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53" w:rsidRDefault="009E7DBE" w:rsidP="00856A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  <w:u w:val="double"/>
        </w:rPr>
        <w:t xml:space="preserve"> MOGUĆA </w:t>
      </w:r>
      <w:r w:rsidR="00FE2853">
        <w:rPr>
          <w:rFonts w:ascii="Arial" w:hAnsi="Arial" w:cs="Arial"/>
          <w:b/>
          <w:sz w:val="24"/>
          <w:szCs w:val="24"/>
          <w:u w:val="double"/>
        </w:rPr>
        <w:t xml:space="preserve">PITANJA ZA POLAGANJE USMENOG DIJELA ZA STRUČNE ISPITE </w:t>
      </w:r>
    </w:p>
    <w:p w:rsidR="003F5DFB" w:rsidRDefault="003F5DFB" w:rsidP="00856A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E06695" w:rsidRDefault="00E06695" w:rsidP="00856A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F0504D" w:rsidRPr="003F5DFB" w:rsidRDefault="00856A81" w:rsidP="00DB13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E2853">
        <w:rPr>
          <w:rFonts w:ascii="Arial" w:hAnsi="Arial" w:cs="Arial"/>
          <w:b/>
          <w:sz w:val="24"/>
          <w:szCs w:val="24"/>
          <w:highlight w:val="yellow"/>
          <w:u w:val="single"/>
        </w:rPr>
        <w:t>USTAV RH</w:t>
      </w:r>
      <w:r w:rsidRPr="003F5DF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56A81" w:rsidRPr="000B5AFD" w:rsidRDefault="00856A81" w:rsidP="00856A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6A81" w:rsidRPr="000B5AFD" w:rsidRDefault="00856A81" w:rsidP="00856A81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hr-HR"/>
        </w:rPr>
      </w:pPr>
      <w:r w:rsidRPr="000B5AF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Što je ustav?</w:t>
      </w:r>
    </w:p>
    <w:p w:rsidR="00E06695" w:rsidRPr="000B5AFD" w:rsidRDefault="00E06695" w:rsidP="00856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A81" w:rsidRPr="000B5AFD" w:rsidRDefault="00856A81" w:rsidP="00E7534C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B5AFD">
        <w:rPr>
          <w:rFonts w:ascii="Arial" w:hAnsi="Arial" w:cs="Arial"/>
          <w:b/>
          <w:sz w:val="24"/>
          <w:szCs w:val="24"/>
        </w:rPr>
        <w:t>Kada je stupio na snagu Ustav RH?</w:t>
      </w:r>
    </w:p>
    <w:p w:rsidR="00E06695" w:rsidRPr="000B5AFD" w:rsidRDefault="00E06695" w:rsidP="005672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6A81" w:rsidRPr="000B5AFD" w:rsidRDefault="00856A81" w:rsidP="00E7534C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B5AFD">
        <w:rPr>
          <w:rFonts w:ascii="Arial" w:hAnsi="Arial" w:cs="Arial"/>
          <w:b/>
          <w:bCs/>
          <w:sz w:val="24"/>
          <w:szCs w:val="24"/>
        </w:rPr>
        <w:t>Kada je RH proglasila svoju samostalnost i</w:t>
      </w:r>
      <w:r w:rsidR="00C13BFC">
        <w:rPr>
          <w:rFonts w:ascii="Arial" w:hAnsi="Arial" w:cs="Arial"/>
          <w:b/>
          <w:bCs/>
          <w:sz w:val="24"/>
          <w:szCs w:val="24"/>
        </w:rPr>
        <w:t xml:space="preserve"> suv</w:t>
      </w:r>
      <w:r w:rsidRPr="000B5AFD">
        <w:rPr>
          <w:rFonts w:ascii="Arial" w:hAnsi="Arial" w:cs="Arial"/>
          <w:b/>
          <w:bCs/>
          <w:sz w:val="24"/>
          <w:szCs w:val="24"/>
        </w:rPr>
        <w:t>e</w:t>
      </w:r>
      <w:r w:rsidR="00C13BFC">
        <w:rPr>
          <w:rFonts w:ascii="Arial" w:hAnsi="Arial" w:cs="Arial"/>
          <w:b/>
          <w:bCs/>
          <w:sz w:val="24"/>
          <w:szCs w:val="24"/>
        </w:rPr>
        <w:t>re</w:t>
      </w:r>
      <w:r w:rsidRPr="000B5AFD">
        <w:rPr>
          <w:rFonts w:ascii="Arial" w:hAnsi="Arial" w:cs="Arial"/>
          <w:b/>
          <w:bCs/>
          <w:sz w:val="24"/>
          <w:szCs w:val="24"/>
        </w:rPr>
        <w:t>nost?</w:t>
      </w:r>
    </w:p>
    <w:p w:rsidR="00E06695" w:rsidRPr="00567253" w:rsidRDefault="00E06695" w:rsidP="00567253">
      <w:pPr>
        <w:rPr>
          <w:rFonts w:ascii="Arial" w:hAnsi="Arial" w:cs="Arial"/>
          <w:sz w:val="24"/>
          <w:szCs w:val="24"/>
        </w:rPr>
      </w:pPr>
    </w:p>
    <w:p w:rsidR="00E06695" w:rsidRDefault="003F5DFB" w:rsidP="00567253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F5DFB">
        <w:rPr>
          <w:rFonts w:ascii="Arial" w:hAnsi="Arial" w:cs="Arial"/>
          <w:b/>
          <w:sz w:val="24"/>
          <w:szCs w:val="24"/>
        </w:rPr>
        <w:t>Koji su empirijski izrazi hrvatskog suvereniteta?</w:t>
      </w:r>
    </w:p>
    <w:p w:rsidR="00567253" w:rsidRPr="00567253" w:rsidRDefault="00567253" w:rsidP="005672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6A81" w:rsidRPr="003F5DFB" w:rsidRDefault="005945C3" w:rsidP="003F5DFB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3F5DFB">
        <w:rPr>
          <w:rFonts w:ascii="Arial" w:hAnsi="Arial" w:cs="Arial"/>
          <w:b/>
          <w:bCs/>
          <w:sz w:val="24"/>
          <w:szCs w:val="24"/>
        </w:rPr>
        <w:t>Tko donosi Ustav RH i tko ga može mijenjati?</w:t>
      </w:r>
    </w:p>
    <w:p w:rsidR="00A27D40" w:rsidRDefault="00A27D40" w:rsidP="00035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23A" w:rsidRPr="001124CD" w:rsidRDefault="0003523A" w:rsidP="001124CD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hr-HR"/>
        </w:rPr>
      </w:pPr>
      <w:r w:rsidRPr="001124C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Koje su najviše vrednote ustavnog poretka i temelj za tumačenje Ustava?</w:t>
      </w:r>
    </w:p>
    <w:p w:rsidR="00BD3994" w:rsidRDefault="00BD3994" w:rsidP="0003523A">
      <w:pPr>
        <w:pStyle w:val="Tijeloteksta"/>
        <w:rPr>
          <w:rFonts w:ascii="Arial" w:hAnsi="Arial" w:cs="Arial"/>
        </w:rPr>
      </w:pPr>
    </w:p>
    <w:p w:rsidR="00AD67EB" w:rsidRDefault="00AD67EB" w:rsidP="00AD67EB">
      <w:pPr>
        <w:pStyle w:val="Tijeloteksta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AD67EB">
        <w:rPr>
          <w:rFonts w:ascii="Arial" w:hAnsi="Arial" w:cs="Arial"/>
          <w:b/>
        </w:rPr>
        <w:t>Nabroji najmanje tri vrste osobnih prava i politički sloboda i prava zajamčena ustavom?</w:t>
      </w:r>
    </w:p>
    <w:p w:rsidR="00E06695" w:rsidRDefault="00E06695" w:rsidP="0003523A">
      <w:pPr>
        <w:pStyle w:val="Tijeloteksta"/>
        <w:rPr>
          <w:rFonts w:ascii="Arial" w:hAnsi="Arial" w:cs="Arial"/>
        </w:rPr>
      </w:pPr>
    </w:p>
    <w:p w:rsidR="00BD3994" w:rsidRPr="00BD3994" w:rsidRDefault="00BD3994" w:rsidP="001124CD">
      <w:pPr>
        <w:pStyle w:val="Tijeloteksta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BD3994">
        <w:rPr>
          <w:rFonts w:ascii="Arial" w:hAnsi="Arial" w:cs="Arial"/>
          <w:b/>
        </w:rPr>
        <w:t>Kako se stječe i prestaje hrvatsko državljanstvo</w:t>
      </w:r>
      <w:r w:rsidR="003F5DFB">
        <w:rPr>
          <w:rFonts w:ascii="Arial" w:hAnsi="Arial" w:cs="Arial"/>
          <w:b/>
        </w:rPr>
        <w:t xml:space="preserve"> i može li hrvatski državljanin biti izručen nekoj drugoj državi</w:t>
      </w:r>
      <w:r w:rsidRPr="00BD3994">
        <w:rPr>
          <w:rFonts w:ascii="Arial" w:hAnsi="Arial" w:cs="Arial"/>
          <w:b/>
        </w:rPr>
        <w:t>?</w:t>
      </w:r>
    </w:p>
    <w:p w:rsidR="00E06695" w:rsidRDefault="00E06695" w:rsidP="00035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0B5" w:rsidRPr="001124CD" w:rsidRDefault="00A440B5" w:rsidP="001124CD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124CD">
        <w:rPr>
          <w:rFonts w:ascii="Arial" w:hAnsi="Arial" w:cs="Arial"/>
          <w:b/>
          <w:bCs/>
          <w:sz w:val="24"/>
          <w:szCs w:val="24"/>
        </w:rPr>
        <w:t>Zaštita ljudskih prava i temeljnih sloboda</w:t>
      </w:r>
      <w:r w:rsidR="002F7898" w:rsidRPr="001124CD">
        <w:rPr>
          <w:rFonts w:ascii="Arial" w:hAnsi="Arial" w:cs="Arial"/>
          <w:b/>
          <w:bCs/>
          <w:sz w:val="24"/>
          <w:szCs w:val="24"/>
        </w:rPr>
        <w:t xml:space="preserve"> utvrđena Ustavom RH</w:t>
      </w:r>
      <w:r w:rsidRPr="001124CD">
        <w:rPr>
          <w:rFonts w:ascii="Arial" w:hAnsi="Arial" w:cs="Arial"/>
          <w:b/>
          <w:bCs/>
          <w:sz w:val="24"/>
          <w:szCs w:val="24"/>
        </w:rPr>
        <w:t>?</w:t>
      </w:r>
    </w:p>
    <w:p w:rsidR="00E06695" w:rsidRPr="000B5AFD" w:rsidRDefault="00E06695" w:rsidP="00A440B5">
      <w:pPr>
        <w:pStyle w:val="Tijeloteksta"/>
        <w:rPr>
          <w:rFonts w:ascii="Arial" w:hAnsi="Arial" w:cs="Arial"/>
        </w:rPr>
      </w:pPr>
    </w:p>
    <w:p w:rsidR="00A440B5" w:rsidRPr="001124CD" w:rsidRDefault="00A440B5" w:rsidP="001124CD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124CD">
        <w:rPr>
          <w:rFonts w:ascii="Arial" w:hAnsi="Arial" w:cs="Arial"/>
          <w:b/>
          <w:bCs/>
          <w:sz w:val="24"/>
          <w:szCs w:val="24"/>
        </w:rPr>
        <w:t>Mogu li se ograničiti Ustavom zajamčene slobode i prava?</w:t>
      </w:r>
    </w:p>
    <w:p w:rsidR="00A27D40" w:rsidRDefault="00A27D40" w:rsidP="00035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0B5" w:rsidRPr="000B5AFD" w:rsidRDefault="00A440B5" w:rsidP="001124CD">
      <w:pPr>
        <w:pStyle w:val="Tijeloteksta2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B5AFD">
        <w:rPr>
          <w:rFonts w:ascii="Arial" w:hAnsi="Arial" w:cs="Arial"/>
          <w:b/>
          <w:sz w:val="24"/>
          <w:szCs w:val="24"/>
        </w:rPr>
        <w:t>Koje se odredbe Ustava ne mogu ograničavati bez obzira na opasnost za opstanak države?</w:t>
      </w:r>
    </w:p>
    <w:p w:rsidR="00E06695" w:rsidRDefault="00E06695" w:rsidP="00035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4CD" w:rsidRPr="001124CD" w:rsidRDefault="001124CD" w:rsidP="001124CD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124CD">
        <w:rPr>
          <w:rFonts w:ascii="Arial" w:hAnsi="Arial" w:cs="Arial"/>
          <w:b/>
          <w:sz w:val="24"/>
          <w:szCs w:val="24"/>
        </w:rPr>
        <w:t>Kako je ustrojena državna vlast u RH?</w:t>
      </w:r>
    </w:p>
    <w:p w:rsidR="00E06695" w:rsidRDefault="00E06695" w:rsidP="00035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7C4" w:rsidRDefault="004037C4" w:rsidP="004037C4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037C4">
        <w:rPr>
          <w:rFonts w:ascii="Arial" w:hAnsi="Arial" w:cs="Arial"/>
          <w:b/>
          <w:sz w:val="24"/>
          <w:szCs w:val="24"/>
        </w:rPr>
        <w:t>Što je Hrvatski sabor, koliko je zastupnika u Hrvatskom saboru i koliko im traje mandat?</w:t>
      </w:r>
    </w:p>
    <w:p w:rsidR="00E06695" w:rsidRDefault="00E06695" w:rsidP="00035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7C4" w:rsidRDefault="000845A2" w:rsidP="004037C4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Djelokrug</w:t>
      </w:r>
      <w:r w:rsidR="004037C4" w:rsidRPr="004037C4">
        <w:rPr>
          <w:rFonts w:ascii="Arial" w:hAnsi="Arial" w:cs="Arial"/>
          <w:b/>
          <w:sz w:val="24"/>
          <w:szCs w:val="24"/>
        </w:rPr>
        <w:t xml:space="preserve"> Hrvatsk</w:t>
      </w:r>
      <w:r>
        <w:rPr>
          <w:rFonts w:ascii="Arial" w:hAnsi="Arial" w:cs="Arial"/>
          <w:b/>
          <w:sz w:val="24"/>
          <w:szCs w:val="24"/>
        </w:rPr>
        <w:t>og</w:t>
      </w:r>
      <w:r w:rsidR="004037C4" w:rsidRPr="004037C4">
        <w:rPr>
          <w:rFonts w:ascii="Arial" w:hAnsi="Arial" w:cs="Arial"/>
          <w:b/>
          <w:sz w:val="24"/>
          <w:szCs w:val="24"/>
        </w:rPr>
        <w:t xml:space="preserve"> sabor</w:t>
      </w:r>
      <w:r>
        <w:rPr>
          <w:rFonts w:ascii="Arial" w:hAnsi="Arial" w:cs="Arial"/>
          <w:b/>
          <w:sz w:val="24"/>
          <w:szCs w:val="24"/>
        </w:rPr>
        <w:t>a</w:t>
      </w:r>
      <w:r w:rsidR="004037C4" w:rsidRPr="004037C4">
        <w:rPr>
          <w:rFonts w:ascii="Arial" w:hAnsi="Arial" w:cs="Arial"/>
          <w:b/>
          <w:sz w:val="24"/>
          <w:szCs w:val="24"/>
        </w:rPr>
        <w:t>?</w:t>
      </w:r>
    </w:p>
    <w:p w:rsidR="00E06695" w:rsidRDefault="00E06695" w:rsidP="00AD67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5A2" w:rsidRPr="000845A2" w:rsidRDefault="000845A2" w:rsidP="000845A2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845A2">
        <w:rPr>
          <w:rFonts w:ascii="Arial" w:hAnsi="Arial" w:cs="Arial"/>
          <w:b/>
          <w:sz w:val="24"/>
          <w:szCs w:val="24"/>
        </w:rPr>
        <w:t>Funkcije Predsjednika RH?</w:t>
      </w:r>
    </w:p>
    <w:p w:rsidR="000845A2" w:rsidRDefault="000845A2" w:rsidP="000845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5A2" w:rsidRPr="00390E64" w:rsidRDefault="00E5445A" w:rsidP="00390E64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90E64">
        <w:rPr>
          <w:rFonts w:ascii="Arial" w:hAnsi="Arial" w:cs="Arial"/>
          <w:b/>
          <w:sz w:val="24"/>
          <w:szCs w:val="24"/>
        </w:rPr>
        <w:t>Tko može zamijeniti Predsjednika RH</w:t>
      </w:r>
      <w:r w:rsidR="00390E64" w:rsidRPr="00390E64">
        <w:rPr>
          <w:rFonts w:ascii="Arial" w:hAnsi="Arial" w:cs="Arial"/>
          <w:b/>
          <w:sz w:val="24"/>
          <w:szCs w:val="24"/>
        </w:rPr>
        <w:t xml:space="preserve"> u </w:t>
      </w:r>
      <w:r w:rsidR="00772A0B">
        <w:rPr>
          <w:rFonts w:ascii="Arial" w:hAnsi="Arial" w:cs="Arial"/>
          <w:b/>
          <w:sz w:val="24"/>
          <w:szCs w:val="24"/>
        </w:rPr>
        <w:t xml:space="preserve">slučaju </w:t>
      </w:r>
      <w:r w:rsidR="00390E64" w:rsidRPr="00390E64">
        <w:rPr>
          <w:rFonts w:ascii="Arial" w:hAnsi="Arial" w:cs="Arial"/>
          <w:b/>
          <w:sz w:val="24"/>
          <w:szCs w:val="24"/>
        </w:rPr>
        <w:t>da je ovaj privremeno spriječen u obnašanju svoje dužnosti?</w:t>
      </w:r>
    </w:p>
    <w:p w:rsidR="00E06695" w:rsidRDefault="00E06695" w:rsidP="00E54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29F" w:rsidRPr="00E0629F" w:rsidRDefault="00E0629F" w:rsidP="00E0629F">
      <w:pPr>
        <w:pStyle w:val="Tijeloteksta"/>
        <w:numPr>
          <w:ilvl w:val="0"/>
          <w:numId w:val="4"/>
        </w:numPr>
        <w:ind w:left="426" w:hanging="426"/>
        <w:rPr>
          <w:rFonts w:ascii="Arial" w:hAnsi="Arial" w:cs="Arial"/>
          <w:b/>
          <w:bCs/>
        </w:rPr>
      </w:pPr>
      <w:r w:rsidRPr="00E0629F">
        <w:rPr>
          <w:rFonts w:ascii="Arial" w:hAnsi="Arial" w:cs="Arial"/>
          <w:b/>
          <w:bCs/>
        </w:rPr>
        <w:t>Tko čini Vladu RH?</w:t>
      </w:r>
    </w:p>
    <w:p w:rsidR="00E06695" w:rsidRDefault="00E06695" w:rsidP="00E54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29F" w:rsidRPr="00E0629F" w:rsidRDefault="00333761" w:rsidP="00E0629F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Ustavni sud RH</w:t>
      </w:r>
      <w:r w:rsidR="00057AF9">
        <w:rPr>
          <w:rFonts w:ascii="Arial" w:hAnsi="Arial" w:cs="Arial"/>
          <w:b/>
          <w:sz w:val="24"/>
          <w:szCs w:val="24"/>
        </w:rPr>
        <w:t xml:space="preserve"> i koliko ima sudaca</w:t>
      </w:r>
      <w:r w:rsidR="00E0629F" w:rsidRPr="00E0629F">
        <w:rPr>
          <w:rFonts w:ascii="Arial" w:hAnsi="Arial" w:cs="Arial"/>
          <w:b/>
          <w:sz w:val="24"/>
          <w:szCs w:val="24"/>
        </w:rPr>
        <w:t>?</w:t>
      </w:r>
    </w:p>
    <w:p w:rsidR="00E06695" w:rsidRDefault="00E06695" w:rsidP="00E06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695" w:rsidRPr="00567253" w:rsidRDefault="0007260A" w:rsidP="0007260A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7260A">
        <w:rPr>
          <w:rFonts w:ascii="Arial" w:hAnsi="Arial" w:cs="Arial"/>
          <w:b/>
          <w:sz w:val="24"/>
          <w:szCs w:val="24"/>
        </w:rPr>
        <w:t>Koliko je potrebno glasova u Hrvatskom saboru da bi Hrvatska prema međunarodnom ugovoru na međunarodne organizacije prenijela ovlasti izvedene iz Ustava RH?</w:t>
      </w:r>
    </w:p>
    <w:p w:rsidR="003D1E86" w:rsidRPr="003D1E86" w:rsidRDefault="003D1E86" w:rsidP="003D1E86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D1E86">
        <w:rPr>
          <w:rFonts w:ascii="Arial" w:hAnsi="Arial" w:cs="Arial"/>
          <w:b/>
          <w:sz w:val="24"/>
          <w:szCs w:val="24"/>
        </w:rPr>
        <w:t>Što Ustav RH kaže o pravu na školstvo i obrazovanje?</w:t>
      </w:r>
    </w:p>
    <w:p w:rsidR="00E06695" w:rsidRDefault="00E06695" w:rsidP="00072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60A" w:rsidRPr="0007260A" w:rsidRDefault="0007260A" w:rsidP="0007260A">
      <w:pPr>
        <w:pStyle w:val="Odlomakpopis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7260A">
        <w:rPr>
          <w:rFonts w:ascii="Arial" w:hAnsi="Arial" w:cs="Arial"/>
          <w:b/>
          <w:sz w:val="24"/>
          <w:szCs w:val="24"/>
        </w:rPr>
        <w:t>Koja razina vlasti je u Ustavu RH izričito navedena kao nadležna za poslove odgoja i obrazovanja?</w:t>
      </w:r>
    </w:p>
    <w:p w:rsidR="002E6654" w:rsidRDefault="002E6654">
      <w:pPr>
        <w:rPr>
          <w:rFonts w:ascii="Arial" w:hAnsi="Arial" w:cs="Arial"/>
          <w:sz w:val="24"/>
          <w:szCs w:val="24"/>
        </w:rPr>
      </w:pPr>
    </w:p>
    <w:p w:rsidR="00567253" w:rsidRDefault="00567253">
      <w:pPr>
        <w:rPr>
          <w:rFonts w:ascii="Arial" w:hAnsi="Arial" w:cs="Arial"/>
          <w:sz w:val="24"/>
          <w:szCs w:val="24"/>
        </w:rPr>
      </w:pPr>
    </w:p>
    <w:p w:rsidR="002C04BD" w:rsidRPr="002C04BD" w:rsidRDefault="002C04BD" w:rsidP="00DB13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4051">
        <w:rPr>
          <w:rFonts w:ascii="Arial" w:hAnsi="Arial" w:cs="Arial"/>
          <w:b/>
          <w:sz w:val="24"/>
          <w:szCs w:val="24"/>
          <w:highlight w:val="yellow"/>
          <w:u w:val="single"/>
        </w:rPr>
        <w:t>ZAKON O ODGOJU  I OBRAZOVANJU U OSNOVNOJ I SREDNJOJ ŠKOLI</w:t>
      </w:r>
    </w:p>
    <w:p w:rsidR="002C04BD" w:rsidRDefault="002C04BD" w:rsidP="00072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4BD" w:rsidRDefault="002C04BD" w:rsidP="002C04BD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C04BD">
        <w:rPr>
          <w:rFonts w:ascii="Arial" w:hAnsi="Arial" w:cs="Arial"/>
          <w:b/>
          <w:sz w:val="24"/>
          <w:szCs w:val="24"/>
        </w:rPr>
        <w:t>Na temelju čega se u školskim ustanovama ostvaruje odgoj i obrazovanje?</w:t>
      </w:r>
    </w:p>
    <w:p w:rsidR="00A27D40" w:rsidRDefault="00A27D40" w:rsidP="002C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4BD" w:rsidRDefault="002C04BD" w:rsidP="002C04BD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C04BD">
        <w:rPr>
          <w:rFonts w:ascii="Arial" w:hAnsi="Arial" w:cs="Arial"/>
          <w:b/>
          <w:sz w:val="24"/>
          <w:szCs w:val="24"/>
        </w:rPr>
        <w:t>Što se utvrđuje Državnim pedagoškim standardom?</w:t>
      </w:r>
    </w:p>
    <w:p w:rsidR="00BB651C" w:rsidRDefault="00BB651C" w:rsidP="00BB6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51C" w:rsidRPr="00BB651C" w:rsidRDefault="00BB651C" w:rsidP="00BB651C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B651C">
        <w:rPr>
          <w:rFonts w:ascii="Arial" w:hAnsi="Arial" w:cs="Arial"/>
          <w:b/>
          <w:sz w:val="24"/>
          <w:szCs w:val="24"/>
        </w:rPr>
        <w:t>Mreža školskih ustanova?</w:t>
      </w:r>
    </w:p>
    <w:p w:rsidR="00BB651C" w:rsidRDefault="00BB651C" w:rsidP="00BB6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D88" w:rsidRPr="009F2D88" w:rsidRDefault="009F2D88" w:rsidP="009F2D88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F2D88">
        <w:rPr>
          <w:rFonts w:ascii="Arial" w:hAnsi="Arial" w:cs="Arial"/>
          <w:b/>
          <w:sz w:val="24"/>
          <w:szCs w:val="24"/>
        </w:rPr>
        <w:t xml:space="preserve">Što </w:t>
      </w:r>
      <w:r>
        <w:rPr>
          <w:rFonts w:ascii="Arial" w:hAnsi="Arial" w:cs="Arial"/>
          <w:b/>
          <w:sz w:val="24"/>
          <w:szCs w:val="24"/>
        </w:rPr>
        <w:t>je</w:t>
      </w:r>
      <w:r w:rsidRPr="009F2D88">
        <w:rPr>
          <w:rFonts w:ascii="Arial" w:hAnsi="Arial" w:cs="Arial"/>
          <w:b/>
          <w:sz w:val="24"/>
          <w:szCs w:val="24"/>
        </w:rPr>
        <w:t xml:space="preserve"> školski kurikulum?</w:t>
      </w:r>
    </w:p>
    <w:p w:rsidR="00A27D40" w:rsidRDefault="00A27D40" w:rsidP="002C0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A3" w:rsidRPr="008569A3" w:rsidRDefault="008569A3" w:rsidP="008569A3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569A3">
        <w:rPr>
          <w:rFonts w:ascii="Arial" w:hAnsi="Arial" w:cs="Arial"/>
          <w:b/>
          <w:sz w:val="24"/>
          <w:szCs w:val="24"/>
        </w:rPr>
        <w:t>Što se utvrđuje godišnjim planom i programom rada škole?</w:t>
      </w:r>
    </w:p>
    <w:p w:rsidR="00A27D40" w:rsidRPr="00394051" w:rsidRDefault="00A27D40" w:rsidP="008569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7253" w:rsidRPr="00394051" w:rsidRDefault="002E6654" w:rsidP="00567253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94051">
        <w:rPr>
          <w:rFonts w:ascii="Arial" w:hAnsi="Arial" w:cs="Arial"/>
          <w:b/>
          <w:sz w:val="24"/>
          <w:szCs w:val="24"/>
        </w:rPr>
        <w:t>Tko čini grupu učenika s posebnim odgojno-obrazovnim potrebama</w:t>
      </w:r>
      <w:r w:rsidR="009F2D88" w:rsidRPr="00394051">
        <w:rPr>
          <w:rFonts w:ascii="Arial" w:hAnsi="Arial" w:cs="Arial"/>
          <w:b/>
          <w:sz w:val="24"/>
          <w:szCs w:val="24"/>
        </w:rPr>
        <w:t>?</w:t>
      </w:r>
    </w:p>
    <w:p w:rsidR="00567253" w:rsidRPr="00394051" w:rsidRDefault="00567253" w:rsidP="00567253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2E6654" w:rsidRPr="00394051" w:rsidRDefault="002E6654" w:rsidP="00567253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94051">
        <w:rPr>
          <w:rFonts w:ascii="Arial" w:hAnsi="Arial" w:cs="Arial"/>
          <w:b/>
          <w:sz w:val="24"/>
          <w:szCs w:val="24"/>
        </w:rPr>
        <w:t>Učenici s teškoćama?</w:t>
      </w:r>
    </w:p>
    <w:p w:rsidR="00285315" w:rsidRPr="00394051" w:rsidRDefault="00285315" w:rsidP="002853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5315" w:rsidRPr="00394051" w:rsidRDefault="00285315" w:rsidP="00285315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94051">
        <w:rPr>
          <w:rFonts w:ascii="Arial" w:hAnsi="Arial" w:cs="Arial"/>
          <w:b/>
          <w:sz w:val="24"/>
          <w:szCs w:val="24"/>
        </w:rPr>
        <w:t>Trajanje nastave učenika?</w:t>
      </w:r>
    </w:p>
    <w:p w:rsidR="00A27D40" w:rsidRDefault="00A27D40" w:rsidP="002853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315" w:rsidRPr="00BA6900" w:rsidRDefault="00BA6900" w:rsidP="00BA6900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A6900">
        <w:rPr>
          <w:rFonts w:ascii="Arial" w:hAnsi="Arial" w:cs="Arial"/>
          <w:b/>
          <w:sz w:val="24"/>
          <w:szCs w:val="24"/>
        </w:rPr>
        <w:t>Odgojno-obrazovni rad ostvaruje se u pravilu u najmanje koliko nastavnih dana?</w:t>
      </w:r>
    </w:p>
    <w:p w:rsidR="005F2B9E" w:rsidRDefault="005F2B9E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900" w:rsidRPr="005F2B9E" w:rsidRDefault="005F2B9E" w:rsidP="005F2B9E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F2B9E">
        <w:rPr>
          <w:rFonts w:ascii="Arial" w:hAnsi="Arial" w:cs="Arial"/>
          <w:b/>
          <w:sz w:val="24"/>
          <w:szCs w:val="24"/>
        </w:rPr>
        <w:t>Kroz što se ostvaruje odgojno-obrazovni rad?</w:t>
      </w:r>
    </w:p>
    <w:p w:rsidR="00142415" w:rsidRDefault="00142415" w:rsidP="001424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415" w:rsidRPr="00E62E62" w:rsidRDefault="00142415" w:rsidP="00E62E62">
      <w:pPr>
        <w:pStyle w:val="Odlomakpopisa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62E62">
        <w:rPr>
          <w:rFonts w:ascii="Arial" w:hAnsi="Arial" w:cs="Arial"/>
          <w:b/>
          <w:sz w:val="24"/>
          <w:szCs w:val="24"/>
        </w:rPr>
        <w:t>Pedagoške mjere dijelimo na koje mjere?</w:t>
      </w:r>
    </w:p>
    <w:p w:rsidR="00A71411" w:rsidRDefault="00A71411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B9E" w:rsidRPr="009A0683" w:rsidRDefault="009A0683" w:rsidP="009A0683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A0683">
        <w:rPr>
          <w:rFonts w:ascii="Arial" w:hAnsi="Arial" w:cs="Arial"/>
          <w:b/>
          <w:sz w:val="24"/>
          <w:szCs w:val="24"/>
        </w:rPr>
        <w:t>Tko može biti osnivač osnovne škole?</w:t>
      </w:r>
    </w:p>
    <w:p w:rsidR="005F2B9E" w:rsidRDefault="005F2B9E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B9E" w:rsidRPr="00567253" w:rsidRDefault="005F60B8" w:rsidP="00A71411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67253">
        <w:rPr>
          <w:rFonts w:ascii="Arial" w:hAnsi="Arial" w:cs="Arial"/>
          <w:b/>
          <w:sz w:val="24"/>
          <w:szCs w:val="24"/>
        </w:rPr>
        <w:t>Što propisuje statut škole?</w:t>
      </w:r>
    </w:p>
    <w:p w:rsidR="005F60B8" w:rsidRDefault="005F60B8" w:rsidP="005F6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0B8" w:rsidRPr="005F60B8" w:rsidRDefault="005F60B8" w:rsidP="005F60B8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F60B8">
        <w:rPr>
          <w:rFonts w:ascii="Arial" w:hAnsi="Arial" w:cs="Arial"/>
          <w:b/>
          <w:sz w:val="24"/>
          <w:szCs w:val="24"/>
        </w:rPr>
        <w:t>Zasnivanje radnog odnosa u školi?</w:t>
      </w:r>
    </w:p>
    <w:p w:rsidR="005F2B9E" w:rsidRDefault="005F2B9E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B9E" w:rsidRPr="000B21DB" w:rsidRDefault="000B21DB" w:rsidP="000B21DB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B21DB">
        <w:rPr>
          <w:rFonts w:ascii="Arial" w:hAnsi="Arial" w:cs="Arial"/>
          <w:b/>
          <w:sz w:val="24"/>
          <w:szCs w:val="24"/>
        </w:rPr>
        <w:t>Tko upravlja školskom ustanovom?</w:t>
      </w:r>
    </w:p>
    <w:p w:rsidR="000B21DB" w:rsidRDefault="000B21DB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B9E" w:rsidRPr="000B21DB" w:rsidRDefault="000B21DB" w:rsidP="000B21DB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Što radi</w:t>
      </w:r>
      <w:r w:rsidRPr="000B21DB">
        <w:rPr>
          <w:rFonts w:ascii="Arial" w:hAnsi="Arial" w:cs="Arial"/>
          <w:b/>
          <w:sz w:val="24"/>
          <w:szCs w:val="24"/>
        </w:rPr>
        <w:t xml:space="preserve"> ravnatelj?</w:t>
      </w:r>
    </w:p>
    <w:p w:rsidR="000B21DB" w:rsidRDefault="000B21DB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1DB" w:rsidRDefault="000B21DB" w:rsidP="00567253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B21DB">
        <w:rPr>
          <w:rFonts w:ascii="Arial" w:hAnsi="Arial" w:cs="Arial"/>
          <w:b/>
          <w:sz w:val="24"/>
          <w:szCs w:val="24"/>
        </w:rPr>
        <w:t>Tko može biti imenovan za ravnatelja?</w:t>
      </w:r>
    </w:p>
    <w:p w:rsidR="00567253" w:rsidRPr="00567253" w:rsidRDefault="00567253" w:rsidP="005672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21DB" w:rsidRPr="00AD3B4B" w:rsidRDefault="002E478E" w:rsidP="002E478E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B4B">
        <w:rPr>
          <w:rFonts w:ascii="Arial" w:hAnsi="Arial" w:cs="Arial"/>
          <w:b/>
          <w:sz w:val="24"/>
          <w:szCs w:val="24"/>
        </w:rPr>
        <w:t>Prava i obveze roditelja?</w:t>
      </w:r>
    </w:p>
    <w:p w:rsidR="007D23AC" w:rsidRDefault="007D23AC" w:rsidP="002E4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78E" w:rsidRPr="00AD3B4B" w:rsidRDefault="002E478E" w:rsidP="002E478E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B4B">
        <w:rPr>
          <w:rFonts w:ascii="Arial" w:hAnsi="Arial" w:cs="Arial"/>
          <w:b/>
          <w:sz w:val="24"/>
          <w:szCs w:val="24"/>
        </w:rPr>
        <w:t>Vijeće roditelja?</w:t>
      </w:r>
    </w:p>
    <w:p w:rsidR="007D23AC" w:rsidRDefault="007D23AC" w:rsidP="002E4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78E" w:rsidRDefault="002E478E" w:rsidP="002E478E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B4B">
        <w:rPr>
          <w:rFonts w:ascii="Arial" w:hAnsi="Arial" w:cs="Arial"/>
          <w:b/>
          <w:sz w:val="24"/>
          <w:szCs w:val="24"/>
        </w:rPr>
        <w:t>Vijeće učenika?</w:t>
      </w:r>
    </w:p>
    <w:p w:rsidR="00567253" w:rsidRPr="00567253" w:rsidRDefault="00567253" w:rsidP="005672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478E" w:rsidRPr="00AD3B4B" w:rsidRDefault="002E478E" w:rsidP="002E478E">
      <w:pPr>
        <w:pStyle w:val="Odlomakpopisa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D3B4B">
        <w:rPr>
          <w:rFonts w:ascii="Arial" w:hAnsi="Arial" w:cs="Arial"/>
          <w:b/>
          <w:sz w:val="24"/>
          <w:szCs w:val="24"/>
        </w:rPr>
        <w:t>Pedagoška dokumentacija i evidencija?</w:t>
      </w:r>
    </w:p>
    <w:p w:rsidR="002E478E" w:rsidRDefault="002E478E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56" w:rsidRDefault="00852056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56" w:rsidRDefault="00852056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253" w:rsidRDefault="00567253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253" w:rsidRDefault="00567253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253" w:rsidRDefault="00567253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253" w:rsidRDefault="00567253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253" w:rsidRDefault="00567253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253" w:rsidRDefault="00567253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253" w:rsidRDefault="00567253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253" w:rsidRDefault="00567253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253" w:rsidRDefault="00567253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56" w:rsidRPr="00852056" w:rsidRDefault="00852056" w:rsidP="00DB13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4051">
        <w:rPr>
          <w:rFonts w:ascii="Arial" w:hAnsi="Arial" w:cs="Arial"/>
          <w:b/>
          <w:sz w:val="24"/>
          <w:szCs w:val="24"/>
          <w:highlight w:val="yellow"/>
          <w:u w:val="single"/>
        </w:rPr>
        <w:t>ZAKON O RADU</w:t>
      </w:r>
    </w:p>
    <w:p w:rsidR="00852056" w:rsidRDefault="00852056" w:rsidP="008520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2056" w:rsidRPr="00852056" w:rsidRDefault="00852056" w:rsidP="00852056">
      <w:pPr>
        <w:pStyle w:val="Odlomakpopisa"/>
        <w:numPr>
          <w:ilvl w:val="3"/>
          <w:numId w:val="6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52056">
        <w:rPr>
          <w:rFonts w:ascii="Arial" w:hAnsi="Arial" w:cs="Arial"/>
          <w:b/>
          <w:sz w:val="24"/>
          <w:szCs w:val="24"/>
        </w:rPr>
        <w:t>Na čemu se zasniva radni odnos?</w:t>
      </w:r>
    </w:p>
    <w:p w:rsidR="00852056" w:rsidRDefault="00852056" w:rsidP="00852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56" w:rsidRDefault="00852056" w:rsidP="00852056">
      <w:pPr>
        <w:pStyle w:val="Odlomakpopisa"/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Prilikom postupka odabira kandidata za radno mjesto koje podatke poslodavac ne smije tražiti od kandidata?</w:t>
      </w:r>
    </w:p>
    <w:p w:rsidR="00852056" w:rsidRDefault="00852056" w:rsidP="008520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2056" w:rsidRDefault="00852056" w:rsidP="00852056">
      <w:pPr>
        <w:pStyle w:val="Odlomakpopisa"/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Kako Zakon o radu definira radno vrijeme te koliko iznosi tjedna satnica punog radnog vremena?</w:t>
      </w:r>
    </w:p>
    <w:p w:rsidR="00852056" w:rsidRPr="00852056" w:rsidRDefault="00852056" w:rsidP="008520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2056" w:rsidRDefault="00852056" w:rsidP="00852056">
      <w:pPr>
        <w:pStyle w:val="Odlomakpopisa"/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52056">
        <w:rPr>
          <w:rFonts w:ascii="Arial" w:hAnsi="Arial" w:cs="Arial"/>
          <w:b/>
          <w:sz w:val="24"/>
          <w:szCs w:val="24"/>
        </w:rPr>
        <w:t>Kada prestaje ugovor o radu?</w:t>
      </w:r>
    </w:p>
    <w:p w:rsidR="00852056" w:rsidRDefault="00852056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020" w:rsidRDefault="00227020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020" w:rsidRPr="00227020" w:rsidRDefault="007A1D94" w:rsidP="00DB13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4051">
        <w:rPr>
          <w:rFonts w:ascii="Arial" w:hAnsi="Arial" w:cs="Arial"/>
          <w:b/>
          <w:sz w:val="24"/>
          <w:szCs w:val="24"/>
          <w:highlight w:val="yellow"/>
          <w:u w:val="single"/>
        </w:rPr>
        <w:t>PRAVILNICI</w:t>
      </w:r>
    </w:p>
    <w:p w:rsidR="00227020" w:rsidRDefault="00227020" w:rsidP="0022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4D9" w:rsidRDefault="00B604D9" w:rsidP="0022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D94" w:rsidRDefault="007A1D94" w:rsidP="00394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051">
        <w:rPr>
          <w:rFonts w:ascii="Arial" w:hAnsi="Arial" w:cs="Arial"/>
          <w:sz w:val="24"/>
          <w:szCs w:val="24"/>
          <w:highlight w:val="yellow"/>
        </w:rPr>
        <w:t>PRAVILNIK O TJEDNIM RADNIM OBVEZAMA UČITELJA I STRUČNIH SURADNIKA U OSNOVNOJ ŠKOLI</w:t>
      </w:r>
    </w:p>
    <w:p w:rsidR="00877B59" w:rsidRDefault="00877B59" w:rsidP="0022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7020" w:rsidRPr="00227020" w:rsidRDefault="007A1D94" w:rsidP="00227020">
      <w:pPr>
        <w:pStyle w:val="Odlomakpopisa"/>
        <w:numPr>
          <w:ilvl w:val="3"/>
          <w:numId w:val="6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Koji su poslovi razrednika</w:t>
      </w:r>
      <w:r w:rsidR="00227020" w:rsidRPr="00227020">
        <w:rPr>
          <w:rFonts w:ascii="Arial" w:hAnsi="Arial" w:cs="Arial"/>
          <w:b/>
          <w:sz w:val="24"/>
          <w:szCs w:val="24"/>
        </w:rPr>
        <w:t>?</w:t>
      </w:r>
    </w:p>
    <w:p w:rsidR="00227020" w:rsidRDefault="00227020" w:rsidP="0022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587" w:rsidRDefault="009A0587" w:rsidP="0022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020" w:rsidRPr="00227020" w:rsidRDefault="00877B59" w:rsidP="00227020">
      <w:pPr>
        <w:pStyle w:val="Odlomakpopisa"/>
        <w:numPr>
          <w:ilvl w:val="3"/>
          <w:numId w:val="6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Radne obveze </w:t>
      </w:r>
      <w:r w:rsidR="00227020" w:rsidRPr="00227020">
        <w:rPr>
          <w:rFonts w:ascii="Arial" w:hAnsi="Arial" w:cs="Arial"/>
          <w:b/>
          <w:sz w:val="24"/>
          <w:szCs w:val="24"/>
        </w:rPr>
        <w:t>učitelja razredne nastave?</w:t>
      </w:r>
    </w:p>
    <w:p w:rsidR="00227020" w:rsidRDefault="00227020" w:rsidP="0022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4D9" w:rsidRDefault="00B604D9" w:rsidP="0022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020" w:rsidRPr="00227020" w:rsidRDefault="00877B59" w:rsidP="00227020">
      <w:pPr>
        <w:pStyle w:val="Odlomakpopisa"/>
        <w:numPr>
          <w:ilvl w:val="3"/>
          <w:numId w:val="6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Radne obveze</w:t>
      </w:r>
      <w:r w:rsidR="00227020" w:rsidRPr="00227020">
        <w:rPr>
          <w:rFonts w:ascii="Arial" w:hAnsi="Arial" w:cs="Arial"/>
          <w:b/>
          <w:sz w:val="24"/>
          <w:szCs w:val="24"/>
        </w:rPr>
        <w:t xml:space="preserve"> učitelja predmetne nastave?</w:t>
      </w:r>
    </w:p>
    <w:p w:rsidR="00227020" w:rsidRDefault="00227020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020" w:rsidRDefault="00227020" w:rsidP="00BA6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B9E" w:rsidRDefault="005F2B9E" w:rsidP="00394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051">
        <w:rPr>
          <w:rFonts w:ascii="Arial" w:hAnsi="Arial" w:cs="Arial"/>
          <w:sz w:val="24"/>
          <w:szCs w:val="24"/>
          <w:highlight w:val="yellow"/>
        </w:rPr>
        <w:t>P</w:t>
      </w:r>
      <w:r w:rsidR="00B604D9" w:rsidRPr="00394051">
        <w:rPr>
          <w:rFonts w:ascii="Arial" w:hAnsi="Arial" w:cs="Arial"/>
          <w:sz w:val="24"/>
          <w:szCs w:val="24"/>
          <w:highlight w:val="yellow"/>
        </w:rPr>
        <w:t>RAVILNIK O OSNOVNO-ŠKOLSKOM ODGOJU I OBRAZOVANJU UČENIKA S TEŠKOĆAMA U RAZVOJU</w:t>
      </w:r>
    </w:p>
    <w:p w:rsidR="00B604D9" w:rsidRDefault="00B604D9" w:rsidP="005F2B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B9E" w:rsidRPr="00B604D9" w:rsidRDefault="005F2B9E" w:rsidP="00B604D9">
      <w:pPr>
        <w:pStyle w:val="Odlomakpopisa"/>
        <w:numPr>
          <w:ilvl w:val="3"/>
          <w:numId w:val="6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604D9">
        <w:rPr>
          <w:rFonts w:ascii="Arial" w:hAnsi="Arial" w:cs="Arial"/>
          <w:b/>
          <w:sz w:val="24"/>
          <w:szCs w:val="24"/>
        </w:rPr>
        <w:t>Obrazovanje učenika s teškoćama u razvoju?</w:t>
      </w:r>
    </w:p>
    <w:p w:rsidR="005F2B9E" w:rsidRDefault="005F2B9E" w:rsidP="005F2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597" w:rsidRDefault="006D5597" w:rsidP="00037E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E1A" w:rsidRPr="006D5597" w:rsidRDefault="006D5597" w:rsidP="00037E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4051">
        <w:rPr>
          <w:rFonts w:ascii="Arial" w:hAnsi="Arial" w:cs="Arial"/>
          <w:b/>
          <w:sz w:val="24"/>
          <w:szCs w:val="24"/>
          <w:highlight w:val="yellow"/>
        </w:rPr>
        <w:t>PRAVILNICI- NABROJITI VAŽEĆE PRAVILNIKE</w:t>
      </w:r>
      <w:r w:rsidRPr="006D5597">
        <w:rPr>
          <w:rFonts w:ascii="Arial" w:hAnsi="Arial" w:cs="Arial"/>
          <w:b/>
          <w:sz w:val="24"/>
          <w:szCs w:val="24"/>
        </w:rPr>
        <w:t xml:space="preserve"> </w:t>
      </w:r>
    </w:p>
    <w:p w:rsidR="00037E1A" w:rsidRPr="00037E1A" w:rsidRDefault="00037E1A" w:rsidP="00037E1A">
      <w:pPr>
        <w:pStyle w:val="Odlomakpopisa"/>
        <w:numPr>
          <w:ilvl w:val="1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7E1A">
        <w:rPr>
          <w:rFonts w:ascii="Arial" w:hAnsi="Arial" w:cs="Arial"/>
          <w:sz w:val="24"/>
          <w:szCs w:val="24"/>
        </w:rPr>
        <w:t>prema Pravilniku o načinu postupanja odgojno-obrazovnih radnika  školskih ustanova u poduzimanju mjera zaštite prava učenika te prijavi svakog kršenja tih prava nadležnim tijelima, koga je školska ustanova dužna izvijestiti u slučajevima povrede prava učenika</w:t>
      </w:r>
    </w:p>
    <w:p w:rsidR="00037E1A" w:rsidRPr="00037E1A" w:rsidRDefault="00037E1A" w:rsidP="00037E1A">
      <w:pPr>
        <w:pStyle w:val="Odlomakpopisa"/>
        <w:numPr>
          <w:ilvl w:val="1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7E1A">
        <w:rPr>
          <w:rFonts w:ascii="Arial" w:hAnsi="Arial" w:cs="Arial"/>
          <w:sz w:val="24"/>
          <w:szCs w:val="24"/>
        </w:rPr>
        <w:t>prema Pravilniku o broju učenika koliko učenika može imati redoviti razredni odjel u  koji su uključeni učenici s teškoćama</w:t>
      </w:r>
    </w:p>
    <w:p w:rsidR="00037E1A" w:rsidRPr="00037E1A" w:rsidRDefault="00037E1A" w:rsidP="00037E1A">
      <w:pPr>
        <w:pStyle w:val="Odlomakpopisa"/>
        <w:numPr>
          <w:ilvl w:val="1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7E1A">
        <w:rPr>
          <w:rFonts w:ascii="Arial" w:hAnsi="Arial" w:cs="Arial"/>
          <w:sz w:val="24"/>
          <w:szCs w:val="24"/>
        </w:rPr>
        <w:t>Postupanje u slučaju nasilja u obitelji</w:t>
      </w:r>
    </w:p>
    <w:p w:rsidR="00037E1A" w:rsidRPr="00037E1A" w:rsidRDefault="00037E1A" w:rsidP="00037E1A">
      <w:pPr>
        <w:pStyle w:val="Odlomakpopisa"/>
        <w:numPr>
          <w:ilvl w:val="1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7E1A">
        <w:rPr>
          <w:rFonts w:ascii="Arial" w:hAnsi="Arial" w:cs="Arial"/>
          <w:sz w:val="24"/>
          <w:szCs w:val="24"/>
        </w:rPr>
        <w:t>Postupanje u slučajevima vršnjačkog nasilja</w:t>
      </w:r>
    </w:p>
    <w:p w:rsidR="00037E1A" w:rsidRPr="00037E1A" w:rsidRDefault="00037E1A" w:rsidP="00037E1A">
      <w:pPr>
        <w:pStyle w:val="Odlomakpopisa"/>
        <w:numPr>
          <w:ilvl w:val="1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7E1A">
        <w:rPr>
          <w:rFonts w:ascii="Arial" w:hAnsi="Arial" w:cs="Arial"/>
          <w:sz w:val="24"/>
          <w:szCs w:val="24"/>
        </w:rPr>
        <w:t>Povjerenstvo za utvrđivanje psihofizičkog stanja djeteta</w:t>
      </w:r>
    </w:p>
    <w:p w:rsidR="00037E1A" w:rsidRPr="00037E1A" w:rsidRDefault="00037E1A" w:rsidP="00037E1A">
      <w:pPr>
        <w:pStyle w:val="Odlomakpopisa"/>
        <w:numPr>
          <w:ilvl w:val="1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7E1A">
        <w:rPr>
          <w:rFonts w:ascii="Arial" w:hAnsi="Arial" w:cs="Arial"/>
          <w:sz w:val="24"/>
          <w:szCs w:val="24"/>
        </w:rPr>
        <w:t>Koliko je dopušteno usmenih ispitivanja učenika tijekom jednoga dana?</w:t>
      </w:r>
    </w:p>
    <w:p w:rsidR="005F2B9E" w:rsidRDefault="00037E1A" w:rsidP="00037E1A">
      <w:pPr>
        <w:pStyle w:val="Odlomakpopisa"/>
        <w:numPr>
          <w:ilvl w:val="1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7E1A">
        <w:rPr>
          <w:rFonts w:ascii="Arial" w:hAnsi="Arial" w:cs="Arial"/>
          <w:sz w:val="24"/>
          <w:szCs w:val="24"/>
        </w:rPr>
        <w:t>Koliko je dopušteno pismenih provjera u jednom danu, a koliko u jednom tjednu?</w:t>
      </w:r>
    </w:p>
    <w:p w:rsidR="00FE2853" w:rsidRDefault="00FE2853" w:rsidP="00FE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53" w:rsidRDefault="00FE2853" w:rsidP="00FE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53" w:rsidRDefault="00FE2853" w:rsidP="00FE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53" w:rsidRDefault="00FE2853" w:rsidP="00FE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53" w:rsidRDefault="00FE2853" w:rsidP="00FE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53" w:rsidRDefault="00FE2853" w:rsidP="00FE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53" w:rsidRDefault="00FE2853" w:rsidP="00FE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53" w:rsidRDefault="00FE2853" w:rsidP="00FE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53" w:rsidRPr="00FE2853" w:rsidRDefault="00FE2853" w:rsidP="00FE28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853">
        <w:rPr>
          <w:rFonts w:ascii="Arial" w:hAnsi="Arial" w:cs="Arial"/>
          <w:b/>
          <w:sz w:val="24"/>
          <w:szCs w:val="24"/>
          <w:highlight w:val="yellow"/>
        </w:rPr>
        <w:lastRenderedPageBreak/>
        <w:t>INTERNI AKTI ŠKOLE</w:t>
      </w:r>
    </w:p>
    <w:p w:rsidR="00FE2853" w:rsidRDefault="00FE2853" w:rsidP="00FE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853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</w:t>
      </w:r>
    </w:p>
    <w:p w:rsidR="000C2D89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RADU ŠKOLE</w:t>
      </w:r>
    </w:p>
    <w:p w:rsidR="000C2D89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ZAŠTITI NA RADU</w:t>
      </w:r>
    </w:p>
    <w:p w:rsidR="000C2D89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ZAŠTITI</w:t>
      </w:r>
      <w:r>
        <w:rPr>
          <w:rFonts w:ascii="Arial" w:hAnsi="Arial" w:cs="Arial"/>
          <w:sz w:val="24"/>
          <w:szCs w:val="24"/>
        </w:rPr>
        <w:t xml:space="preserve"> OD POŽARA</w:t>
      </w:r>
    </w:p>
    <w:p w:rsidR="000C2D89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RADU ŠKOLSKE KNJIŽNICE</w:t>
      </w:r>
    </w:p>
    <w:p w:rsidR="000C2D89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ZAŠTITI  I OBRADI ADMINSKOG I REGISTRATURNOG GRADIVA</w:t>
      </w:r>
    </w:p>
    <w:p w:rsidR="000C2D89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POSLOVNIK O RADU ŠKOLSKOG ODBORA</w:t>
      </w:r>
    </w:p>
    <w:p w:rsidR="000C2D89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POSLOVNIK O RADU ŠKOLSKIH VIJEĆA</w:t>
      </w:r>
    </w:p>
    <w:p w:rsidR="000C2D89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KUĆNOM REDU</w:t>
      </w:r>
    </w:p>
    <w:p w:rsidR="000C2D89" w:rsidRDefault="000C2D89" w:rsidP="00FE28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ETIČKI KODEKS</w:t>
      </w:r>
    </w:p>
    <w:p w:rsidR="005C5D9A" w:rsidRPr="005C5D9A" w:rsidRDefault="005C5D9A" w:rsidP="005C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DRUGI OPĆI AKTI KOJE DONOSI ŠKOLSKI ODBOR</w:t>
      </w:r>
      <w:bookmarkStart w:id="0" w:name="_GoBack"/>
      <w:bookmarkEnd w:id="0"/>
    </w:p>
    <w:sectPr w:rsidR="005C5D9A" w:rsidRPr="005C5D9A" w:rsidSect="0056725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5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5FCA"/>
    <w:multiLevelType w:val="hybridMultilevel"/>
    <w:tmpl w:val="33DCD9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415E"/>
    <w:multiLevelType w:val="hybridMultilevel"/>
    <w:tmpl w:val="DA523640"/>
    <w:lvl w:ilvl="0" w:tplc="E3664B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779A"/>
    <w:multiLevelType w:val="hybridMultilevel"/>
    <w:tmpl w:val="64C42576"/>
    <w:lvl w:ilvl="0" w:tplc="9DA415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05F"/>
    <w:multiLevelType w:val="hybridMultilevel"/>
    <w:tmpl w:val="456EFD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BB0"/>
    <w:multiLevelType w:val="hybridMultilevel"/>
    <w:tmpl w:val="39420DEA"/>
    <w:lvl w:ilvl="0" w:tplc="EB56E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0680"/>
    <w:multiLevelType w:val="hybridMultilevel"/>
    <w:tmpl w:val="3F7611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3404"/>
    <w:multiLevelType w:val="hybridMultilevel"/>
    <w:tmpl w:val="D0C48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E0EE4"/>
    <w:multiLevelType w:val="hybridMultilevel"/>
    <w:tmpl w:val="A0C67C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A1769"/>
    <w:multiLevelType w:val="hybridMultilevel"/>
    <w:tmpl w:val="01C8B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10F56"/>
    <w:multiLevelType w:val="hybridMultilevel"/>
    <w:tmpl w:val="773C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E455D"/>
    <w:multiLevelType w:val="hybridMultilevel"/>
    <w:tmpl w:val="FCB8CA54"/>
    <w:lvl w:ilvl="0" w:tplc="60D4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46E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D6996"/>
    <w:multiLevelType w:val="hybridMultilevel"/>
    <w:tmpl w:val="05C6E710"/>
    <w:lvl w:ilvl="0" w:tplc="A5C025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C634F5"/>
    <w:multiLevelType w:val="hybridMultilevel"/>
    <w:tmpl w:val="44B2E786"/>
    <w:lvl w:ilvl="0" w:tplc="91F29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96D40"/>
    <w:multiLevelType w:val="hybridMultilevel"/>
    <w:tmpl w:val="ED685E8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25E09"/>
    <w:multiLevelType w:val="hybridMultilevel"/>
    <w:tmpl w:val="C7E06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20B58"/>
    <w:multiLevelType w:val="hybridMultilevel"/>
    <w:tmpl w:val="4A16BA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F072E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E0092"/>
    <w:multiLevelType w:val="hybridMultilevel"/>
    <w:tmpl w:val="9CCA7E50"/>
    <w:lvl w:ilvl="0" w:tplc="65028D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B73AF"/>
    <w:multiLevelType w:val="hybridMultilevel"/>
    <w:tmpl w:val="80E40B64"/>
    <w:lvl w:ilvl="0" w:tplc="60D4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46E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44E24"/>
    <w:multiLevelType w:val="hybridMultilevel"/>
    <w:tmpl w:val="F3EC5D64"/>
    <w:lvl w:ilvl="0" w:tplc="60D4F8C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62A081E"/>
    <w:multiLevelType w:val="hybridMultilevel"/>
    <w:tmpl w:val="50D0B05C"/>
    <w:lvl w:ilvl="0" w:tplc="9E0252C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F48CC"/>
    <w:multiLevelType w:val="hybridMultilevel"/>
    <w:tmpl w:val="5ED6CA9C"/>
    <w:lvl w:ilvl="0" w:tplc="AC90C412">
      <w:start w:val="1"/>
      <w:numFmt w:val="decimal"/>
      <w:lvlText w:val="%1."/>
      <w:lvlJc w:val="left"/>
      <w:pPr>
        <w:ind w:left="720" w:hanging="360"/>
      </w:pPr>
      <w:rPr>
        <w:rFonts w:ascii="ff5" w:hAnsi="ff5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A485D"/>
    <w:multiLevelType w:val="hybridMultilevel"/>
    <w:tmpl w:val="3BCA0C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5794C"/>
    <w:multiLevelType w:val="hybridMultilevel"/>
    <w:tmpl w:val="B212D4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F0E7A"/>
    <w:multiLevelType w:val="hybridMultilevel"/>
    <w:tmpl w:val="FE06E4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25210"/>
    <w:multiLevelType w:val="hybridMultilevel"/>
    <w:tmpl w:val="6B8EB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11FEA"/>
    <w:multiLevelType w:val="hybridMultilevel"/>
    <w:tmpl w:val="799AA1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C5A55"/>
    <w:multiLevelType w:val="hybridMultilevel"/>
    <w:tmpl w:val="80E40B64"/>
    <w:lvl w:ilvl="0" w:tplc="60D4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46E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E0774"/>
    <w:multiLevelType w:val="hybridMultilevel"/>
    <w:tmpl w:val="E264958E"/>
    <w:lvl w:ilvl="0" w:tplc="3E022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1F59"/>
    <w:multiLevelType w:val="hybridMultilevel"/>
    <w:tmpl w:val="01FEB0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C0DC0"/>
    <w:multiLevelType w:val="hybridMultilevel"/>
    <w:tmpl w:val="EB7233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F55C6"/>
    <w:multiLevelType w:val="hybridMultilevel"/>
    <w:tmpl w:val="B7D4AE06"/>
    <w:lvl w:ilvl="0" w:tplc="AC90C412">
      <w:start w:val="1"/>
      <w:numFmt w:val="decimal"/>
      <w:lvlText w:val="%1."/>
      <w:lvlJc w:val="left"/>
      <w:pPr>
        <w:ind w:left="720" w:hanging="360"/>
      </w:pPr>
      <w:rPr>
        <w:rFonts w:ascii="ff5" w:hAnsi="ff5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03A7E"/>
    <w:multiLevelType w:val="hybridMultilevel"/>
    <w:tmpl w:val="8C400F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477E3"/>
    <w:multiLevelType w:val="hybridMultilevel"/>
    <w:tmpl w:val="29E21CD8"/>
    <w:lvl w:ilvl="0" w:tplc="3E022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B40AE"/>
    <w:multiLevelType w:val="hybridMultilevel"/>
    <w:tmpl w:val="E2C064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E7251"/>
    <w:multiLevelType w:val="hybridMultilevel"/>
    <w:tmpl w:val="106C54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C23EC"/>
    <w:multiLevelType w:val="hybridMultilevel"/>
    <w:tmpl w:val="7E1A2A22"/>
    <w:lvl w:ilvl="0" w:tplc="60D4F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44137F"/>
    <w:multiLevelType w:val="hybridMultilevel"/>
    <w:tmpl w:val="4B6AACA6"/>
    <w:lvl w:ilvl="0" w:tplc="364C8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A1480F"/>
    <w:multiLevelType w:val="hybridMultilevel"/>
    <w:tmpl w:val="62E2F094"/>
    <w:lvl w:ilvl="0" w:tplc="EB56E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A691A"/>
    <w:multiLevelType w:val="hybridMultilevel"/>
    <w:tmpl w:val="A858A2AE"/>
    <w:lvl w:ilvl="0" w:tplc="D2DCF7C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D3551"/>
    <w:multiLevelType w:val="hybridMultilevel"/>
    <w:tmpl w:val="41BC1F9E"/>
    <w:lvl w:ilvl="0" w:tplc="3E0222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9060FF"/>
    <w:multiLevelType w:val="hybridMultilevel"/>
    <w:tmpl w:val="672221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0"/>
  </w:num>
  <w:num w:numId="7">
    <w:abstractNumId w:val="30"/>
  </w:num>
  <w:num w:numId="8">
    <w:abstractNumId w:val="4"/>
  </w:num>
  <w:num w:numId="9">
    <w:abstractNumId w:val="27"/>
  </w:num>
  <w:num w:numId="10">
    <w:abstractNumId w:val="39"/>
  </w:num>
  <w:num w:numId="11">
    <w:abstractNumId w:val="32"/>
  </w:num>
  <w:num w:numId="12">
    <w:abstractNumId w:val="37"/>
  </w:num>
  <w:num w:numId="13">
    <w:abstractNumId w:val="23"/>
  </w:num>
  <w:num w:numId="14">
    <w:abstractNumId w:val="13"/>
  </w:num>
  <w:num w:numId="15">
    <w:abstractNumId w:val="26"/>
  </w:num>
  <w:num w:numId="16">
    <w:abstractNumId w:val="17"/>
  </w:num>
  <w:num w:numId="17">
    <w:abstractNumId w:val="35"/>
  </w:num>
  <w:num w:numId="18">
    <w:abstractNumId w:val="14"/>
  </w:num>
  <w:num w:numId="19">
    <w:abstractNumId w:val="11"/>
  </w:num>
  <w:num w:numId="20">
    <w:abstractNumId w:val="24"/>
  </w:num>
  <w:num w:numId="21">
    <w:abstractNumId w:val="34"/>
  </w:num>
  <w:num w:numId="22">
    <w:abstractNumId w:val="5"/>
  </w:num>
  <w:num w:numId="23">
    <w:abstractNumId w:val="21"/>
  </w:num>
  <w:num w:numId="24">
    <w:abstractNumId w:val="25"/>
  </w:num>
  <w:num w:numId="25">
    <w:abstractNumId w:val="12"/>
  </w:num>
  <w:num w:numId="26">
    <w:abstractNumId w:val="36"/>
  </w:num>
  <w:num w:numId="27">
    <w:abstractNumId w:val="18"/>
  </w:num>
  <w:num w:numId="28">
    <w:abstractNumId w:val="22"/>
  </w:num>
  <w:num w:numId="29">
    <w:abstractNumId w:val="38"/>
  </w:num>
  <w:num w:numId="30">
    <w:abstractNumId w:val="1"/>
  </w:num>
  <w:num w:numId="31">
    <w:abstractNumId w:val="33"/>
  </w:num>
  <w:num w:numId="32">
    <w:abstractNumId w:val="0"/>
  </w:num>
  <w:num w:numId="33">
    <w:abstractNumId w:val="19"/>
  </w:num>
  <w:num w:numId="34">
    <w:abstractNumId w:val="16"/>
  </w:num>
  <w:num w:numId="35">
    <w:abstractNumId w:val="6"/>
  </w:num>
  <w:num w:numId="36">
    <w:abstractNumId w:val="8"/>
  </w:num>
  <w:num w:numId="37">
    <w:abstractNumId w:val="40"/>
  </w:num>
  <w:num w:numId="38">
    <w:abstractNumId w:val="29"/>
  </w:num>
  <w:num w:numId="39">
    <w:abstractNumId w:val="15"/>
  </w:num>
  <w:num w:numId="40">
    <w:abstractNumId w:val="7"/>
  </w:num>
  <w:num w:numId="41">
    <w:abstractNumId w:val="28"/>
  </w:num>
  <w:num w:numId="42">
    <w:abstractNumId w:val="3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81"/>
    <w:rsid w:val="00020C8A"/>
    <w:rsid w:val="0003523A"/>
    <w:rsid w:val="00037E1A"/>
    <w:rsid w:val="00057AF9"/>
    <w:rsid w:val="0007260A"/>
    <w:rsid w:val="000775A0"/>
    <w:rsid w:val="000845A2"/>
    <w:rsid w:val="000B21DB"/>
    <w:rsid w:val="000B5AFD"/>
    <w:rsid w:val="000C2D89"/>
    <w:rsid w:val="001124CD"/>
    <w:rsid w:val="00142415"/>
    <w:rsid w:val="00227020"/>
    <w:rsid w:val="00257B61"/>
    <w:rsid w:val="00285315"/>
    <w:rsid w:val="002C04BD"/>
    <w:rsid w:val="002D64B9"/>
    <w:rsid w:val="002E478E"/>
    <w:rsid w:val="002E6654"/>
    <w:rsid w:val="002F7898"/>
    <w:rsid w:val="00333761"/>
    <w:rsid w:val="00390E64"/>
    <w:rsid w:val="00394051"/>
    <w:rsid w:val="003D1E86"/>
    <w:rsid w:val="003F5DFB"/>
    <w:rsid w:val="004037C4"/>
    <w:rsid w:val="00553254"/>
    <w:rsid w:val="00567253"/>
    <w:rsid w:val="005945C3"/>
    <w:rsid w:val="005C5D9A"/>
    <w:rsid w:val="005F2B9E"/>
    <w:rsid w:val="005F60B8"/>
    <w:rsid w:val="00694861"/>
    <w:rsid w:val="006D5597"/>
    <w:rsid w:val="006E3991"/>
    <w:rsid w:val="00772A0B"/>
    <w:rsid w:val="007A1D94"/>
    <w:rsid w:val="007D23AC"/>
    <w:rsid w:val="00852056"/>
    <w:rsid w:val="008569A3"/>
    <w:rsid w:val="00856A81"/>
    <w:rsid w:val="00877B59"/>
    <w:rsid w:val="0095494F"/>
    <w:rsid w:val="009A0587"/>
    <w:rsid w:val="009A0683"/>
    <w:rsid w:val="009A2071"/>
    <w:rsid w:val="009E7DBE"/>
    <w:rsid w:val="009F2D88"/>
    <w:rsid w:val="00A27D40"/>
    <w:rsid w:val="00A440B5"/>
    <w:rsid w:val="00A71411"/>
    <w:rsid w:val="00AD3B4B"/>
    <w:rsid w:val="00AD67EB"/>
    <w:rsid w:val="00B604D9"/>
    <w:rsid w:val="00BA6900"/>
    <w:rsid w:val="00BB651C"/>
    <w:rsid w:val="00BD3994"/>
    <w:rsid w:val="00C012BA"/>
    <w:rsid w:val="00C13BFC"/>
    <w:rsid w:val="00CE652C"/>
    <w:rsid w:val="00DB137A"/>
    <w:rsid w:val="00E0629F"/>
    <w:rsid w:val="00E06695"/>
    <w:rsid w:val="00E5445A"/>
    <w:rsid w:val="00E62E62"/>
    <w:rsid w:val="00E7534C"/>
    <w:rsid w:val="00F0504D"/>
    <w:rsid w:val="00F11348"/>
    <w:rsid w:val="00F15E55"/>
    <w:rsid w:val="00F42A0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A81"/>
    <w:pPr>
      <w:ind w:left="720"/>
      <w:contextualSpacing/>
    </w:pPr>
  </w:style>
  <w:style w:type="character" w:styleId="Referencafusnote">
    <w:name w:val="footnote reference"/>
    <w:semiHidden/>
    <w:unhideWhenUsed/>
    <w:rsid w:val="00E7534C"/>
    <w:rPr>
      <w:vertAlign w:val="superscript"/>
    </w:rPr>
  </w:style>
  <w:style w:type="paragraph" w:styleId="Tijeloteksta">
    <w:name w:val="Body Text"/>
    <w:basedOn w:val="Normal"/>
    <w:link w:val="TijelotekstaChar"/>
    <w:rsid w:val="000352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3523A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40B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40B5"/>
  </w:style>
  <w:style w:type="table" w:styleId="Reetkatablice">
    <w:name w:val="Table Grid"/>
    <w:basedOn w:val="Obinatablica"/>
    <w:uiPriority w:val="59"/>
    <w:rsid w:val="0014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87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A81"/>
    <w:pPr>
      <w:ind w:left="720"/>
      <w:contextualSpacing/>
    </w:pPr>
  </w:style>
  <w:style w:type="character" w:styleId="Referencafusnote">
    <w:name w:val="footnote reference"/>
    <w:semiHidden/>
    <w:unhideWhenUsed/>
    <w:rsid w:val="00E7534C"/>
    <w:rPr>
      <w:vertAlign w:val="superscript"/>
    </w:rPr>
  </w:style>
  <w:style w:type="paragraph" w:styleId="Tijeloteksta">
    <w:name w:val="Body Text"/>
    <w:basedOn w:val="Normal"/>
    <w:link w:val="TijelotekstaChar"/>
    <w:rsid w:val="000352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3523A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40B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40B5"/>
  </w:style>
  <w:style w:type="table" w:styleId="Reetkatablice">
    <w:name w:val="Table Grid"/>
    <w:basedOn w:val="Obinatablica"/>
    <w:uiPriority w:val="59"/>
    <w:rsid w:val="0014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87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8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7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2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20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4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3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0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9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Anzulović</dc:creator>
  <cp:lastModifiedBy>Katarina Posavec</cp:lastModifiedBy>
  <cp:revision>15</cp:revision>
  <cp:lastPrinted>2014-03-21T07:55:00Z</cp:lastPrinted>
  <dcterms:created xsi:type="dcterms:W3CDTF">2014-03-21T08:00:00Z</dcterms:created>
  <dcterms:modified xsi:type="dcterms:W3CDTF">2014-03-25T08:14:00Z</dcterms:modified>
</cp:coreProperties>
</file>