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D" w:rsidRDefault="00717A1D" w:rsidP="00717A1D">
      <w:pPr>
        <w:jc w:val="center"/>
        <w:rPr>
          <w:sz w:val="28"/>
          <w:szCs w:val="28"/>
        </w:rPr>
      </w:pPr>
      <w:bookmarkStart w:id="0" w:name="_GoBack"/>
      <w:bookmarkEnd w:id="0"/>
    </w:p>
    <w:p w:rsidR="00052953" w:rsidRDefault="00717A1D" w:rsidP="00717A1D">
      <w:pPr>
        <w:jc w:val="center"/>
        <w:rPr>
          <w:sz w:val="28"/>
          <w:szCs w:val="28"/>
        </w:rPr>
      </w:pPr>
      <w:r w:rsidRPr="00717A1D">
        <w:rPr>
          <w:sz w:val="28"/>
          <w:szCs w:val="28"/>
        </w:rPr>
        <w:t>GODIŠNJE FINANCIJSKO IZVJEŠĆE 1-12.2015. GODINE</w:t>
      </w:r>
    </w:p>
    <w:p w:rsidR="00717A1D" w:rsidRDefault="00717A1D" w:rsidP="00717A1D">
      <w:pPr>
        <w:rPr>
          <w:sz w:val="24"/>
          <w:szCs w:val="24"/>
        </w:rPr>
      </w:pPr>
      <w:r>
        <w:rPr>
          <w:sz w:val="24"/>
          <w:szCs w:val="24"/>
        </w:rPr>
        <w:t>Škola ima dva izvora financiranja, i to Gradski ured za obrazovanje i šport i Ministarstvo znanosti, obrazovanja i športa i vlastiti prihodi. Tijekom proteklog razdoblja prihodi i rashodi iz</w:t>
      </w:r>
      <w:r w:rsidR="00981BB2">
        <w:rPr>
          <w:sz w:val="24"/>
          <w:szCs w:val="24"/>
        </w:rPr>
        <w:t xml:space="preserve"> ovih izvora bili su sljedeći:</w:t>
      </w:r>
    </w:p>
    <w:p w:rsidR="00717A1D" w:rsidRDefault="00717A1D" w:rsidP="00717A1D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AE01FD">
        <w:rPr>
          <w:b/>
          <w:sz w:val="24"/>
          <w:szCs w:val="24"/>
        </w:rPr>
        <w:t>MINISTARSTVO ZNANOSTI OBRAZOVANJA I ŠPORTA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036"/>
        <w:gridCol w:w="2609"/>
        <w:gridCol w:w="1711"/>
      </w:tblGrid>
      <w:tr w:rsidR="00981BB2" w:rsidRPr="00981BB2" w:rsidTr="00981BB2">
        <w:trPr>
          <w:trHeight w:val="31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PLAĆE ZA ZAPOSLENE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8.763.200,43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8.763.200,43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JUBILARNE NAGRADE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153.755,64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153.755,64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MENTORSTVO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1.296,00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1.296,00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STRUČNI ISPITI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6.318,00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6.318,00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NADNAKA ZBOG ZAPOŠ. NEDOVOLJNOG BR. INVALIDA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9.997,57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9.997,57</w:t>
            </w:r>
          </w:p>
        </w:tc>
      </w:tr>
      <w:tr w:rsidR="00981BB2" w:rsidRPr="00981BB2" w:rsidTr="00981BB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8.934.567,64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8.934.567,64</w:t>
            </w:r>
          </w:p>
        </w:tc>
      </w:tr>
    </w:tbl>
    <w:p w:rsidR="00E70E31" w:rsidRDefault="00E70E31" w:rsidP="00E70E31">
      <w:pPr>
        <w:pStyle w:val="Odlomakpopisa"/>
        <w:rPr>
          <w:sz w:val="24"/>
          <w:szCs w:val="24"/>
        </w:rPr>
      </w:pPr>
    </w:p>
    <w:p w:rsidR="00E70E31" w:rsidRPr="00AE01FD" w:rsidRDefault="00E70E31" w:rsidP="00E70E3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AE01FD">
        <w:rPr>
          <w:b/>
          <w:sz w:val="24"/>
          <w:szCs w:val="24"/>
        </w:rPr>
        <w:t>GRADSKI URED ZA OBRAZOVANJE I ŠPORT</w:t>
      </w:r>
    </w:p>
    <w:p w:rsidR="00E70E31" w:rsidRPr="001916ED" w:rsidRDefault="00E70E31" w:rsidP="00981BB2">
      <w:pPr>
        <w:pStyle w:val="Odlomakpopisa"/>
        <w:jc w:val="center"/>
        <w:rPr>
          <w:sz w:val="24"/>
          <w:szCs w:val="24"/>
          <w:u w:val="single"/>
        </w:rPr>
      </w:pPr>
      <w:r w:rsidRPr="001916ED">
        <w:rPr>
          <w:sz w:val="24"/>
          <w:szCs w:val="24"/>
          <w:u w:val="single"/>
        </w:rPr>
        <w:t xml:space="preserve">PRIHODI </w:t>
      </w:r>
      <w:r w:rsidR="001916ED" w:rsidRPr="001916ED">
        <w:rPr>
          <w:sz w:val="24"/>
          <w:szCs w:val="24"/>
          <w:u w:val="single"/>
        </w:rPr>
        <w:t>1.-12. MJESEC 2015: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400"/>
        <w:gridCol w:w="2760"/>
      </w:tblGrid>
      <w:tr w:rsidR="001916ED" w:rsidRPr="001916ED" w:rsidTr="001916ED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ZA ZAPOSLENE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647.103,44</w:t>
            </w:r>
          </w:p>
        </w:tc>
      </w:tr>
      <w:tr w:rsidR="001916ED" w:rsidRPr="001916ED" w:rsidTr="001916ED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ZA MATERIJALNE TROŠKOVE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1.866.046,86</w:t>
            </w:r>
          </w:p>
        </w:tc>
      </w:tr>
      <w:tr w:rsidR="001916ED" w:rsidRPr="001916ED" w:rsidTr="001916ED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SREDSTVA ZA BESPLATNE UDŽBENIKE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524.953,60</w:t>
            </w:r>
          </w:p>
        </w:tc>
      </w:tr>
      <w:tr w:rsidR="001916ED" w:rsidRPr="001916ED" w:rsidTr="001916ED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SREDSTVA ZA NEFINANCIJSKU IMOVINU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95.587,81</w:t>
            </w:r>
          </w:p>
        </w:tc>
      </w:tr>
      <w:tr w:rsidR="001916ED" w:rsidRPr="001916ED" w:rsidTr="001916ED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SREDSTVA ZA BANKARSKE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4.532,00</w:t>
            </w:r>
          </w:p>
        </w:tc>
      </w:tr>
      <w:tr w:rsidR="001916ED" w:rsidRPr="001916ED" w:rsidTr="001916ED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PRIHODI: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3.138.223,71</w:t>
            </w:r>
          </w:p>
        </w:tc>
      </w:tr>
    </w:tbl>
    <w:p w:rsidR="00981BB2" w:rsidRDefault="00981BB2" w:rsidP="00E70E31">
      <w:pPr>
        <w:pStyle w:val="Odlomakpopisa"/>
        <w:rPr>
          <w:sz w:val="24"/>
          <w:szCs w:val="24"/>
        </w:rPr>
      </w:pPr>
    </w:p>
    <w:p w:rsidR="001916ED" w:rsidRPr="001916ED" w:rsidRDefault="001916ED" w:rsidP="00981BB2">
      <w:pPr>
        <w:pStyle w:val="Odlomakpopisa"/>
        <w:jc w:val="center"/>
        <w:rPr>
          <w:sz w:val="24"/>
          <w:szCs w:val="24"/>
          <w:u w:val="single"/>
        </w:rPr>
      </w:pPr>
      <w:r w:rsidRPr="001916ED">
        <w:rPr>
          <w:sz w:val="24"/>
          <w:szCs w:val="24"/>
          <w:u w:val="single"/>
        </w:rPr>
        <w:t>VLASTITI PRIHODI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400"/>
        <w:gridCol w:w="2760"/>
      </w:tblGrid>
      <w:tr w:rsidR="001916ED" w:rsidRPr="001916ED" w:rsidTr="001916ED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NAJAM ŠKOLSKOG PROSTORA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ED" w:rsidRPr="001916ED" w:rsidRDefault="001916ED" w:rsidP="00191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1916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113.320,04</w:t>
            </w:r>
          </w:p>
        </w:tc>
      </w:tr>
    </w:tbl>
    <w:p w:rsidR="00981BB2" w:rsidRDefault="00981BB2" w:rsidP="00981BB2">
      <w:pPr>
        <w:rPr>
          <w:sz w:val="24"/>
          <w:szCs w:val="24"/>
          <w:u w:val="single"/>
        </w:rPr>
      </w:pPr>
    </w:p>
    <w:p w:rsidR="001916ED" w:rsidRPr="00981BB2" w:rsidRDefault="001916ED" w:rsidP="00981BB2">
      <w:pPr>
        <w:jc w:val="center"/>
        <w:rPr>
          <w:sz w:val="24"/>
          <w:szCs w:val="24"/>
          <w:u w:val="single"/>
        </w:rPr>
      </w:pPr>
      <w:r w:rsidRPr="00981BB2">
        <w:rPr>
          <w:sz w:val="24"/>
          <w:szCs w:val="24"/>
          <w:u w:val="single"/>
        </w:rPr>
        <w:t>OSTALI PRIHODI: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526"/>
        <w:gridCol w:w="2814"/>
      </w:tblGrid>
      <w:tr w:rsidR="00AE01FD" w:rsidRPr="00AE01FD" w:rsidTr="00981BB2">
        <w:trPr>
          <w:trHeight w:val="27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DONACIJE OD FIZIČKIH OSOBA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4.400,00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OD STRUČNIH ISPITA DRUGI PUT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10.854,00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ZA VOLONTERE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29.871,12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SUFINANCIRANJE CIJENE PREHRANE UČENIKA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875.697,03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OD UČENIKA BORAVAK - PLAĆA DJELAT.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352.994,50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PRIHODI ZA AKTIV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1.000,00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KAMATE DEPOZITI PO VIĐENJU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207,96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PREHRANA UČENICI VANJSKI SURADNICI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25.102,50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47.418,22</w:t>
            </w:r>
          </w:p>
        </w:tc>
      </w:tr>
      <w:tr w:rsidR="00AE01FD" w:rsidRPr="00AE01FD" w:rsidTr="00981BB2">
        <w:trPr>
          <w:trHeight w:val="27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D" w:rsidRPr="00AE01FD" w:rsidRDefault="00AE01FD" w:rsidP="000E12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E01F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1.347.545,33</w:t>
            </w:r>
          </w:p>
        </w:tc>
      </w:tr>
    </w:tbl>
    <w:p w:rsidR="001916ED" w:rsidRDefault="001916ED" w:rsidP="00E70E31">
      <w:pPr>
        <w:pStyle w:val="Odlomakpopisa"/>
        <w:rPr>
          <w:sz w:val="24"/>
          <w:szCs w:val="24"/>
          <w:u w:val="single"/>
        </w:rPr>
      </w:pPr>
    </w:p>
    <w:p w:rsidR="00AE01FD" w:rsidRPr="00981BB2" w:rsidRDefault="00AE01FD" w:rsidP="00E70E31">
      <w:pPr>
        <w:pStyle w:val="Odlomakpopisa"/>
        <w:rPr>
          <w:b/>
          <w:i/>
          <w:sz w:val="24"/>
          <w:szCs w:val="24"/>
          <w:u w:val="single"/>
        </w:rPr>
      </w:pPr>
      <w:r w:rsidRPr="00981BB2">
        <w:rPr>
          <w:b/>
          <w:i/>
          <w:sz w:val="24"/>
          <w:szCs w:val="24"/>
          <w:u w:val="single"/>
        </w:rPr>
        <w:t>RASHODI: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400"/>
        <w:gridCol w:w="2760"/>
      </w:tblGrid>
      <w:tr w:rsidR="00981BB2" w:rsidRPr="00981BB2" w:rsidTr="00981BB2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1.101.736,61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38.328,53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PRIJEVOZ NA POSAO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29.899,36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7.031,80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UREDSKI MATERIJAL, ZA ČIŠĆENJE I HIGIJENU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255.878,88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TROŠKOVI ŠKOLSKE KUHINJE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1.260.682,39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664.467,49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INVESTICIONO ODRŽAVANJE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63.220,46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SITAN INVENTAR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7.472,08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RADNA OBUĆA I ODJEĆA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10.680,30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USLUGA TELEFONA I PRIJEVOZA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78.019,53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USLUGE INVEST ODRŽAVANJA OPREME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130.315,75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USLUGE PROMIDŽBE  I INFO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8.061,25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162.938,14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NAJAMNINE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300,00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ZDRASTVENE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13.187,42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AUTORSKI HONORARI, STUDENT SERVIS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39.751,24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13.795,25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10.842,84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VOLONTER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29.871,12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NAKNADE ČLANOVIMA ŠKOLSKOG ODBORA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49.441,32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8.263,78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6.813,79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OSTALI NESPOMENUTI RASHODI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106.764,96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BANKARSKE USLUGE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12.996,00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537,36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BESPLATNI UDŽBENICI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524.953,60</w:t>
            </w:r>
          </w:p>
        </w:tc>
      </w:tr>
      <w:tr w:rsidR="00981BB2" w:rsidRPr="00981BB2" w:rsidTr="00981BB2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NEFINANCIJSKA IM. (RAČ I UREDSKI NAMJ I KNJIGE)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107.041,66</w:t>
            </w:r>
          </w:p>
        </w:tc>
      </w:tr>
      <w:tr w:rsidR="00981BB2" w:rsidRPr="00981BB2" w:rsidTr="00981BB2">
        <w:trPr>
          <w:trHeight w:val="7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B2" w:rsidRPr="00981BB2" w:rsidRDefault="00981BB2" w:rsidP="00981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981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4.743.292,91</w:t>
            </w:r>
          </w:p>
        </w:tc>
      </w:tr>
    </w:tbl>
    <w:p w:rsidR="00AE01FD" w:rsidRDefault="00AE01FD" w:rsidP="00E70E31">
      <w:pPr>
        <w:pStyle w:val="Odlomakpopisa"/>
        <w:rPr>
          <w:sz w:val="24"/>
          <w:szCs w:val="24"/>
          <w:u w:val="single"/>
        </w:rPr>
      </w:pPr>
    </w:p>
    <w:p w:rsidR="00981BB2" w:rsidRDefault="00981BB2" w:rsidP="00E70E31">
      <w:pPr>
        <w:pStyle w:val="Odlomakpopisa"/>
        <w:rPr>
          <w:sz w:val="24"/>
          <w:szCs w:val="24"/>
          <w:u w:val="single"/>
        </w:rPr>
      </w:pPr>
    </w:p>
    <w:p w:rsidR="00BB2C26" w:rsidRPr="00981BB2" w:rsidRDefault="00BB2C26" w:rsidP="00BB2C26">
      <w:pPr>
        <w:pStyle w:val="Odlomakpopisa"/>
        <w:rPr>
          <w:b/>
          <w:sz w:val="24"/>
          <w:szCs w:val="24"/>
        </w:rPr>
      </w:pPr>
      <w:r w:rsidRPr="00981BB2">
        <w:rPr>
          <w:b/>
          <w:sz w:val="24"/>
          <w:szCs w:val="24"/>
        </w:rPr>
        <w:t>Sveukupni prihodi:                                                    13.533.656,77</w:t>
      </w:r>
    </w:p>
    <w:p w:rsidR="00BB2C26" w:rsidRPr="00981BB2" w:rsidRDefault="00BB2C26" w:rsidP="00BB2C26">
      <w:pPr>
        <w:pStyle w:val="Odlomakpopisa"/>
        <w:rPr>
          <w:b/>
          <w:sz w:val="24"/>
          <w:szCs w:val="24"/>
        </w:rPr>
      </w:pPr>
      <w:r w:rsidRPr="00981BB2">
        <w:rPr>
          <w:b/>
          <w:sz w:val="24"/>
          <w:szCs w:val="24"/>
        </w:rPr>
        <w:t>Sveukupni rashodi:                                                    13.677.860,55</w:t>
      </w:r>
    </w:p>
    <w:p w:rsidR="00BB2C26" w:rsidRPr="00981BB2" w:rsidRDefault="00BB2C26" w:rsidP="00BB2C26">
      <w:pPr>
        <w:pStyle w:val="Odlomakpopisa"/>
        <w:rPr>
          <w:b/>
          <w:sz w:val="24"/>
          <w:szCs w:val="24"/>
        </w:rPr>
      </w:pPr>
      <w:r w:rsidRPr="00981BB2">
        <w:rPr>
          <w:b/>
          <w:sz w:val="24"/>
          <w:szCs w:val="24"/>
        </w:rPr>
        <w:t>Manjak:                                                                           - 144.203,78</w:t>
      </w:r>
    </w:p>
    <w:p w:rsidR="00BB2C26" w:rsidRDefault="00BB2C26" w:rsidP="00BB2C26">
      <w:pPr>
        <w:pStyle w:val="Odlomakpopisa"/>
        <w:rPr>
          <w:b/>
          <w:sz w:val="24"/>
          <w:szCs w:val="24"/>
        </w:rPr>
      </w:pPr>
      <w:r w:rsidRPr="00981BB2">
        <w:rPr>
          <w:b/>
          <w:sz w:val="24"/>
          <w:szCs w:val="24"/>
        </w:rPr>
        <w:t xml:space="preserve">Umanjeno za višak od prošle godine: </w:t>
      </w:r>
      <w:r>
        <w:rPr>
          <w:b/>
          <w:sz w:val="24"/>
          <w:szCs w:val="24"/>
        </w:rPr>
        <w:t xml:space="preserve">                         </w:t>
      </w:r>
      <w:r w:rsidRPr="00981BB2">
        <w:rPr>
          <w:b/>
          <w:sz w:val="24"/>
          <w:szCs w:val="24"/>
        </w:rPr>
        <w:t xml:space="preserve">    2.229,00</w:t>
      </w:r>
    </w:p>
    <w:p w:rsidR="00BB2C26" w:rsidRPr="00981BB2" w:rsidRDefault="00BB2C26" w:rsidP="00BB2C26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>Iskazani manjak u obrascima:                                     - 141.974,78</w:t>
      </w:r>
    </w:p>
    <w:p w:rsidR="00981BB2" w:rsidRDefault="00981BB2" w:rsidP="00E70E31">
      <w:pPr>
        <w:pStyle w:val="Odlomakpopisa"/>
        <w:rPr>
          <w:sz w:val="24"/>
          <w:szCs w:val="24"/>
          <w:u w:val="single"/>
        </w:rPr>
      </w:pPr>
    </w:p>
    <w:p w:rsidR="00981BB2" w:rsidRDefault="00981BB2" w:rsidP="00E70E31">
      <w:pPr>
        <w:pStyle w:val="Odlomakpopisa"/>
        <w:rPr>
          <w:sz w:val="24"/>
          <w:szCs w:val="24"/>
          <w:u w:val="single"/>
        </w:rPr>
      </w:pPr>
    </w:p>
    <w:p w:rsidR="00981BB2" w:rsidRDefault="00981BB2" w:rsidP="00E70E31">
      <w:pPr>
        <w:pStyle w:val="Odlomakpopisa"/>
        <w:rPr>
          <w:sz w:val="24"/>
          <w:szCs w:val="24"/>
          <w:u w:val="single"/>
        </w:rPr>
      </w:pPr>
    </w:p>
    <w:sectPr w:rsidR="00981B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6E" w:rsidRDefault="0038676E" w:rsidP="00717A1D">
      <w:pPr>
        <w:spacing w:after="0" w:line="240" w:lineRule="auto"/>
      </w:pPr>
      <w:r>
        <w:separator/>
      </w:r>
    </w:p>
  </w:endnote>
  <w:endnote w:type="continuationSeparator" w:id="0">
    <w:p w:rsidR="0038676E" w:rsidRDefault="0038676E" w:rsidP="0071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6E" w:rsidRDefault="0038676E" w:rsidP="00717A1D">
      <w:pPr>
        <w:spacing w:after="0" w:line="240" w:lineRule="auto"/>
      </w:pPr>
      <w:r>
        <w:separator/>
      </w:r>
    </w:p>
  </w:footnote>
  <w:footnote w:type="continuationSeparator" w:id="0">
    <w:p w:rsidR="0038676E" w:rsidRDefault="0038676E" w:rsidP="0071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1D" w:rsidRDefault="00717A1D">
    <w:pPr>
      <w:pStyle w:val="Zaglavlje"/>
    </w:pPr>
    <w:r>
      <w:t>OSNOVNA ŠKOLA MALEŠNICA</w:t>
    </w:r>
  </w:p>
  <w:p w:rsidR="00717A1D" w:rsidRDefault="00717A1D">
    <w:pPr>
      <w:pStyle w:val="Zaglavlje"/>
    </w:pPr>
    <w:r>
      <w:t>ZAGREB, A. T. MIMARE 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BFA"/>
    <w:multiLevelType w:val="hybridMultilevel"/>
    <w:tmpl w:val="81FAB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FC"/>
    <w:rsid w:val="00052953"/>
    <w:rsid w:val="001916ED"/>
    <w:rsid w:val="002668D0"/>
    <w:rsid w:val="002A0A2C"/>
    <w:rsid w:val="0038676E"/>
    <w:rsid w:val="003E20FC"/>
    <w:rsid w:val="00717A1D"/>
    <w:rsid w:val="00981BB2"/>
    <w:rsid w:val="00AE01FD"/>
    <w:rsid w:val="00B94C83"/>
    <w:rsid w:val="00BB2C26"/>
    <w:rsid w:val="00E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A1D"/>
  </w:style>
  <w:style w:type="paragraph" w:styleId="Podnoje">
    <w:name w:val="footer"/>
    <w:basedOn w:val="Normal"/>
    <w:link w:val="PodnojeChar"/>
    <w:uiPriority w:val="99"/>
    <w:unhideWhenUsed/>
    <w:rsid w:val="0071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A1D"/>
  </w:style>
  <w:style w:type="paragraph" w:styleId="Odlomakpopisa">
    <w:name w:val="List Paragraph"/>
    <w:basedOn w:val="Normal"/>
    <w:uiPriority w:val="34"/>
    <w:qFormat/>
    <w:rsid w:val="00717A1D"/>
    <w:pPr>
      <w:ind w:left="720"/>
      <w:contextualSpacing/>
    </w:pPr>
  </w:style>
  <w:style w:type="table" w:styleId="Reetkatablice">
    <w:name w:val="Table Grid"/>
    <w:basedOn w:val="Obinatablica"/>
    <w:uiPriority w:val="59"/>
    <w:rsid w:val="0071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A1D"/>
  </w:style>
  <w:style w:type="paragraph" w:styleId="Podnoje">
    <w:name w:val="footer"/>
    <w:basedOn w:val="Normal"/>
    <w:link w:val="PodnojeChar"/>
    <w:uiPriority w:val="99"/>
    <w:unhideWhenUsed/>
    <w:rsid w:val="0071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A1D"/>
  </w:style>
  <w:style w:type="paragraph" w:styleId="Odlomakpopisa">
    <w:name w:val="List Paragraph"/>
    <w:basedOn w:val="Normal"/>
    <w:uiPriority w:val="34"/>
    <w:qFormat/>
    <w:rsid w:val="00717A1D"/>
    <w:pPr>
      <w:ind w:left="720"/>
      <w:contextualSpacing/>
    </w:pPr>
  </w:style>
  <w:style w:type="table" w:styleId="Reetkatablice">
    <w:name w:val="Table Grid"/>
    <w:basedOn w:val="Obinatablica"/>
    <w:uiPriority w:val="59"/>
    <w:rsid w:val="0071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9F71-3D4A-4A35-A2A7-24D172FC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Diana Anzulović</cp:lastModifiedBy>
  <cp:revision>2</cp:revision>
  <dcterms:created xsi:type="dcterms:W3CDTF">2016-02-09T08:11:00Z</dcterms:created>
  <dcterms:modified xsi:type="dcterms:W3CDTF">2016-02-09T08:11:00Z</dcterms:modified>
</cp:coreProperties>
</file>