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D733" w14:textId="77777777" w:rsidR="004B4B48" w:rsidRPr="003645D5" w:rsidRDefault="006D23D0">
      <w:pPr>
        <w:rPr>
          <w:rFonts w:ascii="Arial" w:hAnsi="Arial" w:cs="Arial"/>
          <w:sz w:val="24"/>
          <w:szCs w:val="24"/>
        </w:rPr>
      </w:pPr>
      <w:r w:rsidRPr="003645D5">
        <w:rPr>
          <w:rFonts w:ascii="Arial" w:hAnsi="Arial" w:cs="Arial"/>
          <w:sz w:val="24"/>
          <w:szCs w:val="24"/>
        </w:rPr>
        <w:t xml:space="preserve">Osnovna škola Malešnica Zagreb, </w:t>
      </w:r>
    </w:p>
    <w:p w14:paraId="25167301" w14:textId="77777777" w:rsidR="004B4B48" w:rsidRPr="003645D5" w:rsidRDefault="006D23D0">
      <w:pPr>
        <w:rPr>
          <w:rFonts w:ascii="Arial" w:hAnsi="Arial" w:cs="Arial"/>
          <w:sz w:val="24"/>
          <w:szCs w:val="24"/>
        </w:rPr>
      </w:pPr>
      <w:r w:rsidRPr="003645D5">
        <w:rPr>
          <w:rFonts w:ascii="Arial" w:hAnsi="Arial" w:cs="Arial"/>
          <w:sz w:val="24"/>
          <w:szCs w:val="24"/>
        </w:rPr>
        <w:t xml:space="preserve">Ante Topić Mimare 36 </w:t>
      </w:r>
    </w:p>
    <w:p w14:paraId="6946BF08" w14:textId="77777777" w:rsidR="004B4B48" w:rsidRPr="003645D5" w:rsidRDefault="006D23D0">
      <w:pPr>
        <w:rPr>
          <w:rFonts w:ascii="Arial" w:hAnsi="Arial" w:cs="Arial"/>
          <w:sz w:val="24"/>
          <w:szCs w:val="24"/>
        </w:rPr>
      </w:pPr>
      <w:r w:rsidRPr="003645D5">
        <w:rPr>
          <w:rFonts w:ascii="Arial" w:hAnsi="Arial" w:cs="Arial"/>
          <w:sz w:val="24"/>
          <w:szCs w:val="24"/>
        </w:rPr>
        <w:t xml:space="preserve">Tel. 37 32 496 i Fax. 37 32 211 </w:t>
      </w:r>
    </w:p>
    <w:p w14:paraId="5A1B95A8" w14:textId="77777777" w:rsidR="009D4D83" w:rsidRPr="003645D5" w:rsidRDefault="004B4B48">
      <w:pPr>
        <w:rPr>
          <w:rFonts w:ascii="Arial" w:hAnsi="Arial" w:cs="Arial"/>
          <w:sz w:val="24"/>
          <w:szCs w:val="24"/>
        </w:rPr>
      </w:pPr>
      <w:proofErr w:type="spellStart"/>
      <w:r w:rsidRPr="003645D5">
        <w:rPr>
          <w:rFonts w:ascii="Arial" w:hAnsi="Arial" w:cs="Arial"/>
          <w:sz w:val="24"/>
          <w:szCs w:val="24"/>
        </w:rPr>
        <w:t>e</w:t>
      </w:r>
      <w:r w:rsidR="006D23D0" w:rsidRPr="003645D5">
        <w:rPr>
          <w:rFonts w:ascii="Arial" w:hAnsi="Arial" w:cs="Arial"/>
          <w:sz w:val="24"/>
          <w:szCs w:val="24"/>
        </w:rPr>
        <w:t>-mail:ured@osmalesnica.hr</w:t>
      </w:r>
      <w:proofErr w:type="spellEnd"/>
    </w:p>
    <w:p w14:paraId="6F49429E" w14:textId="77777777" w:rsidR="009D4D83" w:rsidRPr="003645D5" w:rsidRDefault="004B4B48">
      <w:pPr>
        <w:rPr>
          <w:rFonts w:ascii="Arial" w:hAnsi="Arial" w:cs="Arial"/>
          <w:sz w:val="24"/>
          <w:szCs w:val="24"/>
        </w:rPr>
      </w:pPr>
      <w:r w:rsidRPr="003645D5">
        <w:rPr>
          <w:rFonts w:ascii="Arial" w:hAnsi="Arial" w:cs="Arial"/>
          <w:sz w:val="24"/>
          <w:szCs w:val="24"/>
        </w:rPr>
        <w:t>KLASA:</w:t>
      </w:r>
      <w:r w:rsidR="00F47027">
        <w:rPr>
          <w:rFonts w:ascii="Arial" w:hAnsi="Arial" w:cs="Arial"/>
          <w:sz w:val="24"/>
          <w:szCs w:val="24"/>
        </w:rPr>
        <w:t>602-01/20-02/02</w:t>
      </w:r>
    </w:p>
    <w:p w14:paraId="688D9983" w14:textId="77777777" w:rsidR="004B4B48" w:rsidRPr="003645D5" w:rsidRDefault="004B4B48">
      <w:pPr>
        <w:rPr>
          <w:rFonts w:ascii="Arial" w:hAnsi="Arial" w:cs="Arial"/>
          <w:sz w:val="24"/>
          <w:szCs w:val="24"/>
        </w:rPr>
      </w:pPr>
      <w:r w:rsidRPr="003645D5">
        <w:rPr>
          <w:rFonts w:ascii="Arial" w:hAnsi="Arial" w:cs="Arial"/>
          <w:sz w:val="24"/>
          <w:szCs w:val="24"/>
        </w:rPr>
        <w:t>UR. BROJ:</w:t>
      </w:r>
      <w:r w:rsidR="00F47027">
        <w:rPr>
          <w:rFonts w:ascii="Arial" w:hAnsi="Arial" w:cs="Arial"/>
          <w:sz w:val="24"/>
          <w:szCs w:val="24"/>
        </w:rPr>
        <w:t>251-317/01-20-1</w:t>
      </w:r>
    </w:p>
    <w:p w14:paraId="1B472902" w14:textId="77777777" w:rsidR="009D4D83" w:rsidRPr="003645D5" w:rsidRDefault="009D4D83">
      <w:pPr>
        <w:rPr>
          <w:rFonts w:ascii="Arial" w:hAnsi="Arial" w:cs="Arial"/>
          <w:sz w:val="28"/>
          <w:szCs w:val="28"/>
        </w:rPr>
      </w:pPr>
    </w:p>
    <w:p w14:paraId="13FCF338" w14:textId="77777777" w:rsidR="009D4D83" w:rsidRDefault="009D4D83">
      <w:pPr>
        <w:rPr>
          <w:rFonts w:ascii="Arial" w:hAnsi="Arial" w:cs="Arial"/>
          <w:sz w:val="28"/>
          <w:szCs w:val="28"/>
        </w:rPr>
      </w:pPr>
    </w:p>
    <w:p w14:paraId="6A0B5560" w14:textId="77777777" w:rsidR="00363E7F" w:rsidRDefault="00363E7F">
      <w:pPr>
        <w:rPr>
          <w:rFonts w:ascii="Arial" w:hAnsi="Arial" w:cs="Arial"/>
          <w:sz w:val="28"/>
          <w:szCs w:val="28"/>
        </w:rPr>
      </w:pPr>
    </w:p>
    <w:p w14:paraId="4FD74041" w14:textId="77777777" w:rsidR="00363E7F" w:rsidRDefault="00363E7F">
      <w:pPr>
        <w:rPr>
          <w:rFonts w:ascii="Arial" w:hAnsi="Arial" w:cs="Arial"/>
          <w:sz w:val="28"/>
          <w:szCs w:val="28"/>
        </w:rPr>
      </w:pPr>
    </w:p>
    <w:p w14:paraId="0FC8EB89" w14:textId="77777777" w:rsidR="00363E7F" w:rsidRDefault="00363E7F">
      <w:pPr>
        <w:rPr>
          <w:rFonts w:ascii="Arial" w:hAnsi="Arial" w:cs="Arial"/>
          <w:sz w:val="28"/>
          <w:szCs w:val="28"/>
        </w:rPr>
      </w:pPr>
    </w:p>
    <w:p w14:paraId="2A00AC28" w14:textId="77777777" w:rsidR="00363E7F" w:rsidRDefault="00363E7F">
      <w:pPr>
        <w:rPr>
          <w:rFonts w:ascii="Arial" w:hAnsi="Arial" w:cs="Arial"/>
          <w:sz w:val="28"/>
          <w:szCs w:val="28"/>
        </w:rPr>
      </w:pPr>
    </w:p>
    <w:p w14:paraId="76D935A6" w14:textId="77777777" w:rsidR="00363E7F" w:rsidRPr="003645D5" w:rsidRDefault="00363E7F">
      <w:pPr>
        <w:rPr>
          <w:rFonts w:ascii="Arial" w:hAnsi="Arial" w:cs="Arial"/>
          <w:sz w:val="28"/>
          <w:szCs w:val="28"/>
        </w:rPr>
      </w:pPr>
    </w:p>
    <w:p w14:paraId="05EC0736" w14:textId="77777777" w:rsidR="004B4B48" w:rsidRPr="003645D5" w:rsidRDefault="004B4B48" w:rsidP="004B4B48">
      <w:pPr>
        <w:jc w:val="center"/>
        <w:rPr>
          <w:rFonts w:ascii="Arial" w:hAnsi="Arial" w:cs="Arial"/>
          <w:sz w:val="28"/>
          <w:szCs w:val="28"/>
        </w:rPr>
      </w:pPr>
      <w:r w:rsidRPr="003645D5">
        <w:rPr>
          <w:rFonts w:ascii="Arial" w:hAnsi="Arial" w:cs="Arial"/>
          <w:sz w:val="28"/>
          <w:szCs w:val="28"/>
        </w:rPr>
        <w:t>ŠKOLSKI KURIKULUM</w:t>
      </w:r>
    </w:p>
    <w:p w14:paraId="4ADD574B" w14:textId="77777777" w:rsidR="004B4B48" w:rsidRPr="003645D5" w:rsidRDefault="004B4B48" w:rsidP="004B4B48">
      <w:pPr>
        <w:jc w:val="center"/>
        <w:rPr>
          <w:rFonts w:ascii="Arial" w:hAnsi="Arial" w:cs="Arial"/>
          <w:sz w:val="28"/>
          <w:szCs w:val="28"/>
        </w:rPr>
      </w:pPr>
      <w:r w:rsidRPr="003645D5">
        <w:rPr>
          <w:rFonts w:ascii="Arial" w:hAnsi="Arial" w:cs="Arial"/>
          <w:sz w:val="28"/>
          <w:szCs w:val="28"/>
        </w:rPr>
        <w:t>OŠ Malešnica</w:t>
      </w:r>
    </w:p>
    <w:p w14:paraId="286AA653" w14:textId="77777777" w:rsidR="009D4D83" w:rsidRPr="003645D5" w:rsidRDefault="004B4B48" w:rsidP="004B4B48">
      <w:pPr>
        <w:jc w:val="center"/>
        <w:rPr>
          <w:rFonts w:ascii="Arial" w:hAnsi="Arial" w:cs="Arial"/>
          <w:sz w:val="28"/>
          <w:szCs w:val="28"/>
        </w:rPr>
      </w:pPr>
      <w:r w:rsidRPr="003645D5">
        <w:rPr>
          <w:rFonts w:ascii="Arial" w:hAnsi="Arial" w:cs="Arial"/>
          <w:sz w:val="28"/>
          <w:szCs w:val="28"/>
        </w:rPr>
        <w:t>2020./2021. školska godina</w:t>
      </w:r>
    </w:p>
    <w:p w14:paraId="1E7B7BF8" w14:textId="77777777" w:rsidR="009D4D83" w:rsidRPr="003645D5" w:rsidRDefault="009D4D83">
      <w:pPr>
        <w:rPr>
          <w:rFonts w:ascii="Arial" w:hAnsi="Arial" w:cs="Arial"/>
        </w:rPr>
      </w:pPr>
    </w:p>
    <w:p w14:paraId="024FAD51" w14:textId="77777777" w:rsidR="009D4D83" w:rsidRPr="003645D5" w:rsidRDefault="009D4D83">
      <w:pPr>
        <w:rPr>
          <w:rFonts w:ascii="Arial" w:hAnsi="Arial" w:cs="Arial"/>
        </w:rPr>
      </w:pPr>
    </w:p>
    <w:p w14:paraId="45B8B632" w14:textId="77777777" w:rsidR="009D4D83" w:rsidRPr="003645D5" w:rsidRDefault="009D4D83">
      <w:pPr>
        <w:rPr>
          <w:rFonts w:ascii="Arial" w:hAnsi="Arial" w:cs="Arial"/>
        </w:rPr>
      </w:pPr>
    </w:p>
    <w:p w14:paraId="5A3277BA" w14:textId="77777777" w:rsidR="009D4D83" w:rsidRPr="003645D5" w:rsidRDefault="009D4D83">
      <w:pPr>
        <w:rPr>
          <w:rFonts w:ascii="Arial" w:hAnsi="Arial" w:cs="Arial"/>
        </w:rPr>
      </w:pPr>
    </w:p>
    <w:p w14:paraId="5D280A10" w14:textId="77777777" w:rsidR="009D4D83" w:rsidRPr="003645D5" w:rsidRDefault="009D4D83">
      <w:pPr>
        <w:rPr>
          <w:rFonts w:ascii="Arial" w:hAnsi="Arial" w:cs="Arial"/>
        </w:rPr>
      </w:pPr>
    </w:p>
    <w:p w14:paraId="6416EC70" w14:textId="77777777" w:rsidR="009D4D83" w:rsidRPr="003645D5" w:rsidRDefault="009D4D83">
      <w:pPr>
        <w:rPr>
          <w:rFonts w:ascii="Arial" w:hAnsi="Arial" w:cs="Arial"/>
        </w:rPr>
      </w:pPr>
    </w:p>
    <w:p w14:paraId="5E7982B7" w14:textId="77777777" w:rsidR="009D4D83" w:rsidRPr="003645D5" w:rsidRDefault="009D4D83">
      <w:pPr>
        <w:rPr>
          <w:rFonts w:ascii="Arial" w:hAnsi="Arial" w:cs="Arial"/>
        </w:rPr>
      </w:pPr>
    </w:p>
    <w:p w14:paraId="7698943F" w14:textId="77777777" w:rsidR="009D4D83" w:rsidRPr="003645D5" w:rsidRDefault="009D4D83">
      <w:pPr>
        <w:rPr>
          <w:rFonts w:ascii="Arial" w:hAnsi="Arial" w:cs="Arial"/>
        </w:rPr>
      </w:pPr>
    </w:p>
    <w:p w14:paraId="567C390F" w14:textId="77777777" w:rsidR="009D4D83" w:rsidRPr="003645D5" w:rsidRDefault="009D4D83">
      <w:pPr>
        <w:rPr>
          <w:rFonts w:ascii="Arial" w:hAnsi="Arial" w:cs="Arial"/>
        </w:rPr>
      </w:pPr>
    </w:p>
    <w:p w14:paraId="76A5DE2C" w14:textId="77777777" w:rsidR="009D4D83" w:rsidRPr="003645D5" w:rsidRDefault="009D4D83">
      <w:pPr>
        <w:rPr>
          <w:rFonts w:ascii="Arial" w:hAnsi="Arial" w:cs="Arial"/>
        </w:rPr>
      </w:pPr>
    </w:p>
    <w:p w14:paraId="54492323" w14:textId="77777777" w:rsidR="009D4D83" w:rsidRPr="003645D5" w:rsidRDefault="009D4D83">
      <w:pPr>
        <w:rPr>
          <w:rFonts w:ascii="Arial" w:hAnsi="Arial" w:cs="Arial"/>
        </w:rPr>
      </w:pPr>
    </w:p>
    <w:p w14:paraId="14D5D7F3" w14:textId="77777777" w:rsidR="009D4D83" w:rsidRPr="003645D5" w:rsidRDefault="009D4D83">
      <w:pPr>
        <w:rPr>
          <w:rFonts w:ascii="Arial" w:hAnsi="Arial" w:cs="Arial"/>
        </w:rPr>
      </w:pPr>
    </w:p>
    <w:p w14:paraId="6ACA3DC5" w14:textId="77777777" w:rsidR="00392DB6" w:rsidRDefault="00392DB6">
      <w:pPr>
        <w:rPr>
          <w:rFonts w:ascii="Arial" w:hAnsi="Arial" w:cs="Arial"/>
        </w:rPr>
      </w:pPr>
    </w:p>
    <w:p w14:paraId="6BB0AD1E" w14:textId="77777777" w:rsidR="00F61DA4" w:rsidRDefault="00F61DA4">
      <w:pPr>
        <w:rPr>
          <w:rFonts w:ascii="Arial" w:hAnsi="Arial" w:cs="Arial"/>
        </w:rPr>
      </w:pPr>
    </w:p>
    <w:p w14:paraId="73EE5028" w14:textId="77777777" w:rsidR="00F61DA4" w:rsidRPr="003645D5" w:rsidRDefault="00F61DA4">
      <w:pPr>
        <w:rPr>
          <w:rFonts w:ascii="Arial" w:hAnsi="Arial" w:cs="Arial"/>
        </w:rPr>
      </w:pPr>
    </w:p>
    <w:p w14:paraId="1885FCE7" w14:textId="77777777" w:rsidR="00260410" w:rsidRPr="003645D5" w:rsidRDefault="00260410">
      <w:pPr>
        <w:rPr>
          <w:rFonts w:ascii="Arial" w:hAnsi="Arial" w:cs="Arial"/>
        </w:rPr>
      </w:pPr>
      <w:r w:rsidRPr="003645D5">
        <w:rPr>
          <w:rFonts w:ascii="Arial" w:hAnsi="Arial" w:cs="Arial"/>
        </w:rPr>
        <w:t xml:space="preserve">Sadržaj </w:t>
      </w:r>
    </w:p>
    <w:p w14:paraId="6743F2D2" w14:textId="77777777" w:rsidR="00260410" w:rsidRPr="003645D5" w:rsidRDefault="00260410">
      <w:pPr>
        <w:rPr>
          <w:rFonts w:ascii="Arial" w:hAnsi="Arial" w:cs="Arial"/>
        </w:rPr>
      </w:pPr>
      <w:r w:rsidRPr="003645D5">
        <w:rPr>
          <w:rFonts w:ascii="Arial" w:hAnsi="Arial" w:cs="Arial"/>
        </w:rPr>
        <w:t>Uvod</w:t>
      </w:r>
      <w:r w:rsidR="003A3D99" w:rsidRPr="003645D5">
        <w:rPr>
          <w:rFonts w:ascii="Arial" w:hAnsi="Arial" w:cs="Arial"/>
        </w:rPr>
        <w:t>…………………………………………………………………………………………… 3</w:t>
      </w:r>
    </w:p>
    <w:p w14:paraId="34C75861" w14:textId="77777777" w:rsidR="00260410" w:rsidRPr="003645D5" w:rsidRDefault="00260410">
      <w:pPr>
        <w:rPr>
          <w:rFonts w:ascii="Arial" w:hAnsi="Arial" w:cs="Arial"/>
        </w:rPr>
      </w:pPr>
      <w:r w:rsidRPr="003645D5">
        <w:rPr>
          <w:rFonts w:ascii="Arial" w:hAnsi="Arial" w:cs="Arial"/>
        </w:rPr>
        <w:t>IZBORNA NASTAVA</w:t>
      </w:r>
      <w:r w:rsidR="003A3D99" w:rsidRPr="003645D5">
        <w:rPr>
          <w:rFonts w:ascii="Arial" w:hAnsi="Arial" w:cs="Arial"/>
        </w:rPr>
        <w:t xml:space="preserve"> …………………………</w:t>
      </w:r>
      <w:r w:rsidR="00392DB6" w:rsidRPr="003645D5">
        <w:rPr>
          <w:rFonts w:ascii="Arial" w:hAnsi="Arial" w:cs="Arial"/>
        </w:rPr>
        <w:t xml:space="preserve"> </w:t>
      </w:r>
      <w:r w:rsidR="003A3D99" w:rsidRPr="003645D5">
        <w:rPr>
          <w:rFonts w:ascii="Arial" w:hAnsi="Arial" w:cs="Arial"/>
        </w:rPr>
        <w:t>……………………………………………..4</w:t>
      </w:r>
    </w:p>
    <w:p w14:paraId="5E963EE7" w14:textId="6D047C72" w:rsidR="00260410" w:rsidRPr="003645D5" w:rsidRDefault="00260410">
      <w:pPr>
        <w:rPr>
          <w:rFonts w:ascii="Arial" w:hAnsi="Arial" w:cs="Arial"/>
        </w:rPr>
      </w:pPr>
      <w:r w:rsidRPr="003645D5">
        <w:rPr>
          <w:rFonts w:ascii="Arial" w:hAnsi="Arial" w:cs="Arial"/>
        </w:rPr>
        <w:t>IZVANUČIONIČKA NASTAVA</w:t>
      </w:r>
      <w:r w:rsidR="003A3D99" w:rsidRPr="003645D5">
        <w:rPr>
          <w:rFonts w:ascii="Arial" w:hAnsi="Arial" w:cs="Arial"/>
        </w:rPr>
        <w:t xml:space="preserve"> …………………………………………………………….</w:t>
      </w:r>
      <w:r w:rsidR="00A468F6" w:rsidRPr="003645D5">
        <w:rPr>
          <w:rFonts w:ascii="Arial" w:hAnsi="Arial" w:cs="Arial"/>
        </w:rPr>
        <w:t>4</w:t>
      </w:r>
      <w:r w:rsidR="00DB5B0E">
        <w:rPr>
          <w:rFonts w:ascii="Arial" w:hAnsi="Arial" w:cs="Arial"/>
        </w:rPr>
        <w:t>1</w:t>
      </w:r>
    </w:p>
    <w:p w14:paraId="44F81090" w14:textId="77777777" w:rsidR="00260410" w:rsidRPr="003645D5" w:rsidRDefault="00260410">
      <w:pPr>
        <w:rPr>
          <w:rFonts w:ascii="Arial" w:hAnsi="Arial" w:cs="Arial"/>
        </w:rPr>
      </w:pPr>
      <w:r w:rsidRPr="003645D5">
        <w:rPr>
          <w:rFonts w:ascii="Arial" w:hAnsi="Arial" w:cs="Arial"/>
        </w:rPr>
        <w:t>IZVANNASTAVNE AKTIVNOSTI</w:t>
      </w:r>
      <w:r w:rsidR="00A468F6" w:rsidRPr="003645D5">
        <w:rPr>
          <w:rFonts w:ascii="Arial" w:hAnsi="Arial" w:cs="Arial"/>
        </w:rPr>
        <w:t xml:space="preserve"> ………………………</w:t>
      </w:r>
      <w:r w:rsidR="00392DB6" w:rsidRPr="003645D5">
        <w:rPr>
          <w:rFonts w:ascii="Arial" w:hAnsi="Arial" w:cs="Arial"/>
        </w:rPr>
        <w:t>……………………</w:t>
      </w:r>
      <w:r w:rsidR="00A468F6" w:rsidRPr="003645D5">
        <w:rPr>
          <w:rFonts w:ascii="Arial" w:hAnsi="Arial" w:cs="Arial"/>
        </w:rPr>
        <w:t>…………</w:t>
      </w:r>
      <w:r w:rsidR="00224B22">
        <w:rPr>
          <w:rFonts w:ascii="Arial" w:hAnsi="Arial" w:cs="Arial"/>
        </w:rPr>
        <w:t>..</w:t>
      </w:r>
      <w:r w:rsidR="00CA625F" w:rsidRPr="003645D5">
        <w:rPr>
          <w:rFonts w:ascii="Arial" w:hAnsi="Arial" w:cs="Arial"/>
        </w:rPr>
        <w:t>121</w:t>
      </w:r>
    </w:p>
    <w:p w14:paraId="7BA04CAF" w14:textId="3BC24F28" w:rsidR="00260410" w:rsidRPr="003645D5" w:rsidRDefault="00260410">
      <w:pPr>
        <w:rPr>
          <w:rFonts w:ascii="Arial" w:hAnsi="Arial" w:cs="Arial"/>
        </w:rPr>
      </w:pPr>
      <w:r w:rsidRPr="003645D5">
        <w:rPr>
          <w:rFonts w:ascii="Arial" w:hAnsi="Arial" w:cs="Arial"/>
        </w:rPr>
        <w:t xml:space="preserve">        PLAN RADA KUD-a</w:t>
      </w:r>
      <w:r w:rsidR="00CA625F" w:rsidRPr="003645D5">
        <w:rPr>
          <w:rFonts w:ascii="Arial" w:hAnsi="Arial" w:cs="Arial"/>
        </w:rPr>
        <w:t xml:space="preserve">  …………………</w:t>
      </w:r>
      <w:r w:rsidR="00392DB6" w:rsidRPr="003645D5">
        <w:rPr>
          <w:rFonts w:ascii="Arial" w:hAnsi="Arial" w:cs="Arial"/>
        </w:rPr>
        <w:t xml:space="preserve">  </w:t>
      </w:r>
      <w:r w:rsidR="00224B22">
        <w:rPr>
          <w:rFonts w:ascii="Arial" w:hAnsi="Arial" w:cs="Arial"/>
        </w:rPr>
        <w:t>…………..…………………………….….18</w:t>
      </w:r>
      <w:r w:rsidR="00DB5B0E">
        <w:rPr>
          <w:rFonts w:ascii="Arial" w:hAnsi="Arial" w:cs="Arial"/>
        </w:rPr>
        <w:t>3</w:t>
      </w:r>
    </w:p>
    <w:p w14:paraId="4FAAD6C0" w14:textId="0A8B13DB" w:rsidR="00260410" w:rsidRPr="003645D5" w:rsidRDefault="00260410">
      <w:pPr>
        <w:rPr>
          <w:rFonts w:ascii="Arial" w:hAnsi="Arial" w:cs="Arial"/>
        </w:rPr>
      </w:pPr>
      <w:r w:rsidRPr="003645D5">
        <w:rPr>
          <w:rFonts w:ascii="Arial" w:hAnsi="Arial" w:cs="Arial"/>
        </w:rPr>
        <w:t>DOPUNSKA NASTAVA</w:t>
      </w:r>
      <w:r w:rsidR="00CA625F" w:rsidRPr="003645D5">
        <w:rPr>
          <w:rFonts w:ascii="Arial" w:hAnsi="Arial" w:cs="Arial"/>
        </w:rPr>
        <w:t xml:space="preserve">  ……………………</w:t>
      </w:r>
      <w:r w:rsidR="00392DB6" w:rsidRPr="003645D5">
        <w:rPr>
          <w:rFonts w:ascii="Arial" w:hAnsi="Arial" w:cs="Arial"/>
        </w:rPr>
        <w:t>…………………………</w:t>
      </w:r>
      <w:r w:rsidR="00224B22">
        <w:rPr>
          <w:rFonts w:ascii="Arial" w:hAnsi="Arial" w:cs="Arial"/>
        </w:rPr>
        <w:t>………………….18</w:t>
      </w:r>
      <w:r w:rsidR="00DB5B0E">
        <w:rPr>
          <w:rFonts w:ascii="Arial" w:hAnsi="Arial" w:cs="Arial"/>
        </w:rPr>
        <w:t>8</w:t>
      </w:r>
    </w:p>
    <w:p w14:paraId="67FD6348" w14:textId="5E2C7FD4" w:rsidR="00260410" w:rsidRPr="003645D5" w:rsidRDefault="00260410">
      <w:pPr>
        <w:rPr>
          <w:rFonts w:ascii="Arial" w:hAnsi="Arial" w:cs="Arial"/>
        </w:rPr>
      </w:pPr>
      <w:r w:rsidRPr="003645D5">
        <w:rPr>
          <w:rFonts w:ascii="Arial" w:hAnsi="Arial" w:cs="Arial"/>
        </w:rPr>
        <w:t>DODATNA NASTAVA</w:t>
      </w:r>
      <w:r w:rsidR="00CA625F" w:rsidRPr="003645D5">
        <w:rPr>
          <w:rFonts w:ascii="Arial" w:hAnsi="Arial" w:cs="Arial"/>
        </w:rPr>
        <w:t xml:space="preserve">  ……………………</w:t>
      </w:r>
      <w:r w:rsidR="00224B22">
        <w:rPr>
          <w:rFonts w:ascii="Arial" w:hAnsi="Arial" w:cs="Arial"/>
        </w:rPr>
        <w:t>………………………………………………23</w:t>
      </w:r>
      <w:r w:rsidR="00DB5B0E">
        <w:rPr>
          <w:rFonts w:ascii="Arial" w:hAnsi="Arial" w:cs="Arial"/>
        </w:rPr>
        <w:t>3</w:t>
      </w:r>
    </w:p>
    <w:p w14:paraId="7ED6B1B2" w14:textId="25FF9AEE" w:rsidR="008544DE" w:rsidRPr="003645D5" w:rsidRDefault="00260410" w:rsidP="008544DE">
      <w:pPr>
        <w:rPr>
          <w:rFonts w:ascii="Arial" w:hAnsi="Arial" w:cs="Arial"/>
        </w:rPr>
      </w:pPr>
      <w:r w:rsidRPr="003645D5">
        <w:rPr>
          <w:rFonts w:ascii="Arial" w:hAnsi="Arial" w:cs="Arial"/>
        </w:rPr>
        <w:t>ŠKOLSKI PROJEKTI</w:t>
      </w:r>
      <w:r w:rsidR="008544DE" w:rsidRPr="003645D5">
        <w:rPr>
          <w:rFonts w:ascii="Arial" w:hAnsi="Arial" w:cs="Arial"/>
        </w:rPr>
        <w:t xml:space="preserve">  ………………………………</w:t>
      </w:r>
      <w:r w:rsidR="00224B22">
        <w:rPr>
          <w:rFonts w:ascii="Arial" w:hAnsi="Arial" w:cs="Arial"/>
        </w:rPr>
        <w:t>…………………………………….27</w:t>
      </w:r>
      <w:r w:rsidR="00DB5B0E">
        <w:rPr>
          <w:rFonts w:ascii="Arial" w:hAnsi="Arial" w:cs="Arial"/>
        </w:rPr>
        <w:t>4</w:t>
      </w:r>
    </w:p>
    <w:p w14:paraId="0D6BF320" w14:textId="77777777" w:rsidR="008544DE" w:rsidRPr="003645D5" w:rsidRDefault="008544DE" w:rsidP="008544DE">
      <w:pPr>
        <w:rPr>
          <w:rFonts w:ascii="Arial" w:hAnsi="Arial" w:cs="Arial"/>
        </w:rPr>
      </w:pPr>
      <w:r w:rsidRPr="003645D5">
        <w:rPr>
          <w:rFonts w:ascii="Arial" w:hAnsi="Arial" w:cs="Arial"/>
        </w:rPr>
        <w:t>PRODUŽENI BORAVAK …………………………………………………………………</w:t>
      </w:r>
      <w:r w:rsidR="00224B22">
        <w:rPr>
          <w:rFonts w:ascii="Arial" w:hAnsi="Arial" w:cs="Arial"/>
        </w:rPr>
        <w:t>290</w:t>
      </w:r>
    </w:p>
    <w:p w14:paraId="015AD70A" w14:textId="77777777" w:rsidR="00260410" w:rsidRPr="003645D5" w:rsidRDefault="00260410">
      <w:pPr>
        <w:rPr>
          <w:rFonts w:ascii="Arial" w:hAnsi="Arial" w:cs="Arial"/>
        </w:rPr>
      </w:pPr>
      <w:r w:rsidRPr="003645D5">
        <w:rPr>
          <w:rFonts w:ascii="Arial" w:hAnsi="Arial" w:cs="Arial"/>
        </w:rPr>
        <w:t>PROGRAMI PREVENCIJE</w:t>
      </w:r>
      <w:r w:rsidR="00392DB6" w:rsidRPr="003645D5">
        <w:rPr>
          <w:rFonts w:ascii="Arial" w:hAnsi="Arial" w:cs="Arial"/>
        </w:rPr>
        <w:t xml:space="preserve"> ………………………………………………………………</w:t>
      </w:r>
      <w:r w:rsidR="0074209B">
        <w:rPr>
          <w:rFonts w:ascii="Arial" w:hAnsi="Arial" w:cs="Arial"/>
        </w:rPr>
        <w:t>305</w:t>
      </w:r>
    </w:p>
    <w:p w14:paraId="14F847E4" w14:textId="77777777" w:rsidR="009D4D83" w:rsidRPr="003645D5" w:rsidRDefault="009D4D83">
      <w:pPr>
        <w:rPr>
          <w:rFonts w:ascii="Arial" w:hAnsi="Arial" w:cs="Arial"/>
        </w:rPr>
      </w:pPr>
    </w:p>
    <w:p w14:paraId="13EAC495" w14:textId="77777777" w:rsidR="009D4D83" w:rsidRPr="003645D5" w:rsidRDefault="009D4D83">
      <w:pPr>
        <w:rPr>
          <w:rFonts w:ascii="Arial" w:hAnsi="Arial" w:cs="Arial"/>
        </w:rPr>
      </w:pPr>
    </w:p>
    <w:p w14:paraId="30844370" w14:textId="77777777" w:rsidR="009D4D83" w:rsidRPr="003645D5" w:rsidRDefault="009D4D83">
      <w:pPr>
        <w:rPr>
          <w:rFonts w:ascii="Arial" w:hAnsi="Arial" w:cs="Arial"/>
        </w:rPr>
      </w:pPr>
    </w:p>
    <w:p w14:paraId="5D1BDD77" w14:textId="77777777" w:rsidR="009D4D83" w:rsidRPr="003645D5" w:rsidRDefault="009D4D83">
      <w:pPr>
        <w:rPr>
          <w:rFonts w:ascii="Arial" w:hAnsi="Arial" w:cs="Arial"/>
        </w:rPr>
      </w:pPr>
    </w:p>
    <w:p w14:paraId="110C0227" w14:textId="77777777" w:rsidR="009D4D83" w:rsidRPr="003645D5" w:rsidRDefault="009D4D83">
      <w:pPr>
        <w:rPr>
          <w:rFonts w:ascii="Arial" w:hAnsi="Arial" w:cs="Arial"/>
        </w:rPr>
      </w:pPr>
    </w:p>
    <w:p w14:paraId="14BB3AC8" w14:textId="77777777" w:rsidR="009D4D83" w:rsidRPr="003645D5" w:rsidRDefault="009D4D83">
      <w:pPr>
        <w:rPr>
          <w:rFonts w:ascii="Arial" w:hAnsi="Arial" w:cs="Arial"/>
        </w:rPr>
      </w:pPr>
    </w:p>
    <w:p w14:paraId="6DCACF5D" w14:textId="77777777" w:rsidR="009D4D83" w:rsidRPr="003645D5" w:rsidRDefault="009D4D83">
      <w:pPr>
        <w:rPr>
          <w:rFonts w:ascii="Arial" w:hAnsi="Arial" w:cs="Arial"/>
        </w:rPr>
      </w:pPr>
    </w:p>
    <w:p w14:paraId="18821248" w14:textId="77777777" w:rsidR="009D4D83" w:rsidRPr="003645D5" w:rsidRDefault="009D4D83">
      <w:pPr>
        <w:rPr>
          <w:rFonts w:ascii="Arial" w:hAnsi="Arial" w:cs="Arial"/>
        </w:rPr>
      </w:pPr>
    </w:p>
    <w:p w14:paraId="5104126C" w14:textId="77777777" w:rsidR="009D4D83" w:rsidRPr="003645D5" w:rsidRDefault="009D4D83">
      <w:pPr>
        <w:rPr>
          <w:rFonts w:ascii="Arial" w:hAnsi="Arial" w:cs="Arial"/>
        </w:rPr>
      </w:pPr>
    </w:p>
    <w:p w14:paraId="244390E7" w14:textId="77777777" w:rsidR="00183E9A" w:rsidRPr="003645D5" w:rsidRDefault="00183E9A">
      <w:pPr>
        <w:rPr>
          <w:rFonts w:ascii="Arial" w:hAnsi="Arial" w:cs="Arial"/>
        </w:rPr>
      </w:pPr>
    </w:p>
    <w:p w14:paraId="4F1AB553" w14:textId="77777777" w:rsidR="00183E9A" w:rsidRPr="003645D5" w:rsidRDefault="00183E9A">
      <w:pPr>
        <w:rPr>
          <w:rFonts w:ascii="Arial" w:hAnsi="Arial" w:cs="Arial"/>
        </w:rPr>
      </w:pPr>
    </w:p>
    <w:p w14:paraId="4EAB0EF6" w14:textId="77777777" w:rsidR="00183E9A" w:rsidRPr="003645D5" w:rsidRDefault="00183E9A">
      <w:pPr>
        <w:rPr>
          <w:rFonts w:ascii="Arial" w:hAnsi="Arial" w:cs="Arial"/>
        </w:rPr>
      </w:pPr>
    </w:p>
    <w:p w14:paraId="1369DD18" w14:textId="77777777" w:rsidR="00183E9A" w:rsidRPr="003645D5" w:rsidRDefault="00183E9A">
      <w:pPr>
        <w:rPr>
          <w:rFonts w:ascii="Arial" w:hAnsi="Arial" w:cs="Arial"/>
        </w:rPr>
      </w:pPr>
    </w:p>
    <w:p w14:paraId="5F53A082" w14:textId="77777777" w:rsidR="00183E9A" w:rsidRPr="003645D5" w:rsidRDefault="00183E9A">
      <w:pPr>
        <w:rPr>
          <w:rFonts w:ascii="Arial" w:hAnsi="Arial" w:cs="Arial"/>
        </w:rPr>
      </w:pPr>
    </w:p>
    <w:p w14:paraId="26417D4F" w14:textId="77777777" w:rsidR="00183E9A" w:rsidRPr="003645D5" w:rsidRDefault="00183E9A">
      <w:pPr>
        <w:rPr>
          <w:rFonts w:ascii="Arial" w:hAnsi="Arial" w:cs="Arial"/>
        </w:rPr>
      </w:pPr>
    </w:p>
    <w:p w14:paraId="3971109F" w14:textId="77777777" w:rsidR="00183E9A" w:rsidRPr="003645D5" w:rsidRDefault="00183E9A">
      <w:pPr>
        <w:rPr>
          <w:rFonts w:ascii="Arial" w:hAnsi="Arial" w:cs="Arial"/>
        </w:rPr>
      </w:pPr>
    </w:p>
    <w:p w14:paraId="41978432" w14:textId="77777777" w:rsidR="00183E9A" w:rsidRPr="003645D5" w:rsidRDefault="00183E9A">
      <w:pPr>
        <w:rPr>
          <w:rFonts w:ascii="Arial" w:hAnsi="Arial" w:cs="Arial"/>
        </w:rPr>
      </w:pPr>
    </w:p>
    <w:p w14:paraId="6CB7433C" w14:textId="77777777" w:rsidR="003A3D99" w:rsidRDefault="003A3D99">
      <w:pPr>
        <w:rPr>
          <w:rFonts w:ascii="Arial" w:hAnsi="Arial" w:cs="Arial"/>
        </w:rPr>
      </w:pPr>
    </w:p>
    <w:p w14:paraId="4D9B432A" w14:textId="77777777" w:rsidR="00363E7F" w:rsidRDefault="00363E7F">
      <w:pPr>
        <w:rPr>
          <w:rFonts w:ascii="Arial" w:hAnsi="Arial" w:cs="Arial"/>
        </w:rPr>
      </w:pPr>
    </w:p>
    <w:p w14:paraId="586C9186" w14:textId="77777777" w:rsidR="00363E7F" w:rsidRDefault="00363E7F">
      <w:pPr>
        <w:rPr>
          <w:rFonts w:ascii="Arial" w:hAnsi="Arial" w:cs="Arial"/>
        </w:rPr>
      </w:pPr>
    </w:p>
    <w:p w14:paraId="5817B7C4" w14:textId="77777777" w:rsidR="00363E7F" w:rsidRDefault="00363E7F">
      <w:pPr>
        <w:rPr>
          <w:rFonts w:ascii="Arial" w:hAnsi="Arial" w:cs="Arial"/>
        </w:rPr>
      </w:pPr>
    </w:p>
    <w:p w14:paraId="20F1BE3C" w14:textId="77777777" w:rsidR="00363E7F" w:rsidRDefault="00363E7F">
      <w:pPr>
        <w:rPr>
          <w:rFonts w:ascii="Arial" w:hAnsi="Arial" w:cs="Arial"/>
        </w:rPr>
      </w:pPr>
    </w:p>
    <w:p w14:paraId="751BCA14" w14:textId="77777777" w:rsidR="00F61DA4" w:rsidRPr="003645D5" w:rsidRDefault="00F61DA4">
      <w:pPr>
        <w:rPr>
          <w:rFonts w:ascii="Arial" w:hAnsi="Arial" w:cs="Arial"/>
        </w:rPr>
      </w:pPr>
    </w:p>
    <w:p w14:paraId="462449A4" w14:textId="77777777" w:rsidR="007506C8" w:rsidRPr="003645D5" w:rsidRDefault="007506C8" w:rsidP="00396432">
      <w:pPr>
        <w:jc w:val="both"/>
        <w:rPr>
          <w:rFonts w:ascii="Arial" w:hAnsi="Arial" w:cs="Arial"/>
        </w:rPr>
      </w:pPr>
      <w:r w:rsidRPr="003645D5">
        <w:rPr>
          <w:rFonts w:ascii="Arial" w:hAnsi="Arial" w:cs="Arial"/>
        </w:rPr>
        <w:t>Uvod</w:t>
      </w:r>
    </w:p>
    <w:p w14:paraId="7929F377" w14:textId="77777777" w:rsidR="00183E9A" w:rsidRPr="003645D5" w:rsidRDefault="007506C8" w:rsidP="00396432">
      <w:pPr>
        <w:jc w:val="both"/>
        <w:rPr>
          <w:rFonts w:ascii="Arial" w:hAnsi="Arial" w:cs="Arial"/>
        </w:rPr>
      </w:pPr>
      <w:r w:rsidRPr="003645D5">
        <w:rPr>
          <w:rFonts w:ascii="Arial" w:hAnsi="Arial" w:cs="Arial"/>
        </w:rPr>
        <w:t>Kurikulum podrazumijeva i uključuje opsežno planiranje, ustrojstvo i provjeravanje procesa rada i djelovanja s obzirom na odgovarajuće detaljne ciljeve, sadržajne elemente, ustrojstvo i kontrolu postignuća prema globalno postavljenim ciljevima i prema pretpostavkama za odvijanje procesa (prof. dr. Vladimir Jurić, Filozofski fakultet Sveučilišta u Zagrebu). U školskoj realnosti kurikulum u sebi sadrži sve sadržaje, procese i aktivnosti koji imaju za cilj ostvarivanje ciljeva i zadataka obrazovanja na način da se promoviraju intelektualni, osobni, društveni i fizički razvoj djece/učenika. Uz službeni program, kurikulum sadrži aktivnosti i sadržaje koji se mogu smatrati neformalnim. To su sadržaji i aktivnosti po kojima se škola prepoznaje i koji su svojevrsni zaštitni znak njenog imidža. Školski kurikulum utvrđuje dugoročni i kratkoročni plan i program rada škole kroz izbornu nastavu, izvannastavne i izvanškolske aktivnosti, te druge odgojno-obrazovne programe i projekte. U izradi školskog kurikuluma stavljen je naglasak na specifičnosti škole i sre</w:t>
      </w:r>
      <w:r w:rsidR="009E5BC1">
        <w:rPr>
          <w:rFonts w:ascii="Arial" w:hAnsi="Arial" w:cs="Arial"/>
        </w:rPr>
        <w:t>dine u kojoj škola djeluje. Pri</w:t>
      </w:r>
      <w:r w:rsidRPr="003645D5">
        <w:rPr>
          <w:rFonts w:ascii="Arial" w:hAnsi="Arial" w:cs="Arial"/>
        </w:rPr>
        <w:t xml:space="preserve">tom se za polazište rada na sadržajima školskog kurikuluma uzimaju potrebe i interesi naših učenika, roditelja i lokalne zajednice. U planiranju aktivnosti vodimo se načelima individualizma, nepristranosti i </w:t>
      </w:r>
      <w:proofErr w:type="spellStart"/>
      <w:r w:rsidRPr="003645D5">
        <w:rPr>
          <w:rFonts w:ascii="Arial" w:hAnsi="Arial" w:cs="Arial"/>
        </w:rPr>
        <w:t>transdisciplinarnosti</w:t>
      </w:r>
      <w:proofErr w:type="spellEnd"/>
      <w:r w:rsidRPr="003645D5">
        <w:rPr>
          <w:rFonts w:ascii="Arial" w:hAnsi="Arial" w:cs="Arial"/>
        </w:rPr>
        <w:t>. Bitne pretpostavke ostvarivanju ciljeva postavljenih u kurikulumu su: postojanje stručne kompetencije učitelja, kvalitetna suradnja na relaciji roditelji – škola, podrška i pomoć lokalne zajednice. Školski kuri</w:t>
      </w:r>
      <w:r w:rsidR="009E5BC1">
        <w:rPr>
          <w:rFonts w:ascii="Arial" w:hAnsi="Arial" w:cs="Arial"/>
        </w:rPr>
        <w:t>kulum je razrađen po odgojno-</w:t>
      </w:r>
      <w:r w:rsidRPr="003645D5">
        <w:rPr>
          <w:rFonts w:ascii="Arial" w:hAnsi="Arial" w:cs="Arial"/>
        </w:rPr>
        <w:t>obrazovnim područjima. Dostupan je na mrežnim stranicama škole svim učenicima, roditeljima i ostalim zainteresiranim za rad i život naše škole.</w:t>
      </w:r>
    </w:p>
    <w:p w14:paraId="596E02BB" w14:textId="77777777" w:rsidR="00183E9A" w:rsidRPr="003645D5" w:rsidRDefault="00183E9A" w:rsidP="00396432">
      <w:pPr>
        <w:jc w:val="both"/>
        <w:rPr>
          <w:rFonts w:ascii="Arial" w:hAnsi="Arial" w:cs="Arial"/>
        </w:rPr>
      </w:pPr>
    </w:p>
    <w:p w14:paraId="6C6BAC5A" w14:textId="77777777" w:rsidR="003A426F" w:rsidRPr="003645D5" w:rsidRDefault="003A426F" w:rsidP="00396432">
      <w:pPr>
        <w:jc w:val="both"/>
        <w:rPr>
          <w:rFonts w:ascii="Arial" w:hAnsi="Arial" w:cs="Arial"/>
        </w:rPr>
      </w:pPr>
      <w:r w:rsidRPr="003645D5">
        <w:rPr>
          <w:rFonts w:ascii="Arial" w:hAnsi="Arial" w:cs="Arial"/>
        </w:rPr>
        <w:t>I. Izborna nastava</w:t>
      </w:r>
    </w:p>
    <w:p w14:paraId="79BFF287" w14:textId="77777777" w:rsidR="003A426F" w:rsidRPr="003645D5" w:rsidRDefault="003A426F" w:rsidP="00396432">
      <w:pPr>
        <w:jc w:val="both"/>
        <w:rPr>
          <w:rFonts w:ascii="Arial" w:hAnsi="Arial" w:cs="Arial"/>
        </w:rPr>
      </w:pPr>
      <w:r w:rsidRPr="003645D5">
        <w:rPr>
          <w:rFonts w:ascii="Arial" w:hAnsi="Arial" w:cs="Arial"/>
        </w:rPr>
        <w:t xml:space="preserve">Izborna nastava pruža svim učenicima podjednaku mogućnost izbora nastavnog </w:t>
      </w:r>
      <w:r w:rsidR="001C255D">
        <w:rPr>
          <w:rFonts w:ascii="Arial" w:hAnsi="Arial" w:cs="Arial"/>
        </w:rPr>
        <w:t>predmeta iz pojedinih odgojno-</w:t>
      </w:r>
      <w:r w:rsidRPr="003645D5">
        <w:rPr>
          <w:rFonts w:ascii="Arial" w:hAnsi="Arial" w:cs="Arial"/>
        </w:rPr>
        <w:t>obrazovnih sadržaja u školi. Svrha je izborne nastave da omogući učeni</w:t>
      </w:r>
      <w:r w:rsidR="001C255D">
        <w:rPr>
          <w:rFonts w:ascii="Arial" w:hAnsi="Arial" w:cs="Arial"/>
        </w:rPr>
        <w:t>ku slobodno kreiranje odgojno-</w:t>
      </w:r>
      <w:r w:rsidRPr="003645D5">
        <w:rPr>
          <w:rFonts w:ascii="Arial" w:hAnsi="Arial" w:cs="Arial"/>
        </w:rPr>
        <w:t>obrazovnog procesa u kojem će već usvojena znanja proširiti ili, u području koje ga posebno zanima ili za što ima određenu sklonost, produbi. Sukladno zakonu o odgoju i osnovnom obrazovanju u osnovnoj i srednjoj školi, izabrani izborni predmet odabran na početku školske godine učenik mora polaziti do kraja iste. Učenik može odustati iz izbornog predmeta na pisani zahtjev od strane roditelja strane roditelja učenika koji treba predati Učiteljskom vijeću na početku školske godine. Učenicima naše škole ponuđena je izborna nastava iz slijedećih predmeta: strani jezici (engleski i njemački, talijanski),informatika i vjeronauk. Nastava se izvodi sukladno Nastavnom planu i programu za osnovnu školu. Svaka skupina učenika ima po 2 sata tjedno. Izbornom nastavom iz informatike obuhvaćeni su učenici viših razreda. Nastava se realizira po 2 sata tjedno po skupini, također prema Nastavnom planu i programu za osnovnu školu. Izborna nastava iz vjeronauka organizirana je za učenike 1. – 8. r. Svaka grupa ima po 2 sata tjedno nastave vjeronauka. Nastava se realizira prema Programu katoličkog vjeronauka u osnovnoj školi.</w:t>
      </w:r>
    </w:p>
    <w:p w14:paraId="53C80C5E" w14:textId="77777777" w:rsidR="003A426F" w:rsidRPr="003645D5" w:rsidRDefault="003A426F" w:rsidP="00396432">
      <w:pPr>
        <w:jc w:val="both"/>
        <w:rPr>
          <w:rFonts w:ascii="Arial" w:hAnsi="Arial" w:cs="Arial"/>
        </w:rPr>
      </w:pPr>
    </w:p>
    <w:p w14:paraId="3C8F5E92" w14:textId="77777777" w:rsidR="00F61DA4" w:rsidRDefault="003A426F" w:rsidP="00396432">
      <w:pPr>
        <w:jc w:val="both"/>
        <w:rPr>
          <w:rFonts w:ascii="Arial" w:hAnsi="Arial" w:cs="Arial"/>
        </w:rPr>
      </w:pPr>
      <w:r w:rsidRPr="003645D5">
        <w:rPr>
          <w:rFonts w:ascii="Arial" w:hAnsi="Arial" w:cs="Arial"/>
        </w:rPr>
        <w:t xml:space="preserve">II. Izvannastavne aktivnosti </w:t>
      </w:r>
    </w:p>
    <w:p w14:paraId="632BDA82" w14:textId="77777777" w:rsidR="00F61DA4" w:rsidRPr="00F61DA4" w:rsidRDefault="003A426F" w:rsidP="00F61DA4">
      <w:pPr>
        <w:jc w:val="both"/>
        <w:rPr>
          <w:rFonts w:ascii="Arial" w:hAnsi="Arial" w:cs="Arial"/>
        </w:rPr>
      </w:pPr>
      <w:r w:rsidRPr="003645D5">
        <w:rPr>
          <w:rFonts w:ascii="Arial" w:hAnsi="Arial" w:cs="Arial"/>
        </w:rPr>
        <w:t>Izvannastavne aktivnosti rezultat su potrebe da se kreativnost i smisao za stvaralaštvo učitelja na određeni način oslobode i tako pruže mogućnost slobodnijeg razvijanja kreativnosti učenika. One su i vrlo koristan i efikasan poticaj učenika na kreativnost, a učenici se uključuju ovisno o vlastitim sklonostima, interesima i talentima. Izvannastavne aktivnosti često su vrlo uspješan način da se kod učenika “potroši višak energije” , usmjeri njegova aktivnost na zdrave, zanimljive, kreativne i društveno prihvatljive načine ponašanja, reagiranja i provođenja slobodnog vremena.</w:t>
      </w:r>
    </w:p>
    <w:p w14:paraId="246A9468" w14:textId="77777777" w:rsidR="007F00A7" w:rsidRPr="003645D5" w:rsidRDefault="007F00A7" w:rsidP="00F839A5">
      <w:pPr>
        <w:jc w:val="center"/>
        <w:rPr>
          <w:rFonts w:ascii="Arial" w:hAnsi="Arial" w:cs="Arial"/>
          <w:b/>
          <w:sz w:val="28"/>
          <w:szCs w:val="28"/>
        </w:rPr>
      </w:pPr>
      <w:r w:rsidRPr="003645D5">
        <w:rPr>
          <w:rFonts w:ascii="Arial" w:hAnsi="Arial" w:cs="Arial"/>
          <w:b/>
          <w:sz w:val="28"/>
          <w:szCs w:val="28"/>
        </w:rPr>
        <w:lastRenderedPageBreak/>
        <w:t>IZBORNA NASTAVA</w:t>
      </w:r>
    </w:p>
    <w:p w14:paraId="27CC11D4" w14:textId="77777777" w:rsidR="007F00A7" w:rsidRPr="003645D5" w:rsidRDefault="007F00A7" w:rsidP="007F00A7">
      <w:pPr>
        <w:spacing w:after="0"/>
        <w:rPr>
          <w:rFonts w:ascii="Arial" w:hAnsi="Arial" w:cs="Arial"/>
          <w:sz w:val="24"/>
          <w:szCs w:val="24"/>
        </w:rPr>
      </w:pPr>
      <w:r w:rsidRPr="003645D5">
        <w:rPr>
          <w:rFonts w:ascii="Arial" w:hAnsi="Arial" w:cs="Arial"/>
          <w:sz w:val="24"/>
          <w:szCs w:val="24"/>
        </w:rPr>
        <w:t xml:space="preserve">UČITELJ: </w:t>
      </w:r>
      <w:r w:rsidRPr="003645D5">
        <w:rPr>
          <w:rFonts w:ascii="Arial" w:hAnsi="Arial" w:cs="Arial"/>
          <w:b/>
          <w:sz w:val="24"/>
          <w:szCs w:val="24"/>
        </w:rPr>
        <w:t>Miroslav Cvitko</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A0" w:firstRow="1" w:lastRow="0" w:firstColumn="1" w:lastColumn="0" w:noHBand="0" w:noVBand="0"/>
      </w:tblPr>
      <w:tblGrid>
        <w:gridCol w:w="3686"/>
        <w:gridCol w:w="6946"/>
      </w:tblGrid>
      <w:tr w:rsidR="007F00A7" w:rsidRPr="003645D5" w14:paraId="44D40117" w14:textId="77777777" w:rsidTr="00F94D1E">
        <w:trPr>
          <w:trHeight w:val="964"/>
        </w:trPr>
        <w:tc>
          <w:tcPr>
            <w:tcW w:w="3686" w:type="dxa"/>
            <w:tcBorders>
              <w:top w:val="single" w:sz="18" w:space="0" w:color="auto"/>
              <w:right w:val="single" w:sz="18" w:space="0" w:color="auto"/>
            </w:tcBorders>
            <w:vAlign w:val="center"/>
          </w:tcPr>
          <w:p w14:paraId="5AD4C6C2" w14:textId="77777777" w:rsidR="007F00A7" w:rsidRPr="003645D5" w:rsidRDefault="007F00A7" w:rsidP="00F94D1E">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NAZIV AKTIVNOSTI/PROGRAMA ILI PROJEKTA</w:t>
            </w:r>
          </w:p>
        </w:tc>
        <w:tc>
          <w:tcPr>
            <w:tcW w:w="6946" w:type="dxa"/>
            <w:tcBorders>
              <w:top w:val="single" w:sz="18" w:space="0" w:color="auto"/>
              <w:left w:val="single" w:sz="18" w:space="0" w:color="auto"/>
            </w:tcBorders>
            <w:vAlign w:val="center"/>
          </w:tcPr>
          <w:p w14:paraId="2FD9EB07" w14:textId="77777777" w:rsidR="007F00A7" w:rsidRPr="003645D5" w:rsidRDefault="007F00A7" w:rsidP="00F94D1E">
            <w:pPr>
              <w:spacing w:after="0" w:line="240" w:lineRule="auto"/>
              <w:rPr>
                <w:rFonts w:ascii="Arial" w:hAnsi="Arial" w:cs="Arial"/>
              </w:rPr>
            </w:pPr>
            <w:r w:rsidRPr="003645D5">
              <w:rPr>
                <w:rFonts w:ascii="Arial" w:hAnsi="Arial" w:cs="Arial"/>
              </w:rPr>
              <w:t>IZBORNA NASTAVA</w:t>
            </w:r>
          </w:p>
          <w:p w14:paraId="561A2A42" w14:textId="77777777" w:rsidR="007F00A7" w:rsidRPr="003645D5" w:rsidRDefault="007F00A7" w:rsidP="00F94D1E">
            <w:pPr>
              <w:spacing w:after="0" w:line="240" w:lineRule="auto"/>
              <w:rPr>
                <w:rFonts w:ascii="Arial" w:hAnsi="Arial" w:cs="Arial"/>
              </w:rPr>
            </w:pPr>
            <w:r w:rsidRPr="003645D5">
              <w:rPr>
                <w:rFonts w:ascii="Arial" w:hAnsi="Arial" w:cs="Arial"/>
              </w:rPr>
              <w:t>Informatika</w:t>
            </w:r>
          </w:p>
        </w:tc>
      </w:tr>
      <w:tr w:rsidR="007F00A7" w:rsidRPr="003645D5" w14:paraId="2B80D621" w14:textId="77777777" w:rsidTr="00F94D1E">
        <w:trPr>
          <w:trHeight w:val="964"/>
        </w:trPr>
        <w:tc>
          <w:tcPr>
            <w:tcW w:w="3686" w:type="dxa"/>
            <w:tcBorders>
              <w:right w:val="single" w:sz="18" w:space="0" w:color="auto"/>
            </w:tcBorders>
            <w:vAlign w:val="center"/>
          </w:tcPr>
          <w:p w14:paraId="143AA467" w14:textId="77777777" w:rsidR="007F00A7" w:rsidRPr="003645D5" w:rsidRDefault="007F00A7" w:rsidP="00F94D1E">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RAZRED</w:t>
            </w:r>
          </w:p>
        </w:tc>
        <w:tc>
          <w:tcPr>
            <w:tcW w:w="6946" w:type="dxa"/>
            <w:tcBorders>
              <w:left w:val="single" w:sz="18" w:space="0" w:color="auto"/>
            </w:tcBorders>
            <w:vAlign w:val="center"/>
          </w:tcPr>
          <w:p w14:paraId="28C1BD1D" w14:textId="77777777" w:rsidR="007F00A7" w:rsidRPr="003645D5" w:rsidRDefault="007F00A7" w:rsidP="00F94D1E">
            <w:pPr>
              <w:spacing w:after="0" w:line="240" w:lineRule="auto"/>
              <w:rPr>
                <w:rFonts w:ascii="Arial" w:hAnsi="Arial" w:cs="Arial"/>
                <w:lang w:eastAsia="hr-HR"/>
              </w:rPr>
            </w:pPr>
            <w:r w:rsidRPr="003645D5">
              <w:rPr>
                <w:rFonts w:ascii="Arial" w:hAnsi="Arial" w:cs="Arial"/>
                <w:lang w:eastAsia="hr-HR"/>
              </w:rPr>
              <w:t>Drugi (a, b, c, d, e)</w:t>
            </w:r>
          </w:p>
        </w:tc>
      </w:tr>
      <w:tr w:rsidR="007F00A7" w:rsidRPr="003645D5" w14:paraId="44569648" w14:textId="77777777" w:rsidTr="00F94D1E">
        <w:trPr>
          <w:trHeight w:val="964"/>
        </w:trPr>
        <w:tc>
          <w:tcPr>
            <w:tcW w:w="3686" w:type="dxa"/>
            <w:tcBorders>
              <w:right w:val="single" w:sz="18" w:space="0" w:color="auto"/>
            </w:tcBorders>
            <w:vAlign w:val="center"/>
          </w:tcPr>
          <w:p w14:paraId="08A38C9A" w14:textId="77777777" w:rsidR="007F00A7" w:rsidRPr="003645D5" w:rsidRDefault="007F00A7" w:rsidP="00F94D1E">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NOSITELJ AKTIVNOSTI/PROGRAMA ILI PROJEKTA</w:t>
            </w:r>
          </w:p>
        </w:tc>
        <w:tc>
          <w:tcPr>
            <w:tcW w:w="6946" w:type="dxa"/>
            <w:tcBorders>
              <w:left w:val="single" w:sz="18" w:space="0" w:color="auto"/>
            </w:tcBorders>
            <w:vAlign w:val="center"/>
          </w:tcPr>
          <w:p w14:paraId="0555B6E8" w14:textId="77777777" w:rsidR="007F00A7" w:rsidRPr="003645D5" w:rsidRDefault="007F00A7" w:rsidP="00F94D1E">
            <w:pPr>
              <w:spacing w:after="0" w:line="240" w:lineRule="auto"/>
              <w:rPr>
                <w:rFonts w:ascii="Arial" w:hAnsi="Arial" w:cs="Arial"/>
                <w:lang w:eastAsia="hr-HR"/>
              </w:rPr>
            </w:pPr>
            <w:r w:rsidRPr="003645D5">
              <w:rPr>
                <w:rFonts w:ascii="Arial" w:hAnsi="Arial" w:cs="Arial"/>
                <w:lang w:eastAsia="hr-HR"/>
              </w:rPr>
              <w:t>Miroslav Cvitko</w:t>
            </w:r>
          </w:p>
        </w:tc>
      </w:tr>
      <w:tr w:rsidR="007F00A7" w:rsidRPr="003645D5" w14:paraId="6ED9E9CE" w14:textId="77777777" w:rsidTr="00F94D1E">
        <w:trPr>
          <w:trHeight w:val="964"/>
        </w:trPr>
        <w:tc>
          <w:tcPr>
            <w:tcW w:w="3686" w:type="dxa"/>
            <w:tcBorders>
              <w:right w:val="single" w:sz="18" w:space="0" w:color="auto"/>
            </w:tcBorders>
            <w:vAlign w:val="center"/>
          </w:tcPr>
          <w:p w14:paraId="48D0243E" w14:textId="77777777" w:rsidR="007F00A7" w:rsidRPr="003645D5" w:rsidRDefault="007F00A7" w:rsidP="00F94D1E">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 xml:space="preserve">CILJEVI </w:t>
            </w:r>
          </w:p>
        </w:tc>
        <w:tc>
          <w:tcPr>
            <w:tcW w:w="6946" w:type="dxa"/>
            <w:tcBorders>
              <w:left w:val="single" w:sz="18" w:space="0" w:color="auto"/>
            </w:tcBorders>
            <w:vAlign w:val="center"/>
          </w:tcPr>
          <w:p w14:paraId="740B416D" w14:textId="77777777" w:rsidR="007F00A7" w:rsidRPr="003645D5" w:rsidRDefault="007F00A7" w:rsidP="00F94D1E">
            <w:pPr>
              <w:spacing w:after="0" w:line="240" w:lineRule="auto"/>
              <w:rPr>
                <w:rFonts w:ascii="Arial" w:hAnsi="Arial" w:cs="Arial"/>
                <w:lang w:eastAsia="hr-HR"/>
              </w:rPr>
            </w:pPr>
            <w:r w:rsidRPr="003645D5">
              <w:rPr>
                <w:rFonts w:ascii="Arial" w:hAnsi="Arial" w:cs="Arial"/>
              </w:rPr>
              <w:t>Steći temeljna znanja i vještine za samostalno služenje računalom u svakodnevnom životu te stvoriti temelje za nadogradnju u daljnjem školovanju.</w:t>
            </w:r>
          </w:p>
        </w:tc>
      </w:tr>
      <w:tr w:rsidR="007F00A7" w:rsidRPr="003645D5" w14:paraId="6399D308" w14:textId="77777777" w:rsidTr="00F94D1E">
        <w:trPr>
          <w:trHeight w:val="964"/>
        </w:trPr>
        <w:tc>
          <w:tcPr>
            <w:tcW w:w="3686" w:type="dxa"/>
            <w:tcBorders>
              <w:right w:val="single" w:sz="18" w:space="0" w:color="auto"/>
            </w:tcBorders>
            <w:vAlign w:val="center"/>
          </w:tcPr>
          <w:p w14:paraId="38EB83BD" w14:textId="77777777" w:rsidR="007F00A7" w:rsidRPr="003645D5" w:rsidRDefault="007F00A7" w:rsidP="00F94D1E">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OČEKIVANI ISHODI</w:t>
            </w:r>
          </w:p>
        </w:tc>
        <w:tc>
          <w:tcPr>
            <w:tcW w:w="6946" w:type="dxa"/>
            <w:tcBorders>
              <w:left w:val="single" w:sz="18" w:space="0" w:color="auto"/>
            </w:tcBorders>
            <w:vAlign w:val="center"/>
          </w:tcPr>
          <w:p w14:paraId="3E29C5E6" w14:textId="77777777" w:rsidR="007F00A7" w:rsidRPr="003645D5" w:rsidRDefault="007F00A7" w:rsidP="00F94D1E">
            <w:pPr>
              <w:rPr>
                <w:rFonts w:ascii="Arial" w:hAnsi="Arial" w:cs="Arial"/>
              </w:rPr>
            </w:pPr>
            <w:r w:rsidRPr="003645D5">
              <w:rPr>
                <w:rFonts w:ascii="Arial" w:hAnsi="Arial" w:cs="Arial"/>
              </w:rPr>
              <w:t>Učenici će naučiti prepoznati ulogu programa u radu računala te Internet kao izvor usluga i podataka. Analizirat će niz uputa koje izvode jednostavan zadatak, te će naučiti stvarati takne nizove uputa. Naučit će pronalaziti i odabirati najpovoljnije programe za ispunjenje jednostavnih školskih zadataka te izrađivati jednostavne digitalne radove u tim programima. Naučit će prepoznati neke poslove koji se koriste ICT, naučit će se koristiti e-uslugama u području odgoja i obrazovanja. Naučit će se odgovorno koristiti sadržajima i uslugama na internetu te će moći prepoznati i prevenirati eventualne opasnosti pri uporabi računala i interneta.</w:t>
            </w:r>
          </w:p>
        </w:tc>
      </w:tr>
      <w:tr w:rsidR="007F00A7" w:rsidRPr="003645D5" w14:paraId="32305602" w14:textId="77777777" w:rsidTr="00F94D1E">
        <w:trPr>
          <w:trHeight w:val="964"/>
        </w:trPr>
        <w:tc>
          <w:tcPr>
            <w:tcW w:w="3686" w:type="dxa"/>
            <w:tcBorders>
              <w:right w:val="single" w:sz="18" w:space="0" w:color="auto"/>
            </w:tcBorders>
            <w:vAlign w:val="center"/>
          </w:tcPr>
          <w:p w14:paraId="1F41C8E1" w14:textId="77777777" w:rsidR="007F00A7" w:rsidRPr="003645D5" w:rsidRDefault="007F00A7" w:rsidP="00F94D1E">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NAČIN REALIZACIJE</w:t>
            </w:r>
          </w:p>
        </w:tc>
        <w:tc>
          <w:tcPr>
            <w:tcW w:w="6946" w:type="dxa"/>
            <w:tcBorders>
              <w:left w:val="single" w:sz="18" w:space="0" w:color="auto"/>
            </w:tcBorders>
            <w:vAlign w:val="center"/>
          </w:tcPr>
          <w:p w14:paraId="39C41397" w14:textId="77777777" w:rsidR="007F00A7" w:rsidRPr="003645D5" w:rsidRDefault="007F00A7" w:rsidP="00F94D1E">
            <w:pPr>
              <w:spacing w:after="0" w:line="240" w:lineRule="auto"/>
              <w:rPr>
                <w:rFonts w:ascii="Arial" w:hAnsi="Arial" w:cs="Arial"/>
                <w:lang w:eastAsia="hr-HR"/>
              </w:rPr>
            </w:pPr>
            <w:r w:rsidRPr="003645D5">
              <w:rPr>
                <w:rFonts w:ascii="Arial" w:hAnsi="Arial" w:cs="Arial"/>
                <w:lang w:eastAsia="hr-HR"/>
              </w:rPr>
              <w:t> Dva školska sata tjedno</w:t>
            </w:r>
          </w:p>
        </w:tc>
      </w:tr>
      <w:tr w:rsidR="007F00A7" w:rsidRPr="003645D5" w14:paraId="78A75471" w14:textId="77777777" w:rsidTr="00F94D1E">
        <w:trPr>
          <w:trHeight w:val="964"/>
        </w:trPr>
        <w:tc>
          <w:tcPr>
            <w:tcW w:w="3686" w:type="dxa"/>
            <w:tcBorders>
              <w:right w:val="single" w:sz="18" w:space="0" w:color="auto"/>
            </w:tcBorders>
            <w:vAlign w:val="center"/>
          </w:tcPr>
          <w:p w14:paraId="03604F84" w14:textId="77777777" w:rsidR="007F00A7" w:rsidRPr="003645D5" w:rsidRDefault="007F00A7" w:rsidP="00F94D1E">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 xml:space="preserve">PLANIRANI BROJ UČENIKA </w:t>
            </w:r>
          </w:p>
        </w:tc>
        <w:tc>
          <w:tcPr>
            <w:tcW w:w="6946" w:type="dxa"/>
            <w:tcBorders>
              <w:left w:val="single" w:sz="18" w:space="0" w:color="auto"/>
            </w:tcBorders>
            <w:vAlign w:val="center"/>
          </w:tcPr>
          <w:p w14:paraId="20D724B1" w14:textId="77777777" w:rsidR="007F00A7" w:rsidRPr="003645D5" w:rsidRDefault="007F00A7" w:rsidP="00F94D1E">
            <w:pPr>
              <w:spacing w:after="0" w:line="240" w:lineRule="auto"/>
              <w:rPr>
                <w:rFonts w:ascii="Arial" w:hAnsi="Arial" w:cs="Arial"/>
                <w:lang w:eastAsia="hr-HR"/>
              </w:rPr>
            </w:pPr>
            <w:r w:rsidRPr="003645D5">
              <w:rPr>
                <w:rFonts w:ascii="Arial" w:hAnsi="Arial" w:cs="Arial"/>
                <w:lang w:eastAsia="hr-HR"/>
              </w:rPr>
              <w:t> 125</w:t>
            </w:r>
          </w:p>
        </w:tc>
      </w:tr>
      <w:tr w:rsidR="007F00A7" w:rsidRPr="003645D5" w14:paraId="7AC4FA67" w14:textId="77777777" w:rsidTr="00F94D1E">
        <w:trPr>
          <w:trHeight w:val="964"/>
        </w:trPr>
        <w:tc>
          <w:tcPr>
            <w:tcW w:w="3686" w:type="dxa"/>
            <w:tcBorders>
              <w:right w:val="single" w:sz="18" w:space="0" w:color="auto"/>
            </w:tcBorders>
            <w:vAlign w:val="center"/>
          </w:tcPr>
          <w:p w14:paraId="465F7174" w14:textId="77777777" w:rsidR="007F00A7" w:rsidRPr="003645D5" w:rsidRDefault="007F00A7" w:rsidP="00F94D1E">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VREMENIK</w:t>
            </w:r>
          </w:p>
        </w:tc>
        <w:tc>
          <w:tcPr>
            <w:tcW w:w="6946" w:type="dxa"/>
            <w:tcBorders>
              <w:left w:val="single" w:sz="18" w:space="0" w:color="auto"/>
            </w:tcBorders>
            <w:vAlign w:val="center"/>
          </w:tcPr>
          <w:p w14:paraId="56905976" w14:textId="77777777" w:rsidR="007F00A7" w:rsidRPr="003645D5" w:rsidRDefault="007F00A7" w:rsidP="00F94D1E">
            <w:pPr>
              <w:spacing w:after="0" w:line="240" w:lineRule="auto"/>
              <w:rPr>
                <w:rFonts w:ascii="Arial" w:hAnsi="Arial" w:cs="Arial"/>
                <w:lang w:eastAsia="hr-HR"/>
              </w:rPr>
            </w:pPr>
            <w:r w:rsidRPr="003645D5">
              <w:rPr>
                <w:rFonts w:ascii="Arial" w:hAnsi="Arial" w:cs="Arial"/>
                <w:lang w:eastAsia="hr-HR"/>
              </w:rPr>
              <w:t> Prema rasporedu</w:t>
            </w:r>
          </w:p>
        </w:tc>
      </w:tr>
      <w:tr w:rsidR="007F00A7" w:rsidRPr="003645D5" w14:paraId="3098D5BE" w14:textId="77777777" w:rsidTr="00F94D1E">
        <w:trPr>
          <w:trHeight w:val="964"/>
        </w:trPr>
        <w:tc>
          <w:tcPr>
            <w:tcW w:w="3686" w:type="dxa"/>
            <w:tcBorders>
              <w:right w:val="single" w:sz="18" w:space="0" w:color="auto"/>
            </w:tcBorders>
            <w:vAlign w:val="center"/>
          </w:tcPr>
          <w:p w14:paraId="71C728E4" w14:textId="77777777" w:rsidR="007F00A7" w:rsidRPr="003645D5" w:rsidRDefault="007F00A7" w:rsidP="00F94D1E">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NAČIN PRAĆENJA I PROVJERA ISHODA</w:t>
            </w:r>
          </w:p>
        </w:tc>
        <w:tc>
          <w:tcPr>
            <w:tcW w:w="6946" w:type="dxa"/>
            <w:tcBorders>
              <w:left w:val="single" w:sz="18" w:space="0" w:color="auto"/>
            </w:tcBorders>
            <w:vAlign w:val="center"/>
          </w:tcPr>
          <w:p w14:paraId="0078AD31" w14:textId="77777777" w:rsidR="007F00A7" w:rsidRPr="003645D5" w:rsidRDefault="007F00A7" w:rsidP="00F94D1E">
            <w:pPr>
              <w:spacing w:after="0" w:line="240" w:lineRule="auto"/>
              <w:rPr>
                <w:rFonts w:ascii="Arial" w:hAnsi="Arial" w:cs="Arial"/>
                <w:lang w:eastAsia="hr-HR"/>
              </w:rPr>
            </w:pPr>
            <w:r w:rsidRPr="003645D5">
              <w:rPr>
                <w:rFonts w:ascii="Arial" w:hAnsi="Arial" w:cs="Arial"/>
              </w:rPr>
              <w:t>Opisno i brojčano vrednovanje postignuća učenika u skladu s rezultatima, ciljevima, zadacima i sadržajima.</w:t>
            </w:r>
          </w:p>
        </w:tc>
      </w:tr>
      <w:tr w:rsidR="007F00A7" w:rsidRPr="003645D5" w14:paraId="37EA9DE9" w14:textId="77777777" w:rsidTr="00F94D1E">
        <w:trPr>
          <w:trHeight w:val="964"/>
        </w:trPr>
        <w:tc>
          <w:tcPr>
            <w:tcW w:w="3686" w:type="dxa"/>
            <w:tcBorders>
              <w:bottom w:val="single" w:sz="18" w:space="0" w:color="auto"/>
              <w:right w:val="single" w:sz="18" w:space="0" w:color="auto"/>
            </w:tcBorders>
            <w:vAlign w:val="center"/>
          </w:tcPr>
          <w:p w14:paraId="724CA28D" w14:textId="77777777" w:rsidR="007F00A7" w:rsidRPr="003645D5" w:rsidRDefault="007F00A7" w:rsidP="00F94D1E">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TROŠKOVNIK</w:t>
            </w:r>
          </w:p>
        </w:tc>
        <w:tc>
          <w:tcPr>
            <w:tcW w:w="6946" w:type="dxa"/>
            <w:tcBorders>
              <w:left w:val="single" w:sz="18" w:space="0" w:color="auto"/>
              <w:bottom w:val="single" w:sz="18" w:space="0" w:color="auto"/>
            </w:tcBorders>
            <w:vAlign w:val="center"/>
          </w:tcPr>
          <w:p w14:paraId="01050056" w14:textId="77777777" w:rsidR="007F00A7" w:rsidRPr="003645D5" w:rsidRDefault="007F00A7" w:rsidP="00F94D1E">
            <w:pPr>
              <w:spacing w:after="0" w:line="240" w:lineRule="auto"/>
              <w:rPr>
                <w:rFonts w:ascii="Arial" w:hAnsi="Arial" w:cs="Arial"/>
                <w:lang w:eastAsia="hr-HR"/>
              </w:rPr>
            </w:pPr>
            <w:r w:rsidRPr="003645D5">
              <w:rPr>
                <w:rFonts w:ascii="Arial" w:hAnsi="Arial" w:cs="Arial"/>
              </w:rPr>
              <w:t>Potrošni materijal osigurat će škola</w:t>
            </w:r>
          </w:p>
        </w:tc>
      </w:tr>
    </w:tbl>
    <w:p w14:paraId="3EB8D61A" w14:textId="77777777" w:rsidR="007F00A7" w:rsidRPr="003645D5" w:rsidRDefault="007F00A7" w:rsidP="007F00A7">
      <w:pPr>
        <w:rPr>
          <w:rFonts w:ascii="Arial" w:hAnsi="Arial" w:cs="Arial"/>
        </w:rPr>
      </w:pPr>
    </w:p>
    <w:p w14:paraId="53FA7C4F" w14:textId="77777777" w:rsidR="007F00A7" w:rsidRPr="003645D5" w:rsidRDefault="007F00A7" w:rsidP="00396432">
      <w:pPr>
        <w:jc w:val="both"/>
        <w:rPr>
          <w:rFonts w:ascii="Arial" w:hAnsi="Arial" w:cs="Arial"/>
        </w:rPr>
      </w:pPr>
    </w:p>
    <w:p w14:paraId="4B7FCCDF" w14:textId="77777777" w:rsidR="00F61DA4" w:rsidRDefault="00F61DA4" w:rsidP="00396432">
      <w:pPr>
        <w:jc w:val="both"/>
        <w:rPr>
          <w:rFonts w:ascii="Arial" w:hAnsi="Arial" w:cs="Arial"/>
        </w:rPr>
      </w:pPr>
    </w:p>
    <w:p w14:paraId="00E36F9E" w14:textId="77777777" w:rsidR="00ED720F" w:rsidRPr="003645D5" w:rsidRDefault="00ED720F" w:rsidP="00ED720F">
      <w:pPr>
        <w:rPr>
          <w:rFonts w:ascii="Arial" w:hAnsi="Arial" w:cs="Arial"/>
          <w:b/>
        </w:rPr>
      </w:pPr>
      <w:r w:rsidRPr="003645D5">
        <w:rPr>
          <w:rFonts w:ascii="Arial" w:hAnsi="Arial" w:cs="Arial"/>
        </w:rPr>
        <w:lastRenderedPageBreak/>
        <w:t xml:space="preserve">UČITELJ: </w:t>
      </w:r>
      <w:r>
        <w:rPr>
          <w:rFonts w:ascii="Arial" w:hAnsi="Arial" w:cs="Arial"/>
          <w:b/>
        </w:rPr>
        <w:t>VLASTA VLAHOVIĆ</w:t>
      </w:r>
    </w:p>
    <w:tbl>
      <w:tblPr>
        <w:tblW w:w="10632" w:type="dxa"/>
        <w:tblInd w:w="-165" w:type="dxa"/>
        <w:tblLook w:val="04A0" w:firstRow="1" w:lastRow="0" w:firstColumn="1" w:lastColumn="0" w:noHBand="0" w:noVBand="1"/>
      </w:tblPr>
      <w:tblGrid>
        <w:gridCol w:w="3685"/>
        <w:gridCol w:w="6947"/>
      </w:tblGrid>
      <w:tr w:rsidR="00ED720F" w:rsidRPr="001C255D" w14:paraId="13B0334F" w14:textId="77777777" w:rsidTr="002B2440">
        <w:trPr>
          <w:trHeight w:val="524"/>
        </w:trPr>
        <w:tc>
          <w:tcPr>
            <w:tcW w:w="3685"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303DA364"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NAZIV AKTIVNOSTI/PROGRAMA ILI PROJEKTA</w:t>
            </w:r>
          </w:p>
        </w:tc>
        <w:tc>
          <w:tcPr>
            <w:tcW w:w="6947" w:type="dxa"/>
            <w:tcBorders>
              <w:top w:val="single" w:sz="18" w:space="0" w:color="000000"/>
              <w:left w:val="single" w:sz="18" w:space="0" w:color="000000"/>
              <w:bottom w:val="single" w:sz="8" w:space="0" w:color="000000"/>
              <w:right w:val="single" w:sz="18" w:space="0" w:color="000000"/>
            </w:tcBorders>
            <w:shd w:val="clear" w:color="auto" w:fill="auto"/>
          </w:tcPr>
          <w:p w14:paraId="47B20680" w14:textId="77777777" w:rsidR="00ED720F" w:rsidRPr="001C255D" w:rsidRDefault="00ED720F" w:rsidP="002B2440">
            <w:pPr>
              <w:rPr>
                <w:rFonts w:ascii="Arial" w:hAnsi="Arial" w:cs="Arial"/>
              </w:rPr>
            </w:pPr>
            <w:r w:rsidRPr="001C255D">
              <w:rPr>
                <w:rFonts w:ascii="Arial" w:hAnsi="Arial" w:cs="Arial"/>
              </w:rPr>
              <w:t xml:space="preserve">INFORMATIKA -  Izborna nastava </w:t>
            </w:r>
          </w:p>
        </w:tc>
      </w:tr>
      <w:tr w:rsidR="00ED720F" w:rsidRPr="001C255D" w14:paraId="3257C809" w14:textId="77777777" w:rsidTr="002B2440">
        <w:trPr>
          <w:trHeight w:val="489"/>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9AD0E8D"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RAZRED</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2F14218C" w14:textId="77777777" w:rsidR="00ED720F" w:rsidRPr="001C255D" w:rsidRDefault="00ED720F" w:rsidP="002B2440">
            <w:pPr>
              <w:rPr>
                <w:rFonts w:ascii="Arial" w:hAnsi="Arial" w:cs="Arial"/>
              </w:rPr>
            </w:pPr>
            <w:r w:rsidRPr="001C255D">
              <w:rPr>
                <w:rFonts w:ascii="Arial" w:hAnsi="Arial" w:cs="Arial"/>
              </w:rPr>
              <w:t xml:space="preserve"> 3. </w:t>
            </w:r>
            <w:r>
              <w:rPr>
                <w:rFonts w:ascii="Arial" w:hAnsi="Arial" w:cs="Arial"/>
              </w:rPr>
              <w:t xml:space="preserve">D i E </w:t>
            </w:r>
            <w:r w:rsidRPr="001C255D">
              <w:rPr>
                <w:rFonts w:ascii="Arial" w:hAnsi="Arial" w:cs="Arial"/>
              </w:rPr>
              <w:t>RAZRED</w:t>
            </w:r>
          </w:p>
        </w:tc>
      </w:tr>
      <w:tr w:rsidR="00ED720F" w:rsidRPr="001C255D" w14:paraId="7ECCC1F0" w14:textId="77777777" w:rsidTr="002B2440">
        <w:trPr>
          <w:trHeight w:val="693"/>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CA1C261"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NOSITELJ AKTIVNOSTI/PROGRAMA ILI PROJEKTA</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14AAFD86" w14:textId="77777777" w:rsidR="00ED720F" w:rsidRPr="001C255D" w:rsidRDefault="00ED720F" w:rsidP="002B2440">
            <w:pPr>
              <w:rPr>
                <w:rFonts w:ascii="Arial" w:hAnsi="Arial" w:cs="Arial"/>
              </w:rPr>
            </w:pPr>
            <w:r>
              <w:rPr>
                <w:rFonts w:ascii="Arial" w:hAnsi="Arial" w:cs="Arial"/>
              </w:rPr>
              <w:t>VLASTA VLAHOVIĆ</w:t>
            </w:r>
          </w:p>
        </w:tc>
      </w:tr>
      <w:tr w:rsidR="00ED720F" w:rsidRPr="001C255D" w14:paraId="2E3BBED5" w14:textId="77777777" w:rsidTr="002B2440">
        <w:trPr>
          <w:trHeight w:val="3245"/>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039003D"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 xml:space="preserve">CILJEVI </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75CAD4EF" w14:textId="77777777" w:rsidR="00ED720F" w:rsidRDefault="00ED720F" w:rsidP="002B2440">
            <w:pPr>
              <w:rPr>
                <w:rFonts w:ascii="Arial" w:hAnsi="Arial" w:cs="Arial"/>
              </w:rPr>
            </w:pPr>
            <w:r w:rsidRPr="00547438">
              <w:rPr>
                <w:rFonts w:ascii="Arial" w:hAnsi="Arial" w:cs="Arial"/>
              </w:rPr>
              <w:t xml:space="preserve">Učenjem i poučavanjem predmeta </w:t>
            </w:r>
            <w:r>
              <w:rPr>
                <w:rFonts w:ascii="Arial" w:hAnsi="Arial" w:cs="Arial"/>
              </w:rPr>
              <w:t>i</w:t>
            </w:r>
            <w:r w:rsidRPr="00547438">
              <w:rPr>
                <w:rFonts w:ascii="Arial" w:hAnsi="Arial" w:cs="Arial"/>
              </w:rPr>
              <w:t>nformatike učenici će</w:t>
            </w:r>
          </w:p>
          <w:p w14:paraId="0157DE8C" w14:textId="77777777" w:rsidR="00ED720F" w:rsidRDefault="00ED720F" w:rsidP="002B2440">
            <w:pPr>
              <w:rPr>
                <w:rFonts w:ascii="Arial" w:hAnsi="Arial" w:cs="Arial"/>
              </w:rPr>
            </w:pPr>
            <w:r>
              <w:rPr>
                <w:rFonts w:ascii="Arial" w:hAnsi="Arial" w:cs="Arial"/>
              </w:rPr>
              <w:t>-</w:t>
            </w:r>
            <w:r w:rsidRPr="00547438">
              <w:rPr>
                <w:rFonts w:ascii="Arial" w:hAnsi="Arial" w:cs="Arial"/>
              </w:rPr>
              <w:t xml:space="preserve"> postati informatički pismeni kako bi se mogli samostalno, odgovorno, učinkovito, svrhovito i primjereno koristiti</w:t>
            </w:r>
            <w:r>
              <w:rPr>
                <w:rFonts w:ascii="Arial" w:hAnsi="Arial" w:cs="Arial"/>
              </w:rPr>
              <w:t xml:space="preserve"> </w:t>
            </w:r>
            <w:r w:rsidRPr="00547438">
              <w:rPr>
                <w:rFonts w:ascii="Arial" w:hAnsi="Arial" w:cs="Arial"/>
              </w:rPr>
              <w:t>digitalnom tehnologijom te se pripremiti za učenje, život i rad u društvu</w:t>
            </w:r>
          </w:p>
          <w:p w14:paraId="23014EF1" w14:textId="77777777" w:rsidR="00ED720F" w:rsidRPr="00EB42EE" w:rsidRDefault="00ED720F" w:rsidP="002B2440">
            <w:pPr>
              <w:rPr>
                <w:rFonts w:ascii="Arial" w:hAnsi="Arial" w:cs="Arial"/>
              </w:rPr>
            </w:pPr>
            <w:r w:rsidRPr="00EB42EE">
              <w:rPr>
                <w:rFonts w:ascii="Arial" w:hAnsi="Arial" w:cs="Arial"/>
              </w:rPr>
              <w:t>– razvijati kritičko mišljenje, kreativnost i inovativnost uporabom informacijske i komunikacijske tehnologije</w:t>
            </w:r>
          </w:p>
          <w:p w14:paraId="043E423B" w14:textId="77777777" w:rsidR="00ED720F" w:rsidRPr="00EB42EE" w:rsidRDefault="00ED720F" w:rsidP="002B2440">
            <w:pPr>
              <w:rPr>
                <w:rFonts w:ascii="Arial" w:hAnsi="Arial" w:cs="Arial"/>
              </w:rPr>
            </w:pPr>
            <w:r w:rsidRPr="00EB42EE">
              <w:rPr>
                <w:rFonts w:ascii="Arial" w:hAnsi="Arial" w:cs="Arial"/>
              </w:rPr>
              <w:t>– razvijati računalno razmišljanje, sposobnost rješavanja problema i vještinu programiranja</w:t>
            </w:r>
          </w:p>
          <w:p w14:paraId="637F85C5" w14:textId="77777777" w:rsidR="00ED720F" w:rsidRPr="001C255D" w:rsidRDefault="00ED720F" w:rsidP="002B2440">
            <w:pPr>
              <w:rPr>
                <w:rFonts w:ascii="Arial" w:hAnsi="Arial" w:cs="Arial"/>
              </w:rPr>
            </w:pPr>
            <w:r w:rsidRPr="00EB42EE">
              <w:rPr>
                <w:rFonts w:ascii="Arial" w:hAnsi="Arial" w:cs="Arial"/>
              </w:rPr>
              <w:t>– učinkovito i odgovorno komunicirati i surađivati u digitalnome okruženju</w:t>
            </w:r>
          </w:p>
        </w:tc>
      </w:tr>
      <w:tr w:rsidR="00ED720F" w:rsidRPr="001C255D" w14:paraId="28A007B8" w14:textId="77777777" w:rsidTr="002B2440">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514AE85"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OČEKIVANI ISHODI</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4578068C" w14:textId="77777777" w:rsidR="00ED720F" w:rsidRPr="001C255D" w:rsidRDefault="00ED720F" w:rsidP="002B2440">
            <w:pPr>
              <w:rPr>
                <w:rFonts w:ascii="Arial" w:hAnsi="Arial" w:cs="Arial"/>
              </w:rPr>
            </w:pPr>
            <w:r w:rsidRPr="001C255D">
              <w:rPr>
                <w:rFonts w:ascii="Arial" w:hAnsi="Arial" w:cs="Arial"/>
              </w:rPr>
              <w:t xml:space="preserve">Učenik </w:t>
            </w:r>
            <w:r>
              <w:rPr>
                <w:rFonts w:ascii="Arial" w:hAnsi="Arial" w:cs="Arial"/>
              </w:rPr>
              <w:t xml:space="preserve">se koristi </w:t>
            </w:r>
            <w:r w:rsidRPr="00EB42EE">
              <w:rPr>
                <w:rFonts w:ascii="Arial" w:hAnsi="Arial" w:cs="Arial"/>
              </w:rPr>
              <w:t>simbolima za prikazivanje podataka</w:t>
            </w:r>
            <w:r>
              <w:rPr>
                <w:rFonts w:ascii="Arial" w:hAnsi="Arial" w:cs="Arial"/>
              </w:rPr>
              <w:t xml:space="preserve">, </w:t>
            </w:r>
            <w:r w:rsidRPr="00EB42EE">
              <w:rPr>
                <w:rFonts w:ascii="Arial" w:hAnsi="Arial" w:cs="Arial"/>
              </w:rPr>
              <w:t>objašnjava i analizira jednostavne hardverske/so</w:t>
            </w:r>
            <w:r>
              <w:rPr>
                <w:rFonts w:ascii="Arial" w:hAnsi="Arial" w:cs="Arial" w:hint="eastAsia"/>
              </w:rPr>
              <w:t>ft</w:t>
            </w:r>
            <w:r w:rsidRPr="00EB42EE">
              <w:rPr>
                <w:rFonts w:ascii="Arial" w:hAnsi="Arial" w:cs="Arial"/>
              </w:rPr>
              <w:t>verske probleme i poteškoće koji se mogu dogoditi tijekom njihove</w:t>
            </w:r>
            <w:r>
              <w:rPr>
                <w:rFonts w:ascii="Arial" w:hAnsi="Arial" w:cs="Arial"/>
              </w:rPr>
              <w:t xml:space="preserve"> </w:t>
            </w:r>
            <w:r w:rsidRPr="00EB42EE">
              <w:rPr>
                <w:rFonts w:ascii="Arial" w:hAnsi="Arial" w:cs="Arial"/>
              </w:rPr>
              <w:t>uporab</w:t>
            </w:r>
            <w:r>
              <w:rPr>
                <w:rFonts w:ascii="Arial" w:hAnsi="Arial" w:cs="Arial"/>
              </w:rPr>
              <w:t>e. S</w:t>
            </w:r>
            <w:r w:rsidRPr="00EB42EE">
              <w:rPr>
                <w:rFonts w:ascii="Arial" w:hAnsi="Arial" w:cs="Arial"/>
              </w:rPr>
              <w:t>tvara program korištenjem vizualnoga okruženja u kojem se koristi slijedom koraka, ponavljanjem i odlukom</w:t>
            </w:r>
            <w:r>
              <w:rPr>
                <w:rFonts w:ascii="Arial" w:hAnsi="Arial" w:cs="Arial"/>
              </w:rPr>
              <w:t>. O</w:t>
            </w:r>
            <w:r w:rsidRPr="00EB42EE">
              <w:rPr>
                <w:rFonts w:ascii="Arial" w:hAnsi="Arial" w:cs="Arial"/>
              </w:rPr>
              <w:t>dabire uređaj i program iz skupa predloženih te procjenjuje načine njihove uporabe</w:t>
            </w:r>
            <w:r>
              <w:rPr>
                <w:rFonts w:ascii="Arial" w:hAnsi="Arial" w:cs="Arial"/>
              </w:rPr>
              <w:t xml:space="preserve">, </w:t>
            </w:r>
            <w:r w:rsidRPr="00EB42EE">
              <w:rPr>
                <w:rFonts w:ascii="Arial" w:hAnsi="Arial" w:cs="Arial"/>
              </w:rPr>
              <w:t>prema uputama izrađuje jednostavne digitalne radov</w:t>
            </w:r>
            <w:r>
              <w:rPr>
                <w:rFonts w:ascii="Arial" w:hAnsi="Arial" w:cs="Arial"/>
              </w:rPr>
              <w:t xml:space="preserve">e, </w:t>
            </w:r>
            <w:r w:rsidRPr="00EB42EE">
              <w:rPr>
                <w:rFonts w:ascii="Arial" w:hAnsi="Arial" w:cs="Arial"/>
              </w:rPr>
              <w:t>koristi se sigurnim digitalnim okruženjem za komunikaciju u suradničkim aktivnostima</w:t>
            </w:r>
            <w:r>
              <w:rPr>
                <w:rFonts w:ascii="Arial" w:hAnsi="Arial" w:cs="Arial"/>
              </w:rPr>
              <w:t>. P</w:t>
            </w:r>
            <w:r w:rsidRPr="00EB42EE">
              <w:rPr>
                <w:rFonts w:ascii="Arial" w:hAnsi="Arial" w:cs="Arial"/>
              </w:rPr>
              <w:t>rimjenjuje preporuke o preraspodjeli vremena u kojemu se koristi digitalnom tehnologijom za učenje, komunikaciju i</w:t>
            </w:r>
            <w:r>
              <w:rPr>
                <w:rFonts w:ascii="Arial" w:hAnsi="Arial" w:cs="Arial"/>
              </w:rPr>
              <w:t xml:space="preserve"> </w:t>
            </w:r>
            <w:r w:rsidRPr="00EB42EE">
              <w:rPr>
                <w:rFonts w:ascii="Arial" w:hAnsi="Arial" w:cs="Arial"/>
              </w:rPr>
              <w:t>zabavu te primjenjuje zdrave navike</w:t>
            </w:r>
            <w:r>
              <w:rPr>
                <w:rFonts w:ascii="Arial" w:hAnsi="Arial" w:cs="Arial"/>
              </w:rPr>
              <w:t xml:space="preserve">, </w:t>
            </w:r>
            <w:r w:rsidRPr="00EB42EE">
              <w:rPr>
                <w:rFonts w:ascii="Arial" w:hAnsi="Arial" w:cs="Arial"/>
              </w:rPr>
              <w:t>primjereno reagira na svaku opasnost/neugodnost u digitalnome okruženju, štiti svoje i tuđe osobne podatke</w:t>
            </w:r>
            <w:r>
              <w:rPr>
                <w:rFonts w:ascii="Arial" w:hAnsi="Arial" w:cs="Arial"/>
              </w:rPr>
              <w:t>.</w:t>
            </w:r>
          </w:p>
        </w:tc>
      </w:tr>
      <w:tr w:rsidR="00ED720F" w:rsidRPr="001C255D" w14:paraId="1DEB1EAF" w14:textId="77777777" w:rsidTr="002B2440">
        <w:trPr>
          <w:trHeight w:val="645"/>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E54F609"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NAČIN REALIZACIJE</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3C6F8917" w14:textId="77777777" w:rsidR="00ED720F" w:rsidRPr="001C255D" w:rsidRDefault="00ED720F" w:rsidP="002B2440">
            <w:pPr>
              <w:rPr>
                <w:rFonts w:ascii="Arial" w:hAnsi="Arial" w:cs="Arial"/>
              </w:rPr>
            </w:pPr>
            <w:r w:rsidRPr="00EB42EE">
              <w:rPr>
                <w:rFonts w:ascii="Arial" w:hAnsi="Arial" w:cs="Arial"/>
              </w:rPr>
              <w:t>Individualizirani pristup, suradničko učenje, timski rad, igra</w:t>
            </w:r>
            <w:r>
              <w:rPr>
                <w:rFonts w:ascii="Arial" w:hAnsi="Arial" w:cs="Arial"/>
              </w:rPr>
              <w:t xml:space="preserve">, </w:t>
            </w:r>
            <w:r w:rsidRPr="00EB42EE">
              <w:rPr>
                <w:rFonts w:ascii="Arial" w:hAnsi="Arial" w:cs="Arial"/>
              </w:rPr>
              <w:t>kviz</w:t>
            </w:r>
            <w:r>
              <w:rPr>
                <w:rFonts w:ascii="Arial" w:hAnsi="Arial" w:cs="Arial"/>
              </w:rPr>
              <w:t xml:space="preserve">, </w:t>
            </w:r>
            <w:r w:rsidRPr="00EB42EE">
              <w:rPr>
                <w:rFonts w:ascii="Arial" w:hAnsi="Arial" w:cs="Arial"/>
              </w:rPr>
              <w:t xml:space="preserve">praktični rad </w:t>
            </w:r>
            <w:r>
              <w:rPr>
                <w:rFonts w:ascii="Arial" w:hAnsi="Arial" w:cs="Arial"/>
              </w:rPr>
              <w:t>na tabletu ili u specijaliziranoj učionici.</w:t>
            </w:r>
          </w:p>
        </w:tc>
      </w:tr>
      <w:tr w:rsidR="00ED720F" w:rsidRPr="001C255D" w14:paraId="67120613" w14:textId="77777777" w:rsidTr="002B2440">
        <w:trPr>
          <w:trHeight w:val="499"/>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004E58E"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 xml:space="preserve">PLANIRANI BROJ UČENIKA </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36E76B74" w14:textId="77777777" w:rsidR="00ED720F" w:rsidRPr="001C255D" w:rsidRDefault="00ED720F" w:rsidP="002B2440">
            <w:pPr>
              <w:rPr>
                <w:rFonts w:ascii="Arial" w:hAnsi="Arial" w:cs="Arial"/>
              </w:rPr>
            </w:pPr>
            <w:r>
              <w:rPr>
                <w:rFonts w:ascii="Arial" w:hAnsi="Arial" w:cs="Arial"/>
              </w:rPr>
              <w:t xml:space="preserve">39 </w:t>
            </w:r>
            <w:r w:rsidRPr="001C255D">
              <w:rPr>
                <w:rFonts w:ascii="Arial" w:hAnsi="Arial" w:cs="Arial"/>
              </w:rPr>
              <w:t>UČENIKA</w:t>
            </w:r>
          </w:p>
        </w:tc>
      </w:tr>
      <w:tr w:rsidR="00ED720F" w:rsidRPr="001C255D" w14:paraId="3A8C9ABE" w14:textId="77777777" w:rsidTr="002B2440">
        <w:trPr>
          <w:trHeight w:val="691"/>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397FE4F0"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VREMENIK</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7A7EA373" w14:textId="77777777" w:rsidR="00ED720F" w:rsidRDefault="00ED720F" w:rsidP="002B2440">
            <w:pPr>
              <w:rPr>
                <w:rFonts w:ascii="Arial" w:hAnsi="Arial" w:cs="Arial"/>
              </w:rPr>
            </w:pPr>
            <w:r w:rsidRPr="001C255D">
              <w:rPr>
                <w:rFonts w:ascii="Arial" w:hAnsi="Arial" w:cs="Arial"/>
              </w:rPr>
              <w:t xml:space="preserve">Tijekom školske godine 2020./2021. </w:t>
            </w:r>
          </w:p>
          <w:p w14:paraId="675171EE" w14:textId="77777777" w:rsidR="00ED720F" w:rsidRPr="001C255D" w:rsidRDefault="00ED720F" w:rsidP="002B2440">
            <w:pPr>
              <w:rPr>
                <w:rFonts w:ascii="Arial" w:hAnsi="Arial" w:cs="Arial"/>
              </w:rPr>
            </w:pPr>
            <w:r>
              <w:rPr>
                <w:rFonts w:ascii="Arial" w:hAnsi="Arial" w:cs="Arial"/>
              </w:rPr>
              <w:t xml:space="preserve">Prema rasporedu. </w:t>
            </w:r>
            <w:r w:rsidRPr="001C255D">
              <w:rPr>
                <w:rFonts w:ascii="Arial" w:hAnsi="Arial" w:cs="Arial"/>
              </w:rPr>
              <w:t>Dva sat</w:t>
            </w:r>
            <w:r>
              <w:rPr>
                <w:rFonts w:ascii="Arial" w:hAnsi="Arial" w:cs="Arial"/>
              </w:rPr>
              <w:t>a</w:t>
            </w:r>
            <w:r w:rsidRPr="001C255D">
              <w:rPr>
                <w:rFonts w:ascii="Arial" w:hAnsi="Arial" w:cs="Arial"/>
              </w:rPr>
              <w:t xml:space="preserve"> tjedno.</w:t>
            </w:r>
            <w:r>
              <w:rPr>
                <w:rFonts w:ascii="Arial" w:hAnsi="Arial" w:cs="Arial"/>
              </w:rPr>
              <w:t xml:space="preserve"> Ukupno 70 sati.</w:t>
            </w:r>
          </w:p>
        </w:tc>
      </w:tr>
      <w:tr w:rsidR="00ED720F" w:rsidRPr="001C255D" w14:paraId="4A76B3A7" w14:textId="77777777" w:rsidTr="002B2440">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3F19385A"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NAČIN PRAĆENJA I PROVJERA ISHODA</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4593998E" w14:textId="77777777" w:rsidR="00ED720F" w:rsidRPr="001C255D" w:rsidRDefault="00ED720F" w:rsidP="002B2440">
            <w:pPr>
              <w:rPr>
                <w:rFonts w:ascii="Arial" w:hAnsi="Arial" w:cs="Arial"/>
              </w:rPr>
            </w:pPr>
            <w:r w:rsidRPr="001C255D">
              <w:rPr>
                <w:rFonts w:ascii="Arial" w:hAnsi="Arial" w:cs="Arial"/>
              </w:rPr>
              <w:t>Opisno i brojčano vrednovanje postignuća učenika u skladu s rezultatima, ciljevima, zadacima i sadržajima</w:t>
            </w:r>
          </w:p>
        </w:tc>
      </w:tr>
      <w:tr w:rsidR="00ED720F" w:rsidRPr="001C255D" w14:paraId="06D35C3B" w14:textId="77777777" w:rsidTr="002B2440">
        <w:trPr>
          <w:trHeight w:val="48"/>
        </w:trPr>
        <w:tc>
          <w:tcPr>
            <w:tcW w:w="3685"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46D6EA0E"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TROŠKOVNIK</w:t>
            </w:r>
          </w:p>
        </w:tc>
        <w:tc>
          <w:tcPr>
            <w:tcW w:w="6947" w:type="dxa"/>
            <w:tcBorders>
              <w:top w:val="single" w:sz="8" w:space="0" w:color="000000"/>
              <w:left w:val="single" w:sz="18" w:space="0" w:color="000000"/>
              <w:bottom w:val="single" w:sz="18" w:space="0" w:color="000000"/>
              <w:right w:val="single" w:sz="18" w:space="0" w:color="000000"/>
            </w:tcBorders>
            <w:shd w:val="clear" w:color="auto" w:fill="auto"/>
          </w:tcPr>
          <w:p w14:paraId="3DDDF380" w14:textId="77777777" w:rsidR="00ED720F" w:rsidRPr="001C255D" w:rsidRDefault="00ED720F" w:rsidP="002B2440">
            <w:pPr>
              <w:rPr>
                <w:rFonts w:ascii="Arial" w:hAnsi="Arial" w:cs="Arial"/>
              </w:rPr>
            </w:pPr>
            <w:r w:rsidRPr="00547438">
              <w:rPr>
                <w:rFonts w:ascii="Arial" w:hAnsi="Arial" w:cs="Arial"/>
              </w:rPr>
              <w:t>Potrošni materijal osigurat će škola</w:t>
            </w:r>
          </w:p>
        </w:tc>
      </w:tr>
    </w:tbl>
    <w:p w14:paraId="7585F808" w14:textId="77777777" w:rsidR="00ED720F" w:rsidRDefault="00ED720F" w:rsidP="00ED720F">
      <w:pPr>
        <w:rPr>
          <w:rFonts w:ascii="Arial" w:hAnsi="Arial" w:cs="Arial"/>
        </w:rPr>
      </w:pPr>
    </w:p>
    <w:p w14:paraId="2F893861" w14:textId="77777777" w:rsidR="00ED720F" w:rsidRPr="003645D5" w:rsidRDefault="00ED720F" w:rsidP="00ED720F">
      <w:pPr>
        <w:rPr>
          <w:rFonts w:ascii="Arial" w:hAnsi="Arial" w:cs="Arial"/>
          <w:b/>
        </w:rPr>
      </w:pPr>
      <w:r w:rsidRPr="003645D5">
        <w:rPr>
          <w:rFonts w:ascii="Arial" w:hAnsi="Arial" w:cs="Arial"/>
        </w:rPr>
        <w:lastRenderedPageBreak/>
        <w:t xml:space="preserve">UČITELJ: </w:t>
      </w:r>
      <w:r>
        <w:rPr>
          <w:rFonts w:ascii="Arial" w:hAnsi="Arial" w:cs="Arial"/>
          <w:b/>
        </w:rPr>
        <w:t>VLASTA VLAHOVIĆ</w:t>
      </w:r>
    </w:p>
    <w:tbl>
      <w:tblPr>
        <w:tblW w:w="10632" w:type="dxa"/>
        <w:tblInd w:w="-165" w:type="dxa"/>
        <w:tblLook w:val="04A0" w:firstRow="1" w:lastRow="0" w:firstColumn="1" w:lastColumn="0" w:noHBand="0" w:noVBand="1"/>
      </w:tblPr>
      <w:tblGrid>
        <w:gridCol w:w="3685"/>
        <w:gridCol w:w="6947"/>
      </w:tblGrid>
      <w:tr w:rsidR="00ED720F" w:rsidRPr="001C255D" w14:paraId="745DAA58" w14:textId="77777777" w:rsidTr="002B2440">
        <w:trPr>
          <w:trHeight w:val="524"/>
        </w:trPr>
        <w:tc>
          <w:tcPr>
            <w:tcW w:w="3685"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3E44A340"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Pr>
          <w:p w14:paraId="6A37A910" w14:textId="77777777" w:rsidR="00ED720F" w:rsidRPr="001C255D" w:rsidRDefault="00ED720F" w:rsidP="002B2440">
            <w:pPr>
              <w:rPr>
                <w:rFonts w:ascii="Arial" w:hAnsi="Arial" w:cs="Arial"/>
              </w:rPr>
            </w:pPr>
            <w:r w:rsidRPr="001C255D">
              <w:rPr>
                <w:rFonts w:ascii="Arial" w:hAnsi="Arial" w:cs="Arial"/>
              </w:rPr>
              <w:t xml:space="preserve">INFORMATIKA -  Izborna nastava </w:t>
            </w:r>
          </w:p>
        </w:tc>
      </w:tr>
      <w:tr w:rsidR="00ED720F" w:rsidRPr="001C255D" w14:paraId="48F67A03" w14:textId="77777777" w:rsidTr="002B2440">
        <w:trPr>
          <w:trHeight w:val="489"/>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85CE283"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E6A8ED6" w14:textId="77777777" w:rsidR="00ED720F" w:rsidRPr="001C255D" w:rsidRDefault="00ED720F" w:rsidP="002B2440">
            <w:pPr>
              <w:rPr>
                <w:rFonts w:ascii="Arial" w:hAnsi="Arial" w:cs="Arial"/>
              </w:rPr>
            </w:pPr>
            <w:r>
              <w:rPr>
                <w:rFonts w:ascii="Arial" w:hAnsi="Arial" w:cs="Arial"/>
              </w:rPr>
              <w:t xml:space="preserve"> 4</w:t>
            </w:r>
            <w:r w:rsidRPr="001C255D">
              <w:rPr>
                <w:rFonts w:ascii="Arial" w:hAnsi="Arial" w:cs="Arial"/>
              </w:rPr>
              <w:t xml:space="preserve">. </w:t>
            </w:r>
            <w:r>
              <w:rPr>
                <w:rFonts w:ascii="Arial" w:hAnsi="Arial" w:cs="Arial"/>
              </w:rPr>
              <w:t xml:space="preserve">A, B, C, D i E </w:t>
            </w:r>
            <w:r w:rsidRPr="001C255D">
              <w:rPr>
                <w:rFonts w:ascii="Arial" w:hAnsi="Arial" w:cs="Arial"/>
              </w:rPr>
              <w:t>RAZRED</w:t>
            </w:r>
          </w:p>
        </w:tc>
      </w:tr>
      <w:tr w:rsidR="00ED720F" w:rsidRPr="001C255D" w14:paraId="54ED8708" w14:textId="77777777" w:rsidTr="002B2440">
        <w:trPr>
          <w:trHeight w:val="693"/>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32B3AFDD"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326E84E8" w14:textId="77777777" w:rsidR="00ED720F" w:rsidRPr="001C255D" w:rsidRDefault="00ED720F" w:rsidP="002B2440">
            <w:pPr>
              <w:rPr>
                <w:rFonts w:ascii="Arial" w:hAnsi="Arial" w:cs="Arial"/>
              </w:rPr>
            </w:pPr>
            <w:r>
              <w:rPr>
                <w:rFonts w:ascii="Arial" w:hAnsi="Arial" w:cs="Arial"/>
              </w:rPr>
              <w:t>VLASTA VLAHOVIĆ</w:t>
            </w:r>
          </w:p>
        </w:tc>
      </w:tr>
      <w:tr w:rsidR="00ED720F" w:rsidRPr="001C255D" w14:paraId="42FA8212" w14:textId="77777777" w:rsidTr="002B2440">
        <w:trPr>
          <w:trHeight w:val="3245"/>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37621413"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48A8F265" w14:textId="77777777" w:rsidR="00ED720F" w:rsidRDefault="00ED720F" w:rsidP="002B2440">
            <w:pPr>
              <w:rPr>
                <w:rFonts w:ascii="Arial" w:hAnsi="Arial" w:cs="Arial"/>
              </w:rPr>
            </w:pPr>
            <w:r w:rsidRPr="00547438">
              <w:rPr>
                <w:rFonts w:ascii="Arial" w:hAnsi="Arial" w:cs="Arial"/>
              </w:rPr>
              <w:t xml:space="preserve">Učenjem i poučavanjem predmeta </w:t>
            </w:r>
            <w:r>
              <w:rPr>
                <w:rFonts w:ascii="Arial" w:hAnsi="Arial" w:cs="Arial"/>
              </w:rPr>
              <w:t>i</w:t>
            </w:r>
            <w:r w:rsidRPr="00547438">
              <w:rPr>
                <w:rFonts w:ascii="Arial" w:hAnsi="Arial" w:cs="Arial"/>
              </w:rPr>
              <w:t>nformatike učenici će</w:t>
            </w:r>
          </w:p>
          <w:p w14:paraId="1467F033" w14:textId="77777777" w:rsidR="00ED720F" w:rsidRDefault="00ED720F" w:rsidP="002B2440">
            <w:pPr>
              <w:rPr>
                <w:rFonts w:ascii="Arial" w:hAnsi="Arial" w:cs="Arial"/>
              </w:rPr>
            </w:pPr>
            <w:r>
              <w:rPr>
                <w:rFonts w:ascii="Arial" w:hAnsi="Arial" w:cs="Arial"/>
              </w:rPr>
              <w:t>-</w:t>
            </w:r>
            <w:r w:rsidRPr="00547438">
              <w:rPr>
                <w:rFonts w:ascii="Arial" w:hAnsi="Arial" w:cs="Arial"/>
              </w:rPr>
              <w:t xml:space="preserve"> postati informatički pismeni kako bi se mogli samostalno, odgovorno, učinkovito, svrhovito i primjereno koristiti</w:t>
            </w:r>
            <w:r>
              <w:rPr>
                <w:rFonts w:ascii="Arial" w:hAnsi="Arial" w:cs="Arial"/>
              </w:rPr>
              <w:t xml:space="preserve"> </w:t>
            </w:r>
            <w:r w:rsidRPr="00547438">
              <w:rPr>
                <w:rFonts w:ascii="Arial" w:hAnsi="Arial" w:cs="Arial"/>
              </w:rPr>
              <w:t>digitalnom tehnologijom te se pripremiti za učenje, život i rad u društvu</w:t>
            </w:r>
          </w:p>
          <w:p w14:paraId="72769064" w14:textId="77777777" w:rsidR="00ED720F" w:rsidRPr="00EB42EE" w:rsidRDefault="00ED720F" w:rsidP="002B2440">
            <w:pPr>
              <w:rPr>
                <w:rFonts w:ascii="Arial" w:hAnsi="Arial" w:cs="Arial"/>
              </w:rPr>
            </w:pPr>
            <w:r w:rsidRPr="00EB42EE">
              <w:rPr>
                <w:rFonts w:ascii="Arial" w:hAnsi="Arial" w:cs="Arial"/>
              </w:rPr>
              <w:t>– razvijati kritičko mišljenje, kreativnost i inovativnost uporabom informacijske i komunikacijske tehnologije</w:t>
            </w:r>
          </w:p>
          <w:p w14:paraId="498E518D" w14:textId="77777777" w:rsidR="00ED720F" w:rsidRPr="00EB42EE" w:rsidRDefault="00ED720F" w:rsidP="002B2440">
            <w:pPr>
              <w:rPr>
                <w:rFonts w:ascii="Arial" w:hAnsi="Arial" w:cs="Arial"/>
              </w:rPr>
            </w:pPr>
            <w:r w:rsidRPr="00EB42EE">
              <w:rPr>
                <w:rFonts w:ascii="Arial" w:hAnsi="Arial" w:cs="Arial"/>
              </w:rPr>
              <w:t>– razvijati računalno razmišljanje, sposobnost rješavanja problema i vještinu programiranja</w:t>
            </w:r>
          </w:p>
          <w:p w14:paraId="73DB668F" w14:textId="77777777" w:rsidR="00ED720F" w:rsidRPr="001C255D" w:rsidRDefault="00ED720F" w:rsidP="002B2440">
            <w:pPr>
              <w:rPr>
                <w:rFonts w:ascii="Arial" w:hAnsi="Arial" w:cs="Arial"/>
              </w:rPr>
            </w:pPr>
            <w:r w:rsidRPr="00EB42EE">
              <w:rPr>
                <w:rFonts w:ascii="Arial" w:hAnsi="Arial" w:cs="Arial"/>
              </w:rPr>
              <w:t>– učinkovito i odgovorno komunicirati i surađivati u digitalnome okruženju</w:t>
            </w:r>
          </w:p>
        </w:tc>
      </w:tr>
      <w:tr w:rsidR="00ED720F" w:rsidRPr="001C255D" w14:paraId="5F4EB429" w14:textId="77777777" w:rsidTr="002B2440">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F5CCBC6"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46023F99" w14:textId="77777777" w:rsidR="00ED720F" w:rsidRPr="001C255D" w:rsidRDefault="00ED720F" w:rsidP="002B2440">
            <w:pPr>
              <w:rPr>
                <w:rFonts w:ascii="Arial" w:hAnsi="Arial" w:cs="Arial"/>
              </w:rPr>
            </w:pPr>
            <w:r>
              <w:rPr>
                <w:rFonts w:ascii="Arial" w:hAnsi="Arial" w:cs="Arial"/>
              </w:rPr>
              <w:t xml:space="preserve">Učenik </w:t>
            </w:r>
            <w:r w:rsidRPr="00EB42EE">
              <w:rPr>
                <w:rFonts w:ascii="Arial" w:hAnsi="Arial" w:cs="Arial"/>
              </w:rPr>
              <w:t xml:space="preserve">objašnjava koncept računalne mreže, razlikuje mogućnosti </w:t>
            </w:r>
            <w:r>
              <w:rPr>
                <w:rFonts w:ascii="Arial" w:hAnsi="Arial" w:cs="Arial"/>
              </w:rPr>
              <w:t xml:space="preserve">mreže za komunikaciju i suradnju, </w:t>
            </w:r>
            <w:r w:rsidRPr="00243C93">
              <w:rPr>
                <w:rFonts w:ascii="Arial" w:hAnsi="Arial" w:cs="Arial"/>
              </w:rPr>
              <w:t>analizira čimbenike koji razlikuju ljude od strojeva te proučava načine interakcije čovjek – stroj</w:t>
            </w:r>
            <w:r>
              <w:rPr>
                <w:rFonts w:ascii="Arial" w:hAnsi="Arial" w:cs="Arial"/>
              </w:rPr>
              <w:t xml:space="preserve">, </w:t>
            </w:r>
            <w:r w:rsidRPr="00243C93">
              <w:rPr>
                <w:rFonts w:ascii="Arial" w:hAnsi="Arial" w:cs="Arial"/>
              </w:rPr>
              <w:t>koristi se simbolima za prikazivanje podataka</w:t>
            </w:r>
            <w:r>
              <w:rPr>
                <w:rFonts w:ascii="Arial" w:hAnsi="Arial" w:cs="Arial"/>
              </w:rPr>
              <w:t>. S</w:t>
            </w:r>
            <w:r w:rsidRPr="00243C93">
              <w:rPr>
                <w:rFonts w:ascii="Arial" w:hAnsi="Arial" w:cs="Arial"/>
              </w:rPr>
              <w:t>tvara program korištenjem vizualnog okruženja u kojem koristi slijed, ponavljanje, odluku i ulazne vrijednosti</w:t>
            </w:r>
            <w:r>
              <w:rPr>
                <w:rFonts w:ascii="Arial" w:hAnsi="Arial" w:cs="Arial"/>
              </w:rPr>
              <w:t xml:space="preserve">, </w:t>
            </w:r>
            <w:r w:rsidRPr="00243C93">
              <w:rPr>
                <w:rFonts w:ascii="Arial" w:hAnsi="Arial" w:cs="Arial"/>
              </w:rPr>
              <w:t>rješava složenije logičke zadatke s uporabom računala ili bez uporabe računala</w:t>
            </w:r>
            <w:r>
              <w:rPr>
                <w:rFonts w:ascii="Arial" w:hAnsi="Arial" w:cs="Arial"/>
              </w:rPr>
              <w:t>. O</w:t>
            </w:r>
            <w:r w:rsidRPr="00243C93">
              <w:rPr>
                <w:rFonts w:ascii="Arial" w:hAnsi="Arial" w:cs="Arial"/>
              </w:rPr>
              <w:t>dabire prikladan program za zadani zadatak</w:t>
            </w:r>
            <w:r>
              <w:rPr>
                <w:rFonts w:ascii="Arial" w:hAnsi="Arial" w:cs="Arial"/>
              </w:rPr>
              <w:t xml:space="preserve">, </w:t>
            </w:r>
            <w:r w:rsidRPr="00243C93">
              <w:rPr>
                <w:rFonts w:ascii="Arial" w:hAnsi="Arial" w:cs="Arial"/>
              </w:rPr>
              <w:t>osmišljava plan izrade digitalnoga rada, izrađuje i vrednuje rad</w:t>
            </w:r>
            <w:r>
              <w:rPr>
                <w:rFonts w:ascii="Arial" w:hAnsi="Arial" w:cs="Arial"/>
              </w:rPr>
              <w:t xml:space="preserve">, </w:t>
            </w:r>
            <w:r w:rsidRPr="00243C93">
              <w:rPr>
                <w:rFonts w:ascii="Arial" w:hAnsi="Arial" w:cs="Arial"/>
              </w:rPr>
              <w:t>u suradničkome online okruženju zajednički planira i ostvaruje jednostavne ideje</w:t>
            </w:r>
            <w:r>
              <w:rPr>
                <w:rFonts w:ascii="Arial" w:hAnsi="Arial" w:cs="Arial"/>
              </w:rPr>
              <w:t>. I</w:t>
            </w:r>
            <w:r w:rsidRPr="00243C93">
              <w:rPr>
                <w:rFonts w:ascii="Arial" w:hAnsi="Arial" w:cs="Arial"/>
              </w:rPr>
              <w:t>stražuje ograničenja uporabe računalne tehnologije te primjenjuje upute za očuvanje zdravlja i sigurnost</w:t>
            </w:r>
            <w:r>
              <w:rPr>
                <w:rFonts w:ascii="Arial" w:hAnsi="Arial" w:cs="Arial"/>
              </w:rPr>
              <w:t xml:space="preserve">i, </w:t>
            </w:r>
            <w:r w:rsidRPr="00243C93">
              <w:rPr>
                <w:rFonts w:ascii="Arial" w:hAnsi="Arial" w:cs="Arial"/>
              </w:rPr>
              <w:t>analizira široki spektar poslova koji zahtijevaju znanje ili uporabu informacijske i komunikacijske tehnologije.</w:t>
            </w:r>
          </w:p>
        </w:tc>
      </w:tr>
      <w:tr w:rsidR="00ED720F" w:rsidRPr="001C255D" w14:paraId="5B9FAA11" w14:textId="77777777" w:rsidTr="002B2440">
        <w:trPr>
          <w:trHeight w:val="645"/>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9627217"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00BFDD76" w14:textId="77777777" w:rsidR="00ED720F" w:rsidRPr="001C255D" w:rsidRDefault="00ED720F" w:rsidP="002B2440">
            <w:pPr>
              <w:rPr>
                <w:rFonts w:ascii="Arial" w:hAnsi="Arial" w:cs="Arial"/>
              </w:rPr>
            </w:pPr>
            <w:r w:rsidRPr="00EB42EE">
              <w:rPr>
                <w:rFonts w:ascii="Arial" w:hAnsi="Arial" w:cs="Arial"/>
              </w:rPr>
              <w:t>Individualizirani pristup, suradničko učenje, timski rad, igra</w:t>
            </w:r>
            <w:r>
              <w:rPr>
                <w:rFonts w:ascii="Arial" w:hAnsi="Arial" w:cs="Arial"/>
              </w:rPr>
              <w:t xml:space="preserve">, </w:t>
            </w:r>
            <w:r w:rsidRPr="00EB42EE">
              <w:rPr>
                <w:rFonts w:ascii="Arial" w:hAnsi="Arial" w:cs="Arial"/>
              </w:rPr>
              <w:t>kviz</w:t>
            </w:r>
            <w:r>
              <w:rPr>
                <w:rFonts w:ascii="Arial" w:hAnsi="Arial" w:cs="Arial"/>
              </w:rPr>
              <w:t xml:space="preserve">, </w:t>
            </w:r>
            <w:r w:rsidRPr="00EB42EE">
              <w:rPr>
                <w:rFonts w:ascii="Arial" w:hAnsi="Arial" w:cs="Arial"/>
              </w:rPr>
              <w:t xml:space="preserve">praktični rad </w:t>
            </w:r>
            <w:r>
              <w:rPr>
                <w:rFonts w:ascii="Arial" w:hAnsi="Arial" w:cs="Arial"/>
              </w:rPr>
              <w:t>na tabletu ili u specijaliziranoj učionici.</w:t>
            </w:r>
          </w:p>
        </w:tc>
      </w:tr>
      <w:tr w:rsidR="00ED720F" w:rsidRPr="001C255D" w14:paraId="0156CD17" w14:textId="77777777" w:rsidTr="002B2440">
        <w:trPr>
          <w:trHeight w:val="499"/>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74C42D8"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3AD104A" w14:textId="77777777" w:rsidR="00ED720F" w:rsidRPr="001C255D" w:rsidRDefault="00ED720F" w:rsidP="002B2440">
            <w:pPr>
              <w:rPr>
                <w:rFonts w:ascii="Arial" w:hAnsi="Arial" w:cs="Arial"/>
              </w:rPr>
            </w:pPr>
            <w:r>
              <w:rPr>
                <w:rFonts w:ascii="Arial" w:hAnsi="Arial" w:cs="Arial"/>
              </w:rPr>
              <w:t>101 UČENIK</w:t>
            </w:r>
          </w:p>
        </w:tc>
      </w:tr>
      <w:tr w:rsidR="00ED720F" w:rsidRPr="001C255D" w14:paraId="32B790B4" w14:textId="77777777" w:rsidTr="002B2440">
        <w:trPr>
          <w:trHeight w:val="691"/>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7A069589"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9A3B316" w14:textId="77777777" w:rsidR="00ED720F" w:rsidRDefault="00ED720F" w:rsidP="002B2440">
            <w:pPr>
              <w:rPr>
                <w:rFonts w:ascii="Arial" w:hAnsi="Arial" w:cs="Arial"/>
              </w:rPr>
            </w:pPr>
            <w:r w:rsidRPr="001C255D">
              <w:rPr>
                <w:rFonts w:ascii="Arial" w:hAnsi="Arial" w:cs="Arial"/>
              </w:rPr>
              <w:t xml:space="preserve">Tijekom školske godine 2020./2021. </w:t>
            </w:r>
          </w:p>
          <w:p w14:paraId="481A4435" w14:textId="77777777" w:rsidR="00ED720F" w:rsidRPr="001C255D" w:rsidRDefault="00ED720F" w:rsidP="002B2440">
            <w:pPr>
              <w:rPr>
                <w:rFonts w:ascii="Arial" w:hAnsi="Arial" w:cs="Arial"/>
              </w:rPr>
            </w:pPr>
            <w:r>
              <w:rPr>
                <w:rFonts w:ascii="Arial" w:hAnsi="Arial" w:cs="Arial"/>
              </w:rPr>
              <w:t xml:space="preserve">Prema rasporedu. </w:t>
            </w:r>
            <w:r w:rsidRPr="001C255D">
              <w:rPr>
                <w:rFonts w:ascii="Arial" w:hAnsi="Arial" w:cs="Arial"/>
              </w:rPr>
              <w:t>Dva sat</w:t>
            </w:r>
            <w:r>
              <w:rPr>
                <w:rFonts w:ascii="Arial" w:hAnsi="Arial" w:cs="Arial"/>
              </w:rPr>
              <w:t>a</w:t>
            </w:r>
            <w:r w:rsidRPr="001C255D">
              <w:rPr>
                <w:rFonts w:ascii="Arial" w:hAnsi="Arial" w:cs="Arial"/>
              </w:rPr>
              <w:t xml:space="preserve"> tjedno.</w:t>
            </w:r>
            <w:r>
              <w:rPr>
                <w:rFonts w:ascii="Arial" w:hAnsi="Arial" w:cs="Arial"/>
              </w:rPr>
              <w:t xml:space="preserve"> Ukupno 70 sati.</w:t>
            </w:r>
          </w:p>
        </w:tc>
      </w:tr>
      <w:tr w:rsidR="00ED720F" w:rsidRPr="001C255D" w14:paraId="16E316B9" w14:textId="77777777" w:rsidTr="002B2440">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7370F00"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6474306" w14:textId="77777777" w:rsidR="00ED720F" w:rsidRPr="001C255D" w:rsidRDefault="00ED720F" w:rsidP="002B2440">
            <w:pPr>
              <w:rPr>
                <w:rFonts w:ascii="Arial" w:hAnsi="Arial" w:cs="Arial"/>
              </w:rPr>
            </w:pPr>
            <w:r w:rsidRPr="001C255D">
              <w:rPr>
                <w:rFonts w:ascii="Arial" w:hAnsi="Arial" w:cs="Arial"/>
              </w:rPr>
              <w:t>Opisno i brojčano vrednovanje postignuća učenika u skladu s rezultatima, ciljevima, zadacima i sadržajima</w:t>
            </w:r>
          </w:p>
        </w:tc>
      </w:tr>
      <w:tr w:rsidR="00ED720F" w:rsidRPr="001C255D" w14:paraId="5A8655E3" w14:textId="77777777" w:rsidTr="002B2440">
        <w:trPr>
          <w:trHeight w:val="48"/>
        </w:trPr>
        <w:tc>
          <w:tcPr>
            <w:tcW w:w="3685"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20EB6D02"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Pr>
          <w:p w14:paraId="02C1A93E" w14:textId="77777777" w:rsidR="00ED720F" w:rsidRPr="001C255D" w:rsidRDefault="00ED720F" w:rsidP="002B2440">
            <w:pPr>
              <w:rPr>
                <w:rFonts w:ascii="Arial" w:hAnsi="Arial" w:cs="Arial"/>
              </w:rPr>
            </w:pPr>
            <w:r w:rsidRPr="00547438">
              <w:rPr>
                <w:rFonts w:ascii="Arial" w:hAnsi="Arial" w:cs="Arial"/>
              </w:rPr>
              <w:t>Potrošni materijal osigurat će škola</w:t>
            </w:r>
          </w:p>
        </w:tc>
      </w:tr>
    </w:tbl>
    <w:p w14:paraId="6E99BF4E" w14:textId="77777777" w:rsidR="00ED720F" w:rsidRPr="003645D5" w:rsidRDefault="00ED720F" w:rsidP="00396432">
      <w:pPr>
        <w:jc w:val="both"/>
        <w:rPr>
          <w:rFonts w:ascii="Arial" w:hAnsi="Arial" w:cs="Arial"/>
        </w:rPr>
      </w:pPr>
    </w:p>
    <w:p w14:paraId="1B4CFC03" w14:textId="77777777" w:rsidR="007F00A7" w:rsidRPr="003645D5" w:rsidRDefault="007F00A7" w:rsidP="007F00A7">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Irena Pehar Miklenić</w:t>
      </w:r>
    </w:p>
    <w:p w14:paraId="736CCF7C" w14:textId="77777777" w:rsidR="007F00A7" w:rsidRPr="003645D5" w:rsidRDefault="007F00A7" w:rsidP="00396432">
      <w:pPr>
        <w:jc w:val="both"/>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7F00A7" w:rsidRPr="003645D5" w14:paraId="490F2A82" w14:textId="77777777" w:rsidTr="00F94D1E">
        <w:trPr>
          <w:trHeight w:val="964"/>
        </w:trPr>
        <w:tc>
          <w:tcPr>
            <w:tcW w:w="3686" w:type="dxa"/>
            <w:tcBorders>
              <w:right w:val="single" w:sz="18" w:space="0" w:color="auto"/>
            </w:tcBorders>
            <w:shd w:val="clear" w:color="auto" w:fill="auto"/>
            <w:vAlign w:val="center"/>
            <w:hideMark/>
          </w:tcPr>
          <w:p w14:paraId="3060C46E" w14:textId="77777777" w:rsidR="007F00A7" w:rsidRPr="003645D5" w:rsidRDefault="007F00A7" w:rsidP="007F00A7">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0B5C7785" w14:textId="77777777" w:rsidR="007F00A7" w:rsidRPr="003645D5" w:rsidRDefault="007F00A7" w:rsidP="007F00A7">
            <w:pPr>
              <w:spacing w:after="0" w:line="240" w:lineRule="auto"/>
              <w:rPr>
                <w:rFonts w:ascii="Arial" w:hAnsi="Arial" w:cs="Arial"/>
                <w:b/>
                <w:sz w:val="24"/>
                <w:szCs w:val="24"/>
              </w:rPr>
            </w:pPr>
          </w:p>
          <w:p w14:paraId="7561EEB2"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hAnsi="Arial" w:cs="Arial"/>
                <w:b/>
                <w:sz w:val="24"/>
                <w:szCs w:val="24"/>
              </w:rPr>
              <w:t>IZBORNA NASTAVA  iz njemačkog jezika</w:t>
            </w:r>
          </w:p>
        </w:tc>
      </w:tr>
      <w:tr w:rsidR="007F00A7" w:rsidRPr="003645D5" w14:paraId="1ED937C8" w14:textId="77777777" w:rsidTr="00F94D1E">
        <w:trPr>
          <w:trHeight w:val="964"/>
        </w:trPr>
        <w:tc>
          <w:tcPr>
            <w:tcW w:w="3686" w:type="dxa"/>
            <w:tcBorders>
              <w:right w:val="single" w:sz="18" w:space="0" w:color="auto"/>
            </w:tcBorders>
            <w:shd w:val="clear" w:color="auto" w:fill="auto"/>
            <w:vAlign w:val="center"/>
            <w:hideMark/>
          </w:tcPr>
          <w:p w14:paraId="65DEA334" w14:textId="77777777" w:rsidR="007F00A7" w:rsidRPr="003645D5" w:rsidRDefault="007F00A7" w:rsidP="007F00A7">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2927E3E6" w14:textId="77777777" w:rsidR="007F00A7" w:rsidRPr="003645D5" w:rsidRDefault="007F00A7" w:rsidP="007F00A7">
            <w:pPr>
              <w:spacing w:after="0" w:line="240" w:lineRule="auto"/>
              <w:rPr>
                <w:rFonts w:ascii="Arial" w:eastAsia="Times New Roman" w:hAnsi="Arial" w:cs="Arial"/>
                <w:color w:val="000000"/>
                <w:sz w:val="24"/>
                <w:szCs w:val="24"/>
                <w:lang w:eastAsia="hr-HR"/>
              </w:rPr>
            </w:pPr>
          </w:p>
          <w:p w14:paraId="7A5EB881"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hAnsi="Arial" w:cs="Arial"/>
                <w:sz w:val="24"/>
                <w:szCs w:val="24"/>
              </w:rPr>
              <w:t>4.A, 4.C/E</w:t>
            </w:r>
          </w:p>
        </w:tc>
      </w:tr>
      <w:tr w:rsidR="007F00A7" w:rsidRPr="003645D5" w14:paraId="2DD4DED3" w14:textId="77777777" w:rsidTr="00F94D1E">
        <w:trPr>
          <w:trHeight w:val="964"/>
        </w:trPr>
        <w:tc>
          <w:tcPr>
            <w:tcW w:w="3686" w:type="dxa"/>
            <w:tcBorders>
              <w:right w:val="single" w:sz="18" w:space="0" w:color="auto"/>
            </w:tcBorders>
            <w:shd w:val="clear" w:color="auto" w:fill="auto"/>
            <w:vAlign w:val="center"/>
            <w:hideMark/>
          </w:tcPr>
          <w:p w14:paraId="0E3DC482" w14:textId="77777777" w:rsidR="007F00A7" w:rsidRPr="003645D5" w:rsidRDefault="007F00A7" w:rsidP="007F00A7">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72A86253" w14:textId="77777777" w:rsidR="007F00A7" w:rsidRPr="003645D5" w:rsidRDefault="007F00A7" w:rsidP="007F00A7">
            <w:pPr>
              <w:spacing w:after="0" w:line="240" w:lineRule="auto"/>
              <w:rPr>
                <w:rFonts w:ascii="Arial" w:eastAsia="Times New Roman" w:hAnsi="Arial" w:cs="Arial"/>
                <w:color w:val="000000"/>
                <w:sz w:val="24"/>
                <w:szCs w:val="24"/>
                <w:lang w:eastAsia="hr-HR"/>
              </w:rPr>
            </w:pPr>
          </w:p>
          <w:p w14:paraId="40D105B6"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Učiteljica Njemačkoga jezika Irena Pehar Miklenić i učenici</w:t>
            </w:r>
          </w:p>
        </w:tc>
      </w:tr>
      <w:tr w:rsidR="007F00A7" w:rsidRPr="003645D5" w14:paraId="0F608752" w14:textId="77777777" w:rsidTr="00F94D1E">
        <w:trPr>
          <w:trHeight w:val="964"/>
        </w:trPr>
        <w:tc>
          <w:tcPr>
            <w:tcW w:w="3686" w:type="dxa"/>
            <w:tcBorders>
              <w:right w:val="single" w:sz="18" w:space="0" w:color="auto"/>
            </w:tcBorders>
            <w:shd w:val="clear" w:color="auto" w:fill="auto"/>
            <w:vAlign w:val="center"/>
            <w:hideMark/>
          </w:tcPr>
          <w:p w14:paraId="5A7517F9" w14:textId="77777777" w:rsidR="007F00A7" w:rsidRPr="003645D5" w:rsidRDefault="007F00A7" w:rsidP="007F00A7">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592584B2"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hAnsi="Arial" w:cs="Arial"/>
                <w:sz w:val="24"/>
                <w:szCs w:val="24"/>
              </w:rPr>
              <w:t xml:space="preserve">- usvojiti jezične strukture, vokabular te izabrane pojmove iz kulture i civilizacije prema planu i programu za tekuću školsku godinu te prema temama udžbeničkog kompleta Gordana Matolek Veselić i Vlada </w:t>
            </w:r>
            <w:proofErr w:type="spellStart"/>
            <w:r w:rsidRPr="003645D5">
              <w:rPr>
                <w:rFonts w:ascii="Arial" w:hAnsi="Arial" w:cs="Arial"/>
                <w:sz w:val="24"/>
                <w:szCs w:val="24"/>
              </w:rPr>
              <w:t>Jagatić</w:t>
            </w:r>
            <w:proofErr w:type="spellEnd"/>
            <w:r w:rsidRPr="003645D5">
              <w:rPr>
                <w:rFonts w:ascii="Arial" w:hAnsi="Arial" w:cs="Arial"/>
                <w:sz w:val="24"/>
                <w:szCs w:val="24"/>
              </w:rPr>
              <w:t xml:space="preserve"> – </w:t>
            </w:r>
            <w:proofErr w:type="spellStart"/>
            <w:r w:rsidRPr="003645D5">
              <w:rPr>
                <w:rFonts w:ascii="Arial" w:hAnsi="Arial" w:cs="Arial"/>
                <w:sz w:val="24"/>
                <w:szCs w:val="24"/>
              </w:rPr>
              <w:t>Lernen</w:t>
            </w:r>
            <w:proofErr w:type="spellEnd"/>
            <w:r w:rsidRPr="003645D5">
              <w:rPr>
                <w:rFonts w:ascii="Arial" w:hAnsi="Arial" w:cs="Arial"/>
                <w:sz w:val="24"/>
                <w:szCs w:val="24"/>
              </w:rPr>
              <w:t xml:space="preserve"> </w:t>
            </w:r>
            <w:proofErr w:type="spellStart"/>
            <w:r w:rsidRPr="003645D5">
              <w:rPr>
                <w:rFonts w:ascii="Arial" w:hAnsi="Arial" w:cs="Arial"/>
                <w:sz w:val="24"/>
                <w:szCs w:val="24"/>
              </w:rPr>
              <w:t>Singen</w:t>
            </w:r>
            <w:proofErr w:type="spellEnd"/>
            <w:r w:rsidRPr="003645D5">
              <w:rPr>
                <w:rFonts w:ascii="Arial" w:hAnsi="Arial" w:cs="Arial"/>
                <w:sz w:val="24"/>
                <w:szCs w:val="24"/>
              </w:rPr>
              <w:t xml:space="preserve"> </w:t>
            </w:r>
            <w:proofErr w:type="spellStart"/>
            <w:r w:rsidRPr="003645D5">
              <w:rPr>
                <w:rFonts w:ascii="Arial" w:hAnsi="Arial" w:cs="Arial"/>
                <w:sz w:val="24"/>
                <w:szCs w:val="24"/>
              </w:rPr>
              <w:t>Spielen</w:t>
            </w:r>
            <w:proofErr w:type="spellEnd"/>
          </w:p>
        </w:tc>
      </w:tr>
      <w:tr w:rsidR="007F00A7" w:rsidRPr="003645D5" w14:paraId="1E347702" w14:textId="77777777" w:rsidTr="00F94D1E">
        <w:trPr>
          <w:trHeight w:val="964"/>
        </w:trPr>
        <w:tc>
          <w:tcPr>
            <w:tcW w:w="3686" w:type="dxa"/>
            <w:tcBorders>
              <w:right w:val="single" w:sz="18" w:space="0" w:color="auto"/>
            </w:tcBorders>
            <w:shd w:val="clear" w:color="auto" w:fill="auto"/>
            <w:vAlign w:val="center"/>
            <w:hideMark/>
          </w:tcPr>
          <w:p w14:paraId="0534026D" w14:textId="77777777" w:rsidR="007F00A7" w:rsidRPr="003645D5" w:rsidRDefault="007F00A7" w:rsidP="007F00A7">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374DB477"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razumije rečenice i konkretne, vrlo kratke, vrlo jednostavne autentične i prilagođene tekstove povezane s neposrednim okružjem i popraćene vizualnim sadržajima</w:t>
            </w:r>
          </w:p>
          <w:p w14:paraId="3B10FACB"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razumije sadržaje izgovorene polako, jasno i razgovijetno</w:t>
            </w:r>
          </w:p>
          <w:p w14:paraId="1572151E"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verbalno i neverbalno reagira na slušne, pisane i vizualne poticaje (npr. upute, naredbe i dr.)</w:t>
            </w:r>
          </w:p>
          <w:p w14:paraId="54A0CB6E"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uočava osnovne posebnosti izgovora i intonacije njemačkoga jezika</w:t>
            </w:r>
          </w:p>
          <w:p w14:paraId="37A92942"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prepoznaje i povezuje grafijske i zvučne slike riječi i jednostavnih fraza</w:t>
            </w:r>
          </w:p>
          <w:p w14:paraId="6FA08AD6"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povezuje zvučnu i grafijsku sliku riječi sa značenjem</w:t>
            </w:r>
          </w:p>
          <w:p w14:paraId="7CFB26FB"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naglas čita rečenice, vrlo kratke i vrlo jednostavne, poznate tekstove</w:t>
            </w:r>
          </w:p>
          <w:p w14:paraId="4A13531C"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prepoznaje i oponaša pravilan izgovor i intonaciju njemačkoga jezika</w:t>
            </w:r>
          </w:p>
          <w:p w14:paraId="6268309D"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ponavlja kratke i vrlo jednostavne rečenice, brojalice i pjesmice prema zvučnome predlošku</w:t>
            </w:r>
          </w:p>
          <w:p w14:paraId="521DCFE6"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izgovara specifične glasove njemačkoga jezika</w:t>
            </w:r>
          </w:p>
          <w:p w14:paraId="5CBD94BA"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imenuje i opisuje osobe, predmete, jednostavne radnje i situacije nizom od nekoliko kratkih i vrlo jednostavnih uvježbanih rečenica</w:t>
            </w:r>
          </w:p>
          <w:p w14:paraId="6FFF8C2B"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oblikuje i izgovara kratke i vrlo jednostavne rečenice prema predlošku</w:t>
            </w:r>
          </w:p>
          <w:p w14:paraId="39B13D57"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upotrebljava osnovna, uvježbana jezična sredstva</w:t>
            </w:r>
          </w:p>
          <w:p w14:paraId="5F8B05D9"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ponavlja naučene osnovne komunikacijske obrasce</w:t>
            </w:r>
          </w:p>
          <w:p w14:paraId="736C4E77"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postavlja vrlo jednostavna, uvježbana pitanja i odgovara na takva pitanja</w:t>
            </w:r>
          </w:p>
          <w:p w14:paraId="1D0B1601"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oblikuje i izgovara kratke, uvježbane rečenice radi razmjene informacija</w:t>
            </w:r>
          </w:p>
          <w:p w14:paraId="4D57F80F"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sudjeluje u uvježbanim kratkim dijalozima i igranju uloga</w:t>
            </w:r>
          </w:p>
          <w:p w14:paraId="42D42D2B"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upotrebljava osnovna, uvježbana jezična sredstva</w:t>
            </w:r>
          </w:p>
          <w:p w14:paraId="60D59CAA"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lastRenderedPageBreak/>
              <w:t>- uočava i prepoznaje osnovne razlike u zapisivanju glasova u hrvatskome i njemačkome jeziku</w:t>
            </w:r>
          </w:p>
          <w:p w14:paraId="7DE821FC"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uočava veze između fonema i grafema u njemačkome jeziku.</w:t>
            </w:r>
          </w:p>
          <w:p w14:paraId="4D6CC6E5"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Piše vrlo kratke rečenice povezane s ranije usvojenim sadržajima i temama prema predlošku</w:t>
            </w:r>
          </w:p>
          <w:p w14:paraId="61170CE4"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dopunjava različite jednostavne tekstove (prenosi informacije u obrasce) poznatim riječima</w:t>
            </w:r>
          </w:p>
          <w:p w14:paraId="4C566E87"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upotrebljava osnovna jezična sredstva</w:t>
            </w:r>
          </w:p>
          <w:p w14:paraId="2ADB19DF"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prepoznaje glasove u njemačkome jeziku te ih zapisuje</w:t>
            </w:r>
          </w:p>
          <w:p w14:paraId="327C37E9"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analizira slijed zvukova unutar jedne riječi</w:t>
            </w:r>
          </w:p>
          <w:p w14:paraId="6279AC73"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povezuje pisani oblik riječi s njezinom zvučnom slikom</w:t>
            </w:r>
          </w:p>
          <w:p w14:paraId="70D9AA91"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prepoznaje i služi se nazivima zemalja njemačkoga govornog područja i njihovih glavnih gradova te neka tipična osobna imena</w:t>
            </w:r>
          </w:p>
          <w:p w14:paraId="69716101"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navodi najjednostavnije osnovne informacije o zemljama njemačkoga govornog područja</w:t>
            </w:r>
          </w:p>
          <w:p w14:paraId="3DA34598"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prepoznaje sličnosti i razlike u nazivima i načinima obilježavanja blagdana u vlastitoj zemlji te u zemljama njemačkoga govornog područja</w:t>
            </w:r>
          </w:p>
          <w:p w14:paraId="3BB1B714"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prepoznaje sličnosti i razlike između svoje svakodnevice i one vršnjaka s njemačkoga govornog područja</w:t>
            </w:r>
          </w:p>
          <w:p w14:paraId="2BC95275"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xml:space="preserve"> - čita i povezuje priču/bajku iz dječje književnosti na njemačkome jeziku u slikama ili stripu s istom na hrvatskome jeziku</w:t>
            </w:r>
          </w:p>
          <w:p w14:paraId="656D2453"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sluša i izvodi tradicionalne i suvremene pjesmice na njemačkome jeziku</w:t>
            </w:r>
          </w:p>
          <w:p w14:paraId="27176B7B"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na konkretnim primjerima vrlo jednostavne komunikacije na njemačkome jeziku izdvaja pozitivne načine ophođenja</w:t>
            </w:r>
          </w:p>
          <w:p w14:paraId="488313AB"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-razlikuje nepoželjne od poželjnih oblika verbalne i neverbalne komunikacije u razrednome odjelu i školi</w:t>
            </w:r>
          </w:p>
          <w:p w14:paraId="6796539F"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prepoznaje primjerene oblike oslovljavanja u komunikaciji na njemačkome jeziku</w:t>
            </w:r>
          </w:p>
          <w:p w14:paraId="0D12E610"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primjereno reagira u vrlo jednostavnim komunikacijskim situacijama na njemačkome jeziku</w:t>
            </w:r>
          </w:p>
          <w:p w14:paraId="2910AB7C"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pokazuje zanimanje i otvorenost u kontaktu s vrlo jednostavnim autentičnim sadržajima na njemačkome jeziku</w:t>
            </w:r>
          </w:p>
          <w:p w14:paraId="7F8F8C4F"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postavlja pitanja o bliskim sadržajima i običajima na njemačkome jeziku te o ponekim nepoznatim sadržajima</w:t>
            </w:r>
          </w:p>
          <w:p w14:paraId="4106B1DA"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zanima se za svakodnevicu vršnjaka u zemljama njemačkoga govornog područja</w:t>
            </w:r>
          </w:p>
          <w:p w14:paraId="38E1DB7A"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-pozitivno reagira na sadržaje povezane s blagdanima i običajima te rado sudjeluje u odgovarajućim aktivnostima na njemačkome jeziku</w:t>
            </w:r>
          </w:p>
          <w:p w14:paraId="4BADA4A5"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uočava osnovne korake koji vode razumijevanju riječi i rečenica i doprinose lakšemu izražavanju</w:t>
            </w:r>
          </w:p>
          <w:p w14:paraId="5F92392A"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lastRenderedPageBreak/>
              <w:t>- prepoznaje i povezuje nove riječi s već poznatim sličnim riječima u materinskome jeziku i drugim jezicima koje uči (germanizmi, internacionalizmi) te uočava mogućnosti pozitivnoga transfera</w:t>
            </w:r>
          </w:p>
          <w:p w14:paraId="07A7D754"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prepoznaje važnost i uočava prednosti dobre suradnje s vršnjacima kako bi izvršio određeni jezični zadatak</w:t>
            </w:r>
          </w:p>
          <w:p w14:paraId="4CFC678A"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-sudjeluje u zadatcima u radu u skupini ili u paru</w:t>
            </w:r>
          </w:p>
          <w:p w14:paraId="0A1CF18D"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usvaja i izražava pozitivne stavove i osjećaje prema učenju njemačkoga jezika</w:t>
            </w:r>
          </w:p>
          <w:p w14:paraId="136B6E97"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-razumije da su pogreške sastavni dio procesa učenja i prevladava strah od nerazumijevanja i pogrešaka</w:t>
            </w:r>
          </w:p>
          <w:p w14:paraId="1B7E4B75"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unatoč nesigurnosti govori* njemačkim jezikom</w:t>
            </w:r>
          </w:p>
          <w:p w14:paraId="57218E9C"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vodi bilješke o učenju njemačkoga jezika u svojoj školskoj bilježnici ili dnevniku učenja</w:t>
            </w:r>
          </w:p>
          <w:p w14:paraId="3D68DEF9"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raspoznaje strukturu udžbenika</w:t>
            </w:r>
          </w:p>
          <w:p w14:paraId="7B3ECA4C"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razlikuje tipove zadataka</w:t>
            </w:r>
          </w:p>
          <w:p w14:paraId="32E3CFA1"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slijedi uputu zadatka, povezuje ga s prethodnim zadatcima i rješava zadatke</w:t>
            </w:r>
          </w:p>
          <w:p w14:paraId="68A11D71"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služi se udžbenikom i udžbeničkim rječnikom kao izvorom informacija i u njima traži objašnjenje novih i nepoznatih riječi</w:t>
            </w:r>
          </w:p>
          <w:p w14:paraId="07F35C9C" w14:textId="77777777" w:rsidR="007F00A7" w:rsidRPr="003645D5" w:rsidRDefault="007F00A7" w:rsidP="007F00A7">
            <w:pPr>
              <w:spacing w:after="0" w:line="240" w:lineRule="auto"/>
              <w:rPr>
                <w:rFonts w:ascii="Arial" w:eastAsia="Times New Roman" w:hAnsi="Arial" w:cs="Arial"/>
                <w:color w:val="000000"/>
                <w:sz w:val="24"/>
                <w:szCs w:val="24"/>
                <w:lang w:eastAsia="hr-HR"/>
              </w:rPr>
            </w:pPr>
          </w:p>
        </w:tc>
      </w:tr>
      <w:tr w:rsidR="007F00A7" w:rsidRPr="003645D5" w14:paraId="4645339B" w14:textId="77777777" w:rsidTr="00F94D1E">
        <w:trPr>
          <w:trHeight w:val="964"/>
        </w:trPr>
        <w:tc>
          <w:tcPr>
            <w:tcW w:w="3686" w:type="dxa"/>
            <w:tcBorders>
              <w:right w:val="single" w:sz="18" w:space="0" w:color="auto"/>
            </w:tcBorders>
            <w:shd w:val="clear" w:color="auto" w:fill="auto"/>
            <w:vAlign w:val="center"/>
            <w:hideMark/>
          </w:tcPr>
          <w:p w14:paraId="5DC65341" w14:textId="77777777" w:rsidR="007F00A7" w:rsidRPr="003645D5" w:rsidRDefault="007F00A7" w:rsidP="007F00A7">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NAČIN REALIZACIJE</w:t>
            </w:r>
          </w:p>
        </w:tc>
        <w:tc>
          <w:tcPr>
            <w:tcW w:w="6946" w:type="dxa"/>
            <w:tcBorders>
              <w:top w:val="single" w:sz="8" w:space="0" w:color="auto"/>
              <w:left w:val="single" w:sz="18" w:space="0" w:color="auto"/>
              <w:bottom w:val="single" w:sz="8" w:space="0" w:color="auto"/>
            </w:tcBorders>
            <w:shd w:val="clear" w:color="auto" w:fill="auto"/>
            <w:hideMark/>
          </w:tcPr>
          <w:p w14:paraId="1C74C20D"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w:t>
            </w:r>
            <w:r w:rsidRPr="003645D5">
              <w:rPr>
                <w:rFonts w:ascii="Arial" w:hAnsi="Arial" w:cs="Arial"/>
                <w:sz w:val="24"/>
                <w:szCs w:val="24"/>
              </w:rPr>
              <w:t>- rad na tekstu, čitanje i slušanje s razumijevanjem, razgovor na zadanu temu, pismene i usmene zadaće za uvježbavanje jezičnih struktura i vokabulara; vježbe izgovora i pravopisa; rad u skupini, paru, frontalni i individualni oblik rada; prezentacije, gledanje kraćih filmova; radionice</w:t>
            </w:r>
          </w:p>
        </w:tc>
      </w:tr>
      <w:tr w:rsidR="007F00A7" w:rsidRPr="003645D5" w14:paraId="6B5201E7" w14:textId="77777777" w:rsidTr="00F94D1E">
        <w:trPr>
          <w:trHeight w:val="964"/>
        </w:trPr>
        <w:tc>
          <w:tcPr>
            <w:tcW w:w="3686" w:type="dxa"/>
            <w:tcBorders>
              <w:right w:val="single" w:sz="18" w:space="0" w:color="auto"/>
            </w:tcBorders>
            <w:shd w:val="clear" w:color="auto" w:fill="auto"/>
            <w:vAlign w:val="center"/>
            <w:hideMark/>
          </w:tcPr>
          <w:p w14:paraId="67D994B4" w14:textId="77777777" w:rsidR="007F00A7" w:rsidRPr="003645D5" w:rsidRDefault="007F00A7" w:rsidP="007F00A7">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212A9D9A"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7AECD91C"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- 35 učenik u dvije grupe </w:t>
            </w:r>
          </w:p>
        </w:tc>
      </w:tr>
      <w:tr w:rsidR="007F00A7" w:rsidRPr="003645D5" w14:paraId="20365288" w14:textId="77777777" w:rsidTr="00F94D1E">
        <w:trPr>
          <w:trHeight w:val="964"/>
        </w:trPr>
        <w:tc>
          <w:tcPr>
            <w:tcW w:w="3686" w:type="dxa"/>
            <w:tcBorders>
              <w:right w:val="single" w:sz="18" w:space="0" w:color="auto"/>
            </w:tcBorders>
            <w:shd w:val="clear" w:color="auto" w:fill="auto"/>
            <w:vAlign w:val="center"/>
            <w:hideMark/>
          </w:tcPr>
          <w:p w14:paraId="441FE923" w14:textId="77777777" w:rsidR="007F00A7" w:rsidRPr="003645D5" w:rsidRDefault="007F00A7" w:rsidP="007F00A7">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173FC50D"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04773554" w14:textId="77777777" w:rsidR="007F00A7" w:rsidRPr="003645D5" w:rsidRDefault="007F00A7" w:rsidP="007F00A7">
            <w:pPr>
              <w:spacing w:after="0" w:line="36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- 70 sati godišnje</w:t>
            </w:r>
          </w:p>
          <w:p w14:paraId="6C45946E" w14:textId="77777777" w:rsidR="007F00A7" w:rsidRPr="003645D5" w:rsidRDefault="007F00A7" w:rsidP="007F00A7">
            <w:pPr>
              <w:spacing w:after="0" w:line="360" w:lineRule="auto"/>
              <w:rPr>
                <w:rFonts w:ascii="Arial" w:eastAsia="Calibri" w:hAnsi="Arial" w:cs="Arial"/>
                <w:sz w:val="24"/>
                <w:szCs w:val="24"/>
              </w:rPr>
            </w:pPr>
            <w:r w:rsidRPr="003645D5">
              <w:rPr>
                <w:rFonts w:ascii="Arial" w:eastAsia="Times New Roman" w:hAnsi="Arial" w:cs="Arial"/>
                <w:color w:val="000000"/>
                <w:sz w:val="24"/>
                <w:szCs w:val="24"/>
                <w:lang w:eastAsia="hr-HR"/>
              </w:rPr>
              <w:t xml:space="preserve">- </w:t>
            </w:r>
            <w:r w:rsidRPr="003645D5">
              <w:rPr>
                <w:rFonts w:ascii="Arial" w:eastAsia="Calibri" w:hAnsi="Arial" w:cs="Arial"/>
                <w:sz w:val="24"/>
                <w:szCs w:val="24"/>
              </w:rPr>
              <w:t>tijekom školske godine po 2 sata tjedno po grupi</w:t>
            </w:r>
          </w:p>
          <w:p w14:paraId="445C33A6" w14:textId="77777777" w:rsidR="007F00A7" w:rsidRPr="003645D5" w:rsidRDefault="007F00A7" w:rsidP="007F00A7">
            <w:pPr>
              <w:spacing w:after="0" w:line="240" w:lineRule="auto"/>
              <w:rPr>
                <w:rFonts w:ascii="Arial" w:eastAsia="Times New Roman" w:hAnsi="Arial" w:cs="Arial"/>
                <w:color w:val="000000"/>
                <w:sz w:val="24"/>
                <w:szCs w:val="24"/>
                <w:lang w:eastAsia="hr-HR"/>
              </w:rPr>
            </w:pPr>
          </w:p>
        </w:tc>
      </w:tr>
      <w:tr w:rsidR="007F00A7" w:rsidRPr="003645D5" w14:paraId="44C9185D" w14:textId="77777777" w:rsidTr="00F94D1E">
        <w:trPr>
          <w:trHeight w:val="964"/>
        </w:trPr>
        <w:tc>
          <w:tcPr>
            <w:tcW w:w="3686" w:type="dxa"/>
            <w:tcBorders>
              <w:right w:val="single" w:sz="18" w:space="0" w:color="auto"/>
            </w:tcBorders>
            <w:shd w:val="clear" w:color="auto" w:fill="auto"/>
            <w:vAlign w:val="center"/>
            <w:hideMark/>
          </w:tcPr>
          <w:p w14:paraId="5F08DC1C" w14:textId="77777777" w:rsidR="007F00A7" w:rsidRPr="003645D5" w:rsidRDefault="007F00A7" w:rsidP="007F00A7">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71F0FA8E"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w:t>
            </w:r>
            <w:r w:rsidRPr="003645D5">
              <w:rPr>
                <w:rFonts w:ascii="Arial" w:hAnsi="Arial" w:cs="Arial"/>
                <w:sz w:val="24"/>
                <w:szCs w:val="24"/>
              </w:rPr>
              <w:t>- pismene bilješke o radu i napredovanju učenika, usmena i pismena provjera razumijevanja, govornih sposobnosti, pravopisa i jezičnih zakonitosti</w:t>
            </w:r>
          </w:p>
        </w:tc>
      </w:tr>
      <w:tr w:rsidR="007F00A7" w:rsidRPr="003645D5" w14:paraId="451498D8" w14:textId="77777777" w:rsidTr="00F94D1E">
        <w:trPr>
          <w:trHeight w:val="964"/>
        </w:trPr>
        <w:tc>
          <w:tcPr>
            <w:tcW w:w="3686" w:type="dxa"/>
            <w:tcBorders>
              <w:right w:val="single" w:sz="18" w:space="0" w:color="auto"/>
            </w:tcBorders>
            <w:shd w:val="clear" w:color="auto" w:fill="auto"/>
            <w:vAlign w:val="center"/>
            <w:hideMark/>
          </w:tcPr>
          <w:p w14:paraId="71B88E82" w14:textId="77777777" w:rsidR="007F00A7" w:rsidRPr="003645D5" w:rsidRDefault="007F00A7" w:rsidP="007F00A7">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5040128D"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w:t>
            </w:r>
            <w:r w:rsidRPr="003645D5">
              <w:rPr>
                <w:rFonts w:ascii="Arial" w:hAnsi="Arial" w:cs="Arial"/>
                <w:sz w:val="24"/>
                <w:szCs w:val="24"/>
              </w:rPr>
              <w:t>- redovna sredstva škole (fotokopiranje radnih listića i kontrolnih zadaća, plakati…)</w:t>
            </w:r>
          </w:p>
        </w:tc>
      </w:tr>
    </w:tbl>
    <w:p w14:paraId="42386658" w14:textId="77777777" w:rsidR="007F00A7" w:rsidRPr="003645D5" w:rsidRDefault="007F00A7" w:rsidP="007F00A7">
      <w:pPr>
        <w:rPr>
          <w:rFonts w:ascii="Arial" w:hAnsi="Arial" w:cs="Arial"/>
        </w:rPr>
      </w:pPr>
    </w:p>
    <w:p w14:paraId="08BB0993" w14:textId="77777777" w:rsidR="007F00A7" w:rsidRPr="003645D5" w:rsidRDefault="007F00A7" w:rsidP="00396432">
      <w:pPr>
        <w:jc w:val="both"/>
        <w:rPr>
          <w:rFonts w:ascii="Arial" w:hAnsi="Arial" w:cs="Arial"/>
        </w:rPr>
      </w:pPr>
    </w:p>
    <w:p w14:paraId="0A6B0A72" w14:textId="77777777" w:rsidR="00AC129B" w:rsidRPr="003645D5" w:rsidRDefault="00AC129B" w:rsidP="00396432">
      <w:pPr>
        <w:jc w:val="both"/>
        <w:rPr>
          <w:rFonts w:ascii="Arial" w:hAnsi="Arial" w:cs="Arial"/>
        </w:rPr>
      </w:pPr>
    </w:p>
    <w:p w14:paraId="477C7A2D" w14:textId="77777777" w:rsidR="00AC129B" w:rsidRPr="003645D5" w:rsidRDefault="00AC129B" w:rsidP="00396432">
      <w:pPr>
        <w:jc w:val="both"/>
        <w:rPr>
          <w:rFonts w:ascii="Arial" w:hAnsi="Arial" w:cs="Arial"/>
        </w:rPr>
      </w:pPr>
    </w:p>
    <w:p w14:paraId="0D67E41F" w14:textId="77777777" w:rsidR="001A6C23" w:rsidRPr="003645D5" w:rsidRDefault="001A6C23" w:rsidP="00396432">
      <w:pPr>
        <w:jc w:val="both"/>
        <w:rPr>
          <w:rFonts w:ascii="Arial" w:hAnsi="Arial" w:cs="Arial"/>
        </w:rPr>
      </w:pPr>
    </w:p>
    <w:p w14:paraId="65A72F95" w14:textId="77777777" w:rsidR="001A6C23" w:rsidRPr="003645D5" w:rsidRDefault="001A6C23" w:rsidP="001A6C23">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MIROSLAVA ŠOVANJ SPAJIĆ</w:t>
      </w:r>
    </w:p>
    <w:tbl>
      <w:tblPr>
        <w:tblW w:w="10774"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7088"/>
      </w:tblGrid>
      <w:tr w:rsidR="001A6C23" w:rsidRPr="003645D5" w14:paraId="629F316C" w14:textId="77777777" w:rsidTr="00F94D1E">
        <w:trPr>
          <w:trHeight w:val="964"/>
        </w:trPr>
        <w:tc>
          <w:tcPr>
            <w:tcW w:w="3686" w:type="dxa"/>
            <w:tcBorders>
              <w:right w:val="single" w:sz="18" w:space="0" w:color="auto"/>
            </w:tcBorders>
            <w:shd w:val="clear" w:color="auto" w:fill="auto"/>
            <w:vAlign w:val="center"/>
            <w:hideMark/>
          </w:tcPr>
          <w:p w14:paraId="59D95B6B"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7088" w:type="dxa"/>
            <w:tcBorders>
              <w:right w:val="single" w:sz="18" w:space="0" w:color="auto"/>
            </w:tcBorders>
          </w:tcPr>
          <w:p w14:paraId="0294EE1E" w14:textId="77777777" w:rsidR="001A6C23" w:rsidRPr="003645D5" w:rsidRDefault="001A6C23" w:rsidP="00F94D1E">
            <w:pPr>
              <w:spacing w:after="0" w:line="240" w:lineRule="auto"/>
              <w:rPr>
                <w:rFonts w:ascii="Arial" w:hAnsi="Arial" w:cs="Arial"/>
                <w:szCs w:val="26"/>
              </w:rPr>
            </w:pPr>
          </w:p>
          <w:p w14:paraId="267FAB00"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 xml:space="preserve"> </w:t>
            </w:r>
          </w:p>
          <w:p w14:paraId="0ACFD807"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IZBORNA NASTAVA  IZ TALIJANSKOG  JEZIKA</w:t>
            </w:r>
          </w:p>
        </w:tc>
      </w:tr>
      <w:tr w:rsidR="001A6C23" w:rsidRPr="003645D5" w14:paraId="67B1054E" w14:textId="77777777" w:rsidTr="00F94D1E">
        <w:trPr>
          <w:trHeight w:val="964"/>
        </w:trPr>
        <w:tc>
          <w:tcPr>
            <w:tcW w:w="3686" w:type="dxa"/>
            <w:tcBorders>
              <w:right w:val="single" w:sz="18" w:space="0" w:color="auto"/>
            </w:tcBorders>
            <w:shd w:val="clear" w:color="auto" w:fill="auto"/>
            <w:vAlign w:val="center"/>
            <w:hideMark/>
          </w:tcPr>
          <w:p w14:paraId="1037F4DF"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7088" w:type="dxa"/>
            <w:tcBorders>
              <w:right w:val="single" w:sz="18" w:space="0" w:color="auto"/>
            </w:tcBorders>
          </w:tcPr>
          <w:p w14:paraId="4DB9D36C" w14:textId="77777777" w:rsidR="001A6C23" w:rsidRPr="003645D5" w:rsidRDefault="001A6C23" w:rsidP="00F94D1E">
            <w:pPr>
              <w:spacing w:after="0" w:line="240" w:lineRule="auto"/>
              <w:rPr>
                <w:rFonts w:ascii="Arial" w:hAnsi="Arial" w:cs="Arial"/>
                <w:szCs w:val="26"/>
              </w:rPr>
            </w:pPr>
          </w:p>
          <w:p w14:paraId="6CF0A9DA"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4. razredi</w:t>
            </w:r>
          </w:p>
        </w:tc>
      </w:tr>
      <w:tr w:rsidR="001A6C23" w:rsidRPr="003645D5" w14:paraId="038B89A4" w14:textId="77777777" w:rsidTr="00F94D1E">
        <w:trPr>
          <w:trHeight w:val="964"/>
        </w:trPr>
        <w:tc>
          <w:tcPr>
            <w:tcW w:w="3686" w:type="dxa"/>
            <w:tcBorders>
              <w:right w:val="single" w:sz="18" w:space="0" w:color="auto"/>
            </w:tcBorders>
            <w:shd w:val="clear" w:color="auto" w:fill="auto"/>
            <w:vAlign w:val="center"/>
            <w:hideMark/>
          </w:tcPr>
          <w:p w14:paraId="0D257DF2"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7088" w:type="dxa"/>
            <w:tcBorders>
              <w:right w:val="single" w:sz="18" w:space="0" w:color="auto"/>
            </w:tcBorders>
          </w:tcPr>
          <w:p w14:paraId="725D6302" w14:textId="77777777" w:rsidR="001A6C23" w:rsidRPr="003645D5" w:rsidRDefault="001A6C23" w:rsidP="00F94D1E">
            <w:pPr>
              <w:spacing w:after="0" w:line="240" w:lineRule="auto"/>
              <w:rPr>
                <w:rFonts w:ascii="Arial" w:hAnsi="Arial" w:cs="Arial"/>
                <w:szCs w:val="26"/>
              </w:rPr>
            </w:pPr>
          </w:p>
          <w:p w14:paraId="03AC497A"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Učenici 4. razreda (1. godina učenja) i predmetna učiteljica</w:t>
            </w:r>
          </w:p>
        </w:tc>
      </w:tr>
      <w:tr w:rsidR="001A6C23" w:rsidRPr="003645D5" w14:paraId="21D71783" w14:textId="77777777" w:rsidTr="00F94D1E">
        <w:trPr>
          <w:trHeight w:val="964"/>
        </w:trPr>
        <w:tc>
          <w:tcPr>
            <w:tcW w:w="3686" w:type="dxa"/>
            <w:tcBorders>
              <w:right w:val="single" w:sz="18" w:space="0" w:color="auto"/>
            </w:tcBorders>
            <w:shd w:val="clear" w:color="auto" w:fill="auto"/>
            <w:vAlign w:val="center"/>
            <w:hideMark/>
          </w:tcPr>
          <w:p w14:paraId="1B2C1486"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7088" w:type="dxa"/>
            <w:tcBorders>
              <w:right w:val="single" w:sz="18" w:space="0" w:color="auto"/>
            </w:tcBorders>
          </w:tcPr>
          <w:p w14:paraId="051C1826"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 xml:space="preserve">Usvojiti jezične strukture, vokabular te kulturu i civilizaciju prema planu i programu za tekuću školsku godinu te prema temama udžbeničkog kompleta </w:t>
            </w:r>
            <w:proofErr w:type="spellStart"/>
            <w:r w:rsidRPr="003645D5">
              <w:rPr>
                <w:rFonts w:ascii="Arial" w:hAnsi="Arial" w:cs="Arial"/>
                <w:szCs w:val="26"/>
              </w:rPr>
              <w:t>Vieni</w:t>
            </w:r>
            <w:proofErr w:type="spellEnd"/>
            <w:r w:rsidRPr="003645D5">
              <w:rPr>
                <w:rFonts w:ascii="Arial" w:hAnsi="Arial" w:cs="Arial"/>
                <w:szCs w:val="26"/>
              </w:rPr>
              <w:t xml:space="preserve"> </w:t>
            </w:r>
            <w:proofErr w:type="spellStart"/>
            <w:r w:rsidRPr="003645D5">
              <w:rPr>
                <w:rFonts w:ascii="Arial" w:hAnsi="Arial" w:cs="Arial"/>
                <w:szCs w:val="26"/>
              </w:rPr>
              <w:t>con</w:t>
            </w:r>
            <w:proofErr w:type="spellEnd"/>
            <w:r w:rsidRPr="003645D5">
              <w:rPr>
                <w:rFonts w:ascii="Arial" w:hAnsi="Arial" w:cs="Arial"/>
                <w:szCs w:val="26"/>
              </w:rPr>
              <w:t xml:space="preserve"> me 1 </w:t>
            </w:r>
            <w:proofErr w:type="spellStart"/>
            <w:r w:rsidRPr="003645D5">
              <w:rPr>
                <w:rFonts w:ascii="Arial" w:hAnsi="Arial" w:cs="Arial"/>
                <w:szCs w:val="26"/>
              </w:rPr>
              <w:t>più</w:t>
            </w:r>
            <w:proofErr w:type="spellEnd"/>
            <w:r w:rsidRPr="003645D5">
              <w:rPr>
                <w:rFonts w:ascii="Arial" w:hAnsi="Arial" w:cs="Arial"/>
                <w:szCs w:val="26"/>
              </w:rPr>
              <w:t xml:space="preserve"> (</w:t>
            </w:r>
            <w:proofErr w:type="spellStart"/>
            <w:r w:rsidRPr="003645D5">
              <w:rPr>
                <w:rFonts w:ascii="Arial" w:hAnsi="Arial" w:cs="Arial"/>
                <w:szCs w:val="26"/>
              </w:rPr>
              <w:t>Damiani</w:t>
            </w:r>
            <w:proofErr w:type="spellEnd"/>
            <w:r w:rsidRPr="003645D5">
              <w:rPr>
                <w:rFonts w:ascii="Arial" w:hAnsi="Arial" w:cs="Arial"/>
                <w:szCs w:val="26"/>
              </w:rPr>
              <w:t xml:space="preserve"> </w:t>
            </w:r>
            <w:proofErr w:type="spellStart"/>
            <w:r w:rsidRPr="003645D5">
              <w:rPr>
                <w:rFonts w:ascii="Arial" w:hAnsi="Arial" w:cs="Arial"/>
                <w:szCs w:val="26"/>
              </w:rPr>
              <w:t>Einwalter</w:t>
            </w:r>
            <w:proofErr w:type="spellEnd"/>
            <w:r w:rsidRPr="003645D5">
              <w:rPr>
                <w:rFonts w:ascii="Arial" w:hAnsi="Arial" w:cs="Arial"/>
                <w:szCs w:val="26"/>
              </w:rPr>
              <w:t xml:space="preserve">, Marković Marinković, </w:t>
            </w:r>
            <w:proofErr w:type="spellStart"/>
            <w:r w:rsidRPr="003645D5">
              <w:rPr>
                <w:rFonts w:ascii="Arial" w:hAnsi="Arial" w:cs="Arial"/>
                <w:szCs w:val="26"/>
              </w:rPr>
              <w:t>Sironić</w:t>
            </w:r>
            <w:proofErr w:type="spellEnd"/>
            <w:r w:rsidRPr="003645D5">
              <w:rPr>
                <w:rFonts w:ascii="Arial" w:hAnsi="Arial" w:cs="Arial"/>
                <w:szCs w:val="26"/>
              </w:rPr>
              <w:t xml:space="preserve"> Bonefačić)</w:t>
            </w:r>
          </w:p>
        </w:tc>
      </w:tr>
      <w:tr w:rsidR="001A6C23" w:rsidRPr="003645D5" w14:paraId="12A4EE65" w14:textId="77777777" w:rsidTr="00F94D1E">
        <w:trPr>
          <w:trHeight w:val="964"/>
        </w:trPr>
        <w:tc>
          <w:tcPr>
            <w:tcW w:w="3686" w:type="dxa"/>
            <w:tcBorders>
              <w:right w:val="single" w:sz="18" w:space="0" w:color="auto"/>
            </w:tcBorders>
            <w:shd w:val="clear" w:color="auto" w:fill="auto"/>
            <w:vAlign w:val="center"/>
            <w:hideMark/>
          </w:tcPr>
          <w:p w14:paraId="53ADCEC9"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7088" w:type="dxa"/>
            <w:tcBorders>
              <w:right w:val="single" w:sz="18" w:space="0" w:color="auto"/>
            </w:tcBorders>
          </w:tcPr>
          <w:p w14:paraId="4DE2D8D3"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Učenik može predstaviti sebe i svoju obitelj, odgovoriti na jednostavna pitanja vezana za teme plana i programa, prepoznati glavne brojeve do 10, boje, nazive odjeće i obuće, imenovati dane u tjednu, mjesece i godišnja doba, prepoznati nazive životinja, igračaka, dijelova tijela, nazive prostorija u svom stanu i osnovnih kućanskih aparata, razumjeti pročitani ili slušani tekst</w:t>
            </w:r>
          </w:p>
        </w:tc>
      </w:tr>
      <w:tr w:rsidR="001A6C23" w:rsidRPr="003645D5" w14:paraId="52C99862" w14:textId="77777777" w:rsidTr="00F94D1E">
        <w:trPr>
          <w:trHeight w:val="964"/>
        </w:trPr>
        <w:tc>
          <w:tcPr>
            <w:tcW w:w="3686" w:type="dxa"/>
            <w:tcBorders>
              <w:right w:val="single" w:sz="18" w:space="0" w:color="auto"/>
            </w:tcBorders>
            <w:shd w:val="clear" w:color="auto" w:fill="auto"/>
            <w:vAlign w:val="center"/>
            <w:hideMark/>
          </w:tcPr>
          <w:p w14:paraId="5C5A6711"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7088" w:type="dxa"/>
            <w:tcBorders>
              <w:right w:val="single" w:sz="18" w:space="0" w:color="auto"/>
            </w:tcBorders>
          </w:tcPr>
          <w:p w14:paraId="1330D0DE"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Rad na tekstu, čitanje i slušanje s razumijevanjem, razgovor na zadanu temu, pisane i usmene zadaće za uvježbavanje jezičnih struktura i vokabulara; vježbe izgovora i pravopisa; rad u skupini, paru, frontalni i individualni oblik rada</w:t>
            </w:r>
          </w:p>
        </w:tc>
      </w:tr>
      <w:tr w:rsidR="001A6C23" w:rsidRPr="003645D5" w14:paraId="7EF7DFE4" w14:textId="77777777" w:rsidTr="00F94D1E">
        <w:trPr>
          <w:trHeight w:val="964"/>
        </w:trPr>
        <w:tc>
          <w:tcPr>
            <w:tcW w:w="3686" w:type="dxa"/>
            <w:tcBorders>
              <w:right w:val="single" w:sz="18" w:space="0" w:color="auto"/>
            </w:tcBorders>
            <w:shd w:val="clear" w:color="auto" w:fill="auto"/>
            <w:vAlign w:val="center"/>
            <w:hideMark/>
          </w:tcPr>
          <w:p w14:paraId="1AE7C93C"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7088" w:type="dxa"/>
            <w:tcBorders>
              <w:right w:val="single" w:sz="18" w:space="0" w:color="auto"/>
            </w:tcBorders>
          </w:tcPr>
          <w:p w14:paraId="491FD046" w14:textId="77777777" w:rsidR="001A6C23" w:rsidRPr="003645D5" w:rsidRDefault="001A6C23" w:rsidP="00F94D1E">
            <w:pPr>
              <w:spacing w:after="0" w:line="240" w:lineRule="auto"/>
              <w:rPr>
                <w:rFonts w:ascii="Arial" w:hAnsi="Arial" w:cs="Arial"/>
                <w:szCs w:val="26"/>
              </w:rPr>
            </w:pPr>
          </w:p>
          <w:p w14:paraId="6485E039"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Oko 30</w:t>
            </w:r>
          </w:p>
        </w:tc>
      </w:tr>
      <w:tr w:rsidR="001A6C23" w:rsidRPr="003645D5" w14:paraId="51C99491" w14:textId="77777777" w:rsidTr="00F94D1E">
        <w:trPr>
          <w:trHeight w:val="964"/>
        </w:trPr>
        <w:tc>
          <w:tcPr>
            <w:tcW w:w="3686" w:type="dxa"/>
            <w:tcBorders>
              <w:right w:val="single" w:sz="18" w:space="0" w:color="auto"/>
            </w:tcBorders>
            <w:shd w:val="clear" w:color="auto" w:fill="auto"/>
            <w:vAlign w:val="center"/>
            <w:hideMark/>
          </w:tcPr>
          <w:p w14:paraId="06553155"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7088" w:type="dxa"/>
            <w:tcBorders>
              <w:right w:val="single" w:sz="18" w:space="0" w:color="auto"/>
            </w:tcBorders>
          </w:tcPr>
          <w:p w14:paraId="0D5234F7" w14:textId="77777777" w:rsidR="001A6C23" w:rsidRPr="003645D5" w:rsidRDefault="001A6C23" w:rsidP="00F94D1E">
            <w:pPr>
              <w:spacing w:after="0" w:line="240" w:lineRule="auto"/>
              <w:rPr>
                <w:rFonts w:ascii="Arial" w:hAnsi="Arial" w:cs="Arial"/>
                <w:szCs w:val="26"/>
              </w:rPr>
            </w:pPr>
          </w:p>
          <w:p w14:paraId="25C6AC38"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Dva puta tjedno po jedan školski sat</w:t>
            </w:r>
          </w:p>
        </w:tc>
      </w:tr>
      <w:tr w:rsidR="001A6C23" w:rsidRPr="003645D5" w14:paraId="55E7E4D5" w14:textId="77777777" w:rsidTr="00F94D1E">
        <w:trPr>
          <w:trHeight w:val="964"/>
        </w:trPr>
        <w:tc>
          <w:tcPr>
            <w:tcW w:w="3686" w:type="dxa"/>
            <w:tcBorders>
              <w:right w:val="single" w:sz="18" w:space="0" w:color="auto"/>
            </w:tcBorders>
            <w:shd w:val="clear" w:color="auto" w:fill="auto"/>
            <w:vAlign w:val="center"/>
            <w:hideMark/>
          </w:tcPr>
          <w:p w14:paraId="3D556FAB"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7088" w:type="dxa"/>
            <w:tcBorders>
              <w:right w:val="single" w:sz="18" w:space="0" w:color="auto"/>
            </w:tcBorders>
          </w:tcPr>
          <w:p w14:paraId="11A9C9AB" w14:textId="77777777" w:rsidR="001A6C23" w:rsidRPr="003645D5" w:rsidRDefault="001A6C23" w:rsidP="00F94D1E">
            <w:pPr>
              <w:spacing w:after="0" w:line="240" w:lineRule="auto"/>
              <w:rPr>
                <w:rFonts w:ascii="Arial" w:hAnsi="Arial" w:cs="Arial"/>
                <w:szCs w:val="26"/>
              </w:rPr>
            </w:pPr>
          </w:p>
          <w:p w14:paraId="39AA50BB"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Pisane bilješke o radu i napredovanju učenika, usmena i pisana provjera razumijevanja, govornih sposobnosti i pravopisa</w:t>
            </w:r>
          </w:p>
        </w:tc>
      </w:tr>
      <w:tr w:rsidR="001A6C23" w:rsidRPr="003645D5" w14:paraId="382CE579" w14:textId="77777777" w:rsidTr="00F94D1E">
        <w:trPr>
          <w:trHeight w:val="964"/>
        </w:trPr>
        <w:tc>
          <w:tcPr>
            <w:tcW w:w="3686" w:type="dxa"/>
            <w:tcBorders>
              <w:right w:val="single" w:sz="18" w:space="0" w:color="auto"/>
            </w:tcBorders>
            <w:shd w:val="clear" w:color="auto" w:fill="auto"/>
            <w:vAlign w:val="center"/>
            <w:hideMark/>
          </w:tcPr>
          <w:p w14:paraId="3C42A37C"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7088" w:type="dxa"/>
            <w:tcBorders>
              <w:right w:val="single" w:sz="18" w:space="0" w:color="auto"/>
            </w:tcBorders>
          </w:tcPr>
          <w:p w14:paraId="6386994C" w14:textId="77777777" w:rsidR="001A6C23" w:rsidRPr="003645D5" w:rsidRDefault="001A6C23" w:rsidP="00F94D1E">
            <w:pPr>
              <w:spacing w:after="0" w:line="240" w:lineRule="auto"/>
              <w:rPr>
                <w:rFonts w:ascii="Arial" w:hAnsi="Arial" w:cs="Arial"/>
                <w:szCs w:val="26"/>
              </w:rPr>
            </w:pPr>
          </w:p>
          <w:p w14:paraId="3DB3DCDD"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Redovna sredstva škole (fotokopiranje radnih listića i kontrolnih zadaća)</w:t>
            </w:r>
          </w:p>
        </w:tc>
      </w:tr>
    </w:tbl>
    <w:p w14:paraId="2D6C2EF8" w14:textId="77777777" w:rsidR="001A6C23" w:rsidRPr="003645D5" w:rsidRDefault="001A6C23" w:rsidP="001A6C23">
      <w:pPr>
        <w:rPr>
          <w:rFonts w:ascii="Arial" w:hAnsi="Arial" w:cs="Arial"/>
        </w:rPr>
      </w:pPr>
    </w:p>
    <w:p w14:paraId="2A52BC08" w14:textId="77777777" w:rsidR="001A6C23" w:rsidRPr="003645D5" w:rsidRDefault="001A6C23" w:rsidP="001A6C23">
      <w:pPr>
        <w:rPr>
          <w:rFonts w:ascii="Arial" w:hAnsi="Arial" w:cs="Arial"/>
        </w:rPr>
      </w:pPr>
    </w:p>
    <w:p w14:paraId="430453E0" w14:textId="77777777" w:rsidR="001A6C23" w:rsidRDefault="001A6C23" w:rsidP="001A6C23">
      <w:pPr>
        <w:rPr>
          <w:rFonts w:ascii="Arial" w:hAnsi="Arial" w:cs="Arial"/>
        </w:rPr>
      </w:pPr>
    </w:p>
    <w:p w14:paraId="18129178" w14:textId="77777777" w:rsidR="006B31CB" w:rsidRPr="003645D5" w:rsidRDefault="006B31CB" w:rsidP="001A6C23">
      <w:pPr>
        <w:rPr>
          <w:rFonts w:ascii="Arial" w:hAnsi="Arial" w:cs="Arial"/>
        </w:rPr>
      </w:pPr>
    </w:p>
    <w:p w14:paraId="1B635AF3" w14:textId="77777777" w:rsidR="001A6C23" w:rsidRPr="003645D5" w:rsidRDefault="001A6C23" w:rsidP="001A6C23">
      <w:pPr>
        <w:rPr>
          <w:rFonts w:ascii="Arial" w:hAnsi="Arial" w:cs="Arial"/>
        </w:rPr>
      </w:pPr>
    </w:p>
    <w:p w14:paraId="4DA4D226" w14:textId="77777777" w:rsidR="001A6C23" w:rsidRPr="003645D5" w:rsidRDefault="001A6C23" w:rsidP="001A6C23">
      <w:pPr>
        <w:rPr>
          <w:rFonts w:ascii="Arial" w:hAnsi="Arial" w:cs="Arial"/>
        </w:rPr>
      </w:pPr>
    </w:p>
    <w:p w14:paraId="471EECA6" w14:textId="77777777" w:rsidR="001A6C23" w:rsidRPr="003645D5" w:rsidRDefault="001A6C23" w:rsidP="001A6C23">
      <w:pPr>
        <w:rPr>
          <w:rFonts w:ascii="Arial" w:hAnsi="Arial" w:cs="Arial"/>
        </w:rPr>
      </w:pPr>
    </w:p>
    <w:p w14:paraId="086964EA" w14:textId="77777777" w:rsidR="001A6C23" w:rsidRPr="003645D5" w:rsidRDefault="001A6C23" w:rsidP="001A6C23">
      <w:pPr>
        <w:rPr>
          <w:rFonts w:ascii="Arial" w:hAnsi="Arial" w:cs="Arial"/>
        </w:rPr>
      </w:pPr>
    </w:p>
    <w:p w14:paraId="4E5118DC" w14:textId="77777777" w:rsidR="00732CF3" w:rsidRPr="003645D5" w:rsidRDefault="00732CF3" w:rsidP="00732CF3">
      <w:pPr>
        <w:rPr>
          <w:rFonts w:ascii="Arial" w:hAnsi="Arial" w:cs="Arial"/>
          <w:b/>
        </w:rPr>
      </w:pPr>
      <w:r w:rsidRPr="003645D5">
        <w:rPr>
          <w:rFonts w:ascii="Arial" w:hAnsi="Arial" w:cs="Arial"/>
        </w:rPr>
        <w:t xml:space="preserve">UČITELJ: </w:t>
      </w:r>
      <w:r w:rsidRPr="003645D5">
        <w:rPr>
          <w:rFonts w:ascii="Arial" w:hAnsi="Arial" w:cs="Arial"/>
          <w:b/>
        </w:rPr>
        <w:t>MATEJA ZUZJAK RONČEVIĆ</w:t>
      </w:r>
    </w:p>
    <w:tbl>
      <w:tblPr>
        <w:tblW w:w="10632" w:type="dxa"/>
        <w:tblInd w:w="-165" w:type="dxa"/>
        <w:tblLook w:val="04A0" w:firstRow="1" w:lastRow="0" w:firstColumn="1" w:lastColumn="0" w:noHBand="0" w:noVBand="1"/>
      </w:tblPr>
      <w:tblGrid>
        <w:gridCol w:w="3685"/>
        <w:gridCol w:w="6947"/>
      </w:tblGrid>
      <w:tr w:rsidR="00732CF3" w:rsidRPr="001C255D" w14:paraId="47952709" w14:textId="77777777" w:rsidTr="003033F4">
        <w:trPr>
          <w:trHeight w:val="964"/>
        </w:trPr>
        <w:tc>
          <w:tcPr>
            <w:tcW w:w="3685"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18337E13" w14:textId="77777777" w:rsidR="00732CF3" w:rsidRPr="001C255D" w:rsidRDefault="00732CF3" w:rsidP="003033F4">
            <w:pPr>
              <w:rPr>
                <w:rFonts w:ascii="Arial" w:hAnsi="Arial" w:cs="Arial"/>
                <w:b/>
                <w:iCs/>
                <w:color w:val="000000"/>
                <w:lang w:eastAsia="hr-HR"/>
              </w:rPr>
            </w:pPr>
            <w:r w:rsidRPr="001C255D">
              <w:rPr>
                <w:rFonts w:ascii="Arial" w:hAnsi="Arial" w:cs="Arial"/>
                <w:b/>
                <w:iCs/>
                <w:color w:val="000000"/>
                <w:lang w:eastAsia="hr-HR"/>
              </w:rPr>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Pr>
          <w:p w14:paraId="0A7863B1" w14:textId="77777777" w:rsidR="00732CF3" w:rsidRPr="001C255D" w:rsidRDefault="00732CF3" w:rsidP="003033F4">
            <w:pPr>
              <w:rPr>
                <w:rFonts w:ascii="Arial" w:hAnsi="Arial" w:cs="Arial"/>
              </w:rPr>
            </w:pPr>
            <w:r w:rsidRPr="001C255D">
              <w:rPr>
                <w:rFonts w:ascii="Arial" w:hAnsi="Arial" w:cs="Arial"/>
              </w:rPr>
              <w:t xml:space="preserve">INFORMATIKA -  Izborna nastava za I. razred </w:t>
            </w:r>
          </w:p>
        </w:tc>
      </w:tr>
      <w:tr w:rsidR="00732CF3" w:rsidRPr="001C255D" w14:paraId="2576ED21"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00764C7" w14:textId="77777777" w:rsidR="00732CF3" w:rsidRPr="001C255D" w:rsidRDefault="00732CF3" w:rsidP="003033F4">
            <w:pPr>
              <w:rPr>
                <w:rFonts w:ascii="Arial" w:hAnsi="Arial" w:cs="Arial"/>
                <w:b/>
                <w:iCs/>
                <w:color w:val="000000"/>
                <w:lang w:eastAsia="hr-HR"/>
              </w:rPr>
            </w:pPr>
            <w:r w:rsidRPr="001C255D">
              <w:rPr>
                <w:rFonts w:ascii="Arial" w:hAnsi="Arial" w:cs="Arial"/>
                <w:b/>
                <w:iCs/>
                <w:color w:val="000000"/>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76B1FE55" w14:textId="77777777" w:rsidR="00732CF3" w:rsidRPr="001C255D" w:rsidRDefault="00732CF3" w:rsidP="003033F4">
            <w:pPr>
              <w:rPr>
                <w:rFonts w:ascii="Arial" w:hAnsi="Arial" w:cs="Arial"/>
              </w:rPr>
            </w:pPr>
            <w:r w:rsidRPr="001C255D">
              <w:rPr>
                <w:rFonts w:ascii="Arial" w:hAnsi="Arial" w:cs="Arial"/>
              </w:rPr>
              <w:t xml:space="preserve"> 1. RAZRED</w:t>
            </w:r>
          </w:p>
        </w:tc>
      </w:tr>
      <w:tr w:rsidR="00732CF3" w:rsidRPr="001C255D" w14:paraId="286CBB62"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E73D457" w14:textId="77777777" w:rsidR="00732CF3" w:rsidRPr="001C255D" w:rsidRDefault="00732CF3" w:rsidP="003033F4">
            <w:pPr>
              <w:rPr>
                <w:rFonts w:ascii="Arial" w:hAnsi="Arial" w:cs="Arial"/>
                <w:b/>
                <w:iCs/>
                <w:color w:val="000000"/>
                <w:lang w:eastAsia="hr-HR"/>
              </w:rPr>
            </w:pPr>
            <w:r w:rsidRPr="001C255D">
              <w:rPr>
                <w:rFonts w:ascii="Arial" w:hAnsi="Arial" w:cs="Arial"/>
                <w:b/>
                <w:iCs/>
                <w:color w:val="000000"/>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CA60724" w14:textId="77777777" w:rsidR="00732CF3" w:rsidRPr="001C255D" w:rsidRDefault="00732CF3" w:rsidP="003033F4">
            <w:pPr>
              <w:rPr>
                <w:rFonts w:ascii="Arial" w:hAnsi="Arial" w:cs="Arial"/>
              </w:rPr>
            </w:pPr>
            <w:r w:rsidRPr="001C255D">
              <w:rPr>
                <w:rFonts w:ascii="Arial" w:hAnsi="Arial" w:cs="Arial"/>
              </w:rPr>
              <w:t xml:space="preserve">MATEJA ZUZJAK RONČEVIĆ </w:t>
            </w:r>
          </w:p>
        </w:tc>
      </w:tr>
      <w:tr w:rsidR="00732CF3" w:rsidRPr="001C255D" w14:paraId="0EE8FDEE"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E5D6721" w14:textId="77777777" w:rsidR="00732CF3" w:rsidRPr="001C255D" w:rsidRDefault="00732CF3" w:rsidP="003033F4">
            <w:pPr>
              <w:rPr>
                <w:rFonts w:ascii="Arial" w:hAnsi="Arial" w:cs="Arial"/>
                <w:b/>
                <w:iCs/>
                <w:color w:val="000000"/>
                <w:lang w:eastAsia="hr-HR"/>
              </w:rPr>
            </w:pPr>
            <w:r w:rsidRPr="001C255D">
              <w:rPr>
                <w:rFonts w:ascii="Arial" w:hAnsi="Arial" w:cs="Arial"/>
                <w:b/>
                <w:iCs/>
                <w:color w:val="000000"/>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04A569A" w14:textId="77777777" w:rsidR="00732CF3" w:rsidRPr="001C255D" w:rsidRDefault="00732CF3" w:rsidP="003033F4">
            <w:pPr>
              <w:rPr>
                <w:rFonts w:ascii="Arial" w:hAnsi="Arial" w:cs="Arial"/>
              </w:rPr>
            </w:pPr>
            <w:r w:rsidRPr="001C255D">
              <w:rPr>
                <w:rFonts w:ascii="Arial" w:hAnsi="Arial" w:cs="Arial"/>
              </w:rPr>
              <w:t xml:space="preserve">Pažljivo i odgovorno korištenje IKT opreme. Prepoznavanje osnovnih programa i uređaja za komunikaciju. Rješavanje jednostavnog logičkog zadatka. Korištenje predloženim programima i digitalnim sadržajima u obrazovne svrhe. Prepoznavanje dobrih i loših poruka u virtualnom svijetu. Izvođenje osnovnih radnji u programima ili obrazovnim igrama. </w:t>
            </w:r>
          </w:p>
        </w:tc>
      </w:tr>
      <w:tr w:rsidR="00732CF3" w:rsidRPr="001C255D" w14:paraId="6B2B626E"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B625ED7" w14:textId="77777777" w:rsidR="00732CF3" w:rsidRPr="001C255D" w:rsidRDefault="00732CF3" w:rsidP="003033F4">
            <w:pPr>
              <w:rPr>
                <w:rFonts w:ascii="Arial" w:hAnsi="Arial" w:cs="Arial"/>
                <w:b/>
                <w:iCs/>
                <w:color w:val="000000"/>
                <w:lang w:eastAsia="hr-HR"/>
              </w:rPr>
            </w:pPr>
            <w:r w:rsidRPr="001C255D">
              <w:rPr>
                <w:rFonts w:ascii="Arial" w:hAnsi="Arial" w:cs="Arial"/>
                <w:b/>
                <w:iCs/>
                <w:color w:val="000000"/>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7DD2D9B" w14:textId="77777777" w:rsidR="00732CF3" w:rsidRPr="001C255D" w:rsidRDefault="00732CF3" w:rsidP="003033F4">
            <w:pPr>
              <w:rPr>
                <w:rFonts w:ascii="Arial" w:hAnsi="Arial" w:cs="Arial"/>
              </w:rPr>
            </w:pPr>
            <w:r w:rsidRPr="001C255D">
              <w:rPr>
                <w:rFonts w:ascii="Arial" w:hAnsi="Arial" w:cs="Arial"/>
              </w:rPr>
              <w:t>Učenik se odgovorno koristi odabranim uređajima i programima</w:t>
            </w:r>
            <w:r w:rsidR="001C255D">
              <w:rPr>
                <w:rFonts w:ascii="Arial" w:hAnsi="Arial" w:cs="Arial"/>
              </w:rPr>
              <w:t>,</w:t>
            </w:r>
            <w:r w:rsidRPr="001C255D">
              <w:rPr>
                <w:rFonts w:ascii="Arial" w:hAnsi="Arial" w:cs="Arial"/>
              </w:rPr>
              <w:t xml:space="preserve"> pri čemu štiti svoje i tuđe osobne podatke, primjenjuje strategije učenja i rješavanja problema, pretražuje informacije iz različitih izvora te razmjenjuje poruke.</w:t>
            </w:r>
          </w:p>
        </w:tc>
      </w:tr>
      <w:tr w:rsidR="00732CF3" w:rsidRPr="001C255D" w14:paraId="4200204B"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7A6C0EF8" w14:textId="77777777" w:rsidR="00732CF3" w:rsidRPr="001C255D" w:rsidRDefault="00732CF3" w:rsidP="003033F4">
            <w:pPr>
              <w:rPr>
                <w:rFonts w:ascii="Arial" w:hAnsi="Arial" w:cs="Arial"/>
                <w:b/>
                <w:iCs/>
                <w:color w:val="000000"/>
                <w:lang w:eastAsia="hr-HR"/>
              </w:rPr>
            </w:pPr>
            <w:r w:rsidRPr="001C255D">
              <w:rPr>
                <w:rFonts w:ascii="Arial" w:hAnsi="Arial" w:cs="Arial"/>
                <w:b/>
                <w:iCs/>
                <w:color w:val="000000"/>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E87276C" w14:textId="77777777" w:rsidR="00732CF3" w:rsidRPr="001C255D" w:rsidRDefault="00732CF3" w:rsidP="003033F4">
            <w:pPr>
              <w:rPr>
                <w:rFonts w:ascii="Arial" w:hAnsi="Arial" w:cs="Arial"/>
              </w:rPr>
            </w:pPr>
            <w:r w:rsidRPr="001C255D">
              <w:rPr>
                <w:rFonts w:ascii="Arial" w:hAnsi="Arial" w:cs="Arial"/>
              </w:rPr>
              <w:t>Putem izborne nastave u specijaliziranoj učionici, kroz različite oblike i metode poučavanja i učenja</w:t>
            </w:r>
          </w:p>
        </w:tc>
      </w:tr>
      <w:tr w:rsidR="00732CF3" w:rsidRPr="001C255D" w14:paraId="31D36271"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9E3B0B8" w14:textId="77777777" w:rsidR="00732CF3" w:rsidRPr="001C255D" w:rsidRDefault="00732CF3" w:rsidP="003033F4">
            <w:pPr>
              <w:rPr>
                <w:rFonts w:ascii="Arial" w:hAnsi="Arial" w:cs="Arial"/>
                <w:b/>
                <w:iCs/>
                <w:color w:val="000000"/>
                <w:lang w:eastAsia="hr-HR"/>
              </w:rPr>
            </w:pPr>
            <w:r w:rsidRPr="001C255D">
              <w:rPr>
                <w:rFonts w:ascii="Arial" w:hAnsi="Arial" w:cs="Arial"/>
                <w:b/>
                <w:iCs/>
                <w:color w:val="000000"/>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4EFF43A8" w14:textId="77777777" w:rsidR="00732CF3" w:rsidRPr="001C255D" w:rsidRDefault="00732CF3" w:rsidP="003033F4">
            <w:pPr>
              <w:rPr>
                <w:rFonts w:ascii="Arial" w:hAnsi="Arial" w:cs="Arial"/>
              </w:rPr>
            </w:pPr>
            <w:r w:rsidRPr="001C255D">
              <w:rPr>
                <w:rFonts w:ascii="Arial" w:hAnsi="Arial" w:cs="Arial"/>
              </w:rPr>
              <w:t>108 UČENIKA</w:t>
            </w:r>
          </w:p>
        </w:tc>
      </w:tr>
      <w:tr w:rsidR="00732CF3" w:rsidRPr="001C255D" w14:paraId="0CA06554"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5745DCC" w14:textId="77777777" w:rsidR="00732CF3" w:rsidRPr="001C255D" w:rsidRDefault="00732CF3" w:rsidP="003033F4">
            <w:pPr>
              <w:rPr>
                <w:rFonts w:ascii="Arial" w:hAnsi="Arial" w:cs="Arial"/>
                <w:b/>
                <w:iCs/>
                <w:color w:val="000000"/>
                <w:lang w:eastAsia="hr-HR"/>
              </w:rPr>
            </w:pPr>
            <w:r w:rsidRPr="001C255D">
              <w:rPr>
                <w:rFonts w:ascii="Arial" w:hAnsi="Arial" w:cs="Arial"/>
                <w:b/>
                <w:iCs/>
                <w:color w:val="000000"/>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C3F1F4C" w14:textId="77777777" w:rsidR="00732CF3" w:rsidRPr="001C255D" w:rsidRDefault="00732CF3" w:rsidP="003033F4">
            <w:pPr>
              <w:rPr>
                <w:rFonts w:ascii="Arial" w:hAnsi="Arial" w:cs="Arial"/>
              </w:rPr>
            </w:pPr>
            <w:r w:rsidRPr="001C255D">
              <w:rPr>
                <w:rFonts w:ascii="Arial" w:hAnsi="Arial" w:cs="Arial"/>
              </w:rPr>
              <w:t>Tijekom školske godine 2020./2021. Dva sat</w:t>
            </w:r>
            <w:r w:rsidR="001C255D" w:rsidRPr="001C255D">
              <w:rPr>
                <w:rFonts w:ascii="Arial" w:hAnsi="Arial" w:cs="Arial"/>
              </w:rPr>
              <w:t>a</w:t>
            </w:r>
            <w:r w:rsidRPr="001C255D">
              <w:rPr>
                <w:rFonts w:ascii="Arial" w:hAnsi="Arial" w:cs="Arial"/>
              </w:rPr>
              <w:t xml:space="preserve"> tjedno.</w:t>
            </w:r>
          </w:p>
        </w:tc>
      </w:tr>
      <w:tr w:rsidR="00732CF3" w:rsidRPr="001C255D" w14:paraId="12892C73"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005BFC45" w14:textId="77777777" w:rsidR="00732CF3" w:rsidRPr="001C255D" w:rsidRDefault="00732CF3" w:rsidP="003033F4">
            <w:pPr>
              <w:rPr>
                <w:rFonts w:ascii="Arial" w:hAnsi="Arial" w:cs="Arial"/>
                <w:b/>
                <w:iCs/>
                <w:color w:val="000000"/>
                <w:lang w:eastAsia="hr-HR"/>
              </w:rPr>
            </w:pPr>
            <w:r w:rsidRPr="001C255D">
              <w:rPr>
                <w:rFonts w:ascii="Arial" w:hAnsi="Arial" w:cs="Arial"/>
                <w:b/>
                <w:iCs/>
                <w:color w:val="000000"/>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3E991BF" w14:textId="77777777" w:rsidR="00732CF3" w:rsidRPr="001C255D" w:rsidRDefault="00732CF3" w:rsidP="003033F4">
            <w:pPr>
              <w:rPr>
                <w:rFonts w:ascii="Arial" w:hAnsi="Arial" w:cs="Arial"/>
              </w:rPr>
            </w:pPr>
            <w:r w:rsidRPr="001C255D">
              <w:rPr>
                <w:rFonts w:ascii="Arial" w:hAnsi="Arial" w:cs="Arial"/>
              </w:rPr>
              <w:t>Opisno i brojčano vrednovanje postignuća učenika u skladu s rezultatima, ciljevima, zadacima i sadržajima</w:t>
            </w:r>
          </w:p>
        </w:tc>
      </w:tr>
      <w:tr w:rsidR="00732CF3" w:rsidRPr="001C255D" w14:paraId="5913B692" w14:textId="77777777" w:rsidTr="003033F4">
        <w:trPr>
          <w:trHeight w:val="964"/>
        </w:trPr>
        <w:tc>
          <w:tcPr>
            <w:tcW w:w="3685"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337AF465" w14:textId="77777777" w:rsidR="00732CF3" w:rsidRPr="001C255D" w:rsidRDefault="00732CF3" w:rsidP="003033F4">
            <w:pPr>
              <w:rPr>
                <w:rFonts w:ascii="Arial" w:hAnsi="Arial" w:cs="Arial"/>
                <w:b/>
                <w:iCs/>
                <w:color w:val="000000"/>
                <w:lang w:eastAsia="hr-HR"/>
              </w:rPr>
            </w:pPr>
            <w:r w:rsidRPr="001C255D">
              <w:rPr>
                <w:rFonts w:ascii="Arial" w:hAnsi="Arial" w:cs="Arial"/>
                <w:b/>
                <w:iCs/>
                <w:color w:val="000000"/>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Pr>
          <w:p w14:paraId="0EFE9E83" w14:textId="77777777" w:rsidR="00732CF3" w:rsidRPr="001C255D" w:rsidRDefault="00732CF3" w:rsidP="003033F4">
            <w:pPr>
              <w:rPr>
                <w:rFonts w:ascii="Arial" w:hAnsi="Arial" w:cs="Arial"/>
              </w:rPr>
            </w:pPr>
            <w:r w:rsidRPr="001C255D">
              <w:rPr>
                <w:rFonts w:ascii="Arial" w:hAnsi="Arial" w:cs="Arial"/>
              </w:rPr>
              <w:t>Troškove izvođenja aktivnosti osigurat će škola (200 kn)</w:t>
            </w:r>
          </w:p>
        </w:tc>
      </w:tr>
    </w:tbl>
    <w:p w14:paraId="644FD49B" w14:textId="77777777" w:rsidR="00732CF3" w:rsidRPr="003645D5" w:rsidRDefault="00732CF3" w:rsidP="00732CF3">
      <w:pPr>
        <w:rPr>
          <w:rFonts w:ascii="Arial" w:hAnsi="Arial" w:cs="Arial"/>
        </w:rPr>
      </w:pPr>
    </w:p>
    <w:p w14:paraId="659C28C8" w14:textId="77777777" w:rsidR="001A6C23" w:rsidRPr="003645D5" w:rsidRDefault="001A6C23" w:rsidP="001A6C23">
      <w:pPr>
        <w:rPr>
          <w:rFonts w:ascii="Arial" w:hAnsi="Arial" w:cs="Arial"/>
        </w:rPr>
      </w:pPr>
    </w:p>
    <w:p w14:paraId="32D55EC4" w14:textId="77777777" w:rsidR="000E1036" w:rsidRPr="003645D5" w:rsidRDefault="000E1036" w:rsidP="001A6C23">
      <w:pPr>
        <w:rPr>
          <w:rFonts w:ascii="Arial" w:hAnsi="Arial" w:cs="Arial"/>
        </w:rPr>
      </w:pPr>
    </w:p>
    <w:p w14:paraId="3EA16470" w14:textId="77777777" w:rsidR="000E1036" w:rsidRPr="003645D5" w:rsidRDefault="000E1036" w:rsidP="001A6C23">
      <w:pPr>
        <w:rPr>
          <w:rFonts w:ascii="Arial" w:hAnsi="Arial" w:cs="Arial"/>
        </w:rPr>
      </w:pPr>
    </w:p>
    <w:p w14:paraId="5096F15B" w14:textId="77777777" w:rsidR="000E1036" w:rsidRPr="003645D5" w:rsidRDefault="000E1036" w:rsidP="001A6C23">
      <w:pPr>
        <w:rPr>
          <w:rFonts w:ascii="Arial" w:hAnsi="Arial" w:cs="Arial"/>
        </w:rPr>
      </w:pPr>
    </w:p>
    <w:p w14:paraId="49B613A3" w14:textId="77777777" w:rsidR="00766F9C" w:rsidRPr="003645D5" w:rsidRDefault="00766F9C" w:rsidP="00766F9C">
      <w:pPr>
        <w:rPr>
          <w:rFonts w:ascii="Arial" w:hAnsi="Arial" w:cs="Arial"/>
          <w:b/>
        </w:rPr>
      </w:pPr>
      <w:r w:rsidRPr="003645D5">
        <w:rPr>
          <w:rFonts w:ascii="Arial" w:hAnsi="Arial" w:cs="Arial"/>
        </w:rPr>
        <w:lastRenderedPageBreak/>
        <w:t xml:space="preserve">UČITELJ: </w:t>
      </w:r>
      <w:r w:rsidRPr="003645D5">
        <w:rPr>
          <w:rFonts w:ascii="Arial" w:hAnsi="Arial" w:cs="Arial"/>
          <w:b/>
        </w:rPr>
        <w:t>MATEJA ZUZJAK RONČEVIĆ</w:t>
      </w:r>
    </w:p>
    <w:tbl>
      <w:tblPr>
        <w:tblW w:w="10632" w:type="dxa"/>
        <w:tblInd w:w="-165" w:type="dxa"/>
        <w:tblLook w:val="04A0" w:firstRow="1" w:lastRow="0" w:firstColumn="1" w:lastColumn="0" w:noHBand="0" w:noVBand="1"/>
      </w:tblPr>
      <w:tblGrid>
        <w:gridCol w:w="3685"/>
        <w:gridCol w:w="6947"/>
      </w:tblGrid>
      <w:tr w:rsidR="00766F9C" w:rsidRPr="001C255D" w14:paraId="1BC9D774" w14:textId="77777777" w:rsidTr="003033F4">
        <w:trPr>
          <w:trHeight w:val="964"/>
        </w:trPr>
        <w:tc>
          <w:tcPr>
            <w:tcW w:w="3685"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691C3D69" w14:textId="77777777" w:rsidR="00766F9C" w:rsidRPr="001C255D" w:rsidRDefault="00766F9C" w:rsidP="003033F4">
            <w:pPr>
              <w:rPr>
                <w:rFonts w:ascii="Arial" w:hAnsi="Arial" w:cs="Arial"/>
                <w:b/>
                <w:iCs/>
                <w:color w:val="000000"/>
                <w:lang w:eastAsia="hr-HR"/>
              </w:rPr>
            </w:pPr>
            <w:r w:rsidRPr="001C255D">
              <w:rPr>
                <w:rFonts w:ascii="Arial" w:hAnsi="Arial" w:cs="Arial"/>
                <w:b/>
                <w:iCs/>
                <w:color w:val="000000"/>
                <w:lang w:eastAsia="hr-HR"/>
              </w:rPr>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Pr>
          <w:p w14:paraId="7B6CE63E" w14:textId="77777777" w:rsidR="00766F9C" w:rsidRPr="001C255D" w:rsidRDefault="00766F9C" w:rsidP="003033F4">
            <w:pPr>
              <w:rPr>
                <w:rFonts w:ascii="Arial" w:hAnsi="Arial" w:cs="Arial"/>
              </w:rPr>
            </w:pPr>
            <w:r w:rsidRPr="001C255D">
              <w:rPr>
                <w:rFonts w:ascii="Arial" w:hAnsi="Arial" w:cs="Arial"/>
              </w:rPr>
              <w:t xml:space="preserve">INFORMATIKA -  Izborna nastava za III. razred </w:t>
            </w:r>
          </w:p>
        </w:tc>
      </w:tr>
      <w:tr w:rsidR="00766F9C" w:rsidRPr="001C255D" w14:paraId="10394792"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295B4B98" w14:textId="77777777" w:rsidR="00766F9C" w:rsidRPr="001C255D" w:rsidRDefault="00766F9C" w:rsidP="003033F4">
            <w:pPr>
              <w:rPr>
                <w:rFonts w:ascii="Arial" w:hAnsi="Arial" w:cs="Arial"/>
                <w:b/>
                <w:iCs/>
                <w:color w:val="000000"/>
                <w:lang w:eastAsia="hr-HR"/>
              </w:rPr>
            </w:pPr>
            <w:r w:rsidRPr="001C255D">
              <w:rPr>
                <w:rFonts w:ascii="Arial" w:hAnsi="Arial" w:cs="Arial"/>
                <w:b/>
                <w:iCs/>
                <w:color w:val="000000"/>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E6FC084" w14:textId="77777777" w:rsidR="00766F9C" w:rsidRPr="001C255D" w:rsidRDefault="00766F9C" w:rsidP="003033F4">
            <w:pPr>
              <w:rPr>
                <w:rFonts w:ascii="Arial" w:hAnsi="Arial" w:cs="Arial"/>
              </w:rPr>
            </w:pPr>
            <w:r w:rsidRPr="001C255D">
              <w:rPr>
                <w:rFonts w:ascii="Arial" w:hAnsi="Arial" w:cs="Arial"/>
              </w:rPr>
              <w:t xml:space="preserve"> 3. RAZRED</w:t>
            </w:r>
          </w:p>
        </w:tc>
      </w:tr>
      <w:tr w:rsidR="00766F9C" w:rsidRPr="001C255D" w14:paraId="17AE159A"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007B67B0" w14:textId="77777777" w:rsidR="00766F9C" w:rsidRPr="001C255D" w:rsidRDefault="00766F9C" w:rsidP="003033F4">
            <w:pPr>
              <w:rPr>
                <w:rFonts w:ascii="Arial" w:hAnsi="Arial" w:cs="Arial"/>
                <w:b/>
                <w:iCs/>
                <w:color w:val="000000"/>
                <w:lang w:eastAsia="hr-HR"/>
              </w:rPr>
            </w:pPr>
            <w:r w:rsidRPr="001C255D">
              <w:rPr>
                <w:rFonts w:ascii="Arial" w:hAnsi="Arial" w:cs="Arial"/>
                <w:b/>
                <w:iCs/>
                <w:color w:val="000000"/>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9456E88" w14:textId="77777777" w:rsidR="00766F9C" w:rsidRPr="001C255D" w:rsidRDefault="00766F9C" w:rsidP="003033F4">
            <w:pPr>
              <w:rPr>
                <w:rFonts w:ascii="Arial" w:hAnsi="Arial" w:cs="Arial"/>
              </w:rPr>
            </w:pPr>
            <w:r w:rsidRPr="001C255D">
              <w:rPr>
                <w:rFonts w:ascii="Arial" w:hAnsi="Arial" w:cs="Arial"/>
              </w:rPr>
              <w:t xml:space="preserve">MATEJA ZUZJAK RONČEVIĆ </w:t>
            </w:r>
          </w:p>
        </w:tc>
      </w:tr>
      <w:tr w:rsidR="00766F9C" w:rsidRPr="001C255D" w14:paraId="4C334D3A"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0C7F6AC9" w14:textId="77777777" w:rsidR="00766F9C" w:rsidRPr="001C255D" w:rsidRDefault="00766F9C" w:rsidP="003033F4">
            <w:pPr>
              <w:rPr>
                <w:rFonts w:ascii="Arial" w:hAnsi="Arial" w:cs="Arial"/>
                <w:b/>
                <w:iCs/>
                <w:color w:val="000000"/>
                <w:lang w:eastAsia="hr-HR"/>
              </w:rPr>
            </w:pPr>
            <w:r w:rsidRPr="001C255D">
              <w:rPr>
                <w:rFonts w:ascii="Arial" w:hAnsi="Arial" w:cs="Arial"/>
                <w:b/>
                <w:iCs/>
                <w:color w:val="000000"/>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0F3054D6" w14:textId="77777777" w:rsidR="00766F9C" w:rsidRPr="001C255D" w:rsidRDefault="00766F9C" w:rsidP="003033F4">
            <w:pPr>
              <w:rPr>
                <w:rFonts w:ascii="Arial" w:hAnsi="Arial" w:cs="Arial"/>
              </w:rPr>
            </w:pPr>
            <w:r w:rsidRPr="001C255D">
              <w:rPr>
                <w:rFonts w:ascii="Arial" w:hAnsi="Arial" w:cs="Arial"/>
              </w:rPr>
              <w:t>Razvijati logičko mišljenje i zaključivanje. Prepoznati probleme u jednostavnim zadacima s odlukom, osmišljavati niz koraka koji vode do rješenja. Komunicirati i surađivati s drugima u sigurnom digitalnom okruženju pri čemu primjereno reagirati na opasnosti ili neugodnosti. Promicati pozitivne obrasce ponašanja na internetu te obraćati pažnju na digitalne tragove. Upotrebljavati moderne multimedijske programe i gotove sadržaje te stvarati nove digitalne sadržaje.</w:t>
            </w:r>
          </w:p>
        </w:tc>
      </w:tr>
      <w:tr w:rsidR="00766F9C" w:rsidRPr="001C255D" w14:paraId="4DFABC9B"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7268418" w14:textId="77777777" w:rsidR="00766F9C" w:rsidRPr="001C255D" w:rsidRDefault="00766F9C" w:rsidP="003033F4">
            <w:pPr>
              <w:rPr>
                <w:rFonts w:ascii="Arial" w:hAnsi="Arial" w:cs="Arial"/>
                <w:b/>
                <w:iCs/>
                <w:color w:val="000000"/>
                <w:lang w:eastAsia="hr-HR"/>
              </w:rPr>
            </w:pPr>
            <w:r w:rsidRPr="001C255D">
              <w:rPr>
                <w:rFonts w:ascii="Arial" w:hAnsi="Arial" w:cs="Arial"/>
                <w:b/>
                <w:iCs/>
                <w:color w:val="000000"/>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4BA682F5" w14:textId="77777777" w:rsidR="00766F9C" w:rsidRPr="001C255D" w:rsidRDefault="00766F9C" w:rsidP="003033F4">
            <w:pPr>
              <w:rPr>
                <w:rFonts w:ascii="Arial" w:hAnsi="Arial" w:cs="Arial"/>
              </w:rPr>
            </w:pPr>
            <w:r w:rsidRPr="001C255D">
              <w:rPr>
                <w:rFonts w:ascii="Arial" w:hAnsi="Arial" w:cs="Arial"/>
              </w:rPr>
              <w:t>Učenik stvara program korištenjem vizualnog okruženja u kojemu se koristi slijedom koraka, ponavljanjem i odlukom. Učenik primjereno reagira na svaku opasnost u digitalnom okruženju pri čemu štiti svoje i tuđe podatke. Učenik izrađuje jednostavne digitalne radove kombinirajući pri tome različite multimedijske sastavnice. Samostalno određuje kriterije za razvrstav</w:t>
            </w:r>
            <w:r w:rsidR="001C255D">
              <w:rPr>
                <w:rFonts w:ascii="Arial" w:hAnsi="Arial" w:cs="Arial"/>
              </w:rPr>
              <w:t>anje ili redanje podataka koji o</w:t>
            </w:r>
            <w:r w:rsidRPr="001C255D">
              <w:rPr>
                <w:rFonts w:ascii="Arial" w:hAnsi="Arial" w:cs="Arial"/>
              </w:rPr>
              <w:t>mogućuju učinkovito korištenje istih.</w:t>
            </w:r>
          </w:p>
        </w:tc>
      </w:tr>
      <w:tr w:rsidR="00766F9C" w:rsidRPr="001C255D" w14:paraId="27F06B4C"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27226AB7" w14:textId="77777777" w:rsidR="00766F9C" w:rsidRPr="001C255D" w:rsidRDefault="00766F9C" w:rsidP="003033F4">
            <w:pPr>
              <w:rPr>
                <w:rFonts w:ascii="Arial" w:hAnsi="Arial" w:cs="Arial"/>
                <w:b/>
                <w:iCs/>
                <w:color w:val="000000"/>
                <w:lang w:eastAsia="hr-HR"/>
              </w:rPr>
            </w:pPr>
            <w:r w:rsidRPr="001C255D">
              <w:rPr>
                <w:rFonts w:ascii="Arial" w:hAnsi="Arial" w:cs="Arial"/>
                <w:b/>
                <w:iCs/>
                <w:color w:val="000000"/>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E64B13D" w14:textId="77777777" w:rsidR="00766F9C" w:rsidRPr="001C255D" w:rsidRDefault="00766F9C" w:rsidP="003033F4">
            <w:pPr>
              <w:rPr>
                <w:rFonts w:ascii="Arial" w:hAnsi="Arial" w:cs="Arial"/>
              </w:rPr>
            </w:pPr>
            <w:r w:rsidRPr="001C255D">
              <w:rPr>
                <w:rFonts w:ascii="Arial" w:hAnsi="Arial" w:cs="Arial"/>
              </w:rPr>
              <w:t>Putem izborne nastave u specijaliziranoj učionici, kroz različite oblike i metode poučavanja i učenja</w:t>
            </w:r>
          </w:p>
        </w:tc>
      </w:tr>
      <w:tr w:rsidR="00766F9C" w:rsidRPr="001C255D" w14:paraId="137E8DC7"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D50F915" w14:textId="77777777" w:rsidR="00766F9C" w:rsidRPr="001C255D" w:rsidRDefault="00766F9C" w:rsidP="003033F4">
            <w:pPr>
              <w:rPr>
                <w:rFonts w:ascii="Arial" w:hAnsi="Arial" w:cs="Arial"/>
                <w:b/>
                <w:iCs/>
                <w:color w:val="000000"/>
                <w:lang w:eastAsia="hr-HR"/>
              </w:rPr>
            </w:pPr>
            <w:r w:rsidRPr="001C255D">
              <w:rPr>
                <w:rFonts w:ascii="Arial" w:hAnsi="Arial" w:cs="Arial"/>
                <w:b/>
                <w:iCs/>
                <w:color w:val="000000"/>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3670767E" w14:textId="77777777" w:rsidR="00766F9C" w:rsidRPr="001C255D" w:rsidRDefault="00766F9C" w:rsidP="003033F4">
            <w:pPr>
              <w:rPr>
                <w:rFonts w:ascii="Arial" w:hAnsi="Arial" w:cs="Arial"/>
              </w:rPr>
            </w:pPr>
            <w:r w:rsidRPr="001C255D">
              <w:rPr>
                <w:rFonts w:ascii="Arial" w:hAnsi="Arial" w:cs="Arial"/>
              </w:rPr>
              <w:t>66 UČENIKA</w:t>
            </w:r>
          </w:p>
        </w:tc>
      </w:tr>
      <w:tr w:rsidR="00766F9C" w:rsidRPr="001C255D" w14:paraId="0EF663B5"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7911C223" w14:textId="77777777" w:rsidR="00766F9C" w:rsidRPr="001C255D" w:rsidRDefault="00766F9C" w:rsidP="003033F4">
            <w:pPr>
              <w:rPr>
                <w:rFonts w:ascii="Arial" w:hAnsi="Arial" w:cs="Arial"/>
                <w:b/>
                <w:iCs/>
                <w:color w:val="000000"/>
                <w:lang w:eastAsia="hr-HR"/>
              </w:rPr>
            </w:pPr>
            <w:r w:rsidRPr="001C255D">
              <w:rPr>
                <w:rFonts w:ascii="Arial" w:hAnsi="Arial" w:cs="Arial"/>
                <w:b/>
                <w:iCs/>
                <w:color w:val="000000"/>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3951B76B" w14:textId="77777777" w:rsidR="00766F9C" w:rsidRPr="001C255D" w:rsidRDefault="00766F9C" w:rsidP="003033F4">
            <w:pPr>
              <w:rPr>
                <w:rFonts w:ascii="Arial" w:hAnsi="Arial" w:cs="Arial"/>
              </w:rPr>
            </w:pPr>
            <w:r w:rsidRPr="001C255D">
              <w:rPr>
                <w:rFonts w:ascii="Arial" w:hAnsi="Arial" w:cs="Arial"/>
              </w:rPr>
              <w:t>Tijekom školske godine 2020./2021. Dva sat tjedno.</w:t>
            </w:r>
          </w:p>
        </w:tc>
      </w:tr>
      <w:tr w:rsidR="00766F9C" w:rsidRPr="001C255D" w14:paraId="670E5060"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D5BD672" w14:textId="77777777" w:rsidR="00766F9C" w:rsidRPr="001C255D" w:rsidRDefault="00766F9C" w:rsidP="003033F4">
            <w:pPr>
              <w:rPr>
                <w:rFonts w:ascii="Arial" w:hAnsi="Arial" w:cs="Arial"/>
                <w:b/>
                <w:iCs/>
                <w:color w:val="000000"/>
                <w:lang w:eastAsia="hr-HR"/>
              </w:rPr>
            </w:pPr>
            <w:r w:rsidRPr="001C255D">
              <w:rPr>
                <w:rFonts w:ascii="Arial" w:hAnsi="Arial" w:cs="Arial"/>
                <w:b/>
                <w:iCs/>
                <w:color w:val="000000"/>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73E9606" w14:textId="77777777" w:rsidR="00766F9C" w:rsidRPr="001C255D" w:rsidRDefault="00766F9C" w:rsidP="003033F4">
            <w:pPr>
              <w:rPr>
                <w:rFonts w:ascii="Arial" w:hAnsi="Arial" w:cs="Arial"/>
              </w:rPr>
            </w:pPr>
            <w:r w:rsidRPr="001C255D">
              <w:rPr>
                <w:rFonts w:ascii="Arial" w:hAnsi="Arial" w:cs="Arial"/>
              </w:rPr>
              <w:t>Opisno i brojčano vrednovanje postignuća učenika u skladu s rezultatima, ciljevima, zadacima i sadržajima</w:t>
            </w:r>
          </w:p>
        </w:tc>
      </w:tr>
      <w:tr w:rsidR="00766F9C" w:rsidRPr="001C255D" w14:paraId="7C101B5F" w14:textId="77777777" w:rsidTr="003033F4">
        <w:trPr>
          <w:trHeight w:val="964"/>
        </w:trPr>
        <w:tc>
          <w:tcPr>
            <w:tcW w:w="3685"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2B2E57CE" w14:textId="77777777" w:rsidR="00766F9C" w:rsidRPr="001C255D" w:rsidRDefault="00766F9C" w:rsidP="003033F4">
            <w:pPr>
              <w:rPr>
                <w:rFonts w:ascii="Arial" w:hAnsi="Arial" w:cs="Arial"/>
                <w:b/>
                <w:iCs/>
                <w:color w:val="000000"/>
                <w:lang w:eastAsia="hr-HR"/>
              </w:rPr>
            </w:pPr>
            <w:r w:rsidRPr="001C255D">
              <w:rPr>
                <w:rFonts w:ascii="Arial" w:hAnsi="Arial" w:cs="Arial"/>
                <w:b/>
                <w:iCs/>
                <w:color w:val="000000"/>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Pr>
          <w:p w14:paraId="2BEB4703" w14:textId="77777777" w:rsidR="00766F9C" w:rsidRPr="001C255D" w:rsidRDefault="00766F9C" w:rsidP="003033F4">
            <w:pPr>
              <w:rPr>
                <w:rFonts w:ascii="Arial" w:hAnsi="Arial" w:cs="Arial"/>
              </w:rPr>
            </w:pPr>
            <w:r w:rsidRPr="001C255D">
              <w:rPr>
                <w:rFonts w:ascii="Arial" w:hAnsi="Arial" w:cs="Arial"/>
              </w:rPr>
              <w:t>Troškove izvođenja aktivnosti osigurat će škola (200 kn)</w:t>
            </w:r>
          </w:p>
        </w:tc>
      </w:tr>
    </w:tbl>
    <w:p w14:paraId="10F71130" w14:textId="77777777" w:rsidR="00766F9C" w:rsidRPr="003645D5" w:rsidRDefault="00766F9C" w:rsidP="00766F9C">
      <w:pPr>
        <w:rPr>
          <w:rFonts w:ascii="Arial" w:hAnsi="Arial" w:cs="Arial"/>
        </w:rPr>
      </w:pPr>
    </w:p>
    <w:p w14:paraId="715B13B5" w14:textId="77777777" w:rsidR="000E1036" w:rsidRPr="003645D5" w:rsidRDefault="000E1036" w:rsidP="001A6C23">
      <w:pPr>
        <w:rPr>
          <w:rFonts w:ascii="Arial" w:hAnsi="Arial" w:cs="Arial"/>
        </w:rPr>
      </w:pPr>
    </w:p>
    <w:p w14:paraId="4E100C93" w14:textId="77777777" w:rsidR="003C7258" w:rsidRPr="003645D5" w:rsidRDefault="003C7258" w:rsidP="003C7258">
      <w:pPr>
        <w:rPr>
          <w:rFonts w:ascii="Arial" w:hAnsi="Arial" w:cs="Arial"/>
          <w:b/>
        </w:rPr>
      </w:pPr>
      <w:r w:rsidRPr="003645D5">
        <w:rPr>
          <w:rFonts w:ascii="Arial" w:hAnsi="Arial" w:cs="Arial"/>
        </w:rPr>
        <w:lastRenderedPageBreak/>
        <w:t xml:space="preserve">UČITELJ: </w:t>
      </w:r>
      <w:r w:rsidRPr="003645D5">
        <w:rPr>
          <w:rFonts w:ascii="Arial" w:hAnsi="Arial" w:cs="Arial"/>
          <w:b/>
        </w:rPr>
        <w:t>MATEJA ZUZJAK RONČEVIĆ</w:t>
      </w:r>
    </w:p>
    <w:tbl>
      <w:tblPr>
        <w:tblW w:w="10632" w:type="dxa"/>
        <w:tblInd w:w="-165" w:type="dxa"/>
        <w:tblLook w:val="04A0" w:firstRow="1" w:lastRow="0" w:firstColumn="1" w:lastColumn="0" w:noHBand="0" w:noVBand="1"/>
      </w:tblPr>
      <w:tblGrid>
        <w:gridCol w:w="3685"/>
        <w:gridCol w:w="6947"/>
      </w:tblGrid>
      <w:tr w:rsidR="003C7258" w:rsidRPr="001C255D" w14:paraId="6DC4195F" w14:textId="77777777" w:rsidTr="003033F4">
        <w:trPr>
          <w:trHeight w:val="964"/>
        </w:trPr>
        <w:tc>
          <w:tcPr>
            <w:tcW w:w="3685"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58BF4D20" w14:textId="77777777" w:rsidR="003C7258" w:rsidRPr="001C255D" w:rsidRDefault="003C7258" w:rsidP="003033F4">
            <w:pPr>
              <w:rPr>
                <w:rFonts w:ascii="Arial" w:hAnsi="Arial" w:cs="Arial"/>
                <w:b/>
                <w:iCs/>
                <w:color w:val="000000"/>
                <w:lang w:eastAsia="hr-HR"/>
              </w:rPr>
            </w:pPr>
            <w:r w:rsidRPr="001C255D">
              <w:rPr>
                <w:rFonts w:ascii="Arial" w:hAnsi="Arial" w:cs="Arial"/>
                <w:b/>
                <w:iCs/>
                <w:color w:val="000000"/>
                <w:lang w:eastAsia="hr-HR"/>
              </w:rPr>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Pr>
          <w:p w14:paraId="3DFEA9C7" w14:textId="77777777" w:rsidR="003C7258" w:rsidRPr="001C255D" w:rsidRDefault="003C7258" w:rsidP="003033F4">
            <w:pPr>
              <w:rPr>
                <w:rFonts w:ascii="Arial" w:hAnsi="Arial" w:cs="Arial"/>
              </w:rPr>
            </w:pPr>
            <w:r w:rsidRPr="001C255D">
              <w:rPr>
                <w:rFonts w:ascii="Arial" w:hAnsi="Arial" w:cs="Arial"/>
              </w:rPr>
              <w:t xml:space="preserve">INFORMATIKA -  Izborna nastava za VII. razred </w:t>
            </w:r>
          </w:p>
        </w:tc>
      </w:tr>
      <w:tr w:rsidR="003C7258" w:rsidRPr="001C255D" w14:paraId="4A349791"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70E48CD" w14:textId="77777777" w:rsidR="003C7258" w:rsidRPr="001C255D" w:rsidRDefault="003C7258" w:rsidP="003033F4">
            <w:pPr>
              <w:rPr>
                <w:rFonts w:ascii="Arial" w:hAnsi="Arial" w:cs="Arial"/>
                <w:b/>
                <w:iCs/>
                <w:color w:val="000000"/>
                <w:lang w:eastAsia="hr-HR"/>
              </w:rPr>
            </w:pPr>
            <w:r w:rsidRPr="001C255D">
              <w:rPr>
                <w:rFonts w:ascii="Arial" w:hAnsi="Arial" w:cs="Arial"/>
                <w:b/>
                <w:iCs/>
                <w:color w:val="000000"/>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A0B9A8B" w14:textId="77777777" w:rsidR="003C7258" w:rsidRPr="001C255D" w:rsidRDefault="003C7258" w:rsidP="003033F4">
            <w:pPr>
              <w:rPr>
                <w:rFonts w:ascii="Arial" w:hAnsi="Arial" w:cs="Arial"/>
              </w:rPr>
            </w:pPr>
            <w:r w:rsidRPr="001C255D">
              <w:rPr>
                <w:rFonts w:ascii="Arial" w:hAnsi="Arial" w:cs="Arial"/>
              </w:rPr>
              <w:t xml:space="preserve"> 7. RAZRED</w:t>
            </w:r>
          </w:p>
        </w:tc>
      </w:tr>
      <w:tr w:rsidR="003C7258" w:rsidRPr="001C255D" w14:paraId="1378E58F"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EA7840B" w14:textId="77777777" w:rsidR="003C7258" w:rsidRPr="001C255D" w:rsidRDefault="003C7258" w:rsidP="003033F4">
            <w:pPr>
              <w:rPr>
                <w:rFonts w:ascii="Arial" w:hAnsi="Arial" w:cs="Arial"/>
                <w:b/>
                <w:iCs/>
                <w:color w:val="000000"/>
                <w:lang w:eastAsia="hr-HR"/>
              </w:rPr>
            </w:pPr>
            <w:r w:rsidRPr="001C255D">
              <w:rPr>
                <w:rFonts w:ascii="Arial" w:hAnsi="Arial" w:cs="Arial"/>
                <w:b/>
                <w:iCs/>
                <w:color w:val="000000"/>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5B818930" w14:textId="77777777" w:rsidR="003C7258" w:rsidRPr="001C255D" w:rsidRDefault="003C7258" w:rsidP="003033F4">
            <w:pPr>
              <w:rPr>
                <w:rFonts w:ascii="Arial" w:hAnsi="Arial" w:cs="Arial"/>
              </w:rPr>
            </w:pPr>
            <w:r w:rsidRPr="001C255D">
              <w:rPr>
                <w:rFonts w:ascii="Arial" w:hAnsi="Arial" w:cs="Arial"/>
              </w:rPr>
              <w:t xml:space="preserve">MATEJA ZUZJAK RONČEVIĆ </w:t>
            </w:r>
          </w:p>
        </w:tc>
      </w:tr>
      <w:tr w:rsidR="003C7258" w:rsidRPr="001C255D" w14:paraId="416EBE93"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200B60BD" w14:textId="77777777" w:rsidR="003C7258" w:rsidRPr="001C255D" w:rsidRDefault="003C7258" w:rsidP="003033F4">
            <w:pPr>
              <w:rPr>
                <w:rFonts w:ascii="Arial" w:hAnsi="Arial" w:cs="Arial"/>
                <w:b/>
                <w:iCs/>
                <w:color w:val="000000"/>
                <w:lang w:eastAsia="hr-HR"/>
              </w:rPr>
            </w:pPr>
            <w:r w:rsidRPr="001C255D">
              <w:rPr>
                <w:rFonts w:ascii="Arial" w:hAnsi="Arial" w:cs="Arial"/>
                <w:b/>
                <w:iCs/>
                <w:color w:val="000000"/>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F8AF891" w14:textId="77777777" w:rsidR="003C7258" w:rsidRPr="001C255D" w:rsidRDefault="003C7258" w:rsidP="003033F4">
            <w:pPr>
              <w:rPr>
                <w:rFonts w:ascii="Arial" w:hAnsi="Arial" w:cs="Arial"/>
              </w:rPr>
            </w:pPr>
            <w:r w:rsidRPr="001C255D">
              <w:rPr>
                <w:rFonts w:ascii="Arial" w:hAnsi="Arial" w:cs="Arial"/>
              </w:rPr>
              <w:t>Rješavanje softverskih i hardverskih problema do kojih može doći korištenjem računalne tehnologije. Primjenjivanje pravila odgovornog ponaša</w:t>
            </w:r>
            <w:r w:rsidR="001C255D">
              <w:rPr>
                <w:rFonts w:ascii="Arial" w:hAnsi="Arial" w:cs="Arial"/>
              </w:rPr>
              <w:t>nja na internetu te etično koriš</w:t>
            </w:r>
            <w:r w:rsidRPr="001C255D">
              <w:rPr>
                <w:rFonts w:ascii="Arial" w:hAnsi="Arial" w:cs="Arial"/>
              </w:rPr>
              <w:t>tenje podataka dostupnih u virtualnom okruženju. Dizajniranje i izrada modularnih programe te korištenje simulacijama. Prepoznavanje i proučavanje poslova koji su unaprijeđeni korištenjem IK tehnologije.</w:t>
            </w:r>
          </w:p>
        </w:tc>
      </w:tr>
      <w:tr w:rsidR="003C7258" w:rsidRPr="001C255D" w14:paraId="0FC13B0C"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091D675" w14:textId="77777777" w:rsidR="003C7258" w:rsidRPr="001C255D" w:rsidRDefault="003C7258" w:rsidP="003033F4">
            <w:pPr>
              <w:rPr>
                <w:rFonts w:ascii="Arial" w:hAnsi="Arial" w:cs="Arial"/>
                <w:b/>
                <w:iCs/>
                <w:color w:val="000000"/>
                <w:lang w:eastAsia="hr-HR"/>
              </w:rPr>
            </w:pPr>
            <w:r w:rsidRPr="001C255D">
              <w:rPr>
                <w:rFonts w:ascii="Arial" w:hAnsi="Arial" w:cs="Arial"/>
                <w:b/>
                <w:iCs/>
                <w:color w:val="000000"/>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05DD242B" w14:textId="77777777" w:rsidR="003C7258" w:rsidRPr="001C255D" w:rsidRDefault="003C7258" w:rsidP="003033F4">
            <w:pPr>
              <w:rPr>
                <w:rFonts w:ascii="Arial" w:hAnsi="Arial" w:cs="Arial"/>
              </w:rPr>
            </w:pPr>
            <w:r w:rsidRPr="001C255D">
              <w:rPr>
                <w:rFonts w:ascii="Arial" w:hAnsi="Arial" w:cs="Arial"/>
              </w:rPr>
              <w:t>Učenik primjenjuje strategije za prepoznavanje i rješavanje rutinskih softverskih i hardverskih problema te prepoznaje strukturu računalnih mreža. Razvija algoritme za rješavanje problema koristeći se nekim programskim jezikom. Štiti svoj elektronički identitet te primjereno komunicira s drugima u virtualnom okruženju.</w:t>
            </w:r>
            <w:r w:rsidR="001C255D">
              <w:rPr>
                <w:rFonts w:ascii="Arial" w:hAnsi="Arial" w:cs="Arial"/>
              </w:rPr>
              <w:t xml:space="preserve"> </w:t>
            </w:r>
            <w:r w:rsidRPr="001C255D">
              <w:rPr>
                <w:rFonts w:ascii="Arial" w:hAnsi="Arial" w:cs="Arial"/>
              </w:rPr>
              <w:t>Koristi se različitim formatima prikaza podatka, kao i različitim alatima i programima za prikazivanje i obradu istih.</w:t>
            </w:r>
          </w:p>
        </w:tc>
      </w:tr>
      <w:tr w:rsidR="003C7258" w:rsidRPr="001C255D" w14:paraId="2AEA065D"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03030265" w14:textId="77777777" w:rsidR="003C7258" w:rsidRPr="001C255D" w:rsidRDefault="003C7258" w:rsidP="003033F4">
            <w:pPr>
              <w:rPr>
                <w:rFonts w:ascii="Arial" w:hAnsi="Arial" w:cs="Arial"/>
                <w:b/>
                <w:iCs/>
                <w:color w:val="000000"/>
                <w:lang w:eastAsia="hr-HR"/>
              </w:rPr>
            </w:pPr>
            <w:r w:rsidRPr="001C255D">
              <w:rPr>
                <w:rFonts w:ascii="Arial" w:hAnsi="Arial" w:cs="Arial"/>
                <w:b/>
                <w:iCs/>
                <w:color w:val="000000"/>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57F97A9" w14:textId="77777777" w:rsidR="003C7258" w:rsidRPr="001C255D" w:rsidRDefault="003C7258" w:rsidP="003033F4">
            <w:pPr>
              <w:rPr>
                <w:rFonts w:ascii="Arial" w:hAnsi="Arial" w:cs="Arial"/>
              </w:rPr>
            </w:pPr>
            <w:r w:rsidRPr="001C255D">
              <w:rPr>
                <w:rFonts w:ascii="Arial" w:hAnsi="Arial" w:cs="Arial"/>
              </w:rPr>
              <w:t>Putem izborne nastave u specijaliziranoj učionici, kroz različite oblike i metode poučavanja i učenja</w:t>
            </w:r>
          </w:p>
        </w:tc>
      </w:tr>
      <w:tr w:rsidR="003C7258" w:rsidRPr="001C255D" w14:paraId="089F6C37"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F02F1B4" w14:textId="77777777" w:rsidR="003C7258" w:rsidRPr="001C255D" w:rsidRDefault="003C7258" w:rsidP="003033F4">
            <w:pPr>
              <w:rPr>
                <w:rFonts w:ascii="Arial" w:hAnsi="Arial" w:cs="Arial"/>
                <w:b/>
                <w:iCs/>
                <w:color w:val="000000"/>
                <w:lang w:eastAsia="hr-HR"/>
              </w:rPr>
            </w:pPr>
            <w:r w:rsidRPr="001C255D">
              <w:rPr>
                <w:rFonts w:ascii="Arial" w:hAnsi="Arial" w:cs="Arial"/>
                <w:b/>
                <w:iCs/>
                <w:color w:val="000000"/>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5EFF7103" w14:textId="77777777" w:rsidR="003C7258" w:rsidRPr="001C255D" w:rsidRDefault="003C7258" w:rsidP="003033F4">
            <w:pPr>
              <w:rPr>
                <w:rFonts w:ascii="Arial" w:hAnsi="Arial" w:cs="Arial"/>
              </w:rPr>
            </w:pPr>
            <w:r w:rsidRPr="001C255D">
              <w:rPr>
                <w:rFonts w:ascii="Arial" w:hAnsi="Arial" w:cs="Arial"/>
              </w:rPr>
              <w:t>25 UČENIKA</w:t>
            </w:r>
          </w:p>
        </w:tc>
      </w:tr>
      <w:tr w:rsidR="003C7258" w:rsidRPr="001C255D" w14:paraId="6B725EB9"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7073193" w14:textId="77777777" w:rsidR="003C7258" w:rsidRPr="001C255D" w:rsidRDefault="003C7258" w:rsidP="003033F4">
            <w:pPr>
              <w:rPr>
                <w:rFonts w:ascii="Arial" w:hAnsi="Arial" w:cs="Arial"/>
                <w:b/>
                <w:iCs/>
                <w:color w:val="000000"/>
                <w:lang w:eastAsia="hr-HR"/>
              </w:rPr>
            </w:pPr>
            <w:r w:rsidRPr="001C255D">
              <w:rPr>
                <w:rFonts w:ascii="Arial" w:hAnsi="Arial" w:cs="Arial"/>
                <w:b/>
                <w:iCs/>
                <w:color w:val="000000"/>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A05CC11" w14:textId="77777777" w:rsidR="003C7258" w:rsidRPr="001C255D" w:rsidRDefault="003C7258" w:rsidP="003033F4">
            <w:pPr>
              <w:rPr>
                <w:rFonts w:ascii="Arial" w:hAnsi="Arial" w:cs="Arial"/>
              </w:rPr>
            </w:pPr>
            <w:r w:rsidRPr="001C255D">
              <w:rPr>
                <w:rFonts w:ascii="Arial" w:hAnsi="Arial" w:cs="Arial"/>
              </w:rPr>
              <w:t>Tijekom školske godine 2020./2021. Dva sat tjedno.</w:t>
            </w:r>
          </w:p>
        </w:tc>
      </w:tr>
      <w:tr w:rsidR="003C7258" w:rsidRPr="001C255D" w14:paraId="2CE4360C"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DA8C20A" w14:textId="77777777" w:rsidR="003C7258" w:rsidRPr="001C255D" w:rsidRDefault="003C7258" w:rsidP="003033F4">
            <w:pPr>
              <w:rPr>
                <w:rFonts w:ascii="Arial" w:hAnsi="Arial" w:cs="Arial"/>
                <w:b/>
                <w:iCs/>
                <w:color w:val="000000"/>
                <w:lang w:eastAsia="hr-HR"/>
              </w:rPr>
            </w:pPr>
            <w:r w:rsidRPr="001C255D">
              <w:rPr>
                <w:rFonts w:ascii="Arial" w:hAnsi="Arial" w:cs="Arial"/>
                <w:b/>
                <w:iCs/>
                <w:color w:val="000000"/>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E28C396" w14:textId="77777777" w:rsidR="003C7258" w:rsidRPr="001C255D" w:rsidRDefault="003C7258" w:rsidP="003033F4">
            <w:pPr>
              <w:rPr>
                <w:rFonts w:ascii="Arial" w:hAnsi="Arial" w:cs="Arial"/>
              </w:rPr>
            </w:pPr>
            <w:r w:rsidRPr="001C255D">
              <w:rPr>
                <w:rFonts w:ascii="Arial" w:hAnsi="Arial" w:cs="Arial"/>
              </w:rPr>
              <w:t>Opisno i brojčano vrednovanje postignuća učenika u skladu s rezultatima, ciljevima, zadacima i sadržajima</w:t>
            </w:r>
          </w:p>
        </w:tc>
      </w:tr>
      <w:tr w:rsidR="003C7258" w:rsidRPr="001C255D" w14:paraId="5FB91D09" w14:textId="77777777" w:rsidTr="003033F4">
        <w:trPr>
          <w:trHeight w:val="964"/>
        </w:trPr>
        <w:tc>
          <w:tcPr>
            <w:tcW w:w="3685"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49FA3B35" w14:textId="77777777" w:rsidR="003C7258" w:rsidRPr="001C255D" w:rsidRDefault="003C7258" w:rsidP="003033F4">
            <w:pPr>
              <w:rPr>
                <w:rFonts w:ascii="Arial" w:hAnsi="Arial" w:cs="Arial"/>
                <w:b/>
                <w:iCs/>
                <w:color w:val="000000"/>
                <w:lang w:eastAsia="hr-HR"/>
              </w:rPr>
            </w:pPr>
            <w:r w:rsidRPr="001C255D">
              <w:rPr>
                <w:rFonts w:ascii="Arial" w:hAnsi="Arial" w:cs="Arial"/>
                <w:b/>
                <w:iCs/>
                <w:color w:val="000000"/>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Pr>
          <w:p w14:paraId="1FBE39B8" w14:textId="77777777" w:rsidR="003C7258" w:rsidRPr="001C255D" w:rsidRDefault="003C7258" w:rsidP="003033F4">
            <w:pPr>
              <w:rPr>
                <w:rFonts w:ascii="Arial" w:hAnsi="Arial" w:cs="Arial"/>
              </w:rPr>
            </w:pPr>
            <w:r w:rsidRPr="001C255D">
              <w:rPr>
                <w:rFonts w:ascii="Arial" w:hAnsi="Arial" w:cs="Arial"/>
              </w:rPr>
              <w:t>Troškove izvođenja aktivnosti osigurat će škola (200 kn)</w:t>
            </w:r>
          </w:p>
        </w:tc>
      </w:tr>
    </w:tbl>
    <w:p w14:paraId="5B9BD043" w14:textId="77777777" w:rsidR="003C7258" w:rsidRPr="003645D5" w:rsidRDefault="003C7258" w:rsidP="003C7258">
      <w:pPr>
        <w:rPr>
          <w:rFonts w:ascii="Arial" w:hAnsi="Arial" w:cs="Arial"/>
        </w:rPr>
      </w:pPr>
    </w:p>
    <w:p w14:paraId="03918D0F" w14:textId="77777777" w:rsidR="003C7258" w:rsidRPr="003645D5" w:rsidRDefault="003C7258" w:rsidP="001A6C23">
      <w:pPr>
        <w:rPr>
          <w:rFonts w:ascii="Arial" w:hAnsi="Arial" w:cs="Arial"/>
        </w:rPr>
      </w:pPr>
    </w:p>
    <w:p w14:paraId="01DD2F73" w14:textId="77777777" w:rsidR="003C7258" w:rsidRPr="003645D5" w:rsidRDefault="003C7258" w:rsidP="001A6C23">
      <w:pPr>
        <w:rPr>
          <w:rFonts w:ascii="Arial" w:hAnsi="Arial" w:cs="Arial"/>
        </w:rPr>
      </w:pPr>
    </w:p>
    <w:p w14:paraId="1D720EB2" w14:textId="77777777" w:rsidR="003C7258" w:rsidRPr="003645D5" w:rsidRDefault="003C7258" w:rsidP="001A6C23">
      <w:pPr>
        <w:rPr>
          <w:rFonts w:ascii="Arial" w:hAnsi="Arial" w:cs="Arial"/>
        </w:rPr>
      </w:pPr>
    </w:p>
    <w:p w14:paraId="3BAA73D2" w14:textId="77777777" w:rsidR="003C7258" w:rsidRPr="003645D5" w:rsidRDefault="003C7258" w:rsidP="003C7258">
      <w:pPr>
        <w:jc w:val="both"/>
        <w:rPr>
          <w:rFonts w:ascii="Arial" w:hAnsi="Arial" w:cs="Arial"/>
          <w:b/>
        </w:rPr>
      </w:pPr>
      <w:r w:rsidRPr="003645D5">
        <w:rPr>
          <w:rFonts w:ascii="Arial" w:hAnsi="Arial" w:cs="Arial"/>
        </w:rPr>
        <w:lastRenderedPageBreak/>
        <w:t xml:space="preserve">UČITELJ: </w:t>
      </w:r>
      <w:r w:rsidRPr="003645D5">
        <w:rPr>
          <w:rFonts w:ascii="Arial" w:hAnsi="Arial" w:cs="Arial"/>
          <w:b/>
        </w:rPr>
        <w:t>MATEJA ZUZJAK RONČEVIĆ</w:t>
      </w:r>
    </w:p>
    <w:tbl>
      <w:tblPr>
        <w:tblW w:w="10632" w:type="dxa"/>
        <w:tblInd w:w="-165" w:type="dxa"/>
        <w:tblLook w:val="04A0" w:firstRow="1" w:lastRow="0" w:firstColumn="1" w:lastColumn="0" w:noHBand="0" w:noVBand="1"/>
      </w:tblPr>
      <w:tblGrid>
        <w:gridCol w:w="3686"/>
        <w:gridCol w:w="6946"/>
      </w:tblGrid>
      <w:tr w:rsidR="003C7258" w:rsidRPr="003645D5" w14:paraId="14ACF074" w14:textId="77777777" w:rsidTr="00AC129B">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152A0FC4" w14:textId="77777777" w:rsidR="003C7258" w:rsidRPr="003645D5" w:rsidRDefault="003C7258" w:rsidP="003033F4">
            <w:pPr>
              <w:jc w:val="both"/>
              <w:rPr>
                <w:rFonts w:ascii="Arial" w:hAnsi="Arial" w:cs="Arial"/>
                <w:b/>
                <w:iCs/>
                <w:color w:val="000000"/>
                <w:lang w:eastAsia="hr-HR"/>
              </w:rPr>
            </w:pPr>
            <w:r w:rsidRPr="003645D5">
              <w:rPr>
                <w:rFonts w:ascii="Arial" w:hAnsi="Arial" w:cs="Arial"/>
                <w:b/>
                <w:iCs/>
                <w:color w:val="000000"/>
                <w:lang w:eastAsia="hr-HR"/>
              </w:rPr>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Pr>
          <w:p w14:paraId="09AB88D4" w14:textId="77777777" w:rsidR="003C7258" w:rsidRPr="003645D5" w:rsidRDefault="003C7258" w:rsidP="003033F4">
            <w:pPr>
              <w:jc w:val="both"/>
              <w:rPr>
                <w:rFonts w:ascii="Arial" w:hAnsi="Arial" w:cs="Arial"/>
              </w:rPr>
            </w:pPr>
            <w:r w:rsidRPr="003645D5">
              <w:rPr>
                <w:rFonts w:ascii="Arial" w:hAnsi="Arial" w:cs="Arial"/>
              </w:rPr>
              <w:t xml:space="preserve">INFORMATIKA -  Izborna nastava za VIII. razred </w:t>
            </w:r>
          </w:p>
        </w:tc>
      </w:tr>
      <w:tr w:rsidR="003C7258" w:rsidRPr="003645D5" w14:paraId="7B48C93F" w14:textId="77777777" w:rsidTr="00AC129B">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99157E6" w14:textId="77777777" w:rsidR="003C7258" w:rsidRPr="003645D5" w:rsidRDefault="003C7258" w:rsidP="003033F4">
            <w:pPr>
              <w:jc w:val="both"/>
              <w:rPr>
                <w:rFonts w:ascii="Arial" w:hAnsi="Arial" w:cs="Arial"/>
                <w:b/>
                <w:iCs/>
                <w:color w:val="000000"/>
                <w:lang w:eastAsia="hr-HR"/>
              </w:rPr>
            </w:pPr>
            <w:r w:rsidRPr="003645D5">
              <w:rPr>
                <w:rFonts w:ascii="Arial" w:hAnsi="Arial" w:cs="Arial"/>
                <w:b/>
                <w:iCs/>
                <w:color w:val="000000"/>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7E5F083" w14:textId="77777777" w:rsidR="003C7258" w:rsidRPr="003645D5" w:rsidRDefault="003C7258" w:rsidP="003033F4">
            <w:pPr>
              <w:jc w:val="both"/>
              <w:rPr>
                <w:rFonts w:ascii="Arial" w:hAnsi="Arial" w:cs="Arial"/>
              </w:rPr>
            </w:pPr>
            <w:r w:rsidRPr="003645D5">
              <w:rPr>
                <w:rFonts w:ascii="Arial" w:hAnsi="Arial" w:cs="Arial"/>
              </w:rPr>
              <w:t xml:space="preserve"> 8. RAZRED</w:t>
            </w:r>
          </w:p>
        </w:tc>
      </w:tr>
      <w:tr w:rsidR="003C7258" w:rsidRPr="003645D5" w14:paraId="18D53574" w14:textId="77777777" w:rsidTr="00AC129B">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325D792A" w14:textId="77777777" w:rsidR="003C7258" w:rsidRPr="003645D5" w:rsidRDefault="003C7258" w:rsidP="003033F4">
            <w:pPr>
              <w:jc w:val="both"/>
              <w:rPr>
                <w:rFonts w:ascii="Arial" w:hAnsi="Arial" w:cs="Arial"/>
                <w:b/>
                <w:iCs/>
                <w:color w:val="000000"/>
                <w:lang w:eastAsia="hr-HR"/>
              </w:rPr>
            </w:pPr>
            <w:r w:rsidRPr="003645D5">
              <w:rPr>
                <w:rFonts w:ascii="Arial" w:hAnsi="Arial" w:cs="Arial"/>
                <w:b/>
                <w:iCs/>
                <w:color w:val="000000"/>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46FDFCBA" w14:textId="77777777" w:rsidR="003C7258" w:rsidRPr="003645D5" w:rsidRDefault="003C7258" w:rsidP="003033F4">
            <w:pPr>
              <w:jc w:val="both"/>
              <w:rPr>
                <w:rFonts w:ascii="Arial" w:hAnsi="Arial" w:cs="Arial"/>
              </w:rPr>
            </w:pPr>
            <w:r w:rsidRPr="003645D5">
              <w:rPr>
                <w:rFonts w:ascii="Arial" w:hAnsi="Arial" w:cs="Arial"/>
              </w:rPr>
              <w:t xml:space="preserve">MATEJA ZUZJAK RONČEVIĆ </w:t>
            </w:r>
          </w:p>
        </w:tc>
      </w:tr>
      <w:tr w:rsidR="003C7258" w:rsidRPr="003645D5" w14:paraId="539DE376" w14:textId="77777777" w:rsidTr="00AC129B">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6705A5D" w14:textId="77777777" w:rsidR="003C7258" w:rsidRPr="003645D5" w:rsidRDefault="003C7258" w:rsidP="003033F4">
            <w:pPr>
              <w:jc w:val="both"/>
              <w:rPr>
                <w:rFonts w:ascii="Arial" w:hAnsi="Arial" w:cs="Arial"/>
                <w:b/>
                <w:iCs/>
                <w:color w:val="000000"/>
                <w:lang w:eastAsia="hr-HR"/>
              </w:rPr>
            </w:pPr>
            <w:r w:rsidRPr="003645D5">
              <w:rPr>
                <w:rFonts w:ascii="Arial" w:hAnsi="Arial" w:cs="Arial"/>
                <w:b/>
                <w:iCs/>
                <w:color w:val="000000"/>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5F47769A" w14:textId="77777777" w:rsidR="003C7258" w:rsidRPr="003645D5" w:rsidRDefault="003C7258" w:rsidP="003033F4">
            <w:pPr>
              <w:jc w:val="both"/>
              <w:rPr>
                <w:rFonts w:ascii="Arial" w:hAnsi="Arial" w:cs="Arial"/>
              </w:rPr>
            </w:pPr>
            <w:r w:rsidRPr="003645D5">
              <w:rPr>
                <w:rFonts w:ascii="Arial" w:hAnsi="Arial" w:cs="Arial"/>
              </w:rPr>
              <w:t>Analizirati i prikazivati odabrane dijelove baze podataka s pomoću odgovarajućega programa. Uspoređivati i kritički vrednovati različita rješenja dobivena primjenom simulacije. Razvijanje, predstavljanje te obrazlaganje vlastitog programskog rješenja problema, odnosno svoj način rješavanja problema. Kritički prosuđivati sve oblike elektroničkoga nasilja i govora mržnje te aktivno sudjelovati u njihovu sprečavanju. Uređivati različite multimedijskih sadržaja kako bi bili prikladni za objavljivanje na mreži te ih objaviti poštujući zahtjeve autorskog prava.</w:t>
            </w:r>
          </w:p>
        </w:tc>
      </w:tr>
      <w:tr w:rsidR="003C7258" w:rsidRPr="003645D5" w14:paraId="34553EAD" w14:textId="77777777" w:rsidTr="00AC129B">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B2C06D2" w14:textId="77777777" w:rsidR="003C7258" w:rsidRPr="003645D5" w:rsidRDefault="003C7258" w:rsidP="003033F4">
            <w:pPr>
              <w:jc w:val="both"/>
              <w:rPr>
                <w:rFonts w:ascii="Arial" w:hAnsi="Arial" w:cs="Arial"/>
                <w:b/>
                <w:iCs/>
                <w:color w:val="000000"/>
                <w:lang w:eastAsia="hr-HR"/>
              </w:rPr>
            </w:pPr>
            <w:r w:rsidRPr="003645D5">
              <w:rPr>
                <w:rFonts w:ascii="Arial" w:hAnsi="Arial" w:cs="Arial"/>
                <w:b/>
                <w:iCs/>
                <w:color w:val="000000"/>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30EA825" w14:textId="77777777" w:rsidR="003C7258" w:rsidRPr="003645D5" w:rsidRDefault="003C7258" w:rsidP="003033F4">
            <w:pPr>
              <w:jc w:val="both"/>
              <w:rPr>
                <w:rFonts w:ascii="Arial" w:hAnsi="Arial" w:cs="Arial"/>
              </w:rPr>
            </w:pPr>
            <w:r w:rsidRPr="003645D5">
              <w:rPr>
                <w:rFonts w:ascii="Arial" w:hAnsi="Arial" w:cs="Arial"/>
              </w:rPr>
              <w:t>Učenik uspoređuje i kritički vrednuje različita rješenja dobivena primjenom simulacije te predlaže konačno rješenje ili zaključak. Učenik analizira i povezuje primjere korištenja baza podataka u svakodnevnom životu te surađuje s drugima u virtualnoj zajednici. Učenik provjerava ispravnost algoritamskoga rješenja te ga prema potrebi preuređuje. Učenik analizira i povezuje rezultate pretrage razlikujući izvore pojedinih rezultata s obzirom na pouzdanost. Razvija, objavljuje te prema potrebi dijeli svoje digitalne sadržaje koji mogu biti povezani u složenu cjelinu te uključuju niz različitih digitalnih medijskih sastavnica.</w:t>
            </w:r>
          </w:p>
        </w:tc>
      </w:tr>
      <w:tr w:rsidR="003C7258" w:rsidRPr="003645D5" w14:paraId="0825BFE4" w14:textId="77777777" w:rsidTr="00AC129B">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5524545" w14:textId="77777777" w:rsidR="003C7258" w:rsidRPr="003645D5" w:rsidRDefault="003C7258" w:rsidP="003033F4">
            <w:pPr>
              <w:jc w:val="both"/>
              <w:rPr>
                <w:rFonts w:ascii="Arial" w:hAnsi="Arial" w:cs="Arial"/>
                <w:b/>
                <w:iCs/>
                <w:color w:val="000000"/>
                <w:lang w:eastAsia="hr-HR"/>
              </w:rPr>
            </w:pPr>
            <w:r w:rsidRPr="003645D5">
              <w:rPr>
                <w:rFonts w:ascii="Arial" w:hAnsi="Arial" w:cs="Arial"/>
                <w:b/>
                <w:iCs/>
                <w:color w:val="000000"/>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00383A6B" w14:textId="77777777" w:rsidR="003C7258" w:rsidRPr="003645D5" w:rsidRDefault="003C7258" w:rsidP="003033F4">
            <w:pPr>
              <w:jc w:val="both"/>
              <w:rPr>
                <w:rFonts w:ascii="Arial" w:hAnsi="Arial" w:cs="Arial"/>
              </w:rPr>
            </w:pPr>
            <w:r w:rsidRPr="003645D5">
              <w:rPr>
                <w:rFonts w:ascii="Arial" w:hAnsi="Arial" w:cs="Arial"/>
              </w:rPr>
              <w:t>Putem izborne nastave u specijaliziranoj učionici, kroz različite oblike i metode poučavanja i učenja</w:t>
            </w:r>
          </w:p>
        </w:tc>
      </w:tr>
      <w:tr w:rsidR="003C7258" w:rsidRPr="003645D5" w14:paraId="4D19DF66" w14:textId="77777777" w:rsidTr="00AC129B">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2B3F36F8" w14:textId="77777777" w:rsidR="003C7258" w:rsidRPr="003645D5" w:rsidRDefault="003C7258" w:rsidP="003033F4">
            <w:pPr>
              <w:jc w:val="both"/>
              <w:rPr>
                <w:rFonts w:ascii="Arial" w:hAnsi="Arial" w:cs="Arial"/>
                <w:b/>
                <w:iCs/>
                <w:color w:val="000000"/>
                <w:lang w:eastAsia="hr-HR"/>
              </w:rPr>
            </w:pPr>
            <w:r w:rsidRPr="003645D5">
              <w:rPr>
                <w:rFonts w:ascii="Arial" w:hAnsi="Arial" w:cs="Arial"/>
                <w:b/>
                <w:iCs/>
                <w:color w:val="000000"/>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332C7F3C" w14:textId="77777777" w:rsidR="003C7258" w:rsidRPr="003645D5" w:rsidRDefault="003C7258" w:rsidP="003033F4">
            <w:pPr>
              <w:jc w:val="both"/>
              <w:rPr>
                <w:rFonts w:ascii="Arial" w:hAnsi="Arial" w:cs="Arial"/>
              </w:rPr>
            </w:pPr>
            <w:r w:rsidRPr="003645D5">
              <w:rPr>
                <w:rFonts w:ascii="Arial" w:hAnsi="Arial" w:cs="Arial"/>
              </w:rPr>
              <w:t>40 UČENIKA</w:t>
            </w:r>
          </w:p>
        </w:tc>
      </w:tr>
      <w:tr w:rsidR="003C7258" w:rsidRPr="003645D5" w14:paraId="6CFD0729" w14:textId="77777777" w:rsidTr="00AC129B">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749C2FE5" w14:textId="77777777" w:rsidR="003C7258" w:rsidRPr="003645D5" w:rsidRDefault="003C7258" w:rsidP="003033F4">
            <w:pPr>
              <w:jc w:val="both"/>
              <w:rPr>
                <w:rFonts w:ascii="Arial" w:hAnsi="Arial" w:cs="Arial"/>
                <w:b/>
                <w:iCs/>
                <w:color w:val="000000"/>
                <w:lang w:eastAsia="hr-HR"/>
              </w:rPr>
            </w:pPr>
            <w:r w:rsidRPr="003645D5">
              <w:rPr>
                <w:rFonts w:ascii="Arial" w:hAnsi="Arial" w:cs="Arial"/>
                <w:b/>
                <w:iCs/>
                <w:color w:val="000000"/>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6E652A3" w14:textId="77777777" w:rsidR="003C7258" w:rsidRPr="003645D5" w:rsidRDefault="003C7258" w:rsidP="003033F4">
            <w:pPr>
              <w:jc w:val="both"/>
              <w:rPr>
                <w:rFonts w:ascii="Arial" w:hAnsi="Arial" w:cs="Arial"/>
              </w:rPr>
            </w:pPr>
            <w:r w:rsidRPr="003645D5">
              <w:rPr>
                <w:rFonts w:ascii="Arial" w:hAnsi="Arial" w:cs="Arial"/>
              </w:rPr>
              <w:t>Tijekom školske godine 2020./2021. Dva sat</w:t>
            </w:r>
            <w:r w:rsidR="006B31CB">
              <w:rPr>
                <w:rFonts w:ascii="Arial" w:hAnsi="Arial" w:cs="Arial"/>
              </w:rPr>
              <w:t>a</w:t>
            </w:r>
            <w:r w:rsidRPr="003645D5">
              <w:rPr>
                <w:rFonts w:ascii="Arial" w:hAnsi="Arial" w:cs="Arial"/>
              </w:rPr>
              <w:t xml:space="preserve"> tjedno.</w:t>
            </w:r>
          </w:p>
        </w:tc>
      </w:tr>
      <w:tr w:rsidR="003C7258" w:rsidRPr="003645D5" w14:paraId="2FA7E5DA" w14:textId="77777777" w:rsidTr="00AC129B">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208A8D4" w14:textId="77777777" w:rsidR="003C7258" w:rsidRPr="003645D5" w:rsidRDefault="003C7258" w:rsidP="003033F4">
            <w:pPr>
              <w:jc w:val="both"/>
              <w:rPr>
                <w:rFonts w:ascii="Arial" w:hAnsi="Arial" w:cs="Arial"/>
                <w:b/>
                <w:iCs/>
                <w:color w:val="000000"/>
                <w:lang w:eastAsia="hr-HR"/>
              </w:rPr>
            </w:pPr>
            <w:r w:rsidRPr="003645D5">
              <w:rPr>
                <w:rFonts w:ascii="Arial" w:hAnsi="Arial" w:cs="Arial"/>
                <w:b/>
                <w:iCs/>
                <w:color w:val="000000"/>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141AD72" w14:textId="77777777" w:rsidR="003C7258" w:rsidRPr="003645D5" w:rsidRDefault="003C7258" w:rsidP="003033F4">
            <w:pPr>
              <w:jc w:val="both"/>
              <w:rPr>
                <w:rFonts w:ascii="Arial" w:hAnsi="Arial" w:cs="Arial"/>
              </w:rPr>
            </w:pPr>
            <w:r w:rsidRPr="003645D5">
              <w:rPr>
                <w:rFonts w:ascii="Arial" w:hAnsi="Arial" w:cs="Arial"/>
              </w:rPr>
              <w:t>Opisno i brojčano vrednovanje postignuća učenika u skladu s rezultatima, ciljevima, zadacima i sadržajima</w:t>
            </w:r>
          </w:p>
        </w:tc>
      </w:tr>
      <w:tr w:rsidR="003C7258" w:rsidRPr="003645D5" w14:paraId="04AD4199" w14:textId="77777777" w:rsidTr="00AC129B">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5729A433" w14:textId="77777777" w:rsidR="003C7258" w:rsidRPr="003645D5" w:rsidRDefault="003C7258" w:rsidP="003033F4">
            <w:pPr>
              <w:jc w:val="both"/>
              <w:rPr>
                <w:rFonts w:ascii="Arial" w:hAnsi="Arial" w:cs="Arial"/>
                <w:b/>
                <w:iCs/>
                <w:color w:val="000000"/>
                <w:lang w:eastAsia="hr-HR"/>
              </w:rPr>
            </w:pPr>
            <w:r w:rsidRPr="003645D5">
              <w:rPr>
                <w:rFonts w:ascii="Arial" w:hAnsi="Arial" w:cs="Arial"/>
                <w:b/>
                <w:iCs/>
                <w:color w:val="000000"/>
                <w:lang w:eastAsia="hr-HR"/>
              </w:rPr>
              <w:t>TROŠKOVNIK</w:t>
            </w:r>
          </w:p>
          <w:p w14:paraId="738D27B8" w14:textId="77777777" w:rsidR="00AC129B" w:rsidRPr="003645D5" w:rsidRDefault="00AC129B" w:rsidP="003033F4">
            <w:pPr>
              <w:jc w:val="both"/>
              <w:rPr>
                <w:rFonts w:ascii="Arial" w:hAnsi="Arial" w:cs="Arial"/>
                <w:b/>
                <w:iCs/>
                <w:color w:val="000000"/>
                <w:lang w:eastAsia="hr-HR"/>
              </w:rPr>
            </w:pPr>
          </w:p>
        </w:tc>
        <w:tc>
          <w:tcPr>
            <w:tcW w:w="6946" w:type="dxa"/>
            <w:tcBorders>
              <w:top w:val="single" w:sz="8" w:space="0" w:color="000000"/>
              <w:left w:val="single" w:sz="18" w:space="0" w:color="000000"/>
              <w:bottom w:val="single" w:sz="18" w:space="0" w:color="000000"/>
              <w:right w:val="single" w:sz="18" w:space="0" w:color="000000"/>
            </w:tcBorders>
            <w:shd w:val="clear" w:color="auto" w:fill="auto"/>
          </w:tcPr>
          <w:p w14:paraId="0939ACF7" w14:textId="77777777" w:rsidR="003C7258" w:rsidRPr="003645D5" w:rsidRDefault="003C7258" w:rsidP="003033F4">
            <w:pPr>
              <w:jc w:val="both"/>
              <w:rPr>
                <w:rFonts w:ascii="Arial" w:hAnsi="Arial" w:cs="Arial"/>
              </w:rPr>
            </w:pPr>
            <w:r w:rsidRPr="003645D5">
              <w:rPr>
                <w:rFonts w:ascii="Arial" w:hAnsi="Arial" w:cs="Arial"/>
              </w:rPr>
              <w:t>Troškove izvođenja aktivnosti osigurat će škola (200 kn)</w:t>
            </w:r>
          </w:p>
        </w:tc>
      </w:tr>
      <w:tr w:rsidR="001A6C23" w:rsidRPr="003645D5" w14:paraId="1316F6D1" w14:textId="77777777" w:rsidTr="00F94D1E">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964"/>
        </w:trPr>
        <w:tc>
          <w:tcPr>
            <w:tcW w:w="3686" w:type="dxa"/>
            <w:tcBorders>
              <w:right w:val="single" w:sz="18" w:space="0" w:color="auto"/>
            </w:tcBorders>
            <w:shd w:val="clear" w:color="auto" w:fill="auto"/>
            <w:vAlign w:val="center"/>
            <w:hideMark/>
          </w:tcPr>
          <w:p w14:paraId="05BA3119"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right w:val="single" w:sz="18" w:space="0" w:color="auto"/>
            </w:tcBorders>
          </w:tcPr>
          <w:p w14:paraId="52FA4D7E" w14:textId="77777777" w:rsidR="001A6C23" w:rsidRPr="003645D5" w:rsidRDefault="001A6C23" w:rsidP="00F94D1E">
            <w:pPr>
              <w:spacing w:after="0" w:line="240" w:lineRule="auto"/>
              <w:rPr>
                <w:rFonts w:ascii="Arial" w:hAnsi="Arial" w:cs="Arial"/>
                <w:szCs w:val="26"/>
              </w:rPr>
            </w:pPr>
          </w:p>
          <w:p w14:paraId="677BCA90" w14:textId="77777777" w:rsidR="001A6C23" w:rsidRPr="003645D5" w:rsidRDefault="001A6C23" w:rsidP="006B31CB">
            <w:pPr>
              <w:spacing w:after="0" w:line="240" w:lineRule="auto"/>
              <w:rPr>
                <w:rFonts w:ascii="Arial" w:hAnsi="Arial" w:cs="Arial"/>
                <w:szCs w:val="26"/>
              </w:rPr>
            </w:pPr>
            <w:r w:rsidRPr="003645D5">
              <w:rPr>
                <w:rFonts w:ascii="Arial" w:hAnsi="Arial" w:cs="Arial"/>
                <w:szCs w:val="26"/>
              </w:rPr>
              <w:t xml:space="preserve"> IZBORNA NASTAVA  IZ TALIJANSKOG  JEZIKA</w:t>
            </w:r>
          </w:p>
        </w:tc>
      </w:tr>
      <w:tr w:rsidR="001A6C23" w:rsidRPr="003645D5" w14:paraId="0048E9D1" w14:textId="77777777" w:rsidTr="00F94D1E">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964"/>
        </w:trPr>
        <w:tc>
          <w:tcPr>
            <w:tcW w:w="3686" w:type="dxa"/>
            <w:tcBorders>
              <w:right w:val="single" w:sz="18" w:space="0" w:color="auto"/>
            </w:tcBorders>
            <w:shd w:val="clear" w:color="auto" w:fill="auto"/>
            <w:vAlign w:val="center"/>
            <w:hideMark/>
          </w:tcPr>
          <w:p w14:paraId="7307771B"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right w:val="single" w:sz="18" w:space="0" w:color="auto"/>
            </w:tcBorders>
          </w:tcPr>
          <w:p w14:paraId="00713615" w14:textId="77777777" w:rsidR="001A6C23" w:rsidRPr="003645D5" w:rsidRDefault="001A6C23" w:rsidP="00F94D1E">
            <w:pPr>
              <w:spacing w:after="0" w:line="240" w:lineRule="auto"/>
              <w:rPr>
                <w:rFonts w:ascii="Arial" w:hAnsi="Arial" w:cs="Arial"/>
                <w:szCs w:val="26"/>
              </w:rPr>
            </w:pPr>
          </w:p>
          <w:p w14:paraId="12346D11"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5. razredi</w:t>
            </w:r>
          </w:p>
        </w:tc>
      </w:tr>
      <w:tr w:rsidR="001A6C23" w:rsidRPr="003645D5" w14:paraId="65A2A9DB" w14:textId="77777777" w:rsidTr="00F94D1E">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964"/>
        </w:trPr>
        <w:tc>
          <w:tcPr>
            <w:tcW w:w="3686" w:type="dxa"/>
            <w:tcBorders>
              <w:right w:val="single" w:sz="18" w:space="0" w:color="auto"/>
            </w:tcBorders>
            <w:shd w:val="clear" w:color="auto" w:fill="auto"/>
            <w:vAlign w:val="center"/>
            <w:hideMark/>
          </w:tcPr>
          <w:p w14:paraId="083E9E3B"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right w:val="single" w:sz="18" w:space="0" w:color="auto"/>
            </w:tcBorders>
          </w:tcPr>
          <w:p w14:paraId="6548E81B" w14:textId="77777777" w:rsidR="001A6C23" w:rsidRPr="003645D5" w:rsidRDefault="001A6C23" w:rsidP="00F94D1E">
            <w:pPr>
              <w:spacing w:after="0" w:line="240" w:lineRule="auto"/>
              <w:rPr>
                <w:rFonts w:ascii="Arial" w:hAnsi="Arial" w:cs="Arial"/>
                <w:szCs w:val="26"/>
              </w:rPr>
            </w:pPr>
          </w:p>
          <w:p w14:paraId="38FD39E4" w14:textId="77777777" w:rsidR="001A6C23" w:rsidRPr="003645D5" w:rsidRDefault="00AC129B" w:rsidP="00F94D1E">
            <w:pPr>
              <w:spacing w:after="0" w:line="240" w:lineRule="auto"/>
              <w:rPr>
                <w:rFonts w:ascii="Arial" w:hAnsi="Arial" w:cs="Arial"/>
                <w:szCs w:val="26"/>
              </w:rPr>
            </w:pPr>
            <w:r w:rsidRPr="003645D5">
              <w:rPr>
                <w:rFonts w:ascii="Arial" w:hAnsi="Arial" w:cs="Arial"/>
                <w:szCs w:val="26"/>
              </w:rPr>
              <w:t>MIROSLAVA ŠOVANJ SPAJIĆ</w:t>
            </w:r>
          </w:p>
        </w:tc>
      </w:tr>
      <w:tr w:rsidR="001A6C23" w:rsidRPr="003645D5" w14:paraId="47735928" w14:textId="77777777" w:rsidTr="00F94D1E">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964"/>
        </w:trPr>
        <w:tc>
          <w:tcPr>
            <w:tcW w:w="3686" w:type="dxa"/>
            <w:tcBorders>
              <w:right w:val="single" w:sz="18" w:space="0" w:color="auto"/>
            </w:tcBorders>
            <w:shd w:val="clear" w:color="auto" w:fill="auto"/>
            <w:vAlign w:val="center"/>
            <w:hideMark/>
          </w:tcPr>
          <w:p w14:paraId="2C5B2215"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right w:val="single" w:sz="18" w:space="0" w:color="auto"/>
            </w:tcBorders>
          </w:tcPr>
          <w:p w14:paraId="3F374C35"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 xml:space="preserve">Usvojiti jezične strukture, vokabular te kulturu i civilizaciju prema planu i programu za tekuću školsku godinu te prema temama udžbeničkog kompleta </w:t>
            </w:r>
            <w:proofErr w:type="spellStart"/>
            <w:r w:rsidRPr="003645D5">
              <w:rPr>
                <w:rFonts w:ascii="Arial" w:hAnsi="Arial" w:cs="Arial"/>
                <w:szCs w:val="26"/>
              </w:rPr>
              <w:t>Amici</w:t>
            </w:r>
            <w:proofErr w:type="spellEnd"/>
            <w:r w:rsidRPr="003645D5">
              <w:rPr>
                <w:rFonts w:ascii="Arial" w:hAnsi="Arial" w:cs="Arial"/>
                <w:szCs w:val="26"/>
              </w:rPr>
              <w:t xml:space="preserve"> </w:t>
            </w:r>
            <w:proofErr w:type="spellStart"/>
            <w:r w:rsidRPr="003645D5">
              <w:rPr>
                <w:rFonts w:ascii="Arial" w:hAnsi="Arial" w:cs="Arial"/>
                <w:szCs w:val="26"/>
              </w:rPr>
              <w:t>d'Italia</w:t>
            </w:r>
            <w:proofErr w:type="spellEnd"/>
            <w:r w:rsidRPr="003645D5">
              <w:rPr>
                <w:rFonts w:ascii="Arial" w:hAnsi="Arial" w:cs="Arial"/>
                <w:szCs w:val="26"/>
              </w:rPr>
              <w:t xml:space="preserve"> (M. </w:t>
            </w:r>
            <w:proofErr w:type="spellStart"/>
            <w:r w:rsidRPr="003645D5">
              <w:rPr>
                <w:rFonts w:ascii="Arial" w:hAnsi="Arial" w:cs="Arial"/>
                <w:szCs w:val="26"/>
              </w:rPr>
              <w:t>Bolognese</w:t>
            </w:r>
            <w:proofErr w:type="spellEnd"/>
            <w:r w:rsidRPr="003645D5">
              <w:rPr>
                <w:rFonts w:ascii="Arial" w:hAnsi="Arial" w:cs="Arial"/>
                <w:szCs w:val="26"/>
              </w:rPr>
              <w:t xml:space="preserve">, </w:t>
            </w:r>
            <w:proofErr w:type="spellStart"/>
            <w:r w:rsidRPr="003645D5">
              <w:rPr>
                <w:rFonts w:ascii="Arial" w:hAnsi="Arial" w:cs="Arial"/>
                <w:szCs w:val="26"/>
              </w:rPr>
              <w:t>I.Viappiani</w:t>
            </w:r>
            <w:proofErr w:type="spellEnd"/>
            <w:r w:rsidRPr="003645D5">
              <w:rPr>
                <w:rFonts w:ascii="Arial" w:hAnsi="Arial" w:cs="Arial"/>
                <w:szCs w:val="26"/>
              </w:rPr>
              <w:t>)</w:t>
            </w:r>
          </w:p>
        </w:tc>
      </w:tr>
      <w:tr w:rsidR="001A6C23" w:rsidRPr="003645D5" w14:paraId="174EB95B" w14:textId="77777777" w:rsidTr="00F94D1E">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964"/>
        </w:trPr>
        <w:tc>
          <w:tcPr>
            <w:tcW w:w="3686" w:type="dxa"/>
            <w:tcBorders>
              <w:right w:val="single" w:sz="18" w:space="0" w:color="auto"/>
            </w:tcBorders>
            <w:shd w:val="clear" w:color="auto" w:fill="auto"/>
            <w:vAlign w:val="center"/>
            <w:hideMark/>
          </w:tcPr>
          <w:p w14:paraId="2F302D72"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right w:val="single" w:sz="18" w:space="0" w:color="auto"/>
            </w:tcBorders>
          </w:tcPr>
          <w:p w14:paraId="664C470D"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Učenik može predstaviti sebe i svoje prijatelje, odgovoriti na jednostavna pitanja vezana za teme plana i programa, opisati što jede i pije za užinu, što se nalazi u školskoj torbi, čestitati rođendan prijatelju, opisati što radi u slobodno vrijeme i nakon ustajanja, reći što komu pripada i kakvo je što, sastaviti vođene sastave, razumjeti pročitani ili slušani tekst, izraditi plakate</w:t>
            </w:r>
          </w:p>
        </w:tc>
      </w:tr>
      <w:tr w:rsidR="001A6C23" w:rsidRPr="003645D5" w14:paraId="2C3FFCDD" w14:textId="77777777" w:rsidTr="00F94D1E">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964"/>
        </w:trPr>
        <w:tc>
          <w:tcPr>
            <w:tcW w:w="3686" w:type="dxa"/>
            <w:tcBorders>
              <w:right w:val="single" w:sz="18" w:space="0" w:color="auto"/>
            </w:tcBorders>
            <w:shd w:val="clear" w:color="auto" w:fill="auto"/>
            <w:vAlign w:val="center"/>
            <w:hideMark/>
          </w:tcPr>
          <w:p w14:paraId="4229A6A9"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right w:val="single" w:sz="18" w:space="0" w:color="auto"/>
            </w:tcBorders>
          </w:tcPr>
          <w:p w14:paraId="52EB69A0"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Rad na tekstu, čitanje i slušanje s razumijevanjem, razgovor na zadanu temu, pisane i usmene zadaće za uvježbavanje jezičnih struktura i vokabulara; vježbe izgovora i pravopisa; rad u skupini, paru, frontalni i individualni oblik rada</w:t>
            </w:r>
          </w:p>
        </w:tc>
      </w:tr>
      <w:tr w:rsidR="001A6C23" w:rsidRPr="003645D5" w14:paraId="18C5B08A" w14:textId="77777777" w:rsidTr="00F94D1E">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964"/>
        </w:trPr>
        <w:tc>
          <w:tcPr>
            <w:tcW w:w="3686" w:type="dxa"/>
            <w:tcBorders>
              <w:right w:val="single" w:sz="18" w:space="0" w:color="auto"/>
            </w:tcBorders>
            <w:shd w:val="clear" w:color="auto" w:fill="auto"/>
            <w:vAlign w:val="center"/>
            <w:hideMark/>
          </w:tcPr>
          <w:p w14:paraId="2DD466AE"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right w:val="single" w:sz="18" w:space="0" w:color="auto"/>
            </w:tcBorders>
          </w:tcPr>
          <w:p w14:paraId="4873E41F" w14:textId="77777777" w:rsidR="001A6C23" w:rsidRPr="003645D5" w:rsidRDefault="001A6C23" w:rsidP="00F94D1E">
            <w:pPr>
              <w:spacing w:after="0" w:line="240" w:lineRule="auto"/>
              <w:rPr>
                <w:rFonts w:ascii="Arial" w:hAnsi="Arial" w:cs="Arial"/>
                <w:szCs w:val="26"/>
              </w:rPr>
            </w:pPr>
          </w:p>
          <w:p w14:paraId="21035AF8"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Oko 30</w:t>
            </w:r>
          </w:p>
        </w:tc>
      </w:tr>
      <w:tr w:rsidR="001A6C23" w:rsidRPr="003645D5" w14:paraId="26174D20" w14:textId="77777777" w:rsidTr="00F94D1E">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964"/>
        </w:trPr>
        <w:tc>
          <w:tcPr>
            <w:tcW w:w="3686" w:type="dxa"/>
            <w:tcBorders>
              <w:right w:val="single" w:sz="18" w:space="0" w:color="auto"/>
            </w:tcBorders>
            <w:shd w:val="clear" w:color="auto" w:fill="auto"/>
            <w:vAlign w:val="center"/>
            <w:hideMark/>
          </w:tcPr>
          <w:p w14:paraId="73126CCE"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right w:val="single" w:sz="18" w:space="0" w:color="auto"/>
            </w:tcBorders>
          </w:tcPr>
          <w:p w14:paraId="24E51067" w14:textId="77777777" w:rsidR="001A6C23" w:rsidRPr="003645D5" w:rsidRDefault="001A6C23" w:rsidP="00F94D1E">
            <w:pPr>
              <w:spacing w:after="0" w:line="240" w:lineRule="auto"/>
              <w:rPr>
                <w:rFonts w:ascii="Arial" w:hAnsi="Arial" w:cs="Arial"/>
                <w:szCs w:val="26"/>
              </w:rPr>
            </w:pPr>
          </w:p>
          <w:p w14:paraId="02B2F2BF"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Dva puta tjedno po jedan školski sat</w:t>
            </w:r>
          </w:p>
        </w:tc>
      </w:tr>
      <w:tr w:rsidR="001A6C23" w:rsidRPr="003645D5" w14:paraId="31B175A1" w14:textId="77777777" w:rsidTr="00F94D1E">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964"/>
        </w:trPr>
        <w:tc>
          <w:tcPr>
            <w:tcW w:w="3686" w:type="dxa"/>
            <w:tcBorders>
              <w:right w:val="single" w:sz="18" w:space="0" w:color="auto"/>
            </w:tcBorders>
            <w:shd w:val="clear" w:color="auto" w:fill="auto"/>
            <w:vAlign w:val="center"/>
            <w:hideMark/>
          </w:tcPr>
          <w:p w14:paraId="66F67FE5"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right w:val="single" w:sz="18" w:space="0" w:color="auto"/>
            </w:tcBorders>
          </w:tcPr>
          <w:p w14:paraId="199558AC" w14:textId="77777777" w:rsidR="001A6C23" w:rsidRPr="003645D5" w:rsidRDefault="001A6C23" w:rsidP="00F94D1E">
            <w:pPr>
              <w:spacing w:after="0" w:line="240" w:lineRule="auto"/>
              <w:rPr>
                <w:rFonts w:ascii="Arial" w:hAnsi="Arial" w:cs="Arial"/>
                <w:szCs w:val="26"/>
              </w:rPr>
            </w:pPr>
          </w:p>
          <w:p w14:paraId="11778838"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Pisane bilješke o radu i napredovanju učenika, usmena i pisana provjera razumijevanja, govornih sposobnosti i pravopisa</w:t>
            </w:r>
          </w:p>
        </w:tc>
      </w:tr>
      <w:tr w:rsidR="001A6C23" w:rsidRPr="003645D5" w14:paraId="2A7B9CD5" w14:textId="77777777" w:rsidTr="00F94D1E">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964"/>
        </w:trPr>
        <w:tc>
          <w:tcPr>
            <w:tcW w:w="3686" w:type="dxa"/>
            <w:tcBorders>
              <w:right w:val="single" w:sz="18" w:space="0" w:color="auto"/>
            </w:tcBorders>
            <w:shd w:val="clear" w:color="auto" w:fill="auto"/>
            <w:vAlign w:val="center"/>
            <w:hideMark/>
          </w:tcPr>
          <w:p w14:paraId="7FFA7E8C"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right w:val="single" w:sz="18" w:space="0" w:color="auto"/>
            </w:tcBorders>
          </w:tcPr>
          <w:p w14:paraId="47D5B1A0" w14:textId="77777777" w:rsidR="001A6C23" w:rsidRPr="003645D5" w:rsidRDefault="001A6C23" w:rsidP="00F94D1E">
            <w:pPr>
              <w:spacing w:after="0" w:line="240" w:lineRule="auto"/>
              <w:rPr>
                <w:rFonts w:ascii="Arial" w:hAnsi="Arial" w:cs="Arial"/>
                <w:szCs w:val="26"/>
              </w:rPr>
            </w:pPr>
          </w:p>
          <w:p w14:paraId="6C0C2F33"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Redovna sredstva škole (fotokopiranje radnih listića i kontrolnih zadaća)</w:t>
            </w:r>
          </w:p>
        </w:tc>
      </w:tr>
    </w:tbl>
    <w:p w14:paraId="633C6108" w14:textId="77777777" w:rsidR="001A6C23" w:rsidRPr="003645D5" w:rsidRDefault="001A6C23" w:rsidP="001A6C23">
      <w:pPr>
        <w:rPr>
          <w:rFonts w:ascii="Arial" w:hAnsi="Arial" w:cs="Arial"/>
        </w:rPr>
      </w:pPr>
    </w:p>
    <w:p w14:paraId="1E635EF4" w14:textId="77777777" w:rsidR="001A6C23" w:rsidRPr="003645D5" w:rsidRDefault="001A6C23" w:rsidP="001A6C23">
      <w:pPr>
        <w:rPr>
          <w:rFonts w:ascii="Arial" w:hAnsi="Arial" w:cs="Arial"/>
        </w:rPr>
      </w:pPr>
    </w:p>
    <w:p w14:paraId="653E7175" w14:textId="77777777" w:rsidR="001A6C23" w:rsidRPr="003645D5" w:rsidRDefault="001A6C23" w:rsidP="001A6C23">
      <w:pPr>
        <w:rPr>
          <w:rFonts w:ascii="Arial" w:hAnsi="Arial" w:cs="Arial"/>
        </w:rPr>
      </w:pPr>
    </w:p>
    <w:p w14:paraId="279385E6" w14:textId="77777777" w:rsidR="001A6C23" w:rsidRPr="003645D5" w:rsidRDefault="001A6C23" w:rsidP="001A6C23">
      <w:pPr>
        <w:rPr>
          <w:rFonts w:ascii="Arial" w:hAnsi="Arial" w:cs="Arial"/>
        </w:rPr>
      </w:pPr>
    </w:p>
    <w:p w14:paraId="61848DB6" w14:textId="77777777" w:rsidR="001A6C23" w:rsidRPr="003645D5" w:rsidRDefault="001A6C23" w:rsidP="001A6C23">
      <w:pPr>
        <w:rPr>
          <w:rFonts w:ascii="Arial" w:hAnsi="Arial" w:cs="Arial"/>
        </w:rPr>
      </w:pPr>
    </w:p>
    <w:p w14:paraId="353D720F" w14:textId="77777777" w:rsidR="001A6C23" w:rsidRPr="003645D5" w:rsidRDefault="001A6C23" w:rsidP="001A6C23">
      <w:pPr>
        <w:rPr>
          <w:rFonts w:ascii="Arial" w:hAnsi="Arial" w:cs="Arial"/>
        </w:rPr>
      </w:pPr>
    </w:p>
    <w:p w14:paraId="114D755B" w14:textId="77777777" w:rsidR="001A6C23" w:rsidRPr="003645D5" w:rsidRDefault="001A6C23" w:rsidP="001A6C23">
      <w:pPr>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1A6C23" w:rsidRPr="003645D5" w14:paraId="1DD2C9A2" w14:textId="77777777" w:rsidTr="00F94D1E">
        <w:trPr>
          <w:trHeight w:val="964"/>
        </w:trPr>
        <w:tc>
          <w:tcPr>
            <w:tcW w:w="3686" w:type="dxa"/>
            <w:tcBorders>
              <w:right w:val="single" w:sz="18" w:space="0" w:color="auto"/>
            </w:tcBorders>
            <w:shd w:val="clear" w:color="auto" w:fill="auto"/>
            <w:vAlign w:val="center"/>
            <w:hideMark/>
          </w:tcPr>
          <w:p w14:paraId="639BD79B"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right w:val="single" w:sz="18" w:space="0" w:color="auto"/>
            </w:tcBorders>
          </w:tcPr>
          <w:p w14:paraId="6CAB544F" w14:textId="77777777" w:rsidR="001A6C23" w:rsidRPr="003645D5" w:rsidRDefault="001A6C23" w:rsidP="00F94D1E">
            <w:pPr>
              <w:spacing w:after="0" w:line="240" w:lineRule="auto"/>
              <w:rPr>
                <w:rFonts w:ascii="Arial" w:hAnsi="Arial" w:cs="Arial"/>
                <w:szCs w:val="26"/>
              </w:rPr>
            </w:pPr>
          </w:p>
          <w:p w14:paraId="03CE5656" w14:textId="77777777" w:rsidR="001A6C23" w:rsidRPr="003645D5" w:rsidRDefault="001A6C23" w:rsidP="00F61DA4">
            <w:pPr>
              <w:spacing w:after="0" w:line="240" w:lineRule="auto"/>
              <w:rPr>
                <w:rFonts w:ascii="Arial" w:hAnsi="Arial" w:cs="Arial"/>
                <w:szCs w:val="26"/>
              </w:rPr>
            </w:pPr>
            <w:r w:rsidRPr="003645D5">
              <w:rPr>
                <w:rFonts w:ascii="Arial" w:hAnsi="Arial" w:cs="Arial"/>
                <w:szCs w:val="26"/>
              </w:rPr>
              <w:t xml:space="preserve"> IZBORNA NASTAVA  IZ TALIJANSKOG  JEZIKA</w:t>
            </w:r>
          </w:p>
        </w:tc>
      </w:tr>
      <w:tr w:rsidR="001A6C23" w:rsidRPr="003645D5" w14:paraId="2B0D7E4F" w14:textId="77777777" w:rsidTr="00F94D1E">
        <w:trPr>
          <w:trHeight w:val="964"/>
        </w:trPr>
        <w:tc>
          <w:tcPr>
            <w:tcW w:w="3686" w:type="dxa"/>
            <w:tcBorders>
              <w:right w:val="single" w:sz="18" w:space="0" w:color="auto"/>
            </w:tcBorders>
            <w:shd w:val="clear" w:color="auto" w:fill="auto"/>
            <w:vAlign w:val="center"/>
            <w:hideMark/>
          </w:tcPr>
          <w:p w14:paraId="3A8DFBA8"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right w:val="single" w:sz="18" w:space="0" w:color="auto"/>
            </w:tcBorders>
          </w:tcPr>
          <w:p w14:paraId="73FC3186" w14:textId="77777777" w:rsidR="001A6C23" w:rsidRPr="003645D5" w:rsidRDefault="001A6C23" w:rsidP="00F94D1E">
            <w:pPr>
              <w:spacing w:after="0" w:line="240" w:lineRule="auto"/>
              <w:rPr>
                <w:rFonts w:ascii="Arial" w:hAnsi="Arial" w:cs="Arial"/>
                <w:szCs w:val="26"/>
              </w:rPr>
            </w:pPr>
          </w:p>
          <w:p w14:paraId="2D04C530"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6. razredi</w:t>
            </w:r>
          </w:p>
        </w:tc>
      </w:tr>
      <w:tr w:rsidR="001A6C23" w:rsidRPr="003645D5" w14:paraId="3960F211" w14:textId="77777777" w:rsidTr="00F94D1E">
        <w:trPr>
          <w:trHeight w:val="964"/>
        </w:trPr>
        <w:tc>
          <w:tcPr>
            <w:tcW w:w="3686" w:type="dxa"/>
            <w:tcBorders>
              <w:right w:val="single" w:sz="18" w:space="0" w:color="auto"/>
            </w:tcBorders>
            <w:shd w:val="clear" w:color="auto" w:fill="auto"/>
            <w:vAlign w:val="center"/>
            <w:hideMark/>
          </w:tcPr>
          <w:p w14:paraId="3FB35532"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right w:val="single" w:sz="18" w:space="0" w:color="auto"/>
            </w:tcBorders>
          </w:tcPr>
          <w:p w14:paraId="5DD8375A" w14:textId="77777777" w:rsidR="001A6C23" w:rsidRPr="003645D5" w:rsidRDefault="001A6C23" w:rsidP="00F94D1E">
            <w:pPr>
              <w:spacing w:after="0" w:line="240" w:lineRule="auto"/>
              <w:rPr>
                <w:rFonts w:ascii="Arial" w:hAnsi="Arial" w:cs="Arial"/>
                <w:szCs w:val="26"/>
              </w:rPr>
            </w:pPr>
          </w:p>
          <w:p w14:paraId="4AD06FE1" w14:textId="77777777" w:rsidR="001A6C23" w:rsidRPr="003645D5" w:rsidRDefault="00AC129B" w:rsidP="00F94D1E">
            <w:pPr>
              <w:spacing w:after="0" w:line="240" w:lineRule="auto"/>
              <w:rPr>
                <w:rFonts w:ascii="Arial" w:hAnsi="Arial" w:cs="Arial"/>
                <w:szCs w:val="26"/>
              </w:rPr>
            </w:pPr>
            <w:r w:rsidRPr="003645D5">
              <w:rPr>
                <w:rFonts w:ascii="Arial" w:hAnsi="Arial" w:cs="Arial"/>
                <w:szCs w:val="26"/>
              </w:rPr>
              <w:t>MIROSLAVA ŠOVANJ SPAJIĆ</w:t>
            </w:r>
          </w:p>
        </w:tc>
      </w:tr>
      <w:tr w:rsidR="001A6C23" w:rsidRPr="003645D5" w14:paraId="4F49B6FD" w14:textId="77777777" w:rsidTr="00F94D1E">
        <w:trPr>
          <w:trHeight w:val="964"/>
        </w:trPr>
        <w:tc>
          <w:tcPr>
            <w:tcW w:w="3686" w:type="dxa"/>
            <w:tcBorders>
              <w:right w:val="single" w:sz="18" w:space="0" w:color="auto"/>
            </w:tcBorders>
            <w:shd w:val="clear" w:color="auto" w:fill="auto"/>
            <w:vAlign w:val="center"/>
            <w:hideMark/>
          </w:tcPr>
          <w:p w14:paraId="57333C28"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right w:val="single" w:sz="18" w:space="0" w:color="auto"/>
            </w:tcBorders>
          </w:tcPr>
          <w:p w14:paraId="6397BD65"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Usvojiti jezične strukture, vokabular te kulturu i civilizaciju prema planu i programu za tekuću školsku godinu te prema temama udžbeničkog kompleta Ragazzini.it 3 (</w:t>
            </w:r>
            <w:proofErr w:type="spellStart"/>
            <w:r w:rsidRPr="003645D5">
              <w:rPr>
                <w:rFonts w:ascii="Arial" w:hAnsi="Arial" w:cs="Arial"/>
                <w:szCs w:val="26"/>
              </w:rPr>
              <w:t>N.Karković</w:t>
            </w:r>
            <w:proofErr w:type="spellEnd"/>
            <w:r w:rsidRPr="003645D5">
              <w:rPr>
                <w:rFonts w:ascii="Arial" w:hAnsi="Arial" w:cs="Arial"/>
                <w:szCs w:val="26"/>
              </w:rPr>
              <w:t xml:space="preserve"> – </w:t>
            </w:r>
            <w:proofErr w:type="spellStart"/>
            <w:r w:rsidRPr="003645D5">
              <w:rPr>
                <w:rFonts w:ascii="Arial" w:hAnsi="Arial" w:cs="Arial"/>
                <w:szCs w:val="26"/>
              </w:rPr>
              <w:t>A.Mrkonjić</w:t>
            </w:r>
            <w:proofErr w:type="spellEnd"/>
            <w:r w:rsidRPr="003645D5">
              <w:rPr>
                <w:rFonts w:ascii="Arial" w:hAnsi="Arial" w:cs="Arial"/>
                <w:szCs w:val="26"/>
              </w:rPr>
              <w:t>)</w:t>
            </w:r>
          </w:p>
        </w:tc>
      </w:tr>
      <w:tr w:rsidR="001A6C23" w:rsidRPr="003645D5" w14:paraId="3B7CB680" w14:textId="77777777" w:rsidTr="00F94D1E">
        <w:trPr>
          <w:trHeight w:val="964"/>
        </w:trPr>
        <w:tc>
          <w:tcPr>
            <w:tcW w:w="3686" w:type="dxa"/>
            <w:tcBorders>
              <w:right w:val="single" w:sz="18" w:space="0" w:color="auto"/>
            </w:tcBorders>
            <w:shd w:val="clear" w:color="auto" w:fill="auto"/>
            <w:vAlign w:val="center"/>
            <w:hideMark/>
          </w:tcPr>
          <w:p w14:paraId="59FDE5F2"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right w:val="single" w:sz="18" w:space="0" w:color="auto"/>
            </w:tcBorders>
          </w:tcPr>
          <w:p w14:paraId="7C6B4D2D"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Učenik može odgovoriti na pitanja uz tekst i osobna pitanja vezana uz teme plana i programa, razgovarati o glazbi, slobodnom vremenu, školskom izletu, prijevoznim sredstvima, odjeći, prodavaonicama i proizvodima, zanimanjima, talijanskim i hrvatskim blagdanima, opisati svoj dan, vlastiti grad, vlastiti stan ili kuću, kućnog ljubimca, trg, dogovoriti se za izlazak s prijateljima, poštivati okoliš, pitati i reći adresu, napisati pozivnicu za rođendan, čestitati, organizirati rođendansku proslavu, izdavati naredbe, raspitati se o polasku vlakova, kupiti kartu za vlak, pitati i reći koliko je sati, pitati i reći kojim putem ići, dogovoriti sastanak, naručiti u slastičarnici, voditi razgovor u prodavaonici, napraviti plakat i prezentaciju, sastaviti vođene sastave, upotrijebiti jezične zakonitosti u govornim i pisanim vježbama, razumjeti pročitani i slušani tekst, prepričati događaje u prezentu i služiti se imperativom.</w:t>
            </w:r>
          </w:p>
        </w:tc>
      </w:tr>
      <w:tr w:rsidR="001A6C23" w:rsidRPr="003645D5" w14:paraId="14540069" w14:textId="77777777" w:rsidTr="00F94D1E">
        <w:trPr>
          <w:trHeight w:val="964"/>
        </w:trPr>
        <w:tc>
          <w:tcPr>
            <w:tcW w:w="3686" w:type="dxa"/>
            <w:tcBorders>
              <w:right w:val="single" w:sz="18" w:space="0" w:color="auto"/>
            </w:tcBorders>
            <w:shd w:val="clear" w:color="auto" w:fill="auto"/>
            <w:vAlign w:val="center"/>
            <w:hideMark/>
          </w:tcPr>
          <w:p w14:paraId="3A722FC8"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right w:val="single" w:sz="18" w:space="0" w:color="auto"/>
            </w:tcBorders>
          </w:tcPr>
          <w:p w14:paraId="499FD8FB"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Rad na tekstu, čitanje i slušanje s razumijevanjem, razgovor na zadanu temu, pisane i usmene zadaće za uvježbavanje jezičnih struktura i vokabulara; vježbe izgovora i pravopisa; rad u skupini, paru, frontalni i individualni oblik rada</w:t>
            </w:r>
          </w:p>
        </w:tc>
      </w:tr>
      <w:tr w:rsidR="001A6C23" w:rsidRPr="003645D5" w14:paraId="738BEA12" w14:textId="77777777" w:rsidTr="00F94D1E">
        <w:trPr>
          <w:trHeight w:val="964"/>
        </w:trPr>
        <w:tc>
          <w:tcPr>
            <w:tcW w:w="3686" w:type="dxa"/>
            <w:tcBorders>
              <w:right w:val="single" w:sz="18" w:space="0" w:color="auto"/>
            </w:tcBorders>
            <w:shd w:val="clear" w:color="auto" w:fill="auto"/>
            <w:vAlign w:val="center"/>
            <w:hideMark/>
          </w:tcPr>
          <w:p w14:paraId="75A06CD8"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right w:val="single" w:sz="18" w:space="0" w:color="auto"/>
            </w:tcBorders>
          </w:tcPr>
          <w:p w14:paraId="267C9D38" w14:textId="77777777" w:rsidR="001A6C23" w:rsidRPr="003645D5" w:rsidRDefault="001A6C23" w:rsidP="00F94D1E">
            <w:pPr>
              <w:spacing w:after="0" w:line="240" w:lineRule="auto"/>
              <w:rPr>
                <w:rFonts w:ascii="Arial" w:hAnsi="Arial" w:cs="Arial"/>
                <w:szCs w:val="26"/>
              </w:rPr>
            </w:pPr>
          </w:p>
          <w:p w14:paraId="15A845D6"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Oko 30</w:t>
            </w:r>
          </w:p>
        </w:tc>
      </w:tr>
      <w:tr w:rsidR="001A6C23" w:rsidRPr="003645D5" w14:paraId="26741518" w14:textId="77777777" w:rsidTr="00F94D1E">
        <w:trPr>
          <w:trHeight w:val="964"/>
        </w:trPr>
        <w:tc>
          <w:tcPr>
            <w:tcW w:w="3686" w:type="dxa"/>
            <w:tcBorders>
              <w:right w:val="single" w:sz="18" w:space="0" w:color="auto"/>
            </w:tcBorders>
            <w:shd w:val="clear" w:color="auto" w:fill="auto"/>
            <w:vAlign w:val="center"/>
            <w:hideMark/>
          </w:tcPr>
          <w:p w14:paraId="599FB1BE"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right w:val="single" w:sz="18" w:space="0" w:color="auto"/>
            </w:tcBorders>
          </w:tcPr>
          <w:p w14:paraId="5E72B3F1" w14:textId="77777777" w:rsidR="001A6C23" w:rsidRPr="003645D5" w:rsidRDefault="001A6C23" w:rsidP="00F94D1E">
            <w:pPr>
              <w:spacing w:after="0" w:line="240" w:lineRule="auto"/>
              <w:rPr>
                <w:rFonts w:ascii="Arial" w:hAnsi="Arial" w:cs="Arial"/>
                <w:szCs w:val="26"/>
              </w:rPr>
            </w:pPr>
          </w:p>
          <w:p w14:paraId="716E104C"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Dva puta tjedno po jedan školski sat</w:t>
            </w:r>
          </w:p>
        </w:tc>
      </w:tr>
      <w:tr w:rsidR="001A6C23" w:rsidRPr="003645D5" w14:paraId="796AB56A" w14:textId="77777777" w:rsidTr="00F94D1E">
        <w:trPr>
          <w:trHeight w:val="964"/>
        </w:trPr>
        <w:tc>
          <w:tcPr>
            <w:tcW w:w="3686" w:type="dxa"/>
            <w:tcBorders>
              <w:right w:val="single" w:sz="18" w:space="0" w:color="auto"/>
            </w:tcBorders>
            <w:shd w:val="clear" w:color="auto" w:fill="auto"/>
            <w:vAlign w:val="center"/>
            <w:hideMark/>
          </w:tcPr>
          <w:p w14:paraId="4E59F955"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right w:val="single" w:sz="18" w:space="0" w:color="auto"/>
            </w:tcBorders>
          </w:tcPr>
          <w:p w14:paraId="6CBF13E2"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Pisane bilješke o radu i napredovanju učenika, usmena i pisana provjera razumijevanja, govornih sposobnosti, pravopisa i jezičnih zakonitosti</w:t>
            </w:r>
          </w:p>
        </w:tc>
      </w:tr>
      <w:tr w:rsidR="001A6C23" w:rsidRPr="003645D5" w14:paraId="4B02253E" w14:textId="77777777" w:rsidTr="00F94D1E">
        <w:trPr>
          <w:trHeight w:val="964"/>
        </w:trPr>
        <w:tc>
          <w:tcPr>
            <w:tcW w:w="3686" w:type="dxa"/>
            <w:tcBorders>
              <w:right w:val="single" w:sz="18" w:space="0" w:color="auto"/>
            </w:tcBorders>
            <w:shd w:val="clear" w:color="auto" w:fill="auto"/>
            <w:vAlign w:val="center"/>
            <w:hideMark/>
          </w:tcPr>
          <w:p w14:paraId="0DBEAE81"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right w:val="single" w:sz="18" w:space="0" w:color="auto"/>
            </w:tcBorders>
          </w:tcPr>
          <w:p w14:paraId="67393C3D" w14:textId="77777777" w:rsidR="001A6C23" w:rsidRPr="003645D5" w:rsidRDefault="001A6C23" w:rsidP="00F94D1E">
            <w:pPr>
              <w:spacing w:after="0" w:line="240" w:lineRule="auto"/>
              <w:rPr>
                <w:rFonts w:ascii="Arial" w:hAnsi="Arial" w:cs="Arial"/>
                <w:szCs w:val="26"/>
              </w:rPr>
            </w:pPr>
          </w:p>
          <w:p w14:paraId="19C8E4E7"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Redovna sredstva škole (fotokopiranje radnih listića i kontrolnih zadaća)</w:t>
            </w:r>
          </w:p>
        </w:tc>
      </w:tr>
    </w:tbl>
    <w:p w14:paraId="2C5BA5A0" w14:textId="77777777" w:rsidR="001A6C23" w:rsidRPr="003645D5" w:rsidRDefault="001A6C23" w:rsidP="001A6C23">
      <w:pPr>
        <w:rPr>
          <w:rFonts w:ascii="Arial" w:hAnsi="Arial" w:cs="Arial"/>
        </w:rPr>
      </w:pPr>
    </w:p>
    <w:p w14:paraId="52EDA664" w14:textId="77777777" w:rsidR="001A6C23" w:rsidRPr="003645D5" w:rsidRDefault="001A6C23" w:rsidP="001A6C23">
      <w:pPr>
        <w:rPr>
          <w:rFonts w:ascii="Arial" w:hAnsi="Arial" w:cs="Arial"/>
        </w:rPr>
      </w:pPr>
    </w:p>
    <w:p w14:paraId="02153E2C" w14:textId="77777777" w:rsidR="001A6C23" w:rsidRPr="003645D5" w:rsidRDefault="001A6C23" w:rsidP="001A6C23">
      <w:pPr>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1A6C23" w:rsidRPr="003645D5" w14:paraId="777A2C20" w14:textId="77777777" w:rsidTr="00F94D1E">
        <w:trPr>
          <w:trHeight w:val="964"/>
        </w:trPr>
        <w:tc>
          <w:tcPr>
            <w:tcW w:w="3686" w:type="dxa"/>
            <w:tcBorders>
              <w:right w:val="single" w:sz="18" w:space="0" w:color="auto"/>
            </w:tcBorders>
            <w:shd w:val="clear" w:color="auto" w:fill="auto"/>
            <w:vAlign w:val="center"/>
            <w:hideMark/>
          </w:tcPr>
          <w:p w14:paraId="03FECA6C"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right w:val="single" w:sz="18" w:space="0" w:color="auto"/>
            </w:tcBorders>
          </w:tcPr>
          <w:p w14:paraId="60A839B2" w14:textId="77777777" w:rsidR="001A6C23" w:rsidRPr="003645D5" w:rsidRDefault="001A6C23" w:rsidP="00F94D1E">
            <w:pPr>
              <w:spacing w:after="0" w:line="240" w:lineRule="auto"/>
              <w:rPr>
                <w:rFonts w:ascii="Arial" w:hAnsi="Arial" w:cs="Arial"/>
                <w:szCs w:val="26"/>
              </w:rPr>
            </w:pPr>
          </w:p>
          <w:p w14:paraId="30BA55CB" w14:textId="77777777" w:rsidR="001A6C23" w:rsidRPr="003645D5" w:rsidRDefault="001A6C23" w:rsidP="00F61DA4">
            <w:pPr>
              <w:spacing w:after="0" w:line="240" w:lineRule="auto"/>
              <w:rPr>
                <w:rFonts w:ascii="Arial" w:hAnsi="Arial" w:cs="Arial"/>
                <w:szCs w:val="26"/>
              </w:rPr>
            </w:pPr>
            <w:r w:rsidRPr="003645D5">
              <w:rPr>
                <w:rFonts w:ascii="Arial" w:hAnsi="Arial" w:cs="Arial"/>
                <w:szCs w:val="26"/>
              </w:rPr>
              <w:t xml:space="preserve"> IZBORNA NASTAVA  IZ TALIJANSKOG  JEZIKA</w:t>
            </w:r>
          </w:p>
        </w:tc>
      </w:tr>
      <w:tr w:rsidR="001A6C23" w:rsidRPr="003645D5" w14:paraId="68D26A9D" w14:textId="77777777" w:rsidTr="00F94D1E">
        <w:trPr>
          <w:trHeight w:val="964"/>
        </w:trPr>
        <w:tc>
          <w:tcPr>
            <w:tcW w:w="3686" w:type="dxa"/>
            <w:tcBorders>
              <w:right w:val="single" w:sz="18" w:space="0" w:color="auto"/>
            </w:tcBorders>
            <w:shd w:val="clear" w:color="auto" w:fill="auto"/>
            <w:vAlign w:val="center"/>
            <w:hideMark/>
          </w:tcPr>
          <w:p w14:paraId="24FBD099"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right w:val="single" w:sz="18" w:space="0" w:color="auto"/>
            </w:tcBorders>
          </w:tcPr>
          <w:p w14:paraId="6B7E328E" w14:textId="77777777" w:rsidR="001A6C23" w:rsidRPr="003645D5" w:rsidRDefault="001A6C23" w:rsidP="00F94D1E">
            <w:pPr>
              <w:spacing w:after="0" w:line="240" w:lineRule="auto"/>
              <w:rPr>
                <w:rFonts w:ascii="Arial" w:hAnsi="Arial" w:cs="Arial"/>
                <w:szCs w:val="26"/>
              </w:rPr>
            </w:pPr>
          </w:p>
          <w:p w14:paraId="63665B88"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7. razredi</w:t>
            </w:r>
          </w:p>
        </w:tc>
      </w:tr>
      <w:tr w:rsidR="001A6C23" w:rsidRPr="003645D5" w14:paraId="4EB09468" w14:textId="77777777" w:rsidTr="00F94D1E">
        <w:trPr>
          <w:trHeight w:val="964"/>
        </w:trPr>
        <w:tc>
          <w:tcPr>
            <w:tcW w:w="3686" w:type="dxa"/>
            <w:tcBorders>
              <w:right w:val="single" w:sz="18" w:space="0" w:color="auto"/>
            </w:tcBorders>
            <w:shd w:val="clear" w:color="auto" w:fill="auto"/>
            <w:vAlign w:val="center"/>
            <w:hideMark/>
          </w:tcPr>
          <w:p w14:paraId="6B50ECB0"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right w:val="single" w:sz="18" w:space="0" w:color="auto"/>
            </w:tcBorders>
          </w:tcPr>
          <w:p w14:paraId="1A950C1C" w14:textId="77777777" w:rsidR="001A6C23" w:rsidRPr="003645D5" w:rsidRDefault="001A6C23" w:rsidP="00F94D1E">
            <w:pPr>
              <w:spacing w:after="0" w:line="240" w:lineRule="auto"/>
              <w:rPr>
                <w:rFonts w:ascii="Arial" w:hAnsi="Arial" w:cs="Arial"/>
                <w:szCs w:val="26"/>
              </w:rPr>
            </w:pPr>
          </w:p>
          <w:p w14:paraId="62FE3E80" w14:textId="77777777" w:rsidR="00AC129B" w:rsidRPr="003645D5" w:rsidRDefault="00AC129B" w:rsidP="00F94D1E">
            <w:pPr>
              <w:spacing w:after="0" w:line="240" w:lineRule="auto"/>
              <w:rPr>
                <w:rFonts w:ascii="Arial" w:hAnsi="Arial" w:cs="Arial"/>
                <w:szCs w:val="26"/>
              </w:rPr>
            </w:pPr>
            <w:r w:rsidRPr="003645D5">
              <w:rPr>
                <w:rFonts w:ascii="Arial" w:hAnsi="Arial" w:cs="Arial"/>
                <w:szCs w:val="26"/>
              </w:rPr>
              <w:t>MIROSLAVA ŠOVANJ SPAJIĆ</w:t>
            </w:r>
          </w:p>
        </w:tc>
      </w:tr>
      <w:tr w:rsidR="001A6C23" w:rsidRPr="003645D5" w14:paraId="3FAE5BB9" w14:textId="77777777" w:rsidTr="00F94D1E">
        <w:trPr>
          <w:trHeight w:val="964"/>
        </w:trPr>
        <w:tc>
          <w:tcPr>
            <w:tcW w:w="3686" w:type="dxa"/>
            <w:tcBorders>
              <w:right w:val="single" w:sz="18" w:space="0" w:color="auto"/>
            </w:tcBorders>
            <w:shd w:val="clear" w:color="auto" w:fill="auto"/>
            <w:vAlign w:val="center"/>
            <w:hideMark/>
          </w:tcPr>
          <w:p w14:paraId="673A46CD"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right w:val="single" w:sz="18" w:space="0" w:color="auto"/>
            </w:tcBorders>
          </w:tcPr>
          <w:p w14:paraId="41BB0B54"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Usvojiti jezične strukture, vokabular te kulturu i civilizaciju prema planu i programu za tekuću školsku godinu te prema temama udžbeničkog kompleta Ragazzini.it 4 (</w:t>
            </w:r>
            <w:proofErr w:type="spellStart"/>
            <w:r w:rsidRPr="003645D5">
              <w:rPr>
                <w:rFonts w:ascii="Arial" w:hAnsi="Arial" w:cs="Arial"/>
                <w:szCs w:val="26"/>
              </w:rPr>
              <w:t>N.Karković</w:t>
            </w:r>
            <w:proofErr w:type="spellEnd"/>
            <w:r w:rsidRPr="003645D5">
              <w:rPr>
                <w:rFonts w:ascii="Arial" w:hAnsi="Arial" w:cs="Arial"/>
                <w:szCs w:val="26"/>
              </w:rPr>
              <w:t xml:space="preserve"> – </w:t>
            </w:r>
            <w:proofErr w:type="spellStart"/>
            <w:r w:rsidRPr="003645D5">
              <w:rPr>
                <w:rFonts w:ascii="Arial" w:hAnsi="Arial" w:cs="Arial"/>
                <w:szCs w:val="26"/>
              </w:rPr>
              <w:t>A.Mrkonjić</w:t>
            </w:r>
            <w:proofErr w:type="spellEnd"/>
            <w:r w:rsidRPr="003645D5">
              <w:rPr>
                <w:rFonts w:ascii="Arial" w:hAnsi="Arial" w:cs="Arial"/>
                <w:szCs w:val="26"/>
              </w:rPr>
              <w:t>)</w:t>
            </w:r>
          </w:p>
        </w:tc>
      </w:tr>
      <w:tr w:rsidR="001A6C23" w:rsidRPr="003645D5" w14:paraId="077B6B42" w14:textId="77777777" w:rsidTr="00F94D1E">
        <w:trPr>
          <w:trHeight w:val="964"/>
        </w:trPr>
        <w:tc>
          <w:tcPr>
            <w:tcW w:w="3686" w:type="dxa"/>
            <w:tcBorders>
              <w:right w:val="single" w:sz="18" w:space="0" w:color="auto"/>
            </w:tcBorders>
            <w:shd w:val="clear" w:color="auto" w:fill="auto"/>
            <w:vAlign w:val="center"/>
            <w:hideMark/>
          </w:tcPr>
          <w:p w14:paraId="1F01A99E"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right w:val="single" w:sz="18" w:space="0" w:color="auto"/>
            </w:tcBorders>
          </w:tcPr>
          <w:p w14:paraId="1DD4CAF9"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Učenik može odgovoriti na pitanja uz tekst i osobna pitanja vezana uz teme plana i programa, razgovarati o ponašanju u školi, izvannastavnim aktivnostima, aplikacijama koje koristi, prvom danu nastave, sportu, prehrambenim navikama, tipičnom talijanskom jelu, problemima zaštite okoliša, raznim natječajima, divljim životinjama, nabrojati sličnosti među govorom mladih u Hrvatskoj i u Italiji, prepoznati talijanske geste, komunicirati u dućanu s prehrambenim proizvodima, obaviti kupovinu, napraviti obrok sljedeći jednostavan recept, opisati grad i njegove znamenitosti, opisati izlet, sastaviti vođene sastave, izraziti vlastito mišljenje, upotrijebiti jezične zakonitosti u govornim i pisanim vježbama, razumjeti pročitani i slušani tekst, prepričati događaje u prezentu i perfektu, služiti se pravim prezentom, izraditi plakate i prezentacije.</w:t>
            </w:r>
          </w:p>
        </w:tc>
      </w:tr>
      <w:tr w:rsidR="001A6C23" w:rsidRPr="003645D5" w14:paraId="05602FAB" w14:textId="77777777" w:rsidTr="00F94D1E">
        <w:trPr>
          <w:trHeight w:val="964"/>
        </w:trPr>
        <w:tc>
          <w:tcPr>
            <w:tcW w:w="3686" w:type="dxa"/>
            <w:tcBorders>
              <w:right w:val="single" w:sz="18" w:space="0" w:color="auto"/>
            </w:tcBorders>
            <w:shd w:val="clear" w:color="auto" w:fill="auto"/>
            <w:vAlign w:val="center"/>
            <w:hideMark/>
          </w:tcPr>
          <w:p w14:paraId="24CE6A51"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right w:val="single" w:sz="18" w:space="0" w:color="auto"/>
            </w:tcBorders>
          </w:tcPr>
          <w:p w14:paraId="1DD166C4"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Rad na tekstu, čitanje i slušanje s razumijevanjem, razgovor na zadanu temu, pisane i usmene zadaće za uvježbavanje jezičnih struktura i vokabulara; vježbe izgovora i pravopisa; prezentacije, referati; rad u skupini, paru, frontalni i individualni oblik rada</w:t>
            </w:r>
          </w:p>
        </w:tc>
      </w:tr>
      <w:tr w:rsidR="001A6C23" w:rsidRPr="003645D5" w14:paraId="1B5D408E" w14:textId="77777777" w:rsidTr="00F94D1E">
        <w:trPr>
          <w:trHeight w:val="964"/>
        </w:trPr>
        <w:tc>
          <w:tcPr>
            <w:tcW w:w="3686" w:type="dxa"/>
            <w:tcBorders>
              <w:right w:val="single" w:sz="18" w:space="0" w:color="auto"/>
            </w:tcBorders>
            <w:shd w:val="clear" w:color="auto" w:fill="auto"/>
            <w:vAlign w:val="center"/>
            <w:hideMark/>
          </w:tcPr>
          <w:p w14:paraId="56116B04"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right w:val="single" w:sz="18" w:space="0" w:color="auto"/>
            </w:tcBorders>
          </w:tcPr>
          <w:p w14:paraId="7543659F" w14:textId="77777777" w:rsidR="001A6C23" w:rsidRPr="003645D5" w:rsidRDefault="001A6C23" w:rsidP="00F94D1E">
            <w:pPr>
              <w:spacing w:after="0" w:line="240" w:lineRule="auto"/>
              <w:rPr>
                <w:rFonts w:ascii="Arial" w:hAnsi="Arial" w:cs="Arial"/>
                <w:szCs w:val="26"/>
              </w:rPr>
            </w:pPr>
          </w:p>
          <w:p w14:paraId="359E778E"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Oko 15</w:t>
            </w:r>
          </w:p>
        </w:tc>
      </w:tr>
      <w:tr w:rsidR="001A6C23" w:rsidRPr="003645D5" w14:paraId="6223A96B" w14:textId="77777777" w:rsidTr="00F94D1E">
        <w:trPr>
          <w:trHeight w:val="964"/>
        </w:trPr>
        <w:tc>
          <w:tcPr>
            <w:tcW w:w="3686" w:type="dxa"/>
            <w:tcBorders>
              <w:right w:val="single" w:sz="18" w:space="0" w:color="auto"/>
            </w:tcBorders>
            <w:shd w:val="clear" w:color="auto" w:fill="auto"/>
            <w:vAlign w:val="center"/>
            <w:hideMark/>
          </w:tcPr>
          <w:p w14:paraId="63824360"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right w:val="single" w:sz="18" w:space="0" w:color="auto"/>
            </w:tcBorders>
          </w:tcPr>
          <w:p w14:paraId="175FB822" w14:textId="77777777" w:rsidR="001A6C23" w:rsidRPr="003645D5" w:rsidRDefault="001A6C23" w:rsidP="00F94D1E">
            <w:pPr>
              <w:spacing w:after="0" w:line="240" w:lineRule="auto"/>
              <w:rPr>
                <w:rFonts w:ascii="Arial" w:hAnsi="Arial" w:cs="Arial"/>
                <w:szCs w:val="26"/>
              </w:rPr>
            </w:pPr>
          </w:p>
          <w:p w14:paraId="4E27A64D"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Dva puta tjedno po jedan školski sat</w:t>
            </w:r>
          </w:p>
        </w:tc>
      </w:tr>
      <w:tr w:rsidR="001A6C23" w:rsidRPr="003645D5" w14:paraId="00D71DF5" w14:textId="77777777" w:rsidTr="00F94D1E">
        <w:trPr>
          <w:trHeight w:val="964"/>
        </w:trPr>
        <w:tc>
          <w:tcPr>
            <w:tcW w:w="3686" w:type="dxa"/>
            <w:tcBorders>
              <w:right w:val="single" w:sz="18" w:space="0" w:color="auto"/>
            </w:tcBorders>
            <w:shd w:val="clear" w:color="auto" w:fill="auto"/>
            <w:vAlign w:val="center"/>
            <w:hideMark/>
          </w:tcPr>
          <w:p w14:paraId="0D2758B9"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right w:val="single" w:sz="18" w:space="0" w:color="auto"/>
            </w:tcBorders>
          </w:tcPr>
          <w:p w14:paraId="3983656F"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Pisane bilješke o radu i napredovanju učenika, usmena i pisana provjera razumijevanja, govornih sposobnosti, pravopisa i jezičnih zakonitosti</w:t>
            </w:r>
          </w:p>
        </w:tc>
      </w:tr>
      <w:tr w:rsidR="001A6C23" w:rsidRPr="003645D5" w14:paraId="4D991871" w14:textId="77777777" w:rsidTr="00F94D1E">
        <w:trPr>
          <w:trHeight w:val="964"/>
        </w:trPr>
        <w:tc>
          <w:tcPr>
            <w:tcW w:w="3686" w:type="dxa"/>
            <w:tcBorders>
              <w:right w:val="single" w:sz="18" w:space="0" w:color="auto"/>
            </w:tcBorders>
            <w:shd w:val="clear" w:color="auto" w:fill="auto"/>
            <w:vAlign w:val="center"/>
            <w:hideMark/>
          </w:tcPr>
          <w:p w14:paraId="57A4F02F"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right w:val="single" w:sz="18" w:space="0" w:color="auto"/>
            </w:tcBorders>
          </w:tcPr>
          <w:p w14:paraId="6D9F0D0B" w14:textId="77777777" w:rsidR="001A6C23" w:rsidRPr="003645D5" w:rsidRDefault="001A6C23" w:rsidP="00F94D1E">
            <w:pPr>
              <w:spacing w:after="0" w:line="240" w:lineRule="auto"/>
              <w:rPr>
                <w:rFonts w:ascii="Arial" w:hAnsi="Arial" w:cs="Arial"/>
                <w:szCs w:val="26"/>
              </w:rPr>
            </w:pPr>
          </w:p>
          <w:p w14:paraId="09C45FBA"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Redovna sredstva škole (fotokopiranje radnih listića i kontrolnih zadaća)</w:t>
            </w:r>
          </w:p>
        </w:tc>
      </w:tr>
    </w:tbl>
    <w:p w14:paraId="054B97E6" w14:textId="77777777" w:rsidR="001A6C23" w:rsidRPr="003645D5" w:rsidRDefault="001A6C23" w:rsidP="001A6C23">
      <w:pPr>
        <w:rPr>
          <w:rFonts w:ascii="Arial" w:hAnsi="Arial" w:cs="Arial"/>
        </w:rPr>
      </w:pPr>
    </w:p>
    <w:p w14:paraId="400EF4CC" w14:textId="77777777" w:rsidR="001A6C23" w:rsidRPr="003645D5" w:rsidRDefault="001A6C23" w:rsidP="001A6C23">
      <w:pPr>
        <w:rPr>
          <w:rFonts w:ascii="Arial" w:hAnsi="Arial" w:cs="Arial"/>
        </w:rPr>
      </w:pPr>
    </w:p>
    <w:p w14:paraId="18D21053" w14:textId="77777777" w:rsidR="001A6C23" w:rsidRPr="003645D5" w:rsidRDefault="001A6C23" w:rsidP="001A6C23">
      <w:pPr>
        <w:rPr>
          <w:rFonts w:ascii="Arial" w:hAnsi="Arial" w:cs="Arial"/>
        </w:rPr>
      </w:pPr>
    </w:p>
    <w:p w14:paraId="4DC90E4D" w14:textId="77777777" w:rsidR="001A6C23" w:rsidRPr="003645D5" w:rsidRDefault="001A6C23" w:rsidP="001A6C23">
      <w:pPr>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1A6C23" w:rsidRPr="003645D5" w14:paraId="0FB47B81" w14:textId="77777777" w:rsidTr="00F94D1E">
        <w:trPr>
          <w:trHeight w:val="964"/>
        </w:trPr>
        <w:tc>
          <w:tcPr>
            <w:tcW w:w="3686" w:type="dxa"/>
            <w:tcBorders>
              <w:right w:val="single" w:sz="18" w:space="0" w:color="auto"/>
            </w:tcBorders>
            <w:shd w:val="clear" w:color="auto" w:fill="auto"/>
            <w:vAlign w:val="center"/>
            <w:hideMark/>
          </w:tcPr>
          <w:p w14:paraId="35368B1F"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right w:val="single" w:sz="18" w:space="0" w:color="auto"/>
            </w:tcBorders>
          </w:tcPr>
          <w:p w14:paraId="0883F45D"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 xml:space="preserve"> </w:t>
            </w:r>
          </w:p>
          <w:p w14:paraId="49424DEE"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IZBORNA NASTAVA  IZ TALIJANSKOG  JEZIKA</w:t>
            </w:r>
          </w:p>
        </w:tc>
      </w:tr>
      <w:tr w:rsidR="001A6C23" w:rsidRPr="003645D5" w14:paraId="7A2464B4" w14:textId="77777777" w:rsidTr="00F94D1E">
        <w:trPr>
          <w:trHeight w:val="964"/>
        </w:trPr>
        <w:tc>
          <w:tcPr>
            <w:tcW w:w="3686" w:type="dxa"/>
            <w:tcBorders>
              <w:right w:val="single" w:sz="18" w:space="0" w:color="auto"/>
            </w:tcBorders>
            <w:shd w:val="clear" w:color="auto" w:fill="auto"/>
            <w:vAlign w:val="center"/>
            <w:hideMark/>
          </w:tcPr>
          <w:p w14:paraId="19F2C7C0"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right w:val="single" w:sz="18" w:space="0" w:color="auto"/>
            </w:tcBorders>
          </w:tcPr>
          <w:p w14:paraId="11E5D9F5" w14:textId="77777777" w:rsidR="001A6C23" w:rsidRPr="003645D5" w:rsidRDefault="001A6C23" w:rsidP="00F94D1E">
            <w:pPr>
              <w:spacing w:after="0" w:line="240" w:lineRule="auto"/>
              <w:rPr>
                <w:rFonts w:ascii="Arial" w:hAnsi="Arial" w:cs="Arial"/>
                <w:szCs w:val="26"/>
              </w:rPr>
            </w:pPr>
          </w:p>
          <w:p w14:paraId="39E7513D"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8. razredi</w:t>
            </w:r>
          </w:p>
        </w:tc>
      </w:tr>
      <w:tr w:rsidR="001A6C23" w:rsidRPr="003645D5" w14:paraId="0EE2D27D" w14:textId="77777777" w:rsidTr="00F94D1E">
        <w:trPr>
          <w:trHeight w:val="964"/>
        </w:trPr>
        <w:tc>
          <w:tcPr>
            <w:tcW w:w="3686" w:type="dxa"/>
            <w:tcBorders>
              <w:right w:val="single" w:sz="18" w:space="0" w:color="auto"/>
            </w:tcBorders>
            <w:shd w:val="clear" w:color="auto" w:fill="auto"/>
            <w:vAlign w:val="center"/>
            <w:hideMark/>
          </w:tcPr>
          <w:p w14:paraId="61383B89"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right w:val="single" w:sz="18" w:space="0" w:color="auto"/>
            </w:tcBorders>
          </w:tcPr>
          <w:p w14:paraId="4550D135" w14:textId="77777777" w:rsidR="001A6C23" w:rsidRPr="003645D5" w:rsidRDefault="001A6C23" w:rsidP="00F94D1E">
            <w:pPr>
              <w:spacing w:after="0" w:line="240" w:lineRule="auto"/>
              <w:rPr>
                <w:rFonts w:ascii="Arial" w:hAnsi="Arial" w:cs="Arial"/>
                <w:szCs w:val="26"/>
              </w:rPr>
            </w:pPr>
          </w:p>
          <w:p w14:paraId="4876C14F" w14:textId="77777777" w:rsidR="001A6C23" w:rsidRPr="003645D5" w:rsidRDefault="00AC129B" w:rsidP="00F94D1E">
            <w:pPr>
              <w:spacing w:after="0" w:line="240" w:lineRule="auto"/>
              <w:rPr>
                <w:rFonts w:ascii="Arial" w:hAnsi="Arial" w:cs="Arial"/>
                <w:szCs w:val="26"/>
              </w:rPr>
            </w:pPr>
            <w:r w:rsidRPr="003645D5">
              <w:rPr>
                <w:rFonts w:ascii="Arial" w:hAnsi="Arial" w:cs="Arial"/>
                <w:szCs w:val="26"/>
              </w:rPr>
              <w:t>MIROSLAVA ŠOVANJ SPAJIĆ</w:t>
            </w:r>
          </w:p>
        </w:tc>
      </w:tr>
      <w:tr w:rsidR="001A6C23" w:rsidRPr="003645D5" w14:paraId="0B99BCAE" w14:textId="77777777" w:rsidTr="00F94D1E">
        <w:trPr>
          <w:trHeight w:val="964"/>
        </w:trPr>
        <w:tc>
          <w:tcPr>
            <w:tcW w:w="3686" w:type="dxa"/>
            <w:tcBorders>
              <w:right w:val="single" w:sz="18" w:space="0" w:color="auto"/>
            </w:tcBorders>
            <w:shd w:val="clear" w:color="auto" w:fill="auto"/>
            <w:vAlign w:val="center"/>
            <w:hideMark/>
          </w:tcPr>
          <w:p w14:paraId="2EB1B045"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right w:val="single" w:sz="18" w:space="0" w:color="auto"/>
            </w:tcBorders>
          </w:tcPr>
          <w:p w14:paraId="71C41D02"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 xml:space="preserve">Usvojiti jezične strukture, vokabular te kulturu i civilizaciju prema planu i programu za tekuću školsku godinu te prema temama udžbeničkog kompleta </w:t>
            </w:r>
            <w:proofErr w:type="spellStart"/>
            <w:r w:rsidRPr="003645D5">
              <w:rPr>
                <w:rFonts w:ascii="Arial" w:hAnsi="Arial" w:cs="Arial"/>
                <w:szCs w:val="26"/>
              </w:rPr>
              <w:t>Vieni</w:t>
            </w:r>
            <w:proofErr w:type="spellEnd"/>
            <w:r w:rsidRPr="003645D5">
              <w:rPr>
                <w:rFonts w:ascii="Arial" w:hAnsi="Arial" w:cs="Arial"/>
                <w:szCs w:val="26"/>
              </w:rPr>
              <w:t xml:space="preserve"> </w:t>
            </w:r>
            <w:proofErr w:type="spellStart"/>
            <w:r w:rsidRPr="003645D5">
              <w:rPr>
                <w:rFonts w:ascii="Arial" w:hAnsi="Arial" w:cs="Arial"/>
                <w:szCs w:val="26"/>
              </w:rPr>
              <w:t>con</w:t>
            </w:r>
            <w:proofErr w:type="spellEnd"/>
            <w:r w:rsidRPr="003645D5">
              <w:rPr>
                <w:rFonts w:ascii="Arial" w:hAnsi="Arial" w:cs="Arial"/>
                <w:szCs w:val="26"/>
              </w:rPr>
              <w:t xml:space="preserve"> me 5 </w:t>
            </w:r>
            <w:proofErr w:type="spellStart"/>
            <w:r w:rsidRPr="003645D5">
              <w:rPr>
                <w:rFonts w:ascii="Arial" w:hAnsi="Arial" w:cs="Arial"/>
                <w:szCs w:val="26"/>
              </w:rPr>
              <w:t>più</w:t>
            </w:r>
            <w:proofErr w:type="spellEnd"/>
            <w:r w:rsidRPr="003645D5">
              <w:rPr>
                <w:rFonts w:ascii="Arial" w:hAnsi="Arial" w:cs="Arial"/>
                <w:szCs w:val="26"/>
              </w:rPr>
              <w:t xml:space="preserve"> (</w:t>
            </w:r>
            <w:proofErr w:type="spellStart"/>
            <w:r w:rsidRPr="003645D5">
              <w:rPr>
                <w:rFonts w:ascii="Arial" w:hAnsi="Arial" w:cs="Arial"/>
                <w:szCs w:val="26"/>
              </w:rPr>
              <w:t>Damiani</w:t>
            </w:r>
            <w:proofErr w:type="spellEnd"/>
            <w:r w:rsidRPr="003645D5">
              <w:rPr>
                <w:rFonts w:ascii="Arial" w:hAnsi="Arial" w:cs="Arial"/>
                <w:szCs w:val="26"/>
              </w:rPr>
              <w:t xml:space="preserve"> </w:t>
            </w:r>
            <w:proofErr w:type="spellStart"/>
            <w:r w:rsidRPr="003645D5">
              <w:rPr>
                <w:rFonts w:ascii="Arial" w:hAnsi="Arial" w:cs="Arial"/>
                <w:szCs w:val="26"/>
              </w:rPr>
              <w:t>Einwalter</w:t>
            </w:r>
            <w:proofErr w:type="spellEnd"/>
            <w:r w:rsidRPr="003645D5">
              <w:rPr>
                <w:rFonts w:ascii="Arial" w:hAnsi="Arial" w:cs="Arial"/>
                <w:szCs w:val="26"/>
              </w:rPr>
              <w:t xml:space="preserve">, Marković Marinković, </w:t>
            </w:r>
            <w:proofErr w:type="spellStart"/>
            <w:r w:rsidRPr="003645D5">
              <w:rPr>
                <w:rFonts w:ascii="Arial" w:hAnsi="Arial" w:cs="Arial"/>
                <w:szCs w:val="26"/>
              </w:rPr>
              <w:t>Sironić</w:t>
            </w:r>
            <w:proofErr w:type="spellEnd"/>
            <w:r w:rsidRPr="003645D5">
              <w:rPr>
                <w:rFonts w:ascii="Arial" w:hAnsi="Arial" w:cs="Arial"/>
                <w:szCs w:val="26"/>
              </w:rPr>
              <w:t xml:space="preserve"> Bonefačić)</w:t>
            </w:r>
          </w:p>
        </w:tc>
      </w:tr>
      <w:tr w:rsidR="001A6C23" w:rsidRPr="003645D5" w14:paraId="3F9198B3" w14:textId="77777777" w:rsidTr="00F94D1E">
        <w:trPr>
          <w:trHeight w:val="964"/>
        </w:trPr>
        <w:tc>
          <w:tcPr>
            <w:tcW w:w="3686" w:type="dxa"/>
            <w:tcBorders>
              <w:right w:val="single" w:sz="18" w:space="0" w:color="auto"/>
            </w:tcBorders>
            <w:shd w:val="clear" w:color="auto" w:fill="auto"/>
            <w:vAlign w:val="center"/>
            <w:hideMark/>
          </w:tcPr>
          <w:p w14:paraId="23E828DE"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right w:val="single" w:sz="18" w:space="0" w:color="auto"/>
            </w:tcBorders>
          </w:tcPr>
          <w:p w14:paraId="1C749555"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Učenik može odgovoriti na pitanja uz tekst i osobna pitanja vezana uz teme plana i programa, izraziti mišljenje o sebi i drugima, tražiti i dati savjet, napisati i točno izreći datum, opisati život i odnose među članovima obitelji, nabrojati imena kontinenata, država i glavnih gradova, nabrojiti nacionalnosti i jezike pojedinih naroda, reći nešto o onečišćenju i o očuvanju okoliša, ispričati se kad pogriješi, zatražiti uslugu i obećati nešto, razlikovati određena zanimanja, odabrati televizijski program i objasniti svoj odabir, izraziti želje i ukus u vezi odjeće i obuće, ispričati kako je proveo praznike, sastaviti vođene sastave, upotrijebiti jezične zakonitosti u govornim i pisanim vježbama, razumjeti pročitani i slušani tekst, prepričati događaje u prezentu, futuru, perfektu i imperfektu, izraditi plakate i prezentacije</w:t>
            </w:r>
          </w:p>
        </w:tc>
      </w:tr>
      <w:tr w:rsidR="001A6C23" w:rsidRPr="003645D5" w14:paraId="22CBDE40" w14:textId="77777777" w:rsidTr="00F94D1E">
        <w:trPr>
          <w:trHeight w:val="964"/>
        </w:trPr>
        <w:tc>
          <w:tcPr>
            <w:tcW w:w="3686" w:type="dxa"/>
            <w:tcBorders>
              <w:right w:val="single" w:sz="18" w:space="0" w:color="auto"/>
            </w:tcBorders>
            <w:shd w:val="clear" w:color="auto" w:fill="auto"/>
            <w:vAlign w:val="center"/>
            <w:hideMark/>
          </w:tcPr>
          <w:p w14:paraId="4F9BD50E"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right w:val="single" w:sz="18" w:space="0" w:color="auto"/>
            </w:tcBorders>
          </w:tcPr>
          <w:p w14:paraId="2849659C"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Rad na tekstu, čitanje i slušanje s razumijevanjem, razgovor na zadanu temu, pisane i usmene zadaće za uvježbavanje jezičnih struktura i vokabulara; vježbe izgovora i pravopisa; prezentacije, referati; rad u skupini, paru, frontalni i individualni oblik rada</w:t>
            </w:r>
          </w:p>
        </w:tc>
      </w:tr>
      <w:tr w:rsidR="001A6C23" w:rsidRPr="003645D5" w14:paraId="793C7856" w14:textId="77777777" w:rsidTr="00F94D1E">
        <w:trPr>
          <w:trHeight w:val="964"/>
        </w:trPr>
        <w:tc>
          <w:tcPr>
            <w:tcW w:w="3686" w:type="dxa"/>
            <w:tcBorders>
              <w:right w:val="single" w:sz="18" w:space="0" w:color="auto"/>
            </w:tcBorders>
            <w:shd w:val="clear" w:color="auto" w:fill="auto"/>
            <w:vAlign w:val="center"/>
            <w:hideMark/>
          </w:tcPr>
          <w:p w14:paraId="021A0928"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right w:val="single" w:sz="18" w:space="0" w:color="auto"/>
            </w:tcBorders>
          </w:tcPr>
          <w:p w14:paraId="3BDDF715" w14:textId="77777777" w:rsidR="001A6C23" w:rsidRPr="003645D5" w:rsidRDefault="001A6C23" w:rsidP="00F94D1E">
            <w:pPr>
              <w:spacing w:after="0" w:line="240" w:lineRule="auto"/>
              <w:rPr>
                <w:rFonts w:ascii="Arial" w:hAnsi="Arial" w:cs="Arial"/>
                <w:szCs w:val="26"/>
              </w:rPr>
            </w:pPr>
          </w:p>
          <w:p w14:paraId="4D5CB945"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Oko 10</w:t>
            </w:r>
          </w:p>
        </w:tc>
      </w:tr>
      <w:tr w:rsidR="001A6C23" w:rsidRPr="003645D5" w14:paraId="3732CDE1" w14:textId="77777777" w:rsidTr="00F94D1E">
        <w:trPr>
          <w:trHeight w:val="964"/>
        </w:trPr>
        <w:tc>
          <w:tcPr>
            <w:tcW w:w="3686" w:type="dxa"/>
            <w:tcBorders>
              <w:right w:val="single" w:sz="18" w:space="0" w:color="auto"/>
            </w:tcBorders>
            <w:shd w:val="clear" w:color="auto" w:fill="auto"/>
            <w:vAlign w:val="center"/>
            <w:hideMark/>
          </w:tcPr>
          <w:p w14:paraId="1FE16724"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right w:val="single" w:sz="18" w:space="0" w:color="auto"/>
            </w:tcBorders>
          </w:tcPr>
          <w:p w14:paraId="253E9923" w14:textId="77777777" w:rsidR="001A6C23" w:rsidRPr="003645D5" w:rsidRDefault="001A6C23" w:rsidP="00F94D1E">
            <w:pPr>
              <w:spacing w:after="0" w:line="240" w:lineRule="auto"/>
              <w:rPr>
                <w:rFonts w:ascii="Arial" w:hAnsi="Arial" w:cs="Arial"/>
                <w:szCs w:val="26"/>
              </w:rPr>
            </w:pPr>
          </w:p>
          <w:p w14:paraId="6D858B02"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Dva puta tjedno po jedan školski sat</w:t>
            </w:r>
          </w:p>
        </w:tc>
      </w:tr>
      <w:tr w:rsidR="001A6C23" w:rsidRPr="003645D5" w14:paraId="1AADB66A" w14:textId="77777777" w:rsidTr="00F94D1E">
        <w:trPr>
          <w:trHeight w:val="964"/>
        </w:trPr>
        <w:tc>
          <w:tcPr>
            <w:tcW w:w="3686" w:type="dxa"/>
            <w:tcBorders>
              <w:right w:val="single" w:sz="18" w:space="0" w:color="auto"/>
            </w:tcBorders>
            <w:shd w:val="clear" w:color="auto" w:fill="auto"/>
            <w:vAlign w:val="center"/>
            <w:hideMark/>
          </w:tcPr>
          <w:p w14:paraId="3310F7D9"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right w:val="single" w:sz="18" w:space="0" w:color="auto"/>
            </w:tcBorders>
          </w:tcPr>
          <w:p w14:paraId="2D0101C5"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Pisane bilješke o radu i napredovanju učenika, usmena i pisana provjera razumijevanja, govornih sposobnosti, pravopisa i jezičnih zakonitosti</w:t>
            </w:r>
          </w:p>
        </w:tc>
      </w:tr>
      <w:tr w:rsidR="001A6C23" w:rsidRPr="003645D5" w14:paraId="3DB5AA16" w14:textId="77777777" w:rsidTr="00F94D1E">
        <w:trPr>
          <w:trHeight w:val="964"/>
        </w:trPr>
        <w:tc>
          <w:tcPr>
            <w:tcW w:w="3686" w:type="dxa"/>
            <w:tcBorders>
              <w:right w:val="single" w:sz="18" w:space="0" w:color="auto"/>
            </w:tcBorders>
            <w:shd w:val="clear" w:color="auto" w:fill="auto"/>
            <w:vAlign w:val="center"/>
            <w:hideMark/>
          </w:tcPr>
          <w:p w14:paraId="153BBDCD"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right w:val="single" w:sz="18" w:space="0" w:color="auto"/>
            </w:tcBorders>
          </w:tcPr>
          <w:p w14:paraId="2FED2B47" w14:textId="77777777" w:rsidR="001A6C23" w:rsidRPr="003645D5" w:rsidRDefault="001A6C23" w:rsidP="00F94D1E">
            <w:pPr>
              <w:spacing w:after="0" w:line="240" w:lineRule="auto"/>
              <w:rPr>
                <w:rFonts w:ascii="Arial" w:hAnsi="Arial" w:cs="Arial"/>
                <w:szCs w:val="26"/>
              </w:rPr>
            </w:pPr>
          </w:p>
          <w:p w14:paraId="38A21969"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Redovna sredstva škole (fotokopiranje radnih listića i kontrolnih zadaća)</w:t>
            </w:r>
          </w:p>
        </w:tc>
      </w:tr>
    </w:tbl>
    <w:p w14:paraId="7D4AD8C4" w14:textId="77777777" w:rsidR="001A6C23" w:rsidRPr="003645D5" w:rsidRDefault="001A6C23" w:rsidP="001A6C23">
      <w:pPr>
        <w:rPr>
          <w:rFonts w:ascii="Arial" w:hAnsi="Arial" w:cs="Arial"/>
        </w:rPr>
      </w:pPr>
    </w:p>
    <w:p w14:paraId="3B6AE20C" w14:textId="77777777" w:rsidR="001A6C23" w:rsidRPr="003645D5" w:rsidRDefault="001A6C23" w:rsidP="001A6C23">
      <w:pPr>
        <w:rPr>
          <w:rFonts w:ascii="Arial" w:hAnsi="Arial" w:cs="Arial"/>
        </w:rPr>
      </w:pPr>
    </w:p>
    <w:p w14:paraId="0E6EB02B" w14:textId="77777777" w:rsidR="001A6C23" w:rsidRPr="003645D5" w:rsidRDefault="001A6C23" w:rsidP="00396432">
      <w:pPr>
        <w:jc w:val="both"/>
        <w:rPr>
          <w:rFonts w:ascii="Arial" w:hAnsi="Arial" w:cs="Arial"/>
        </w:rPr>
      </w:pPr>
    </w:p>
    <w:p w14:paraId="476911E0" w14:textId="77777777" w:rsidR="00C57B77" w:rsidRPr="003645D5" w:rsidRDefault="00C57B77" w:rsidP="00396432">
      <w:pPr>
        <w:jc w:val="both"/>
        <w:rPr>
          <w:rFonts w:ascii="Arial" w:hAnsi="Arial" w:cs="Arial"/>
        </w:rPr>
      </w:pPr>
    </w:p>
    <w:p w14:paraId="24DF9751" w14:textId="77777777" w:rsidR="00C57B77" w:rsidRPr="003645D5" w:rsidRDefault="00FD7E02" w:rsidP="00C57B77">
      <w:pPr>
        <w:rPr>
          <w:rFonts w:ascii="Arial" w:hAnsi="Arial" w:cs="Arial"/>
          <w:b/>
          <w:sz w:val="28"/>
          <w:szCs w:val="28"/>
        </w:rPr>
      </w:pPr>
      <w:r w:rsidRPr="003645D5">
        <w:rPr>
          <w:rFonts w:ascii="Arial" w:hAnsi="Arial" w:cs="Arial"/>
          <w:b/>
          <w:sz w:val="28"/>
          <w:szCs w:val="28"/>
        </w:rPr>
        <w:lastRenderedPageBreak/>
        <w:t>UČITELJ: Dražana Žulj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7588"/>
      </w:tblGrid>
      <w:tr w:rsidR="00C57B77" w:rsidRPr="003645D5" w14:paraId="1F376A3E" w14:textId="77777777" w:rsidTr="00F94D1E">
        <w:tc>
          <w:tcPr>
            <w:tcW w:w="2628" w:type="dxa"/>
          </w:tcPr>
          <w:p w14:paraId="30BCC935" w14:textId="77777777" w:rsidR="00C57B77" w:rsidRPr="003645D5" w:rsidRDefault="00C57B77" w:rsidP="00F94D1E">
            <w:pPr>
              <w:rPr>
                <w:rFonts w:ascii="Arial" w:hAnsi="Arial" w:cs="Arial"/>
                <w:b/>
                <w:sz w:val="28"/>
                <w:szCs w:val="28"/>
              </w:rPr>
            </w:pPr>
            <w:r w:rsidRPr="003645D5">
              <w:rPr>
                <w:rFonts w:ascii="Arial" w:hAnsi="Arial" w:cs="Arial"/>
                <w:b/>
                <w:sz w:val="28"/>
                <w:szCs w:val="28"/>
              </w:rPr>
              <w:t>1. AKTIVNOST</w:t>
            </w:r>
          </w:p>
        </w:tc>
        <w:tc>
          <w:tcPr>
            <w:tcW w:w="8126" w:type="dxa"/>
          </w:tcPr>
          <w:p w14:paraId="557FB45E" w14:textId="77777777" w:rsidR="00C57B77" w:rsidRPr="003645D5" w:rsidRDefault="00C57B77" w:rsidP="00F94D1E">
            <w:pPr>
              <w:jc w:val="center"/>
              <w:rPr>
                <w:rFonts w:ascii="Arial" w:hAnsi="Arial" w:cs="Arial"/>
                <w:b/>
              </w:rPr>
            </w:pPr>
            <w:r w:rsidRPr="003645D5">
              <w:rPr>
                <w:rFonts w:ascii="Arial" w:hAnsi="Arial" w:cs="Arial"/>
                <w:b/>
              </w:rPr>
              <w:t>Izborna nastava VJERONAUK 1. razred</w:t>
            </w:r>
          </w:p>
        </w:tc>
      </w:tr>
      <w:tr w:rsidR="00C57B77" w:rsidRPr="003645D5" w14:paraId="14EF93C4" w14:textId="77777777" w:rsidTr="00F94D1E">
        <w:tc>
          <w:tcPr>
            <w:tcW w:w="2628" w:type="dxa"/>
          </w:tcPr>
          <w:p w14:paraId="2BF39C2C" w14:textId="77777777" w:rsidR="00C57B77" w:rsidRPr="003645D5" w:rsidRDefault="00C57B77" w:rsidP="00F94D1E">
            <w:pPr>
              <w:rPr>
                <w:rFonts w:ascii="Arial" w:hAnsi="Arial" w:cs="Arial"/>
                <w:b/>
                <w:sz w:val="28"/>
                <w:szCs w:val="28"/>
              </w:rPr>
            </w:pPr>
            <w:r w:rsidRPr="003645D5">
              <w:rPr>
                <w:rFonts w:ascii="Arial" w:hAnsi="Arial" w:cs="Arial"/>
                <w:b/>
                <w:sz w:val="28"/>
                <w:szCs w:val="28"/>
              </w:rPr>
              <w:t>2. CILJEVI</w:t>
            </w:r>
          </w:p>
        </w:tc>
        <w:tc>
          <w:tcPr>
            <w:tcW w:w="8126" w:type="dxa"/>
          </w:tcPr>
          <w:p w14:paraId="3BBB210C" w14:textId="77777777" w:rsidR="00C57B77" w:rsidRPr="003645D5" w:rsidRDefault="00C57B77" w:rsidP="00F94D1E">
            <w:pPr>
              <w:jc w:val="both"/>
              <w:rPr>
                <w:rFonts w:ascii="Arial" w:hAnsi="Arial" w:cs="Arial"/>
              </w:rPr>
            </w:pPr>
            <w:r w:rsidRPr="003645D5">
              <w:rPr>
                <w:rFonts w:ascii="Arial" w:hAnsi="Arial" w:cs="Arial"/>
              </w:rPr>
              <w:t>Djeci se ove dobi pomaže susresti s prvom porukom vjere i radosne Isusove vijesti koja je usmjerena promicanju dječjeg duhovnog i moralnog sazrijevanja, ulaska u širu zajednicu njegovih vršnjaka i razvijanju njihovih međusobnih odnosa u ozračju dobrote i uzajamnog pomaganja.</w:t>
            </w:r>
          </w:p>
        </w:tc>
      </w:tr>
      <w:tr w:rsidR="00C57B77" w:rsidRPr="003645D5" w14:paraId="35FBB9D4" w14:textId="77777777" w:rsidTr="00F94D1E">
        <w:tc>
          <w:tcPr>
            <w:tcW w:w="2628" w:type="dxa"/>
          </w:tcPr>
          <w:p w14:paraId="460487D7" w14:textId="77777777" w:rsidR="00C57B77" w:rsidRPr="003645D5" w:rsidRDefault="00C57B77" w:rsidP="00F94D1E">
            <w:pPr>
              <w:rPr>
                <w:rFonts w:ascii="Arial" w:hAnsi="Arial" w:cs="Arial"/>
                <w:b/>
                <w:sz w:val="28"/>
                <w:szCs w:val="28"/>
              </w:rPr>
            </w:pPr>
            <w:r w:rsidRPr="003645D5">
              <w:rPr>
                <w:rFonts w:ascii="Arial" w:hAnsi="Arial" w:cs="Arial"/>
                <w:b/>
                <w:sz w:val="28"/>
                <w:szCs w:val="28"/>
              </w:rPr>
              <w:t>3. NAMJENA</w:t>
            </w:r>
          </w:p>
        </w:tc>
        <w:tc>
          <w:tcPr>
            <w:tcW w:w="8126" w:type="dxa"/>
          </w:tcPr>
          <w:p w14:paraId="36DC2171" w14:textId="77777777" w:rsidR="00C57B77" w:rsidRPr="003645D5" w:rsidRDefault="00C57B77" w:rsidP="00F94D1E">
            <w:pPr>
              <w:jc w:val="both"/>
              <w:rPr>
                <w:rFonts w:ascii="Arial" w:hAnsi="Arial" w:cs="Arial"/>
              </w:rPr>
            </w:pPr>
            <w:r w:rsidRPr="003645D5">
              <w:rPr>
                <w:rFonts w:ascii="Arial" w:hAnsi="Arial" w:cs="Arial"/>
              </w:rPr>
              <w:t>Omogućiti djeci da pitanja o svom životu i svijetu u kojem žive promatraju u duhu vjere i kršćanske ponude.  Otkriti im da je Bog čudesno stvorio naš svijet i ljude.  Upoznati da nas Bog beskrajno ljubi, da nas prihvaća i da u nas ima povjerenja. Upoznati djecu s temeljnim događajima povijesti spasenja u kojima se očituje Božja ljubav i blizina prema čovjeku.  Otkrivati otajstva povijesti spasenja u povezanosti s proslavom tih događaja u njihovu životu u obitelji, školi, crkvenoj i široj društvenoj zajednici. Početno upućivati učenike u jednostavne zahvalne molitve Bogu. U tom duhu produbljivati i izgrađivati učeničko temeljno povjerenje prema Bogu, prema sebi i drugima, kao i životu općenito.</w:t>
            </w:r>
          </w:p>
        </w:tc>
      </w:tr>
      <w:tr w:rsidR="00C57B77" w:rsidRPr="003645D5" w14:paraId="4E9FC868" w14:textId="77777777" w:rsidTr="00F94D1E">
        <w:tc>
          <w:tcPr>
            <w:tcW w:w="2628" w:type="dxa"/>
          </w:tcPr>
          <w:p w14:paraId="1514C253" w14:textId="77777777" w:rsidR="00C57B77" w:rsidRPr="003645D5" w:rsidRDefault="00C57B77" w:rsidP="00F94D1E">
            <w:pPr>
              <w:rPr>
                <w:rFonts w:ascii="Arial" w:hAnsi="Arial" w:cs="Arial"/>
                <w:b/>
                <w:sz w:val="28"/>
                <w:szCs w:val="28"/>
              </w:rPr>
            </w:pPr>
            <w:r w:rsidRPr="003645D5">
              <w:rPr>
                <w:rFonts w:ascii="Arial" w:hAnsi="Arial" w:cs="Arial"/>
                <w:b/>
                <w:sz w:val="28"/>
                <w:szCs w:val="28"/>
              </w:rPr>
              <w:t>4. NOSITELJI</w:t>
            </w:r>
          </w:p>
        </w:tc>
        <w:tc>
          <w:tcPr>
            <w:tcW w:w="8126" w:type="dxa"/>
          </w:tcPr>
          <w:p w14:paraId="586FA87E" w14:textId="77777777" w:rsidR="00C57B77" w:rsidRPr="003645D5" w:rsidRDefault="00C57B77" w:rsidP="00F94D1E">
            <w:pPr>
              <w:rPr>
                <w:rFonts w:ascii="Arial" w:hAnsi="Arial" w:cs="Arial"/>
              </w:rPr>
            </w:pPr>
            <w:r w:rsidRPr="003645D5">
              <w:rPr>
                <w:rFonts w:ascii="Arial" w:hAnsi="Arial" w:cs="Arial"/>
              </w:rPr>
              <w:t>Vjeroučitelj/</w:t>
            </w:r>
            <w:proofErr w:type="spellStart"/>
            <w:r w:rsidRPr="003645D5">
              <w:rPr>
                <w:rFonts w:ascii="Arial" w:hAnsi="Arial" w:cs="Arial"/>
              </w:rPr>
              <w:t>ica</w:t>
            </w:r>
            <w:proofErr w:type="spellEnd"/>
            <w:r w:rsidRPr="003645D5">
              <w:rPr>
                <w:rFonts w:ascii="Arial" w:hAnsi="Arial" w:cs="Arial"/>
              </w:rPr>
              <w:t>: Branka Erak i Dražana Žulj</w:t>
            </w:r>
          </w:p>
        </w:tc>
      </w:tr>
      <w:tr w:rsidR="00C57B77" w:rsidRPr="003645D5" w14:paraId="3ACD047D" w14:textId="77777777" w:rsidTr="00F94D1E">
        <w:tc>
          <w:tcPr>
            <w:tcW w:w="2628" w:type="dxa"/>
          </w:tcPr>
          <w:p w14:paraId="62D8276E" w14:textId="77777777" w:rsidR="003645D5" w:rsidRPr="003645D5" w:rsidRDefault="00C57B77" w:rsidP="003645D5">
            <w:pPr>
              <w:rPr>
                <w:rFonts w:ascii="Arial" w:hAnsi="Arial" w:cs="Arial"/>
                <w:b/>
                <w:sz w:val="28"/>
                <w:szCs w:val="28"/>
              </w:rPr>
            </w:pPr>
            <w:r w:rsidRPr="003645D5">
              <w:rPr>
                <w:rFonts w:ascii="Arial" w:hAnsi="Arial" w:cs="Arial"/>
                <w:b/>
                <w:sz w:val="28"/>
                <w:szCs w:val="28"/>
              </w:rPr>
              <w:t>5. NAČIN REALIZACIJE</w:t>
            </w:r>
          </w:p>
          <w:p w14:paraId="196D8526" w14:textId="77777777" w:rsidR="00C57B77" w:rsidRPr="003645D5" w:rsidRDefault="00C57B77" w:rsidP="003645D5">
            <w:pPr>
              <w:rPr>
                <w:rFonts w:ascii="Arial" w:hAnsi="Arial" w:cs="Arial"/>
                <w:b/>
                <w:sz w:val="28"/>
                <w:szCs w:val="28"/>
              </w:rPr>
            </w:pPr>
            <w:r w:rsidRPr="003645D5">
              <w:rPr>
                <w:rFonts w:ascii="Arial" w:hAnsi="Arial" w:cs="Arial"/>
                <w:b/>
                <w:sz w:val="28"/>
                <w:szCs w:val="28"/>
              </w:rPr>
              <w:t>( metode i postupci)</w:t>
            </w:r>
          </w:p>
        </w:tc>
        <w:tc>
          <w:tcPr>
            <w:tcW w:w="8126" w:type="dxa"/>
          </w:tcPr>
          <w:p w14:paraId="1999C2A5" w14:textId="77777777" w:rsidR="00C57B77" w:rsidRPr="003645D5" w:rsidRDefault="00C57B77" w:rsidP="00F94D1E">
            <w:pPr>
              <w:jc w:val="both"/>
              <w:rPr>
                <w:rFonts w:ascii="Arial" w:hAnsi="Arial" w:cs="Arial"/>
              </w:rPr>
            </w:pPr>
            <w:r w:rsidRPr="003645D5">
              <w:rPr>
                <w:rFonts w:ascii="Arial" w:hAnsi="Arial" w:cs="Arial"/>
              </w:rPr>
              <w:t>Različite metode i postupci: usmeno izlaganje, razgovor, pismeno izražavanje, molitveno izražavanje, likovno izražavanje, obrada uz pomoć igre, scensko izražavanje, čitanje i rad na tekstu, glazbeno izražavanje, meditacija, molitva, usmeno izražavanje</w:t>
            </w:r>
            <w:r w:rsidRPr="003645D5">
              <w:rPr>
                <w:rFonts w:ascii="Arial" w:hAnsi="Arial" w:cs="Arial"/>
                <w:color w:val="000000"/>
              </w:rPr>
              <w:t xml:space="preserve"> poticati  na aktivnost, savjetovati, nagrađivati bodovima</w:t>
            </w:r>
            <w:r w:rsidRPr="003645D5">
              <w:rPr>
                <w:rFonts w:ascii="Arial" w:hAnsi="Arial" w:cs="Arial"/>
              </w:rPr>
              <w:t xml:space="preserve"> (interpretativno čitanje, usmeno, izlaganje pokazivanje, pripovijedanje, razgovor, slušanje (glazbe, priče),  rad s tekstom, čitanje, pisanje, pismeno izražavanje, likovno izražavanje, glazbeno izražavanje scensko izražavanje, molitveno izražavanje, igre,  praktični rad, samostalni rad)</w:t>
            </w:r>
          </w:p>
        </w:tc>
      </w:tr>
      <w:tr w:rsidR="00C57B77" w:rsidRPr="003645D5" w14:paraId="51D3E75D" w14:textId="77777777" w:rsidTr="00F94D1E">
        <w:tc>
          <w:tcPr>
            <w:tcW w:w="2628" w:type="dxa"/>
          </w:tcPr>
          <w:p w14:paraId="6632135D" w14:textId="77777777" w:rsidR="00C57B77" w:rsidRPr="003645D5" w:rsidRDefault="00C57B77" w:rsidP="00F94D1E">
            <w:pPr>
              <w:rPr>
                <w:rFonts w:ascii="Arial" w:hAnsi="Arial" w:cs="Arial"/>
                <w:b/>
                <w:sz w:val="28"/>
                <w:szCs w:val="28"/>
              </w:rPr>
            </w:pPr>
            <w:r w:rsidRPr="003645D5">
              <w:rPr>
                <w:rFonts w:ascii="Arial" w:hAnsi="Arial" w:cs="Arial"/>
                <w:b/>
                <w:sz w:val="28"/>
                <w:szCs w:val="28"/>
              </w:rPr>
              <w:t>6. VREMENIK</w:t>
            </w:r>
          </w:p>
        </w:tc>
        <w:tc>
          <w:tcPr>
            <w:tcW w:w="8126" w:type="dxa"/>
          </w:tcPr>
          <w:p w14:paraId="2A1DBC77" w14:textId="77777777" w:rsidR="00C57B77" w:rsidRPr="003645D5" w:rsidRDefault="00C57B77" w:rsidP="00F94D1E">
            <w:pPr>
              <w:rPr>
                <w:rFonts w:ascii="Arial" w:hAnsi="Arial" w:cs="Arial"/>
              </w:rPr>
            </w:pPr>
            <w:r w:rsidRPr="003645D5">
              <w:rPr>
                <w:rFonts w:ascii="Arial" w:hAnsi="Arial" w:cs="Arial"/>
              </w:rPr>
              <w:t>Tijekom školske godine po dva sata tjedno</w:t>
            </w:r>
          </w:p>
        </w:tc>
      </w:tr>
      <w:tr w:rsidR="00C57B77" w:rsidRPr="003645D5" w14:paraId="6FE6CD9F" w14:textId="77777777" w:rsidTr="00F94D1E">
        <w:tc>
          <w:tcPr>
            <w:tcW w:w="2628" w:type="dxa"/>
          </w:tcPr>
          <w:p w14:paraId="495FB539" w14:textId="77777777" w:rsidR="00C57B77" w:rsidRPr="003645D5" w:rsidRDefault="00C57B77" w:rsidP="00F94D1E">
            <w:pPr>
              <w:rPr>
                <w:rFonts w:ascii="Arial" w:hAnsi="Arial" w:cs="Arial"/>
                <w:b/>
                <w:sz w:val="28"/>
                <w:szCs w:val="28"/>
              </w:rPr>
            </w:pPr>
            <w:r w:rsidRPr="003645D5">
              <w:rPr>
                <w:rFonts w:ascii="Arial" w:hAnsi="Arial" w:cs="Arial"/>
                <w:b/>
                <w:sz w:val="28"/>
                <w:szCs w:val="28"/>
              </w:rPr>
              <w:t>7. TROŠKOVNIK</w:t>
            </w:r>
          </w:p>
        </w:tc>
        <w:tc>
          <w:tcPr>
            <w:tcW w:w="8126" w:type="dxa"/>
          </w:tcPr>
          <w:p w14:paraId="77B82EC2" w14:textId="77777777" w:rsidR="00C57B77" w:rsidRPr="003645D5" w:rsidRDefault="00C57B77" w:rsidP="00F94D1E">
            <w:pPr>
              <w:rPr>
                <w:rFonts w:ascii="Arial" w:hAnsi="Arial" w:cs="Arial"/>
                <w:sz w:val="28"/>
                <w:szCs w:val="28"/>
              </w:rPr>
            </w:pPr>
            <w:r w:rsidRPr="003645D5">
              <w:rPr>
                <w:rFonts w:ascii="Arial" w:hAnsi="Arial" w:cs="Arial"/>
              </w:rPr>
              <w:t>Troškove pokrivaju materijalni izdaci škole</w:t>
            </w:r>
          </w:p>
        </w:tc>
      </w:tr>
      <w:tr w:rsidR="00C57B77" w:rsidRPr="003645D5" w14:paraId="6C177596" w14:textId="77777777" w:rsidTr="00F94D1E">
        <w:tc>
          <w:tcPr>
            <w:tcW w:w="2628" w:type="dxa"/>
          </w:tcPr>
          <w:p w14:paraId="046B446D" w14:textId="77777777" w:rsidR="00C57B77" w:rsidRPr="003645D5" w:rsidRDefault="00C57B77" w:rsidP="00F94D1E">
            <w:pPr>
              <w:rPr>
                <w:rFonts w:ascii="Arial" w:hAnsi="Arial" w:cs="Arial"/>
                <w:b/>
                <w:sz w:val="28"/>
                <w:szCs w:val="28"/>
              </w:rPr>
            </w:pPr>
            <w:r w:rsidRPr="003645D5">
              <w:rPr>
                <w:rFonts w:ascii="Arial" w:hAnsi="Arial" w:cs="Arial"/>
                <w:b/>
                <w:sz w:val="28"/>
                <w:szCs w:val="28"/>
              </w:rPr>
              <w:t>8. NAČIN VREDNOVANJA I KORIŠTENJA REZULTATA</w:t>
            </w:r>
          </w:p>
          <w:p w14:paraId="222CC039" w14:textId="77777777" w:rsidR="00C57B77" w:rsidRPr="003645D5" w:rsidRDefault="00C57B77" w:rsidP="00F94D1E">
            <w:pPr>
              <w:rPr>
                <w:rFonts w:ascii="Arial" w:hAnsi="Arial" w:cs="Arial"/>
                <w:b/>
                <w:sz w:val="28"/>
                <w:szCs w:val="28"/>
              </w:rPr>
            </w:pPr>
            <w:r w:rsidRPr="003645D5">
              <w:rPr>
                <w:rFonts w:ascii="Arial" w:hAnsi="Arial" w:cs="Arial"/>
                <w:b/>
                <w:sz w:val="28"/>
                <w:szCs w:val="28"/>
              </w:rPr>
              <w:t>(mjerljivi pokazatelji ostvarivanja ciljeva)</w:t>
            </w:r>
          </w:p>
        </w:tc>
        <w:tc>
          <w:tcPr>
            <w:tcW w:w="8126" w:type="dxa"/>
          </w:tcPr>
          <w:p w14:paraId="29D70E25" w14:textId="77777777" w:rsidR="00C57B77" w:rsidRPr="003645D5" w:rsidRDefault="00C57B77" w:rsidP="00F94D1E">
            <w:pPr>
              <w:jc w:val="both"/>
              <w:rPr>
                <w:rFonts w:ascii="Arial" w:hAnsi="Arial" w:cs="Arial"/>
                <w:color w:val="000000"/>
                <w:u w:val="single"/>
              </w:rPr>
            </w:pPr>
            <w:r w:rsidRPr="003645D5">
              <w:rPr>
                <w:rFonts w:ascii="Arial" w:hAnsi="Arial" w:cs="Arial"/>
                <w:color w:val="000000"/>
                <w:u w:val="single"/>
              </w:rPr>
              <w:t>Opisno i brojčano</w:t>
            </w:r>
          </w:p>
          <w:p w14:paraId="3A466733" w14:textId="77777777" w:rsidR="00C57B77" w:rsidRPr="003645D5" w:rsidRDefault="00C57B77" w:rsidP="00F94D1E">
            <w:pPr>
              <w:jc w:val="both"/>
              <w:rPr>
                <w:rFonts w:ascii="Arial" w:hAnsi="Arial" w:cs="Arial"/>
                <w:color w:val="000000"/>
                <w:u w:val="single"/>
              </w:rPr>
            </w:pPr>
            <w:r w:rsidRPr="003645D5">
              <w:rPr>
                <w:rFonts w:ascii="Arial" w:hAnsi="Arial" w:cs="Arial"/>
                <w:color w:val="000000"/>
                <w:u w:val="single"/>
              </w:rPr>
              <w:t>Stvaralačko izražavanje:</w:t>
            </w:r>
            <w:r w:rsidRPr="003645D5">
              <w:rPr>
                <w:rFonts w:ascii="Arial" w:hAnsi="Arial" w:cs="Arial"/>
                <w:color w:val="000000"/>
              </w:rPr>
              <w:t xml:space="preserve"> individualno pregledavati i vrednovati uratke, radnu bilježnicu, osobni doprinos radu, kreativnost</w:t>
            </w:r>
          </w:p>
          <w:p w14:paraId="39F1ED7D" w14:textId="77777777" w:rsidR="00C57B77" w:rsidRPr="003645D5" w:rsidRDefault="00C57B77" w:rsidP="00F94D1E">
            <w:pPr>
              <w:jc w:val="both"/>
              <w:rPr>
                <w:rFonts w:ascii="Arial" w:hAnsi="Arial" w:cs="Arial"/>
                <w:color w:val="000000"/>
                <w:u w:val="single"/>
              </w:rPr>
            </w:pPr>
            <w:r w:rsidRPr="003645D5">
              <w:rPr>
                <w:rFonts w:ascii="Arial" w:hAnsi="Arial" w:cs="Arial"/>
                <w:color w:val="000000"/>
                <w:u w:val="single"/>
              </w:rPr>
              <w:t>Zalaganje:</w:t>
            </w:r>
            <w:r w:rsidRPr="003645D5">
              <w:rPr>
                <w:rFonts w:ascii="Arial" w:hAnsi="Arial" w:cs="Arial"/>
                <w:color w:val="000000"/>
              </w:rPr>
              <w:t xml:space="preserve"> na satovima, pratiti i vrednovati aktivnost učenika, uložen trud, marljivost, zauzetost tijekom pojedinih faza sata, rad u skupini, timski rad i zadaće </w:t>
            </w:r>
          </w:p>
          <w:p w14:paraId="1130A5B6" w14:textId="77777777" w:rsidR="00C57B77" w:rsidRPr="003645D5" w:rsidRDefault="00C57B77" w:rsidP="00F94D1E">
            <w:pPr>
              <w:jc w:val="both"/>
              <w:rPr>
                <w:rFonts w:ascii="Arial" w:hAnsi="Arial" w:cs="Arial"/>
                <w:color w:val="000000"/>
              </w:rPr>
            </w:pPr>
            <w:r w:rsidRPr="003645D5">
              <w:rPr>
                <w:rFonts w:ascii="Arial" w:hAnsi="Arial" w:cs="Arial"/>
                <w:color w:val="000000"/>
                <w:u w:val="single"/>
              </w:rPr>
              <w:t>Kultura međusobne komunikacije:</w:t>
            </w:r>
            <w:r w:rsidRPr="003645D5">
              <w:rPr>
                <w:rFonts w:ascii="Arial" w:hAnsi="Arial" w:cs="Arial"/>
                <w:color w:val="000000"/>
              </w:rPr>
              <w:t xml:space="preserve"> vrednovati kulturu međusobnog komuniciranja, odnosa prema predmetu i učiteljima. Pomaganje i uvažavanje drugih, dobra djela. Sveukupna komunikacija koja se događa na</w:t>
            </w:r>
            <w:r w:rsidRPr="003645D5">
              <w:rPr>
                <w:rFonts w:ascii="Arial" w:hAnsi="Arial" w:cs="Arial"/>
                <w:color w:val="000000"/>
                <w:u w:val="single"/>
              </w:rPr>
              <w:t xml:space="preserve"> </w:t>
            </w:r>
            <w:r w:rsidRPr="003645D5">
              <w:rPr>
                <w:rFonts w:ascii="Arial" w:hAnsi="Arial" w:cs="Arial"/>
                <w:color w:val="000000"/>
              </w:rPr>
              <w:t>satu vjeronauka i u školskom prostoru.</w:t>
            </w:r>
          </w:p>
          <w:p w14:paraId="1251EDAB" w14:textId="77777777" w:rsidR="00C57B77" w:rsidRPr="003645D5" w:rsidRDefault="00C57B77" w:rsidP="00F94D1E">
            <w:pPr>
              <w:jc w:val="both"/>
              <w:rPr>
                <w:rFonts w:ascii="Arial" w:hAnsi="Arial" w:cs="Arial"/>
                <w:color w:val="000000"/>
              </w:rPr>
            </w:pPr>
            <w:r w:rsidRPr="003645D5">
              <w:rPr>
                <w:rFonts w:ascii="Arial" w:hAnsi="Arial" w:cs="Arial"/>
                <w:color w:val="000000"/>
                <w:u w:val="single"/>
              </w:rPr>
              <w:t>Znanje</w:t>
            </w:r>
            <w:r w:rsidRPr="003645D5">
              <w:rPr>
                <w:rFonts w:ascii="Arial" w:hAnsi="Arial" w:cs="Arial"/>
                <w:color w:val="000000"/>
              </w:rPr>
              <w:t xml:space="preserve">: usmeno i pismeno vrednovati mjerljive sadržaje, snalaženje i povezivanje gradiva, aktualizacije... </w:t>
            </w:r>
            <w:r w:rsidRPr="003645D5">
              <w:rPr>
                <w:rFonts w:ascii="Arial" w:hAnsi="Arial" w:cs="Arial"/>
              </w:rPr>
              <w:t>Vrednovati u skladu s propisima Ministarstva znanosti,</w:t>
            </w:r>
            <w:r w:rsidRPr="003645D5">
              <w:rPr>
                <w:rFonts w:ascii="Arial" w:hAnsi="Arial" w:cs="Arial"/>
                <w:color w:val="000000"/>
              </w:rPr>
              <w:t xml:space="preserve"> </w:t>
            </w:r>
            <w:r w:rsidRPr="003645D5">
              <w:rPr>
                <w:rFonts w:ascii="Arial" w:hAnsi="Arial" w:cs="Arial"/>
              </w:rPr>
              <w:t>obrazovanja i športa.</w:t>
            </w:r>
          </w:p>
        </w:tc>
      </w:tr>
    </w:tbl>
    <w:p w14:paraId="5B06EBBC" w14:textId="77777777" w:rsidR="00CA4713" w:rsidRPr="003645D5" w:rsidRDefault="00CA4713" w:rsidP="00F61DA4">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7588"/>
      </w:tblGrid>
      <w:tr w:rsidR="00CA4713" w:rsidRPr="003645D5" w14:paraId="7BB74EAA" w14:textId="77777777" w:rsidTr="00F94D1E">
        <w:tc>
          <w:tcPr>
            <w:tcW w:w="2628" w:type="dxa"/>
          </w:tcPr>
          <w:p w14:paraId="338E6909" w14:textId="77777777" w:rsidR="00CA4713" w:rsidRPr="003645D5" w:rsidRDefault="00CA4713" w:rsidP="00F94D1E">
            <w:pPr>
              <w:rPr>
                <w:rFonts w:ascii="Arial" w:hAnsi="Arial" w:cs="Arial"/>
                <w:b/>
                <w:sz w:val="28"/>
                <w:szCs w:val="28"/>
              </w:rPr>
            </w:pPr>
            <w:r w:rsidRPr="003645D5">
              <w:rPr>
                <w:rFonts w:ascii="Arial" w:hAnsi="Arial" w:cs="Arial"/>
                <w:b/>
                <w:sz w:val="28"/>
                <w:szCs w:val="28"/>
              </w:rPr>
              <w:t>1. AKTIVNOST</w:t>
            </w:r>
          </w:p>
        </w:tc>
        <w:tc>
          <w:tcPr>
            <w:tcW w:w="8126" w:type="dxa"/>
          </w:tcPr>
          <w:p w14:paraId="79603AA9" w14:textId="77777777" w:rsidR="00CA4713" w:rsidRPr="003645D5" w:rsidRDefault="00CA4713" w:rsidP="00F94D1E">
            <w:pPr>
              <w:jc w:val="center"/>
              <w:rPr>
                <w:rFonts w:ascii="Arial" w:hAnsi="Arial" w:cs="Arial"/>
                <w:b/>
              </w:rPr>
            </w:pPr>
            <w:r w:rsidRPr="003645D5">
              <w:rPr>
                <w:rFonts w:ascii="Arial" w:hAnsi="Arial" w:cs="Arial"/>
                <w:b/>
              </w:rPr>
              <w:t>Izborna nastava VJERONAUK 2. razred</w:t>
            </w:r>
          </w:p>
        </w:tc>
      </w:tr>
      <w:tr w:rsidR="00CA4713" w:rsidRPr="003645D5" w14:paraId="6E4E2B4D" w14:textId="77777777" w:rsidTr="00F94D1E">
        <w:tc>
          <w:tcPr>
            <w:tcW w:w="2628" w:type="dxa"/>
          </w:tcPr>
          <w:p w14:paraId="4251D7E7" w14:textId="77777777" w:rsidR="00CA4713" w:rsidRPr="003645D5" w:rsidRDefault="00CA4713" w:rsidP="00F94D1E">
            <w:pPr>
              <w:rPr>
                <w:rFonts w:ascii="Arial" w:hAnsi="Arial" w:cs="Arial"/>
                <w:b/>
                <w:sz w:val="28"/>
                <w:szCs w:val="28"/>
              </w:rPr>
            </w:pPr>
            <w:r w:rsidRPr="003645D5">
              <w:rPr>
                <w:rFonts w:ascii="Arial" w:hAnsi="Arial" w:cs="Arial"/>
                <w:b/>
                <w:sz w:val="28"/>
                <w:szCs w:val="28"/>
              </w:rPr>
              <w:t>2. CILJEVI</w:t>
            </w:r>
          </w:p>
        </w:tc>
        <w:tc>
          <w:tcPr>
            <w:tcW w:w="8126" w:type="dxa"/>
          </w:tcPr>
          <w:p w14:paraId="58D49467" w14:textId="77777777" w:rsidR="00CA4713" w:rsidRPr="003645D5" w:rsidRDefault="00CA4713" w:rsidP="00F94D1E">
            <w:pPr>
              <w:jc w:val="both"/>
              <w:rPr>
                <w:rFonts w:ascii="Arial" w:hAnsi="Arial" w:cs="Arial"/>
                <w:color w:val="000000"/>
              </w:rPr>
            </w:pPr>
            <w:r w:rsidRPr="003645D5">
              <w:rPr>
                <w:rFonts w:ascii="Arial" w:hAnsi="Arial" w:cs="Arial"/>
                <w:color w:val="000000"/>
              </w:rPr>
              <w:t>Učvršćivanje i produbljivanje temeljnih osjećaja povjerenja u Boga i razvijati stav radosnog prihvaćanja vjerničkog života.</w:t>
            </w:r>
          </w:p>
        </w:tc>
      </w:tr>
      <w:tr w:rsidR="00CA4713" w:rsidRPr="003645D5" w14:paraId="28018F12" w14:textId="77777777" w:rsidTr="00F94D1E">
        <w:tc>
          <w:tcPr>
            <w:tcW w:w="2628" w:type="dxa"/>
          </w:tcPr>
          <w:p w14:paraId="47E01ACA" w14:textId="77777777" w:rsidR="00CA4713" w:rsidRPr="003645D5" w:rsidRDefault="00CA4713" w:rsidP="00F94D1E">
            <w:pPr>
              <w:rPr>
                <w:rFonts w:ascii="Arial" w:hAnsi="Arial" w:cs="Arial"/>
                <w:b/>
                <w:sz w:val="28"/>
                <w:szCs w:val="28"/>
              </w:rPr>
            </w:pPr>
            <w:r w:rsidRPr="003645D5">
              <w:rPr>
                <w:rFonts w:ascii="Arial" w:hAnsi="Arial" w:cs="Arial"/>
                <w:b/>
                <w:sz w:val="28"/>
                <w:szCs w:val="28"/>
              </w:rPr>
              <w:t>3. NAMJENA</w:t>
            </w:r>
          </w:p>
        </w:tc>
        <w:tc>
          <w:tcPr>
            <w:tcW w:w="8126" w:type="dxa"/>
          </w:tcPr>
          <w:p w14:paraId="7B708DEC" w14:textId="77777777" w:rsidR="00CA4713" w:rsidRPr="003645D5" w:rsidRDefault="00CA4713" w:rsidP="00F94D1E">
            <w:pPr>
              <w:jc w:val="both"/>
              <w:rPr>
                <w:rFonts w:ascii="Arial" w:hAnsi="Arial" w:cs="Arial"/>
                <w:color w:val="000000"/>
              </w:rPr>
            </w:pPr>
            <w:r w:rsidRPr="003645D5">
              <w:rPr>
                <w:rFonts w:ascii="Arial" w:hAnsi="Arial" w:cs="Arial"/>
                <w:color w:val="000000"/>
              </w:rPr>
              <w:t>Djeci omogućiti dublji susret s glavnim istinama i činjenicama kršćanske vjere i u njima razvijati spremnost na djelovanje u skladu s vjerom.</w:t>
            </w:r>
          </w:p>
        </w:tc>
      </w:tr>
      <w:tr w:rsidR="00CA4713" w:rsidRPr="003645D5" w14:paraId="06309CC8" w14:textId="77777777" w:rsidTr="00F94D1E">
        <w:tc>
          <w:tcPr>
            <w:tcW w:w="2628" w:type="dxa"/>
          </w:tcPr>
          <w:p w14:paraId="5EDA7496" w14:textId="77777777" w:rsidR="00CA4713" w:rsidRPr="003645D5" w:rsidRDefault="00CA4713" w:rsidP="00F94D1E">
            <w:pPr>
              <w:rPr>
                <w:rFonts w:ascii="Arial" w:hAnsi="Arial" w:cs="Arial"/>
                <w:b/>
                <w:sz w:val="28"/>
                <w:szCs w:val="28"/>
              </w:rPr>
            </w:pPr>
            <w:r w:rsidRPr="003645D5">
              <w:rPr>
                <w:rFonts w:ascii="Arial" w:hAnsi="Arial" w:cs="Arial"/>
                <w:b/>
                <w:sz w:val="28"/>
                <w:szCs w:val="28"/>
              </w:rPr>
              <w:t>4. NOSITELJI</w:t>
            </w:r>
          </w:p>
        </w:tc>
        <w:tc>
          <w:tcPr>
            <w:tcW w:w="8126" w:type="dxa"/>
          </w:tcPr>
          <w:p w14:paraId="7DB79088" w14:textId="77777777" w:rsidR="00CA4713" w:rsidRPr="003645D5" w:rsidRDefault="00CA4713" w:rsidP="00F94D1E">
            <w:pPr>
              <w:rPr>
                <w:rFonts w:ascii="Arial" w:hAnsi="Arial" w:cs="Arial"/>
              </w:rPr>
            </w:pPr>
            <w:r w:rsidRPr="003645D5">
              <w:rPr>
                <w:rFonts w:ascii="Arial" w:hAnsi="Arial" w:cs="Arial"/>
              </w:rPr>
              <w:t>Vjeroučitelj/</w:t>
            </w:r>
            <w:proofErr w:type="spellStart"/>
            <w:r w:rsidRPr="003645D5">
              <w:rPr>
                <w:rFonts w:ascii="Arial" w:hAnsi="Arial" w:cs="Arial"/>
              </w:rPr>
              <w:t>ica</w:t>
            </w:r>
            <w:proofErr w:type="spellEnd"/>
            <w:r w:rsidRPr="003645D5">
              <w:rPr>
                <w:rFonts w:ascii="Arial" w:hAnsi="Arial" w:cs="Arial"/>
              </w:rPr>
              <w:t>: s. Jelena Lončar</w:t>
            </w:r>
          </w:p>
        </w:tc>
      </w:tr>
      <w:tr w:rsidR="00CA4713" w:rsidRPr="003645D5" w14:paraId="37AD82C1" w14:textId="77777777" w:rsidTr="00F94D1E">
        <w:tc>
          <w:tcPr>
            <w:tcW w:w="2628" w:type="dxa"/>
          </w:tcPr>
          <w:p w14:paraId="11FB6360" w14:textId="77777777" w:rsidR="00CA4713" w:rsidRPr="003645D5" w:rsidRDefault="00CA4713" w:rsidP="00F94D1E">
            <w:pPr>
              <w:rPr>
                <w:rFonts w:ascii="Arial" w:hAnsi="Arial" w:cs="Arial"/>
                <w:b/>
                <w:sz w:val="28"/>
                <w:szCs w:val="28"/>
              </w:rPr>
            </w:pPr>
            <w:r w:rsidRPr="003645D5">
              <w:rPr>
                <w:rFonts w:ascii="Arial" w:hAnsi="Arial" w:cs="Arial"/>
                <w:b/>
                <w:sz w:val="28"/>
                <w:szCs w:val="28"/>
              </w:rPr>
              <w:t>5. NAČIN REALIZACIJE</w:t>
            </w:r>
          </w:p>
          <w:p w14:paraId="74200E9F" w14:textId="77777777" w:rsidR="00CA4713" w:rsidRPr="003645D5" w:rsidRDefault="00CA4713" w:rsidP="00F94D1E">
            <w:pPr>
              <w:rPr>
                <w:rFonts w:ascii="Arial" w:hAnsi="Arial" w:cs="Arial"/>
                <w:b/>
                <w:sz w:val="28"/>
                <w:szCs w:val="28"/>
              </w:rPr>
            </w:pPr>
            <w:r w:rsidRPr="003645D5">
              <w:rPr>
                <w:rFonts w:ascii="Arial" w:hAnsi="Arial" w:cs="Arial"/>
                <w:b/>
                <w:sz w:val="28"/>
                <w:szCs w:val="28"/>
              </w:rPr>
              <w:t>( metode i postupci)</w:t>
            </w:r>
          </w:p>
        </w:tc>
        <w:tc>
          <w:tcPr>
            <w:tcW w:w="8126" w:type="dxa"/>
          </w:tcPr>
          <w:p w14:paraId="0CDDE52C" w14:textId="77777777" w:rsidR="00CA4713" w:rsidRPr="003645D5" w:rsidRDefault="00CA4713" w:rsidP="00F94D1E">
            <w:pPr>
              <w:jc w:val="both"/>
              <w:rPr>
                <w:rFonts w:ascii="Arial" w:hAnsi="Arial" w:cs="Arial"/>
              </w:rPr>
            </w:pPr>
            <w:r w:rsidRPr="003645D5">
              <w:rPr>
                <w:rFonts w:ascii="Arial" w:hAnsi="Arial" w:cs="Arial"/>
              </w:rPr>
              <w:t>Različite metode i postupci: usmeno izlaganje, razgovor, pismeno izražavanje, molitveno izražavanje, likovno izražavanje, obrada uz pomoć igre, scensko izražavanje, čitanje i rad na tekstu, glazbeno izražavanje, meditacija, molitva usmeno izražavanje</w:t>
            </w:r>
            <w:r w:rsidRPr="003645D5">
              <w:rPr>
                <w:rFonts w:ascii="Arial" w:hAnsi="Arial" w:cs="Arial"/>
                <w:color w:val="000000"/>
              </w:rPr>
              <w:t xml:space="preserve"> poticati  na aktivnost, savjetovati, nagrađivati bodovima</w:t>
            </w:r>
            <w:r w:rsidRPr="003645D5">
              <w:rPr>
                <w:rFonts w:ascii="Arial" w:hAnsi="Arial" w:cs="Arial"/>
              </w:rPr>
              <w:t xml:space="preserve"> (interpretativno čitanje, usmeno, izlaganje pokazivanje, pripovijedanje, razgovor, slušanje (glazbe, priče),  rad s tekstom, čitanje, pisanje, pismeno izražavanje, likovno izražavanje, glazbeno izražavanje scensko izražavanje, molitveno izražavanje, igre,  praktični rad, samostalni rad)</w:t>
            </w:r>
          </w:p>
        </w:tc>
      </w:tr>
      <w:tr w:rsidR="00CA4713" w:rsidRPr="003645D5" w14:paraId="28192AF0" w14:textId="77777777" w:rsidTr="00F94D1E">
        <w:tc>
          <w:tcPr>
            <w:tcW w:w="2628" w:type="dxa"/>
          </w:tcPr>
          <w:p w14:paraId="167E01AE" w14:textId="77777777" w:rsidR="00CA4713" w:rsidRPr="003645D5" w:rsidRDefault="00CA4713" w:rsidP="00F94D1E">
            <w:pPr>
              <w:rPr>
                <w:rFonts w:ascii="Arial" w:hAnsi="Arial" w:cs="Arial"/>
                <w:b/>
                <w:sz w:val="28"/>
                <w:szCs w:val="28"/>
              </w:rPr>
            </w:pPr>
            <w:r w:rsidRPr="003645D5">
              <w:rPr>
                <w:rFonts w:ascii="Arial" w:hAnsi="Arial" w:cs="Arial"/>
                <w:b/>
                <w:sz w:val="28"/>
                <w:szCs w:val="28"/>
              </w:rPr>
              <w:t>6. VREMENIK</w:t>
            </w:r>
          </w:p>
        </w:tc>
        <w:tc>
          <w:tcPr>
            <w:tcW w:w="8126" w:type="dxa"/>
          </w:tcPr>
          <w:p w14:paraId="7B132256" w14:textId="77777777" w:rsidR="00CA4713" w:rsidRPr="003645D5" w:rsidRDefault="00CA4713" w:rsidP="00F94D1E">
            <w:pPr>
              <w:rPr>
                <w:rFonts w:ascii="Arial" w:hAnsi="Arial" w:cs="Arial"/>
              </w:rPr>
            </w:pPr>
            <w:r w:rsidRPr="003645D5">
              <w:rPr>
                <w:rFonts w:ascii="Arial" w:hAnsi="Arial" w:cs="Arial"/>
              </w:rPr>
              <w:t>Tijekom školske godine po dva sata tjedno</w:t>
            </w:r>
          </w:p>
        </w:tc>
      </w:tr>
      <w:tr w:rsidR="00CA4713" w:rsidRPr="003645D5" w14:paraId="25011CBF" w14:textId="77777777" w:rsidTr="00F94D1E">
        <w:tc>
          <w:tcPr>
            <w:tcW w:w="2628" w:type="dxa"/>
          </w:tcPr>
          <w:p w14:paraId="68911007" w14:textId="77777777" w:rsidR="00CA4713" w:rsidRPr="003645D5" w:rsidRDefault="00CA4713" w:rsidP="00F94D1E">
            <w:pPr>
              <w:rPr>
                <w:rFonts w:ascii="Arial" w:hAnsi="Arial" w:cs="Arial"/>
                <w:b/>
                <w:sz w:val="28"/>
                <w:szCs w:val="28"/>
              </w:rPr>
            </w:pPr>
            <w:r w:rsidRPr="003645D5">
              <w:rPr>
                <w:rFonts w:ascii="Arial" w:hAnsi="Arial" w:cs="Arial"/>
                <w:b/>
                <w:sz w:val="28"/>
                <w:szCs w:val="28"/>
              </w:rPr>
              <w:t>7. TROŠKOVNIK</w:t>
            </w:r>
          </w:p>
        </w:tc>
        <w:tc>
          <w:tcPr>
            <w:tcW w:w="8126" w:type="dxa"/>
          </w:tcPr>
          <w:p w14:paraId="2020CA64" w14:textId="77777777" w:rsidR="00CA4713" w:rsidRPr="003645D5" w:rsidRDefault="00CA4713" w:rsidP="00F94D1E">
            <w:pPr>
              <w:rPr>
                <w:rFonts w:ascii="Arial" w:hAnsi="Arial" w:cs="Arial"/>
                <w:sz w:val="28"/>
                <w:szCs w:val="28"/>
              </w:rPr>
            </w:pPr>
            <w:r w:rsidRPr="003645D5">
              <w:rPr>
                <w:rFonts w:ascii="Arial" w:hAnsi="Arial" w:cs="Arial"/>
              </w:rPr>
              <w:t>Troškove pokrivaju materijalni izdaci škole</w:t>
            </w:r>
          </w:p>
        </w:tc>
      </w:tr>
      <w:tr w:rsidR="00CA4713" w:rsidRPr="003645D5" w14:paraId="2255D577" w14:textId="77777777" w:rsidTr="00F94D1E">
        <w:tc>
          <w:tcPr>
            <w:tcW w:w="2628" w:type="dxa"/>
          </w:tcPr>
          <w:p w14:paraId="36B88AA1" w14:textId="77777777" w:rsidR="00CA4713" w:rsidRPr="003645D5" w:rsidRDefault="00CA4713" w:rsidP="00F94D1E">
            <w:pPr>
              <w:rPr>
                <w:rFonts w:ascii="Arial" w:hAnsi="Arial" w:cs="Arial"/>
                <w:b/>
                <w:sz w:val="28"/>
                <w:szCs w:val="28"/>
              </w:rPr>
            </w:pPr>
            <w:r w:rsidRPr="003645D5">
              <w:rPr>
                <w:rFonts w:ascii="Arial" w:hAnsi="Arial" w:cs="Arial"/>
                <w:b/>
                <w:sz w:val="28"/>
                <w:szCs w:val="28"/>
              </w:rPr>
              <w:t>8. NAČIN VREDNOVANJA I KORIŠTENJA REZULTATA</w:t>
            </w:r>
          </w:p>
          <w:p w14:paraId="60AB01A7" w14:textId="77777777" w:rsidR="00CA4713" w:rsidRPr="003645D5" w:rsidRDefault="00CA4713" w:rsidP="00F94D1E">
            <w:pPr>
              <w:rPr>
                <w:rFonts w:ascii="Arial" w:hAnsi="Arial" w:cs="Arial"/>
                <w:b/>
                <w:sz w:val="28"/>
                <w:szCs w:val="28"/>
              </w:rPr>
            </w:pPr>
            <w:r w:rsidRPr="003645D5">
              <w:rPr>
                <w:rFonts w:ascii="Arial" w:hAnsi="Arial" w:cs="Arial"/>
                <w:b/>
                <w:sz w:val="28"/>
                <w:szCs w:val="28"/>
              </w:rPr>
              <w:t>(mjerljivi pokazatelji ostvarivanja ciljeva)</w:t>
            </w:r>
          </w:p>
        </w:tc>
        <w:tc>
          <w:tcPr>
            <w:tcW w:w="8126" w:type="dxa"/>
          </w:tcPr>
          <w:p w14:paraId="1B6B423B" w14:textId="77777777" w:rsidR="00CA4713" w:rsidRPr="003645D5" w:rsidRDefault="00CA4713" w:rsidP="00F94D1E">
            <w:pPr>
              <w:jc w:val="both"/>
              <w:rPr>
                <w:rFonts w:ascii="Arial" w:hAnsi="Arial" w:cs="Arial"/>
                <w:color w:val="000000"/>
                <w:u w:val="single"/>
              </w:rPr>
            </w:pPr>
            <w:r w:rsidRPr="003645D5">
              <w:rPr>
                <w:rFonts w:ascii="Arial" w:hAnsi="Arial" w:cs="Arial"/>
                <w:color w:val="000000"/>
                <w:u w:val="single"/>
              </w:rPr>
              <w:t>Opisno i brojčano</w:t>
            </w:r>
          </w:p>
          <w:p w14:paraId="7CD88DBF" w14:textId="77777777" w:rsidR="00CA4713" w:rsidRPr="003645D5" w:rsidRDefault="00CA4713" w:rsidP="00F94D1E">
            <w:pPr>
              <w:jc w:val="both"/>
              <w:rPr>
                <w:rFonts w:ascii="Arial" w:hAnsi="Arial" w:cs="Arial"/>
                <w:color w:val="000000"/>
                <w:u w:val="single"/>
              </w:rPr>
            </w:pPr>
            <w:r w:rsidRPr="003645D5">
              <w:rPr>
                <w:rFonts w:ascii="Arial" w:hAnsi="Arial" w:cs="Arial"/>
                <w:color w:val="000000"/>
                <w:u w:val="single"/>
              </w:rPr>
              <w:t>Stvaralačko izražavanje:</w:t>
            </w:r>
            <w:r w:rsidRPr="003645D5">
              <w:rPr>
                <w:rFonts w:ascii="Arial" w:hAnsi="Arial" w:cs="Arial"/>
                <w:color w:val="000000"/>
              </w:rPr>
              <w:t xml:space="preserve"> individualno pregledavati i vrednovati uratke, radnu bilježnicu, osobni doprinos radu, kreativnost</w:t>
            </w:r>
          </w:p>
          <w:p w14:paraId="1AC2E10F" w14:textId="77777777" w:rsidR="00CA4713" w:rsidRPr="003645D5" w:rsidRDefault="00CA4713" w:rsidP="00F94D1E">
            <w:pPr>
              <w:jc w:val="both"/>
              <w:rPr>
                <w:rFonts w:ascii="Arial" w:hAnsi="Arial" w:cs="Arial"/>
                <w:color w:val="000000"/>
                <w:u w:val="single"/>
              </w:rPr>
            </w:pPr>
            <w:r w:rsidRPr="003645D5">
              <w:rPr>
                <w:rFonts w:ascii="Arial" w:hAnsi="Arial" w:cs="Arial"/>
                <w:color w:val="000000"/>
                <w:u w:val="single"/>
              </w:rPr>
              <w:t>Zalaganje:</w:t>
            </w:r>
            <w:r w:rsidRPr="003645D5">
              <w:rPr>
                <w:rFonts w:ascii="Arial" w:hAnsi="Arial" w:cs="Arial"/>
                <w:color w:val="000000"/>
              </w:rPr>
              <w:t xml:space="preserve"> na satovima, pratiti i vrednovati aktivnost učenika, uložen trud, marljivost, zauzetost tijekom pojedinih faza sata, rad u skupini, timski rad i zadaće </w:t>
            </w:r>
          </w:p>
          <w:p w14:paraId="4140BBEA" w14:textId="77777777" w:rsidR="00CA4713" w:rsidRPr="003645D5" w:rsidRDefault="00CA4713" w:rsidP="00F94D1E">
            <w:pPr>
              <w:jc w:val="both"/>
              <w:rPr>
                <w:rFonts w:ascii="Arial" w:hAnsi="Arial" w:cs="Arial"/>
                <w:color w:val="000000"/>
                <w:u w:val="single"/>
              </w:rPr>
            </w:pPr>
            <w:r w:rsidRPr="003645D5">
              <w:rPr>
                <w:rFonts w:ascii="Arial" w:hAnsi="Arial" w:cs="Arial"/>
                <w:color w:val="000000"/>
                <w:u w:val="single"/>
              </w:rPr>
              <w:t>Kultura međusobne komunikacije:</w:t>
            </w:r>
            <w:r w:rsidRPr="003645D5">
              <w:rPr>
                <w:rFonts w:ascii="Arial" w:hAnsi="Arial" w:cs="Arial"/>
                <w:color w:val="000000"/>
              </w:rPr>
              <w:t xml:space="preserve"> vrednovati kulturu međusobnog komuniciranja, odnosa prema predmetu i učiteljima. Pomaganje i uvažavanje drugih, dobra djela. Sveukupna komunikacija koja se događa na satu vjeronauka i u školskom prostoru.</w:t>
            </w:r>
          </w:p>
          <w:p w14:paraId="6B75D413" w14:textId="77777777" w:rsidR="00CA4713" w:rsidRPr="003645D5" w:rsidRDefault="00CA4713" w:rsidP="00F94D1E">
            <w:pPr>
              <w:jc w:val="both"/>
              <w:rPr>
                <w:rFonts w:ascii="Arial" w:hAnsi="Arial" w:cs="Arial"/>
                <w:color w:val="000000"/>
              </w:rPr>
            </w:pPr>
            <w:r w:rsidRPr="003645D5">
              <w:rPr>
                <w:rFonts w:ascii="Arial" w:hAnsi="Arial" w:cs="Arial"/>
                <w:color w:val="000000"/>
                <w:u w:val="single"/>
              </w:rPr>
              <w:t>Znanje</w:t>
            </w:r>
            <w:r w:rsidRPr="003645D5">
              <w:rPr>
                <w:rFonts w:ascii="Arial" w:hAnsi="Arial" w:cs="Arial"/>
                <w:color w:val="000000"/>
              </w:rPr>
              <w:t xml:space="preserve">: usmeno i pismeno vrednovati mjerljive sadržaje, snalaženje i povezivanje gradiva, aktualizacije... </w:t>
            </w:r>
            <w:r w:rsidRPr="003645D5">
              <w:rPr>
                <w:rFonts w:ascii="Arial" w:hAnsi="Arial" w:cs="Arial"/>
              </w:rPr>
              <w:t>Vrednovati u skladu s propisima Ministarstva znanosti,</w:t>
            </w:r>
            <w:r w:rsidRPr="003645D5">
              <w:rPr>
                <w:rFonts w:ascii="Arial" w:hAnsi="Arial" w:cs="Arial"/>
                <w:color w:val="000000"/>
              </w:rPr>
              <w:t xml:space="preserve"> </w:t>
            </w:r>
            <w:r w:rsidRPr="003645D5">
              <w:rPr>
                <w:rFonts w:ascii="Arial" w:hAnsi="Arial" w:cs="Arial"/>
              </w:rPr>
              <w:t>obrazovanja i športa.</w:t>
            </w:r>
          </w:p>
        </w:tc>
      </w:tr>
    </w:tbl>
    <w:p w14:paraId="51EAF3BF" w14:textId="77777777" w:rsidR="00CA4713" w:rsidRDefault="00CA4713" w:rsidP="00CA4713">
      <w:pPr>
        <w:jc w:val="center"/>
        <w:rPr>
          <w:rFonts w:ascii="Arial" w:hAnsi="Arial" w:cs="Arial"/>
          <w:b/>
          <w:sz w:val="28"/>
          <w:szCs w:val="28"/>
        </w:rPr>
      </w:pPr>
    </w:p>
    <w:p w14:paraId="3D95C519" w14:textId="77777777" w:rsidR="00F61DA4" w:rsidRDefault="00F61DA4" w:rsidP="00CA4713">
      <w:pPr>
        <w:jc w:val="center"/>
        <w:rPr>
          <w:rFonts w:ascii="Arial" w:hAnsi="Arial" w:cs="Arial"/>
          <w:b/>
          <w:sz w:val="28"/>
          <w:szCs w:val="28"/>
        </w:rPr>
      </w:pPr>
    </w:p>
    <w:p w14:paraId="35B71A56" w14:textId="77777777" w:rsidR="00F61DA4" w:rsidRDefault="00F61DA4" w:rsidP="00CA4713">
      <w:pPr>
        <w:jc w:val="center"/>
        <w:rPr>
          <w:rFonts w:ascii="Arial" w:hAnsi="Arial" w:cs="Arial"/>
          <w:b/>
          <w:sz w:val="28"/>
          <w:szCs w:val="28"/>
        </w:rPr>
      </w:pPr>
    </w:p>
    <w:p w14:paraId="4C7A2F4E" w14:textId="77777777" w:rsidR="00F61DA4" w:rsidRDefault="00F61DA4" w:rsidP="00CA4713">
      <w:pPr>
        <w:jc w:val="center"/>
        <w:rPr>
          <w:rFonts w:ascii="Arial" w:hAnsi="Arial" w:cs="Arial"/>
          <w:b/>
          <w:sz w:val="28"/>
          <w:szCs w:val="28"/>
        </w:rPr>
      </w:pPr>
    </w:p>
    <w:p w14:paraId="0675A9EB" w14:textId="77777777" w:rsidR="00F61DA4" w:rsidRPr="003645D5" w:rsidRDefault="00F61DA4" w:rsidP="00CA4713">
      <w:pPr>
        <w:jc w:val="center"/>
        <w:rPr>
          <w:rFonts w:ascii="Arial" w:hAnsi="Arial" w:cs="Arial"/>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7722"/>
      </w:tblGrid>
      <w:tr w:rsidR="00BB203D" w:rsidRPr="003645D5" w14:paraId="3208B807" w14:textId="77777777" w:rsidTr="00F61DA4">
        <w:tc>
          <w:tcPr>
            <w:tcW w:w="2479" w:type="dxa"/>
          </w:tcPr>
          <w:p w14:paraId="6B044308" w14:textId="77777777" w:rsidR="00BB203D" w:rsidRPr="003645D5" w:rsidRDefault="00BB203D" w:rsidP="00F94D1E">
            <w:pPr>
              <w:rPr>
                <w:rFonts w:ascii="Arial" w:hAnsi="Arial" w:cs="Arial"/>
                <w:b/>
                <w:sz w:val="28"/>
                <w:szCs w:val="28"/>
              </w:rPr>
            </w:pPr>
            <w:r w:rsidRPr="003645D5">
              <w:rPr>
                <w:rFonts w:ascii="Arial" w:hAnsi="Arial" w:cs="Arial"/>
                <w:b/>
                <w:sz w:val="28"/>
                <w:szCs w:val="28"/>
              </w:rPr>
              <w:lastRenderedPageBreak/>
              <w:t>1. AKTIVNOST</w:t>
            </w:r>
          </w:p>
        </w:tc>
        <w:tc>
          <w:tcPr>
            <w:tcW w:w="7722" w:type="dxa"/>
          </w:tcPr>
          <w:p w14:paraId="1D8C7F9F" w14:textId="77777777" w:rsidR="00BB203D" w:rsidRPr="003645D5" w:rsidRDefault="00BB203D" w:rsidP="00F94D1E">
            <w:pPr>
              <w:jc w:val="center"/>
              <w:rPr>
                <w:rFonts w:ascii="Arial" w:hAnsi="Arial" w:cs="Arial"/>
                <w:b/>
              </w:rPr>
            </w:pPr>
            <w:r w:rsidRPr="003645D5">
              <w:rPr>
                <w:rFonts w:ascii="Arial" w:hAnsi="Arial" w:cs="Arial"/>
                <w:b/>
              </w:rPr>
              <w:t>Izborna nastava VJERONAUK 3. razred</w:t>
            </w:r>
          </w:p>
        </w:tc>
      </w:tr>
      <w:tr w:rsidR="00BB203D" w:rsidRPr="003645D5" w14:paraId="2078DC1A" w14:textId="77777777" w:rsidTr="00F61DA4">
        <w:tc>
          <w:tcPr>
            <w:tcW w:w="2479" w:type="dxa"/>
          </w:tcPr>
          <w:p w14:paraId="1388A00A" w14:textId="77777777" w:rsidR="00BB203D" w:rsidRPr="003645D5" w:rsidRDefault="00BB203D" w:rsidP="00F94D1E">
            <w:pPr>
              <w:rPr>
                <w:rFonts w:ascii="Arial" w:hAnsi="Arial" w:cs="Arial"/>
                <w:b/>
                <w:sz w:val="28"/>
                <w:szCs w:val="28"/>
              </w:rPr>
            </w:pPr>
            <w:r w:rsidRPr="003645D5">
              <w:rPr>
                <w:rFonts w:ascii="Arial" w:hAnsi="Arial" w:cs="Arial"/>
                <w:b/>
                <w:sz w:val="28"/>
                <w:szCs w:val="28"/>
              </w:rPr>
              <w:t>2. CILJEVI</w:t>
            </w:r>
          </w:p>
        </w:tc>
        <w:tc>
          <w:tcPr>
            <w:tcW w:w="7722" w:type="dxa"/>
          </w:tcPr>
          <w:p w14:paraId="7B705BA6" w14:textId="77777777" w:rsidR="00BB203D" w:rsidRPr="003645D5" w:rsidRDefault="00BB203D" w:rsidP="00F94D1E">
            <w:pPr>
              <w:jc w:val="both"/>
              <w:rPr>
                <w:rFonts w:ascii="Arial" w:hAnsi="Arial" w:cs="Arial"/>
                <w:color w:val="000000"/>
              </w:rPr>
            </w:pPr>
            <w:r w:rsidRPr="003645D5">
              <w:rPr>
                <w:rFonts w:ascii="Arial" w:hAnsi="Arial" w:cs="Arial"/>
                <w:color w:val="000000"/>
              </w:rPr>
              <w:t>Upoznavanje da Bog želi zajedništvo s ljudima i da je u Isusu Kristu njima na poseban način blizak, da im se u euharistiji daruje i da ih poziva na osobni napor darivanja i izgradnje zajedništva.</w:t>
            </w:r>
          </w:p>
        </w:tc>
      </w:tr>
      <w:tr w:rsidR="00BB203D" w:rsidRPr="003645D5" w14:paraId="1D9854A0" w14:textId="77777777" w:rsidTr="00F61DA4">
        <w:tc>
          <w:tcPr>
            <w:tcW w:w="2479" w:type="dxa"/>
          </w:tcPr>
          <w:p w14:paraId="57A0A165" w14:textId="77777777" w:rsidR="00BB203D" w:rsidRPr="003645D5" w:rsidRDefault="00BB203D" w:rsidP="00F94D1E">
            <w:pPr>
              <w:rPr>
                <w:rFonts w:ascii="Arial" w:hAnsi="Arial" w:cs="Arial"/>
                <w:b/>
                <w:sz w:val="28"/>
                <w:szCs w:val="28"/>
              </w:rPr>
            </w:pPr>
            <w:r w:rsidRPr="003645D5">
              <w:rPr>
                <w:rFonts w:ascii="Arial" w:hAnsi="Arial" w:cs="Arial"/>
                <w:b/>
                <w:sz w:val="28"/>
                <w:szCs w:val="28"/>
              </w:rPr>
              <w:t>3. NAMJENA</w:t>
            </w:r>
          </w:p>
        </w:tc>
        <w:tc>
          <w:tcPr>
            <w:tcW w:w="7722" w:type="dxa"/>
          </w:tcPr>
          <w:p w14:paraId="485C7243" w14:textId="77777777" w:rsidR="00BB203D" w:rsidRPr="003645D5" w:rsidRDefault="00BB203D" w:rsidP="00F94D1E">
            <w:pPr>
              <w:jc w:val="both"/>
              <w:rPr>
                <w:rFonts w:ascii="Arial" w:hAnsi="Arial" w:cs="Arial"/>
                <w:color w:val="000000"/>
              </w:rPr>
            </w:pPr>
            <w:r w:rsidRPr="003645D5">
              <w:rPr>
                <w:rFonts w:ascii="Arial" w:hAnsi="Arial" w:cs="Arial"/>
                <w:color w:val="000000"/>
              </w:rPr>
              <w:t>Osnovna namjena trećeg vjeronaučnog godišta jest da učenici primjereno ovoj dobi, svestrano razvijaju svoje psihofizičke, duhovne i moralne sposobnosti, osobito za život u zajednici i zajedništvu, kao primatelji i darovatelji vrednota.</w:t>
            </w:r>
          </w:p>
        </w:tc>
      </w:tr>
      <w:tr w:rsidR="00BB203D" w:rsidRPr="003645D5" w14:paraId="1AC7A404" w14:textId="77777777" w:rsidTr="00F61DA4">
        <w:tc>
          <w:tcPr>
            <w:tcW w:w="2479" w:type="dxa"/>
          </w:tcPr>
          <w:p w14:paraId="77F34142" w14:textId="77777777" w:rsidR="00BB203D" w:rsidRPr="003645D5" w:rsidRDefault="00BB203D" w:rsidP="00F94D1E">
            <w:pPr>
              <w:rPr>
                <w:rFonts w:ascii="Arial" w:hAnsi="Arial" w:cs="Arial"/>
                <w:b/>
                <w:sz w:val="28"/>
                <w:szCs w:val="28"/>
              </w:rPr>
            </w:pPr>
            <w:r w:rsidRPr="003645D5">
              <w:rPr>
                <w:rFonts w:ascii="Arial" w:hAnsi="Arial" w:cs="Arial"/>
                <w:b/>
                <w:sz w:val="28"/>
                <w:szCs w:val="28"/>
              </w:rPr>
              <w:t>4. NOSITELJI</w:t>
            </w:r>
          </w:p>
        </w:tc>
        <w:tc>
          <w:tcPr>
            <w:tcW w:w="7722" w:type="dxa"/>
          </w:tcPr>
          <w:p w14:paraId="4A1B7796" w14:textId="77777777" w:rsidR="00BB203D" w:rsidRPr="003645D5" w:rsidRDefault="00BB203D" w:rsidP="00F94D1E">
            <w:pPr>
              <w:rPr>
                <w:rFonts w:ascii="Arial" w:hAnsi="Arial" w:cs="Arial"/>
              </w:rPr>
            </w:pPr>
            <w:r w:rsidRPr="003645D5">
              <w:rPr>
                <w:rFonts w:ascii="Arial" w:hAnsi="Arial" w:cs="Arial"/>
              </w:rPr>
              <w:t>Vjeroučitelj/</w:t>
            </w:r>
            <w:proofErr w:type="spellStart"/>
            <w:r w:rsidRPr="003645D5">
              <w:rPr>
                <w:rFonts w:ascii="Arial" w:hAnsi="Arial" w:cs="Arial"/>
              </w:rPr>
              <w:t>ica</w:t>
            </w:r>
            <w:proofErr w:type="spellEnd"/>
            <w:r w:rsidRPr="003645D5">
              <w:rPr>
                <w:rFonts w:ascii="Arial" w:hAnsi="Arial" w:cs="Arial"/>
              </w:rPr>
              <w:t xml:space="preserve">: Branka Erak i Davor </w:t>
            </w:r>
            <w:proofErr w:type="spellStart"/>
            <w:r w:rsidRPr="003645D5">
              <w:rPr>
                <w:rFonts w:ascii="Arial" w:hAnsi="Arial" w:cs="Arial"/>
              </w:rPr>
              <w:t>Firšt</w:t>
            </w:r>
            <w:proofErr w:type="spellEnd"/>
          </w:p>
        </w:tc>
      </w:tr>
      <w:tr w:rsidR="00BB203D" w:rsidRPr="003645D5" w14:paraId="7A7697CD" w14:textId="77777777" w:rsidTr="00F61DA4">
        <w:tc>
          <w:tcPr>
            <w:tcW w:w="2479" w:type="dxa"/>
          </w:tcPr>
          <w:p w14:paraId="77EBDDDB" w14:textId="77777777" w:rsidR="00BB203D" w:rsidRPr="003645D5" w:rsidRDefault="00BB203D" w:rsidP="00F94D1E">
            <w:pPr>
              <w:rPr>
                <w:rFonts w:ascii="Arial" w:hAnsi="Arial" w:cs="Arial"/>
                <w:b/>
                <w:sz w:val="28"/>
                <w:szCs w:val="28"/>
              </w:rPr>
            </w:pPr>
            <w:r w:rsidRPr="003645D5">
              <w:rPr>
                <w:rFonts w:ascii="Arial" w:hAnsi="Arial" w:cs="Arial"/>
                <w:b/>
                <w:sz w:val="28"/>
                <w:szCs w:val="28"/>
              </w:rPr>
              <w:t>5. NAČIN REALIZACIJE</w:t>
            </w:r>
          </w:p>
          <w:p w14:paraId="2EAB0170" w14:textId="77777777" w:rsidR="00BB203D" w:rsidRPr="003645D5" w:rsidRDefault="00BB203D" w:rsidP="00F94D1E">
            <w:pPr>
              <w:rPr>
                <w:rFonts w:ascii="Arial" w:hAnsi="Arial" w:cs="Arial"/>
                <w:b/>
                <w:sz w:val="28"/>
                <w:szCs w:val="28"/>
              </w:rPr>
            </w:pPr>
            <w:r w:rsidRPr="003645D5">
              <w:rPr>
                <w:rFonts w:ascii="Arial" w:hAnsi="Arial" w:cs="Arial"/>
                <w:b/>
                <w:sz w:val="28"/>
                <w:szCs w:val="28"/>
              </w:rPr>
              <w:t>( metode i postupci)</w:t>
            </w:r>
          </w:p>
        </w:tc>
        <w:tc>
          <w:tcPr>
            <w:tcW w:w="7722" w:type="dxa"/>
          </w:tcPr>
          <w:p w14:paraId="7162E84C" w14:textId="77777777" w:rsidR="00BB203D" w:rsidRPr="003645D5" w:rsidRDefault="00BB203D" w:rsidP="00F94D1E">
            <w:pPr>
              <w:jc w:val="both"/>
              <w:rPr>
                <w:rFonts w:ascii="Arial" w:hAnsi="Arial" w:cs="Arial"/>
              </w:rPr>
            </w:pPr>
            <w:r w:rsidRPr="003645D5">
              <w:rPr>
                <w:rFonts w:ascii="Arial" w:hAnsi="Arial" w:cs="Arial"/>
              </w:rPr>
              <w:t>Različite metode i postupci: usmeno izlaganje, razgovor, pismeno izražavanje, molitveno izražavanje, likovno izražavanje, obrada uz pomoć igre, scensko izražavanje, čitanje i rad na tekstu, glazbeno izražavanje, meditacija, molitva usmeno izražavanje</w:t>
            </w:r>
            <w:r w:rsidRPr="003645D5">
              <w:rPr>
                <w:rFonts w:ascii="Arial" w:hAnsi="Arial" w:cs="Arial"/>
                <w:color w:val="000000"/>
              </w:rPr>
              <w:t xml:space="preserve"> poticati  na aktivnost, savjetovati, nagrađivati bodovima</w:t>
            </w:r>
            <w:r w:rsidRPr="003645D5">
              <w:rPr>
                <w:rFonts w:ascii="Arial" w:hAnsi="Arial" w:cs="Arial"/>
              </w:rPr>
              <w:t xml:space="preserve"> (interpretativno čitanje, usmeno, izlaganje pokazivanje, pripovijedanje, razgovor, slušanje (glazbe, priče),  rad s tekstom, čitanje, pisanje, pismeno izražavanje, likovno izražavanje, glazbeno izražavanje scensko izražavanje, molitveno izražavanje, igre, praktični rad, samostalni rad)</w:t>
            </w:r>
          </w:p>
        </w:tc>
      </w:tr>
      <w:tr w:rsidR="00BB203D" w:rsidRPr="003645D5" w14:paraId="5C945065" w14:textId="77777777" w:rsidTr="00F61DA4">
        <w:tc>
          <w:tcPr>
            <w:tcW w:w="2479" w:type="dxa"/>
          </w:tcPr>
          <w:p w14:paraId="32AA9EC4" w14:textId="77777777" w:rsidR="00BB203D" w:rsidRPr="003645D5" w:rsidRDefault="00BB203D" w:rsidP="00F94D1E">
            <w:pPr>
              <w:rPr>
                <w:rFonts w:ascii="Arial" w:hAnsi="Arial" w:cs="Arial"/>
                <w:b/>
                <w:sz w:val="28"/>
                <w:szCs w:val="28"/>
              </w:rPr>
            </w:pPr>
            <w:r w:rsidRPr="003645D5">
              <w:rPr>
                <w:rFonts w:ascii="Arial" w:hAnsi="Arial" w:cs="Arial"/>
                <w:b/>
                <w:sz w:val="28"/>
                <w:szCs w:val="28"/>
              </w:rPr>
              <w:t>6. VREMENIK</w:t>
            </w:r>
          </w:p>
        </w:tc>
        <w:tc>
          <w:tcPr>
            <w:tcW w:w="7722" w:type="dxa"/>
          </w:tcPr>
          <w:p w14:paraId="56999274" w14:textId="77777777" w:rsidR="00BB203D" w:rsidRPr="003645D5" w:rsidRDefault="00BB203D" w:rsidP="00F94D1E">
            <w:pPr>
              <w:rPr>
                <w:rFonts w:ascii="Arial" w:hAnsi="Arial" w:cs="Arial"/>
              </w:rPr>
            </w:pPr>
            <w:r w:rsidRPr="003645D5">
              <w:rPr>
                <w:rFonts w:ascii="Arial" w:hAnsi="Arial" w:cs="Arial"/>
              </w:rPr>
              <w:t>Tijekom školske godine po dva sata tjedno</w:t>
            </w:r>
          </w:p>
        </w:tc>
      </w:tr>
      <w:tr w:rsidR="00BB203D" w:rsidRPr="003645D5" w14:paraId="380F3DB0" w14:textId="77777777" w:rsidTr="00F61DA4">
        <w:tc>
          <w:tcPr>
            <w:tcW w:w="2479" w:type="dxa"/>
          </w:tcPr>
          <w:p w14:paraId="40DD0DE1" w14:textId="77777777" w:rsidR="00BB203D" w:rsidRPr="003645D5" w:rsidRDefault="00BB203D" w:rsidP="00F94D1E">
            <w:pPr>
              <w:rPr>
                <w:rFonts w:ascii="Arial" w:hAnsi="Arial" w:cs="Arial"/>
                <w:b/>
                <w:sz w:val="28"/>
                <w:szCs w:val="28"/>
              </w:rPr>
            </w:pPr>
            <w:r w:rsidRPr="003645D5">
              <w:rPr>
                <w:rFonts w:ascii="Arial" w:hAnsi="Arial" w:cs="Arial"/>
                <w:b/>
                <w:sz w:val="28"/>
                <w:szCs w:val="28"/>
              </w:rPr>
              <w:t>7. TROŠKOVNIK</w:t>
            </w:r>
          </w:p>
        </w:tc>
        <w:tc>
          <w:tcPr>
            <w:tcW w:w="7722" w:type="dxa"/>
          </w:tcPr>
          <w:p w14:paraId="7B6A4CBF" w14:textId="77777777" w:rsidR="00BB203D" w:rsidRPr="003645D5" w:rsidRDefault="00BB203D" w:rsidP="00F94D1E">
            <w:pPr>
              <w:rPr>
                <w:rFonts w:ascii="Arial" w:hAnsi="Arial" w:cs="Arial"/>
                <w:sz w:val="28"/>
                <w:szCs w:val="28"/>
              </w:rPr>
            </w:pPr>
            <w:r w:rsidRPr="003645D5">
              <w:rPr>
                <w:rFonts w:ascii="Arial" w:hAnsi="Arial" w:cs="Arial"/>
              </w:rPr>
              <w:t>Troškove pokrivaju materijalni izdaci škole</w:t>
            </w:r>
          </w:p>
        </w:tc>
      </w:tr>
      <w:tr w:rsidR="00BB203D" w:rsidRPr="003645D5" w14:paraId="7D145883" w14:textId="77777777" w:rsidTr="00F61DA4">
        <w:tc>
          <w:tcPr>
            <w:tcW w:w="2479" w:type="dxa"/>
          </w:tcPr>
          <w:p w14:paraId="3BBE5DFB" w14:textId="77777777" w:rsidR="00BB203D" w:rsidRPr="003645D5" w:rsidRDefault="00BB203D" w:rsidP="00F94D1E">
            <w:pPr>
              <w:rPr>
                <w:rFonts w:ascii="Arial" w:hAnsi="Arial" w:cs="Arial"/>
                <w:b/>
                <w:sz w:val="28"/>
                <w:szCs w:val="28"/>
              </w:rPr>
            </w:pPr>
            <w:r w:rsidRPr="003645D5">
              <w:rPr>
                <w:rFonts w:ascii="Arial" w:hAnsi="Arial" w:cs="Arial"/>
                <w:b/>
                <w:sz w:val="28"/>
                <w:szCs w:val="28"/>
              </w:rPr>
              <w:t>8. NAČIN VREDNOVANJA I KORIŠTENJA REZULTATA</w:t>
            </w:r>
          </w:p>
          <w:p w14:paraId="1128463F" w14:textId="77777777" w:rsidR="00BB203D" w:rsidRPr="003645D5" w:rsidRDefault="00BB203D" w:rsidP="00F94D1E">
            <w:pPr>
              <w:rPr>
                <w:rFonts w:ascii="Arial" w:hAnsi="Arial" w:cs="Arial"/>
                <w:b/>
                <w:sz w:val="28"/>
                <w:szCs w:val="28"/>
              </w:rPr>
            </w:pPr>
            <w:r w:rsidRPr="003645D5">
              <w:rPr>
                <w:rFonts w:ascii="Arial" w:hAnsi="Arial" w:cs="Arial"/>
                <w:b/>
                <w:sz w:val="28"/>
                <w:szCs w:val="28"/>
              </w:rPr>
              <w:t>(mjerljivi pokazatelji ostvarivanja ciljeva)</w:t>
            </w:r>
          </w:p>
        </w:tc>
        <w:tc>
          <w:tcPr>
            <w:tcW w:w="7722" w:type="dxa"/>
          </w:tcPr>
          <w:p w14:paraId="511B8D1E" w14:textId="77777777" w:rsidR="00BB203D" w:rsidRPr="003645D5" w:rsidRDefault="00BB203D" w:rsidP="00F94D1E">
            <w:pPr>
              <w:jc w:val="both"/>
              <w:rPr>
                <w:rFonts w:ascii="Arial" w:hAnsi="Arial" w:cs="Arial"/>
                <w:color w:val="000000"/>
                <w:u w:val="single"/>
              </w:rPr>
            </w:pPr>
            <w:r w:rsidRPr="003645D5">
              <w:rPr>
                <w:rFonts w:ascii="Arial" w:hAnsi="Arial" w:cs="Arial"/>
                <w:color w:val="000000"/>
                <w:u w:val="single"/>
              </w:rPr>
              <w:t>Opisno i brojčano</w:t>
            </w:r>
          </w:p>
          <w:p w14:paraId="29019483" w14:textId="77777777" w:rsidR="00BB203D" w:rsidRPr="003645D5" w:rsidRDefault="00BB203D" w:rsidP="00F94D1E">
            <w:pPr>
              <w:jc w:val="both"/>
              <w:rPr>
                <w:rFonts w:ascii="Arial" w:hAnsi="Arial" w:cs="Arial"/>
                <w:color w:val="000000"/>
                <w:u w:val="single"/>
              </w:rPr>
            </w:pPr>
          </w:p>
          <w:p w14:paraId="3CAB2C8C" w14:textId="77777777" w:rsidR="00BB203D" w:rsidRPr="003645D5" w:rsidRDefault="00BB203D" w:rsidP="00F94D1E">
            <w:pPr>
              <w:jc w:val="both"/>
              <w:rPr>
                <w:rFonts w:ascii="Arial" w:hAnsi="Arial" w:cs="Arial"/>
                <w:color w:val="000000"/>
                <w:u w:val="single"/>
              </w:rPr>
            </w:pPr>
            <w:r w:rsidRPr="003645D5">
              <w:rPr>
                <w:rFonts w:ascii="Arial" w:hAnsi="Arial" w:cs="Arial"/>
                <w:color w:val="000000"/>
                <w:u w:val="single"/>
              </w:rPr>
              <w:t>Stvaralačko izražavanje:</w:t>
            </w:r>
            <w:r w:rsidRPr="003645D5">
              <w:rPr>
                <w:rFonts w:ascii="Arial" w:hAnsi="Arial" w:cs="Arial"/>
                <w:color w:val="000000"/>
              </w:rPr>
              <w:t xml:space="preserve"> individualno pregledavati i vrednovati uratke, radnu bilježnicu, osobni doprinos radu, kreativnost</w:t>
            </w:r>
          </w:p>
          <w:p w14:paraId="0DD8D13A" w14:textId="77777777" w:rsidR="00BB203D" w:rsidRPr="003645D5" w:rsidRDefault="00BB203D" w:rsidP="00F94D1E">
            <w:pPr>
              <w:jc w:val="both"/>
              <w:rPr>
                <w:rFonts w:ascii="Arial" w:hAnsi="Arial" w:cs="Arial"/>
                <w:color w:val="000000"/>
                <w:u w:val="single"/>
              </w:rPr>
            </w:pPr>
            <w:r w:rsidRPr="003645D5">
              <w:rPr>
                <w:rFonts w:ascii="Arial" w:hAnsi="Arial" w:cs="Arial"/>
                <w:color w:val="000000"/>
                <w:u w:val="single"/>
              </w:rPr>
              <w:t xml:space="preserve">Zalaganje: </w:t>
            </w:r>
            <w:r w:rsidRPr="003645D5">
              <w:rPr>
                <w:rFonts w:ascii="Arial" w:hAnsi="Arial" w:cs="Arial"/>
                <w:color w:val="000000"/>
              </w:rPr>
              <w:t xml:space="preserve">na satovima, pratiti i vrednovati aktivnost učenika, uložen trud, marljivost, zauzetost tijekom pojedinih faza sata, rad u skupini, timski rad i zadaće </w:t>
            </w:r>
          </w:p>
          <w:p w14:paraId="51DF53CB" w14:textId="77777777" w:rsidR="00BB203D" w:rsidRPr="003645D5" w:rsidRDefault="00BB203D" w:rsidP="00F94D1E">
            <w:pPr>
              <w:jc w:val="both"/>
              <w:rPr>
                <w:rFonts w:ascii="Arial" w:hAnsi="Arial" w:cs="Arial"/>
                <w:color w:val="000000"/>
                <w:u w:val="single"/>
              </w:rPr>
            </w:pPr>
            <w:r w:rsidRPr="003645D5">
              <w:rPr>
                <w:rFonts w:ascii="Arial" w:hAnsi="Arial" w:cs="Arial"/>
                <w:color w:val="000000"/>
                <w:u w:val="single"/>
              </w:rPr>
              <w:t>Kultura međusobne komunikacije:</w:t>
            </w:r>
            <w:r w:rsidRPr="003645D5">
              <w:rPr>
                <w:rFonts w:ascii="Arial" w:hAnsi="Arial" w:cs="Arial"/>
                <w:color w:val="000000"/>
              </w:rPr>
              <w:t xml:space="preserve"> vrednovati kulturu međusobnog komuniciranja, odnosa prema predmetu i učiteljima. Pomaganje i uvažavanje drugih, dobra djela. Sveukupna komunikacija koja se događa na satu vjeronauka i u školskom prostoru.</w:t>
            </w:r>
          </w:p>
          <w:p w14:paraId="7F9E75A6" w14:textId="77777777" w:rsidR="00BB203D" w:rsidRPr="003645D5" w:rsidRDefault="00BB203D" w:rsidP="00F94D1E">
            <w:pPr>
              <w:jc w:val="both"/>
              <w:rPr>
                <w:rFonts w:ascii="Arial" w:hAnsi="Arial" w:cs="Arial"/>
                <w:color w:val="000000"/>
              </w:rPr>
            </w:pPr>
            <w:r w:rsidRPr="003645D5">
              <w:rPr>
                <w:rFonts w:ascii="Arial" w:hAnsi="Arial" w:cs="Arial"/>
                <w:color w:val="000000"/>
                <w:u w:val="single"/>
              </w:rPr>
              <w:t>Znanje</w:t>
            </w:r>
            <w:r w:rsidRPr="003645D5">
              <w:rPr>
                <w:rFonts w:ascii="Arial" w:hAnsi="Arial" w:cs="Arial"/>
                <w:color w:val="000000"/>
              </w:rPr>
              <w:t xml:space="preserve">: usmeno i pismeno vrednovati mjerljive sadržaje, snalaženje i povezivanje gradiva, aktualizacije... </w:t>
            </w:r>
            <w:r w:rsidRPr="003645D5">
              <w:rPr>
                <w:rFonts w:ascii="Arial" w:hAnsi="Arial" w:cs="Arial"/>
              </w:rPr>
              <w:t>Vrednovati u skladu s propisima Ministarstva znanosti,</w:t>
            </w:r>
            <w:r w:rsidRPr="003645D5">
              <w:rPr>
                <w:rFonts w:ascii="Arial" w:hAnsi="Arial" w:cs="Arial"/>
                <w:color w:val="000000"/>
              </w:rPr>
              <w:t xml:space="preserve"> </w:t>
            </w:r>
            <w:r w:rsidRPr="003645D5">
              <w:rPr>
                <w:rFonts w:ascii="Arial" w:hAnsi="Arial" w:cs="Arial"/>
              </w:rPr>
              <w:t>obrazovanja i športa.</w:t>
            </w:r>
          </w:p>
        </w:tc>
      </w:tr>
    </w:tbl>
    <w:p w14:paraId="1094997F" w14:textId="77777777" w:rsidR="00BB203D" w:rsidRPr="003645D5" w:rsidRDefault="00BB203D" w:rsidP="00BB203D">
      <w:pPr>
        <w:jc w:val="center"/>
        <w:rPr>
          <w:rFonts w:ascii="Arial" w:hAnsi="Arial" w:cs="Arial"/>
          <w:b/>
          <w:sz w:val="28"/>
          <w:szCs w:val="28"/>
        </w:rPr>
      </w:pPr>
    </w:p>
    <w:p w14:paraId="2FD15303" w14:textId="77777777" w:rsidR="003645D5" w:rsidRPr="003645D5" w:rsidRDefault="003645D5" w:rsidP="00BB203D">
      <w:pPr>
        <w:jc w:val="center"/>
        <w:rPr>
          <w:rFonts w:ascii="Arial" w:hAnsi="Arial" w:cs="Arial"/>
          <w:b/>
          <w:sz w:val="28"/>
          <w:szCs w:val="28"/>
        </w:rPr>
      </w:pPr>
    </w:p>
    <w:p w14:paraId="0C6A6492" w14:textId="33465E15" w:rsidR="003645D5" w:rsidRDefault="003645D5" w:rsidP="00BB203D">
      <w:pPr>
        <w:jc w:val="center"/>
        <w:rPr>
          <w:rFonts w:ascii="Arial" w:hAnsi="Arial" w:cs="Arial"/>
          <w:b/>
          <w:sz w:val="28"/>
          <w:szCs w:val="28"/>
        </w:rPr>
      </w:pPr>
    </w:p>
    <w:p w14:paraId="2D940D44" w14:textId="77777777" w:rsidR="000F32DA" w:rsidRDefault="000F32DA" w:rsidP="00BB203D">
      <w:pPr>
        <w:jc w:val="center"/>
        <w:rPr>
          <w:rFonts w:ascii="Arial" w:hAnsi="Arial" w:cs="Arial"/>
          <w:b/>
          <w:sz w:val="28"/>
          <w:szCs w:val="28"/>
        </w:rPr>
      </w:pPr>
    </w:p>
    <w:p w14:paraId="68A0FDA4" w14:textId="77777777" w:rsidR="004311AA" w:rsidRPr="003645D5" w:rsidRDefault="004311AA" w:rsidP="00BB203D">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6583"/>
      </w:tblGrid>
      <w:tr w:rsidR="00C26714" w:rsidRPr="003645D5" w14:paraId="0DD53F5D" w14:textId="77777777" w:rsidTr="00C26714">
        <w:tc>
          <w:tcPr>
            <w:tcW w:w="2479" w:type="dxa"/>
          </w:tcPr>
          <w:p w14:paraId="032F7D29" w14:textId="77777777" w:rsidR="00C26714" w:rsidRPr="003645D5" w:rsidRDefault="00C26714" w:rsidP="00F94D1E">
            <w:pPr>
              <w:rPr>
                <w:rFonts w:ascii="Arial" w:hAnsi="Arial" w:cs="Arial"/>
                <w:b/>
                <w:sz w:val="28"/>
                <w:szCs w:val="28"/>
              </w:rPr>
            </w:pPr>
            <w:r w:rsidRPr="003645D5">
              <w:rPr>
                <w:rFonts w:ascii="Arial" w:hAnsi="Arial" w:cs="Arial"/>
                <w:b/>
                <w:sz w:val="28"/>
                <w:szCs w:val="28"/>
              </w:rPr>
              <w:lastRenderedPageBreak/>
              <w:t>1. AKTIVNOST</w:t>
            </w:r>
          </w:p>
        </w:tc>
        <w:tc>
          <w:tcPr>
            <w:tcW w:w="6583" w:type="dxa"/>
          </w:tcPr>
          <w:p w14:paraId="4FE135AE" w14:textId="77777777" w:rsidR="00C26714" w:rsidRPr="003645D5" w:rsidRDefault="00C26714" w:rsidP="00F94D1E">
            <w:pPr>
              <w:jc w:val="center"/>
              <w:rPr>
                <w:rFonts w:ascii="Arial" w:hAnsi="Arial" w:cs="Arial"/>
                <w:b/>
              </w:rPr>
            </w:pPr>
            <w:r w:rsidRPr="003645D5">
              <w:rPr>
                <w:rFonts w:ascii="Arial" w:hAnsi="Arial" w:cs="Arial"/>
                <w:b/>
              </w:rPr>
              <w:t>Izborna nastava VJERONAUK 4. razred</w:t>
            </w:r>
          </w:p>
        </w:tc>
      </w:tr>
      <w:tr w:rsidR="00C26714" w:rsidRPr="003645D5" w14:paraId="7055A520" w14:textId="77777777" w:rsidTr="00C26714">
        <w:tc>
          <w:tcPr>
            <w:tcW w:w="2479" w:type="dxa"/>
          </w:tcPr>
          <w:p w14:paraId="48EC9386" w14:textId="77777777" w:rsidR="00C26714" w:rsidRPr="003645D5" w:rsidRDefault="00C26714" w:rsidP="00F94D1E">
            <w:pPr>
              <w:rPr>
                <w:rFonts w:ascii="Arial" w:hAnsi="Arial" w:cs="Arial"/>
                <w:b/>
                <w:sz w:val="28"/>
                <w:szCs w:val="28"/>
              </w:rPr>
            </w:pPr>
            <w:r w:rsidRPr="003645D5">
              <w:rPr>
                <w:rFonts w:ascii="Arial" w:hAnsi="Arial" w:cs="Arial"/>
                <w:b/>
                <w:sz w:val="28"/>
                <w:szCs w:val="28"/>
              </w:rPr>
              <w:t>2. CILJEVI</w:t>
            </w:r>
          </w:p>
        </w:tc>
        <w:tc>
          <w:tcPr>
            <w:tcW w:w="6583" w:type="dxa"/>
          </w:tcPr>
          <w:p w14:paraId="36E4531F" w14:textId="77777777" w:rsidR="00C26714" w:rsidRPr="003645D5" w:rsidRDefault="00C26714" w:rsidP="00F94D1E">
            <w:pPr>
              <w:jc w:val="both"/>
              <w:rPr>
                <w:rFonts w:ascii="Arial" w:hAnsi="Arial" w:cs="Arial"/>
                <w:color w:val="000000"/>
              </w:rPr>
            </w:pPr>
            <w:r w:rsidRPr="003645D5">
              <w:rPr>
                <w:rFonts w:ascii="Arial" w:hAnsi="Arial" w:cs="Arial"/>
                <w:color w:val="000000"/>
              </w:rPr>
              <w:t>Djeca uče živjeti u zajednici kao jedinstvene, slobodne osobe: učeći osobito kako je za ostvarenje uspjeloga zajedničkog i osobnog života najvažnije poštovanje i ljubav prema drugima te poštovanje i ljubav.</w:t>
            </w:r>
          </w:p>
        </w:tc>
      </w:tr>
      <w:tr w:rsidR="00C26714" w:rsidRPr="003645D5" w14:paraId="662E9757" w14:textId="77777777" w:rsidTr="00C26714">
        <w:tc>
          <w:tcPr>
            <w:tcW w:w="2479" w:type="dxa"/>
          </w:tcPr>
          <w:p w14:paraId="20ACA6CD" w14:textId="77777777" w:rsidR="00C26714" w:rsidRPr="003645D5" w:rsidRDefault="00C26714" w:rsidP="00F94D1E">
            <w:pPr>
              <w:rPr>
                <w:rFonts w:ascii="Arial" w:hAnsi="Arial" w:cs="Arial"/>
                <w:b/>
                <w:sz w:val="28"/>
                <w:szCs w:val="28"/>
              </w:rPr>
            </w:pPr>
            <w:r w:rsidRPr="003645D5">
              <w:rPr>
                <w:rFonts w:ascii="Arial" w:hAnsi="Arial" w:cs="Arial"/>
                <w:b/>
                <w:sz w:val="28"/>
                <w:szCs w:val="28"/>
              </w:rPr>
              <w:t>3. NAMJENA</w:t>
            </w:r>
          </w:p>
        </w:tc>
        <w:tc>
          <w:tcPr>
            <w:tcW w:w="6583" w:type="dxa"/>
          </w:tcPr>
          <w:p w14:paraId="1A87C8C9" w14:textId="77777777" w:rsidR="00C26714" w:rsidRPr="003645D5" w:rsidRDefault="00C26714" w:rsidP="00F94D1E">
            <w:pPr>
              <w:jc w:val="both"/>
              <w:rPr>
                <w:rFonts w:ascii="Arial" w:hAnsi="Arial" w:cs="Arial"/>
                <w:color w:val="000000"/>
              </w:rPr>
            </w:pPr>
            <w:r w:rsidRPr="003645D5">
              <w:rPr>
                <w:rFonts w:ascii="Arial" w:hAnsi="Arial" w:cs="Arial"/>
                <w:color w:val="000000"/>
              </w:rPr>
              <w:t xml:space="preserve">Bog u svom </w:t>
            </w:r>
            <w:proofErr w:type="spellStart"/>
            <w:r w:rsidRPr="003645D5">
              <w:rPr>
                <w:rFonts w:ascii="Arial" w:hAnsi="Arial" w:cs="Arial"/>
                <w:color w:val="000000"/>
              </w:rPr>
              <w:t>spasenjskom</w:t>
            </w:r>
            <w:proofErr w:type="spellEnd"/>
            <w:r w:rsidRPr="003645D5">
              <w:rPr>
                <w:rFonts w:ascii="Arial" w:hAnsi="Arial" w:cs="Arial"/>
                <w:color w:val="000000"/>
              </w:rPr>
              <w:t xml:space="preserve"> naumu poziva i vodi čovjeka te očekuje njegov vjernički odgovor. Svojim zapovijedima sažetim u Isusovoj zapovijedi ljubavi, nudi mu pomoć i putokaz za ostvarenje uspjeloga života koji se sastoji u istinskoj ljubavi prema Bogu, prema bližnjima i prema sebi.</w:t>
            </w:r>
          </w:p>
        </w:tc>
      </w:tr>
      <w:tr w:rsidR="00C26714" w:rsidRPr="003645D5" w14:paraId="053A7626" w14:textId="77777777" w:rsidTr="00C26714">
        <w:tc>
          <w:tcPr>
            <w:tcW w:w="2479" w:type="dxa"/>
          </w:tcPr>
          <w:p w14:paraId="2470DA05" w14:textId="77777777" w:rsidR="00C26714" w:rsidRPr="003645D5" w:rsidRDefault="00C26714" w:rsidP="00F94D1E">
            <w:pPr>
              <w:rPr>
                <w:rFonts w:ascii="Arial" w:hAnsi="Arial" w:cs="Arial"/>
                <w:b/>
                <w:sz w:val="28"/>
                <w:szCs w:val="28"/>
              </w:rPr>
            </w:pPr>
            <w:r w:rsidRPr="003645D5">
              <w:rPr>
                <w:rFonts w:ascii="Arial" w:hAnsi="Arial" w:cs="Arial"/>
                <w:b/>
                <w:sz w:val="28"/>
                <w:szCs w:val="28"/>
              </w:rPr>
              <w:t>4. NOSITELJI</w:t>
            </w:r>
          </w:p>
        </w:tc>
        <w:tc>
          <w:tcPr>
            <w:tcW w:w="6583" w:type="dxa"/>
          </w:tcPr>
          <w:p w14:paraId="1868BD7F" w14:textId="77777777" w:rsidR="00C26714" w:rsidRPr="003645D5" w:rsidRDefault="00C26714" w:rsidP="00F94D1E">
            <w:pPr>
              <w:rPr>
                <w:rFonts w:ascii="Arial" w:hAnsi="Arial" w:cs="Arial"/>
              </w:rPr>
            </w:pPr>
            <w:r w:rsidRPr="003645D5">
              <w:rPr>
                <w:rFonts w:ascii="Arial" w:hAnsi="Arial" w:cs="Arial"/>
              </w:rPr>
              <w:t>Vjeroučitelj/</w:t>
            </w:r>
            <w:proofErr w:type="spellStart"/>
            <w:r w:rsidRPr="003645D5">
              <w:rPr>
                <w:rFonts w:ascii="Arial" w:hAnsi="Arial" w:cs="Arial"/>
              </w:rPr>
              <w:t>ica</w:t>
            </w:r>
            <w:proofErr w:type="spellEnd"/>
            <w:r w:rsidRPr="003645D5">
              <w:rPr>
                <w:rFonts w:ascii="Arial" w:hAnsi="Arial" w:cs="Arial"/>
              </w:rPr>
              <w:t>: Branka Erak</w:t>
            </w:r>
          </w:p>
        </w:tc>
      </w:tr>
      <w:tr w:rsidR="00C26714" w:rsidRPr="003645D5" w14:paraId="0CA07A5F" w14:textId="77777777" w:rsidTr="00C26714">
        <w:tc>
          <w:tcPr>
            <w:tcW w:w="2479" w:type="dxa"/>
          </w:tcPr>
          <w:p w14:paraId="2ED34E72" w14:textId="77777777" w:rsidR="00C26714" w:rsidRPr="003645D5" w:rsidRDefault="00C26714" w:rsidP="00F94D1E">
            <w:pPr>
              <w:rPr>
                <w:rFonts w:ascii="Arial" w:hAnsi="Arial" w:cs="Arial"/>
                <w:b/>
                <w:sz w:val="28"/>
                <w:szCs w:val="28"/>
              </w:rPr>
            </w:pPr>
            <w:r w:rsidRPr="003645D5">
              <w:rPr>
                <w:rFonts w:ascii="Arial" w:hAnsi="Arial" w:cs="Arial"/>
                <w:b/>
                <w:sz w:val="28"/>
                <w:szCs w:val="28"/>
              </w:rPr>
              <w:t>5. NAČIN REALIZACIJE</w:t>
            </w:r>
          </w:p>
          <w:p w14:paraId="7B753F8E" w14:textId="77777777" w:rsidR="00C26714" w:rsidRPr="003645D5" w:rsidRDefault="00C26714" w:rsidP="00F94D1E">
            <w:pPr>
              <w:rPr>
                <w:rFonts w:ascii="Arial" w:hAnsi="Arial" w:cs="Arial"/>
                <w:b/>
                <w:sz w:val="28"/>
                <w:szCs w:val="28"/>
              </w:rPr>
            </w:pPr>
            <w:r w:rsidRPr="003645D5">
              <w:rPr>
                <w:rFonts w:ascii="Arial" w:hAnsi="Arial" w:cs="Arial"/>
                <w:b/>
                <w:sz w:val="28"/>
                <w:szCs w:val="28"/>
              </w:rPr>
              <w:t>( metode i postupci)</w:t>
            </w:r>
          </w:p>
        </w:tc>
        <w:tc>
          <w:tcPr>
            <w:tcW w:w="6583" w:type="dxa"/>
          </w:tcPr>
          <w:p w14:paraId="5C142A1D" w14:textId="77777777" w:rsidR="00C26714" w:rsidRPr="003645D5" w:rsidRDefault="00C26714" w:rsidP="00F94D1E">
            <w:pPr>
              <w:jc w:val="both"/>
              <w:rPr>
                <w:rFonts w:ascii="Arial" w:hAnsi="Arial" w:cs="Arial"/>
              </w:rPr>
            </w:pPr>
            <w:r w:rsidRPr="003645D5">
              <w:rPr>
                <w:rFonts w:ascii="Arial" w:hAnsi="Arial" w:cs="Arial"/>
              </w:rPr>
              <w:t>Različite metode i postupci: usmeno izlaganje, razgovor, pismeno izražavanje, molitveno izražavanje, likovno izražavanje, obrada uz pomoć igre, scensko izražavanje, čitanje i rad na tekstu, glazbeno izražavanje, meditacija, molitva, usmeno izražavanje</w:t>
            </w:r>
            <w:r w:rsidRPr="003645D5">
              <w:rPr>
                <w:rFonts w:ascii="Arial" w:hAnsi="Arial" w:cs="Arial"/>
                <w:color w:val="000000"/>
              </w:rPr>
              <w:t xml:space="preserve"> poticati  na aktivnost, savjetovati, nagrađivati bodovima</w:t>
            </w:r>
            <w:r w:rsidRPr="003645D5">
              <w:rPr>
                <w:rFonts w:ascii="Arial" w:hAnsi="Arial" w:cs="Arial"/>
              </w:rPr>
              <w:t xml:space="preserve"> (interpretativno čitanje, usmeno, izlaganje pokazivanje, pripovijedanje, razgovor, slušanje (glazbe, priče),  rad s tekstom, čitanje, pisanje, pismeno izražavanje, likovno izražavanje, glazbeno izražavanje scensko izražavanje, molitveno izražavanje, igre,  praktični rad, samostalni rad)</w:t>
            </w:r>
          </w:p>
        </w:tc>
      </w:tr>
      <w:tr w:rsidR="00C26714" w:rsidRPr="003645D5" w14:paraId="633391B2" w14:textId="77777777" w:rsidTr="00C26714">
        <w:tc>
          <w:tcPr>
            <w:tcW w:w="2479" w:type="dxa"/>
          </w:tcPr>
          <w:p w14:paraId="03834E34" w14:textId="77777777" w:rsidR="00C26714" w:rsidRPr="003645D5" w:rsidRDefault="00C26714" w:rsidP="00F94D1E">
            <w:pPr>
              <w:rPr>
                <w:rFonts w:ascii="Arial" w:hAnsi="Arial" w:cs="Arial"/>
                <w:b/>
                <w:sz w:val="28"/>
                <w:szCs w:val="28"/>
              </w:rPr>
            </w:pPr>
            <w:r w:rsidRPr="003645D5">
              <w:rPr>
                <w:rFonts w:ascii="Arial" w:hAnsi="Arial" w:cs="Arial"/>
                <w:b/>
                <w:sz w:val="28"/>
                <w:szCs w:val="28"/>
              </w:rPr>
              <w:t>6. VREMENIK</w:t>
            </w:r>
          </w:p>
        </w:tc>
        <w:tc>
          <w:tcPr>
            <w:tcW w:w="6583" w:type="dxa"/>
          </w:tcPr>
          <w:p w14:paraId="5F5BE380" w14:textId="77777777" w:rsidR="00C26714" w:rsidRPr="003645D5" w:rsidRDefault="00C26714" w:rsidP="00F94D1E">
            <w:pPr>
              <w:rPr>
                <w:rFonts w:ascii="Arial" w:hAnsi="Arial" w:cs="Arial"/>
              </w:rPr>
            </w:pPr>
            <w:r w:rsidRPr="003645D5">
              <w:rPr>
                <w:rFonts w:ascii="Arial" w:hAnsi="Arial" w:cs="Arial"/>
              </w:rPr>
              <w:t>Tijekom školske godine po dva sata tjedno</w:t>
            </w:r>
          </w:p>
        </w:tc>
      </w:tr>
      <w:tr w:rsidR="00C26714" w:rsidRPr="003645D5" w14:paraId="326871FA" w14:textId="77777777" w:rsidTr="00C26714">
        <w:tc>
          <w:tcPr>
            <w:tcW w:w="2479" w:type="dxa"/>
          </w:tcPr>
          <w:p w14:paraId="4C693E98" w14:textId="77777777" w:rsidR="00C26714" w:rsidRPr="003645D5" w:rsidRDefault="00C26714" w:rsidP="00F94D1E">
            <w:pPr>
              <w:rPr>
                <w:rFonts w:ascii="Arial" w:hAnsi="Arial" w:cs="Arial"/>
                <w:b/>
                <w:sz w:val="28"/>
                <w:szCs w:val="28"/>
              </w:rPr>
            </w:pPr>
            <w:r w:rsidRPr="003645D5">
              <w:rPr>
                <w:rFonts w:ascii="Arial" w:hAnsi="Arial" w:cs="Arial"/>
                <w:b/>
                <w:sz w:val="28"/>
                <w:szCs w:val="28"/>
              </w:rPr>
              <w:t>7. TROŠKOVNIK</w:t>
            </w:r>
          </w:p>
        </w:tc>
        <w:tc>
          <w:tcPr>
            <w:tcW w:w="6583" w:type="dxa"/>
          </w:tcPr>
          <w:p w14:paraId="7C931A64" w14:textId="77777777" w:rsidR="00C26714" w:rsidRPr="003645D5" w:rsidRDefault="00C26714" w:rsidP="00F94D1E">
            <w:pPr>
              <w:rPr>
                <w:rFonts w:ascii="Arial" w:hAnsi="Arial" w:cs="Arial"/>
                <w:sz w:val="28"/>
                <w:szCs w:val="28"/>
              </w:rPr>
            </w:pPr>
            <w:r w:rsidRPr="003645D5">
              <w:rPr>
                <w:rFonts w:ascii="Arial" w:hAnsi="Arial" w:cs="Arial"/>
              </w:rPr>
              <w:t>Troškove pokrivaju materijalni izdaci škole</w:t>
            </w:r>
          </w:p>
        </w:tc>
      </w:tr>
      <w:tr w:rsidR="00C26714" w:rsidRPr="003645D5" w14:paraId="0CD6F3A9" w14:textId="77777777" w:rsidTr="00C26714">
        <w:tc>
          <w:tcPr>
            <w:tcW w:w="2479" w:type="dxa"/>
          </w:tcPr>
          <w:p w14:paraId="6BE96334" w14:textId="77777777" w:rsidR="00C26714" w:rsidRPr="003645D5" w:rsidRDefault="00C26714" w:rsidP="00F94D1E">
            <w:pPr>
              <w:rPr>
                <w:rFonts w:ascii="Arial" w:hAnsi="Arial" w:cs="Arial"/>
                <w:b/>
                <w:sz w:val="28"/>
                <w:szCs w:val="28"/>
              </w:rPr>
            </w:pPr>
            <w:r w:rsidRPr="003645D5">
              <w:rPr>
                <w:rFonts w:ascii="Arial" w:hAnsi="Arial" w:cs="Arial"/>
                <w:b/>
                <w:sz w:val="28"/>
                <w:szCs w:val="28"/>
              </w:rPr>
              <w:t>8. NAČIN VREDNOVANJA I KORIŠTENJA REZULTATA</w:t>
            </w:r>
          </w:p>
          <w:p w14:paraId="738FA47E" w14:textId="77777777" w:rsidR="00C26714" w:rsidRPr="003645D5" w:rsidRDefault="00C26714" w:rsidP="00F94D1E">
            <w:pPr>
              <w:rPr>
                <w:rFonts w:ascii="Arial" w:hAnsi="Arial" w:cs="Arial"/>
                <w:b/>
                <w:sz w:val="28"/>
                <w:szCs w:val="28"/>
              </w:rPr>
            </w:pPr>
            <w:r w:rsidRPr="003645D5">
              <w:rPr>
                <w:rFonts w:ascii="Arial" w:hAnsi="Arial" w:cs="Arial"/>
                <w:b/>
                <w:sz w:val="28"/>
                <w:szCs w:val="28"/>
              </w:rPr>
              <w:t>(mjerljivi pokazatelji ostvarivanja ciljeva)</w:t>
            </w:r>
          </w:p>
        </w:tc>
        <w:tc>
          <w:tcPr>
            <w:tcW w:w="6583" w:type="dxa"/>
          </w:tcPr>
          <w:p w14:paraId="68A67779" w14:textId="77777777" w:rsidR="00C26714" w:rsidRPr="003645D5" w:rsidRDefault="00C26714" w:rsidP="00F94D1E">
            <w:pPr>
              <w:jc w:val="both"/>
              <w:rPr>
                <w:rFonts w:ascii="Arial" w:hAnsi="Arial" w:cs="Arial"/>
                <w:color w:val="000000"/>
                <w:u w:val="single"/>
              </w:rPr>
            </w:pPr>
            <w:r w:rsidRPr="003645D5">
              <w:rPr>
                <w:rFonts w:ascii="Arial" w:hAnsi="Arial" w:cs="Arial"/>
                <w:color w:val="000000"/>
                <w:u w:val="single"/>
              </w:rPr>
              <w:t>Opisno i brojčano</w:t>
            </w:r>
          </w:p>
          <w:p w14:paraId="554246FB" w14:textId="77777777" w:rsidR="00C26714" w:rsidRPr="003645D5" w:rsidRDefault="00C26714" w:rsidP="00F94D1E">
            <w:pPr>
              <w:jc w:val="both"/>
              <w:rPr>
                <w:rFonts w:ascii="Arial" w:hAnsi="Arial" w:cs="Arial"/>
                <w:color w:val="000000"/>
                <w:u w:val="single"/>
              </w:rPr>
            </w:pPr>
          </w:p>
          <w:p w14:paraId="6AA9E5D8" w14:textId="77777777" w:rsidR="00C26714" w:rsidRPr="003645D5" w:rsidRDefault="00C26714" w:rsidP="00F94D1E">
            <w:pPr>
              <w:jc w:val="both"/>
              <w:rPr>
                <w:rFonts w:ascii="Arial" w:hAnsi="Arial" w:cs="Arial"/>
                <w:color w:val="000000"/>
                <w:u w:val="single"/>
              </w:rPr>
            </w:pPr>
            <w:r w:rsidRPr="003645D5">
              <w:rPr>
                <w:rFonts w:ascii="Arial" w:hAnsi="Arial" w:cs="Arial"/>
                <w:color w:val="000000"/>
                <w:u w:val="single"/>
              </w:rPr>
              <w:t>Stvaralačko izražavanje:</w:t>
            </w:r>
            <w:r w:rsidRPr="003645D5">
              <w:rPr>
                <w:rFonts w:ascii="Arial" w:hAnsi="Arial" w:cs="Arial"/>
                <w:color w:val="000000"/>
              </w:rPr>
              <w:t xml:space="preserve"> individualno pregledavati i vrednovati uratke, radnu bilježnicu, osobni doprinos radu, kreativnost</w:t>
            </w:r>
          </w:p>
          <w:p w14:paraId="12E3876F" w14:textId="77777777" w:rsidR="00C26714" w:rsidRPr="003645D5" w:rsidRDefault="00C26714" w:rsidP="00F94D1E">
            <w:pPr>
              <w:jc w:val="both"/>
              <w:rPr>
                <w:rFonts w:ascii="Arial" w:hAnsi="Arial" w:cs="Arial"/>
                <w:color w:val="000000"/>
                <w:u w:val="single"/>
              </w:rPr>
            </w:pPr>
            <w:r w:rsidRPr="003645D5">
              <w:rPr>
                <w:rFonts w:ascii="Arial" w:hAnsi="Arial" w:cs="Arial"/>
                <w:color w:val="000000"/>
                <w:u w:val="single"/>
              </w:rPr>
              <w:t>Zalaganje:</w:t>
            </w:r>
            <w:r w:rsidRPr="003645D5">
              <w:rPr>
                <w:rFonts w:ascii="Arial" w:hAnsi="Arial" w:cs="Arial"/>
                <w:color w:val="000000"/>
              </w:rPr>
              <w:t xml:space="preserve"> na satovima, pratiti i vrednovati aktivnost učenika, uložen trud, marljivost, zauzetost tijekom pojedinih faza sata, rad u skupini, timski rad i zadaće </w:t>
            </w:r>
          </w:p>
          <w:p w14:paraId="3DCF5962" w14:textId="77777777" w:rsidR="00C26714" w:rsidRPr="003645D5" w:rsidRDefault="00C26714" w:rsidP="00F94D1E">
            <w:pPr>
              <w:jc w:val="both"/>
              <w:rPr>
                <w:rFonts w:ascii="Arial" w:hAnsi="Arial" w:cs="Arial"/>
                <w:color w:val="000000"/>
                <w:u w:val="single"/>
              </w:rPr>
            </w:pPr>
            <w:r w:rsidRPr="003645D5">
              <w:rPr>
                <w:rFonts w:ascii="Arial" w:hAnsi="Arial" w:cs="Arial"/>
                <w:color w:val="000000"/>
                <w:u w:val="single"/>
              </w:rPr>
              <w:t>Kultura međusobne komunikacije:</w:t>
            </w:r>
            <w:r w:rsidRPr="003645D5">
              <w:rPr>
                <w:rFonts w:ascii="Arial" w:hAnsi="Arial" w:cs="Arial"/>
                <w:color w:val="000000"/>
              </w:rPr>
              <w:t xml:space="preserve"> vrednovati kulturu međusobnog komuniciranja, odnosa prema predmetu i učiteljima. Pomaganje i uvažavanje drugih, dobra djela. Sveukupna komunikacija koja se događa na</w:t>
            </w:r>
            <w:r w:rsidR="00C14256">
              <w:rPr>
                <w:rFonts w:ascii="Arial" w:hAnsi="Arial" w:cs="Arial"/>
                <w:color w:val="000000"/>
              </w:rPr>
              <w:t xml:space="preserve"> </w:t>
            </w:r>
            <w:r w:rsidRPr="003645D5">
              <w:rPr>
                <w:rFonts w:ascii="Arial" w:hAnsi="Arial" w:cs="Arial"/>
                <w:color w:val="000000"/>
              </w:rPr>
              <w:t>satu vjeronauka i u školskom prostoru.</w:t>
            </w:r>
          </w:p>
          <w:p w14:paraId="56A4D6F2" w14:textId="77777777" w:rsidR="00C26714" w:rsidRPr="003645D5" w:rsidRDefault="00C26714" w:rsidP="00F94D1E">
            <w:pPr>
              <w:jc w:val="both"/>
              <w:rPr>
                <w:rFonts w:ascii="Arial" w:hAnsi="Arial" w:cs="Arial"/>
                <w:color w:val="000000"/>
              </w:rPr>
            </w:pPr>
            <w:r w:rsidRPr="003645D5">
              <w:rPr>
                <w:rFonts w:ascii="Arial" w:hAnsi="Arial" w:cs="Arial"/>
                <w:color w:val="000000"/>
                <w:u w:val="single"/>
              </w:rPr>
              <w:t>Znanje</w:t>
            </w:r>
            <w:r w:rsidRPr="003645D5">
              <w:rPr>
                <w:rFonts w:ascii="Arial" w:hAnsi="Arial" w:cs="Arial"/>
                <w:color w:val="000000"/>
              </w:rPr>
              <w:t xml:space="preserve">: usmeno i pismeno vrednovati mjerljive sadržaje, snalaženje i povezivanje gradiva, aktualizacije... </w:t>
            </w:r>
            <w:r w:rsidRPr="003645D5">
              <w:rPr>
                <w:rFonts w:ascii="Arial" w:hAnsi="Arial" w:cs="Arial"/>
              </w:rPr>
              <w:t>Vrednovati u skladu s propisima Ministarstva znanosti,</w:t>
            </w:r>
            <w:r w:rsidRPr="003645D5">
              <w:rPr>
                <w:rFonts w:ascii="Arial" w:hAnsi="Arial" w:cs="Arial"/>
                <w:color w:val="000000"/>
              </w:rPr>
              <w:t xml:space="preserve"> </w:t>
            </w:r>
            <w:r w:rsidRPr="003645D5">
              <w:rPr>
                <w:rFonts w:ascii="Arial" w:hAnsi="Arial" w:cs="Arial"/>
              </w:rPr>
              <w:t>obrazovanja i športa.</w:t>
            </w:r>
          </w:p>
        </w:tc>
      </w:tr>
    </w:tbl>
    <w:p w14:paraId="2D4E4388" w14:textId="77777777" w:rsidR="00C26714" w:rsidRPr="003645D5" w:rsidRDefault="00C26714" w:rsidP="00C26714">
      <w:pPr>
        <w:jc w:val="center"/>
        <w:rPr>
          <w:rFonts w:ascii="Arial" w:hAnsi="Arial" w:cs="Arial"/>
          <w:b/>
          <w:sz w:val="28"/>
          <w:szCs w:val="28"/>
        </w:rPr>
      </w:pPr>
    </w:p>
    <w:p w14:paraId="2E818788" w14:textId="77777777" w:rsidR="00C26714" w:rsidRPr="003645D5" w:rsidRDefault="00C26714" w:rsidP="00C26714">
      <w:pPr>
        <w:jc w:val="center"/>
        <w:rPr>
          <w:rFonts w:ascii="Arial" w:hAnsi="Arial" w:cs="Arial"/>
        </w:rPr>
      </w:pPr>
    </w:p>
    <w:p w14:paraId="3A393F0E" w14:textId="77777777" w:rsidR="00C26714" w:rsidRPr="003645D5" w:rsidRDefault="00C26714" w:rsidP="00BB203D">
      <w:pPr>
        <w:jc w:val="center"/>
        <w:rPr>
          <w:rFonts w:ascii="Arial" w:hAnsi="Arial" w:cs="Arial"/>
          <w:b/>
          <w:sz w:val="28"/>
          <w:szCs w:val="28"/>
        </w:rPr>
      </w:pPr>
    </w:p>
    <w:p w14:paraId="4134BCF9" w14:textId="77777777" w:rsidR="00B207DB" w:rsidRPr="003645D5" w:rsidRDefault="00B207DB" w:rsidP="00B207DB">
      <w:pPr>
        <w:rPr>
          <w:rFonts w:ascii="Arial" w:hAnsi="Arial" w:cs="Arial"/>
          <w:b/>
        </w:rPr>
      </w:pPr>
      <w:r w:rsidRPr="003645D5">
        <w:rPr>
          <w:rFonts w:ascii="Arial" w:hAnsi="Arial" w:cs="Arial"/>
        </w:rPr>
        <w:lastRenderedPageBreak/>
        <w:t xml:space="preserve">UČITELJ: </w:t>
      </w:r>
      <w:r w:rsidRPr="003645D5">
        <w:rPr>
          <w:rFonts w:ascii="Arial" w:hAnsi="Arial" w:cs="Arial"/>
          <w:b/>
        </w:rPr>
        <w:t>MARICA ANTIĆ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B207DB" w:rsidRPr="00C14256" w14:paraId="07693DB6" w14:textId="77777777" w:rsidTr="004311AA">
        <w:trPr>
          <w:trHeight w:val="964"/>
        </w:trPr>
        <w:tc>
          <w:tcPr>
            <w:tcW w:w="3686" w:type="dxa"/>
            <w:tcBorders>
              <w:right w:val="single" w:sz="18" w:space="0" w:color="auto"/>
            </w:tcBorders>
            <w:shd w:val="clear" w:color="auto" w:fill="auto"/>
            <w:vAlign w:val="center"/>
            <w:hideMark/>
          </w:tcPr>
          <w:p w14:paraId="1F4281D6" w14:textId="77777777" w:rsidR="00B207DB" w:rsidRPr="00C14256" w:rsidRDefault="00B207DB" w:rsidP="00F94D1E">
            <w:pPr>
              <w:rPr>
                <w:rFonts w:ascii="Arial" w:hAnsi="Arial" w:cs="Arial"/>
                <w:b/>
                <w:iCs/>
                <w:color w:val="000000"/>
                <w:lang w:eastAsia="hr-HR"/>
              </w:rPr>
            </w:pPr>
            <w:r w:rsidRPr="00C14256">
              <w:rPr>
                <w:rFonts w:ascii="Arial" w:hAnsi="Arial" w:cs="Arial"/>
                <w:b/>
                <w:iCs/>
                <w:color w:val="000000"/>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vAlign w:val="center"/>
            <w:hideMark/>
          </w:tcPr>
          <w:p w14:paraId="557BBF5D" w14:textId="77777777" w:rsidR="00B207DB" w:rsidRPr="00C14256" w:rsidRDefault="00B207DB" w:rsidP="004311AA">
            <w:pPr>
              <w:rPr>
                <w:rFonts w:ascii="Arial" w:hAnsi="Arial" w:cs="Arial"/>
              </w:rPr>
            </w:pPr>
            <w:r w:rsidRPr="00C14256">
              <w:rPr>
                <w:rFonts w:ascii="Arial" w:hAnsi="Arial" w:cs="Arial"/>
              </w:rPr>
              <w:t xml:space="preserve">INFORMATIKA -  Izborna nastava za VIII. razred </w:t>
            </w:r>
          </w:p>
        </w:tc>
      </w:tr>
      <w:tr w:rsidR="00B207DB" w:rsidRPr="00C14256" w14:paraId="5DEF8908" w14:textId="77777777" w:rsidTr="00F94D1E">
        <w:trPr>
          <w:trHeight w:val="964"/>
        </w:trPr>
        <w:tc>
          <w:tcPr>
            <w:tcW w:w="3686" w:type="dxa"/>
            <w:tcBorders>
              <w:right w:val="single" w:sz="18" w:space="0" w:color="auto"/>
            </w:tcBorders>
            <w:shd w:val="clear" w:color="auto" w:fill="auto"/>
            <w:vAlign w:val="center"/>
            <w:hideMark/>
          </w:tcPr>
          <w:p w14:paraId="6B712A4F" w14:textId="77777777" w:rsidR="00B207DB" w:rsidRPr="00C14256" w:rsidRDefault="00B207DB" w:rsidP="00F94D1E">
            <w:pPr>
              <w:rPr>
                <w:rFonts w:ascii="Arial" w:hAnsi="Arial" w:cs="Arial"/>
                <w:b/>
                <w:iCs/>
                <w:color w:val="000000"/>
                <w:lang w:eastAsia="hr-HR"/>
              </w:rPr>
            </w:pPr>
            <w:r w:rsidRPr="00C14256">
              <w:rPr>
                <w:rFonts w:ascii="Arial" w:hAnsi="Arial" w:cs="Arial"/>
                <w:b/>
                <w:iCs/>
                <w:color w:val="000000"/>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6F710591" w14:textId="77777777" w:rsidR="00B207DB" w:rsidRPr="00C14256" w:rsidRDefault="00B207DB" w:rsidP="00F94D1E">
            <w:pPr>
              <w:rPr>
                <w:rFonts w:ascii="Arial" w:hAnsi="Arial" w:cs="Arial"/>
              </w:rPr>
            </w:pPr>
            <w:r w:rsidRPr="00C14256">
              <w:rPr>
                <w:rFonts w:ascii="Arial" w:hAnsi="Arial" w:cs="Arial"/>
              </w:rPr>
              <w:t xml:space="preserve"> 8. RAZRED</w:t>
            </w:r>
          </w:p>
        </w:tc>
      </w:tr>
      <w:tr w:rsidR="00B207DB" w:rsidRPr="00C14256" w14:paraId="1888412F" w14:textId="77777777" w:rsidTr="00F94D1E">
        <w:trPr>
          <w:trHeight w:val="964"/>
        </w:trPr>
        <w:tc>
          <w:tcPr>
            <w:tcW w:w="3686" w:type="dxa"/>
            <w:tcBorders>
              <w:right w:val="single" w:sz="18" w:space="0" w:color="auto"/>
            </w:tcBorders>
            <w:shd w:val="clear" w:color="auto" w:fill="auto"/>
            <w:vAlign w:val="center"/>
            <w:hideMark/>
          </w:tcPr>
          <w:p w14:paraId="4968CD66" w14:textId="77777777" w:rsidR="00B207DB" w:rsidRPr="00C14256" w:rsidRDefault="00B207DB" w:rsidP="00F94D1E">
            <w:pPr>
              <w:rPr>
                <w:rFonts w:ascii="Arial" w:hAnsi="Arial" w:cs="Arial"/>
                <w:b/>
                <w:iCs/>
                <w:color w:val="000000"/>
                <w:lang w:eastAsia="hr-HR"/>
              </w:rPr>
            </w:pPr>
            <w:r w:rsidRPr="00C14256">
              <w:rPr>
                <w:rFonts w:ascii="Arial" w:hAnsi="Arial" w:cs="Arial"/>
                <w:b/>
                <w:iCs/>
                <w:color w:val="000000"/>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549CA58F" w14:textId="77777777" w:rsidR="00B207DB" w:rsidRPr="00C14256" w:rsidRDefault="00B207DB" w:rsidP="00F94D1E">
            <w:pPr>
              <w:rPr>
                <w:rFonts w:ascii="Arial" w:hAnsi="Arial" w:cs="Arial"/>
              </w:rPr>
            </w:pPr>
            <w:r w:rsidRPr="00C14256">
              <w:rPr>
                <w:rFonts w:ascii="Arial" w:hAnsi="Arial" w:cs="Arial"/>
              </w:rPr>
              <w:t xml:space="preserve">MARICA ANTIĆ </w:t>
            </w:r>
          </w:p>
        </w:tc>
      </w:tr>
      <w:tr w:rsidR="00B207DB" w:rsidRPr="00C14256" w14:paraId="75153E41" w14:textId="77777777" w:rsidTr="00F94D1E">
        <w:trPr>
          <w:trHeight w:val="964"/>
        </w:trPr>
        <w:tc>
          <w:tcPr>
            <w:tcW w:w="3686" w:type="dxa"/>
            <w:tcBorders>
              <w:right w:val="single" w:sz="18" w:space="0" w:color="auto"/>
            </w:tcBorders>
            <w:shd w:val="clear" w:color="auto" w:fill="auto"/>
            <w:vAlign w:val="center"/>
            <w:hideMark/>
          </w:tcPr>
          <w:p w14:paraId="3E396092" w14:textId="77777777" w:rsidR="00B207DB" w:rsidRPr="00C14256" w:rsidRDefault="00B207DB" w:rsidP="00F94D1E">
            <w:pPr>
              <w:rPr>
                <w:rFonts w:ascii="Arial" w:hAnsi="Arial" w:cs="Arial"/>
                <w:b/>
                <w:iCs/>
                <w:color w:val="000000"/>
                <w:lang w:eastAsia="hr-HR"/>
              </w:rPr>
            </w:pPr>
            <w:r w:rsidRPr="00C14256">
              <w:rPr>
                <w:rFonts w:ascii="Arial" w:hAnsi="Arial" w:cs="Arial"/>
                <w:b/>
                <w:iCs/>
                <w:color w:val="000000"/>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3A3A993B" w14:textId="77777777" w:rsidR="00B207DB" w:rsidRPr="00C14256" w:rsidRDefault="00B207DB" w:rsidP="00F94D1E">
            <w:pPr>
              <w:rPr>
                <w:rFonts w:ascii="Arial" w:hAnsi="Arial" w:cs="Arial"/>
              </w:rPr>
            </w:pPr>
            <w:r w:rsidRPr="00C14256">
              <w:rPr>
                <w:rFonts w:ascii="Arial" w:hAnsi="Arial" w:cs="Arial"/>
              </w:rPr>
              <w:t>Razvijati logičko mišljenje I zaključivanje. Usvajanje znanja i vještina u radu s programskim alatima Microsoft PowerPoint, programom za izradu web stranice,  te korištenje i primjena u svakodnevnom životu u rješavanju jednostavnijih problema. Upoznati strukturu Interneta i internetske usluge</w:t>
            </w:r>
          </w:p>
        </w:tc>
      </w:tr>
      <w:tr w:rsidR="00B207DB" w:rsidRPr="00C14256" w14:paraId="114DA525" w14:textId="77777777" w:rsidTr="00F94D1E">
        <w:trPr>
          <w:trHeight w:val="964"/>
        </w:trPr>
        <w:tc>
          <w:tcPr>
            <w:tcW w:w="3686" w:type="dxa"/>
            <w:tcBorders>
              <w:right w:val="single" w:sz="18" w:space="0" w:color="auto"/>
            </w:tcBorders>
            <w:shd w:val="clear" w:color="auto" w:fill="auto"/>
            <w:vAlign w:val="center"/>
            <w:hideMark/>
          </w:tcPr>
          <w:p w14:paraId="4B022AF0" w14:textId="77777777" w:rsidR="00B207DB" w:rsidRPr="00C14256" w:rsidRDefault="00B207DB" w:rsidP="00F94D1E">
            <w:pPr>
              <w:rPr>
                <w:rFonts w:ascii="Arial" w:hAnsi="Arial" w:cs="Arial"/>
                <w:b/>
                <w:iCs/>
                <w:color w:val="000000"/>
                <w:lang w:eastAsia="hr-HR"/>
              </w:rPr>
            </w:pPr>
            <w:r w:rsidRPr="00C14256">
              <w:rPr>
                <w:rFonts w:ascii="Arial" w:hAnsi="Arial" w:cs="Arial"/>
                <w:b/>
                <w:iCs/>
                <w:color w:val="000000"/>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2D36259C" w14:textId="77777777" w:rsidR="00B207DB" w:rsidRPr="00C14256" w:rsidRDefault="00B207DB" w:rsidP="00F94D1E">
            <w:pPr>
              <w:rPr>
                <w:rFonts w:ascii="Arial" w:hAnsi="Arial" w:cs="Arial"/>
              </w:rPr>
            </w:pPr>
            <w:r w:rsidRPr="00C14256">
              <w:rPr>
                <w:rFonts w:ascii="Arial" w:hAnsi="Arial" w:cs="Arial"/>
              </w:rPr>
              <w:t>Samostalno služenje računalom sa svrhom korištenja stečenih znanja i vještina radi lakšeg savladavanja i razumijevanja nastavnog gradiva, bržeg rješavanja postavljenih zadataka, proširivanja znanja, povezivanja područja, komunikaciju i zabavu</w:t>
            </w:r>
          </w:p>
        </w:tc>
      </w:tr>
      <w:tr w:rsidR="00B207DB" w:rsidRPr="00C14256" w14:paraId="43524BEC" w14:textId="77777777" w:rsidTr="00F94D1E">
        <w:trPr>
          <w:trHeight w:val="964"/>
        </w:trPr>
        <w:tc>
          <w:tcPr>
            <w:tcW w:w="3686" w:type="dxa"/>
            <w:tcBorders>
              <w:right w:val="single" w:sz="18" w:space="0" w:color="auto"/>
            </w:tcBorders>
            <w:shd w:val="clear" w:color="auto" w:fill="auto"/>
            <w:vAlign w:val="center"/>
            <w:hideMark/>
          </w:tcPr>
          <w:p w14:paraId="6AC53D41" w14:textId="77777777" w:rsidR="00B207DB" w:rsidRPr="00C14256" w:rsidRDefault="00B207DB" w:rsidP="00F94D1E">
            <w:pPr>
              <w:rPr>
                <w:rFonts w:ascii="Arial" w:hAnsi="Arial" w:cs="Arial"/>
                <w:b/>
                <w:iCs/>
                <w:color w:val="000000"/>
                <w:lang w:eastAsia="hr-HR"/>
              </w:rPr>
            </w:pPr>
            <w:r w:rsidRPr="00C14256">
              <w:rPr>
                <w:rFonts w:ascii="Arial" w:hAnsi="Arial" w:cs="Arial"/>
                <w:b/>
                <w:iCs/>
                <w:color w:val="000000"/>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2BCBC506" w14:textId="77777777" w:rsidR="00B207DB" w:rsidRPr="00C14256" w:rsidRDefault="00B207DB" w:rsidP="00F94D1E">
            <w:pPr>
              <w:rPr>
                <w:rFonts w:ascii="Arial" w:hAnsi="Arial" w:cs="Arial"/>
              </w:rPr>
            </w:pPr>
            <w:r w:rsidRPr="00C14256">
              <w:rPr>
                <w:rFonts w:ascii="Arial" w:hAnsi="Arial" w:cs="Arial"/>
              </w:rPr>
              <w:t>Putem izborne nastave u specijaliziranoj učionici, kroz različite oblike i metode poučavanja i učenja</w:t>
            </w:r>
          </w:p>
        </w:tc>
      </w:tr>
      <w:tr w:rsidR="00B207DB" w:rsidRPr="00C14256" w14:paraId="18EE6AEA" w14:textId="77777777" w:rsidTr="00F94D1E">
        <w:trPr>
          <w:trHeight w:val="964"/>
        </w:trPr>
        <w:tc>
          <w:tcPr>
            <w:tcW w:w="3686" w:type="dxa"/>
            <w:tcBorders>
              <w:right w:val="single" w:sz="18" w:space="0" w:color="auto"/>
            </w:tcBorders>
            <w:shd w:val="clear" w:color="auto" w:fill="auto"/>
            <w:vAlign w:val="center"/>
            <w:hideMark/>
          </w:tcPr>
          <w:p w14:paraId="47378748" w14:textId="77777777" w:rsidR="00B207DB" w:rsidRPr="00C14256" w:rsidRDefault="00B207DB" w:rsidP="00F94D1E">
            <w:pPr>
              <w:rPr>
                <w:rFonts w:ascii="Arial" w:hAnsi="Arial" w:cs="Arial"/>
                <w:b/>
                <w:iCs/>
                <w:color w:val="000000"/>
                <w:lang w:eastAsia="hr-HR"/>
              </w:rPr>
            </w:pPr>
            <w:r w:rsidRPr="00C14256">
              <w:rPr>
                <w:rFonts w:ascii="Arial" w:hAnsi="Arial" w:cs="Arial"/>
                <w:b/>
                <w:iCs/>
                <w:color w:val="000000"/>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384DBA3C" w14:textId="77777777" w:rsidR="00B207DB" w:rsidRPr="00C14256" w:rsidRDefault="00B207DB" w:rsidP="00F94D1E">
            <w:pPr>
              <w:rPr>
                <w:rFonts w:ascii="Arial" w:hAnsi="Arial" w:cs="Arial"/>
              </w:rPr>
            </w:pPr>
            <w:r w:rsidRPr="00C14256">
              <w:rPr>
                <w:rFonts w:ascii="Arial" w:hAnsi="Arial" w:cs="Arial"/>
              </w:rPr>
              <w:t>15 UČENIKA</w:t>
            </w:r>
          </w:p>
        </w:tc>
      </w:tr>
      <w:tr w:rsidR="00B207DB" w:rsidRPr="00C14256" w14:paraId="02C6F73C" w14:textId="77777777" w:rsidTr="00F94D1E">
        <w:trPr>
          <w:trHeight w:val="964"/>
        </w:trPr>
        <w:tc>
          <w:tcPr>
            <w:tcW w:w="3686" w:type="dxa"/>
            <w:tcBorders>
              <w:right w:val="single" w:sz="18" w:space="0" w:color="auto"/>
            </w:tcBorders>
            <w:shd w:val="clear" w:color="auto" w:fill="auto"/>
            <w:vAlign w:val="center"/>
            <w:hideMark/>
          </w:tcPr>
          <w:p w14:paraId="0D8841B1" w14:textId="77777777" w:rsidR="00B207DB" w:rsidRPr="00C14256" w:rsidRDefault="00B207DB" w:rsidP="00F94D1E">
            <w:pPr>
              <w:rPr>
                <w:rFonts w:ascii="Arial" w:hAnsi="Arial" w:cs="Arial"/>
                <w:b/>
                <w:iCs/>
                <w:color w:val="000000"/>
                <w:lang w:eastAsia="hr-HR"/>
              </w:rPr>
            </w:pPr>
            <w:r w:rsidRPr="00C14256">
              <w:rPr>
                <w:rFonts w:ascii="Arial" w:hAnsi="Arial" w:cs="Arial"/>
                <w:b/>
                <w:iCs/>
                <w:color w:val="000000"/>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3F4CDCFF" w14:textId="77777777" w:rsidR="00B207DB" w:rsidRPr="00C14256" w:rsidRDefault="00B207DB" w:rsidP="00F94D1E">
            <w:pPr>
              <w:rPr>
                <w:rFonts w:ascii="Arial" w:hAnsi="Arial" w:cs="Arial"/>
              </w:rPr>
            </w:pPr>
            <w:r w:rsidRPr="00C14256">
              <w:rPr>
                <w:rFonts w:ascii="Arial" w:hAnsi="Arial" w:cs="Arial"/>
              </w:rPr>
              <w:t>Tijekom školske godine 2020./2021. Dva sat</w:t>
            </w:r>
            <w:r w:rsidR="004311AA" w:rsidRPr="00C14256">
              <w:rPr>
                <w:rFonts w:ascii="Arial" w:hAnsi="Arial" w:cs="Arial"/>
              </w:rPr>
              <w:t>a</w:t>
            </w:r>
            <w:r w:rsidRPr="00C14256">
              <w:rPr>
                <w:rFonts w:ascii="Arial" w:hAnsi="Arial" w:cs="Arial"/>
              </w:rPr>
              <w:t xml:space="preserve"> tjedno.</w:t>
            </w:r>
          </w:p>
        </w:tc>
      </w:tr>
      <w:tr w:rsidR="00B207DB" w:rsidRPr="00C14256" w14:paraId="42FFA2CB" w14:textId="77777777" w:rsidTr="00F94D1E">
        <w:trPr>
          <w:trHeight w:val="964"/>
        </w:trPr>
        <w:tc>
          <w:tcPr>
            <w:tcW w:w="3686" w:type="dxa"/>
            <w:tcBorders>
              <w:right w:val="single" w:sz="18" w:space="0" w:color="auto"/>
            </w:tcBorders>
            <w:shd w:val="clear" w:color="auto" w:fill="auto"/>
            <w:vAlign w:val="center"/>
            <w:hideMark/>
          </w:tcPr>
          <w:p w14:paraId="26076F0C" w14:textId="77777777" w:rsidR="00B207DB" w:rsidRPr="00C14256" w:rsidRDefault="00B207DB" w:rsidP="00F94D1E">
            <w:pPr>
              <w:rPr>
                <w:rFonts w:ascii="Arial" w:hAnsi="Arial" w:cs="Arial"/>
                <w:b/>
                <w:iCs/>
                <w:color w:val="000000"/>
                <w:lang w:eastAsia="hr-HR"/>
              </w:rPr>
            </w:pPr>
            <w:r w:rsidRPr="00C14256">
              <w:rPr>
                <w:rFonts w:ascii="Arial" w:hAnsi="Arial" w:cs="Arial"/>
                <w:b/>
                <w:iCs/>
                <w:color w:val="000000"/>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063BE653" w14:textId="77777777" w:rsidR="00B207DB" w:rsidRPr="00C14256" w:rsidRDefault="00B207DB" w:rsidP="00F94D1E">
            <w:pPr>
              <w:rPr>
                <w:rFonts w:ascii="Arial" w:hAnsi="Arial" w:cs="Arial"/>
              </w:rPr>
            </w:pPr>
            <w:r w:rsidRPr="00C14256">
              <w:rPr>
                <w:rFonts w:ascii="Arial" w:hAnsi="Arial" w:cs="Arial"/>
              </w:rPr>
              <w:t>Opisno i brojčano vrednovanje postignuća učenika u skladu s rezultatima, ciljevima, zadacima i sadržajima</w:t>
            </w:r>
          </w:p>
        </w:tc>
      </w:tr>
      <w:tr w:rsidR="00B207DB" w:rsidRPr="00C14256" w14:paraId="4E9E7399" w14:textId="77777777" w:rsidTr="00F94D1E">
        <w:trPr>
          <w:trHeight w:val="964"/>
        </w:trPr>
        <w:tc>
          <w:tcPr>
            <w:tcW w:w="3686" w:type="dxa"/>
            <w:tcBorders>
              <w:right w:val="single" w:sz="18" w:space="0" w:color="auto"/>
            </w:tcBorders>
            <w:shd w:val="clear" w:color="auto" w:fill="auto"/>
            <w:vAlign w:val="center"/>
            <w:hideMark/>
          </w:tcPr>
          <w:p w14:paraId="641518C4" w14:textId="77777777" w:rsidR="00B207DB" w:rsidRPr="00C14256" w:rsidRDefault="00B207DB" w:rsidP="00F94D1E">
            <w:pPr>
              <w:rPr>
                <w:rFonts w:ascii="Arial" w:hAnsi="Arial" w:cs="Arial"/>
                <w:b/>
                <w:iCs/>
                <w:color w:val="000000"/>
                <w:lang w:eastAsia="hr-HR"/>
              </w:rPr>
            </w:pPr>
            <w:r w:rsidRPr="00C14256">
              <w:rPr>
                <w:rFonts w:ascii="Arial" w:hAnsi="Arial" w:cs="Arial"/>
                <w:b/>
                <w:iCs/>
                <w:color w:val="000000"/>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1863FAEF" w14:textId="77777777" w:rsidR="00B207DB" w:rsidRPr="00C14256" w:rsidRDefault="00B207DB" w:rsidP="00F94D1E">
            <w:pPr>
              <w:rPr>
                <w:rFonts w:ascii="Arial" w:hAnsi="Arial" w:cs="Arial"/>
              </w:rPr>
            </w:pPr>
            <w:r w:rsidRPr="00C14256">
              <w:rPr>
                <w:rFonts w:ascii="Arial" w:hAnsi="Arial" w:cs="Arial"/>
              </w:rPr>
              <w:t>Troškove izvođenja aktivnosti osigurat će škola (200 kn)</w:t>
            </w:r>
          </w:p>
        </w:tc>
      </w:tr>
    </w:tbl>
    <w:p w14:paraId="2FC58714" w14:textId="77777777" w:rsidR="00B207DB" w:rsidRPr="003645D5" w:rsidRDefault="00B207DB" w:rsidP="00B207DB">
      <w:pPr>
        <w:rPr>
          <w:rFonts w:ascii="Arial" w:hAnsi="Arial" w:cs="Arial"/>
        </w:rPr>
      </w:pPr>
    </w:p>
    <w:p w14:paraId="47DBE394" w14:textId="77777777" w:rsidR="00BB203D" w:rsidRPr="003645D5" w:rsidRDefault="00BB203D" w:rsidP="00BB203D">
      <w:pPr>
        <w:jc w:val="center"/>
        <w:rPr>
          <w:rFonts w:ascii="Arial" w:hAnsi="Arial" w:cs="Arial"/>
          <w:b/>
          <w:sz w:val="28"/>
          <w:szCs w:val="28"/>
        </w:rPr>
      </w:pPr>
    </w:p>
    <w:p w14:paraId="59B69262" w14:textId="77777777" w:rsidR="00B207DB" w:rsidRPr="003645D5" w:rsidRDefault="00B207DB" w:rsidP="00BB203D">
      <w:pPr>
        <w:jc w:val="center"/>
        <w:rPr>
          <w:rFonts w:ascii="Arial" w:hAnsi="Arial" w:cs="Arial"/>
          <w:b/>
          <w:sz w:val="28"/>
          <w:szCs w:val="28"/>
        </w:rPr>
      </w:pPr>
    </w:p>
    <w:p w14:paraId="4C1AAFD7" w14:textId="77777777" w:rsidR="003645D5" w:rsidRPr="003645D5" w:rsidRDefault="003645D5" w:rsidP="00BB203D">
      <w:pPr>
        <w:jc w:val="center"/>
        <w:rPr>
          <w:rFonts w:ascii="Arial" w:hAnsi="Arial" w:cs="Arial"/>
          <w:b/>
          <w:sz w:val="28"/>
          <w:szCs w:val="28"/>
        </w:rPr>
      </w:pPr>
    </w:p>
    <w:p w14:paraId="2E1A8229" w14:textId="77777777" w:rsidR="00942E05" w:rsidRPr="003645D5" w:rsidRDefault="00942E05" w:rsidP="00BB203D">
      <w:pPr>
        <w:jc w:val="center"/>
        <w:rPr>
          <w:rFonts w:ascii="Arial" w:hAnsi="Arial" w:cs="Arial"/>
          <w:b/>
          <w:sz w:val="28"/>
          <w:szCs w:val="28"/>
        </w:rPr>
      </w:pPr>
    </w:p>
    <w:p w14:paraId="4A0021A8" w14:textId="77777777" w:rsidR="00942E05" w:rsidRPr="003645D5" w:rsidRDefault="00942E05" w:rsidP="00942E05">
      <w:pPr>
        <w:rPr>
          <w:rFonts w:ascii="Arial" w:hAnsi="Arial" w:cs="Arial"/>
          <w:b/>
          <w:sz w:val="28"/>
          <w:szCs w:val="28"/>
        </w:rPr>
      </w:pPr>
      <w:r w:rsidRPr="003645D5">
        <w:rPr>
          <w:rFonts w:ascii="Arial" w:hAnsi="Arial" w:cs="Arial"/>
          <w:b/>
          <w:sz w:val="28"/>
          <w:szCs w:val="28"/>
        </w:rPr>
        <w:lastRenderedPageBreak/>
        <w:t>UČITELJ: KATARINA MARCIUŠ LOGOŽAR</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942E05" w:rsidRPr="003645D5" w14:paraId="755D895A" w14:textId="77777777" w:rsidTr="00F94D1E">
        <w:trPr>
          <w:trHeight w:val="964"/>
        </w:trPr>
        <w:tc>
          <w:tcPr>
            <w:tcW w:w="3686" w:type="dxa"/>
            <w:tcBorders>
              <w:right w:val="single" w:sz="18" w:space="0" w:color="auto"/>
            </w:tcBorders>
            <w:shd w:val="clear" w:color="auto" w:fill="auto"/>
            <w:vAlign w:val="center"/>
            <w:hideMark/>
          </w:tcPr>
          <w:p w14:paraId="0217FDCE"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6D707E28" w14:textId="77777777" w:rsidR="00942E05" w:rsidRPr="003645D5" w:rsidRDefault="00942E05" w:rsidP="00F94D1E">
            <w:pPr>
              <w:spacing w:after="0" w:line="240" w:lineRule="auto"/>
              <w:jc w:val="center"/>
              <w:rPr>
                <w:rFonts w:ascii="Arial" w:hAnsi="Arial" w:cs="Arial"/>
                <w:b/>
              </w:rPr>
            </w:pPr>
          </w:p>
          <w:p w14:paraId="0FA4B8D3" w14:textId="77777777" w:rsidR="00942E05" w:rsidRPr="003645D5" w:rsidRDefault="00942E05" w:rsidP="00F94D1E">
            <w:pPr>
              <w:spacing w:after="0" w:line="240" w:lineRule="auto"/>
              <w:jc w:val="center"/>
              <w:rPr>
                <w:rFonts w:ascii="Arial" w:hAnsi="Arial" w:cs="Arial"/>
                <w:b/>
              </w:rPr>
            </w:pPr>
            <w:r w:rsidRPr="003645D5">
              <w:rPr>
                <w:rFonts w:ascii="Arial" w:hAnsi="Arial" w:cs="Arial"/>
                <w:b/>
              </w:rPr>
              <w:t>IZBORNA NASTAVA  IZNJEMAČKOG JEZIKA</w:t>
            </w:r>
          </w:p>
          <w:p w14:paraId="3D533D9C" w14:textId="77777777" w:rsidR="00942E05" w:rsidRPr="003645D5" w:rsidRDefault="00942E05" w:rsidP="00F94D1E">
            <w:pPr>
              <w:spacing w:after="0" w:line="240" w:lineRule="auto"/>
              <w:jc w:val="center"/>
              <w:rPr>
                <w:rFonts w:ascii="Arial" w:eastAsia="Times New Roman" w:hAnsi="Arial" w:cs="Arial"/>
                <w:color w:val="000000"/>
                <w:lang w:eastAsia="hr-HR"/>
              </w:rPr>
            </w:pPr>
          </w:p>
          <w:p w14:paraId="3D6F6409" w14:textId="77777777" w:rsidR="00942E05" w:rsidRPr="003645D5" w:rsidRDefault="00942E05" w:rsidP="00F94D1E">
            <w:pPr>
              <w:spacing w:after="0" w:line="240" w:lineRule="auto"/>
              <w:jc w:val="center"/>
              <w:rPr>
                <w:rFonts w:ascii="Arial" w:eastAsia="Times New Roman" w:hAnsi="Arial" w:cs="Arial"/>
                <w:color w:val="000000"/>
                <w:lang w:eastAsia="hr-HR"/>
              </w:rPr>
            </w:pPr>
          </w:p>
        </w:tc>
      </w:tr>
      <w:tr w:rsidR="00942E05" w:rsidRPr="003645D5" w14:paraId="6B651DA0" w14:textId="77777777" w:rsidTr="00F94D1E">
        <w:trPr>
          <w:trHeight w:val="964"/>
        </w:trPr>
        <w:tc>
          <w:tcPr>
            <w:tcW w:w="3686" w:type="dxa"/>
            <w:tcBorders>
              <w:right w:val="single" w:sz="18" w:space="0" w:color="auto"/>
            </w:tcBorders>
            <w:shd w:val="clear" w:color="auto" w:fill="auto"/>
            <w:vAlign w:val="center"/>
            <w:hideMark/>
          </w:tcPr>
          <w:p w14:paraId="206B4AF7"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4F27B694" w14:textId="77777777" w:rsidR="00942E05" w:rsidRPr="003645D5" w:rsidRDefault="00942E05" w:rsidP="00F94D1E">
            <w:pPr>
              <w:spacing w:after="0" w:line="240" w:lineRule="auto"/>
              <w:jc w:val="center"/>
              <w:rPr>
                <w:rFonts w:ascii="Arial" w:eastAsia="Times New Roman" w:hAnsi="Arial" w:cs="Arial"/>
                <w:b/>
                <w:color w:val="000000"/>
                <w:sz w:val="24"/>
                <w:szCs w:val="24"/>
                <w:lang w:eastAsia="hr-HR"/>
              </w:rPr>
            </w:pPr>
          </w:p>
          <w:p w14:paraId="4194253B" w14:textId="77777777" w:rsidR="00942E05" w:rsidRPr="003645D5" w:rsidRDefault="00942E05" w:rsidP="00F94D1E">
            <w:pPr>
              <w:spacing w:after="0" w:line="240" w:lineRule="auto"/>
              <w:jc w:val="center"/>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6 C</w:t>
            </w:r>
          </w:p>
        </w:tc>
      </w:tr>
      <w:tr w:rsidR="00942E05" w:rsidRPr="003645D5" w14:paraId="5F7B4AF8" w14:textId="77777777" w:rsidTr="00F94D1E">
        <w:trPr>
          <w:trHeight w:val="964"/>
        </w:trPr>
        <w:tc>
          <w:tcPr>
            <w:tcW w:w="3686" w:type="dxa"/>
            <w:tcBorders>
              <w:right w:val="single" w:sz="18" w:space="0" w:color="auto"/>
            </w:tcBorders>
            <w:shd w:val="clear" w:color="auto" w:fill="auto"/>
            <w:vAlign w:val="center"/>
            <w:hideMark/>
          </w:tcPr>
          <w:p w14:paraId="212E711F"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0DB67E9E" w14:textId="77777777" w:rsidR="00942E05" w:rsidRPr="003645D5" w:rsidRDefault="00942E05" w:rsidP="00F94D1E">
            <w:pPr>
              <w:spacing w:after="0" w:line="240" w:lineRule="auto"/>
              <w:jc w:val="center"/>
              <w:rPr>
                <w:rFonts w:ascii="Arial" w:eastAsia="Times New Roman" w:hAnsi="Arial" w:cs="Arial"/>
                <w:b/>
                <w:color w:val="000000"/>
                <w:sz w:val="24"/>
                <w:szCs w:val="24"/>
                <w:lang w:eastAsia="hr-HR"/>
              </w:rPr>
            </w:pPr>
          </w:p>
          <w:p w14:paraId="2D242A66" w14:textId="77777777" w:rsidR="00942E05" w:rsidRPr="003645D5" w:rsidRDefault="00942E05" w:rsidP="00F94D1E">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Učenici 6.razreda (3.godina učenja) i predmetna učiteljica</w:t>
            </w:r>
          </w:p>
        </w:tc>
      </w:tr>
      <w:tr w:rsidR="00942E05" w:rsidRPr="003645D5" w14:paraId="0A03B5EB" w14:textId="77777777" w:rsidTr="00F94D1E">
        <w:trPr>
          <w:trHeight w:val="964"/>
        </w:trPr>
        <w:tc>
          <w:tcPr>
            <w:tcW w:w="3686" w:type="dxa"/>
            <w:tcBorders>
              <w:right w:val="single" w:sz="18" w:space="0" w:color="auto"/>
            </w:tcBorders>
            <w:shd w:val="clear" w:color="auto" w:fill="auto"/>
            <w:vAlign w:val="center"/>
            <w:hideMark/>
          </w:tcPr>
          <w:p w14:paraId="17F7E39D"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1BE3B782" w14:textId="77777777" w:rsidR="00942E05" w:rsidRPr="003645D5" w:rsidRDefault="00942E05" w:rsidP="00F94D1E">
            <w:pPr>
              <w:spacing w:after="0" w:line="240" w:lineRule="auto"/>
              <w:jc w:val="center"/>
              <w:rPr>
                <w:rFonts w:ascii="Arial" w:eastAsia="Times New Roman" w:hAnsi="Arial" w:cs="Arial"/>
                <w:color w:val="000000"/>
                <w:lang w:eastAsia="hr-HR"/>
              </w:rPr>
            </w:pPr>
            <w:r w:rsidRPr="003645D5">
              <w:rPr>
                <w:rFonts w:ascii="Arial" w:hAnsi="Arial" w:cs="Arial"/>
              </w:rPr>
              <w:t xml:space="preserve">usvojiti jezične strukture, vokabular te kulturu i civilizaciju prema planu i programu za tekuću školsku godinu te prema temama udžbeničkog kompleta </w:t>
            </w:r>
            <w:proofErr w:type="spellStart"/>
            <w:r w:rsidRPr="003645D5">
              <w:rPr>
                <w:rFonts w:ascii="Arial" w:hAnsi="Arial" w:cs="Arial"/>
              </w:rPr>
              <w:t>Lernen</w:t>
            </w:r>
            <w:proofErr w:type="spellEnd"/>
            <w:r w:rsidRPr="003645D5">
              <w:rPr>
                <w:rFonts w:ascii="Arial" w:hAnsi="Arial" w:cs="Arial"/>
              </w:rPr>
              <w:t xml:space="preserve"> </w:t>
            </w:r>
            <w:proofErr w:type="spellStart"/>
            <w:r w:rsidRPr="003645D5">
              <w:rPr>
                <w:rFonts w:ascii="Arial" w:hAnsi="Arial" w:cs="Arial"/>
              </w:rPr>
              <w:t>und</w:t>
            </w:r>
            <w:proofErr w:type="spellEnd"/>
            <w:r w:rsidRPr="003645D5">
              <w:rPr>
                <w:rFonts w:ascii="Arial" w:hAnsi="Arial" w:cs="Arial"/>
              </w:rPr>
              <w:t xml:space="preserve"> </w:t>
            </w:r>
            <w:proofErr w:type="spellStart"/>
            <w:r w:rsidRPr="003645D5">
              <w:rPr>
                <w:rFonts w:ascii="Arial" w:hAnsi="Arial" w:cs="Arial"/>
              </w:rPr>
              <w:t>Spielen</w:t>
            </w:r>
            <w:proofErr w:type="spellEnd"/>
            <w:r w:rsidRPr="003645D5">
              <w:rPr>
                <w:rFonts w:ascii="Arial" w:hAnsi="Arial" w:cs="Arial"/>
              </w:rPr>
              <w:t xml:space="preserve"> 3, autori Damir </w:t>
            </w:r>
            <w:proofErr w:type="spellStart"/>
            <w:r w:rsidRPr="003645D5">
              <w:rPr>
                <w:rFonts w:ascii="Arial" w:hAnsi="Arial" w:cs="Arial"/>
              </w:rPr>
              <w:t>Velički</w:t>
            </w:r>
            <w:proofErr w:type="spellEnd"/>
            <w:r w:rsidRPr="003645D5">
              <w:rPr>
                <w:rFonts w:ascii="Arial" w:hAnsi="Arial" w:cs="Arial"/>
              </w:rPr>
              <w:t>,</w:t>
            </w:r>
            <w:r w:rsidR="00C14256">
              <w:rPr>
                <w:rFonts w:ascii="Arial" w:hAnsi="Arial" w:cs="Arial"/>
              </w:rPr>
              <w:t xml:space="preserve"> </w:t>
            </w:r>
            <w:r w:rsidRPr="003645D5">
              <w:rPr>
                <w:rFonts w:ascii="Arial" w:hAnsi="Arial" w:cs="Arial"/>
              </w:rPr>
              <w:t>Blaženka F.</w:t>
            </w:r>
            <w:r w:rsidR="00C14256">
              <w:rPr>
                <w:rFonts w:ascii="Arial" w:hAnsi="Arial" w:cs="Arial"/>
              </w:rPr>
              <w:t xml:space="preserve"> </w:t>
            </w:r>
            <w:proofErr w:type="spellStart"/>
            <w:r w:rsidRPr="003645D5">
              <w:rPr>
                <w:rFonts w:ascii="Arial" w:hAnsi="Arial" w:cs="Arial"/>
              </w:rPr>
              <w:t>Žignić</w:t>
            </w:r>
            <w:proofErr w:type="spellEnd"/>
          </w:p>
        </w:tc>
      </w:tr>
      <w:tr w:rsidR="00942E05" w:rsidRPr="003645D5" w14:paraId="4DC73D2B" w14:textId="77777777" w:rsidTr="00F94D1E">
        <w:trPr>
          <w:trHeight w:val="964"/>
        </w:trPr>
        <w:tc>
          <w:tcPr>
            <w:tcW w:w="3686" w:type="dxa"/>
            <w:tcBorders>
              <w:right w:val="single" w:sz="18" w:space="0" w:color="auto"/>
            </w:tcBorders>
            <w:shd w:val="clear" w:color="auto" w:fill="auto"/>
            <w:vAlign w:val="center"/>
            <w:hideMark/>
          </w:tcPr>
          <w:p w14:paraId="4B66BAFB"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3F201B61" w14:textId="77777777" w:rsidR="00942E05" w:rsidRPr="003645D5" w:rsidRDefault="00942E05" w:rsidP="00C14256">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rPr>
              <w:t>Učenik može odgovoriti na pitanja uz tekst i osobna pitanja vezana uz teme plana i programa, sastaviti vođene sastavke, upotrijebiti jezične zakonitosti u govornim i pisanim vježbama, pravopisno točno napisati diktirani tekst, usmeno i pismeno koristiti zadani vokabular u kontekstu, razumjeti pročitani ili slušani tekst</w:t>
            </w:r>
          </w:p>
        </w:tc>
      </w:tr>
      <w:tr w:rsidR="00942E05" w:rsidRPr="003645D5" w14:paraId="18CB3414" w14:textId="77777777" w:rsidTr="00F94D1E">
        <w:trPr>
          <w:trHeight w:val="964"/>
        </w:trPr>
        <w:tc>
          <w:tcPr>
            <w:tcW w:w="3686" w:type="dxa"/>
            <w:tcBorders>
              <w:right w:val="single" w:sz="18" w:space="0" w:color="auto"/>
            </w:tcBorders>
            <w:shd w:val="clear" w:color="auto" w:fill="auto"/>
            <w:vAlign w:val="center"/>
            <w:hideMark/>
          </w:tcPr>
          <w:p w14:paraId="6F8267CB"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78D4DA64" w14:textId="77777777" w:rsidR="00942E05" w:rsidRPr="003645D5" w:rsidRDefault="00942E05"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rPr>
              <w:t>rad na tekstu, čitanje i slušanje s razumijevanjem, razgovor na zadanu temu, pismene i usmene zadaće za uvježbavanje jezičnih struktura i vokabulara; vježbe izgovora i pravopisa; rad u skupini, paru, frontalni i individualni oblik rada</w:t>
            </w:r>
          </w:p>
        </w:tc>
      </w:tr>
      <w:tr w:rsidR="00942E05" w:rsidRPr="003645D5" w14:paraId="60B8953C" w14:textId="77777777" w:rsidTr="00F94D1E">
        <w:trPr>
          <w:trHeight w:val="964"/>
        </w:trPr>
        <w:tc>
          <w:tcPr>
            <w:tcW w:w="3686" w:type="dxa"/>
            <w:tcBorders>
              <w:right w:val="single" w:sz="18" w:space="0" w:color="auto"/>
            </w:tcBorders>
            <w:shd w:val="clear" w:color="auto" w:fill="auto"/>
            <w:vAlign w:val="center"/>
            <w:hideMark/>
          </w:tcPr>
          <w:p w14:paraId="46999F95"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0E8BF970" w14:textId="77777777" w:rsidR="00942E05" w:rsidRPr="003645D5" w:rsidRDefault="00942E05" w:rsidP="00F94D1E">
            <w:pPr>
              <w:spacing w:after="0" w:line="240" w:lineRule="auto"/>
              <w:jc w:val="center"/>
              <w:rPr>
                <w:rFonts w:ascii="Arial" w:eastAsia="Times New Roman" w:hAnsi="Arial" w:cs="Arial"/>
                <w:color w:val="000000"/>
                <w:sz w:val="24"/>
                <w:szCs w:val="24"/>
                <w:lang w:eastAsia="hr-HR"/>
              </w:rPr>
            </w:pPr>
          </w:p>
          <w:p w14:paraId="2AECFD27" w14:textId="77777777" w:rsidR="00942E05" w:rsidRPr="003645D5" w:rsidRDefault="00942E05" w:rsidP="00F94D1E">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10-15</w:t>
            </w:r>
          </w:p>
        </w:tc>
      </w:tr>
      <w:tr w:rsidR="00942E05" w:rsidRPr="003645D5" w14:paraId="7047E1EA" w14:textId="77777777" w:rsidTr="00F94D1E">
        <w:trPr>
          <w:trHeight w:val="964"/>
        </w:trPr>
        <w:tc>
          <w:tcPr>
            <w:tcW w:w="3686" w:type="dxa"/>
            <w:tcBorders>
              <w:right w:val="single" w:sz="18" w:space="0" w:color="auto"/>
            </w:tcBorders>
            <w:shd w:val="clear" w:color="auto" w:fill="auto"/>
            <w:vAlign w:val="center"/>
            <w:hideMark/>
          </w:tcPr>
          <w:p w14:paraId="2442175C"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1686E1DE" w14:textId="77777777" w:rsidR="00942E05" w:rsidRPr="003645D5" w:rsidRDefault="00942E05"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4F93B307" w14:textId="77777777" w:rsidR="00942E05" w:rsidRPr="003645D5" w:rsidRDefault="00942E05" w:rsidP="00F94D1E">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2 sata tjedno</w:t>
            </w:r>
          </w:p>
        </w:tc>
      </w:tr>
      <w:tr w:rsidR="00942E05" w:rsidRPr="003645D5" w14:paraId="00365F5E" w14:textId="77777777" w:rsidTr="00F94D1E">
        <w:trPr>
          <w:trHeight w:val="964"/>
        </w:trPr>
        <w:tc>
          <w:tcPr>
            <w:tcW w:w="3686" w:type="dxa"/>
            <w:tcBorders>
              <w:right w:val="single" w:sz="18" w:space="0" w:color="auto"/>
            </w:tcBorders>
            <w:shd w:val="clear" w:color="auto" w:fill="auto"/>
            <w:vAlign w:val="center"/>
            <w:hideMark/>
          </w:tcPr>
          <w:p w14:paraId="10B2CE10"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3697FFA0" w14:textId="77777777" w:rsidR="00942E05" w:rsidRPr="003645D5" w:rsidRDefault="00942E05" w:rsidP="00F94D1E">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hAnsi="Arial" w:cs="Arial"/>
              </w:rPr>
              <w:t>pismene bilješke o radu i napredovanju učenika, usmena i pismena provjera razumijevanja, govornih sposobnosti, pravopisa i jezičnih zakonitosti</w:t>
            </w:r>
          </w:p>
        </w:tc>
      </w:tr>
      <w:tr w:rsidR="00942E05" w:rsidRPr="003645D5" w14:paraId="1347B54A" w14:textId="77777777" w:rsidTr="00F94D1E">
        <w:trPr>
          <w:trHeight w:val="964"/>
        </w:trPr>
        <w:tc>
          <w:tcPr>
            <w:tcW w:w="3686" w:type="dxa"/>
            <w:tcBorders>
              <w:right w:val="single" w:sz="18" w:space="0" w:color="auto"/>
            </w:tcBorders>
            <w:shd w:val="clear" w:color="auto" w:fill="auto"/>
            <w:vAlign w:val="center"/>
            <w:hideMark/>
          </w:tcPr>
          <w:p w14:paraId="40F53C24"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1B110441" w14:textId="77777777" w:rsidR="00942E05" w:rsidRPr="003645D5" w:rsidRDefault="00942E05"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76DCE4F0" w14:textId="77777777" w:rsidR="00942E05" w:rsidRPr="003645D5" w:rsidRDefault="00942E05" w:rsidP="00F94D1E">
            <w:pPr>
              <w:spacing w:after="0" w:line="240" w:lineRule="auto"/>
              <w:rPr>
                <w:rFonts w:ascii="Arial" w:eastAsia="Times New Roman" w:hAnsi="Arial" w:cs="Arial"/>
                <w:color w:val="000000"/>
                <w:sz w:val="24"/>
                <w:szCs w:val="24"/>
                <w:lang w:eastAsia="hr-HR"/>
              </w:rPr>
            </w:pPr>
            <w:r w:rsidRPr="003645D5">
              <w:rPr>
                <w:rFonts w:ascii="Arial" w:hAnsi="Arial" w:cs="Arial"/>
                <w:sz w:val="24"/>
                <w:szCs w:val="24"/>
              </w:rPr>
              <w:t>redovna sredstva škole (fotokopiranje radnih listića i kontrolnih zadaća)</w:t>
            </w:r>
          </w:p>
        </w:tc>
      </w:tr>
    </w:tbl>
    <w:p w14:paraId="41029327" w14:textId="77777777" w:rsidR="00B207DB" w:rsidRPr="003645D5" w:rsidRDefault="00B207DB" w:rsidP="00BB203D">
      <w:pPr>
        <w:jc w:val="center"/>
        <w:rPr>
          <w:rFonts w:ascii="Arial" w:hAnsi="Arial" w:cs="Arial"/>
          <w:b/>
          <w:sz w:val="28"/>
          <w:szCs w:val="28"/>
        </w:rPr>
      </w:pPr>
    </w:p>
    <w:p w14:paraId="1AD40CA5" w14:textId="77777777" w:rsidR="00942E05" w:rsidRPr="003645D5" w:rsidRDefault="00942E05" w:rsidP="00942E05">
      <w:pPr>
        <w:rPr>
          <w:rFonts w:ascii="Arial" w:hAnsi="Arial" w:cs="Arial"/>
        </w:rPr>
      </w:pPr>
    </w:p>
    <w:p w14:paraId="53F5E8BC" w14:textId="77777777" w:rsidR="00B207DB" w:rsidRPr="003645D5" w:rsidRDefault="00B207DB" w:rsidP="004311AA">
      <w:pPr>
        <w:rPr>
          <w:rFonts w:ascii="Arial" w:hAnsi="Arial" w:cs="Arial"/>
          <w:b/>
          <w:sz w:val="28"/>
          <w:szCs w:val="28"/>
        </w:rPr>
      </w:pPr>
    </w:p>
    <w:p w14:paraId="1BEE697D" w14:textId="77777777" w:rsidR="00BB203D" w:rsidRPr="003645D5" w:rsidRDefault="00BB203D" w:rsidP="00BB203D">
      <w:pPr>
        <w:jc w:val="center"/>
        <w:rPr>
          <w:rFonts w:ascii="Arial" w:hAnsi="Arial" w:cs="Arial"/>
        </w:rPr>
      </w:pPr>
    </w:p>
    <w:p w14:paraId="2451972F" w14:textId="77777777" w:rsidR="00CA4713" w:rsidRPr="003645D5" w:rsidRDefault="00CA4713" w:rsidP="00CA4713">
      <w:pPr>
        <w:jc w:val="center"/>
        <w:rPr>
          <w:rFonts w:ascii="Arial" w:hAnsi="Arial" w:cs="Arial"/>
        </w:rPr>
      </w:pPr>
    </w:p>
    <w:tbl>
      <w:tblPr>
        <w:tblpPr w:leftFromText="180" w:rightFromText="180" w:horzAnchor="margin" w:tblpXSpec="center" w:tblpY="49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38"/>
      </w:tblGrid>
      <w:tr w:rsidR="00FA0DCC" w:rsidRPr="003645D5" w14:paraId="347BD476" w14:textId="77777777" w:rsidTr="00FA0DCC">
        <w:tc>
          <w:tcPr>
            <w:tcW w:w="2552" w:type="dxa"/>
          </w:tcPr>
          <w:p w14:paraId="6921B772" w14:textId="77777777" w:rsidR="00FA0DCC" w:rsidRPr="003645D5" w:rsidRDefault="00FA0DCC" w:rsidP="00FA0DCC">
            <w:pPr>
              <w:spacing w:after="0" w:line="240" w:lineRule="auto"/>
              <w:rPr>
                <w:rFonts w:ascii="Arial" w:hAnsi="Arial" w:cs="Arial"/>
                <w:b/>
              </w:rPr>
            </w:pPr>
          </w:p>
          <w:p w14:paraId="4D87744B" w14:textId="77777777" w:rsidR="00FA0DCC" w:rsidRPr="003645D5" w:rsidRDefault="00FA0DCC" w:rsidP="00FA0DCC">
            <w:pPr>
              <w:spacing w:after="0" w:line="240" w:lineRule="auto"/>
              <w:rPr>
                <w:rFonts w:ascii="Arial" w:hAnsi="Arial" w:cs="Arial"/>
                <w:b/>
              </w:rPr>
            </w:pPr>
            <w:r w:rsidRPr="003645D5">
              <w:rPr>
                <w:rFonts w:ascii="Arial" w:hAnsi="Arial" w:cs="Arial"/>
                <w:b/>
              </w:rPr>
              <w:t>NAZIV AKTIVNOSTI/PROGRAMA ILI PROJEKTA</w:t>
            </w:r>
          </w:p>
          <w:p w14:paraId="60853FF4" w14:textId="77777777" w:rsidR="00FA0DCC" w:rsidRPr="003645D5" w:rsidRDefault="00FA0DCC" w:rsidP="00FA0DCC">
            <w:pPr>
              <w:spacing w:after="0" w:line="240" w:lineRule="auto"/>
              <w:rPr>
                <w:rFonts w:ascii="Arial" w:hAnsi="Arial" w:cs="Arial"/>
                <w:b/>
              </w:rPr>
            </w:pPr>
          </w:p>
        </w:tc>
        <w:tc>
          <w:tcPr>
            <w:tcW w:w="7938" w:type="dxa"/>
          </w:tcPr>
          <w:p w14:paraId="72F36441" w14:textId="77777777" w:rsidR="00FA0DCC" w:rsidRPr="003645D5" w:rsidRDefault="00FA0DCC" w:rsidP="00FA0DCC">
            <w:pPr>
              <w:spacing w:after="0" w:line="240" w:lineRule="auto"/>
              <w:rPr>
                <w:rFonts w:ascii="Arial" w:hAnsi="Arial" w:cs="Arial"/>
                <w:sz w:val="28"/>
                <w:szCs w:val="28"/>
              </w:rPr>
            </w:pPr>
          </w:p>
          <w:p w14:paraId="7E5A1209" w14:textId="77777777" w:rsidR="00FA0DCC" w:rsidRPr="003645D5" w:rsidRDefault="00FA0DCC" w:rsidP="00FA0DCC">
            <w:pPr>
              <w:spacing w:after="0" w:line="240" w:lineRule="auto"/>
              <w:rPr>
                <w:rFonts w:ascii="Arial" w:hAnsi="Arial" w:cs="Arial"/>
                <w:sz w:val="28"/>
                <w:szCs w:val="28"/>
              </w:rPr>
            </w:pPr>
          </w:p>
          <w:p w14:paraId="6072F05C" w14:textId="77777777" w:rsidR="00FA0DCC" w:rsidRPr="003645D5" w:rsidRDefault="00FA0DCC" w:rsidP="00FA0DCC">
            <w:pPr>
              <w:spacing w:after="0" w:line="240" w:lineRule="auto"/>
              <w:rPr>
                <w:rFonts w:ascii="Arial" w:hAnsi="Arial" w:cs="Arial"/>
                <w:sz w:val="28"/>
                <w:szCs w:val="28"/>
              </w:rPr>
            </w:pPr>
            <w:r w:rsidRPr="003645D5">
              <w:rPr>
                <w:rFonts w:ascii="Arial" w:hAnsi="Arial" w:cs="Arial"/>
                <w:sz w:val="28"/>
                <w:szCs w:val="28"/>
              </w:rPr>
              <w:t>IZBORNA NASTAVA ENGLESNI JEZIK</w:t>
            </w:r>
          </w:p>
        </w:tc>
      </w:tr>
      <w:tr w:rsidR="00FA0DCC" w:rsidRPr="003645D5" w14:paraId="3EAC1C43" w14:textId="77777777" w:rsidTr="00FA0DCC">
        <w:tc>
          <w:tcPr>
            <w:tcW w:w="2552" w:type="dxa"/>
          </w:tcPr>
          <w:p w14:paraId="0D9280F2" w14:textId="77777777" w:rsidR="00FA0DCC" w:rsidRPr="003645D5" w:rsidRDefault="00FA0DCC" w:rsidP="00FA0DCC">
            <w:pPr>
              <w:spacing w:after="0" w:line="240" w:lineRule="auto"/>
              <w:rPr>
                <w:rFonts w:ascii="Arial" w:hAnsi="Arial" w:cs="Arial"/>
                <w:b/>
              </w:rPr>
            </w:pPr>
          </w:p>
          <w:p w14:paraId="486981BB" w14:textId="77777777" w:rsidR="00FA0DCC" w:rsidRPr="003645D5" w:rsidRDefault="00FA0DCC" w:rsidP="00FA0DCC">
            <w:pPr>
              <w:spacing w:after="0" w:line="240" w:lineRule="auto"/>
              <w:rPr>
                <w:rFonts w:ascii="Arial" w:hAnsi="Arial" w:cs="Arial"/>
                <w:b/>
              </w:rPr>
            </w:pPr>
            <w:r w:rsidRPr="003645D5">
              <w:rPr>
                <w:rFonts w:ascii="Arial" w:hAnsi="Arial" w:cs="Arial"/>
                <w:b/>
              </w:rPr>
              <w:t>RAZRED</w:t>
            </w:r>
          </w:p>
          <w:p w14:paraId="12A2B728" w14:textId="77777777" w:rsidR="00FA0DCC" w:rsidRPr="003645D5" w:rsidRDefault="00FA0DCC" w:rsidP="00FA0DCC">
            <w:pPr>
              <w:spacing w:after="0" w:line="240" w:lineRule="auto"/>
              <w:rPr>
                <w:rFonts w:ascii="Arial" w:hAnsi="Arial" w:cs="Arial"/>
                <w:b/>
              </w:rPr>
            </w:pPr>
          </w:p>
        </w:tc>
        <w:tc>
          <w:tcPr>
            <w:tcW w:w="7938" w:type="dxa"/>
          </w:tcPr>
          <w:p w14:paraId="0759334E" w14:textId="77777777" w:rsidR="00FA0DCC" w:rsidRPr="003645D5" w:rsidRDefault="00FA0DCC" w:rsidP="00FA0DCC">
            <w:pPr>
              <w:spacing w:after="0" w:line="240" w:lineRule="auto"/>
              <w:rPr>
                <w:rFonts w:ascii="Arial" w:hAnsi="Arial" w:cs="Arial"/>
              </w:rPr>
            </w:pPr>
          </w:p>
          <w:p w14:paraId="0411EC8A" w14:textId="77777777" w:rsidR="00FA0DCC" w:rsidRPr="003645D5" w:rsidRDefault="00FA0DCC" w:rsidP="00FA0DCC">
            <w:pPr>
              <w:spacing w:after="0" w:line="240" w:lineRule="auto"/>
              <w:rPr>
                <w:rFonts w:ascii="Arial" w:hAnsi="Arial" w:cs="Arial"/>
                <w:b/>
                <w:sz w:val="28"/>
                <w:szCs w:val="28"/>
              </w:rPr>
            </w:pPr>
            <w:r w:rsidRPr="003645D5">
              <w:rPr>
                <w:rFonts w:ascii="Arial" w:hAnsi="Arial" w:cs="Arial"/>
                <w:b/>
                <w:sz w:val="28"/>
                <w:szCs w:val="28"/>
              </w:rPr>
              <w:t>6.razredi</w:t>
            </w:r>
          </w:p>
        </w:tc>
      </w:tr>
      <w:tr w:rsidR="00FA0DCC" w:rsidRPr="003645D5" w14:paraId="1ED9FACC" w14:textId="77777777" w:rsidTr="00FA0DCC">
        <w:tc>
          <w:tcPr>
            <w:tcW w:w="2552" w:type="dxa"/>
          </w:tcPr>
          <w:p w14:paraId="6BC4FDAB" w14:textId="77777777" w:rsidR="00FA0DCC" w:rsidRPr="003645D5" w:rsidRDefault="00FA0DCC" w:rsidP="00FA0DCC">
            <w:pPr>
              <w:spacing w:after="0" w:line="240" w:lineRule="auto"/>
              <w:rPr>
                <w:rFonts w:ascii="Arial" w:hAnsi="Arial" w:cs="Arial"/>
                <w:b/>
              </w:rPr>
            </w:pPr>
          </w:p>
          <w:p w14:paraId="7F448653" w14:textId="77777777" w:rsidR="00FA0DCC" w:rsidRPr="003645D5" w:rsidRDefault="00FA0DCC" w:rsidP="00FA0DCC">
            <w:pPr>
              <w:spacing w:after="0" w:line="240" w:lineRule="auto"/>
              <w:rPr>
                <w:rFonts w:ascii="Arial" w:hAnsi="Arial" w:cs="Arial"/>
                <w:b/>
              </w:rPr>
            </w:pPr>
            <w:r w:rsidRPr="003645D5">
              <w:rPr>
                <w:rFonts w:ascii="Arial" w:hAnsi="Arial" w:cs="Arial"/>
                <w:b/>
              </w:rPr>
              <w:t>NOSITELJ AKTIVNOSTI/PROGRAMA ILI PROJEKTA</w:t>
            </w:r>
          </w:p>
          <w:p w14:paraId="02E20C14" w14:textId="77777777" w:rsidR="00FA0DCC" w:rsidRPr="003645D5" w:rsidRDefault="00FA0DCC" w:rsidP="00FA0DCC">
            <w:pPr>
              <w:spacing w:after="0" w:line="240" w:lineRule="auto"/>
              <w:rPr>
                <w:rFonts w:ascii="Arial" w:hAnsi="Arial" w:cs="Arial"/>
                <w:b/>
              </w:rPr>
            </w:pPr>
          </w:p>
        </w:tc>
        <w:tc>
          <w:tcPr>
            <w:tcW w:w="7938" w:type="dxa"/>
          </w:tcPr>
          <w:p w14:paraId="34F5FA5D" w14:textId="77777777" w:rsidR="00FA0DCC" w:rsidRPr="003645D5" w:rsidRDefault="00FA0DCC" w:rsidP="00FA0DCC">
            <w:pPr>
              <w:spacing w:after="0" w:line="240" w:lineRule="auto"/>
              <w:rPr>
                <w:rFonts w:ascii="Arial" w:hAnsi="Arial" w:cs="Arial"/>
                <w:b/>
                <w:sz w:val="28"/>
                <w:szCs w:val="28"/>
              </w:rPr>
            </w:pPr>
          </w:p>
          <w:p w14:paraId="5B9283DF" w14:textId="77777777" w:rsidR="00FA0DCC" w:rsidRPr="003645D5" w:rsidRDefault="00FA0DCC" w:rsidP="00FA0DCC">
            <w:pPr>
              <w:spacing w:after="0" w:line="240" w:lineRule="auto"/>
              <w:rPr>
                <w:rFonts w:ascii="Arial" w:hAnsi="Arial" w:cs="Arial"/>
                <w:b/>
                <w:sz w:val="28"/>
                <w:szCs w:val="28"/>
              </w:rPr>
            </w:pPr>
            <w:r w:rsidRPr="003645D5">
              <w:rPr>
                <w:rFonts w:ascii="Arial" w:hAnsi="Arial" w:cs="Arial"/>
                <w:b/>
                <w:sz w:val="28"/>
                <w:szCs w:val="28"/>
              </w:rPr>
              <w:t>Milena Raič</w:t>
            </w:r>
          </w:p>
        </w:tc>
      </w:tr>
      <w:tr w:rsidR="00FA0DCC" w:rsidRPr="003645D5" w14:paraId="3276A054" w14:textId="77777777" w:rsidTr="00FA0DCC">
        <w:tc>
          <w:tcPr>
            <w:tcW w:w="2552" w:type="dxa"/>
          </w:tcPr>
          <w:p w14:paraId="2B773675" w14:textId="77777777" w:rsidR="00FA0DCC" w:rsidRPr="003645D5" w:rsidRDefault="00FA0DCC" w:rsidP="00FA0DCC">
            <w:pPr>
              <w:spacing w:after="0" w:line="240" w:lineRule="auto"/>
              <w:rPr>
                <w:rFonts w:ascii="Arial" w:hAnsi="Arial" w:cs="Arial"/>
                <w:b/>
              </w:rPr>
            </w:pPr>
          </w:p>
          <w:p w14:paraId="1770F1E2" w14:textId="77777777" w:rsidR="00FA0DCC" w:rsidRPr="003645D5" w:rsidRDefault="00FA0DCC" w:rsidP="00FA0DCC">
            <w:pPr>
              <w:spacing w:after="0" w:line="240" w:lineRule="auto"/>
              <w:rPr>
                <w:rFonts w:ascii="Arial" w:hAnsi="Arial" w:cs="Arial"/>
                <w:b/>
              </w:rPr>
            </w:pPr>
            <w:r w:rsidRPr="003645D5">
              <w:rPr>
                <w:rFonts w:ascii="Arial" w:hAnsi="Arial" w:cs="Arial"/>
                <w:b/>
              </w:rPr>
              <w:t xml:space="preserve">CILJEVI </w:t>
            </w:r>
          </w:p>
          <w:p w14:paraId="62FC3A99" w14:textId="77777777" w:rsidR="00FA0DCC" w:rsidRPr="003645D5" w:rsidRDefault="00FA0DCC" w:rsidP="00FA0DCC">
            <w:pPr>
              <w:spacing w:after="0" w:line="240" w:lineRule="auto"/>
              <w:rPr>
                <w:rFonts w:ascii="Arial" w:hAnsi="Arial" w:cs="Arial"/>
                <w:b/>
              </w:rPr>
            </w:pPr>
          </w:p>
        </w:tc>
        <w:tc>
          <w:tcPr>
            <w:tcW w:w="7938" w:type="dxa"/>
          </w:tcPr>
          <w:p w14:paraId="0160F513" w14:textId="77777777" w:rsidR="00FA0DCC" w:rsidRPr="003645D5" w:rsidRDefault="00FA0DCC" w:rsidP="00FA0DCC">
            <w:pPr>
              <w:pStyle w:val="Bezproreda"/>
              <w:rPr>
                <w:rFonts w:ascii="Arial" w:hAnsi="Arial" w:cs="Arial"/>
              </w:rPr>
            </w:pPr>
          </w:p>
          <w:p w14:paraId="7FA6862E" w14:textId="77777777" w:rsidR="00FA0DCC" w:rsidRPr="003645D5" w:rsidRDefault="00FA0DCC" w:rsidP="00FA0DCC">
            <w:pPr>
              <w:pStyle w:val="Bezproreda"/>
              <w:rPr>
                <w:rFonts w:ascii="Arial" w:hAnsi="Arial" w:cs="Arial"/>
              </w:rPr>
            </w:pPr>
            <w:r w:rsidRPr="003645D5">
              <w:rPr>
                <w:rFonts w:ascii="Arial" w:hAnsi="Arial" w:cs="Arial"/>
              </w:rPr>
              <w:t>Usvojiti  plan i program predviđen za učenike šestih razreda kroz izbornu nastavu tj. Kao drugi strani jezik</w:t>
            </w:r>
          </w:p>
        </w:tc>
      </w:tr>
      <w:tr w:rsidR="00FA0DCC" w:rsidRPr="003645D5" w14:paraId="595E1C56" w14:textId="77777777" w:rsidTr="00FA0DCC">
        <w:tc>
          <w:tcPr>
            <w:tcW w:w="2552" w:type="dxa"/>
          </w:tcPr>
          <w:p w14:paraId="0BF18113" w14:textId="77777777" w:rsidR="00FA0DCC" w:rsidRPr="003645D5" w:rsidRDefault="00FA0DCC" w:rsidP="00FA0DCC">
            <w:pPr>
              <w:spacing w:after="0" w:line="240" w:lineRule="auto"/>
              <w:rPr>
                <w:rFonts w:ascii="Arial" w:hAnsi="Arial" w:cs="Arial"/>
                <w:b/>
              </w:rPr>
            </w:pPr>
          </w:p>
          <w:p w14:paraId="4AF15F1D" w14:textId="77777777" w:rsidR="00FA0DCC" w:rsidRPr="003645D5" w:rsidRDefault="00FA0DCC" w:rsidP="00FA0DCC">
            <w:pPr>
              <w:spacing w:after="0" w:line="240" w:lineRule="auto"/>
              <w:rPr>
                <w:rFonts w:ascii="Arial" w:hAnsi="Arial" w:cs="Arial"/>
                <w:b/>
              </w:rPr>
            </w:pPr>
            <w:r w:rsidRPr="003645D5">
              <w:rPr>
                <w:rFonts w:ascii="Arial" w:hAnsi="Arial" w:cs="Arial"/>
                <w:b/>
              </w:rPr>
              <w:t>OČEKIVANI ISHODI</w:t>
            </w:r>
          </w:p>
          <w:p w14:paraId="28DAB1A1" w14:textId="77777777" w:rsidR="00FA0DCC" w:rsidRPr="003645D5" w:rsidRDefault="00FA0DCC" w:rsidP="00FA0DCC">
            <w:pPr>
              <w:spacing w:after="0" w:line="240" w:lineRule="auto"/>
              <w:rPr>
                <w:rFonts w:ascii="Arial" w:hAnsi="Arial" w:cs="Arial"/>
                <w:b/>
              </w:rPr>
            </w:pPr>
          </w:p>
        </w:tc>
        <w:tc>
          <w:tcPr>
            <w:tcW w:w="7938" w:type="dxa"/>
          </w:tcPr>
          <w:p w14:paraId="68DD3C03" w14:textId="77777777" w:rsidR="00FA0DCC" w:rsidRPr="003645D5" w:rsidRDefault="00FA0DCC" w:rsidP="00FA0DCC">
            <w:pPr>
              <w:spacing w:after="0" w:line="240" w:lineRule="auto"/>
              <w:ind w:right="-1008"/>
              <w:jc w:val="both"/>
              <w:rPr>
                <w:rFonts w:ascii="Arial" w:hAnsi="Arial" w:cs="Arial"/>
              </w:rPr>
            </w:pPr>
          </w:p>
          <w:p w14:paraId="0A5426B8" w14:textId="77777777" w:rsidR="00FA0DCC" w:rsidRPr="003645D5" w:rsidRDefault="00FA0DCC" w:rsidP="00FA0DCC">
            <w:pPr>
              <w:spacing w:after="0" w:line="240" w:lineRule="auto"/>
              <w:ind w:right="-1008"/>
              <w:jc w:val="both"/>
              <w:rPr>
                <w:rFonts w:ascii="Arial" w:hAnsi="Arial" w:cs="Arial"/>
              </w:rPr>
            </w:pPr>
            <w:r w:rsidRPr="003645D5">
              <w:rPr>
                <w:rFonts w:ascii="Arial" w:hAnsi="Arial" w:cs="Arial"/>
              </w:rPr>
              <w:t>Samostalnost u čitanju ,govorenju i</w:t>
            </w:r>
            <w:r w:rsidR="00C14256">
              <w:rPr>
                <w:rFonts w:ascii="Arial" w:hAnsi="Arial" w:cs="Arial"/>
              </w:rPr>
              <w:t xml:space="preserve"> pisanju engleskog jezika uz po</w:t>
            </w:r>
            <w:r w:rsidRPr="003645D5">
              <w:rPr>
                <w:rFonts w:ascii="Arial" w:hAnsi="Arial" w:cs="Arial"/>
              </w:rPr>
              <w:t>tpuno razumijevanje</w:t>
            </w:r>
          </w:p>
        </w:tc>
      </w:tr>
      <w:tr w:rsidR="00FA0DCC" w:rsidRPr="003645D5" w14:paraId="2ECBF4C8" w14:textId="77777777" w:rsidTr="00FA0DCC">
        <w:tc>
          <w:tcPr>
            <w:tcW w:w="2552" w:type="dxa"/>
          </w:tcPr>
          <w:p w14:paraId="0A71F1A0" w14:textId="77777777" w:rsidR="00FA0DCC" w:rsidRPr="003645D5" w:rsidRDefault="00FA0DCC" w:rsidP="00FA0DCC">
            <w:pPr>
              <w:spacing w:after="0" w:line="240" w:lineRule="auto"/>
              <w:rPr>
                <w:rFonts w:ascii="Arial" w:hAnsi="Arial" w:cs="Arial"/>
                <w:b/>
              </w:rPr>
            </w:pPr>
          </w:p>
          <w:p w14:paraId="504F4D8F" w14:textId="77777777" w:rsidR="00FA0DCC" w:rsidRPr="003645D5" w:rsidRDefault="00FA0DCC" w:rsidP="00FA0DCC">
            <w:pPr>
              <w:spacing w:after="0" w:line="240" w:lineRule="auto"/>
              <w:rPr>
                <w:rFonts w:ascii="Arial" w:hAnsi="Arial" w:cs="Arial"/>
                <w:b/>
              </w:rPr>
            </w:pPr>
            <w:r w:rsidRPr="003645D5">
              <w:rPr>
                <w:rFonts w:ascii="Arial" w:hAnsi="Arial" w:cs="Arial"/>
                <w:b/>
              </w:rPr>
              <w:t>NAČIN REALIZACIJE</w:t>
            </w:r>
          </w:p>
          <w:p w14:paraId="0D5F36E7" w14:textId="77777777" w:rsidR="00FA0DCC" w:rsidRPr="003645D5" w:rsidRDefault="00FA0DCC" w:rsidP="00FA0DCC">
            <w:pPr>
              <w:spacing w:after="0" w:line="240" w:lineRule="auto"/>
              <w:rPr>
                <w:rFonts w:ascii="Arial" w:hAnsi="Arial" w:cs="Arial"/>
                <w:b/>
              </w:rPr>
            </w:pPr>
          </w:p>
        </w:tc>
        <w:tc>
          <w:tcPr>
            <w:tcW w:w="7938" w:type="dxa"/>
          </w:tcPr>
          <w:p w14:paraId="18C9E821" w14:textId="77777777" w:rsidR="00FA0DCC" w:rsidRPr="003645D5" w:rsidRDefault="00FA0DCC" w:rsidP="00FA0DCC">
            <w:pPr>
              <w:pStyle w:val="Bezproreda"/>
              <w:rPr>
                <w:rFonts w:ascii="Arial" w:hAnsi="Arial" w:cs="Arial"/>
              </w:rPr>
            </w:pPr>
          </w:p>
          <w:p w14:paraId="14DAF3E9" w14:textId="77777777" w:rsidR="00FA0DCC" w:rsidRPr="003645D5" w:rsidRDefault="00FA0DCC" w:rsidP="00FA0DCC">
            <w:pPr>
              <w:pStyle w:val="Bezproreda"/>
              <w:rPr>
                <w:rFonts w:ascii="Arial" w:hAnsi="Arial" w:cs="Arial"/>
              </w:rPr>
            </w:pPr>
            <w:r w:rsidRPr="003645D5">
              <w:rPr>
                <w:rFonts w:ascii="Arial" w:hAnsi="Arial" w:cs="Arial"/>
              </w:rPr>
              <w:t>Čitanje,</w:t>
            </w:r>
            <w:r w:rsidR="00C14256">
              <w:rPr>
                <w:rFonts w:ascii="Arial" w:hAnsi="Arial" w:cs="Arial"/>
              </w:rPr>
              <w:t xml:space="preserve"> </w:t>
            </w:r>
            <w:r w:rsidRPr="003645D5">
              <w:rPr>
                <w:rFonts w:ascii="Arial" w:hAnsi="Arial" w:cs="Arial"/>
              </w:rPr>
              <w:t>slušanje,</w:t>
            </w:r>
            <w:r w:rsidR="00C14256">
              <w:rPr>
                <w:rFonts w:ascii="Arial" w:hAnsi="Arial" w:cs="Arial"/>
              </w:rPr>
              <w:t xml:space="preserve"> </w:t>
            </w:r>
            <w:r w:rsidRPr="003645D5">
              <w:rPr>
                <w:rFonts w:ascii="Arial" w:hAnsi="Arial" w:cs="Arial"/>
              </w:rPr>
              <w:t>pisanje,</w:t>
            </w:r>
            <w:r w:rsidR="00C14256">
              <w:rPr>
                <w:rFonts w:ascii="Arial" w:hAnsi="Arial" w:cs="Arial"/>
              </w:rPr>
              <w:t xml:space="preserve"> </w:t>
            </w:r>
            <w:r w:rsidRPr="003645D5">
              <w:rPr>
                <w:rFonts w:ascii="Arial" w:hAnsi="Arial" w:cs="Arial"/>
              </w:rPr>
              <w:t>razne prezentacije</w:t>
            </w:r>
          </w:p>
        </w:tc>
      </w:tr>
      <w:tr w:rsidR="00FA0DCC" w:rsidRPr="003645D5" w14:paraId="21F07627" w14:textId="77777777" w:rsidTr="00FA0DCC">
        <w:tc>
          <w:tcPr>
            <w:tcW w:w="2552" w:type="dxa"/>
          </w:tcPr>
          <w:p w14:paraId="617A6CE7" w14:textId="77777777" w:rsidR="00FA0DCC" w:rsidRPr="003645D5" w:rsidRDefault="00FA0DCC" w:rsidP="00FA0DCC">
            <w:pPr>
              <w:spacing w:after="0" w:line="240" w:lineRule="auto"/>
              <w:rPr>
                <w:rFonts w:ascii="Arial" w:hAnsi="Arial" w:cs="Arial"/>
                <w:b/>
              </w:rPr>
            </w:pPr>
          </w:p>
          <w:p w14:paraId="30B0C85D" w14:textId="77777777" w:rsidR="00FA0DCC" w:rsidRPr="003645D5" w:rsidRDefault="00FA0DCC" w:rsidP="00FA0DCC">
            <w:pPr>
              <w:spacing w:after="0" w:line="240" w:lineRule="auto"/>
              <w:rPr>
                <w:rFonts w:ascii="Arial" w:hAnsi="Arial" w:cs="Arial"/>
                <w:b/>
              </w:rPr>
            </w:pPr>
            <w:r w:rsidRPr="003645D5">
              <w:rPr>
                <w:rFonts w:ascii="Arial" w:hAnsi="Arial" w:cs="Arial"/>
                <w:b/>
              </w:rPr>
              <w:t xml:space="preserve">PLANIRANI BROJ UČENIKA </w:t>
            </w:r>
          </w:p>
        </w:tc>
        <w:tc>
          <w:tcPr>
            <w:tcW w:w="7938" w:type="dxa"/>
          </w:tcPr>
          <w:p w14:paraId="09036796" w14:textId="77777777" w:rsidR="00FA0DCC" w:rsidRPr="003645D5" w:rsidRDefault="00FA0DCC" w:rsidP="00FA0DCC">
            <w:pPr>
              <w:spacing w:after="0" w:line="240" w:lineRule="auto"/>
              <w:rPr>
                <w:rFonts w:ascii="Arial" w:hAnsi="Arial" w:cs="Arial"/>
                <w:b/>
                <w:sz w:val="28"/>
                <w:szCs w:val="28"/>
              </w:rPr>
            </w:pPr>
          </w:p>
          <w:p w14:paraId="62A9AA20" w14:textId="77777777" w:rsidR="00FA0DCC" w:rsidRPr="003645D5" w:rsidRDefault="00FA0DCC" w:rsidP="00FA0DCC">
            <w:pPr>
              <w:spacing w:after="0" w:line="240" w:lineRule="auto"/>
              <w:rPr>
                <w:rFonts w:ascii="Arial" w:hAnsi="Arial" w:cs="Arial"/>
                <w:b/>
                <w:sz w:val="28"/>
                <w:szCs w:val="28"/>
              </w:rPr>
            </w:pPr>
            <w:r w:rsidRPr="003645D5">
              <w:rPr>
                <w:rFonts w:ascii="Arial" w:hAnsi="Arial" w:cs="Arial"/>
                <w:b/>
                <w:sz w:val="28"/>
                <w:szCs w:val="28"/>
              </w:rPr>
              <w:t>Oko 50 učenika (6.a i d )</w:t>
            </w:r>
          </w:p>
        </w:tc>
      </w:tr>
      <w:tr w:rsidR="00FA0DCC" w:rsidRPr="003645D5" w14:paraId="2113F14B" w14:textId="77777777" w:rsidTr="00FA0DCC">
        <w:tc>
          <w:tcPr>
            <w:tcW w:w="2552" w:type="dxa"/>
          </w:tcPr>
          <w:p w14:paraId="20F1788F" w14:textId="77777777" w:rsidR="00FA0DCC" w:rsidRPr="003645D5" w:rsidRDefault="00FA0DCC" w:rsidP="00FA0DCC">
            <w:pPr>
              <w:spacing w:after="0" w:line="240" w:lineRule="auto"/>
              <w:rPr>
                <w:rFonts w:ascii="Arial" w:hAnsi="Arial" w:cs="Arial"/>
                <w:b/>
              </w:rPr>
            </w:pPr>
          </w:p>
          <w:p w14:paraId="6AAAB6E0" w14:textId="77777777" w:rsidR="00FA0DCC" w:rsidRPr="003645D5" w:rsidRDefault="00FA0DCC" w:rsidP="00FA0DCC">
            <w:pPr>
              <w:spacing w:after="0" w:line="240" w:lineRule="auto"/>
              <w:rPr>
                <w:rFonts w:ascii="Arial" w:hAnsi="Arial" w:cs="Arial"/>
                <w:b/>
              </w:rPr>
            </w:pPr>
            <w:r w:rsidRPr="003645D5">
              <w:rPr>
                <w:rFonts w:ascii="Arial" w:hAnsi="Arial" w:cs="Arial"/>
                <w:b/>
              </w:rPr>
              <w:t>VREMENIK</w:t>
            </w:r>
          </w:p>
          <w:p w14:paraId="3236A0AB" w14:textId="77777777" w:rsidR="00FA0DCC" w:rsidRPr="003645D5" w:rsidRDefault="00FA0DCC" w:rsidP="00FA0DCC">
            <w:pPr>
              <w:spacing w:after="0" w:line="240" w:lineRule="auto"/>
              <w:rPr>
                <w:rFonts w:ascii="Arial" w:hAnsi="Arial" w:cs="Arial"/>
                <w:b/>
              </w:rPr>
            </w:pPr>
          </w:p>
        </w:tc>
        <w:tc>
          <w:tcPr>
            <w:tcW w:w="7938" w:type="dxa"/>
          </w:tcPr>
          <w:p w14:paraId="74BE8C2C" w14:textId="77777777" w:rsidR="00FA0DCC" w:rsidRPr="003645D5" w:rsidRDefault="00FA0DCC" w:rsidP="00FA0DCC">
            <w:pPr>
              <w:spacing w:after="0" w:line="240" w:lineRule="auto"/>
              <w:rPr>
                <w:rFonts w:ascii="Arial" w:hAnsi="Arial" w:cs="Arial"/>
              </w:rPr>
            </w:pPr>
          </w:p>
          <w:p w14:paraId="4D145BD6" w14:textId="77777777" w:rsidR="00FA0DCC" w:rsidRPr="003645D5" w:rsidRDefault="00FA0DCC" w:rsidP="00FA0DCC">
            <w:pPr>
              <w:spacing w:after="0" w:line="240" w:lineRule="auto"/>
              <w:rPr>
                <w:rFonts w:ascii="Arial" w:hAnsi="Arial" w:cs="Arial"/>
              </w:rPr>
            </w:pPr>
            <w:r w:rsidRPr="003645D5">
              <w:rPr>
                <w:rFonts w:ascii="Arial" w:hAnsi="Arial" w:cs="Arial"/>
              </w:rPr>
              <w:t>2 sata tjedno tijekom nastavne godine</w:t>
            </w:r>
          </w:p>
        </w:tc>
      </w:tr>
      <w:tr w:rsidR="00FA0DCC" w:rsidRPr="003645D5" w14:paraId="732DC7F3" w14:textId="77777777" w:rsidTr="00FA0DCC">
        <w:tc>
          <w:tcPr>
            <w:tcW w:w="2552" w:type="dxa"/>
          </w:tcPr>
          <w:p w14:paraId="151C87D7" w14:textId="77777777" w:rsidR="00FA0DCC" w:rsidRPr="003645D5" w:rsidRDefault="00FA0DCC" w:rsidP="00FA0DCC">
            <w:pPr>
              <w:spacing w:after="0" w:line="240" w:lineRule="auto"/>
              <w:rPr>
                <w:rFonts w:ascii="Arial" w:hAnsi="Arial" w:cs="Arial"/>
                <w:b/>
              </w:rPr>
            </w:pPr>
          </w:p>
          <w:p w14:paraId="0294026D" w14:textId="77777777" w:rsidR="00FA0DCC" w:rsidRPr="003645D5" w:rsidRDefault="00FA0DCC" w:rsidP="00FA0DCC">
            <w:pPr>
              <w:spacing w:after="0" w:line="240" w:lineRule="auto"/>
              <w:rPr>
                <w:rFonts w:ascii="Arial" w:hAnsi="Arial" w:cs="Arial"/>
                <w:b/>
              </w:rPr>
            </w:pPr>
            <w:r w:rsidRPr="003645D5">
              <w:rPr>
                <w:rFonts w:ascii="Arial" w:hAnsi="Arial" w:cs="Arial"/>
                <w:b/>
              </w:rPr>
              <w:t>NAČIN PRAĆENJA I PROVJERA ISHODA</w:t>
            </w:r>
          </w:p>
          <w:p w14:paraId="032DAF5F" w14:textId="77777777" w:rsidR="00FA0DCC" w:rsidRPr="003645D5" w:rsidRDefault="00FA0DCC" w:rsidP="00FA0DCC">
            <w:pPr>
              <w:spacing w:after="0" w:line="240" w:lineRule="auto"/>
              <w:rPr>
                <w:rFonts w:ascii="Arial" w:hAnsi="Arial" w:cs="Arial"/>
                <w:b/>
              </w:rPr>
            </w:pPr>
          </w:p>
        </w:tc>
        <w:tc>
          <w:tcPr>
            <w:tcW w:w="7938" w:type="dxa"/>
          </w:tcPr>
          <w:p w14:paraId="0AAD8398" w14:textId="77777777" w:rsidR="00FA0DCC" w:rsidRPr="003645D5" w:rsidRDefault="00FA0DCC" w:rsidP="00FA0DCC">
            <w:pPr>
              <w:spacing w:after="0" w:line="240" w:lineRule="auto"/>
              <w:rPr>
                <w:rFonts w:ascii="Arial" w:hAnsi="Arial" w:cs="Arial"/>
              </w:rPr>
            </w:pPr>
          </w:p>
          <w:p w14:paraId="3D9E0B8C" w14:textId="77777777" w:rsidR="00FA0DCC" w:rsidRPr="003645D5" w:rsidRDefault="00FA0DCC" w:rsidP="00FA0DCC">
            <w:pPr>
              <w:spacing w:after="0" w:line="240" w:lineRule="auto"/>
              <w:rPr>
                <w:rFonts w:ascii="Arial" w:hAnsi="Arial" w:cs="Arial"/>
              </w:rPr>
            </w:pPr>
            <w:r w:rsidRPr="003645D5">
              <w:rPr>
                <w:rFonts w:ascii="Arial" w:hAnsi="Arial" w:cs="Arial"/>
              </w:rPr>
              <w:t xml:space="preserve">Praćenje uz pomoć raznih testiranja </w:t>
            </w:r>
          </w:p>
        </w:tc>
      </w:tr>
      <w:tr w:rsidR="00FA0DCC" w:rsidRPr="003645D5" w14:paraId="26A4B84B" w14:textId="77777777" w:rsidTr="00FA0DCC">
        <w:tc>
          <w:tcPr>
            <w:tcW w:w="2552" w:type="dxa"/>
          </w:tcPr>
          <w:p w14:paraId="3E5CB7F4" w14:textId="77777777" w:rsidR="00FA0DCC" w:rsidRPr="003645D5" w:rsidRDefault="00FA0DCC" w:rsidP="00FA0DCC">
            <w:pPr>
              <w:spacing w:after="0" w:line="240" w:lineRule="auto"/>
              <w:rPr>
                <w:rFonts w:ascii="Arial" w:hAnsi="Arial" w:cs="Arial"/>
                <w:b/>
              </w:rPr>
            </w:pPr>
          </w:p>
          <w:p w14:paraId="0609DD17" w14:textId="77777777" w:rsidR="00FA0DCC" w:rsidRPr="003645D5" w:rsidRDefault="00FA0DCC" w:rsidP="00FA0DCC">
            <w:pPr>
              <w:spacing w:after="0" w:line="240" w:lineRule="auto"/>
              <w:rPr>
                <w:rFonts w:ascii="Arial" w:hAnsi="Arial" w:cs="Arial"/>
                <w:b/>
              </w:rPr>
            </w:pPr>
            <w:r w:rsidRPr="003645D5">
              <w:rPr>
                <w:rFonts w:ascii="Arial" w:hAnsi="Arial" w:cs="Arial"/>
                <w:b/>
              </w:rPr>
              <w:t>TROŠKOVNIK</w:t>
            </w:r>
          </w:p>
          <w:p w14:paraId="43737FD7" w14:textId="77777777" w:rsidR="00FA0DCC" w:rsidRPr="003645D5" w:rsidRDefault="00FA0DCC" w:rsidP="00FA0DCC">
            <w:pPr>
              <w:spacing w:after="0" w:line="240" w:lineRule="auto"/>
              <w:rPr>
                <w:rFonts w:ascii="Arial" w:hAnsi="Arial" w:cs="Arial"/>
                <w:b/>
              </w:rPr>
            </w:pPr>
          </w:p>
        </w:tc>
        <w:tc>
          <w:tcPr>
            <w:tcW w:w="7938" w:type="dxa"/>
          </w:tcPr>
          <w:p w14:paraId="40FC35B2" w14:textId="77777777" w:rsidR="00FA0DCC" w:rsidRPr="003645D5" w:rsidRDefault="00FA0DCC" w:rsidP="00FA0DCC">
            <w:pPr>
              <w:spacing w:after="0" w:line="240" w:lineRule="auto"/>
              <w:rPr>
                <w:rFonts w:ascii="Arial" w:hAnsi="Arial" w:cs="Arial"/>
              </w:rPr>
            </w:pPr>
          </w:p>
        </w:tc>
      </w:tr>
    </w:tbl>
    <w:p w14:paraId="1802556D" w14:textId="77777777" w:rsidR="004311AA" w:rsidRDefault="004311AA" w:rsidP="00FA0DCC">
      <w:pPr>
        <w:rPr>
          <w:rFonts w:ascii="Arial" w:hAnsi="Arial" w:cs="Arial"/>
        </w:rPr>
      </w:pPr>
    </w:p>
    <w:p w14:paraId="2C93F47E" w14:textId="77777777" w:rsidR="004311AA" w:rsidRDefault="004311AA" w:rsidP="00FA0DCC">
      <w:pPr>
        <w:rPr>
          <w:rFonts w:ascii="Arial" w:hAnsi="Arial" w:cs="Arial"/>
        </w:rPr>
      </w:pPr>
    </w:p>
    <w:p w14:paraId="431748F7" w14:textId="77777777" w:rsidR="004311AA" w:rsidRDefault="004311AA" w:rsidP="00FA0DCC">
      <w:pPr>
        <w:rPr>
          <w:rFonts w:ascii="Arial" w:hAnsi="Arial" w:cs="Arial"/>
        </w:rPr>
      </w:pPr>
    </w:p>
    <w:p w14:paraId="6F570AD0" w14:textId="77777777" w:rsidR="004311AA" w:rsidRDefault="004311AA" w:rsidP="00FA0DCC">
      <w:pPr>
        <w:rPr>
          <w:rFonts w:ascii="Arial" w:hAnsi="Arial" w:cs="Arial"/>
        </w:rPr>
      </w:pPr>
    </w:p>
    <w:p w14:paraId="7946BAA8" w14:textId="23CDC80A" w:rsidR="004311AA" w:rsidRDefault="004311AA" w:rsidP="00FA0DCC">
      <w:pPr>
        <w:rPr>
          <w:rFonts w:ascii="Arial" w:hAnsi="Arial" w:cs="Arial"/>
        </w:rPr>
      </w:pPr>
    </w:p>
    <w:p w14:paraId="287FF569" w14:textId="4FF68573" w:rsidR="000F32DA" w:rsidRDefault="000F32DA" w:rsidP="00FA0DCC">
      <w:pPr>
        <w:rPr>
          <w:rFonts w:ascii="Arial" w:hAnsi="Arial" w:cs="Arial"/>
        </w:rPr>
      </w:pPr>
    </w:p>
    <w:p w14:paraId="3F6A717B" w14:textId="71905A51" w:rsidR="000F32DA" w:rsidRDefault="000F32DA" w:rsidP="00FA0DCC">
      <w:pPr>
        <w:rPr>
          <w:rFonts w:ascii="Arial" w:hAnsi="Arial" w:cs="Arial"/>
        </w:rPr>
      </w:pPr>
    </w:p>
    <w:p w14:paraId="49E5BF13" w14:textId="0DE01A3E" w:rsidR="000F32DA" w:rsidRDefault="000F32DA" w:rsidP="00FA0DCC">
      <w:pPr>
        <w:rPr>
          <w:rFonts w:ascii="Arial" w:hAnsi="Arial" w:cs="Arial"/>
        </w:rPr>
      </w:pPr>
    </w:p>
    <w:p w14:paraId="695B63EF" w14:textId="7215B67E" w:rsidR="000F32DA" w:rsidRDefault="000F32DA" w:rsidP="00FA0DCC">
      <w:pPr>
        <w:rPr>
          <w:rFonts w:ascii="Arial" w:hAnsi="Arial" w:cs="Arial"/>
        </w:rPr>
      </w:pPr>
    </w:p>
    <w:p w14:paraId="4606E47A" w14:textId="77777777" w:rsidR="000F32DA" w:rsidRPr="003645D5" w:rsidRDefault="000F32DA" w:rsidP="00FA0DCC">
      <w:pPr>
        <w:rPr>
          <w:rFonts w:ascii="Arial" w:hAnsi="Arial" w:cs="Arial"/>
        </w:rPr>
      </w:pPr>
    </w:p>
    <w:p w14:paraId="2973AADB" w14:textId="77777777" w:rsidR="00FA0DCC" w:rsidRPr="003645D5" w:rsidRDefault="00FA0DCC" w:rsidP="00FA0DCC">
      <w:pPr>
        <w:rPr>
          <w:rFonts w:ascii="Arial" w:hAnsi="Arial" w:cs="Aria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38"/>
      </w:tblGrid>
      <w:tr w:rsidR="00FA0DCC" w:rsidRPr="003645D5" w14:paraId="2498D968" w14:textId="77777777" w:rsidTr="004311AA">
        <w:tc>
          <w:tcPr>
            <w:tcW w:w="2552" w:type="dxa"/>
          </w:tcPr>
          <w:p w14:paraId="556E55B8" w14:textId="77777777" w:rsidR="00FA0DCC" w:rsidRPr="003645D5" w:rsidRDefault="00FA0DCC" w:rsidP="00F94D1E">
            <w:pPr>
              <w:spacing w:after="0" w:line="240" w:lineRule="auto"/>
              <w:rPr>
                <w:rFonts w:ascii="Arial" w:hAnsi="Arial" w:cs="Arial"/>
                <w:b/>
              </w:rPr>
            </w:pPr>
          </w:p>
          <w:p w14:paraId="04DB5C99" w14:textId="77777777" w:rsidR="00FA0DCC" w:rsidRPr="003645D5" w:rsidRDefault="00FA0DCC" w:rsidP="00F94D1E">
            <w:pPr>
              <w:spacing w:after="0" w:line="240" w:lineRule="auto"/>
              <w:rPr>
                <w:rFonts w:ascii="Arial" w:hAnsi="Arial" w:cs="Arial"/>
                <w:b/>
              </w:rPr>
            </w:pPr>
            <w:r w:rsidRPr="003645D5">
              <w:rPr>
                <w:rFonts w:ascii="Arial" w:hAnsi="Arial" w:cs="Arial"/>
                <w:b/>
              </w:rPr>
              <w:t>NAZIV AKTIVNOSTI/PROGRAMA ILI PROJEKTA</w:t>
            </w:r>
          </w:p>
          <w:p w14:paraId="6E7C0A82" w14:textId="77777777" w:rsidR="00FA0DCC" w:rsidRPr="003645D5" w:rsidRDefault="00FA0DCC" w:rsidP="00F94D1E">
            <w:pPr>
              <w:spacing w:after="0" w:line="240" w:lineRule="auto"/>
              <w:rPr>
                <w:rFonts w:ascii="Arial" w:hAnsi="Arial" w:cs="Arial"/>
                <w:b/>
              </w:rPr>
            </w:pPr>
          </w:p>
        </w:tc>
        <w:tc>
          <w:tcPr>
            <w:tcW w:w="7938" w:type="dxa"/>
          </w:tcPr>
          <w:p w14:paraId="27AC0E85" w14:textId="77777777" w:rsidR="00FA0DCC" w:rsidRPr="003645D5" w:rsidRDefault="00FA0DCC" w:rsidP="00F94D1E">
            <w:pPr>
              <w:spacing w:after="0" w:line="240" w:lineRule="auto"/>
              <w:rPr>
                <w:rFonts w:ascii="Arial" w:hAnsi="Arial" w:cs="Arial"/>
                <w:b/>
                <w:sz w:val="28"/>
                <w:szCs w:val="28"/>
              </w:rPr>
            </w:pPr>
          </w:p>
          <w:p w14:paraId="0EB5D05F" w14:textId="77777777" w:rsidR="00FA0DCC" w:rsidRPr="003645D5" w:rsidRDefault="00FA0DCC" w:rsidP="00F94D1E">
            <w:pPr>
              <w:spacing w:after="0" w:line="240" w:lineRule="auto"/>
              <w:rPr>
                <w:rFonts w:ascii="Arial" w:hAnsi="Arial" w:cs="Arial"/>
                <w:b/>
                <w:sz w:val="28"/>
                <w:szCs w:val="28"/>
              </w:rPr>
            </w:pPr>
          </w:p>
          <w:p w14:paraId="70078DFF" w14:textId="77777777" w:rsidR="00FA0DCC" w:rsidRPr="003645D5" w:rsidRDefault="00FA0DCC" w:rsidP="00F94D1E">
            <w:pPr>
              <w:spacing w:after="0" w:line="240" w:lineRule="auto"/>
              <w:rPr>
                <w:rFonts w:ascii="Arial" w:hAnsi="Arial" w:cs="Arial"/>
                <w:b/>
                <w:sz w:val="28"/>
                <w:szCs w:val="28"/>
              </w:rPr>
            </w:pPr>
            <w:r w:rsidRPr="003645D5">
              <w:rPr>
                <w:rFonts w:ascii="Arial" w:hAnsi="Arial" w:cs="Arial"/>
                <w:b/>
                <w:sz w:val="28"/>
                <w:szCs w:val="28"/>
              </w:rPr>
              <w:t>IZBORNA  NASTAVA-ENGLESKI JEZIK</w:t>
            </w:r>
          </w:p>
          <w:p w14:paraId="6CDF6665" w14:textId="77777777" w:rsidR="00FA0DCC" w:rsidRPr="003645D5" w:rsidRDefault="00FA0DCC" w:rsidP="00F94D1E">
            <w:pPr>
              <w:spacing w:after="0" w:line="240" w:lineRule="auto"/>
              <w:rPr>
                <w:rFonts w:ascii="Arial" w:hAnsi="Arial" w:cs="Arial"/>
                <w:b/>
                <w:sz w:val="28"/>
                <w:szCs w:val="28"/>
              </w:rPr>
            </w:pPr>
          </w:p>
          <w:p w14:paraId="51682D26" w14:textId="77777777" w:rsidR="00FA0DCC" w:rsidRPr="003645D5" w:rsidRDefault="00FA0DCC" w:rsidP="00F94D1E">
            <w:pPr>
              <w:spacing w:after="0" w:line="240" w:lineRule="auto"/>
              <w:rPr>
                <w:rFonts w:ascii="Arial" w:hAnsi="Arial" w:cs="Arial"/>
                <w:b/>
              </w:rPr>
            </w:pPr>
          </w:p>
        </w:tc>
      </w:tr>
      <w:tr w:rsidR="00FA0DCC" w:rsidRPr="003645D5" w14:paraId="2017D532" w14:textId="77777777" w:rsidTr="004311AA">
        <w:tc>
          <w:tcPr>
            <w:tcW w:w="2552" w:type="dxa"/>
          </w:tcPr>
          <w:p w14:paraId="16D93304" w14:textId="77777777" w:rsidR="00FA0DCC" w:rsidRPr="003645D5" w:rsidRDefault="00FA0DCC" w:rsidP="00F94D1E">
            <w:pPr>
              <w:spacing w:after="0" w:line="240" w:lineRule="auto"/>
              <w:rPr>
                <w:rFonts w:ascii="Arial" w:hAnsi="Arial" w:cs="Arial"/>
                <w:b/>
              </w:rPr>
            </w:pPr>
          </w:p>
          <w:p w14:paraId="2586D7D4" w14:textId="77777777" w:rsidR="00FA0DCC" w:rsidRPr="003645D5" w:rsidRDefault="00FA0DCC" w:rsidP="00F94D1E">
            <w:pPr>
              <w:spacing w:after="0" w:line="240" w:lineRule="auto"/>
              <w:rPr>
                <w:rFonts w:ascii="Arial" w:hAnsi="Arial" w:cs="Arial"/>
                <w:b/>
              </w:rPr>
            </w:pPr>
            <w:r w:rsidRPr="003645D5">
              <w:rPr>
                <w:rFonts w:ascii="Arial" w:hAnsi="Arial" w:cs="Arial"/>
                <w:b/>
              </w:rPr>
              <w:t>RAZRED</w:t>
            </w:r>
          </w:p>
          <w:p w14:paraId="41129C68" w14:textId="77777777" w:rsidR="00FA0DCC" w:rsidRPr="003645D5" w:rsidRDefault="00FA0DCC" w:rsidP="00F94D1E">
            <w:pPr>
              <w:spacing w:after="0" w:line="240" w:lineRule="auto"/>
              <w:rPr>
                <w:rFonts w:ascii="Arial" w:hAnsi="Arial" w:cs="Arial"/>
                <w:b/>
              </w:rPr>
            </w:pPr>
          </w:p>
        </w:tc>
        <w:tc>
          <w:tcPr>
            <w:tcW w:w="7938" w:type="dxa"/>
          </w:tcPr>
          <w:p w14:paraId="02072B0F" w14:textId="77777777" w:rsidR="00FA0DCC" w:rsidRPr="003645D5" w:rsidRDefault="00FA0DCC" w:rsidP="00F94D1E">
            <w:pPr>
              <w:spacing w:after="0" w:line="240" w:lineRule="auto"/>
              <w:rPr>
                <w:rFonts w:ascii="Arial" w:hAnsi="Arial" w:cs="Arial"/>
                <w:b/>
                <w:sz w:val="28"/>
                <w:szCs w:val="28"/>
              </w:rPr>
            </w:pPr>
          </w:p>
          <w:p w14:paraId="680B99CA" w14:textId="77777777" w:rsidR="00FA0DCC" w:rsidRPr="003645D5" w:rsidRDefault="00FA0DCC" w:rsidP="00F94D1E">
            <w:pPr>
              <w:spacing w:after="0" w:line="240" w:lineRule="auto"/>
              <w:rPr>
                <w:rFonts w:ascii="Arial" w:hAnsi="Arial" w:cs="Arial"/>
                <w:b/>
                <w:sz w:val="28"/>
                <w:szCs w:val="28"/>
              </w:rPr>
            </w:pPr>
            <w:r w:rsidRPr="003645D5">
              <w:rPr>
                <w:rFonts w:ascii="Arial" w:hAnsi="Arial" w:cs="Arial"/>
                <w:b/>
                <w:sz w:val="28"/>
                <w:szCs w:val="28"/>
              </w:rPr>
              <w:t>7.a</w:t>
            </w:r>
          </w:p>
        </w:tc>
      </w:tr>
      <w:tr w:rsidR="00FA0DCC" w:rsidRPr="003645D5" w14:paraId="7C7B720C" w14:textId="77777777" w:rsidTr="004311AA">
        <w:tc>
          <w:tcPr>
            <w:tcW w:w="2552" w:type="dxa"/>
          </w:tcPr>
          <w:p w14:paraId="4D5A9E7A" w14:textId="77777777" w:rsidR="00FA0DCC" w:rsidRPr="003645D5" w:rsidRDefault="00FA0DCC" w:rsidP="00F94D1E">
            <w:pPr>
              <w:spacing w:after="0" w:line="240" w:lineRule="auto"/>
              <w:rPr>
                <w:rFonts w:ascii="Arial" w:hAnsi="Arial" w:cs="Arial"/>
                <w:b/>
              </w:rPr>
            </w:pPr>
          </w:p>
          <w:p w14:paraId="287E9AD1" w14:textId="77777777" w:rsidR="00FA0DCC" w:rsidRPr="003645D5" w:rsidRDefault="00FA0DCC" w:rsidP="00F94D1E">
            <w:pPr>
              <w:spacing w:after="0" w:line="240" w:lineRule="auto"/>
              <w:rPr>
                <w:rFonts w:ascii="Arial" w:hAnsi="Arial" w:cs="Arial"/>
                <w:b/>
              </w:rPr>
            </w:pPr>
            <w:r w:rsidRPr="003645D5">
              <w:rPr>
                <w:rFonts w:ascii="Arial" w:hAnsi="Arial" w:cs="Arial"/>
                <w:b/>
              </w:rPr>
              <w:t>NOSITELJ AKTIVNOSTI/PROGRAMA ILI PROJEKTA</w:t>
            </w:r>
          </w:p>
          <w:p w14:paraId="1C061E5E" w14:textId="77777777" w:rsidR="00FA0DCC" w:rsidRPr="003645D5" w:rsidRDefault="00FA0DCC" w:rsidP="00F94D1E">
            <w:pPr>
              <w:spacing w:after="0" w:line="240" w:lineRule="auto"/>
              <w:rPr>
                <w:rFonts w:ascii="Arial" w:hAnsi="Arial" w:cs="Arial"/>
                <w:b/>
              </w:rPr>
            </w:pPr>
          </w:p>
        </w:tc>
        <w:tc>
          <w:tcPr>
            <w:tcW w:w="7938" w:type="dxa"/>
          </w:tcPr>
          <w:p w14:paraId="31C7B8D7" w14:textId="77777777" w:rsidR="00FA0DCC" w:rsidRPr="003645D5" w:rsidRDefault="00FA0DCC" w:rsidP="00F94D1E">
            <w:pPr>
              <w:spacing w:after="0" w:line="240" w:lineRule="auto"/>
              <w:rPr>
                <w:rFonts w:ascii="Arial" w:hAnsi="Arial" w:cs="Arial"/>
                <w:b/>
                <w:sz w:val="28"/>
                <w:szCs w:val="28"/>
              </w:rPr>
            </w:pPr>
          </w:p>
          <w:p w14:paraId="560AEEE4" w14:textId="77777777" w:rsidR="00FA0DCC" w:rsidRPr="003645D5" w:rsidRDefault="00FA0DCC" w:rsidP="00F94D1E">
            <w:pPr>
              <w:spacing w:after="0" w:line="240" w:lineRule="auto"/>
              <w:rPr>
                <w:rFonts w:ascii="Arial" w:hAnsi="Arial" w:cs="Arial"/>
                <w:b/>
                <w:sz w:val="28"/>
                <w:szCs w:val="28"/>
              </w:rPr>
            </w:pPr>
            <w:r w:rsidRPr="003645D5">
              <w:rPr>
                <w:rFonts w:ascii="Arial" w:hAnsi="Arial" w:cs="Arial"/>
                <w:b/>
                <w:sz w:val="28"/>
                <w:szCs w:val="28"/>
              </w:rPr>
              <w:t>Milena Raič</w:t>
            </w:r>
          </w:p>
        </w:tc>
      </w:tr>
      <w:tr w:rsidR="00FA0DCC" w:rsidRPr="003645D5" w14:paraId="62B2788D" w14:textId="77777777" w:rsidTr="004311AA">
        <w:tc>
          <w:tcPr>
            <w:tcW w:w="2552" w:type="dxa"/>
          </w:tcPr>
          <w:p w14:paraId="26D332AB" w14:textId="77777777" w:rsidR="00FA0DCC" w:rsidRPr="003645D5" w:rsidRDefault="00FA0DCC" w:rsidP="00F94D1E">
            <w:pPr>
              <w:spacing w:after="0" w:line="240" w:lineRule="auto"/>
              <w:rPr>
                <w:rFonts w:ascii="Arial" w:hAnsi="Arial" w:cs="Arial"/>
                <w:b/>
              </w:rPr>
            </w:pPr>
          </w:p>
          <w:p w14:paraId="0F4B8ACA" w14:textId="77777777" w:rsidR="00FA0DCC" w:rsidRPr="003645D5" w:rsidRDefault="00FA0DCC" w:rsidP="00F94D1E">
            <w:pPr>
              <w:spacing w:after="0" w:line="240" w:lineRule="auto"/>
              <w:rPr>
                <w:rFonts w:ascii="Arial" w:hAnsi="Arial" w:cs="Arial"/>
                <w:b/>
              </w:rPr>
            </w:pPr>
            <w:r w:rsidRPr="003645D5">
              <w:rPr>
                <w:rFonts w:ascii="Arial" w:hAnsi="Arial" w:cs="Arial"/>
                <w:b/>
              </w:rPr>
              <w:t xml:space="preserve">CILJEVI </w:t>
            </w:r>
          </w:p>
          <w:p w14:paraId="6018117E" w14:textId="77777777" w:rsidR="00FA0DCC" w:rsidRPr="003645D5" w:rsidRDefault="00FA0DCC" w:rsidP="00F94D1E">
            <w:pPr>
              <w:spacing w:after="0" w:line="240" w:lineRule="auto"/>
              <w:rPr>
                <w:rFonts w:ascii="Arial" w:hAnsi="Arial" w:cs="Arial"/>
                <w:b/>
              </w:rPr>
            </w:pPr>
          </w:p>
        </w:tc>
        <w:tc>
          <w:tcPr>
            <w:tcW w:w="7938" w:type="dxa"/>
          </w:tcPr>
          <w:p w14:paraId="1663EBC3" w14:textId="77777777" w:rsidR="00FA0DCC" w:rsidRPr="003645D5" w:rsidRDefault="00FA0DCC" w:rsidP="00F94D1E">
            <w:pPr>
              <w:pStyle w:val="Bezproreda"/>
              <w:rPr>
                <w:rFonts w:ascii="Arial" w:hAnsi="Arial" w:cs="Arial"/>
              </w:rPr>
            </w:pPr>
          </w:p>
          <w:p w14:paraId="12585B47" w14:textId="77777777" w:rsidR="00FA0DCC" w:rsidRPr="003645D5" w:rsidRDefault="00FA0DCC" w:rsidP="00F94D1E">
            <w:pPr>
              <w:pStyle w:val="Bezproreda"/>
              <w:rPr>
                <w:rFonts w:ascii="Arial" w:hAnsi="Arial" w:cs="Arial"/>
              </w:rPr>
            </w:pPr>
            <w:r w:rsidRPr="003645D5">
              <w:rPr>
                <w:rFonts w:ascii="Arial" w:hAnsi="Arial" w:cs="Arial"/>
              </w:rPr>
              <w:t>Usvojiti znanja gramatike i vokabulara engleskog jezika</w:t>
            </w:r>
          </w:p>
        </w:tc>
      </w:tr>
      <w:tr w:rsidR="00FA0DCC" w:rsidRPr="003645D5" w14:paraId="33438AE0" w14:textId="77777777" w:rsidTr="004311AA">
        <w:tc>
          <w:tcPr>
            <w:tcW w:w="2552" w:type="dxa"/>
          </w:tcPr>
          <w:p w14:paraId="73C7972E" w14:textId="77777777" w:rsidR="00FA0DCC" w:rsidRPr="003645D5" w:rsidRDefault="00FA0DCC" w:rsidP="00F94D1E">
            <w:pPr>
              <w:spacing w:after="0" w:line="240" w:lineRule="auto"/>
              <w:rPr>
                <w:rFonts w:ascii="Arial" w:hAnsi="Arial" w:cs="Arial"/>
                <w:b/>
              </w:rPr>
            </w:pPr>
          </w:p>
          <w:p w14:paraId="4AFFB75F" w14:textId="77777777" w:rsidR="00FA0DCC" w:rsidRPr="003645D5" w:rsidRDefault="00FA0DCC" w:rsidP="00F94D1E">
            <w:pPr>
              <w:spacing w:after="0" w:line="240" w:lineRule="auto"/>
              <w:rPr>
                <w:rFonts w:ascii="Arial" w:hAnsi="Arial" w:cs="Arial"/>
                <w:b/>
              </w:rPr>
            </w:pPr>
            <w:r w:rsidRPr="003645D5">
              <w:rPr>
                <w:rFonts w:ascii="Arial" w:hAnsi="Arial" w:cs="Arial"/>
                <w:b/>
              </w:rPr>
              <w:t>OČEKIVANI ISHODI</w:t>
            </w:r>
          </w:p>
          <w:p w14:paraId="4F2A947F" w14:textId="77777777" w:rsidR="00FA0DCC" w:rsidRPr="003645D5" w:rsidRDefault="00FA0DCC" w:rsidP="00F94D1E">
            <w:pPr>
              <w:spacing w:after="0" w:line="240" w:lineRule="auto"/>
              <w:rPr>
                <w:rFonts w:ascii="Arial" w:hAnsi="Arial" w:cs="Arial"/>
                <w:b/>
              </w:rPr>
            </w:pPr>
          </w:p>
        </w:tc>
        <w:tc>
          <w:tcPr>
            <w:tcW w:w="7938" w:type="dxa"/>
          </w:tcPr>
          <w:p w14:paraId="2F8FB5F0" w14:textId="77777777" w:rsidR="00FA0DCC" w:rsidRPr="003645D5" w:rsidRDefault="00FA0DCC" w:rsidP="00F94D1E">
            <w:pPr>
              <w:pStyle w:val="Bezproreda"/>
              <w:rPr>
                <w:rFonts w:ascii="Arial" w:hAnsi="Arial" w:cs="Arial"/>
              </w:rPr>
            </w:pPr>
          </w:p>
          <w:p w14:paraId="37437DF2" w14:textId="77777777" w:rsidR="00FA0DCC" w:rsidRPr="003645D5" w:rsidRDefault="00FA0DCC" w:rsidP="00F94D1E">
            <w:pPr>
              <w:pStyle w:val="Bezproreda"/>
              <w:rPr>
                <w:rFonts w:ascii="Arial" w:hAnsi="Arial" w:cs="Arial"/>
              </w:rPr>
            </w:pPr>
            <w:r w:rsidRPr="003645D5">
              <w:rPr>
                <w:rFonts w:ascii="Arial" w:hAnsi="Arial" w:cs="Arial"/>
              </w:rPr>
              <w:t>Samostalnost u čitanju,</w:t>
            </w:r>
            <w:r w:rsidR="000B7B0B">
              <w:rPr>
                <w:rFonts w:ascii="Arial" w:hAnsi="Arial" w:cs="Arial"/>
              </w:rPr>
              <w:t xml:space="preserve"> </w:t>
            </w:r>
            <w:r w:rsidRPr="003645D5">
              <w:rPr>
                <w:rFonts w:ascii="Arial" w:hAnsi="Arial" w:cs="Arial"/>
              </w:rPr>
              <w:t>govorenju,</w:t>
            </w:r>
            <w:r w:rsidR="000B7B0B">
              <w:rPr>
                <w:rFonts w:ascii="Arial" w:hAnsi="Arial" w:cs="Arial"/>
              </w:rPr>
              <w:t xml:space="preserve"> </w:t>
            </w:r>
            <w:r w:rsidRPr="003645D5">
              <w:rPr>
                <w:rFonts w:ascii="Arial" w:hAnsi="Arial" w:cs="Arial"/>
              </w:rPr>
              <w:t>pisanju i rješavanju zadataka,</w:t>
            </w:r>
            <w:r w:rsidR="000B7B0B">
              <w:rPr>
                <w:rFonts w:ascii="Arial" w:hAnsi="Arial" w:cs="Arial"/>
              </w:rPr>
              <w:t xml:space="preserve"> </w:t>
            </w:r>
            <w:r w:rsidRPr="003645D5">
              <w:rPr>
                <w:rFonts w:ascii="Arial" w:hAnsi="Arial" w:cs="Arial"/>
              </w:rPr>
              <w:t>tj. u komunikaciji na engleskom jeziku</w:t>
            </w:r>
          </w:p>
        </w:tc>
      </w:tr>
      <w:tr w:rsidR="00FA0DCC" w:rsidRPr="003645D5" w14:paraId="38E8B37B" w14:textId="77777777" w:rsidTr="004311AA">
        <w:tc>
          <w:tcPr>
            <w:tcW w:w="2552" w:type="dxa"/>
          </w:tcPr>
          <w:p w14:paraId="413384AC" w14:textId="77777777" w:rsidR="00FA0DCC" w:rsidRPr="003645D5" w:rsidRDefault="00FA0DCC" w:rsidP="00F94D1E">
            <w:pPr>
              <w:spacing w:after="0" w:line="240" w:lineRule="auto"/>
              <w:rPr>
                <w:rFonts w:ascii="Arial" w:hAnsi="Arial" w:cs="Arial"/>
                <w:b/>
              </w:rPr>
            </w:pPr>
          </w:p>
          <w:p w14:paraId="70759765" w14:textId="77777777" w:rsidR="00FA0DCC" w:rsidRPr="003645D5" w:rsidRDefault="00FA0DCC" w:rsidP="00F94D1E">
            <w:pPr>
              <w:spacing w:after="0" w:line="240" w:lineRule="auto"/>
              <w:rPr>
                <w:rFonts w:ascii="Arial" w:hAnsi="Arial" w:cs="Arial"/>
                <w:b/>
              </w:rPr>
            </w:pPr>
            <w:r w:rsidRPr="003645D5">
              <w:rPr>
                <w:rFonts w:ascii="Arial" w:hAnsi="Arial" w:cs="Arial"/>
                <w:b/>
              </w:rPr>
              <w:t>NAČIN REALIZACIJE</w:t>
            </w:r>
          </w:p>
          <w:p w14:paraId="6A3DE085" w14:textId="77777777" w:rsidR="00FA0DCC" w:rsidRPr="003645D5" w:rsidRDefault="00FA0DCC" w:rsidP="00F94D1E">
            <w:pPr>
              <w:spacing w:after="0" w:line="240" w:lineRule="auto"/>
              <w:rPr>
                <w:rFonts w:ascii="Arial" w:hAnsi="Arial" w:cs="Arial"/>
                <w:b/>
              </w:rPr>
            </w:pPr>
          </w:p>
        </w:tc>
        <w:tc>
          <w:tcPr>
            <w:tcW w:w="7938" w:type="dxa"/>
          </w:tcPr>
          <w:p w14:paraId="62DB3EA2" w14:textId="77777777" w:rsidR="00FA0DCC" w:rsidRPr="003645D5" w:rsidRDefault="00FA0DCC" w:rsidP="00F94D1E">
            <w:pPr>
              <w:pStyle w:val="Bezproreda"/>
              <w:rPr>
                <w:rFonts w:ascii="Arial" w:hAnsi="Arial" w:cs="Arial"/>
              </w:rPr>
            </w:pPr>
          </w:p>
          <w:p w14:paraId="0FFEB169" w14:textId="77777777" w:rsidR="00FA0DCC" w:rsidRPr="003645D5" w:rsidRDefault="00FA0DCC" w:rsidP="00F94D1E">
            <w:pPr>
              <w:pStyle w:val="Bezproreda"/>
              <w:rPr>
                <w:rFonts w:ascii="Arial" w:hAnsi="Arial" w:cs="Arial"/>
              </w:rPr>
            </w:pPr>
            <w:r w:rsidRPr="003645D5">
              <w:rPr>
                <w:rFonts w:ascii="Arial" w:hAnsi="Arial" w:cs="Arial"/>
              </w:rPr>
              <w:t>Uz razne metode slušanja,</w:t>
            </w:r>
            <w:r w:rsidR="000B7B0B">
              <w:rPr>
                <w:rFonts w:ascii="Arial" w:hAnsi="Arial" w:cs="Arial"/>
              </w:rPr>
              <w:t xml:space="preserve"> </w:t>
            </w:r>
            <w:r w:rsidRPr="003645D5">
              <w:rPr>
                <w:rFonts w:ascii="Arial" w:hAnsi="Arial" w:cs="Arial"/>
              </w:rPr>
              <w:t>čitanja,</w:t>
            </w:r>
            <w:r w:rsidR="000B7B0B">
              <w:rPr>
                <w:rFonts w:ascii="Arial" w:hAnsi="Arial" w:cs="Arial"/>
              </w:rPr>
              <w:t xml:space="preserve"> </w:t>
            </w:r>
            <w:r w:rsidRPr="003645D5">
              <w:rPr>
                <w:rFonts w:ascii="Arial" w:hAnsi="Arial" w:cs="Arial"/>
              </w:rPr>
              <w:t>pisanja i korištenja medija</w:t>
            </w:r>
          </w:p>
        </w:tc>
      </w:tr>
      <w:tr w:rsidR="00FA0DCC" w:rsidRPr="003645D5" w14:paraId="09AD759F" w14:textId="77777777" w:rsidTr="004311AA">
        <w:tc>
          <w:tcPr>
            <w:tcW w:w="2552" w:type="dxa"/>
          </w:tcPr>
          <w:p w14:paraId="523A4136" w14:textId="77777777" w:rsidR="00FA0DCC" w:rsidRPr="003645D5" w:rsidRDefault="00FA0DCC" w:rsidP="00F94D1E">
            <w:pPr>
              <w:spacing w:after="0" w:line="240" w:lineRule="auto"/>
              <w:rPr>
                <w:rFonts w:ascii="Arial" w:hAnsi="Arial" w:cs="Arial"/>
                <w:b/>
              </w:rPr>
            </w:pPr>
          </w:p>
          <w:p w14:paraId="1FE4920E" w14:textId="77777777" w:rsidR="00FA0DCC" w:rsidRPr="003645D5" w:rsidRDefault="00FA0DCC" w:rsidP="00F94D1E">
            <w:pPr>
              <w:spacing w:after="0" w:line="240" w:lineRule="auto"/>
              <w:rPr>
                <w:rFonts w:ascii="Arial" w:hAnsi="Arial" w:cs="Arial"/>
                <w:b/>
              </w:rPr>
            </w:pPr>
            <w:r w:rsidRPr="003645D5">
              <w:rPr>
                <w:rFonts w:ascii="Arial" w:hAnsi="Arial" w:cs="Arial"/>
                <w:b/>
              </w:rPr>
              <w:t xml:space="preserve">PLANIRANI BROJ UČENIKA </w:t>
            </w:r>
          </w:p>
        </w:tc>
        <w:tc>
          <w:tcPr>
            <w:tcW w:w="7938" w:type="dxa"/>
          </w:tcPr>
          <w:p w14:paraId="1EC3E9F8" w14:textId="77777777" w:rsidR="00FA0DCC" w:rsidRPr="003645D5" w:rsidRDefault="00FA0DCC" w:rsidP="00F94D1E">
            <w:pPr>
              <w:spacing w:after="0" w:line="240" w:lineRule="auto"/>
              <w:rPr>
                <w:rFonts w:ascii="Arial" w:hAnsi="Arial" w:cs="Arial"/>
                <w:b/>
                <w:sz w:val="28"/>
                <w:szCs w:val="28"/>
              </w:rPr>
            </w:pPr>
          </w:p>
          <w:p w14:paraId="5CF3A27D" w14:textId="77777777" w:rsidR="00FA0DCC" w:rsidRPr="003645D5" w:rsidRDefault="00FA0DCC" w:rsidP="00F94D1E">
            <w:pPr>
              <w:spacing w:after="0" w:line="240" w:lineRule="auto"/>
              <w:rPr>
                <w:rFonts w:ascii="Arial" w:hAnsi="Arial" w:cs="Arial"/>
                <w:b/>
                <w:sz w:val="28"/>
                <w:szCs w:val="28"/>
              </w:rPr>
            </w:pPr>
            <w:r w:rsidRPr="003645D5">
              <w:rPr>
                <w:rFonts w:ascii="Arial" w:hAnsi="Arial" w:cs="Arial"/>
                <w:b/>
                <w:sz w:val="28"/>
                <w:szCs w:val="28"/>
              </w:rPr>
              <w:t>20</w:t>
            </w:r>
          </w:p>
        </w:tc>
      </w:tr>
      <w:tr w:rsidR="00FA0DCC" w:rsidRPr="003645D5" w14:paraId="324AB2A0" w14:textId="77777777" w:rsidTr="004311AA">
        <w:tc>
          <w:tcPr>
            <w:tcW w:w="2552" w:type="dxa"/>
          </w:tcPr>
          <w:p w14:paraId="5E8610ED" w14:textId="77777777" w:rsidR="00FA0DCC" w:rsidRPr="003645D5" w:rsidRDefault="00FA0DCC" w:rsidP="00F94D1E">
            <w:pPr>
              <w:spacing w:after="0" w:line="240" w:lineRule="auto"/>
              <w:rPr>
                <w:rFonts w:ascii="Arial" w:hAnsi="Arial" w:cs="Arial"/>
                <w:b/>
              </w:rPr>
            </w:pPr>
          </w:p>
          <w:p w14:paraId="58444ED4" w14:textId="77777777" w:rsidR="00FA0DCC" w:rsidRPr="003645D5" w:rsidRDefault="00FA0DCC" w:rsidP="00F94D1E">
            <w:pPr>
              <w:spacing w:after="0" w:line="240" w:lineRule="auto"/>
              <w:rPr>
                <w:rFonts w:ascii="Arial" w:hAnsi="Arial" w:cs="Arial"/>
                <w:b/>
              </w:rPr>
            </w:pPr>
            <w:r w:rsidRPr="003645D5">
              <w:rPr>
                <w:rFonts w:ascii="Arial" w:hAnsi="Arial" w:cs="Arial"/>
                <w:b/>
              </w:rPr>
              <w:t>VREMENIK</w:t>
            </w:r>
          </w:p>
          <w:p w14:paraId="4F910916" w14:textId="77777777" w:rsidR="00FA0DCC" w:rsidRPr="003645D5" w:rsidRDefault="00FA0DCC" w:rsidP="00F94D1E">
            <w:pPr>
              <w:spacing w:after="0" w:line="240" w:lineRule="auto"/>
              <w:rPr>
                <w:rFonts w:ascii="Arial" w:hAnsi="Arial" w:cs="Arial"/>
                <w:b/>
              </w:rPr>
            </w:pPr>
          </w:p>
        </w:tc>
        <w:tc>
          <w:tcPr>
            <w:tcW w:w="7938" w:type="dxa"/>
          </w:tcPr>
          <w:p w14:paraId="0A166451" w14:textId="77777777" w:rsidR="00FA0DCC" w:rsidRPr="003645D5" w:rsidRDefault="00FA0DCC" w:rsidP="00F94D1E">
            <w:pPr>
              <w:spacing w:after="0" w:line="240" w:lineRule="auto"/>
              <w:rPr>
                <w:rFonts w:ascii="Arial" w:hAnsi="Arial" w:cs="Arial"/>
                <w:b/>
                <w:sz w:val="28"/>
                <w:szCs w:val="28"/>
              </w:rPr>
            </w:pPr>
          </w:p>
          <w:p w14:paraId="18132A4E" w14:textId="77777777" w:rsidR="00FA0DCC" w:rsidRPr="003645D5" w:rsidRDefault="00675135" w:rsidP="00F94D1E">
            <w:pPr>
              <w:spacing w:after="0" w:line="240" w:lineRule="auto"/>
              <w:rPr>
                <w:rFonts w:ascii="Arial" w:hAnsi="Arial" w:cs="Arial"/>
                <w:b/>
                <w:sz w:val="28"/>
                <w:szCs w:val="28"/>
              </w:rPr>
            </w:pPr>
            <w:r w:rsidRPr="003645D5">
              <w:rPr>
                <w:rFonts w:ascii="Arial" w:hAnsi="Arial" w:cs="Arial"/>
                <w:b/>
                <w:sz w:val="28"/>
                <w:szCs w:val="28"/>
              </w:rPr>
              <w:t>2 sata t</w:t>
            </w:r>
            <w:r w:rsidR="00FA0DCC" w:rsidRPr="003645D5">
              <w:rPr>
                <w:rFonts w:ascii="Arial" w:hAnsi="Arial" w:cs="Arial"/>
                <w:b/>
                <w:sz w:val="28"/>
                <w:szCs w:val="28"/>
              </w:rPr>
              <w:t>jedno tijekom nastavne godine</w:t>
            </w:r>
          </w:p>
        </w:tc>
      </w:tr>
      <w:tr w:rsidR="00FA0DCC" w:rsidRPr="003645D5" w14:paraId="57C293F8" w14:textId="77777777" w:rsidTr="004311AA">
        <w:tc>
          <w:tcPr>
            <w:tcW w:w="2552" w:type="dxa"/>
          </w:tcPr>
          <w:p w14:paraId="76B3781E" w14:textId="77777777" w:rsidR="00FA0DCC" w:rsidRPr="003645D5" w:rsidRDefault="00FA0DCC" w:rsidP="00F94D1E">
            <w:pPr>
              <w:spacing w:after="0" w:line="240" w:lineRule="auto"/>
              <w:rPr>
                <w:rFonts w:ascii="Arial" w:hAnsi="Arial" w:cs="Arial"/>
                <w:b/>
              </w:rPr>
            </w:pPr>
          </w:p>
          <w:p w14:paraId="5E14087D" w14:textId="77777777" w:rsidR="00FA0DCC" w:rsidRPr="003645D5" w:rsidRDefault="00FA0DCC" w:rsidP="00F94D1E">
            <w:pPr>
              <w:spacing w:after="0" w:line="240" w:lineRule="auto"/>
              <w:rPr>
                <w:rFonts w:ascii="Arial" w:hAnsi="Arial" w:cs="Arial"/>
                <w:b/>
              </w:rPr>
            </w:pPr>
            <w:r w:rsidRPr="003645D5">
              <w:rPr>
                <w:rFonts w:ascii="Arial" w:hAnsi="Arial" w:cs="Arial"/>
                <w:b/>
              </w:rPr>
              <w:t>NAČIN PRAĆENJA I PROVJERA ISHODA</w:t>
            </w:r>
          </w:p>
          <w:p w14:paraId="41968B56" w14:textId="77777777" w:rsidR="00FA0DCC" w:rsidRPr="003645D5" w:rsidRDefault="00FA0DCC" w:rsidP="00F94D1E">
            <w:pPr>
              <w:spacing w:after="0" w:line="240" w:lineRule="auto"/>
              <w:rPr>
                <w:rFonts w:ascii="Arial" w:hAnsi="Arial" w:cs="Arial"/>
                <w:b/>
              </w:rPr>
            </w:pPr>
          </w:p>
        </w:tc>
        <w:tc>
          <w:tcPr>
            <w:tcW w:w="7938" w:type="dxa"/>
          </w:tcPr>
          <w:p w14:paraId="476C399C" w14:textId="77777777" w:rsidR="00FA0DCC" w:rsidRPr="003645D5" w:rsidRDefault="00FA0DCC" w:rsidP="00F94D1E">
            <w:pPr>
              <w:spacing w:after="0" w:line="240" w:lineRule="auto"/>
              <w:rPr>
                <w:rFonts w:ascii="Arial" w:hAnsi="Arial" w:cs="Arial"/>
              </w:rPr>
            </w:pPr>
          </w:p>
          <w:p w14:paraId="1DEAE792" w14:textId="77777777" w:rsidR="00FA0DCC" w:rsidRPr="003645D5" w:rsidRDefault="00FA0DCC" w:rsidP="00F94D1E">
            <w:pPr>
              <w:spacing w:after="0" w:line="240" w:lineRule="auto"/>
              <w:rPr>
                <w:rFonts w:ascii="Arial" w:hAnsi="Arial" w:cs="Arial"/>
              </w:rPr>
            </w:pPr>
            <w:r w:rsidRPr="003645D5">
              <w:rPr>
                <w:rFonts w:ascii="Arial" w:hAnsi="Arial" w:cs="Arial"/>
              </w:rPr>
              <w:t>Putem raznih testiranja</w:t>
            </w:r>
          </w:p>
        </w:tc>
      </w:tr>
      <w:tr w:rsidR="00FA0DCC" w:rsidRPr="003645D5" w14:paraId="7621A64D" w14:textId="77777777" w:rsidTr="004311AA">
        <w:tc>
          <w:tcPr>
            <w:tcW w:w="2552" w:type="dxa"/>
          </w:tcPr>
          <w:p w14:paraId="5EB37951" w14:textId="77777777" w:rsidR="00FA0DCC" w:rsidRPr="003645D5" w:rsidRDefault="00FA0DCC" w:rsidP="00F94D1E">
            <w:pPr>
              <w:spacing w:after="0" w:line="240" w:lineRule="auto"/>
              <w:rPr>
                <w:rFonts w:ascii="Arial" w:hAnsi="Arial" w:cs="Arial"/>
                <w:b/>
              </w:rPr>
            </w:pPr>
          </w:p>
          <w:p w14:paraId="26420BAB" w14:textId="77777777" w:rsidR="00FA0DCC" w:rsidRPr="003645D5" w:rsidRDefault="00FA0DCC" w:rsidP="00F94D1E">
            <w:pPr>
              <w:spacing w:after="0" w:line="240" w:lineRule="auto"/>
              <w:rPr>
                <w:rFonts w:ascii="Arial" w:hAnsi="Arial" w:cs="Arial"/>
                <w:b/>
              </w:rPr>
            </w:pPr>
          </w:p>
          <w:p w14:paraId="4EC66088" w14:textId="77777777" w:rsidR="00FA0DCC" w:rsidRPr="003645D5" w:rsidRDefault="00FA0DCC" w:rsidP="00F94D1E">
            <w:pPr>
              <w:spacing w:after="0" w:line="240" w:lineRule="auto"/>
              <w:rPr>
                <w:rFonts w:ascii="Arial" w:hAnsi="Arial" w:cs="Arial"/>
                <w:b/>
              </w:rPr>
            </w:pPr>
            <w:r w:rsidRPr="003645D5">
              <w:rPr>
                <w:rFonts w:ascii="Arial" w:hAnsi="Arial" w:cs="Arial"/>
                <w:b/>
              </w:rPr>
              <w:t>TROŠKOVNIK</w:t>
            </w:r>
          </w:p>
          <w:p w14:paraId="2B723133" w14:textId="77777777" w:rsidR="00FA0DCC" w:rsidRPr="003645D5" w:rsidRDefault="00FA0DCC" w:rsidP="00F94D1E">
            <w:pPr>
              <w:spacing w:after="0" w:line="240" w:lineRule="auto"/>
              <w:rPr>
                <w:rFonts w:ascii="Arial" w:hAnsi="Arial" w:cs="Arial"/>
                <w:b/>
              </w:rPr>
            </w:pPr>
          </w:p>
        </w:tc>
        <w:tc>
          <w:tcPr>
            <w:tcW w:w="7938" w:type="dxa"/>
          </w:tcPr>
          <w:p w14:paraId="56D64BAA" w14:textId="77777777" w:rsidR="00FA0DCC" w:rsidRPr="003645D5" w:rsidRDefault="00FA0DCC" w:rsidP="00F94D1E">
            <w:pPr>
              <w:spacing w:after="0" w:line="240" w:lineRule="auto"/>
              <w:rPr>
                <w:rFonts w:ascii="Arial" w:hAnsi="Arial" w:cs="Arial"/>
              </w:rPr>
            </w:pPr>
          </w:p>
        </w:tc>
      </w:tr>
    </w:tbl>
    <w:p w14:paraId="03F5C73F" w14:textId="77777777" w:rsidR="00FA0DCC" w:rsidRPr="003645D5" w:rsidRDefault="00FA0DCC" w:rsidP="00FA0DCC">
      <w:pPr>
        <w:rPr>
          <w:rFonts w:ascii="Arial" w:hAnsi="Arial" w:cs="Arial"/>
        </w:rPr>
      </w:pPr>
    </w:p>
    <w:p w14:paraId="06E96553" w14:textId="77777777" w:rsidR="00FA0DCC" w:rsidRPr="003645D5" w:rsidRDefault="00FA0DCC" w:rsidP="00FA0DCC">
      <w:pPr>
        <w:rPr>
          <w:rFonts w:ascii="Arial" w:hAnsi="Arial" w:cs="Arial"/>
        </w:rPr>
      </w:pPr>
    </w:p>
    <w:p w14:paraId="42E0E5C9" w14:textId="77777777" w:rsidR="00942E05" w:rsidRPr="003645D5" w:rsidRDefault="00942E05" w:rsidP="00FA0DCC">
      <w:pPr>
        <w:rPr>
          <w:rFonts w:ascii="Arial" w:hAnsi="Arial" w:cs="Arial"/>
        </w:rPr>
      </w:pPr>
    </w:p>
    <w:p w14:paraId="48DC388B" w14:textId="77777777" w:rsidR="00942E05" w:rsidRPr="003645D5" w:rsidRDefault="00942E05" w:rsidP="00FA0DCC">
      <w:pPr>
        <w:rPr>
          <w:rFonts w:ascii="Arial" w:hAnsi="Arial" w:cs="Arial"/>
        </w:rPr>
      </w:pPr>
    </w:p>
    <w:p w14:paraId="4372153F" w14:textId="77777777" w:rsidR="00942E05" w:rsidRPr="003645D5" w:rsidRDefault="00942E05" w:rsidP="00FA0DCC">
      <w:pPr>
        <w:rPr>
          <w:rFonts w:ascii="Arial" w:hAnsi="Arial" w:cs="Arial"/>
        </w:rPr>
      </w:pPr>
    </w:p>
    <w:p w14:paraId="0AA5E92F" w14:textId="77777777" w:rsidR="00675135" w:rsidRDefault="00675135" w:rsidP="00FA0DCC">
      <w:pPr>
        <w:rPr>
          <w:rFonts w:ascii="Arial" w:hAnsi="Arial" w:cs="Arial"/>
        </w:rPr>
      </w:pPr>
    </w:p>
    <w:p w14:paraId="19EF54A4" w14:textId="77777777" w:rsidR="003645D5" w:rsidRDefault="003645D5" w:rsidP="00FA0DCC">
      <w:pPr>
        <w:rPr>
          <w:rFonts w:ascii="Arial" w:hAnsi="Arial" w:cs="Arial"/>
        </w:rPr>
      </w:pPr>
    </w:p>
    <w:p w14:paraId="0D8EE3A2" w14:textId="77777777" w:rsidR="003645D5" w:rsidRDefault="003645D5" w:rsidP="00FA0DCC">
      <w:pPr>
        <w:rPr>
          <w:rFonts w:ascii="Arial" w:hAnsi="Arial" w:cs="Arial"/>
        </w:rPr>
      </w:pPr>
    </w:p>
    <w:p w14:paraId="3DBF7F57" w14:textId="77777777" w:rsidR="004311AA" w:rsidRDefault="004311AA" w:rsidP="00FA0DCC">
      <w:pPr>
        <w:rPr>
          <w:rFonts w:ascii="Arial" w:hAnsi="Arial" w:cs="Arial"/>
        </w:rPr>
      </w:pPr>
    </w:p>
    <w:p w14:paraId="7684FD00" w14:textId="77777777" w:rsidR="00675135" w:rsidRPr="003645D5" w:rsidRDefault="00675135" w:rsidP="00FA0DCC">
      <w:pPr>
        <w:rPr>
          <w:rFonts w:ascii="Arial" w:hAnsi="Arial" w:cs="Arial"/>
        </w:rPr>
      </w:pPr>
    </w:p>
    <w:p w14:paraId="66EAE561" w14:textId="77777777" w:rsidR="003645D5" w:rsidRPr="003645D5" w:rsidRDefault="00942E05" w:rsidP="00FA0DCC">
      <w:pPr>
        <w:rPr>
          <w:rFonts w:ascii="Arial" w:hAnsi="Arial" w:cs="Arial"/>
        </w:rPr>
      </w:pPr>
      <w:r w:rsidRPr="003645D5">
        <w:rPr>
          <w:rFonts w:ascii="Arial" w:hAnsi="Arial" w:cs="Arial"/>
        </w:rPr>
        <w:lastRenderedPageBreak/>
        <w:t>UČITELJ: IRENA SABADOŠ</w:t>
      </w:r>
    </w:p>
    <w:tbl>
      <w:tblPr>
        <w:tblpPr w:leftFromText="180" w:rightFromText="180" w:horzAnchor="page" w:tblpX="1006" w:tblpY="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7762"/>
      </w:tblGrid>
      <w:tr w:rsidR="00747E9E" w:rsidRPr="003645D5" w14:paraId="430FC78A" w14:textId="77777777" w:rsidTr="004311AA">
        <w:tc>
          <w:tcPr>
            <w:tcW w:w="2552" w:type="dxa"/>
          </w:tcPr>
          <w:p w14:paraId="5C6EA828" w14:textId="77777777" w:rsidR="00747E9E" w:rsidRPr="003645D5" w:rsidRDefault="00747E9E" w:rsidP="00747E9E">
            <w:pPr>
              <w:spacing w:after="0" w:line="240" w:lineRule="auto"/>
              <w:rPr>
                <w:rFonts w:ascii="Arial" w:hAnsi="Arial" w:cs="Arial"/>
                <w:b/>
              </w:rPr>
            </w:pPr>
          </w:p>
          <w:p w14:paraId="1C35F248" w14:textId="77777777" w:rsidR="00747E9E" w:rsidRPr="003645D5" w:rsidRDefault="00747E9E" w:rsidP="00747E9E">
            <w:pPr>
              <w:spacing w:after="0" w:line="240" w:lineRule="auto"/>
              <w:rPr>
                <w:rFonts w:ascii="Arial" w:hAnsi="Arial" w:cs="Arial"/>
                <w:b/>
              </w:rPr>
            </w:pPr>
            <w:r w:rsidRPr="003645D5">
              <w:rPr>
                <w:rFonts w:ascii="Arial" w:hAnsi="Arial" w:cs="Arial"/>
                <w:b/>
              </w:rPr>
              <w:t>NAZIV AKTIVNOSTI/PROGRAMA ILI PROJEKTA</w:t>
            </w:r>
          </w:p>
          <w:p w14:paraId="5C9C6F46" w14:textId="77777777" w:rsidR="00747E9E" w:rsidRPr="003645D5" w:rsidRDefault="00747E9E" w:rsidP="00747E9E">
            <w:pPr>
              <w:spacing w:after="0" w:line="240" w:lineRule="auto"/>
              <w:rPr>
                <w:rFonts w:ascii="Arial" w:hAnsi="Arial" w:cs="Arial"/>
                <w:b/>
              </w:rPr>
            </w:pPr>
          </w:p>
        </w:tc>
        <w:tc>
          <w:tcPr>
            <w:tcW w:w="7762" w:type="dxa"/>
          </w:tcPr>
          <w:p w14:paraId="7865B654" w14:textId="77777777" w:rsidR="00747E9E" w:rsidRPr="003645D5" w:rsidRDefault="00747E9E" w:rsidP="00747E9E">
            <w:pPr>
              <w:spacing w:after="0" w:line="240" w:lineRule="auto"/>
              <w:rPr>
                <w:rFonts w:ascii="Arial" w:hAnsi="Arial" w:cs="Arial"/>
              </w:rPr>
            </w:pPr>
          </w:p>
          <w:p w14:paraId="7110B5EA" w14:textId="77777777" w:rsidR="00747E9E" w:rsidRPr="003645D5" w:rsidRDefault="00747E9E" w:rsidP="00747E9E">
            <w:pPr>
              <w:spacing w:after="0" w:line="240" w:lineRule="auto"/>
              <w:rPr>
                <w:rFonts w:ascii="Arial" w:hAnsi="Arial" w:cs="Arial"/>
              </w:rPr>
            </w:pPr>
          </w:p>
          <w:p w14:paraId="291FC686" w14:textId="77777777" w:rsidR="00747E9E" w:rsidRPr="003645D5" w:rsidRDefault="00747E9E" w:rsidP="00747E9E">
            <w:pPr>
              <w:spacing w:after="0" w:line="240" w:lineRule="auto"/>
              <w:rPr>
                <w:rFonts w:ascii="Arial" w:hAnsi="Arial" w:cs="Arial"/>
              </w:rPr>
            </w:pPr>
            <w:r w:rsidRPr="003645D5">
              <w:rPr>
                <w:rFonts w:ascii="Arial" w:hAnsi="Arial" w:cs="Arial"/>
                <w:b/>
              </w:rPr>
              <w:t>IZBORNA NASTAVA  IZNJEMAČKOG JEZIKA</w:t>
            </w:r>
          </w:p>
        </w:tc>
      </w:tr>
      <w:tr w:rsidR="00747E9E" w:rsidRPr="003645D5" w14:paraId="10899A69" w14:textId="77777777" w:rsidTr="004311AA">
        <w:tc>
          <w:tcPr>
            <w:tcW w:w="2552" w:type="dxa"/>
          </w:tcPr>
          <w:p w14:paraId="4F66D033" w14:textId="77777777" w:rsidR="00747E9E" w:rsidRPr="003645D5" w:rsidRDefault="00747E9E" w:rsidP="00747E9E">
            <w:pPr>
              <w:spacing w:after="0" w:line="240" w:lineRule="auto"/>
              <w:rPr>
                <w:rFonts w:ascii="Arial" w:hAnsi="Arial" w:cs="Arial"/>
                <w:b/>
              </w:rPr>
            </w:pPr>
          </w:p>
          <w:p w14:paraId="364E10EA" w14:textId="77777777" w:rsidR="00747E9E" w:rsidRPr="003645D5" w:rsidRDefault="00747E9E" w:rsidP="00747E9E">
            <w:pPr>
              <w:spacing w:after="0" w:line="240" w:lineRule="auto"/>
              <w:rPr>
                <w:rFonts w:ascii="Arial" w:hAnsi="Arial" w:cs="Arial"/>
                <w:b/>
              </w:rPr>
            </w:pPr>
            <w:r w:rsidRPr="003645D5">
              <w:rPr>
                <w:rFonts w:ascii="Arial" w:hAnsi="Arial" w:cs="Arial"/>
                <w:b/>
              </w:rPr>
              <w:t>RAZREDI</w:t>
            </w:r>
          </w:p>
          <w:p w14:paraId="6BEBB96C" w14:textId="77777777" w:rsidR="00747E9E" w:rsidRPr="003645D5" w:rsidRDefault="00747E9E" w:rsidP="00747E9E">
            <w:pPr>
              <w:spacing w:after="0" w:line="240" w:lineRule="auto"/>
              <w:rPr>
                <w:rFonts w:ascii="Arial" w:hAnsi="Arial" w:cs="Arial"/>
                <w:b/>
              </w:rPr>
            </w:pPr>
          </w:p>
        </w:tc>
        <w:tc>
          <w:tcPr>
            <w:tcW w:w="7762" w:type="dxa"/>
          </w:tcPr>
          <w:p w14:paraId="4D354AF6" w14:textId="77777777" w:rsidR="00747E9E" w:rsidRPr="003645D5" w:rsidRDefault="00747E9E" w:rsidP="00747E9E">
            <w:pPr>
              <w:spacing w:after="0" w:line="240" w:lineRule="auto"/>
              <w:rPr>
                <w:rFonts w:ascii="Arial" w:hAnsi="Arial" w:cs="Arial"/>
                <w:sz w:val="28"/>
                <w:szCs w:val="28"/>
              </w:rPr>
            </w:pPr>
            <w:r w:rsidRPr="003645D5">
              <w:rPr>
                <w:rFonts w:ascii="Arial" w:hAnsi="Arial" w:cs="Arial"/>
                <w:sz w:val="28"/>
                <w:szCs w:val="28"/>
              </w:rPr>
              <w:t>5 A/D, 5B</w:t>
            </w:r>
          </w:p>
        </w:tc>
      </w:tr>
      <w:tr w:rsidR="00747E9E" w:rsidRPr="003645D5" w14:paraId="56ABE593" w14:textId="77777777" w:rsidTr="004311AA">
        <w:tc>
          <w:tcPr>
            <w:tcW w:w="2552" w:type="dxa"/>
          </w:tcPr>
          <w:p w14:paraId="09F555DC" w14:textId="77777777" w:rsidR="00747E9E" w:rsidRPr="003645D5" w:rsidRDefault="00747E9E" w:rsidP="00747E9E">
            <w:pPr>
              <w:spacing w:after="0" w:line="240" w:lineRule="auto"/>
              <w:rPr>
                <w:rFonts w:ascii="Arial" w:hAnsi="Arial" w:cs="Arial"/>
                <w:b/>
              </w:rPr>
            </w:pPr>
          </w:p>
          <w:p w14:paraId="23EB96BD" w14:textId="77777777" w:rsidR="00747E9E" w:rsidRPr="003645D5" w:rsidRDefault="00747E9E" w:rsidP="00747E9E">
            <w:pPr>
              <w:spacing w:after="0" w:line="240" w:lineRule="auto"/>
              <w:rPr>
                <w:rFonts w:ascii="Arial" w:hAnsi="Arial" w:cs="Arial"/>
                <w:b/>
              </w:rPr>
            </w:pPr>
            <w:r w:rsidRPr="003645D5">
              <w:rPr>
                <w:rFonts w:ascii="Arial" w:hAnsi="Arial" w:cs="Arial"/>
                <w:b/>
              </w:rPr>
              <w:t>NOSITELJ AKTIVNOSTI/PROGRAMA ILI PROJEKTA</w:t>
            </w:r>
          </w:p>
          <w:p w14:paraId="2002A4E2" w14:textId="77777777" w:rsidR="00747E9E" w:rsidRPr="003645D5" w:rsidRDefault="00747E9E" w:rsidP="00747E9E">
            <w:pPr>
              <w:spacing w:after="0" w:line="240" w:lineRule="auto"/>
              <w:rPr>
                <w:rFonts w:ascii="Arial" w:hAnsi="Arial" w:cs="Arial"/>
                <w:b/>
              </w:rPr>
            </w:pPr>
          </w:p>
        </w:tc>
        <w:tc>
          <w:tcPr>
            <w:tcW w:w="7762" w:type="dxa"/>
          </w:tcPr>
          <w:p w14:paraId="207C2BE0" w14:textId="77777777" w:rsidR="00747E9E" w:rsidRPr="003645D5" w:rsidRDefault="00747E9E" w:rsidP="00747E9E">
            <w:pPr>
              <w:spacing w:after="0" w:line="240" w:lineRule="auto"/>
              <w:rPr>
                <w:rFonts w:ascii="Arial" w:hAnsi="Arial" w:cs="Arial"/>
                <w:sz w:val="24"/>
                <w:szCs w:val="24"/>
              </w:rPr>
            </w:pPr>
            <w:r w:rsidRPr="003645D5">
              <w:rPr>
                <w:rFonts w:ascii="Arial" w:hAnsi="Arial" w:cs="Arial"/>
                <w:sz w:val="24"/>
                <w:szCs w:val="24"/>
              </w:rPr>
              <w:t>učenici 5 razreda (2. godina učenja) i predmetna učiteljica</w:t>
            </w:r>
          </w:p>
        </w:tc>
      </w:tr>
      <w:tr w:rsidR="00747E9E" w:rsidRPr="003645D5" w14:paraId="0F30E08C" w14:textId="77777777" w:rsidTr="004311AA">
        <w:tc>
          <w:tcPr>
            <w:tcW w:w="2552" w:type="dxa"/>
          </w:tcPr>
          <w:p w14:paraId="1B9310E5" w14:textId="77777777" w:rsidR="00747E9E" w:rsidRPr="003645D5" w:rsidRDefault="00747E9E" w:rsidP="00747E9E">
            <w:pPr>
              <w:spacing w:after="0" w:line="240" w:lineRule="auto"/>
              <w:rPr>
                <w:rFonts w:ascii="Arial" w:hAnsi="Arial" w:cs="Arial"/>
                <w:b/>
              </w:rPr>
            </w:pPr>
          </w:p>
          <w:p w14:paraId="73FBE885" w14:textId="77777777" w:rsidR="00747E9E" w:rsidRPr="003645D5" w:rsidRDefault="00747E9E" w:rsidP="00747E9E">
            <w:pPr>
              <w:spacing w:after="0" w:line="240" w:lineRule="auto"/>
              <w:rPr>
                <w:rFonts w:ascii="Arial" w:hAnsi="Arial" w:cs="Arial"/>
                <w:b/>
              </w:rPr>
            </w:pPr>
            <w:r w:rsidRPr="003645D5">
              <w:rPr>
                <w:rFonts w:ascii="Arial" w:hAnsi="Arial" w:cs="Arial"/>
                <w:b/>
              </w:rPr>
              <w:t xml:space="preserve">CILJEVI </w:t>
            </w:r>
          </w:p>
          <w:p w14:paraId="22143386" w14:textId="77777777" w:rsidR="00747E9E" w:rsidRPr="003645D5" w:rsidRDefault="00747E9E" w:rsidP="00747E9E">
            <w:pPr>
              <w:spacing w:after="0" w:line="240" w:lineRule="auto"/>
              <w:rPr>
                <w:rFonts w:ascii="Arial" w:hAnsi="Arial" w:cs="Arial"/>
                <w:b/>
              </w:rPr>
            </w:pPr>
          </w:p>
        </w:tc>
        <w:tc>
          <w:tcPr>
            <w:tcW w:w="7762" w:type="dxa"/>
          </w:tcPr>
          <w:p w14:paraId="7C09633C" w14:textId="77777777" w:rsidR="00747E9E" w:rsidRPr="003645D5" w:rsidRDefault="00747E9E" w:rsidP="00747E9E">
            <w:pPr>
              <w:spacing w:after="0" w:line="240" w:lineRule="auto"/>
              <w:rPr>
                <w:rFonts w:ascii="Arial" w:hAnsi="Arial" w:cs="Arial"/>
                <w:sz w:val="24"/>
                <w:szCs w:val="24"/>
              </w:rPr>
            </w:pPr>
            <w:r w:rsidRPr="003645D5">
              <w:rPr>
                <w:rFonts w:ascii="Arial" w:hAnsi="Arial" w:cs="Arial"/>
                <w:sz w:val="24"/>
                <w:szCs w:val="24"/>
              </w:rPr>
              <w:t xml:space="preserve">usvojiti jezične strukture, vokabular te kulturu i civilizaciju prema planu i programu za tekuću školsku godinu te prema temama udžbeničkog kompleta Gordana </w:t>
            </w:r>
            <w:proofErr w:type="spellStart"/>
            <w:r w:rsidRPr="003645D5">
              <w:rPr>
                <w:rFonts w:ascii="Arial" w:hAnsi="Arial" w:cs="Arial"/>
                <w:sz w:val="24"/>
                <w:szCs w:val="24"/>
              </w:rPr>
              <w:t>Matolek</w:t>
            </w:r>
            <w:proofErr w:type="spellEnd"/>
            <w:r w:rsidRPr="003645D5">
              <w:rPr>
                <w:rFonts w:ascii="Arial" w:hAnsi="Arial" w:cs="Arial"/>
                <w:sz w:val="24"/>
                <w:szCs w:val="24"/>
              </w:rPr>
              <w:t>,</w:t>
            </w:r>
            <w:r w:rsidR="000B7B0B">
              <w:rPr>
                <w:rFonts w:ascii="Arial" w:hAnsi="Arial" w:cs="Arial"/>
                <w:sz w:val="24"/>
                <w:szCs w:val="24"/>
              </w:rPr>
              <w:t xml:space="preserve"> </w:t>
            </w:r>
            <w:r w:rsidRPr="003645D5">
              <w:rPr>
                <w:rFonts w:ascii="Arial" w:hAnsi="Arial" w:cs="Arial"/>
                <w:sz w:val="24"/>
                <w:szCs w:val="24"/>
              </w:rPr>
              <w:t xml:space="preserve">Vlada </w:t>
            </w:r>
            <w:proofErr w:type="spellStart"/>
            <w:r w:rsidRPr="003645D5">
              <w:rPr>
                <w:rFonts w:ascii="Arial" w:hAnsi="Arial" w:cs="Arial"/>
                <w:sz w:val="24"/>
                <w:szCs w:val="24"/>
              </w:rPr>
              <w:t>Jagatić</w:t>
            </w:r>
            <w:proofErr w:type="spellEnd"/>
            <w:r w:rsidRPr="003645D5">
              <w:rPr>
                <w:rFonts w:ascii="Arial" w:hAnsi="Arial" w:cs="Arial"/>
                <w:sz w:val="24"/>
                <w:szCs w:val="24"/>
              </w:rPr>
              <w:t xml:space="preserve">  i Damir </w:t>
            </w:r>
            <w:proofErr w:type="spellStart"/>
            <w:r w:rsidRPr="003645D5">
              <w:rPr>
                <w:rFonts w:ascii="Arial" w:hAnsi="Arial" w:cs="Arial"/>
                <w:sz w:val="24"/>
                <w:szCs w:val="24"/>
              </w:rPr>
              <w:t>Velički</w:t>
            </w:r>
            <w:proofErr w:type="spellEnd"/>
            <w:r w:rsidRPr="003645D5">
              <w:rPr>
                <w:rFonts w:ascii="Arial" w:hAnsi="Arial" w:cs="Arial"/>
                <w:sz w:val="24"/>
                <w:szCs w:val="24"/>
              </w:rPr>
              <w:t xml:space="preserve">– </w:t>
            </w:r>
            <w:proofErr w:type="spellStart"/>
            <w:r w:rsidRPr="003645D5">
              <w:rPr>
                <w:rFonts w:ascii="Arial" w:hAnsi="Arial" w:cs="Arial"/>
                <w:sz w:val="24"/>
                <w:szCs w:val="24"/>
              </w:rPr>
              <w:t>Lernen</w:t>
            </w:r>
            <w:proofErr w:type="spellEnd"/>
            <w:r w:rsidRPr="003645D5">
              <w:rPr>
                <w:rFonts w:ascii="Arial" w:hAnsi="Arial" w:cs="Arial"/>
                <w:sz w:val="24"/>
                <w:szCs w:val="24"/>
              </w:rPr>
              <w:t xml:space="preserve"> </w:t>
            </w:r>
            <w:proofErr w:type="spellStart"/>
            <w:r w:rsidRPr="003645D5">
              <w:rPr>
                <w:rFonts w:ascii="Arial" w:hAnsi="Arial" w:cs="Arial"/>
                <w:sz w:val="24"/>
                <w:szCs w:val="24"/>
              </w:rPr>
              <w:t>Singen</w:t>
            </w:r>
            <w:proofErr w:type="spellEnd"/>
            <w:r w:rsidRPr="003645D5">
              <w:rPr>
                <w:rFonts w:ascii="Arial" w:hAnsi="Arial" w:cs="Arial"/>
                <w:sz w:val="24"/>
                <w:szCs w:val="24"/>
              </w:rPr>
              <w:t xml:space="preserve"> </w:t>
            </w:r>
            <w:proofErr w:type="spellStart"/>
            <w:r w:rsidRPr="003645D5">
              <w:rPr>
                <w:rFonts w:ascii="Arial" w:hAnsi="Arial" w:cs="Arial"/>
                <w:sz w:val="24"/>
                <w:szCs w:val="24"/>
              </w:rPr>
              <w:t>Spielen</w:t>
            </w:r>
            <w:proofErr w:type="spellEnd"/>
            <w:r w:rsidRPr="003645D5">
              <w:rPr>
                <w:rFonts w:ascii="Arial" w:hAnsi="Arial" w:cs="Arial"/>
                <w:sz w:val="24"/>
                <w:szCs w:val="24"/>
              </w:rPr>
              <w:t xml:space="preserve"> 2</w:t>
            </w:r>
          </w:p>
        </w:tc>
      </w:tr>
      <w:tr w:rsidR="00747E9E" w:rsidRPr="003645D5" w14:paraId="3FCF1B49" w14:textId="77777777" w:rsidTr="004311AA">
        <w:tc>
          <w:tcPr>
            <w:tcW w:w="2552" w:type="dxa"/>
          </w:tcPr>
          <w:p w14:paraId="61231620" w14:textId="77777777" w:rsidR="00747E9E" w:rsidRPr="003645D5" w:rsidRDefault="00747E9E" w:rsidP="00747E9E">
            <w:pPr>
              <w:spacing w:after="0" w:line="240" w:lineRule="auto"/>
              <w:rPr>
                <w:rFonts w:ascii="Arial" w:hAnsi="Arial" w:cs="Arial"/>
                <w:b/>
              </w:rPr>
            </w:pPr>
          </w:p>
          <w:p w14:paraId="1A14BD77" w14:textId="77777777" w:rsidR="00747E9E" w:rsidRPr="003645D5" w:rsidRDefault="00747E9E" w:rsidP="00747E9E">
            <w:pPr>
              <w:spacing w:after="0" w:line="240" w:lineRule="auto"/>
              <w:rPr>
                <w:rFonts w:ascii="Arial" w:hAnsi="Arial" w:cs="Arial"/>
                <w:b/>
              </w:rPr>
            </w:pPr>
            <w:r w:rsidRPr="003645D5">
              <w:rPr>
                <w:rFonts w:ascii="Arial" w:hAnsi="Arial" w:cs="Arial"/>
                <w:b/>
              </w:rPr>
              <w:t>OČEKIVANI ISHODI</w:t>
            </w:r>
          </w:p>
          <w:p w14:paraId="28B55107" w14:textId="77777777" w:rsidR="00747E9E" w:rsidRPr="003645D5" w:rsidRDefault="00747E9E" w:rsidP="00747E9E">
            <w:pPr>
              <w:spacing w:after="0" w:line="240" w:lineRule="auto"/>
              <w:rPr>
                <w:rFonts w:ascii="Arial" w:hAnsi="Arial" w:cs="Arial"/>
                <w:b/>
              </w:rPr>
            </w:pPr>
          </w:p>
        </w:tc>
        <w:tc>
          <w:tcPr>
            <w:tcW w:w="7762" w:type="dxa"/>
          </w:tcPr>
          <w:p w14:paraId="4EF2485E" w14:textId="77777777" w:rsidR="00747E9E" w:rsidRPr="003645D5" w:rsidRDefault="00747E9E" w:rsidP="000B7B0B">
            <w:pPr>
              <w:spacing w:after="0" w:line="240" w:lineRule="auto"/>
              <w:rPr>
                <w:rFonts w:ascii="Arial" w:hAnsi="Arial" w:cs="Arial"/>
              </w:rPr>
            </w:pPr>
            <w:r w:rsidRPr="003645D5">
              <w:rPr>
                <w:rFonts w:ascii="Arial" w:hAnsi="Arial" w:cs="Arial"/>
              </w:rPr>
              <w:t xml:space="preserve">Učenik može odgovoriti na pitanja uz tekst i osobna pitanja vezana uz teme plana i programa, sastaviti kratke vođene sastavke, upotrijebiti jezične zakonitosti u govornim i pisanim vježbama shodno gramatičkim strukturama 4. razreda, pravopisno točno napisati diktirani tekst prethodno uvježban, usmeno i pismeno koristiti zadani vokabular,, razumjeti pročitani ili slušani tekst, čitati tekst </w:t>
            </w:r>
          </w:p>
        </w:tc>
      </w:tr>
      <w:tr w:rsidR="00747E9E" w:rsidRPr="003645D5" w14:paraId="023C761D" w14:textId="77777777" w:rsidTr="004311AA">
        <w:tc>
          <w:tcPr>
            <w:tcW w:w="2552" w:type="dxa"/>
          </w:tcPr>
          <w:p w14:paraId="075690E5" w14:textId="77777777" w:rsidR="00747E9E" w:rsidRPr="003645D5" w:rsidRDefault="00747E9E" w:rsidP="00747E9E">
            <w:pPr>
              <w:spacing w:after="0" w:line="240" w:lineRule="auto"/>
              <w:rPr>
                <w:rFonts w:ascii="Arial" w:hAnsi="Arial" w:cs="Arial"/>
                <w:b/>
              </w:rPr>
            </w:pPr>
          </w:p>
          <w:p w14:paraId="1F015EB6" w14:textId="77777777" w:rsidR="00747E9E" w:rsidRPr="003645D5" w:rsidRDefault="00747E9E" w:rsidP="00747E9E">
            <w:pPr>
              <w:spacing w:after="0" w:line="240" w:lineRule="auto"/>
              <w:rPr>
                <w:rFonts w:ascii="Arial" w:hAnsi="Arial" w:cs="Arial"/>
                <w:b/>
              </w:rPr>
            </w:pPr>
            <w:r w:rsidRPr="003645D5">
              <w:rPr>
                <w:rFonts w:ascii="Arial" w:hAnsi="Arial" w:cs="Arial"/>
                <w:b/>
              </w:rPr>
              <w:t>NAČIN REALIZACIJE</w:t>
            </w:r>
          </w:p>
          <w:p w14:paraId="129B2477" w14:textId="77777777" w:rsidR="00747E9E" w:rsidRPr="003645D5" w:rsidRDefault="00747E9E" w:rsidP="00747E9E">
            <w:pPr>
              <w:spacing w:after="0" w:line="240" w:lineRule="auto"/>
              <w:rPr>
                <w:rFonts w:ascii="Arial" w:hAnsi="Arial" w:cs="Arial"/>
                <w:b/>
              </w:rPr>
            </w:pPr>
          </w:p>
        </w:tc>
        <w:tc>
          <w:tcPr>
            <w:tcW w:w="7762" w:type="dxa"/>
          </w:tcPr>
          <w:p w14:paraId="64D2B37C" w14:textId="77777777" w:rsidR="00747E9E" w:rsidRPr="003645D5" w:rsidRDefault="00747E9E" w:rsidP="00747E9E">
            <w:pPr>
              <w:spacing w:after="0" w:line="240" w:lineRule="auto"/>
              <w:rPr>
                <w:rFonts w:ascii="Arial" w:hAnsi="Arial" w:cs="Arial"/>
              </w:rPr>
            </w:pPr>
            <w:r w:rsidRPr="003645D5">
              <w:rPr>
                <w:rFonts w:ascii="Arial" w:hAnsi="Arial" w:cs="Arial"/>
              </w:rPr>
              <w:t>rad na tekstu, čitanje i slušanje s razumijevanjem, razgovor na zadanu temu, pismene i usmene zadaće za uvježbavanje jezičnih struktura i vokabulara; vježbe izgovora i pravopisa; rad u skupini, paru, frontalni i individualni oblik rada</w:t>
            </w:r>
          </w:p>
        </w:tc>
      </w:tr>
      <w:tr w:rsidR="00747E9E" w:rsidRPr="003645D5" w14:paraId="5453E06D" w14:textId="77777777" w:rsidTr="004311AA">
        <w:tc>
          <w:tcPr>
            <w:tcW w:w="2552" w:type="dxa"/>
          </w:tcPr>
          <w:p w14:paraId="648BF6BF" w14:textId="77777777" w:rsidR="00747E9E" w:rsidRPr="003645D5" w:rsidRDefault="00747E9E" w:rsidP="00747E9E">
            <w:pPr>
              <w:spacing w:after="0" w:line="240" w:lineRule="auto"/>
              <w:rPr>
                <w:rFonts w:ascii="Arial" w:hAnsi="Arial" w:cs="Arial"/>
                <w:b/>
              </w:rPr>
            </w:pPr>
          </w:p>
          <w:p w14:paraId="6885F0C7" w14:textId="77777777" w:rsidR="00747E9E" w:rsidRPr="003645D5" w:rsidRDefault="00747E9E" w:rsidP="00747E9E">
            <w:pPr>
              <w:spacing w:after="0" w:line="240" w:lineRule="auto"/>
              <w:rPr>
                <w:rFonts w:ascii="Arial" w:hAnsi="Arial" w:cs="Arial"/>
                <w:b/>
              </w:rPr>
            </w:pPr>
            <w:r w:rsidRPr="003645D5">
              <w:rPr>
                <w:rFonts w:ascii="Arial" w:hAnsi="Arial" w:cs="Arial"/>
                <w:b/>
              </w:rPr>
              <w:t xml:space="preserve">PLANIRANI BROJ UČENIKA </w:t>
            </w:r>
          </w:p>
        </w:tc>
        <w:tc>
          <w:tcPr>
            <w:tcW w:w="7762" w:type="dxa"/>
          </w:tcPr>
          <w:p w14:paraId="7572E8A4" w14:textId="77777777" w:rsidR="00747E9E" w:rsidRPr="003645D5" w:rsidRDefault="00747E9E" w:rsidP="00747E9E">
            <w:pPr>
              <w:spacing w:after="0" w:line="240" w:lineRule="auto"/>
              <w:rPr>
                <w:rFonts w:ascii="Arial" w:hAnsi="Arial" w:cs="Arial"/>
                <w:sz w:val="24"/>
                <w:szCs w:val="24"/>
              </w:rPr>
            </w:pPr>
            <w:r w:rsidRPr="003645D5">
              <w:rPr>
                <w:rFonts w:ascii="Arial" w:hAnsi="Arial" w:cs="Arial"/>
                <w:sz w:val="24"/>
                <w:szCs w:val="24"/>
              </w:rPr>
              <w:t>15-20</w:t>
            </w:r>
          </w:p>
        </w:tc>
      </w:tr>
      <w:tr w:rsidR="00747E9E" w:rsidRPr="003645D5" w14:paraId="3DBA58BB" w14:textId="77777777" w:rsidTr="004311AA">
        <w:tc>
          <w:tcPr>
            <w:tcW w:w="2552" w:type="dxa"/>
          </w:tcPr>
          <w:p w14:paraId="30D59163" w14:textId="77777777" w:rsidR="00747E9E" w:rsidRPr="003645D5" w:rsidRDefault="00747E9E" w:rsidP="00747E9E">
            <w:pPr>
              <w:spacing w:after="0" w:line="240" w:lineRule="auto"/>
              <w:rPr>
                <w:rFonts w:ascii="Arial" w:hAnsi="Arial" w:cs="Arial"/>
                <w:b/>
              </w:rPr>
            </w:pPr>
          </w:p>
          <w:p w14:paraId="0C374A00" w14:textId="77777777" w:rsidR="00747E9E" w:rsidRPr="003645D5" w:rsidRDefault="00747E9E" w:rsidP="00747E9E">
            <w:pPr>
              <w:spacing w:after="0" w:line="240" w:lineRule="auto"/>
              <w:rPr>
                <w:rFonts w:ascii="Arial" w:hAnsi="Arial" w:cs="Arial"/>
                <w:b/>
              </w:rPr>
            </w:pPr>
            <w:r w:rsidRPr="003645D5">
              <w:rPr>
                <w:rFonts w:ascii="Arial" w:hAnsi="Arial" w:cs="Arial"/>
                <w:b/>
              </w:rPr>
              <w:t>VREMENIK</w:t>
            </w:r>
          </w:p>
          <w:p w14:paraId="401E9CF8" w14:textId="77777777" w:rsidR="00747E9E" w:rsidRPr="003645D5" w:rsidRDefault="00747E9E" w:rsidP="00747E9E">
            <w:pPr>
              <w:spacing w:after="0" w:line="240" w:lineRule="auto"/>
              <w:rPr>
                <w:rFonts w:ascii="Arial" w:hAnsi="Arial" w:cs="Arial"/>
                <w:b/>
              </w:rPr>
            </w:pPr>
          </w:p>
        </w:tc>
        <w:tc>
          <w:tcPr>
            <w:tcW w:w="7762" w:type="dxa"/>
          </w:tcPr>
          <w:p w14:paraId="7178AE0F" w14:textId="77777777" w:rsidR="00747E9E" w:rsidRPr="003645D5" w:rsidRDefault="00747E9E" w:rsidP="00747E9E">
            <w:pPr>
              <w:spacing w:after="0" w:line="240" w:lineRule="auto"/>
              <w:rPr>
                <w:rFonts w:ascii="Arial" w:hAnsi="Arial" w:cs="Arial"/>
                <w:sz w:val="24"/>
                <w:szCs w:val="24"/>
              </w:rPr>
            </w:pPr>
            <w:r w:rsidRPr="003645D5">
              <w:rPr>
                <w:rFonts w:ascii="Arial" w:hAnsi="Arial" w:cs="Arial"/>
                <w:sz w:val="24"/>
                <w:szCs w:val="24"/>
              </w:rPr>
              <w:t xml:space="preserve">svaka grupa po dva sata tjedno </w:t>
            </w:r>
          </w:p>
        </w:tc>
      </w:tr>
      <w:tr w:rsidR="00747E9E" w:rsidRPr="003645D5" w14:paraId="19857C96" w14:textId="77777777" w:rsidTr="004311AA">
        <w:trPr>
          <w:trHeight w:val="1268"/>
        </w:trPr>
        <w:tc>
          <w:tcPr>
            <w:tcW w:w="2552" w:type="dxa"/>
          </w:tcPr>
          <w:p w14:paraId="30EACB56" w14:textId="77777777" w:rsidR="00747E9E" w:rsidRPr="003645D5" w:rsidRDefault="00747E9E" w:rsidP="00747E9E">
            <w:pPr>
              <w:spacing w:after="0" w:line="240" w:lineRule="auto"/>
              <w:rPr>
                <w:rFonts w:ascii="Arial" w:hAnsi="Arial" w:cs="Arial"/>
                <w:b/>
              </w:rPr>
            </w:pPr>
          </w:p>
          <w:p w14:paraId="3A876E12" w14:textId="77777777" w:rsidR="00747E9E" w:rsidRPr="003645D5" w:rsidRDefault="00747E9E" w:rsidP="00747E9E">
            <w:pPr>
              <w:spacing w:after="0" w:line="240" w:lineRule="auto"/>
              <w:rPr>
                <w:rFonts w:ascii="Arial" w:hAnsi="Arial" w:cs="Arial"/>
                <w:b/>
              </w:rPr>
            </w:pPr>
          </w:p>
          <w:p w14:paraId="78967B7B" w14:textId="77777777" w:rsidR="00747E9E" w:rsidRPr="003645D5" w:rsidRDefault="00747E9E" w:rsidP="00747E9E">
            <w:pPr>
              <w:spacing w:after="0" w:line="240" w:lineRule="auto"/>
              <w:rPr>
                <w:rFonts w:ascii="Arial" w:hAnsi="Arial" w:cs="Arial"/>
                <w:b/>
              </w:rPr>
            </w:pPr>
            <w:r w:rsidRPr="003645D5">
              <w:rPr>
                <w:rFonts w:ascii="Arial" w:hAnsi="Arial" w:cs="Arial"/>
                <w:b/>
              </w:rPr>
              <w:t>NAČIN PRAĆENJA I PROVJERA ISHODA</w:t>
            </w:r>
          </w:p>
          <w:p w14:paraId="400C20CF" w14:textId="77777777" w:rsidR="00747E9E" w:rsidRPr="003645D5" w:rsidRDefault="00747E9E" w:rsidP="00747E9E">
            <w:pPr>
              <w:spacing w:after="0" w:line="240" w:lineRule="auto"/>
              <w:rPr>
                <w:rFonts w:ascii="Arial" w:hAnsi="Arial" w:cs="Arial"/>
                <w:b/>
              </w:rPr>
            </w:pPr>
          </w:p>
        </w:tc>
        <w:tc>
          <w:tcPr>
            <w:tcW w:w="7762" w:type="dxa"/>
          </w:tcPr>
          <w:p w14:paraId="2C537A3F" w14:textId="77777777" w:rsidR="00747E9E" w:rsidRPr="003645D5" w:rsidRDefault="00747E9E" w:rsidP="00747E9E">
            <w:pPr>
              <w:spacing w:after="0" w:line="240" w:lineRule="auto"/>
              <w:rPr>
                <w:rFonts w:ascii="Arial" w:hAnsi="Arial" w:cs="Arial"/>
                <w:sz w:val="24"/>
                <w:szCs w:val="24"/>
              </w:rPr>
            </w:pPr>
            <w:r w:rsidRPr="003645D5">
              <w:rPr>
                <w:rFonts w:ascii="Arial" w:hAnsi="Arial" w:cs="Arial"/>
                <w:sz w:val="24"/>
                <w:szCs w:val="24"/>
              </w:rPr>
              <w:t>pismene bilješke o radu i napredovanju učenika, usmena i pismena provjera razumijevanja, govornih sposobnosti, pravopisa i jezičnih zakonitosti</w:t>
            </w:r>
          </w:p>
        </w:tc>
      </w:tr>
      <w:tr w:rsidR="00747E9E" w:rsidRPr="003645D5" w14:paraId="1C127427" w14:textId="77777777" w:rsidTr="004311AA">
        <w:tc>
          <w:tcPr>
            <w:tcW w:w="2552" w:type="dxa"/>
          </w:tcPr>
          <w:p w14:paraId="310934B9" w14:textId="77777777" w:rsidR="00747E9E" w:rsidRPr="003645D5" w:rsidRDefault="00747E9E" w:rsidP="00747E9E">
            <w:pPr>
              <w:spacing w:after="0" w:line="240" w:lineRule="auto"/>
              <w:rPr>
                <w:rFonts w:ascii="Arial" w:hAnsi="Arial" w:cs="Arial"/>
                <w:b/>
              </w:rPr>
            </w:pPr>
          </w:p>
          <w:p w14:paraId="493879D1" w14:textId="77777777" w:rsidR="00747E9E" w:rsidRPr="003645D5" w:rsidRDefault="00747E9E" w:rsidP="00747E9E">
            <w:pPr>
              <w:spacing w:after="0" w:line="240" w:lineRule="auto"/>
              <w:rPr>
                <w:rFonts w:ascii="Arial" w:hAnsi="Arial" w:cs="Arial"/>
                <w:b/>
              </w:rPr>
            </w:pPr>
          </w:p>
          <w:p w14:paraId="16A63440" w14:textId="77777777" w:rsidR="00747E9E" w:rsidRPr="003645D5" w:rsidRDefault="00747E9E" w:rsidP="00747E9E">
            <w:pPr>
              <w:spacing w:after="0" w:line="240" w:lineRule="auto"/>
              <w:rPr>
                <w:rFonts w:ascii="Arial" w:hAnsi="Arial" w:cs="Arial"/>
                <w:b/>
              </w:rPr>
            </w:pPr>
            <w:r w:rsidRPr="003645D5">
              <w:rPr>
                <w:rFonts w:ascii="Arial" w:hAnsi="Arial" w:cs="Arial"/>
                <w:b/>
              </w:rPr>
              <w:t>TROŠKOVNIK</w:t>
            </w:r>
          </w:p>
          <w:p w14:paraId="012F2F41" w14:textId="77777777" w:rsidR="00747E9E" w:rsidRPr="003645D5" w:rsidRDefault="00747E9E" w:rsidP="00747E9E">
            <w:pPr>
              <w:spacing w:after="0" w:line="240" w:lineRule="auto"/>
              <w:rPr>
                <w:rFonts w:ascii="Arial" w:hAnsi="Arial" w:cs="Arial"/>
                <w:b/>
              </w:rPr>
            </w:pPr>
          </w:p>
        </w:tc>
        <w:tc>
          <w:tcPr>
            <w:tcW w:w="7762" w:type="dxa"/>
          </w:tcPr>
          <w:p w14:paraId="0A348657" w14:textId="77777777" w:rsidR="00747E9E" w:rsidRPr="003645D5" w:rsidRDefault="00747E9E" w:rsidP="00747E9E">
            <w:pPr>
              <w:spacing w:after="0" w:line="240" w:lineRule="auto"/>
              <w:rPr>
                <w:rFonts w:ascii="Arial" w:hAnsi="Arial" w:cs="Arial"/>
                <w:sz w:val="24"/>
                <w:szCs w:val="24"/>
              </w:rPr>
            </w:pPr>
            <w:r w:rsidRPr="003645D5">
              <w:rPr>
                <w:rFonts w:ascii="Arial" w:hAnsi="Arial" w:cs="Arial"/>
                <w:sz w:val="24"/>
                <w:szCs w:val="24"/>
              </w:rPr>
              <w:t>redovna sredstva škole (fotokopiranje radnih listića i kontrolnih zadaća)</w:t>
            </w:r>
          </w:p>
        </w:tc>
      </w:tr>
    </w:tbl>
    <w:p w14:paraId="0AFEB228" w14:textId="77777777" w:rsidR="004311AA" w:rsidRDefault="004311AA" w:rsidP="00942E05">
      <w:pPr>
        <w:spacing w:after="0"/>
        <w:rPr>
          <w:rFonts w:ascii="Arial" w:hAnsi="Arial" w:cs="Arial"/>
          <w:sz w:val="24"/>
          <w:szCs w:val="24"/>
        </w:rPr>
      </w:pPr>
    </w:p>
    <w:p w14:paraId="68056A47" w14:textId="77777777" w:rsidR="004311AA" w:rsidRDefault="004311AA" w:rsidP="00942E05">
      <w:pPr>
        <w:spacing w:after="0"/>
        <w:rPr>
          <w:rFonts w:ascii="Arial" w:hAnsi="Arial" w:cs="Arial"/>
          <w:sz w:val="24"/>
          <w:szCs w:val="24"/>
        </w:rPr>
      </w:pPr>
    </w:p>
    <w:p w14:paraId="32CB21C3" w14:textId="77777777" w:rsidR="004311AA" w:rsidRDefault="004311AA" w:rsidP="00942E05">
      <w:pPr>
        <w:spacing w:after="0"/>
        <w:rPr>
          <w:rFonts w:ascii="Arial" w:hAnsi="Arial" w:cs="Arial"/>
          <w:sz w:val="24"/>
          <w:szCs w:val="24"/>
        </w:rPr>
      </w:pPr>
    </w:p>
    <w:p w14:paraId="35DB10A7" w14:textId="77777777" w:rsidR="004311AA" w:rsidRDefault="004311AA" w:rsidP="00942E05">
      <w:pPr>
        <w:spacing w:after="0"/>
        <w:rPr>
          <w:rFonts w:ascii="Arial" w:hAnsi="Arial" w:cs="Arial"/>
          <w:sz w:val="24"/>
          <w:szCs w:val="24"/>
        </w:rPr>
      </w:pPr>
    </w:p>
    <w:p w14:paraId="301AB634" w14:textId="77777777" w:rsidR="004311AA" w:rsidRDefault="004311AA" w:rsidP="00942E05">
      <w:pPr>
        <w:spacing w:after="0"/>
        <w:rPr>
          <w:rFonts w:ascii="Arial" w:hAnsi="Arial" w:cs="Arial"/>
          <w:sz w:val="24"/>
          <w:szCs w:val="24"/>
        </w:rPr>
      </w:pPr>
    </w:p>
    <w:p w14:paraId="0BCCB313" w14:textId="77777777" w:rsidR="004311AA" w:rsidRDefault="004311AA" w:rsidP="00942E05">
      <w:pPr>
        <w:spacing w:after="0"/>
        <w:rPr>
          <w:rFonts w:ascii="Arial" w:hAnsi="Arial" w:cs="Arial"/>
          <w:sz w:val="24"/>
          <w:szCs w:val="24"/>
        </w:rPr>
      </w:pPr>
    </w:p>
    <w:p w14:paraId="46FE8CA2" w14:textId="77777777" w:rsidR="004311AA" w:rsidRDefault="004311AA" w:rsidP="00942E05">
      <w:pPr>
        <w:spacing w:after="0"/>
        <w:rPr>
          <w:rFonts w:ascii="Arial" w:hAnsi="Arial" w:cs="Arial"/>
          <w:sz w:val="24"/>
          <w:szCs w:val="24"/>
        </w:rPr>
      </w:pPr>
    </w:p>
    <w:p w14:paraId="2E660D8D" w14:textId="77777777" w:rsidR="004311AA" w:rsidRDefault="004311AA" w:rsidP="00942E05">
      <w:pPr>
        <w:spacing w:after="0"/>
        <w:rPr>
          <w:rFonts w:ascii="Arial" w:hAnsi="Arial" w:cs="Arial"/>
          <w:sz w:val="24"/>
          <w:szCs w:val="24"/>
        </w:rPr>
      </w:pPr>
    </w:p>
    <w:p w14:paraId="1C22A6E0" w14:textId="77777777" w:rsidR="00942E05" w:rsidRPr="003645D5" w:rsidRDefault="00942E05" w:rsidP="00942E05">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IRENA SABADOŠ</w:t>
      </w:r>
    </w:p>
    <w:tbl>
      <w:tblPr>
        <w:tblW w:w="10359"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413"/>
        <w:gridCol w:w="6946"/>
      </w:tblGrid>
      <w:tr w:rsidR="00942E05" w:rsidRPr="003645D5" w14:paraId="0090D22E" w14:textId="77777777" w:rsidTr="004311AA">
        <w:trPr>
          <w:trHeight w:val="964"/>
        </w:trPr>
        <w:tc>
          <w:tcPr>
            <w:tcW w:w="3413" w:type="dxa"/>
            <w:tcBorders>
              <w:right w:val="single" w:sz="18" w:space="0" w:color="auto"/>
            </w:tcBorders>
            <w:shd w:val="clear" w:color="auto" w:fill="auto"/>
            <w:vAlign w:val="center"/>
            <w:hideMark/>
          </w:tcPr>
          <w:p w14:paraId="7868B23E"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638AF0AE" w14:textId="77777777" w:rsidR="00942E05" w:rsidRPr="003645D5" w:rsidRDefault="00942E05" w:rsidP="00F94D1E">
            <w:pPr>
              <w:spacing w:after="0" w:line="240" w:lineRule="auto"/>
              <w:jc w:val="center"/>
              <w:rPr>
                <w:rFonts w:ascii="Arial" w:hAnsi="Arial" w:cs="Arial"/>
                <w:b/>
                <w:sz w:val="24"/>
              </w:rPr>
            </w:pPr>
          </w:p>
          <w:p w14:paraId="64401C4C" w14:textId="77777777" w:rsidR="00942E05" w:rsidRPr="003645D5" w:rsidRDefault="00942E05" w:rsidP="00F94D1E">
            <w:pPr>
              <w:spacing w:after="0" w:line="240" w:lineRule="auto"/>
              <w:jc w:val="center"/>
              <w:rPr>
                <w:rFonts w:ascii="Arial" w:hAnsi="Arial" w:cs="Arial"/>
                <w:b/>
              </w:rPr>
            </w:pPr>
            <w:r w:rsidRPr="003645D5">
              <w:rPr>
                <w:rFonts w:ascii="Arial" w:hAnsi="Arial" w:cs="Arial"/>
                <w:b/>
              </w:rPr>
              <w:t>IZBORNA NASTAVA  IZNJEMAČKOG JEZIKA</w:t>
            </w:r>
          </w:p>
          <w:p w14:paraId="0A8A8EB1" w14:textId="77777777" w:rsidR="00942E05" w:rsidRPr="003645D5" w:rsidRDefault="00942E05" w:rsidP="00F94D1E">
            <w:pPr>
              <w:spacing w:after="0" w:line="240" w:lineRule="auto"/>
              <w:jc w:val="center"/>
              <w:rPr>
                <w:rFonts w:ascii="Arial" w:eastAsia="Times New Roman" w:hAnsi="Arial" w:cs="Arial"/>
                <w:color w:val="000000"/>
                <w:sz w:val="24"/>
                <w:szCs w:val="24"/>
                <w:lang w:eastAsia="hr-HR"/>
              </w:rPr>
            </w:pPr>
          </w:p>
        </w:tc>
      </w:tr>
      <w:tr w:rsidR="00942E05" w:rsidRPr="003645D5" w14:paraId="3459B92F" w14:textId="77777777" w:rsidTr="004311AA">
        <w:trPr>
          <w:trHeight w:val="964"/>
        </w:trPr>
        <w:tc>
          <w:tcPr>
            <w:tcW w:w="3413" w:type="dxa"/>
            <w:tcBorders>
              <w:right w:val="single" w:sz="18" w:space="0" w:color="auto"/>
            </w:tcBorders>
            <w:shd w:val="clear" w:color="auto" w:fill="auto"/>
            <w:vAlign w:val="center"/>
            <w:hideMark/>
          </w:tcPr>
          <w:p w14:paraId="4EDBD2D3"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6233D79F" w14:textId="77777777" w:rsidR="00942E05" w:rsidRPr="003645D5" w:rsidRDefault="00942E05" w:rsidP="00F94D1E">
            <w:pPr>
              <w:spacing w:after="0" w:line="240" w:lineRule="auto"/>
              <w:jc w:val="center"/>
              <w:rPr>
                <w:rFonts w:ascii="Arial" w:eastAsia="Times New Roman" w:hAnsi="Arial" w:cs="Arial"/>
                <w:color w:val="000000"/>
                <w:sz w:val="24"/>
                <w:szCs w:val="24"/>
                <w:lang w:eastAsia="hr-HR"/>
              </w:rPr>
            </w:pPr>
          </w:p>
          <w:p w14:paraId="79E3D470" w14:textId="77777777" w:rsidR="00942E05" w:rsidRPr="003645D5" w:rsidRDefault="00942E05" w:rsidP="00F94D1E">
            <w:pPr>
              <w:spacing w:after="0" w:line="240" w:lineRule="auto"/>
              <w:jc w:val="center"/>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7 B/C</w:t>
            </w:r>
          </w:p>
        </w:tc>
      </w:tr>
      <w:tr w:rsidR="00942E05" w:rsidRPr="003645D5" w14:paraId="1E5CCE89" w14:textId="77777777" w:rsidTr="004311AA">
        <w:trPr>
          <w:trHeight w:val="964"/>
        </w:trPr>
        <w:tc>
          <w:tcPr>
            <w:tcW w:w="3413" w:type="dxa"/>
            <w:tcBorders>
              <w:right w:val="single" w:sz="18" w:space="0" w:color="auto"/>
            </w:tcBorders>
            <w:shd w:val="clear" w:color="auto" w:fill="auto"/>
            <w:vAlign w:val="center"/>
            <w:hideMark/>
          </w:tcPr>
          <w:p w14:paraId="71221A83"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445FF6A5" w14:textId="77777777" w:rsidR="00942E05" w:rsidRPr="003645D5" w:rsidRDefault="00942E05" w:rsidP="00F94D1E">
            <w:pPr>
              <w:spacing w:after="0" w:line="240" w:lineRule="auto"/>
              <w:jc w:val="center"/>
              <w:rPr>
                <w:rFonts w:ascii="Arial" w:hAnsi="Arial" w:cs="Arial"/>
              </w:rPr>
            </w:pPr>
          </w:p>
          <w:p w14:paraId="3085F6E0" w14:textId="77777777" w:rsidR="00942E05" w:rsidRPr="003645D5" w:rsidRDefault="00942E05" w:rsidP="00F94D1E">
            <w:pPr>
              <w:spacing w:after="0" w:line="240" w:lineRule="auto"/>
              <w:jc w:val="center"/>
              <w:rPr>
                <w:rFonts w:ascii="Arial" w:eastAsia="Times New Roman" w:hAnsi="Arial" w:cs="Arial"/>
                <w:color w:val="000000"/>
                <w:lang w:eastAsia="hr-HR"/>
              </w:rPr>
            </w:pPr>
            <w:r w:rsidRPr="003645D5">
              <w:rPr>
                <w:rFonts w:ascii="Arial" w:hAnsi="Arial" w:cs="Arial"/>
              </w:rPr>
              <w:t>učenici 7. razreda (4. godina učenja) i predmetna učiteljica</w:t>
            </w:r>
          </w:p>
        </w:tc>
      </w:tr>
      <w:tr w:rsidR="00942E05" w:rsidRPr="003645D5" w14:paraId="41AF6012" w14:textId="77777777" w:rsidTr="004311AA">
        <w:trPr>
          <w:trHeight w:val="964"/>
        </w:trPr>
        <w:tc>
          <w:tcPr>
            <w:tcW w:w="3413" w:type="dxa"/>
            <w:tcBorders>
              <w:right w:val="single" w:sz="18" w:space="0" w:color="auto"/>
            </w:tcBorders>
            <w:shd w:val="clear" w:color="auto" w:fill="auto"/>
            <w:vAlign w:val="center"/>
            <w:hideMark/>
          </w:tcPr>
          <w:p w14:paraId="696C2B78"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75CC824B" w14:textId="77777777" w:rsidR="00942E05" w:rsidRPr="003645D5" w:rsidRDefault="00942E05" w:rsidP="00F94D1E">
            <w:pPr>
              <w:spacing w:after="0" w:line="240" w:lineRule="auto"/>
              <w:rPr>
                <w:rFonts w:ascii="Arial" w:eastAsia="Times New Roman" w:hAnsi="Arial" w:cs="Arial"/>
                <w:color w:val="000000"/>
                <w:lang w:eastAsia="hr-HR"/>
              </w:rPr>
            </w:pPr>
            <w:r w:rsidRPr="003645D5">
              <w:rPr>
                <w:rFonts w:ascii="Arial" w:hAnsi="Arial" w:cs="Arial"/>
              </w:rPr>
              <w:t xml:space="preserve">usvojiti jezične strukture, vokabular te kulturu i civilizaciju prema planu i programu za tekuću školsku godinu te prema temama udžbeničkog kompleta </w:t>
            </w:r>
            <w:proofErr w:type="spellStart"/>
            <w:r w:rsidRPr="003645D5">
              <w:rPr>
                <w:rFonts w:ascii="Arial" w:hAnsi="Arial" w:cs="Arial"/>
              </w:rPr>
              <w:t>Lernen</w:t>
            </w:r>
            <w:proofErr w:type="spellEnd"/>
            <w:r w:rsidRPr="003645D5">
              <w:rPr>
                <w:rFonts w:ascii="Arial" w:hAnsi="Arial" w:cs="Arial"/>
              </w:rPr>
              <w:t xml:space="preserve"> </w:t>
            </w:r>
            <w:proofErr w:type="spellStart"/>
            <w:r w:rsidRPr="003645D5">
              <w:rPr>
                <w:rFonts w:ascii="Arial" w:hAnsi="Arial" w:cs="Arial"/>
              </w:rPr>
              <w:t>und</w:t>
            </w:r>
            <w:proofErr w:type="spellEnd"/>
            <w:r w:rsidRPr="003645D5">
              <w:rPr>
                <w:rFonts w:ascii="Arial" w:hAnsi="Arial" w:cs="Arial"/>
              </w:rPr>
              <w:t xml:space="preserve"> </w:t>
            </w:r>
            <w:proofErr w:type="spellStart"/>
            <w:r w:rsidRPr="003645D5">
              <w:rPr>
                <w:rFonts w:ascii="Arial" w:hAnsi="Arial" w:cs="Arial"/>
              </w:rPr>
              <w:t>Spielen</w:t>
            </w:r>
            <w:proofErr w:type="spellEnd"/>
            <w:r w:rsidRPr="003645D5">
              <w:rPr>
                <w:rFonts w:ascii="Arial" w:hAnsi="Arial" w:cs="Arial"/>
              </w:rPr>
              <w:t xml:space="preserve"> 4, Ivana Vajda i Karin </w:t>
            </w:r>
            <w:proofErr w:type="spellStart"/>
            <w:r w:rsidRPr="003645D5">
              <w:rPr>
                <w:rFonts w:ascii="Arial" w:hAnsi="Arial" w:cs="Arial"/>
              </w:rPr>
              <w:t>Nigl</w:t>
            </w:r>
            <w:proofErr w:type="spellEnd"/>
          </w:p>
        </w:tc>
      </w:tr>
      <w:tr w:rsidR="00942E05" w:rsidRPr="003645D5" w14:paraId="74FA1379" w14:textId="77777777" w:rsidTr="004311AA">
        <w:trPr>
          <w:trHeight w:val="964"/>
        </w:trPr>
        <w:tc>
          <w:tcPr>
            <w:tcW w:w="3413" w:type="dxa"/>
            <w:tcBorders>
              <w:right w:val="single" w:sz="18" w:space="0" w:color="auto"/>
            </w:tcBorders>
            <w:shd w:val="clear" w:color="auto" w:fill="auto"/>
            <w:vAlign w:val="center"/>
            <w:hideMark/>
          </w:tcPr>
          <w:p w14:paraId="000570E1"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6BC80F26" w14:textId="77777777" w:rsidR="00942E05" w:rsidRPr="003645D5" w:rsidRDefault="00942E05" w:rsidP="00180A0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rPr>
              <w:t>Učenik može odgovoriti na pitanja uz tekst i osobna pitanja vezana uz teme plana i programa, sastaviti vođene sastavke, upotrijebiti jezične zakonitosti u govornim i pisanim vježbama, pravopisno točno napisati diktirani tekst, usmeno i pismeno koristiti zadani vokabular u kontekstu, razumjeti pročitani ili slušani tekst, prepričati događaje u raznim glagolskim vremenima, izraditi plakate i prezentacije</w:t>
            </w:r>
          </w:p>
        </w:tc>
      </w:tr>
      <w:tr w:rsidR="00942E05" w:rsidRPr="003645D5" w14:paraId="51C39AD6" w14:textId="77777777" w:rsidTr="004311AA">
        <w:trPr>
          <w:trHeight w:val="964"/>
        </w:trPr>
        <w:tc>
          <w:tcPr>
            <w:tcW w:w="3413" w:type="dxa"/>
            <w:tcBorders>
              <w:right w:val="single" w:sz="18" w:space="0" w:color="auto"/>
            </w:tcBorders>
            <w:shd w:val="clear" w:color="auto" w:fill="auto"/>
            <w:vAlign w:val="center"/>
            <w:hideMark/>
          </w:tcPr>
          <w:p w14:paraId="38C9FB86"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37C3132E" w14:textId="77777777" w:rsidR="00942E05" w:rsidRPr="003645D5" w:rsidRDefault="00942E05"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rPr>
              <w:t>rad na tekstu, čitanje i slušanje s razumijevanjem, razgovor na zadanu temu, pismene i usmene zadaće za uvježbavanje jezičnih struktura i vokabulara; vježbe izgovora i pravopisa; prezentacije, referati, javna izlaganja; gledanje kraćih filmova; radionice; rad u skupini, paru, frontalni i individualni oblik rada</w:t>
            </w:r>
          </w:p>
        </w:tc>
      </w:tr>
      <w:tr w:rsidR="00942E05" w:rsidRPr="003645D5" w14:paraId="14F1E40C" w14:textId="77777777" w:rsidTr="004311AA">
        <w:trPr>
          <w:trHeight w:val="964"/>
        </w:trPr>
        <w:tc>
          <w:tcPr>
            <w:tcW w:w="3413" w:type="dxa"/>
            <w:tcBorders>
              <w:right w:val="single" w:sz="18" w:space="0" w:color="auto"/>
            </w:tcBorders>
            <w:shd w:val="clear" w:color="auto" w:fill="auto"/>
            <w:vAlign w:val="center"/>
            <w:hideMark/>
          </w:tcPr>
          <w:p w14:paraId="5817D663"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25887B38" w14:textId="77777777" w:rsidR="00942E05" w:rsidRPr="003645D5" w:rsidRDefault="00942E05" w:rsidP="00F94D1E">
            <w:pPr>
              <w:spacing w:after="0" w:line="240" w:lineRule="auto"/>
              <w:jc w:val="center"/>
              <w:rPr>
                <w:rFonts w:ascii="Arial" w:eastAsia="Times New Roman" w:hAnsi="Arial" w:cs="Arial"/>
                <w:color w:val="000000"/>
                <w:sz w:val="24"/>
                <w:szCs w:val="24"/>
                <w:lang w:eastAsia="hr-HR"/>
              </w:rPr>
            </w:pPr>
          </w:p>
          <w:p w14:paraId="7FEBD25B" w14:textId="77777777" w:rsidR="00942E05" w:rsidRPr="003645D5" w:rsidRDefault="00942E05" w:rsidP="00F94D1E">
            <w:pPr>
              <w:spacing w:after="0" w:line="240" w:lineRule="auto"/>
              <w:jc w:val="center"/>
              <w:rPr>
                <w:rFonts w:ascii="Arial" w:eastAsia="Times New Roman" w:hAnsi="Arial" w:cs="Arial"/>
                <w:color w:val="000000"/>
                <w:lang w:eastAsia="hr-HR"/>
              </w:rPr>
            </w:pPr>
            <w:r w:rsidRPr="003645D5">
              <w:rPr>
                <w:rFonts w:ascii="Arial" w:eastAsia="Times New Roman" w:hAnsi="Arial" w:cs="Arial"/>
                <w:color w:val="000000"/>
                <w:lang w:eastAsia="hr-HR"/>
              </w:rPr>
              <w:t>21</w:t>
            </w:r>
          </w:p>
        </w:tc>
      </w:tr>
      <w:tr w:rsidR="00942E05" w:rsidRPr="003645D5" w14:paraId="72E57D02" w14:textId="77777777" w:rsidTr="004311AA">
        <w:trPr>
          <w:trHeight w:val="964"/>
        </w:trPr>
        <w:tc>
          <w:tcPr>
            <w:tcW w:w="3413" w:type="dxa"/>
            <w:tcBorders>
              <w:right w:val="single" w:sz="18" w:space="0" w:color="auto"/>
            </w:tcBorders>
            <w:shd w:val="clear" w:color="auto" w:fill="auto"/>
            <w:vAlign w:val="center"/>
            <w:hideMark/>
          </w:tcPr>
          <w:p w14:paraId="1EC664EC"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3C1A6CEE" w14:textId="77777777" w:rsidR="00942E05" w:rsidRPr="003645D5" w:rsidRDefault="00942E05" w:rsidP="00F94D1E">
            <w:pPr>
              <w:spacing w:after="0" w:line="240" w:lineRule="auto"/>
              <w:jc w:val="center"/>
              <w:rPr>
                <w:rFonts w:ascii="Arial" w:eastAsia="Times New Roman" w:hAnsi="Arial" w:cs="Arial"/>
                <w:color w:val="000000"/>
                <w:lang w:eastAsia="hr-HR"/>
              </w:rPr>
            </w:pPr>
          </w:p>
          <w:p w14:paraId="5CD1ACF8" w14:textId="77777777" w:rsidR="00942E05" w:rsidRPr="003645D5" w:rsidRDefault="00942E05" w:rsidP="00F94D1E">
            <w:pPr>
              <w:spacing w:after="0" w:line="240" w:lineRule="auto"/>
              <w:jc w:val="center"/>
              <w:rPr>
                <w:rFonts w:ascii="Arial" w:eastAsia="Times New Roman" w:hAnsi="Arial" w:cs="Arial"/>
                <w:color w:val="000000"/>
                <w:lang w:eastAsia="hr-HR"/>
              </w:rPr>
            </w:pPr>
            <w:r w:rsidRPr="003645D5">
              <w:rPr>
                <w:rFonts w:ascii="Arial" w:eastAsia="Times New Roman" w:hAnsi="Arial" w:cs="Arial"/>
                <w:color w:val="000000"/>
                <w:lang w:eastAsia="hr-HR"/>
              </w:rPr>
              <w:t xml:space="preserve"> 2 sata tjedno</w:t>
            </w:r>
          </w:p>
        </w:tc>
      </w:tr>
      <w:tr w:rsidR="00942E05" w:rsidRPr="003645D5" w14:paraId="05FB1B3C" w14:textId="77777777" w:rsidTr="004311AA">
        <w:trPr>
          <w:trHeight w:val="964"/>
        </w:trPr>
        <w:tc>
          <w:tcPr>
            <w:tcW w:w="3413" w:type="dxa"/>
            <w:tcBorders>
              <w:right w:val="single" w:sz="18" w:space="0" w:color="auto"/>
            </w:tcBorders>
            <w:shd w:val="clear" w:color="auto" w:fill="auto"/>
            <w:vAlign w:val="center"/>
            <w:hideMark/>
          </w:tcPr>
          <w:p w14:paraId="68F9AA8A"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4D1050DD" w14:textId="77777777" w:rsidR="00942E05" w:rsidRPr="003645D5" w:rsidRDefault="00942E05" w:rsidP="00F94D1E">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hAnsi="Arial" w:cs="Arial"/>
              </w:rPr>
              <w:t>pismene bilješke o radu i napredovanju učenika, usmena i pismena provjera razumijevanja, govornih sposobnosti, pravopisa i jezičnih zakonitosti</w:t>
            </w:r>
          </w:p>
        </w:tc>
      </w:tr>
      <w:tr w:rsidR="00942E05" w:rsidRPr="003645D5" w14:paraId="0DD147EF" w14:textId="77777777" w:rsidTr="004311AA">
        <w:trPr>
          <w:trHeight w:val="964"/>
        </w:trPr>
        <w:tc>
          <w:tcPr>
            <w:tcW w:w="3413" w:type="dxa"/>
            <w:tcBorders>
              <w:right w:val="single" w:sz="18" w:space="0" w:color="auto"/>
            </w:tcBorders>
            <w:shd w:val="clear" w:color="auto" w:fill="auto"/>
            <w:vAlign w:val="center"/>
            <w:hideMark/>
          </w:tcPr>
          <w:p w14:paraId="0D508452"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64F1081E" w14:textId="77777777" w:rsidR="00942E05" w:rsidRPr="003645D5" w:rsidRDefault="00942E05" w:rsidP="00F94D1E">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hAnsi="Arial" w:cs="Arial"/>
              </w:rPr>
              <w:t>redovna sredstva škole (fotokopiranje radnih listića i kontrolnih zadaća)</w:t>
            </w:r>
          </w:p>
        </w:tc>
      </w:tr>
    </w:tbl>
    <w:p w14:paraId="30C157EB" w14:textId="77777777" w:rsidR="00942E05" w:rsidRPr="003645D5" w:rsidRDefault="00942E05" w:rsidP="004311AA">
      <w:pPr>
        <w:rPr>
          <w:rFonts w:ascii="Arial" w:hAnsi="Arial" w:cs="Arial"/>
        </w:rPr>
      </w:pPr>
    </w:p>
    <w:p w14:paraId="04569FC7" w14:textId="77777777" w:rsidR="00942E05" w:rsidRPr="003645D5" w:rsidRDefault="00942E05" w:rsidP="00CA4713">
      <w:pPr>
        <w:jc w:val="center"/>
        <w:rPr>
          <w:rFonts w:ascii="Arial" w:hAnsi="Arial" w:cs="Arial"/>
        </w:rPr>
      </w:pPr>
    </w:p>
    <w:p w14:paraId="0A3C3AC3" w14:textId="77777777" w:rsidR="00942E05" w:rsidRPr="003645D5" w:rsidRDefault="00942E05" w:rsidP="00CA4713">
      <w:pPr>
        <w:jc w:val="center"/>
        <w:rPr>
          <w:rFonts w:ascii="Arial" w:hAnsi="Arial" w:cs="Arial"/>
        </w:rPr>
      </w:pPr>
    </w:p>
    <w:p w14:paraId="43A6F76C" w14:textId="77777777" w:rsidR="00942E05" w:rsidRPr="003645D5" w:rsidRDefault="00942E05" w:rsidP="00CA4713">
      <w:pPr>
        <w:jc w:val="center"/>
        <w:rPr>
          <w:rFonts w:ascii="Arial" w:hAnsi="Arial" w:cs="Arial"/>
        </w:rPr>
      </w:pPr>
    </w:p>
    <w:tbl>
      <w:tblPr>
        <w:tblpPr w:leftFromText="180" w:rightFromText="180" w:horzAnchor="margin" w:tblpY="450"/>
        <w:tblW w:w="10632" w:type="dxa"/>
        <w:tblBorders>
          <w:top w:val="single" w:sz="18" w:space="0" w:color="00000A"/>
          <w:left w:val="single" w:sz="18" w:space="0" w:color="00000A"/>
          <w:bottom w:val="single" w:sz="8" w:space="0" w:color="00000A"/>
          <w:right w:val="single" w:sz="18" w:space="0" w:color="00000A"/>
          <w:insideH w:val="single" w:sz="8" w:space="0" w:color="00000A"/>
          <w:insideV w:val="single" w:sz="18" w:space="0" w:color="00000A"/>
        </w:tblBorders>
        <w:tblCellMar>
          <w:left w:w="-7" w:type="dxa"/>
        </w:tblCellMar>
        <w:tblLook w:val="04A0" w:firstRow="1" w:lastRow="0" w:firstColumn="1" w:lastColumn="0" w:noHBand="0" w:noVBand="1"/>
      </w:tblPr>
      <w:tblGrid>
        <w:gridCol w:w="3686"/>
        <w:gridCol w:w="6946"/>
      </w:tblGrid>
      <w:tr w:rsidR="00942E05" w:rsidRPr="003645D5" w14:paraId="7750205C" w14:textId="77777777" w:rsidTr="00F94D1E">
        <w:trPr>
          <w:trHeight w:val="964"/>
        </w:trPr>
        <w:tc>
          <w:tcPr>
            <w:tcW w:w="3686" w:type="dxa"/>
            <w:tcBorders>
              <w:top w:val="single" w:sz="18" w:space="0" w:color="00000A"/>
              <w:left w:val="single" w:sz="18" w:space="0" w:color="00000A"/>
              <w:bottom w:val="single" w:sz="8" w:space="0" w:color="00000A"/>
              <w:right w:val="single" w:sz="18" w:space="0" w:color="00000A"/>
            </w:tcBorders>
            <w:shd w:val="clear" w:color="auto" w:fill="auto"/>
            <w:tcMar>
              <w:left w:w="-7" w:type="dxa"/>
            </w:tcMar>
            <w:vAlign w:val="center"/>
          </w:tcPr>
          <w:p w14:paraId="776EC6FE"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00000A"/>
              <w:left w:val="single" w:sz="18" w:space="0" w:color="00000A"/>
              <w:bottom w:val="single" w:sz="8" w:space="0" w:color="00000A"/>
              <w:right w:val="single" w:sz="18" w:space="0" w:color="00000A"/>
            </w:tcBorders>
            <w:shd w:val="clear" w:color="auto" w:fill="auto"/>
            <w:tcMar>
              <w:left w:w="-7" w:type="dxa"/>
            </w:tcMar>
          </w:tcPr>
          <w:p w14:paraId="6FD4F987" w14:textId="77777777" w:rsidR="00942E05" w:rsidRPr="003645D5" w:rsidRDefault="00942E05" w:rsidP="00F94D1E">
            <w:pPr>
              <w:spacing w:after="0" w:line="240" w:lineRule="auto"/>
              <w:jc w:val="center"/>
              <w:rPr>
                <w:rFonts w:ascii="Arial" w:hAnsi="Arial" w:cs="Arial"/>
                <w:b/>
                <w:color w:val="00000A"/>
                <w:sz w:val="24"/>
              </w:rPr>
            </w:pPr>
          </w:p>
          <w:p w14:paraId="5875A89A" w14:textId="77777777" w:rsidR="00942E05" w:rsidRPr="003645D5" w:rsidRDefault="00942E05" w:rsidP="00F94D1E">
            <w:pPr>
              <w:spacing w:after="0" w:line="240" w:lineRule="auto"/>
              <w:jc w:val="center"/>
              <w:rPr>
                <w:rFonts w:ascii="Arial" w:hAnsi="Arial" w:cs="Arial"/>
                <w:b/>
                <w:color w:val="00000A"/>
              </w:rPr>
            </w:pPr>
            <w:r w:rsidRPr="003645D5">
              <w:rPr>
                <w:rFonts w:ascii="Arial" w:hAnsi="Arial" w:cs="Arial"/>
                <w:b/>
                <w:color w:val="00000A"/>
              </w:rPr>
              <w:t>IZBORNA NASTAVA  IZ NJEMAČKOG JEZIKA</w:t>
            </w:r>
          </w:p>
          <w:p w14:paraId="34D1FFD3" w14:textId="77777777" w:rsidR="00942E05" w:rsidRPr="003645D5" w:rsidRDefault="00942E05" w:rsidP="00F94D1E">
            <w:pPr>
              <w:spacing w:after="0" w:line="240" w:lineRule="auto"/>
              <w:jc w:val="center"/>
              <w:rPr>
                <w:rFonts w:ascii="Arial" w:eastAsia="Times New Roman" w:hAnsi="Arial" w:cs="Arial"/>
                <w:color w:val="000000"/>
                <w:sz w:val="24"/>
                <w:szCs w:val="24"/>
                <w:lang w:eastAsia="hr-HR"/>
              </w:rPr>
            </w:pPr>
          </w:p>
        </w:tc>
      </w:tr>
      <w:tr w:rsidR="00942E05" w:rsidRPr="003645D5" w14:paraId="5FA78B70" w14:textId="77777777" w:rsidTr="00F94D1E">
        <w:trPr>
          <w:trHeight w:val="964"/>
        </w:trPr>
        <w:tc>
          <w:tcPr>
            <w:tcW w:w="3686" w:type="dxa"/>
            <w:tcBorders>
              <w:top w:val="single" w:sz="8" w:space="0" w:color="00000A"/>
              <w:left w:val="single" w:sz="18" w:space="0" w:color="00000A"/>
              <w:bottom w:val="single" w:sz="8" w:space="0" w:color="00000A"/>
              <w:right w:val="single" w:sz="18" w:space="0" w:color="00000A"/>
            </w:tcBorders>
            <w:shd w:val="clear" w:color="auto" w:fill="auto"/>
            <w:tcMar>
              <w:left w:w="-7" w:type="dxa"/>
            </w:tcMar>
            <w:vAlign w:val="center"/>
          </w:tcPr>
          <w:p w14:paraId="57F65A0A"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00000A"/>
              <w:left w:val="single" w:sz="18" w:space="0" w:color="00000A"/>
              <w:bottom w:val="single" w:sz="8" w:space="0" w:color="00000A"/>
              <w:right w:val="single" w:sz="18" w:space="0" w:color="00000A"/>
            </w:tcBorders>
            <w:shd w:val="clear" w:color="auto" w:fill="auto"/>
            <w:tcMar>
              <w:left w:w="-7" w:type="dxa"/>
            </w:tcMar>
          </w:tcPr>
          <w:p w14:paraId="20E90BC6" w14:textId="77777777" w:rsidR="00942E05" w:rsidRPr="003645D5" w:rsidRDefault="00942E05" w:rsidP="00F94D1E">
            <w:pPr>
              <w:spacing w:after="0" w:line="240" w:lineRule="auto"/>
              <w:jc w:val="center"/>
              <w:rPr>
                <w:rFonts w:ascii="Arial" w:eastAsia="Times New Roman" w:hAnsi="Arial" w:cs="Arial"/>
                <w:color w:val="000000"/>
                <w:sz w:val="24"/>
                <w:szCs w:val="24"/>
                <w:lang w:eastAsia="hr-HR"/>
              </w:rPr>
            </w:pPr>
          </w:p>
          <w:p w14:paraId="2775721D" w14:textId="77777777" w:rsidR="00942E05" w:rsidRPr="003645D5" w:rsidRDefault="00942E05" w:rsidP="00F94D1E">
            <w:pPr>
              <w:spacing w:after="0" w:line="240" w:lineRule="auto"/>
              <w:jc w:val="center"/>
              <w:rPr>
                <w:rFonts w:ascii="Arial" w:hAnsi="Arial" w:cs="Arial"/>
                <w:color w:val="00000A"/>
              </w:rPr>
            </w:pPr>
            <w:r w:rsidRPr="003645D5">
              <w:rPr>
                <w:rFonts w:ascii="Arial" w:eastAsia="Times New Roman" w:hAnsi="Arial" w:cs="Arial"/>
                <w:b/>
                <w:color w:val="000000"/>
                <w:sz w:val="24"/>
                <w:szCs w:val="24"/>
                <w:lang w:eastAsia="hr-HR"/>
              </w:rPr>
              <w:t>6. A/E</w:t>
            </w:r>
          </w:p>
        </w:tc>
      </w:tr>
      <w:tr w:rsidR="00942E05" w:rsidRPr="003645D5" w14:paraId="0A1777AF" w14:textId="77777777" w:rsidTr="00F94D1E">
        <w:trPr>
          <w:trHeight w:val="964"/>
        </w:trPr>
        <w:tc>
          <w:tcPr>
            <w:tcW w:w="3686" w:type="dxa"/>
            <w:tcBorders>
              <w:top w:val="single" w:sz="8" w:space="0" w:color="00000A"/>
              <w:left w:val="single" w:sz="18" w:space="0" w:color="00000A"/>
              <w:bottom w:val="single" w:sz="8" w:space="0" w:color="00000A"/>
              <w:right w:val="single" w:sz="18" w:space="0" w:color="00000A"/>
            </w:tcBorders>
            <w:shd w:val="clear" w:color="auto" w:fill="auto"/>
            <w:tcMar>
              <w:left w:w="-7" w:type="dxa"/>
            </w:tcMar>
            <w:vAlign w:val="center"/>
          </w:tcPr>
          <w:p w14:paraId="399D3DC6"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00000A"/>
              <w:left w:val="single" w:sz="18" w:space="0" w:color="00000A"/>
              <w:bottom w:val="single" w:sz="8" w:space="0" w:color="00000A"/>
              <w:right w:val="single" w:sz="18" w:space="0" w:color="00000A"/>
            </w:tcBorders>
            <w:shd w:val="clear" w:color="auto" w:fill="auto"/>
            <w:tcMar>
              <w:left w:w="-7" w:type="dxa"/>
            </w:tcMar>
          </w:tcPr>
          <w:p w14:paraId="6057B8F5" w14:textId="77777777" w:rsidR="00942E05" w:rsidRPr="003645D5" w:rsidRDefault="00942E05" w:rsidP="00F94D1E">
            <w:pPr>
              <w:spacing w:after="0" w:line="240" w:lineRule="auto"/>
              <w:jc w:val="center"/>
              <w:rPr>
                <w:rFonts w:ascii="Arial" w:hAnsi="Arial" w:cs="Arial"/>
                <w:color w:val="00000A"/>
              </w:rPr>
            </w:pPr>
          </w:p>
          <w:p w14:paraId="205F7BA7" w14:textId="77777777" w:rsidR="00942E05" w:rsidRPr="003645D5" w:rsidRDefault="00942E05" w:rsidP="00F94D1E">
            <w:pPr>
              <w:spacing w:after="0" w:line="240" w:lineRule="auto"/>
              <w:jc w:val="center"/>
              <w:rPr>
                <w:rFonts w:ascii="Arial" w:hAnsi="Arial" w:cs="Arial"/>
                <w:color w:val="00000A"/>
              </w:rPr>
            </w:pPr>
            <w:r w:rsidRPr="003645D5">
              <w:rPr>
                <w:rFonts w:ascii="Arial" w:hAnsi="Arial" w:cs="Arial"/>
                <w:color w:val="00000A"/>
              </w:rPr>
              <w:t>učenici 5. razreda (3. godina učenja) i predmetna učiteljica</w:t>
            </w:r>
          </w:p>
        </w:tc>
      </w:tr>
      <w:tr w:rsidR="00942E05" w:rsidRPr="003645D5" w14:paraId="381AF8A9" w14:textId="77777777" w:rsidTr="00F94D1E">
        <w:trPr>
          <w:trHeight w:val="964"/>
        </w:trPr>
        <w:tc>
          <w:tcPr>
            <w:tcW w:w="3686" w:type="dxa"/>
            <w:tcBorders>
              <w:top w:val="single" w:sz="8" w:space="0" w:color="00000A"/>
              <w:left w:val="single" w:sz="18" w:space="0" w:color="00000A"/>
              <w:bottom w:val="single" w:sz="8" w:space="0" w:color="00000A"/>
              <w:right w:val="single" w:sz="18" w:space="0" w:color="00000A"/>
            </w:tcBorders>
            <w:shd w:val="clear" w:color="auto" w:fill="auto"/>
            <w:tcMar>
              <w:left w:w="-7" w:type="dxa"/>
            </w:tcMar>
            <w:vAlign w:val="center"/>
          </w:tcPr>
          <w:p w14:paraId="41572906"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00000A"/>
              <w:left w:val="single" w:sz="18" w:space="0" w:color="00000A"/>
              <w:bottom w:val="single" w:sz="8" w:space="0" w:color="00000A"/>
              <w:right w:val="single" w:sz="18" w:space="0" w:color="00000A"/>
            </w:tcBorders>
            <w:shd w:val="clear" w:color="auto" w:fill="auto"/>
            <w:tcMar>
              <w:left w:w="-7" w:type="dxa"/>
            </w:tcMar>
          </w:tcPr>
          <w:p w14:paraId="47CDAAB7" w14:textId="77777777" w:rsidR="00942E05" w:rsidRPr="003645D5" w:rsidRDefault="00942E05" w:rsidP="00F94D1E">
            <w:pPr>
              <w:spacing w:after="0" w:line="240" w:lineRule="auto"/>
              <w:rPr>
                <w:rFonts w:ascii="Arial" w:hAnsi="Arial" w:cs="Arial"/>
                <w:color w:val="00000A"/>
              </w:rPr>
            </w:pPr>
            <w:r w:rsidRPr="003645D5">
              <w:rPr>
                <w:rFonts w:ascii="Arial" w:hAnsi="Arial" w:cs="Arial"/>
                <w:color w:val="00000A"/>
              </w:rPr>
              <w:t xml:space="preserve">usvojiti jezične strukture, vokabular te kulturu i civilizaciju prema planu i programu za tekuću školsku godinu te prema temama udžbeničkog kompleta </w:t>
            </w:r>
            <w:proofErr w:type="spellStart"/>
            <w:r w:rsidRPr="003645D5">
              <w:rPr>
                <w:rFonts w:ascii="Arial" w:hAnsi="Arial" w:cs="Arial"/>
                <w:color w:val="00000A"/>
              </w:rPr>
              <w:t>Lernen</w:t>
            </w:r>
            <w:proofErr w:type="spellEnd"/>
            <w:r w:rsidRPr="003645D5">
              <w:rPr>
                <w:rFonts w:ascii="Arial" w:hAnsi="Arial" w:cs="Arial"/>
                <w:color w:val="00000A"/>
              </w:rPr>
              <w:t xml:space="preserve">, </w:t>
            </w:r>
            <w:proofErr w:type="spellStart"/>
            <w:r w:rsidRPr="003645D5">
              <w:rPr>
                <w:rFonts w:ascii="Arial" w:hAnsi="Arial" w:cs="Arial"/>
                <w:color w:val="00000A"/>
              </w:rPr>
              <w:t>singen</w:t>
            </w:r>
            <w:proofErr w:type="spellEnd"/>
            <w:r w:rsidRPr="003645D5">
              <w:rPr>
                <w:rFonts w:ascii="Arial" w:hAnsi="Arial" w:cs="Arial"/>
                <w:color w:val="00000A"/>
              </w:rPr>
              <w:t xml:space="preserve">, </w:t>
            </w:r>
            <w:proofErr w:type="spellStart"/>
            <w:r w:rsidRPr="003645D5">
              <w:rPr>
                <w:rFonts w:ascii="Arial" w:hAnsi="Arial" w:cs="Arial"/>
                <w:color w:val="00000A"/>
              </w:rPr>
              <w:t>spielen</w:t>
            </w:r>
            <w:proofErr w:type="spellEnd"/>
            <w:r w:rsidRPr="003645D5">
              <w:rPr>
                <w:rFonts w:ascii="Arial" w:hAnsi="Arial" w:cs="Arial"/>
                <w:color w:val="00000A"/>
              </w:rPr>
              <w:t xml:space="preserve"> 3</w:t>
            </w:r>
          </w:p>
        </w:tc>
      </w:tr>
      <w:tr w:rsidR="00942E05" w:rsidRPr="003645D5" w14:paraId="0F7CFAD4" w14:textId="77777777" w:rsidTr="00F94D1E">
        <w:trPr>
          <w:trHeight w:val="964"/>
        </w:trPr>
        <w:tc>
          <w:tcPr>
            <w:tcW w:w="3686" w:type="dxa"/>
            <w:tcBorders>
              <w:top w:val="single" w:sz="8" w:space="0" w:color="00000A"/>
              <w:left w:val="single" w:sz="18" w:space="0" w:color="00000A"/>
              <w:bottom w:val="single" w:sz="8" w:space="0" w:color="00000A"/>
              <w:right w:val="single" w:sz="18" w:space="0" w:color="00000A"/>
            </w:tcBorders>
            <w:shd w:val="clear" w:color="auto" w:fill="auto"/>
            <w:tcMar>
              <w:left w:w="-7" w:type="dxa"/>
            </w:tcMar>
            <w:vAlign w:val="center"/>
          </w:tcPr>
          <w:p w14:paraId="7DC23E7D"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00000A"/>
              <w:left w:val="single" w:sz="18" w:space="0" w:color="00000A"/>
              <w:bottom w:val="single" w:sz="8" w:space="0" w:color="00000A"/>
              <w:right w:val="single" w:sz="18" w:space="0" w:color="00000A"/>
            </w:tcBorders>
            <w:shd w:val="clear" w:color="auto" w:fill="auto"/>
            <w:tcMar>
              <w:left w:w="-7" w:type="dxa"/>
            </w:tcMar>
          </w:tcPr>
          <w:p w14:paraId="1FE42C1C" w14:textId="77777777" w:rsidR="00942E05" w:rsidRPr="003645D5" w:rsidRDefault="00942E05" w:rsidP="00515D2D">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color w:val="00000A"/>
              </w:rPr>
              <w:t>Učenik može odgovoriti na pitanja uz tekst i osobna pitanja vezana uz teme plana i programa, sastaviti vođene sastavke, upotrijebiti jezične zakonitosti u govornim i pisanim vježbama, pravopisno točno napisati diktirani tekst, usmeno i pismeno koristiti zadani vokabular u kontekstu, razumjeti pročitani ili slušani tekst, prepričati događaje u raznim glagolskim vremenima, izraditi plakate i prezentacije</w:t>
            </w:r>
          </w:p>
        </w:tc>
      </w:tr>
      <w:tr w:rsidR="00942E05" w:rsidRPr="003645D5" w14:paraId="4BE297F9" w14:textId="77777777" w:rsidTr="00F94D1E">
        <w:trPr>
          <w:trHeight w:val="964"/>
        </w:trPr>
        <w:tc>
          <w:tcPr>
            <w:tcW w:w="3686" w:type="dxa"/>
            <w:tcBorders>
              <w:top w:val="single" w:sz="8" w:space="0" w:color="00000A"/>
              <w:left w:val="single" w:sz="18" w:space="0" w:color="00000A"/>
              <w:bottom w:val="single" w:sz="8" w:space="0" w:color="00000A"/>
              <w:right w:val="single" w:sz="18" w:space="0" w:color="00000A"/>
            </w:tcBorders>
            <w:shd w:val="clear" w:color="auto" w:fill="auto"/>
            <w:tcMar>
              <w:left w:w="-7" w:type="dxa"/>
            </w:tcMar>
            <w:vAlign w:val="center"/>
          </w:tcPr>
          <w:p w14:paraId="48AF4386"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00000A"/>
              <w:left w:val="single" w:sz="18" w:space="0" w:color="00000A"/>
              <w:bottom w:val="single" w:sz="8" w:space="0" w:color="00000A"/>
              <w:right w:val="single" w:sz="18" w:space="0" w:color="00000A"/>
            </w:tcBorders>
            <w:shd w:val="clear" w:color="auto" w:fill="auto"/>
            <w:tcMar>
              <w:left w:w="-7" w:type="dxa"/>
            </w:tcMar>
          </w:tcPr>
          <w:p w14:paraId="06BE417A" w14:textId="77777777" w:rsidR="00942E05" w:rsidRPr="003645D5" w:rsidRDefault="00942E05"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color w:val="00000A"/>
              </w:rPr>
              <w:t>rad na tekstu, čitanje i slušanje s razumijevanjem, razgovor na zadanu temu, pismene i usmene zadaće za uvježbavanje jezičnih struktura i vokabulara; vježbe izgovora i pravopisa; prezentacije, referati, javna izlaganja; gledanje kraćih filmova; radionice; rad u skupini, paru, frontalni i individualni oblik rada</w:t>
            </w:r>
          </w:p>
        </w:tc>
      </w:tr>
      <w:tr w:rsidR="00942E05" w:rsidRPr="003645D5" w14:paraId="1663E043" w14:textId="77777777" w:rsidTr="00F94D1E">
        <w:trPr>
          <w:trHeight w:val="964"/>
        </w:trPr>
        <w:tc>
          <w:tcPr>
            <w:tcW w:w="3686" w:type="dxa"/>
            <w:tcBorders>
              <w:top w:val="single" w:sz="8" w:space="0" w:color="00000A"/>
              <w:left w:val="single" w:sz="18" w:space="0" w:color="00000A"/>
              <w:bottom w:val="single" w:sz="8" w:space="0" w:color="00000A"/>
              <w:right w:val="single" w:sz="18" w:space="0" w:color="00000A"/>
            </w:tcBorders>
            <w:shd w:val="clear" w:color="auto" w:fill="auto"/>
            <w:tcMar>
              <w:left w:w="-7" w:type="dxa"/>
            </w:tcMar>
            <w:vAlign w:val="center"/>
          </w:tcPr>
          <w:p w14:paraId="4EECFD34"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00000A"/>
              <w:left w:val="single" w:sz="18" w:space="0" w:color="00000A"/>
              <w:bottom w:val="single" w:sz="8" w:space="0" w:color="00000A"/>
              <w:right w:val="single" w:sz="18" w:space="0" w:color="00000A"/>
            </w:tcBorders>
            <w:shd w:val="clear" w:color="auto" w:fill="auto"/>
            <w:tcMar>
              <w:left w:w="-7" w:type="dxa"/>
            </w:tcMar>
          </w:tcPr>
          <w:p w14:paraId="74BA943F" w14:textId="77777777" w:rsidR="00942E05" w:rsidRPr="003645D5" w:rsidRDefault="00942E05" w:rsidP="00F94D1E">
            <w:pPr>
              <w:spacing w:after="0" w:line="240" w:lineRule="auto"/>
              <w:jc w:val="center"/>
              <w:rPr>
                <w:rFonts w:ascii="Arial" w:eastAsia="Times New Roman" w:hAnsi="Arial" w:cs="Arial"/>
                <w:color w:val="000000"/>
                <w:sz w:val="24"/>
                <w:szCs w:val="24"/>
                <w:lang w:eastAsia="hr-HR"/>
              </w:rPr>
            </w:pPr>
          </w:p>
          <w:p w14:paraId="34D6255B" w14:textId="77777777" w:rsidR="00942E05" w:rsidRPr="003645D5" w:rsidRDefault="00942E05" w:rsidP="00F94D1E">
            <w:pPr>
              <w:spacing w:after="0" w:line="240" w:lineRule="auto"/>
              <w:jc w:val="center"/>
              <w:rPr>
                <w:rFonts w:ascii="Arial" w:hAnsi="Arial" w:cs="Arial"/>
                <w:color w:val="00000A"/>
              </w:rPr>
            </w:pPr>
            <w:r w:rsidRPr="003645D5">
              <w:rPr>
                <w:rFonts w:ascii="Arial" w:eastAsia="Times New Roman" w:hAnsi="Arial" w:cs="Arial"/>
                <w:color w:val="000000"/>
                <w:lang w:eastAsia="hr-HR"/>
              </w:rPr>
              <w:t>20-23</w:t>
            </w:r>
          </w:p>
        </w:tc>
      </w:tr>
      <w:tr w:rsidR="00942E05" w:rsidRPr="003645D5" w14:paraId="2607F451" w14:textId="77777777" w:rsidTr="00F94D1E">
        <w:trPr>
          <w:trHeight w:val="964"/>
        </w:trPr>
        <w:tc>
          <w:tcPr>
            <w:tcW w:w="3686" w:type="dxa"/>
            <w:tcBorders>
              <w:top w:val="single" w:sz="8" w:space="0" w:color="00000A"/>
              <w:left w:val="single" w:sz="18" w:space="0" w:color="00000A"/>
              <w:bottom w:val="single" w:sz="8" w:space="0" w:color="00000A"/>
              <w:right w:val="single" w:sz="18" w:space="0" w:color="00000A"/>
            </w:tcBorders>
            <w:shd w:val="clear" w:color="auto" w:fill="auto"/>
            <w:tcMar>
              <w:left w:w="-7" w:type="dxa"/>
            </w:tcMar>
            <w:vAlign w:val="center"/>
          </w:tcPr>
          <w:p w14:paraId="109F39C4"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00000A"/>
              <w:left w:val="single" w:sz="18" w:space="0" w:color="00000A"/>
              <w:bottom w:val="single" w:sz="8" w:space="0" w:color="00000A"/>
              <w:right w:val="single" w:sz="18" w:space="0" w:color="00000A"/>
            </w:tcBorders>
            <w:shd w:val="clear" w:color="auto" w:fill="auto"/>
            <w:tcMar>
              <w:left w:w="-7" w:type="dxa"/>
            </w:tcMar>
          </w:tcPr>
          <w:p w14:paraId="4777DC5C" w14:textId="77777777" w:rsidR="00942E05" w:rsidRPr="003645D5" w:rsidRDefault="00942E05" w:rsidP="00F94D1E">
            <w:pPr>
              <w:spacing w:after="0" w:line="240" w:lineRule="auto"/>
              <w:jc w:val="center"/>
              <w:rPr>
                <w:rFonts w:ascii="Arial" w:eastAsia="Times New Roman" w:hAnsi="Arial" w:cs="Arial"/>
                <w:color w:val="000000"/>
                <w:lang w:eastAsia="hr-HR"/>
              </w:rPr>
            </w:pPr>
          </w:p>
          <w:p w14:paraId="5C4D8C30" w14:textId="77777777" w:rsidR="00942E05" w:rsidRPr="003645D5" w:rsidRDefault="00942E05" w:rsidP="00F94D1E">
            <w:pPr>
              <w:spacing w:after="0" w:line="240" w:lineRule="auto"/>
              <w:jc w:val="center"/>
              <w:rPr>
                <w:rFonts w:ascii="Arial" w:eastAsia="Times New Roman" w:hAnsi="Arial" w:cs="Arial"/>
                <w:color w:val="000000"/>
                <w:lang w:eastAsia="hr-HR"/>
              </w:rPr>
            </w:pPr>
            <w:r w:rsidRPr="003645D5">
              <w:rPr>
                <w:rFonts w:ascii="Arial" w:eastAsia="Times New Roman" w:hAnsi="Arial" w:cs="Arial"/>
                <w:color w:val="000000"/>
                <w:lang w:eastAsia="hr-HR"/>
              </w:rPr>
              <w:t>Svaka grupa po 2 sata tjedno</w:t>
            </w:r>
          </w:p>
        </w:tc>
      </w:tr>
      <w:tr w:rsidR="00942E05" w:rsidRPr="003645D5" w14:paraId="7267BB44" w14:textId="77777777" w:rsidTr="00F94D1E">
        <w:trPr>
          <w:trHeight w:val="964"/>
        </w:trPr>
        <w:tc>
          <w:tcPr>
            <w:tcW w:w="3686" w:type="dxa"/>
            <w:tcBorders>
              <w:top w:val="single" w:sz="8" w:space="0" w:color="00000A"/>
              <w:left w:val="single" w:sz="18" w:space="0" w:color="00000A"/>
              <w:bottom w:val="single" w:sz="8" w:space="0" w:color="00000A"/>
              <w:right w:val="single" w:sz="18" w:space="0" w:color="00000A"/>
            </w:tcBorders>
            <w:shd w:val="clear" w:color="auto" w:fill="auto"/>
            <w:tcMar>
              <w:left w:w="-7" w:type="dxa"/>
            </w:tcMar>
            <w:vAlign w:val="center"/>
          </w:tcPr>
          <w:p w14:paraId="1A3489F7"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00000A"/>
              <w:left w:val="single" w:sz="18" w:space="0" w:color="00000A"/>
              <w:bottom w:val="single" w:sz="8" w:space="0" w:color="00000A"/>
              <w:right w:val="single" w:sz="18" w:space="0" w:color="00000A"/>
            </w:tcBorders>
            <w:shd w:val="clear" w:color="auto" w:fill="auto"/>
            <w:tcMar>
              <w:left w:w="-7" w:type="dxa"/>
            </w:tcMar>
          </w:tcPr>
          <w:p w14:paraId="6C9D8798" w14:textId="77777777" w:rsidR="00942E05" w:rsidRPr="003645D5" w:rsidRDefault="00942E05" w:rsidP="00F94D1E">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hAnsi="Arial" w:cs="Arial"/>
                <w:color w:val="00000A"/>
              </w:rPr>
              <w:t>pismene bilješke o radu i napredovanju učenika, usmena i pismena provjera razumijevanja, govornih sposobnosti, pravopisa i jezičnih zakonitosti</w:t>
            </w:r>
          </w:p>
        </w:tc>
      </w:tr>
      <w:tr w:rsidR="00942E05" w:rsidRPr="003645D5" w14:paraId="0F0F9CB6" w14:textId="77777777" w:rsidTr="00F94D1E">
        <w:trPr>
          <w:trHeight w:val="964"/>
        </w:trPr>
        <w:tc>
          <w:tcPr>
            <w:tcW w:w="3686" w:type="dxa"/>
            <w:tcBorders>
              <w:top w:val="single" w:sz="8" w:space="0" w:color="00000A"/>
              <w:left w:val="single" w:sz="18" w:space="0" w:color="00000A"/>
              <w:bottom w:val="single" w:sz="18" w:space="0" w:color="00000A"/>
              <w:right w:val="single" w:sz="18" w:space="0" w:color="00000A"/>
            </w:tcBorders>
            <w:shd w:val="clear" w:color="auto" w:fill="auto"/>
            <w:tcMar>
              <w:left w:w="-7" w:type="dxa"/>
            </w:tcMar>
            <w:vAlign w:val="center"/>
          </w:tcPr>
          <w:p w14:paraId="10881305"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00000A"/>
              <w:left w:val="single" w:sz="18" w:space="0" w:color="00000A"/>
              <w:bottom w:val="single" w:sz="18" w:space="0" w:color="00000A"/>
              <w:right w:val="single" w:sz="18" w:space="0" w:color="00000A"/>
            </w:tcBorders>
            <w:shd w:val="clear" w:color="auto" w:fill="auto"/>
            <w:tcMar>
              <w:left w:w="-7" w:type="dxa"/>
            </w:tcMar>
          </w:tcPr>
          <w:p w14:paraId="4F4E6F45" w14:textId="77777777" w:rsidR="00942E05" w:rsidRPr="003645D5" w:rsidRDefault="00942E05" w:rsidP="00F94D1E">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hAnsi="Arial" w:cs="Arial"/>
                <w:color w:val="00000A"/>
              </w:rPr>
              <w:t>redovna sredstva škole (fotokopiranje radnih listića i kontrolnih zadaća)</w:t>
            </w:r>
          </w:p>
        </w:tc>
      </w:tr>
    </w:tbl>
    <w:p w14:paraId="64FBA225" w14:textId="77777777" w:rsidR="00C57B77" w:rsidRPr="003645D5" w:rsidRDefault="00C57B77" w:rsidP="00396432">
      <w:pPr>
        <w:jc w:val="both"/>
        <w:rPr>
          <w:rFonts w:ascii="Arial" w:hAnsi="Arial" w:cs="Arial"/>
        </w:rPr>
      </w:pPr>
    </w:p>
    <w:p w14:paraId="24884FD7" w14:textId="77777777" w:rsidR="008A0029" w:rsidRPr="003645D5" w:rsidRDefault="008A0029" w:rsidP="00396432">
      <w:pPr>
        <w:jc w:val="both"/>
        <w:rPr>
          <w:rFonts w:ascii="Arial" w:hAnsi="Arial" w:cs="Arial"/>
        </w:rPr>
      </w:pPr>
    </w:p>
    <w:p w14:paraId="1C6BC240" w14:textId="77777777" w:rsidR="008A0029" w:rsidRPr="003645D5" w:rsidRDefault="008A0029" w:rsidP="00396432">
      <w:pPr>
        <w:jc w:val="both"/>
        <w:rPr>
          <w:rFonts w:ascii="Arial" w:hAnsi="Arial" w:cs="Arial"/>
        </w:rPr>
      </w:pPr>
    </w:p>
    <w:p w14:paraId="6D07CE3D" w14:textId="77777777" w:rsidR="008A0029" w:rsidRDefault="008A0029" w:rsidP="00396432">
      <w:pPr>
        <w:jc w:val="both"/>
        <w:rPr>
          <w:rFonts w:ascii="Arial" w:hAnsi="Arial" w:cs="Arial"/>
        </w:rPr>
      </w:pPr>
    </w:p>
    <w:p w14:paraId="5F7FF4D1" w14:textId="1177FAF5" w:rsidR="004311AA" w:rsidRDefault="004311AA" w:rsidP="00396432">
      <w:pPr>
        <w:jc w:val="both"/>
        <w:rPr>
          <w:rFonts w:ascii="Arial" w:hAnsi="Arial" w:cs="Arial"/>
        </w:rPr>
      </w:pPr>
    </w:p>
    <w:p w14:paraId="42E34C4A" w14:textId="24F29112" w:rsidR="000F32DA" w:rsidRDefault="000F32DA" w:rsidP="00396432">
      <w:pPr>
        <w:jc w:val="both"/>
        <w:rPr>
          <w:rFonts w:ascii="Arial" w:hAnsi="Arial" w:cs="Arial"/>
        </w:rPr>
      </w:pPr>
    </w:p>
    <w:p w14:paraId="4ADFDD1A" w14:textId="77777777" w:rsidR="004311AA" w:rsidRPr="003645D5" w:rsidRDefault="004311AA" w:rsidP="00396432">
      <w:pPr>
        <w:jc w:val="both"/>
        <w:rPr>
          <w:rFonts w:ascii="Arial" w:hAnsi="Arial" w:cs="Arial"/>
        </w:rPr>
      </w:pPr>
    </w:p>
    <w:p w14:paraId="09320CDC" w14:textId="77777777" w:rsidR="008A0029" w:rsidRPr="003645D5" w:rsidRDefault="008A0029" w:rsidP="008A0029">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DUBRAVKA VUKOVIĆ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8A0029" w:rsidRPr="003645D5" w14:paraId="5D75C2CE" w14:textId="77777777" w:rsidTr="00F94D1E">
        <w:trPr>
          <w:trHeight w:val="964"/>
        </w:trPr>
        <w:tc>
          <w:tcPr>
            <w:tcW w:w="3686" w:type="dxa"/>
            <w:tcBorders>
              <w:right w:val="single" w:sz="18" w:space="0" w:color="auto"/>
            </w:tcBorders>
            <w:shd w:val="clear" w:color="auto" w:fill="auto"/>
            <w:vAlign w:val="center"/>
            <w:hideMark/>
          </w:tcPr>
          <w:p w14:paraId="6024024D" w14:textId="77777777" w:rsidR="008A0029" w:rsidRPr="003645D5" w:rsidRDefault="008A0029"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60792E85" w14:textId="77777777" w:rsidR="008A0029" w:rsidRPr="003645D5" w:rsidRDefault="00255C13" w:rsidP="00F94D1E">
            <w:pPr>
              <w:spacing w:after="0" w:line="240" w:lineRule="auto"/>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IZBORNA NASTAVA IZ </w:t>
            </w:r>
            <w:r w:rsidR="008A0029" w:rsidRPr="003645D5">
              <w:rPr>
                <w:rFonts w:ascii="Arial" w:eastAsia="Times New Roman" w:hAnsi="Arial" w:cs="Arial"/>
                <w:color w:val="000000"/>
                <w:sz w:val="24"/>
                <w:szCs w:val="24"/>
                <w:lang w:eastAsia="hr-HR"/>
              </w:rPr>
              <w:t>engleskog  jezika  - školska godina 2020./2021.</w:t>
            </w:r>
          </w:p>
          <w:p w14:paraId="23FA8966" w14:textId="77777777" w:rsidR="008A0029" w:rsidRPr="003645D5" w:rsidRDefault="008A0029"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Nastavnik: Dubravka Vuković</w:t>
            </w:r>
          </w:p>
        </w:tc>
      </w:tr>
      <w:tr w:rsidR="008A0029" w:rsidRPr="003645D5" w14:paraId="43D596B4" w14:textId="77777777" w:rsidTr="00F94D1E">
        <w:trPr>
          <w:trHeight w:val="964"/>
        </w:trPr>
        <w:tc>
          <w:tcPr>
            <w:tcW w:w="3686" w:type="dxa"/>
            <w:tcBorders>
              <w:right w:val="single" w:sz="18" w:space="0" w:color="auto"/>
            </w:tcBorders>
            <w:shd w:val="clear" w:color="auto" w:fill="auto"/>
            <w:vAlign w:val="center"/>
            <w:hideMark/>
          </w:tcPr>
          <w:p w14:paraId="09BF2DE2" w14:textId="77777777" w:rsidR="008A0029" w:rsidRPr="003645D5" w:rsidRDefault="008A0029"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064FF0CD" w14:textId="77777777" w:rsidR="008A0029" w:rsidRPr="003645D5" w:rsidRDefault="008A0029"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5. c</w:t>
            </w:r>
          </w:p>
        </w:tc>
      </w:tr>
      <w:tr w:rsidR="008A0029" w:rsidRPr="003645D5" w14:paraId="119A313B" w14:textId="77777777" w:rsidTr="00F94D1E">
        <w:trPr>
          <w:trHeight w:val="964"/>
        </w:trPr>
        <w:tc>
          <w:tcPr>
            <w:tcW w:w="3686" w:type="dxa"/>
            <w:tcBorders>
              <w:right w:val="single" w:sz="18" w:space="0" w:color="auto"/>
            </w:tcBorders>
            <w:shd w:val="clear" w:color="auto" w:fill="auto"/>
            <w:vAlign w:val="center"/>
            <w:hideMark/>
          </w:tcPr>
          <w:p w14:paraId="74035400" w14:textId="77777777" w:rsidR="008A0029" w:rsidRPr="003645D5" w:rsidRDefault="008A0029"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3EBA7152" w14:textId="77777777" w:rsidR="008A0029" w:rsidRPr="003645D5" w:rsidRDefault="008A0029"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Učitelj engleskog jezika i učenici 5. c</w:t>
            </w:r>
          </w:p>
        </w:tc>
      </w:tr>
      <w:tr w:rsidR="008A0029" w:rsidRPr="003645D5" w14:paraId="5F43785D" w14:textId="77777777" w:rsidTr="00F94D1E">
        <w:trPr>
          <w:trHeight w:val="964"/>
        </w:trPr>
        <w:tc>
          <w:tcPr>
            <w:tcW w:w="3686" w:type="dxa"/>
            <w:tcBorders>
              <w:right w:val="single" w:sz="18" w:space="0" w:color="auto"/>
            </w:tcBorders>
            <w:shd w:val="clear" w:color="auto" w:fill="auto"/>
            <w:vAlign w:val="center"/>
            <w:hideMark/>
          </w:tcPr>
          <w:p w14:paraId="635F6120" w14:textId="77777777" w:rsidR="008A0029" w:rsidRPr="003645D5" w:rsidRDefault="008A0029"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5D1DE768" w14:textId="77777777" w:rsidR="008A0029" w:rsidRPr="003645D5" w:rsidRDefault="008A0029"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Obraditi nastavne sadržaje iz udžbenika za engleski jezik WAY TO GO 2, usvojiti novi vokabular i nove jezične strukture, usavršiti vještine govorenja, pisanja i slušanja, usvojiti znanja o kulturi i civilizaciji zemalja engleskog govornog područja.</w:t>
            </w:r>
          </w:p>
        </w:tc>
      </w:tr>
      <w:tr w:rsidR="008A0029" w:rsidRPr="003645D5" w14:paraId="13AF9935" w14:textId="77777777" w:rsidTr="00F94D1E">
        <w:trPr>
          <w:trHeight w:val="964"/>
        </w:trPr>
        <w:tc>
          <w:tcPr>
            <w:tcW w:w="3686" w:type="dxa"/>
            <w:tcBorders>
              <w:right w:val="single" w:sz="18" w:space="0" w:color="auto"/>
            </w:tcBorders>
            <w:shd w:val="clear" w:color="auto" w:fill="auto"/>
            <w:vAlign w:val="center"/>
            <w:hideMark/>
          </w:tcPr>
          <w:p w14:paraId="3A6D8418" w14:textId="77777777" w:rsidR="008A0029" w:rsidRPr="003645D5" w:rsidRDefault="008A0029"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16714D4F" w14:textId="77777777" w:rsidR="008A0029" w:rsidRPr="003645D5" w:rsidRDefault="008A0029"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Proširiti i usvojiti nova znanja na području vokabulara i gramatike engleskog jezika koji se mogu prim</w:t>
            </w:r>
            <w:r w:rsidR="00255C13">
              <w:rPr>
                <w:rFonts w:ascii="Arial" w:eastAsia="Times New Roman" w:hAnsi="Arial" w:cs="Arial"/>
                <w:color w:val="000000"/>
                <w:sz w:val="24"/>
                <w:szCs w:val="24"/>
                <w:lang w:eastAsia="hr-HR"/>
              </w:rPr>
              <w:t>i</w:t>
            </w:r>
            <w:r w:rsidRPr="003645D5">
              <w:rPr>
                <w:rFonts w:ascii="Arial" w:eastAsia="Times New Roman" w:hAnsi="Arial" w:cs="Arial"/>
                <w:color w:val="000000"/>
                <w:sz w:val="24"/>
                <w:szCs w:val="24"/>
                <w:lang w:eastAsia="hr-HR"/>
              </w:rPr>
              <w:t>jeniti u svakodnevnom životu i komunikaciji.</w:t>
            </w:r>
          </w:p>
        </w:tc>
      </w:tr>
      <w:tr w:rsidR="008A0029" w:rsidRPr="003645D5" w14:paraId="5AD10F17" w14:textId="77777777" w:rsidTr="00F94D1E">
        <w:trPr>
          <w:trHeight w:val="964"/>
        </w:trPr>
        <w:tc>
          <w:tcPr>
            <w:tcW w:w="3686" w:type="dxa"/>
            <w:tcBorders>
              <w:right w:val="single" w:sz="18" w:space="0" w:color="auto"/>
            </w:tcBorders>
            <w:shd w:val="clear" w:color="auto" w:fill="auto"/>
            <w:vAlign w:val="center"/>
            <w:hideMark/>
          </w:tcPr>
          <w:p w14:paraId="529540FF" w14:textId="77777777" w:rsidR="008A0029" w:rsidRPr="003645D5" w:rsidRDefault="008A0029"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42EB6010" w14:textId="77777777" w:rsidR="008A0029" w:rsidRPr="003645D5" w:rsidRDefault="008A0029"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Čitanje i slušanje s razumijevanjem, razgovor, usmeno izlaganje, opis priče, rješavanje zadataka( usmeno i pismeno), pisanje sastavaka, prezentacije na zadanu temu itd.</w:t>
            </w:r>
          </w:p>
        </w:tc>
      </w:tr>
      <w:tr w:rsidR="008A0029" w:rsidRPr="003645D5" w14:paraId="0EC1150E" w14:textId="77777777" w:rsidTr="00F94D1E">
        <w:trPr>
          <w:trHeight w:val="964"/>
        </w:trPr>
        <w:tc>
          <w:tcPr>
            <w:tcW w:w="3686" w:type="dxa"/>
            <w:tcBorders>
              <w:right w:val="single" w:sz="18" w:space="0" w:color="auto"/>
            </w:tcBorders>
            <w:shd w:val="clear" w:color="auto" w:fill="auto"/>
            <w:vAlign w:val="center"/>
            <w:hideMark/>
          </w:tcPr>
          <w:p w14:paraId="213CD7EC" w14:textId="77777777" w:rsidR="008A0029" w:rsidRPr="003645D5" w:rsidRDefault="008A0029"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36344829" w14:textId="77777777" w:rsidR="008A0029" w:rsidRPr="003645D5" w:rsidRDefault="008A0029"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Do 24 učenika</w:t>
            </w:r>
          </w:p>
        </w:tc>
      </w:tr>
      <w:tr w:rsidR="008A0029" w:rsidRPr="003645D5" w14:paraId="38CFED6B" w14:textId="77777777" w:rsidTr="00F94D1E">
        <w:trPr>
          <w:trHeight w:val="964"/>
        </w:trPr>
        <w:tc>
          <w:tcPr>
            <w:tcW w:w="3686" w:type="dxa"/>
            <w:tcBorders>
              <w:right w:val="single" w:sz="18" w:space="0" w:color="auto"/>
            </w:tcBorders>
            <w:shd w:val="clear" w:color="auto" w:fill="auto"/>
            <w:vAlign w:val="center"/>
            <w:hideMark/>
          </w:tcPr>
          <w:p w14:paraId="20516A7E" w14:textId="77777777" w:rsidR="008A0029" w:rsidRPr="003645D5" w:rsidRDefault="008A0029"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6E6F2449" w14:textId="77777777" w:rsidR="008A0029" w:rsidRPr="003645D5" w:rsidRDefault="008A0029"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Dva sata tjedno tijekom školske godine 2020./2021.</w:t>
            </w:r>
          </w:p>
        </w:tc>
      </w:tr>
      <w:tr w:rsidR="008A0029" w:rsidRPr="003645D5" w14:paraId="04B36C28" w14:textId="77777777" w:rsidTr="00F94D1E">
        <w:trPr>
          <w:trHeight w:val="964"/>
        </w:trPr>
        <w:tc>
          <w:tcPr>
            <w:tcW w:w="3686" w:type="dxa"/>
            <w:tcBorders>
              <w:right w:val="single" w:sz="18" w:space="0" w:color="auto"/>
            </w:tcBorders>
            <w:shd w:val="clear" w:color="auto" w:fill="auto"/>
            <w:vAlign w:val="center"/>
            <w:hideMark/>
          </w:tcPr>
          <w:p w14:paraId="1BD4071A" w14:textId="77777777" w:rsidR="008A0029" w:rsidRPr="003645D5" w:rsidRDefault="008A0029"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30213322" w14:textId="77777777" w:rsidR="008A0029" w:rsidRPr="003645D5" w:rsidRDefault="008A0029"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Praćenje rada i postignuća učenika putem usmenih i pisanih provjera znanja, usmene pohvale i kritike učitelja</w:t>
            </w:r>
          </w:p>
        </w:tc>
      </w:tr>
      <w:tr w:rsidR="008A0029" w:rsidRPr="003645D5" w14:paraId="15E15E5B" w14:textId="77777777" w:rsidTr="00F94D1E">
        <w:trPr>
          <w:trHeight w:val="964"/>
        </w:trPr>
        <w:tc>
          <w:tcPr>
            <w:tcW w:w="3686" w:type="dxa"/>
            <w:tcBorders>
              <w:right w:val="single" w:sz="18" w:space="0" w:color="auto"/>
            </w:tcBorders>
            <w:shd w:val="clear" w:color="auto" w:fill="auto"/>
            <w:vAlign w:val="center"/>
            <w:hideMark/>
          </w:tcPr>
          <w:p w14:paraId="7248F4F9" w14:textId="77777777" w:rsidR="008A0029" w:rsidRPr="003645D5" w:rsidRDefault="008A0029"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73EAE85E" w14:textId="77777777" w:rsidR="008A0029" w:rsidRPr="003645D5" w:rsidRDefault="008A0029"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Nema troškova</w:t>
            </w:r>
          </w:p>
        </w:tc>
      </w:tr>
    </w:tbl>
    <w:p w14:paraId="01ED7472" w14:textId="77777777" w:rsidR="008A0029" w:rsidRPr="003645D5" w:rsidRDefault="008A0029" w:rsidP="008A0029">
      <w:pPr>
        <w:rPr>
          <w:rFonts w:ascii="Arial" w:hAnsi="Arial" w:cs="Arial"/>
        </w:rPr>
      </w:pPr>
    </w:p>
    <w:p w14:paraId="0D98F369" w14:textId="77777777" w:rsidR="008A0029" w:rsidRPr="003645D5" w:rsidRDefault="008A0029" w:rsidP="00396432">
      <w:pPr>
        <w:jc w:val="both"/>
        <w:rPr>
          <w:rFonts w:ascii="Arial" w:hAnsi="Arial" w:cs="Arial"/>
        </w:rPr>
      </w:pPr>
    </w:p>
    <w:p w14:paraId="3FBECD40" w14:textId="77777777" w:rsidR="00066D8F" w:rsidRPr="003645D5" w:rsidRDefault="00066D8F" w:rsidP="00396432">
      <w:pPr>
        <w:jc w:val="both"/>
        <w:rPr>
          <w:rFonts w:ascii="Arial" w:hAnsi="Arial" w:cs="Arial"/>
        </w:rPr>
      </w:pPr>
    </w:p>
    <w:p w14:paraId="15D4F362" w14:textId="77777777" w:rsidR="00066D8F" w:rsidRPr="003645D5" w:rsidRDefault="00066D8F" w:rsidP="00396432">
      <w:pPr>
        <w:jc w:val="both"/>
        <w:rPr>
          <w:rFonts w:ascii="Arial" w:hAnsi="Arial" w:cs="Arial"/>
        </w:rPr>
      </w:pPr>
    </w:p>
    <w:p w14:paraId="2589B5FE" w14:textId="77777777" w:rsidR="00066D8F" w:rsidRPr="003645D5" w:rsidRDefault="00066D8F" w:rsidP="00396432">
      <w:pPr>
        <w:jc w:val="both"/>
        <w:rPr>
          <w:rFonts w:ascii="Arial" w:hAnsi="Arial" w:cs="Arial"/>
        </w:rPr>
      </w:pPr>
    </w:p>
    <w:p w14:paraId="2F179E60" w14:textId="77777777" w:rsidR="00066D8F" w:rsidRPr="003645D5" w:rsidRDefault="00066D8F" w:rsidP="00396432">
      <w:pPr>
        <w:jc w:val="both"/>
        <w:rPr>
          <w:rFonts w:ascii="Arial" w:hAnsi="Arial" w:cs="Arial"/>
        </w:rPr>
      </w:pPr>
    </w:p>
    <w:p w14:paraId="38239F31" w14:textId="77777777" w:rsidR="00066D8F" w:rsidRPr="003645D5" w:rsidRDefault="00066D8F" w:rsidP="00396432">
      <w:pPr>
        <w:jc w:val="both"/>
        <w:rPr>
          <w:rFonts w:ascii="Arial" w:hAnsi="Arial" w:cs="Arial"/>
        </w:rPr>
      </w:pPr>
    </w:p>
    <w:p w14:paraId="499EFE3B" w14:textId="77777777" w:rsidR="00066D8F" w:rsidRPr="003645D5" w:rsidRDefault="00066D8F" w:rsidP="00396432">
      <w:pPr>
        <w:jc w:val="both"/>
        <w:rPr>
          <w:rFonts w:ascii="Arial" w:hAnsi="Arial" w:cs="Arial"/>
        </w:rPr>
      </w:pPr>
    </w:p>
    <w:p w14:paraId="738BF8B2" w14:textId="77777777" w:rsidR="00962C2D" w:rsidRPr="003645D5" w:rsidRDefault="00962C2D" w:rsidP="00962C2D">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DUBRAVKA VUKOVIĆ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962C2D" w:rsidRPr="003645D5" w14:paraId="4E0CBEBF" w14:textId="77777777" w:rsidTr="00F94D1E">
        <w:trPr>
          <w:trHeight w:val="964"/>
        </w:trPr>
        <w:tc>
          <w:tcPr>
            <w:tcW w:w="3686" w:type="dxa"/>
            <w:tcBorders>
              <w:right w:val="single" w:sz="18" w:space="0" w:color="auto"/>
            </w:tcBorders>
            <w:shd w:val="clear" w:color="auto" w:fill="auto"/>
            <w:vAlign w:val="center"/>
            <w:hideMark/>
          </w:tcPr>
          <w:p w14:paraId="5BD0A7A5" w14:textId="77777777" w:rsidR="00962C2D" w:rsidRPr="003645D5" w:rsidRDefault="00962C2D"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6EBC3CD4" w14:textId="77777777" w:rsidR="00962C2D" w:rsidRPr="003645D5" w:rsidRDefault="007C5D77" w:rsidP="00F94D1E">
            <w:pPr>
              <w:spacing w:after="0" w:line="240" w:lineRule="auto"/>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IZBORNA NASTAVA iz</w:t>
            </w:r>
            <w:r w:rsidR="002E5D57">
              <w:rPr>
                <w:rFonts w:ascii="Arial" w:eastAsia="Times New Roman" w:hAnsi="Arial" w:cs="Arial"/>
                <w:color w:val="000000"/>
                <w:sz w:val="24"/>
                <w:szCs w:val="24"/>
                <w:lang w:eastAsia="hr-HR"/>
              </w:rPr>
              <w:t xml:space="preserve"> </w:t>
            </w:r>
            <w:r w:rsidR="00962C2D" w:rsidRPr="003645D5">
              <w:rPr>
                <w:rFonts w:ascii="Arial" w:eastAsia="Times New Roman" w:hAnsi="Arial" w:cs="Arial"/>
                <w:color w:val="000000"/>
                <w:sz w:val="24"/>
                <w:szCs w:val="24"/>
                <w:lang w:eastAsia="hr-HR"/>
              </w:rPr>
              <w:t>engleskog  jezika  - školska godina 2020./2021.</w:t>
            </w:r>
          </w:p>
          <w:p w14:paraId="467693B1" w14:textId="77777777" w:rsidR="00962C2D" w:rsidRPr="003645D5" w:rsidRDefault="00962C2D"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Nastavnik: Dubravka Vuković</w:t>
            </w:r>
          </w:p>
        </w:tc>
      </w:tr>
      <w:tr w:rsidR="00962C2D" w:rsidRPr="003645D5" w14:paraId="394A2898" w14:textId="77777777" w:rsidTr="00F94D1E">
        <w:trPr>
          <w:trHeight w:val="964"/>
        </w:trPr>
        <w:tc>
          <w:tcPr>
            <w:tcW w:w="3686" w:type="dxa"/>
            <w:tcBorders>
              <w:right w:val="single" w:sz="18" w:space="0" w:color="auto"/>
            </w:tcBorders>
            <w:shd w:val="clear" w:color="auto" w:fill="auto"/>
            <w:vAlign w:val="center"/>
            <w:hideMark/>
          </w:tcPr>
          <w:p w14:paraId="59FE903C" w14:textId="77777777" w:rsidR="00962C2D" w:rsidRPr="003645D5" w:rsidRDefault="00962C2D"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15F02863" w14:textId="77777777" w:rsidR="00962C2D" w:rsidRPr="003645D5" w:rsidRDefault="00962C2D"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7. d</w:t>
            </w:r>
          </w:p>
        </w:tc>
      </w:tr>
      <w:tr w:rsidR="00962C2D" w:rsidRPr="003645D5" w14:paraId="797FA99C" w14:textId="77777777" w:rsidTr="00F94D1E">
        <w:trPr>
          <w:trHeight w:val="964"/>
        </w:trPr>
        <w:tc>
          <w:tcPr>
            <w:tcW w:w="3686" w:type="dxa"/>
            <w:tcBorders>
              <w:right w:val="single" w:sz="18" w:space="0" w:color="auto"/>
            </w:tcBorders>
            <w:shd w:val="clear" w:color="auto" w:fill="auto"/>
            <w:vAlign w:val="center"/>
            <w:hideMark/>
          </w:tcPr>
          <w:p w14:paraId="6D0425C2" w14:textId="77777777" w:rsidR="00962C2D" w:rsidRPr="003645D5" w:rsidRDefault="00962C2D"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53297BD0" w14:textId="77777777" w:rsidR="00962C2D" w:rsidRPr="003645D5" w:rsidRDefault="00962C2D"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Učitelj engleskog jezika i učenici 7. d</w:t>
            </w:r>
          </w:p>
        </w:tc>
      </w:tr>
      <w:tr w:rsidR="00962C2D" w:rsidRPr="003645D5" w14:paraId="2499DC28" w14:textId="77777777" w:rsidTr="00F94D1E">
        <w:trPr>
          <w:trHeight w:val="964"/>
        </w:trPr>
        <w:tc>
          <w:tcPr>
            <w:tcW w:w="3686" w:type="dxa"/>
            <w:tcBorders>
              <w:right w:val="single" w:sz="18" w:space="0" w:color="auto"/>
            </w:tcBorders>
            <w:shd w:val="clear" w:color="auto" w:fill="auto"/>
            <w:vAlign w:val="center"/>
            <w:hideMark/>
          </w:tcPr>
          <w:p w14:paraId="319AB7B7" w14:textId="77777777" w:rsidR="00962C2D" w:rsidRPr="003645D5" w:rsidRDefault="00962C2D"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1786ACA4" w14:textId="77777777" w:rsidR="00962C2D" w:rsidRPr="003645D5" w:rsidRDefault="00962C2D"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Obraditi nastavne sadržaje iz udžbenika za engleski jezik WAY TO GO 4, usvojiti novi vokabular i nove jezične strukture, usavršiti vještine govorenja, pisanja i slušanja, usvojiti znanja o kulturi i civilizaciji zemalja engleskog govornog područja.</w:t>
            </w:r>
          </w:p>
        </w:tc>
      </w:tr>
      <w:tr w:rsidR="00962C2D" w:rsidRPr="003645D5" w14:paraId="6AF7EECC" w14:textId="77777777" w:rsidTr="00F94D1E">
        <w:trPr>
          <w:trHeight w:val="964"/>
        </w:trPr>
        <w:tc>
          <w:tcPr>
            <w:tcW w:w="3686" w:type="dxa"/>
            <w:tcBorders>
              <w:right w:val="single" w:sz="18" w:space="0" w:color="auto"/>
            </w:tcBorders>
            <w:shd w:val="clear" w:color="auto" w:fill="auto"/>
            <w:vAlign w:val="center"/>
            <w:hideMark/>
          </w:tcPr>
          <w:p w14:paraId="3D9FB66F" w14:textId="77777777" w:rsidR="00962C2D" w:rsidRPr="003645D5" w:rsidRDefault="00962C2D"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33269A3D" w14:textId="77777777" w:rsidR="00962C2D" w:rsidRPr="003645D5" w:rsidRDefault="00962C2D"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Proširiti i usvojiti nova znanja na području vokabulara i gramatike engleskog jezika koji se mogu prim</w:t>
            </w:r>
            <w:r w:rsidR="00255C13">
              <w:rPr>
                <w:rFonts w:ascii="Arial" w:eastAsia="Times New Roman" w:hAnsi="Arial" w:cs="Arial"/>
                <w:color w:val="000000"/>
                <w:sz w:val="24"/>
                <w:szCs w:val="24"/>
                <w:lang w:eastAsia="hr-HR"/>
              </w:rPr>
              <w:t>i</w:t>
            </w:r>
            <w:r w:rsidRPr="003645D5">
              <w:rPr>
                <w:rFonts w:ascii="Arial" w:eastAsia="Times New Roman" w:hAnsi="Arial" w:cs="Arial"/>
                <w:color w:val="000000"/>
                <w:sz w:val="24"/>
                <w:szCs w:val="24"/>
                <w:lang w:eastAsia="hr-HR"/>
              </w:rPr>
              <w:t>jeniti u svakodnevnom životu i komunikaciji.</w:t>
            </w:r>
          </w:p>
        </w:tc>
      </w:tr>
      <w:tr w:rsidR="00962C2D" w:rsidRPr="003645D5" w14:paraId="3BC5A819" w14:textId="77777777" w:rsidTr="00F94D1E">
        <w:trPr>
          <w:trHeight w:val="964"/>
        </w:trPr>
        <w:tc>
          <w:tcPr>
            <w:tcW w:w="3686" w:type="dxa"/>
            <w:tcBorders>
              <w:right w:val="single" w:sz="18" w:space="0" w:color="auto"/>
            </w:tcBorders>
            <w:shd w:val="clear" w:color="auto" w:fill="auto"/>
            <w:vAlign w:val="center"/>
            <w:hideMark/>
          </w:tcPr>
          <w:p w14:paraId="449103BE" w14:textId="77777777" w:rsidR="00962C2D" w:rsidRPr="003645D5" w:rsidRDefault="00962C2D"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0A495EC7" w14:textId="77777777" w:rsidR="00962C2D" w:rsidRPr="003645D5" w:rsidRDefault="00962C2D"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Čitanje i slušanje s razumijevanjem, razgovor, usmeno izlaganje, opis priče, rješavanje zadataka( usmeno i pismeno), pisanje sastavaka, prezentacije na zadanu temu itd.</w:t>
            </w:r>
          </w:p>
        </w:tc>
      </w:tr>
      <w:tr w:rsidR="00962C2D" w:rsidRPr="003645D5" w14:paraId="1CFF2484" w14:textId="77777777" w:rsidTr="00F94D1E">
        <w:trPr>
          <w:trHeight w:val="964"/>
        </w:trPr>
        <w:tc>
          <w:tcPr>
            <w:tcW w:w="3686" w:type="dxa"/>
            <w:tcBorders>
              <w:right w:val="single" w:sz="18" w:space="0" w:color="auto"/>
            </w:tcBorders>
            <w:shd w:val="clear" w:color="auto" w:fill="auto"/>
            <w:vAlign w:val="center"/>
            <w:hideMark/>
          </w:tcPr>
          <w:p w14:paraId="28CE9C94" w14:textId="77777777" w:rsidR="00962C2D" w:rsidRPr="003645D5" w:rsidRDefault="00962C2D"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195996E9" w14:textId="77777777" w:rsidR="00962C2D" w:rsidRPr="003645D5" w:rsidRDefault="00962C2D"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Do 25 učenika</w:t>
            </w:r>
          </w:p>
        </w:tc>
      </w:tr>
      <w:tr w:rsidR="00962C2D" w:rsidRPr="003645D5" w14:paraId="481116EB" w14:textId="77777777" w:rsidTr="00F94D1E">
        <w:trPr>
          <w:trHeight w:val="964"/>
        </w:trPr>
        <w:tc>
          <w:tcPr>
            <w:tcW w:w="3686" w:type="dxa"/>
            <w:tcBorders>
              <w:right w:val="single" w:sz="18" w:space="0" w:color="auto"/>
            </w:tcBorders>
            <w:shd w:val="clear" w:color="auto" w:fill="auto"/>
            <w:vAlign w:val="center"/>
            <w:hideMark/>
          </w:tcPr>
          <w:p w14:paraId="03289474" w14:textId="77777777" w:rsidR="00962C2D" w:rsidRPr="003645D5" w:rsidRDefault="00962C2D"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46D3D7F8" w14:textId="77777777" w:rsidR="00962C2D" w:rsidRPr="003645D5" w:rsidRDefault="00962C2D"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Dva sata tjedno tijekom školske godine 2020./2021.</w:t>
            </w:r>
          </w:p>
        </w:tc>
      </w:tr>
      <w:tr w:rsidR="00962C2D" w:rsidRPr="003645D5" w14:paraId="2F360502" w14:textId="77777777" w:rsidTr="00F94D1E">
        <w:trPr>
          <w:trHeight w:val="964"/>
        </w:trPr>
        <w:tc>
          <w:tcPr>
            <w:tcW w:w="3686" w:type="dxa"/>
            <w:tcBorders>
              <w:right w:val="single" w:sz="18" w:space="0" w:color="auto"/>
            </w:tcBorders>
            <w:shd w:val="clear" w:color="auto" w:fill="auto"/>
            <w:vAlign w:val="center"/>
            <w:hideMark/>
          </w:tcPr>
          <w:p w14:paraId="52A90D56" w14:textId="77777777" w:rsidR="00962C2D" w:rsidRPr="003645D5" w:rsidRDefault="00962C2D"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3A717F86" w14:textId="77777777" w:rsidR="00962C2D" w:rsidRPr="003645D5" w:rsidRDefault="00962C2D"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Praćenje rada i postignuća učenika putem usmenih i pisanih provjera znanja, usmene pohvale i kritike učitelja</w:t>
            </w:r>
          </w:p>
        </w:tc>
      </w:tr>
      <w:tr w:rsidR="00962C2D" w:rsidRPr="003645D5" w14:paraId="05C22957" w14:textId="77777777" w:rsidTr="00F94D1E">
        <w:trPr>
          <w:trHeight w:val="964"/>
        </w:trPr>
        <w:tc>
          <w:tcPr>
            <w:tcW w:w="3686" w:type="dxa"/>
            <w:tcBorders>
              <w:right w:val="single" w:sz="18" w:space="0" w:color="auto"/>
            </w:tcBorders>
            <w:shd w:val="clear" w:color="auto" w:fill="auto"/>
            <w:vAlign w:val="center"/>
            <w:hideMark/>
          </w:tcPr>
          <w:p w14:paraId="466AE296" w14:textId="77777777" w:rsidR="00962C2D" w:rsidRPr="003645D5" w:rsidRDefault="00962C2D"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0D836B90" w14:textId="77777777" w:rsidR="00962C2D" w:rsidRPr="003645D5" w:rsidRDefault="00962C2D"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Nema troškova</w:t>
            </w:r>
          </w:p>
        </w:tc>
      </w:tr>
    </w:tbl>
    <w:p w14:paraId="04B8A0A9" w14:textId="77777777" w:rsidR="00962C2D" w:rsidRPr="003645D5" w:rsidRDefault="00962C2D" w:rsidP="00962C2D">
      <w:pPr>
        <w:rPr>
          <w:rFonts w:ascii="Arial" w:hAnsi="Arial" w:cs="Arial"/>
        </w:rPr>
      </w:pPr>
    </w:p>
    <w:p w14:paraId="39F833C2" w14:textId="77777777" w:rsidR="00066D8F" w:rsidRPr="003645D5" w:rsidRDefault="00066D8F" w:rsidP="00396432">
      <w:pPr>
        <w:jc w:val="both"/>
        <w:rPr>
          <w:rFonts w:ascii="Arial" w:hAnsi="Arial" w:cs="Arial"/>
        </w:rPr>
      </w:pPr>
    </w:p>
    <w:p w14:paraId="01E67472" w14:textId="77777777" w:rsidR="00F94D1E" w:rsidRPr="003645D5" w:rsidRDefault="00F94D1E" w:rsidP="00396432">
      <w:pPr>
        <w:jc w:val="both"/>
        <w:rPr>
          <w:rFonts w:ascii="Arial" w:hAnsi="Arial" w:cs="Arial"/>
        </w:rPr>
      </w:pPr>
    </w:p>
    <w:p w14:paraId="010DDA29" w14:textId="77777777" w:rsidR="00F94D1E" w:rsidRPr="003645D5" w:rsidRDefault="00F94D1E" w:rsidP="00396432">
      <w:pPr>
        <w:jc w:val="both"/>
        <w:rPr>
          <w:rFonts w:ascii="Arial" w:hAnsi="Arial" w:cs="Arial"/>
        </w:rPr>
      </w:pPr>
    </w:p>
    <w:p w14:paraId="0B7718D6" w14:textId="77777777" w:rsidR="00F94D1E" w:rsidRPr="003645D5" w:rsidRDefault="00F94D1E" w:rsidP="00396432">
      <w:pPr>
        <w:jc w:val="both"/>
        <w:rPr>
          <w:rFonts w:ascii="Arial" w:hAnsi="Arial" w:cs="Arial"/>
        </w:rPr>
      </w:pPr>
    </w:p>
    <w:p w14:paraId="73008E38" w14:textId="77777777" w:rsidR="00F94D1E" w:rsidRPr="003645D5" w:rsidRDefault="00F94D1E" w:rsidP="00396432">
      <w:pPr>
        <w:jc w:val="both"/>
        <w:rPr>
          <w:rFonts w:ascii="Arial" w:hAnsi="Arial" w:cs="Arial"/>
        </w:rPr>
      </w:pPr>
    </w:p>
    <w:p w14:paraId="775CE82B" w14:textId="77777777" w:rsidR="00F94D1E" w:rsidRPr="003645D5" w:rsidRDefault="00F94D1E" w:rsidP="00396432">
      <w:pPr>
        <w:jc w:val="both"/>
        <w:rPr>
          <w:rFonts w:ascii="Arial" w:hAnsi="Arial" w:cs="Arial"/>
        </w:rPr>
      </w:pPr>
    </w:p>
    <w:p w14:paraId="4243A658" w14:textId="77777777" w:rsidR="00F94D1E" w:rsidRPr="003645D5" w:rsidRDefault="00F94D1E" w:rsidP="00396432">
      <w:pPr>
        <w:jc w:val="both"/>
        <w:rPr>
          <w:rFonts w:ascii="Arial" w:hAnsi="Arial" w:cs="Arial"/>
        </w:rPr>
      </w:pPr>
    </w:p>
    <w:p w14:paraId="38514706" w14:textId="77777777" w:rsidR="005F253E" w:rsidRPr="003645D5" w:rsidRDefault="005F253E" w:rsidP="005F253E">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DUBRAVKA VUKOVIĆ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5F253E" w:rsidRPr="003645D5" w14:paraId="51B4D50A" w14:textId="77777777" w:rsidTr="003033F4">
        <w:trPr>
          <w:trHeight w:val="964"/>
        </w:trPr>
        <w:tc>
          <w:tcPr>
            <w:tcW w:w="3686" w:type="dxa"/>
            <w:tcBorders>
              <w:right w:val="single" w:sz="18" w:space="0" w:color="auto"/>
            </w:tcBorders>
            <w:shd w:val="clear" w:color="auto" w:fill="auto"/>
            <w:vAlign w:val="center"/>
            <w:hideMark/>
          </w:tcPr>
          <w:p w14:paraId="211E8ED8" w14:textId="77777777" w:rsidR="005F253E" w:rsidRPr="003645D5" w:rsidRDefault="005F253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2C5AA9E5" w14:textId="77777777" w:rsidR="005F253E" w:rsidRPr="003645D5" w:rsidRDefault="007C5D77" w:rsidP="003033F4">
            <w:pPr>
              <w:spacing w:after="0" w:line="240" w:lineRule="auto"/>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IZBORNA NASTAVA iz</w:t>
            </w:r>
            <w:r w:rsidR="002E5D57">
              <w:rPr>
                <w:rFonts w:ascii="Arial" w:eastAsia="Times New Roman" w:hAnsi="Arial" w:cs="Arial"/>
                <w:color w:val="000000"/>
                <w:sz w:val="24"/>
                <w:szCs w:val="24"/>
                <w:lang w:eastAsia="hr-HR"/>
              </w:rPr>
              <w:t xml:space="preserve"> </w:t>
            </w:r>
            <w:r w:rsidR="005F253E" w:rsidRPr="003645D5">
              <w:rPr>
                <w:rFonts w:ascii="Arial" w:eastAsia="Times New Roman" w:hAnsi="Arial" w:cs="Arial"/>
                <w:color w:val="000000"/>
                <w:sz w:val="24"/>
                <w:szCs w:val="24"/>
                <w:lang w:eastAsia="hr-HR"/>
              </w:rPr>
              <w:t>engleskog  jezika  - školska godina 2020./2021.</w:t>
            </w:r>
          </w:p>
          <w:p w14:paraId="2D347D3A" w14:textId="77777777" w:rsidR="005F253E" w:rsidRPr="003645D5" w:rsidRDefault="005F253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Nastavnik: Dubravka Vuković</w:t>
            </w:r>
          </w:p>
        </w:tc>
      </w:tr>
      <w:tr w:rsidR="005F253E" w:rsidRPr="003645D5" w14:paraId="737DF39C" w14:textId="77777777" w:rsidTr="003033F4">
        <w:trPr>
          <w:trHeight w:val="964"/>
        </w:trPr>
        <w:tc>
          <w:tcPr>
            <w:tcW w:w="3686" w:type="dxa"/>
            <w:tcBorders>
              <w:right w:val="single" w:sz="18" w:space="0" w:color="auto"/>
            </w:tcBorders>
            <w:shd w:val="clear" w:color="auto" w:fill="auto"/>
            <w:vAlign w:val="center"/>
            <w:hideMark/>
          </w:tcPr>
          <w:p w14:paraId="215DB89A" w14:textId="77777777" w:rsidR="005F253E" w:rsidRPr="003645D5" w:rsidRDefault="005F253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237FA8DD" w14:textId="77777777" w:rsidR="005F253E" w:rsidRPr="003645D5" w:rsidRDefault="005F253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8. d</w:t>
            </w:r>
          </w:p>
        </w:tc>
      </w:tr>
      <w:tr w:rsidR="005F253E" w:rsidRPr="003645D5" w14:paraId="7B56CA3B" w14:textId="77777777" w:rsidTr="003033F4">
        <w:trPr>
          <w:trHeight w:val="964"/>
        </w:trPr>
        <w:tc>
          <w:tcPr>
            <w:tcW w:w="3686" w:type="dxa"/>
            <w:tcBorders>
              <w:right w:val="single" w:sz="18" w:space="0" w:color="auto"/>
            </w:tcBorders>
            <w:shd w:val="clear" w:color="auto" w:fill="auto"/>
            <w:vAlign w:val="center"/>
            <w:hideMark/>
          </w:tcPr>
          <w:p w14:paraId="41F792E5" w14:textId="77777777" w:rsidR="005F253E" w:rsidRPr="003645D5" w:rsidRDefault="005F253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51CB3255" w14:textId="77777777" w:rsidR="005F253E" w:rsidRPr="003645D5" w:rsidRDefault="005F253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Učitelj engleskog jezika i učenici 8. d</w:t>
            </w:r>
          </w:p>
        </w:tc>
      </w:tr>
      <w:tr w:rsidR="005F253E" w:rsidRPr="003645D5" w14:paraId="1FF568D1" w14:textId="77777777" w:rsidTr="003033F4">
        <w:trPr>
          <w:trHeight w:val="964"/>
        </w:trPr>
        <w:tc>
          <w:tcPr>
            <w:tcW w:w="3686" w:type="dxa"/>
            <w:tcBorders>
              <w:right w:val="single" w:sz="18" w:space="0" w:color="auto"/>
            </w:tcBorders>
            <w:shd w:val="clear" w:color="auto" w:fill="auto"/>
            <w:vAlign w:val="center"/>
            <w:hideMark/>
          </w:tcPr>
          <w:p w14:paraId="4B993417" w14:textId="77777777" w:rsidR="005F253E" w:rsidRPr="003645D5" w:rsidRDefault="005F253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4F703D88" w14:textId="77777777" w:rsidR="005F253E" w:rsidRPr="003645D5" w:rsidRDefault="005F253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Obraditi nastavne sadržaje iz udžbenika za engleski jezik WAY TO GO 5, usvojiti novi vokabular i nove jezične strukture, usavršiti vještine govorenja, pisanja i slušanja, usvojiti znanja o kulturi i civilizaciji zemalja engleskog govornog područja.</w:t>
            </w:r>
          </w:p>
        </w:tc>
      </w:tr>
      <w:tr w:rsidR="005F253E" w:rsidRPr="003645D5" w14:paraId="09658534" w14:textId="77777777" w:rsidTr="003033F4">
        <w:trPr>
          <w:trHeight w:val="964"/>
        </w:trPr>
        <w:tc>
          <w:tcPr>
            <w:tcW w:w="3686" w:type="dxa"/>
            <w:tcBorders>
              <w:right w:val="single" w:sz="18" w:space="0" w:color="auto"/>
            </w:tcBorders>
            <w:shd w:val="clear" w:color="auto" w:fill="auto"/>
            <w:vAlign w:val="center"/>
            <w:hideMark/>
          </w:tcPr>
          <w:p w14:paraId="24C2EEAC" w14:textId="77777777" w:rsidR="005F253E" w:rsidRPr="003645D5" w:rsidRDefault="005F253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654B00AB" w14:textId="77777777" w:rsidR="005F253E" w:rsidRPr="003645D5" w:rsidRDefault="005F253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Proširiti i usvojiti nova znanja na području vokabulara i gramatike engleskog jezika koji se mogu prim</w:t>
            </w:r>
            <w:r w:rsidR="002E5D57">
              <w:rPr>
                <w:rFonts w:ascii="Arial" w:eastAsia="Times New Roman" w:hAnsi="Arial" w:cs="Arial"/>
                <w:color w:val="000000"/>
                <w:sz w:val="24"/>
                <w:szCs w:val="24"/>
                <w:lang w:eastAsia="hr-HR"/>
              </w:rPr>
              <w:t>i</w:t>
            </w:r>
            <w:r w:rsidRPr="003645D5">
              <w:rPr>
                <w:rFonts w:ascii="Arial" w:eastAsia="Times New Roman" w:hAnsi="Arial" w:cs="Arial"/>
                <w:color w:val="000000"/>
                <w:sz w:val="24"/>
                <w:szCs w:val="24"/>
                <w:lang w:eastAsia="hr-HR"/>
              </w:rPr>
              <w:t>jeniti u svakodnevnom životu i komunikaciji.</w:t>
            </w:r>
          </w:p>
        </w:tc>
      </w:tr>
      <w:tr w:rsidR="005F253E" w:rsidRPr="003645D5" w14:paraId="48E9CBD2" w14:textId="77777777" w:rsidTr="003033F4">
        <w:trPr>
          <w:trHeight w:val="964"/>
        </w:trPr>
        <w:tc>
          <w:tcPr>
            <w:tcW w:w="3686" w:type="dxa"/>
            <w:tcBorders>
              <w:right w:val="single" w:sz="18" w:space="0" w:color="auto"/>
            </w:tcBorders>
            <w:shd w:val="clear" w:color="auto" w:fill="auto"/>
            <w:vAlign w:val="center"/>
            <w:hideMark/>
          </w:tcPr>
          <w:p w14:paraId="16B3D0A5" w14:textId="77777777" w:rsidR="005F253E" w:rsidRPr="003645D5" w:rsidRDefault="005F253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0B57F8A0" w14:textId="77777777" w:rsidR="005F253E" w:rsidRPr="003645D5" w:rsidRDefault="005F253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Čitanje i slušanje s razumijevanjem, razgovor, usmeno izlaganje, opis priče, rješavanje zadataka( usmeno i pismeno), pisanje sastavaka, prezentacije na zadanu temu itd.</w:t>
            </w:r>
          </w:p>
        </w:tc>
      </w:tr>
      <w:tr w:rsidR="005F253E" w:rsidRPr="003645D5" w14:paraId="0CCA6871" w14:textId="77777777" w:rsidTr="003033F4">
        <w:trPr>
          <w:trHeight w:val="964"/>
        </w:trPr>
        <w:tc>
          <w:tcPr>
            <w:tcW w:w="3686" w:type="dxa"/>
            <w:tcBorders>
              <w:right w:val="single" w:sz="18" w:space="0" w:color="auto"/>
            </w:tcBorders>
            <w:shd w:val="clear" w:color="auto" w:fill="auto"/>
            <w:vAlign w:val="center"/>
            <w:hideMark/>
          </w:tcPr>
          <w:p w14:paraId="4C3D0BE2" w14:textId="77777777" w:rsidR="005F253E" w:rsidRPr="003645D5" w:rsidRDefault="005F253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5CFDB9B6" w14:textId="77777777" w:rsidR="005F253E" w:rsidRPr="003645D5" w:rsidRDefault="005F253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22 učenika</w:t>
            </w:r>
          </w:p>
        </w:tc>
      </w:tr>
      <w:tr w:rsidR="005F253E" w:rsidRPr="003645D5" w14:paraId="03F0C11C" w14:textId="77777777" w:rsidTr="003033F4">
        <w:trPr>
          <w:trHeight w:val="964"/>
        </w:trPr>
        <w:tc>
          <w:tcPr>
            <w:tcW w:w="3686" w:type="dxa"/>
            <w:tcBorders>
              <w:right w:val="single" w:sz="18" w:space="0" w:color="auto"/>
            </w:tcBorders>
            <w:shd w:val="clear" w:color="auto" w:fill="auto"/>
            <w:vAlign w:val="center"/>
            <w:hideMark/>
          </w:tcPr>
          <w:p w14:paraId="4C156B0D" w14:textId="77777777" w:rsidR="005F253E" w:rsidRPr="003645D5" w:rsidRDefault="005F253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6CB8ADCF" w14:textId="77777777" w:rsidR="005F253E" w:rsidRPr="003645D5" w:rsidRDefault="005F253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Dva sata tjedno tijekom školske godine 2020./2021.</w:t>
            </w:r>
          </w:p>
        </w:tc>
      </w:tr>
      <w:tr w:rsidR="005F253E" w:rsidRPr="003645D5" w14:paraId="30F88C55" w14:textId="77777777" w:rsidTr="003033F4">
        <w:trPr>
          <w:trHeight w:val="964"/>
        </w:trPr>
        <w:tc>
          <w:tcPr>
            <w:tcW w:w="3686" w:type="dxa"/>
            <w:tcBorders>
              <w:right w:val="single" w:sz="18" w:space="0" w:color="auto"/>
            </w:tcBorders>
            <w:shd w:val="clear" w:color="auto" w:fill="auto"/>
            <w:vAlign w:val="center"/>
            <w:hideMark/>
          </w:tcPr>
          <w:p w14:paraId="462CF9A8" w14:textId="77777777" w:rsidR="005F253E" w:rsidRPr="003645D5" w:rsidRDefault="005F253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46727B7F" w14:textId="77777777" w:rsidR="005F253E" w:rsidRPr="003645D5" w:rsidRDefault="005F253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Praćenje rada i postignuća učenika putem usmenih i pisanih provjera znanja, usmene pohvale i kritike učitelja</w:t>
            </w:r>
          </w:p>
        </w:tc>
      </w:tr>
      <w:tr w:rsidR="005F253E" w:rsidRPr="003645D5" w14:paraId="65DDF3E9" w14:textId="77777777" w:rsidTr="003033F4">
        <w:trPr>
          <w:trHeight w:val="964"/>
        </w:trPr>
        <w:tc>
          <w:tcPr>
            <w:tcW w:w="3686" w:type="dxa"/>
            <w:tcBorders>
              <w:right w:val="single" w:sz="18" w:space="0" w:color="auto"/>
            </w:tcBorders>
            <w:shd w:val="clear" w:color="auto" w:fill="auto"/>
            <w:vAlign w:val="center"/>
            <w:hideMark/>
          </w:tcPr>
          <w:p w14:paraId="4A2C6083" w14:textId="77777777" w:rsidR="005F253E" w:rsidRPr="003645D5" w:rsidRDefault="005F253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237F4DF2" w14:textId="77777777" w:rsidR="005F253E" w:rsidRPr="003645D5" w:rsidRDefault="005F253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Nema troškova</w:t>
            </w:r>
          </w:p>
        </w:tc>
      </w:tr>
    </w:tbl>
    <w:p w14:paraId="0EE317ED" w14:textId="77777777" w:rsidR="005F253E" w:rsidRPr="003645D5" w:rsidRDefault="005F253E" w:rsidP="005F253E">
      <w:pPr>
        <w:rPr>
          <w:rFonts w:ascii="Arial" w:hAnsi="Arial" w:cs="Arial"/>
        </w:rPr>
      </w:pPr>
    </w:p>
    <w:p w14:paraId="39199040" w14:textId="77777777" w:rsidR="00F94D1E" w:rsidRPr="003645D5" w:rsidRDefault="00F94D1E" w:rsidP="00396432">
      <w:pPr>
        <w:jc w:val="both"/>
        <w:rPr>
          <w:rFonts w:ascii="Arial" w:hAnsi="Arial" w:cs="Arial"/>
        </w:rPr>
      </w:pPr>
    </w:p>
    <w:p w14:paraId="24BFC716" w14:textId="77777777" w:rsidR="00CB3905" w:rsidRPr="003645D5" w:rsidRDefault="00CB3905" w:rsidP="00396432">
      <w:pPr>
        <w:jc w:val="both"/>
        <w:rPr>
          <w:rFonts w:ascii="Arial" w:hAnsi="Arial" w:cs="Arial"/>
        </w:rPr>
      </w:pPr>
    </w:p>
    <w:p w14:paraId="6C4556AE" w14:textId="77777777" w:rsidR="00CB3905" w:rsidRPr="003645D5" w:rsidRDefault="00CB3905" w:rsidP="00396432">
      <w:pPr>
        <w:jc w:val="both"/>
        <w:rPr>
          <w:rFonts w:ascii="Arial" w:hAnsi="Arial" w:cs="Arial"/>
        </w:rPr>
      </w:pPr>
    </w:p>
    <w:p w14:paraId="3B1B3A30" w14:textId="77777777" w:rsidR="00CB3905" w:rsidRPr="003645D5" w:rsidRDefault="00CB3905" w:rsidP="00396432">
      <w:pPr>
        <w:jc w:val="both"/>
        <w:rPr>
          <w:rFonts w:ascii="Arial" w:hAnsi="Arial" w:cs="Arial"/>
        </w:rPr>
      </w:pPr>
    </w:p>
    <w:p w14:paraId="1E940959" w14:textId="77777777" w:rsidR="00CB3905" w:rsidRPr="003645D5" w:rsidRDefault="00CB3905" w:rsidP="00396432">
      <w:pPr>
        <w:jc w:val="both"/>
        <w:rPr>
          <w:rFonts w:ascii="Arial" w:hAnsi="Arial" w:cs="Arial"/>
        </w:rPr>
      </w:pPr>
    </w:p>
    <w:p w14:paraId="303760DE" w14:textId="77777777" w:rsidR="00CB3905" w:rsidRPr="003645D5" w:rsidRDefault="00CB3905" w:rsidP="00396432">
      <w:pPr>
        <w:jc w:val="both"/>
        <w:rPr>
          <w:rFonts w:ascii="Arial" w:hAnsi="Arial" w:cs="Arial"/>
        </w:rPr>
      </w:pPr>
    </w:p>
    <w:p w14:paraId="578BEDB4" w14:textId="77777777" w:rsidR="00CB3905" w:rsidRPr="003645D5" w:rsidRDefault="00CB3905" w:rsidP="00396432">
      <w:pPr>
        <w:jc w:val="both"/>
        <w:rPr>
          <w:rFonts w:ascii="Arial" w:hAnsi="Arial" w:cs="Arial"/>
        </w:rPr>
      </w:pPr>
    </w:p>
    <w:p w14:paraId="2E2AF00D" w14:textId="77777777" w:rsidR="00CB3905" w:rsidRPr="003645D5" w:rsidRDefault="00CB3905" w:rsidP="00CB3905">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DUBRAVKA VUKOVIĆ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CB3905" w:rsidRPr="003645D5" w14:paraId="1555CFB0" w14:textId="77777777" w:rsidTr="003033F4">
        <w:trPr>
          <w:trHeight w:val="964"/>
        </w:trPr>
        <w:tc>
          <w:tcPr>
            <w:tcW w:w="3686" w:type="dxa"/>
            <w:tcBorders>
              <w:right w:val="single" w:sz="18" w:space="0" w:color="auto"/>
            </w:tcBorders>
            <w:shd w:val="clear" w:color="auto" w:fill="auto"/>
            <w:vAlign w:val="center"/>
            <w:hideMark/>
          </w:tcPr>
          <w:p w14:paraId="4047FE83" w14:textId="77777777" w:rsidR="00CB3905" w:rsidRPr="003645D5" w:rsidRDefault="00CB390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24FBAEA0" w14:textId="77777777" w:rsidR="00CB3905" w:rsidRPr="003645D5" w:rsidRDefault="006036AD" w:rsidP="003033F4">
            <w:pPr>
              <w:spacing w:after="0" w:line="240" w:lineRule="auto"/>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IZBORNA NASTAVA iz </w:t>
            </w:r>
            <w:r w:rsidR="00CB3905" w:rsidRPr="003645D5">
              <w:rPr>
                <w:rFonts w:ascii="Arial" w:eastAsia="Times New Roman" w:hAnsi="Arial" w:cs="Arial"/>
                <w:color w:val="000000"/>
                <w:sz w:val="24"/>
                <w:szCs w:val="24"/>
                <w:lang w:eastAsia="hr-HR"/>
              </w:rPr>
              <w:t>engleskog  jezika  - školska godina 2020./2021..</w:t>
            </w:r>
          </w:p>
          <w:p w14:paraId="6666EB17" w14:textId="77777777" w:rsidR="00CB3905" w:rsidRPr="003645D5" w:rsidRDefault="00CB390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Nastavnik: Dubravka Vuković</w:t>
            </w:r>
          </w:p>
        </w:tc>
      </w:tr>
      <w:tr w:rsidR="00CB3905" w:rsidRPr="003645D5" w14:paraId="66FB3652" w14:textId="77777777" w:rsidTr="003033F4">
        <w:trPr>
          <w:trHeight w:val="964"/>
        </w:trPr>
        <w:tc>
          <w:tcPr>
            <w:tcW w:w="3686" w:type="dxa"/>
            <w:tcBorders>
              <w:right w:val="single" w:sz="18" w:space="0" w:color="auto"/>
            </w:tcBorders>
            <w:shd w:val="clear" w:color="auto" w:fill="auto"/>
            <w:vAlign w:val="center"/>
            <w:hideMark/>
          </w:tcPr>
          <w:p w14:paraId="180D4FDB" w14:textId="77777777" w:rsidR="00CB3905" w:rsidRPr="003645D5" w:rsidRDefault="00CB390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51BD51E2" w14:textId="77777777" w:rsidR="00CB3905" w:rsidRPr="003645D5" w:rsidRDefault="00CB390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8. e</w:t>
            </w:r>
          </w:p>
        </w:tc>
      </w:tr>
      <w:tr w:rsidR="00CB3905" w:rsidRPr="003645D5" w14:paraId="49BCEB59" w14:textId="77777777" w:rsidTr="003033F4">
        <w:trPr>
          <w:trHeight w:val="964"/>
        </w:trPr>
        <w:tc>
          <w:tcPr>
            <w:tcW w:w="3686" w:type="dxa"/>
            <w:tcBorders>
              <w:right w:val="single" w:sz="18" w:space="0" w:color="auto"/>
            </w:tcBorders>
            <w:shd w:val="clear" w:color="auto" w:fill="auto"/>
            <w:vAlign w:val="center"/>
            <w:hideMark/>
          </w:tcPr>
          <w:p w14:paraId="4E5FE538" w14:textId="77777777" w:rsidR="00CB3905" w:rsidRPr="003645D5" w:rsidRDefault="00CB390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4FE971BB" w14:textId="77777777" w:rsidR="00CB3905" w:rsidRPr="003645D5" w:rsidRDefault="00CB390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Učitelj engleskog jezika i učenici 8. e</w:t>
            </w:r>
          </w:p>
        </w:tc>
      </w:tr>
      <w:tr w:rsidR="00CB3905" w:rsidRPr="003645D5" w14:paraId="106097C5" w14:textId="77777777" w:rsidTr="003033F4">
        <w:trPr>
          <w:trHeight w:val="964"/>
        </w:trPr>
        <w:tc>
          <w:tcPr>
            <w:tcW w:w="3686" w:type="dxa"/>
            <w:tcBorders>
              <w:right w:val="single" w:sz="18" w:space="0" w:color="auto"/>
            </w:tcBorders>
            <w:shd w:val="clear" w:color="auto" w:fill="auto"/>
            <w:vAlign w:val="center"/>
            <w:hideMark/>
          </w:tcPr>
          <w:p w14:paraId="6F9D9C0E" w14:textId="77777777" w:rsidR="00CB3905" w:rsidRPr="003645D5" w:rsidRDefault="00CB390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0C78C66A" w14:textId="77777777" w:rsidR="00CB3905" w:rsidRPr="003645D5" w:rsidRDefault="00CB390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Obraditi nastavne sadržaje iz udžbenika za engleski jezik WAY TO GO 5, usvojiti novi vokabular i nove jezične strukture, usavršiti vještine govorenja, pisanja i slušanja, usvojiti znanja o kulturi i civilizaciji zemalja engleskog govornog područja.</w:t>
            </w:r>
          </w:p>
        </w:tc>
      </w:tr>
      <w:tr w:rsidR="00CB3905" w:rsidRPr="003645D5" w14:paraId="0E93650E" w14:textId="77777777" w:rsidTr="003033F4">
        <w:trPr>
          <w:trHeight w:val="964"/>
        </w:trPr>
        <w:tc>
          <w:tcPr>
            <w:tcW w:w="3686" w:type="dxa"/>
            <w:tcBorders>
              <w:right w:val="single" w:sz="18" w:space="0" w:color="auto"/>
            </w:tcBorders>
            <w:shd w:val="clear" w:color="auto" w:fill="auto"/>
            <w:vAlign w:val="center"/>
            <w:hideMark/>
          </w:tcPr>
          <w:p w14:paraId="64AB0A13" w14:textId="77777777" w:rsidR="00CB3905" w:rsidRPr="003645D5" w:rsidRDefault="00CB390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10AE6CDF" w14:textId="77777777" w:rsidR="00CB3905" w:rsidRPr="003645D5" w:rsidRDefault="00CB390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Proširiti i usvojiti nova znanja na području vokabulara i gramatike engleskog jezika koji se mogu prim</w:t>
            </w:r>
            <w:r w:rsidR="006036AD">
              <w:rPr>
                <w:rFonts w:ascii="Arial" w:eastAsia="Times New Roman" w:hAnsi="Arial" w:cs="Arial"/>
                <w:color w:val="000000"/>
                <w:sz w:val="24"/>
                <w:szCs w:val="24"/>
                <w:lang w:eastAsia="hr-HR"/>
              </w:rPr>
              <w:t>i</w:t>
            </w:r>
            <w:r w:rsidRPr="003645D5">
              <w:rPr>
                <w:rFonts w:ascii="Arial" w:eastAsia="Times New Roman" w:hAnsi="Arial" w:cs="Arial"/>
                <w:color w:val="000000"/>
                <w:sz w:val="24"/>
                <w:szCs w:val="24"/>
                <w:lang w:eastAsia="hr-HR"/>
              </w:rPr>
              <w:t>jeniti u svakodnevnom životu i komunikaciji.</w:t>
            </w:r>
          </w:p>
        </w:tc>
      </w:tr>
      <w:tr w:rsidR="00CB3905" w:rsidRPr="003645D5" w14:paraId="7FCED4A1" w14:textId="77777777" w:rsidTr="003033F4">
        <w:trPr>
          <w:trHeight w:val="964"/>
        </w:trPr>
        <w:tc>
          <w:tcPr>
            <w:tcW w:w="3686" w:type="dxa"/>
            <w:tcBorders>
              <w:right w:val="single" w:sz="18" w:space="0" w:color="auto"/>
            </w:tcBorders>
            <w:shd w:val="clear" w:color="auto" w:fill="auto"/>
            <w:vAlign w:val="center"/>
            <w:hideMark/>
          </w:tcPr>
          <w:p w14:paraId="47988CD9" w14:textId="77777777" w:rsidR="00CB3905" w:rsidRPr="003645D5" w:rsidRDefault="00CB390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4260349A" w14:textId="77777777" w:rsidR="00CB3905" w:rsidRPr="003645D5" w:rsidRDefault="00CB390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Čitanje i slušanje s razumijevanjem, razgovor, usmeno izlaganje, opis priče, rješavanje zadataka( usmeno i pismeno), pisanje sastavaka, prezentacije na zadanu temu itd.</w:t>
            </w:r>
          </w:p>
        </w:tc>
      </w:tr>
      <w:tr w:rsidR="00CB3905" w:rsidRPr="003645D5" w14:paraId="3B1B443B" w14:textId="77777777" w:rsidTr="003033F4">
        <w:trPr>
          <w:trHeight w:val="964"/>
        </w:trPr>
        <w:tc>
          <w:tcPr>
            <w:tcW w:w="3686" w:type="dxa"/>
            <w:tcBorders>
              <w:right w:val="single" w:sz="18" w:space="0" w:color="auto"/>
            </w:tcBorders>
            <w:shd w:val="clear" w:color="auto" w:fill="auto"/>
            <w:vAlign w:val="center"/>
            <w:hideMark/>
          </w:tcPr>
          <w:p w14:paraId="3CC018C7" w14:textId="77777777" w:rsidR="00CB3905" w:rsidRPr="003645D5" w:rsidRDefault="00CB390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30836089" w14:textId="77777777" w:rsidR="00CB3905" w:rsidRPr="003645D5" w:rsidRDefault="00CB390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11 učenika</w:t>
            </w:r>
          </w:p>
        </w:tc>
      </w:tr>
      <w:tr w:rsidR="00CB3905" w:rsidRPr="003645D5" w14:paraId="1FFA5ABF" w14:textId="77777777" w:rsidTr="003033F4">
        <w:trPr>
          <w:trHeight w:val="964"/>
        </w:trPr>
        <w:tc>
          <w:tcPr>
            <w:tcW w:w="3686" w:type="dxa"/>
            <w:tcBorders>
              <w:right w:val="single" w:sz="18" w:space="0" w:color="auto"/>
            </w:tcBorders>
            <w:shd w:val="clear" w:color="auto" w:fill="auto"/>
            <w:vAlign w:val="center"/>
            <w:hideMark/>
          </w:tcPr>
          <w:p w14:paraId="20156AD2" w14:textId="77777777" w:rsidR="00CB3905" w:rsidRPr="003645D5" w:rsidRDefault="00CB390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70AFB687" w14:textId="77777777" w:rsidR="00CB3905" w:rsidRPr="003645D5" w:rsidRDefault="00CB390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Dva sata tjedno tijekom školske godine 2020./2021.</w:t>
            </w:r>
          </w:p>
        </w:tc>
      </w:tr>
      <w:tr w:rsidR="00CB3905" w:rsidRPr="003645D5" w14:paraId="3EF3DFC7" w14:textId="77777777" w:rsidTr="003033F4">
        <w:trPr>
          <w:trHeight w:val="964"/>
        </w:trPr>
        <w:tc>
          <w:tcPr>
            <w:tcW w:w="3686" w:type="dxa"/>
            <w:tcBorders>
              <w:right w:val="single" w:sz="18" w:space="0" w:color="auto"/>
            </w:tcBorders>
            <w:shd w:val="clear" w:color="auto" w:fill="auto"/>
            <w:vAlign w:val="center"/>
            <w:hideMark/>
          </w:tcPr>
          <w:p w14:paraId="6278150C" w14:textId="77777777" w:rsidR="00CB3905" w:rsidRPr="003645D5" w:rsidRDefault="00CB390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33CC4806" w14:textId="77777777" w:rsidR="00CB3905" w:rsidRPr="003645D5" w:rsidRDefault="00CB390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Praćenje rada i postignuća učenika putem usmenih i pisanih provjera znanja, usmene pohvale i kritike učitelja</w:t>
            </w:r>
          </w:p>
        </w:tc>
      </w:tr>
      <w:tr w:rsidR="00CB3905" w:rsidRPr="003645D5" w14:paraId="2B893565" w14:textId="77777777" w:rsidTr="003033F4">
        <w:trPr>
          <w:trHeight w:val="964"/>
        </w:trPr>
        <w:tc>
          <w:tcPr>
            <w:tcW w:w="3686" w:type="dxa"/>
            <w:tcBorders>
              <w:right w:val="single" w:sz="18" w:space="0" w:color="auto"/>
            </w:tcBorders>
            <w:shd w:val="clear" w:color="auto" w:fill="auto"/>
            <w:vAlign w:val="center"/>
            <w:hideMark/>
          </w:tcPr>
          <w:p w14:paraId="2CDCA7B7" w14:textId="77777777" w:rsidR="00CB3905" w:rsidRPr="003645D5" w:rsidRDefault="00CB390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281AE9D4" w14:textId="77777777" w:rsidR="00CB3905" w:rsidRPr="003645D5" w:rsidRDefault="00CB390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Nema troškova</w:t>
            </w:r>
          </w:p>
        </w:tc>
      </w:tr>
    </w:tbl>
    <w:p w14:paraId="49D23331" w14:textId="77777777" w:rsidR="00CB3905" w:rsidRPr="003645D5" w:rsidRDefault="00CB3905" w:rsidP="00CB3905">
      <w:pPr>
        <w:rPr>
          <w:rFonts w:ascii="Arial" w:hAnsi="Arial" w:cs="Arial"/>
        </w:rPr>
      </w:pPr>
    </w:p>
    <w:p w14:paraId="2002ADED" w14:textId="77777777" w:rsidR="00CB3905" w:rsidRPr="003645D5" w:rsidRDefault="00CB3905" w:rsidP="00396432">
      <w:pPr>
        <w:jc w:val="both"/>
        <w:rPr>
          <w:rFonts w:ascii="Arial" w:hAnsi="Arial" w:cs="Arial"/>
        </w:rPr>
      </w:pPr>
    </w:p>
    <w:p w14:paraId="21D72FBF" w14:textId="77777777" w:rsidR="007F2A9C" w:rsidRPr="003645D5" w:rsidRDefault="007F2A9C" w:rsidP="00396432">
      <w:pPr>
        <w:jc w:val="both"/>
        <w:rPr>
          <w:rFonts w:ascii="Arial" w:hAnsi="Arial" w:cs="Arial"/>
        </w:rPr>
      </w:pPr>
    </w:p>
    <w:p w14:paraId="574F7346" w14:textId="77777777" w:rsidR="007F2A9C" w:rsidRPr="003645D5" w:rsidRDefault="007F2A9C" w:rsidP="00396432">
      <w:pPr>
        <w:jc w:val="both"/>
        <w:rPr>
          <w:rFonts w:ascii="Arial" w:hAnsi="Arial" w:cs="Arial"/>
        </w:rPr>
      </w:pPr>
    </w:p>
    <w:p w14:paraId="1E0629CF" w14:textId="77777777" w:rsidR="007F2A9C" w:rsidRPr="003645D5" w:rsidRDefault="007F2A9C" w:rsidP="00396432">
      <w:pPr>
        <w:jc w:val="both"/>
        <w:rPr>
          <w:rFonts w:ascii="Arial" w:hAnsi="Arial" w:cs="Arial"/>
        </w:rPr>
      </w:pPr>
    </w:p>
    <w:p w14:paraId="6D7EBAD2" w14:textId="77777777" w:rsidR="007F2A9C" w:rsidRPr="003645D5" w:rsidRDefault="007F2A9C" w:rsidP="00396432">
      <w:pPr>
        <w:jc w:val="both"/>
        <w:rPr>
          <w:rFonts w:ascii="Arial" w:hAnsi="Arial" w:cs="Arial"/>
        </w:rPr>
      </w:pPr>
    </w:p>
    <w:p w14:paraId="31D1F537" w14:textId="77777777" w:rsidR="007F2A9C" w:rsidRPr="003645D5" w:rsidRDefault="007F2A9C" w:rsidP="00396432">
      <w:pPr>
        <w:jc w:val="both"/>
        <w:rPr>
          <w:rFonts w:ascii="Arial" w:hAnsi="Arial" w:cs="Arial"/>
        </w:rPr>
      </w:pPr>
    </w:p>
    <w:p w14:paraId="5EB8FA3F" w14:textId="77777777" w:rsidR="007F2A9C" w:rsidRPr="003645D5" w:rsidRDefault="007F2A9C" w:rsidP="00396432">
      <w:pPr>
        <w:jc w:val="both"/>
        <w:rPr>
          <w:rFonts w:ascii="Arial" w:hAnsi="Arial" w:cs="Arial"/>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7938"/>
      </w:tblGrid>
      <w:tr w:rsidR="00667D38" w:rsidRPr="003645D5" w14:paraId="1507A164" w14:textId="77777777" w:rsidTr="004311AA">
        <w:tc>
          <w:tcPr>
            <w:tcW w:w="2552" w:type="dxa"/>
            <w:tcBorders>
              <w:top w:val="single" w:sz="4" w:space="0" w:color="000000"/>
              <w:left w:val="single" w:sz="4" w:space="0" w:color="000000"/>
              <w:bottom w:val="single" w:sz="4" w:space="0" w:color="000000"/>
              <w:right w:val="single" w:sz="4" w:space="0" w:color="000000"/>
            </w:tcBorders>
          </w:tcPr>
          <w:p w14:paraId="56A4F50C" w14:textId="77777777" w:rsidR="00667D38" w:rsidRPr="003645D5" w:rsidRDefault="00667D38">
            <w:pPr>
              <w:spacing w:after="0" w:line="240" w:lineRule="auto"/>
              <w:rPr>
                <w:rFonts w:ascii="Arial" w:eastAsia="Calibri" w:hAnsi="Arial" w:cs="Arial"/>
              </w:rPr>
            </w:pPr>
          </w:p>
          <w:p w14:paraId="1159B177" w14:textId="77777777" w:rsidR="00667D38" w:rsidRPr="003645D5" w:rsidRDefault="00667D38">
            <w:pPr>
              <w:spacing w:after="0" w:line="240" w:lineRule="auto"/>
              <w:rPr>
                <w:rFonts w:ascii="Arial" w:hAnsi="Arial" w:cs="Arial"/>
              </w:rPr>
            </w:pPr>
            <w:r w:rsidRPr="003645D5">
              <w:rPr>
                <w:rFonts w:ascii="Arial" w:hAnsi="Arial" w:cs="Arial"/>
                <w:b/>
              </w:rPr>
              <w:t>NAZIV AKTIVNOSTI/PROGRAMA ILI PROJEKTA</w:t>
            </w:r>
          </w:p>
          <w:p w14:paraId="38F9EF7B" w14:textId="77777777" w:rsidR="00667D38" w:rsidRPr="003645D5" w:rsidRDefault="00667D38">
            <w:pPr>
              <w:spacing w:after="0" w:line="240" w:lineRule="auto"/>
              <w:rPr>
                <w:rFonts w:ascii="Arial" w:hAnsi="Arial" w:cs="Arial"/>
              </w:rPr>
            </w:pPr>
          </w:p>
        </w:tc>
        <w:tc>
          <w:tcPr>
            <w:tcW w:w="7938" w:type="dxa"/>
            <w:tcBorders>
              <w:top w:val="single" w:sz="4" w:space="0" w:color="000000"/>
              <w:left w:val="single" w:sz="4" w:space="0" w:color="000000"/>
              <w:bottom w:val="single" w:sz="4" w:space="0" w:color="000000"/>
              <w:right w:val="single" w:sz="4" w:space="0" w:color="000000"/>
            </w:tcBorders>
          </w:tcPr>
          <w:p w14:paraId="676525F0" w14:textId="77777777" w:rsidR="00667D38" w:rsidRPr="003645D5" w:rsidRDefault="00667D38">
            <w:pPr>
              <w:spacing w:after="0" w:line="240" w:lineRule="auto"/>
              <w:rPr>
                <w:rFonts w:ascii="Arial" w:eastAsia="Times New Roman" w:hAnsi="Arial" w:cs="Arial"/>
                <w:sz w:val="28"/>
                <w:szCs w:val="28"/>
              </w:rPr>
            </w:pPr>
          </w:p>
          <w:p w14:paraId="2E6D4360" w14:textId="77777777" w:rsidR="00667D38" w:rsidRPr="003645D5" w:rsidRDefault="00667D38">
            <w:pPr>
              <w:spacing w:after="0" w:line="240" w:lineRule="auto"/>
              <w:rPr>
                <w:rFonts w:ascii="Arial" w:eastAsia="Times New Roman" w:hAnsi="Arial" w:cs="Arial"/>
                <w:sz w:val="28"/>
                <w:szCs w:val="28"/>
              </w:rPr>
            </w:pPr>
            <w:r w:rsidRPr="003645D5">
              <w:rPr>
                <w:rFonts w:ascii="Arial" w:eastAsia="Times New Roman" w:hAnsi="Arial" w:cs="Arial"/>
                <w:sz w:val="28"/>
                <w:szCs w:val="28"/>
              </w:rPr>
              <w:t xml:space="preserve"> </w:t>
            </w:r>
          </w:p>
          <w:p w14:paraId="30BE95E3" w14:textId="77777777" w:rsidR="00667D38" w:rsidRPr="003645D5" w:rsidRDefault="00667D38">
            <w:pPr>
              <w:spacing w:after="0" w:line="240" w:lineRule="auto"/>
              <w:rPr>
                <w:rFonts w:ascii="Arial" w:eastAsia="Calibri" w:hAnsi="Arial" w:cs="Arial"/>
              </w:rPr>
            </w:pPr>
            <w:r w:rsidRPr="003645D5">
              <w:rPr>
                <w:rFonts w:ascii="Arial" w:hAnsi="Arial" w:cs="Arial"/>
                <w:b/>
              </w:rPr>
              <w:t>IZBORNA NASTAVA iz engleskog jezika</w:t>
            </w:r>
          </w:p>
          <w:p w14:paraId="1A890168" w14:textId="77777777" w:rsidR="00667D38" w:rsidRPr="003645D5" w:rsidRDefault="00667D38">
            <w:pPr>
              <w:spacing w:after="0" w:line="240" w:lineRule="auto"/>
              <w:jc w:val="right"/>
              <w:rPr>
                <w:rFonts w:ascii="Arial" w:eastAsia="Times New Roman" w:hAnsi="Arial" w:cs="Arial"/>
                <w:sz w:val="28"/>
                <w:szCs w:val="28"/>
              </w:rPr>
            </w:pPr>
          </w:p>
        </w:tc>
      </w:tr>
      <w:tr w:rsidR="00667D38" w:rsidRPr="003645D5" w14:paraId="28AD31A8" w14:textId="77777777" w:rsidTr="004311AA">
        <w:tc>
          <w:tcPr>
            <w:tcW w:w="2552" w:type="dxa"/>
            <w:tcBorders>
              <w:top w:val="single" w:sz="4" w:space="0" w:color="000000"/>
              <w:left w:val="single" w:sz="4" w:space="0" w:color="000000"/>
              <w:bottom w:val="single" w:sz="4" w:space="0" w:color="000000"/>
              <w:right w:val="single" w:sz="4" w:space="0" w:color="000000"/>
            </w:tcBorders>
          </w:tcPr>
          <w:p w14:paraId="60C72C0E" w14:textId="77777777" w:rsidR="00667D38" w:rsidRPr="003645D5" w:rsidRDefault="00667D38">
            <w:pPr>
              <w:spacing w:after="0" w:line="240" w:lineRule="auto"/>
              <w:rPr>
                <w:rFonts w:ascii="Arial" w:eastAsia="Calibri" w:hAnsi="Arial" w:cs="Arial"/>
              </w:rPr>
            </w:pPr>
          </w:p>
          <w:p w14:paraId="53F1EDCD" w14:textId="77777777" w:rsidR="00667D38" w:rsidRPr="003645D5" w:rsidRDefault="00667D38">
            <w:pPr>
              <w:spacing w:after="0" w:line="240" w:lineRule="auto"/>
              <w:rPr>
                <w:rFonts w:ascii="Arial" w:hAnsi="Arial" w:cs="Arial"/>
              </w:rPr>
            </w:pPr>
            <w:r w:rsidRPr="003645D5">
              <w:rPr>
                <w:rFonts w:ascii="Arial" w:hAnsi="Arial" w:cs="Arial"/>
                <w:b/>
              </w:rPr>
              <w:t>RAZRED</w:t>
            </w:r>
          </w:p>
          <w:p w14:paraId="033CADB7" w14:textId="77777777" w:rsidR="00667D38" w:rsidRPr="003645D5" w:rsidRDefault="00667D38">
            <w:pPr>
              <w:spacing w:after="0" w:line="240" w:lineRule="auto"/>
              <w:rPr>
                <w:rFonts w:ascii="Arial" w:hAnsi="Arial" w:cs="Arial"/>
              </w:rPr>
            </w:pPr>
          </w:p>
        </w:tc>
        <w:tc>
          <w:tcPr>
            <w:tcW w:w="7938" w:type="dxa"/>
            <w:tcBorders>
              <w:top w:val="single" w:sz="4" w:space="0" w:color="000000"/>
              <w:left w:val="single" w:sz="4" w:space="0" w:color="000000"/>
              <w:bottom w:val="single" w:sz="4" w:space="0" w:color="000000"/>
              <w:right w:val="single" w:sz="4" w:space="0" w:color="000000"/>
            </w:tcBorders>
          </w:tcPr>
          <w:p w14:paraId="49E0E998" w14:textId="77777777" w:rsidR="00667D38" w:rsidRPr="003645D5" w:rsidRDefault="00667D38">
            <w:pPr>
              <w:spacing w:after="0" w:line="240" w:lineRule="auto"/>
              <w:rPr>
                <w:rFonts w:ascii="Arial" w:eastAsia="Times New Roman" w:hAnsi="Arial" w:cs="Arial"/>
              </w:rPr>
            </w:pPr>
          </w:p>
          <w:p w14:paraId="546E5B30" w14:textId="77777777" w:rsidR="00667D38" w:rsidRPr="003645D5" w:rsidRDefault="00667D38">
            <w:pPr>
              <w:spacing w:after="0" w:line="240" w:lineRule="auto"/>
              <w:rPr>
                <w:rFonts w:ascii="Arial" w:eastAsia="Times New Roman" w:hAnsi="Arial" w:cs="Arial"/>
                <w:sz w:val="28"/>
                <w:szCs w:val="28"/>
              </w:rPr>
            </w:pPr>
            <w:r w:rsidRPr="003645D5">
              <w:rPr>
                <w:rFonts w:ascii="Arial" w:eastAsia="Times New Roman" w:hAnsi="Arial" w:cs="Arial"/>
                <w:sz w:val="28"/>
                <w:szCs w:val="28"/>
              </w:rPr>
              <w:t>5.b i 5.d</w:t>
            </w:r>
          </w:p>
        </w:tc>
      </w:tr>
      <w:tr w:rsidR="00667D38" w:rsidRPr="003645D5" w14:paraId="06417960" w14:textId="77777777" w:rsidTr="004311AA">
        <w:tc>
          <w:tcPr>
            <w:tcW w:w="2552" w:type="dxa"/>
            <w:tcBorders>
              <w:top w:val="single" w:sz="4" w:space="0" w:color="000000"/>
              <w:left w:val="single" w:sz="4" w:space="0" w:color="000000"/>
              <w:bottom w:val="single" w:sz="4" w:space="0" w:color="000000"/>
              <w:right w:val="single" w:sz="4" w:space="0" w:color="000000"/>
            </w:tcBorders>
          </w:tcPr>
          <w:p w14:paraId="1756BF1E" w14:textId="77777777" w:rsidR="00667D38" w:rsidRPr="003645D5" w:rsidRDefault="00667D38">
            <w:pPr>
              <w:spacing w:after="0" w:line="240" w:lineRule="auto"/>
              <w:rPr>
                <w:rFonts w:ascii="Arial" w:eastAsia="Calibri" w:hAnsi="Arial" w:cs="Arial"/>
              </w:rPr>
            </w:pPr>
          </w:p>
          <w:p w14:paraId="75EEA781" w14:textId="77777777" w:rsidR="00667D38" w:rsidRPr="003645D5" w:rsidRDefault="00667D38">
            <w:pPr>
              <w:spacing w:after="0" w:line="240" w:lineRule="auto"/>
              <w:rPr>
                <w:rFonts w:ascii="Arial" w:hAnsi="Arial" w:cs="Arial"/>
              </w:rPr>
            </w:pPr>
            <w:r w:rsidRPr="003645D5">
              <w:rPr>
                <w:rFonts w:ascii="Arial" w:hAnsi="Arial" w:cs="Arial"/>
                <w:b/>
              </w:rPr>
              <w:t>NOSITELJ AKTIVNOSTI/PROGRAMA ILI PROJEKTA</w:t>
            </w:r>
          </w:p>
          <w:p w14:paraId="5F9CF640" w14:textId="77777777" w:rsidR="00667D38" w:rsidRPr="003645D5" w:rsidRDefault="00667D38">
            <w:pPr>
              <w:spacing w:after="0" w:line="240" w:lineRule="auto"/>
              <w:rPr>
                <w:rFonts w:ascii="Arial" w:hAnsi="Arial" w:cs="Arial"/>
              </w:rPr>
            </w:pPr>
          </w:p>
        </w:tc>
        <w:tc>
          <w:tcPr>
            <w:tcW w:w="7938" w:type="dxa"/>
            <w:tcBorders>
              <w:top w:val="single" w:sz="4" w:space="0" w:color="000000"/>
              <w:left w:val="single" w:sz="4" w:space="0" w:color="000000"/>
              <w:bottom w:val="single" w:sz="4" w:space="0" w:color="000000"/>
              <w:right w:val="single" w:sz="4" w:space="0" w:color="000000"/>
            </w:tcBorders>
          </w:tcPr>
          <w:p w14:paraId="239FCECB" w14:textId="77777777" w:rsidR="00667D38" w:rsidRPr="003645D5" w:rsidRDefault="00667D38">
            <w:pPr>
              <w:spacing w:after="0" w:line="240" w:lineRule="auto"/>
              <w:rPr>
                <w:rFonts w:ascii="Arial" w:eastAsia="Times New Roman" w:hAnsi="Arial" w:cs="Arial"/>
                <w:sz w:val="28"/>
                <w:szCs w:val="28"/>
              </w:rPr>
            </w:pPr>
          </w:p>
          <w:p w14:paraId="44CCF78B" w14:textId="77777777" w:rsidR="00667D38" w:rsidRPr="003645D5" w:rsidRDefault="00667D38">
            <w:pPr>
              <w:spacing w:after="0" w:line="240" w:lineRule="auto"/>
              <w:rPr>
                <w:rFonts w:ascii="Arial" w:eastAsia="Times New Roman" w:hAnsi="Arial" w:cs="Arial"/>
                <w:sz w:val="28"/>
                <w:szCs w:val="28"/>
              </w:rPr>
            </w:pPr>
            <w:r w:rsidRPr="003645D5">
              <w:rPr>
                <w:rFonts w:ascii="Arial" w:eastAsia="Times New Roman" w:hAnsi="Arial" w:cs="Arial"/>
                <w:sz w:val="28"/>
                <w:szCs w:val="28"/>
              </w:rPr>
              <w:t xml:space="preserve">Francis </w:t>
            </w:r>
            <w:proofErr w:type="spellStart"/>
            <w:r w:rsidRPr="003645D5">
              <w:rPr>
                <w:rFonts w:ascii="Arial" w:eastAsia="Times New Roman" w:hAnsi="Arial" w:cs="Arial"/>
                <w:sz w:val="28"/>
                <w:szCs w:val="28"/>
              </w:rPr>
              <w:t>Kodžoman</w:t>
            </w:r>
            <w:proofErr w:type="spellEnd"/>
          </w:p>
        </w:tc>
      </w:tr>
      <w:tr w:rsidR="00667D38" w:rsidRPr="003645D5" w14:paraId="43884927" w14:textId="77777777" w:rsidTr="004311AA">
        <w:tc>
          <w:tcPr>
            <w:tcW w:w="2552" w:type="dxa"/>
            <w:tcBorders>
              <w:top w:val="single" w:sz="4" w:space="0" w:color="000000"/>
              <w:left w:val="single" w:sz="4" w:space="0" w:color="000000"/>
              <w:bottom w:val="single" w:sz="4" w:space="0" w:color="000000"/>
              <w:right w:val="single" w:sz="4" w:space="0" w:color="000000"/>
            </w:tcBorders>
          </w:tcPr>
          <w:p w14:paraId="18D9FE3E" w14:textId="77777777" w:rsidR="00667D38" w:rsidRPr="003645D5" w:rsidRDefault="00667D38">
            <w:pPr>
              <w:spacing w:after="0" w:line="240" w:lineRule="auto"/>
              <w:rPr>
                <w:rFonts w:ascii="Arial" w:eastAsia="Calibri" w:hAnsi="Arial" w:cs="Arial"/>
              </w:rPr>
            </w:pPr>
          </w:p>
          <w:p w14:paraId="7DFB43FF" w14:textId="77777777" w:rsidR="00667D38" w:rsidRPr="003645D5" w:rsidRDefault="00667D38">
            <w:pPr>
              <w:spacing w:after="0" w:line="240" w:lineRule="auto"/>
              <w:rPr>
                <w:rFonts w:ascii="Arial" w:hAnsi="Arial" w:cs="Arial"/>
              </w:rPr>
            </w:pPr>
            <w:r w:rsidRPr="003645D5">
              <w:rPr>
                <w:rFonts w:ascii="Arial" w:hAnsi="Arial" w:cs="Arial"/>
                <w:b/>
              </w:rPr>
              <w:t xml:space="preserve">CILJEVI </w:t>
            </w:r>
          </w:p>
          <w:p w14:paraId="2B6C85AC" w14:textId="77777777" w:rsidR="00667D38" w:rsidRPr="003645D5" w:rsidRDefault="00667D38">
            <w:pPr>
              <w:spacing w:after="0" w:line="240" w:lineRule="auto"/>
              <w:rPr>
                <w:rFonts w:ascii="Arial" w:hAnsi="Arial" w:cs="Arial"/>
              </w:rPr>
            </w:pPr>
          </w:p>
        </w:tc>
        <w:tc>
          <w:tcPr>
            <w:tcW w:w="7938" w:type="dxa"/>
            <w:tcBorders>
              <w:top w:val="single" w:sz="4" w:space="0" w:color="000000"/>
              <w:left w:val="single" w:sz="4" w:space="0" w:color="000000"/>
              <w:bottom w:val="single" w:sz="4" w:space="0" w:color="000000"/>
              <w:right w:val="single" w:sz="4" w:space="0" w:color="000000"/>
            </w:tcBorders>
          </w:tcPr>
          <w:p w14:paraId="7D50F105" w14:textId="77777777" w:rsidR="00667D38" w:rsidRPr="003645D5" w:rsidRDefault="00667D38">
            <w:pPr>
              <w:spacing w:after="0" w:line="240" w:lineRule="auto"/>
              <w:rPr>
                <w:rFonts w:ascii="Arial" w:eastAsia="Times New Roman" w:hAnsi="Arial" w:cs="Arial"/>
                <w:color w:val="000000"/>
              </w:rPr>
            </w:pPr>
          </w:p>
          <w:p w14:paraId="253B4F58" w14:textId="77777777" w:rsidR="00667D38" w:rsidRPr="003645D5" w:rsidRDefault="00667D38">
            <w:pPr>
              <w:spacing w:after="0" w:line="240" w:lineRule="auto"/>
              <w:rPr>
                <w:rFonts w:ascii="Arial" w:eastAsia="Times New Roman" w:hAnsi="Arial" w:cs="Arial"/>
                <w:color w:val="000000"/>
              </w:rPr>
            </w:pPr>
            <w:r w:rsidRPr="003645D5">
              <w:rPr>
                <w:rFonts w:ascii="Arial" w:eastAsia="Times New Roman" w:hAnsi="Arial" w:cs="Arial"/>
                <w:color w:val="000000"/>
              </w:rPr>
              <w:t xml:space="preserve">Obraditi nastavne sadržaje iz udžbenika </w:t>
            </w:r>
            <w:proofErr w:type="spellStart"/>
            <w:r w:rsidRPr="003645D5">
              <w:rPr>
                <w:rFonts w:ascii="Arial" w:eastAsia="Times New Roman" w:hAnsi="Arial" w:cs="Arial"/>
                <w:color w:val="000000"/>
              </w:rPr>
              <w:t>Way</w:t>
            </w:r>
            <w:proofErr w:type="spellEnd"/>
            <w:r w:rsidRPr="003645D5">
              <w:rPr>
                <w:rFonts w:ascii="Arial" w:eastAsia="Times New Roman" w:hAnsi="Arial" w:cs="Arial"/>
                <w:color w:val="000000"/>
              </w:rPr>
              <w:t xml:space="preserve"> To </w:t>
            </w:r>
            <w:proofErr w:type="spellStart"/>
            <w:r w:rsidRPr="003645D5">
              <w:rPr>
                <w:rFonts w:ascii="Arial" w:eastAsia="Times New Roman" w:hAnsi="Arial" w:cs="Arial"/>
                <w:color w:val="000000"/>
              </w:rPr>
              <w:t>Go</w:t>
            </w:r>
            <w:proofErr w:type="spellEnd"/>
            <w:r w:rsidRPr="003645D5">
              <w:rPr>
                <w:rFonts w:ascii="Arial" w:eastAsia="Times New Roman" w:hAnsi="Arial" w:cs="Arial"/>
                <w:color w:val="000000"/>
              </w:rPr>
              <w:t xml:space="preserve"> </w:t>
            </w:r>
            <w:r w:rsidRPr="003645D5">
              <w:rPr>
                <w:rFonts w:ascii="Arial" w:eastAsia="Times New Roman" w:hAnsi="Arial" w:cs="Arial"/>
              </w:rPr>
              <w:t>2</w:t>
            </w:r>
            <w:r w:rsidRPr="003645D5">
              <w:rPr>
                <w:rFonts w:ascii="Arial" w:eastAsia="Times New Roman" w:hAnsi="Arial" w:cs="Arial"/>
                <w:color w:val="000000"/>
              </w:rPr>
              <w:t xml:space="preserve">, usvojiti novi vokabular i nove jezične strukture, </w:t>
            </w:r>
            <w:r w:rsidRPr="003645D5">
              <w:rPr>
                <w:rFonts w:ascii="Arial" w:eastAsia="Times New Roman" w:hAnsi="Arial" w:cs="Arial"/>
              </w:rPr>
              <w:t xml:space="preserve">razlikovati </w:t>
            </w:r>
            <w:proofErr w:type="spellStart"/>
            <w:r w:rsidRPr="003645D5">
              <w:rPr>
                <w:rFonts w:ascii="Arial" w:eastAsia="Times New Roman" w:hAnsi="Arial" w:cs="Arial"/>
              </w:rPr>
              <w:t>present</w:t>
            </w:r>
            <w:proofErr w:type="spellEnd"/>
            <w:r w:rsidRPr="003645D5">
              <w:rPr>
                <w:rFonts w:ascii="Arial" w:eastAsia="Times New Roman" w:hAnsi="Arial" w:cs="Arial"/>
              </w:rPr>
              <w:t xml:space="preserve"> </w:t>
            </w:r>
            <w:proofErr w:type="spellStart"/>
            <w:r w:rsidRPr="003645D5">
              <w:rPr>
                <w:rFonts w:ascii="Arial" w:eastAsia="Times New Roman" w:hAnsi="Arial" w:cs="Arial"/>
              </w:rPr>
              <w:t>continuous</w:t>
            </w:r>
            <w:proofErr w:type="spellEnd"/>
            <w:r w:rsidRPr="003645D5">
              <w:rPr>
                <w:rFonts w:ascii="Arial" w:eastAsia="Times New Roman" w:hAnsi="Arial" w:cs="Arial"/>
              </w:rPr>
              <w:t xml:space="preserve"> glagolsko vrijeme kao upravo sadašnje nesvršeno trajno i </w:t>
            </w:r>
            <w:proofErr w:type="spellStart"/>
            <w:r w:rsidRPr="003645D5">
              <w:rPr>
                <w:rFonts w:ascii="Arial" w:eastAsia="Times New Roman" w:hAnsi="Arial" w:cs="Arial"/>
              </w:rPr>
              <w:t>present</w:t>
            </w:r>
            <w:proofErr w:type="spellEnd"/>
            <w:r w:rsidRPr="003645D5">
              <w:rPr>
                <w:rFonts w:ascii="Arial" w:eastAsia="Times New Roman" w:hAnsi="Arial" w:cs="Arial"/>
              </w:rPr>
              <w:t xml:space="preserve"> </w:t>
            </w:r>
            <w:proofErr w:type="spellStart"/>
            <w:r w:rsidRPr="003645D5">
              <w:rPr>
                <w:rFonts w:ascii="Arial" w:eastAsia="Times New Roman" w:hAnsi="Arial" w:cs="Arial"/>
              </w:rPr>
              <w:t>simple</w:t>
            </w:r>
            <w:proofErr w:type="spellEnd"/>
            <w:r w:rsidRPr="003645D5">
              <w:rPr>
                <w:rFonts w:ascii="Arial" w:eastAsia="Times New Roman" w:hAnsi="Arial" w:cs="Arial"/>
              </w:rPr>
              <w:t xml:space="preserve"> kao sadašnje svršeno, primijeniti </w:t>
            </w:r>
            <w:r w:rsidRPr="003645D5">
              <w:rPr>
                <w:rFonts w:ascii="Arial" w:eastAsia="Times New Roman" w:hAnsi="Arial" w:cs="Arial"/>
                <w:color w:val="000000"/>
              </w:rPr>
              <w:t>vještine usmenog izražavanja, pisanja i slušanja s razumijevanjem.</w:t>
            </w:r>
          </w:p>
          <w:p w14:paraId="6F5FA6A0" w14:textId="77777777" w:rsidR="00667D38" w:rsidRPr="003645D5" w:rsidRDefault="00667D38">
            <w:pPr>
              <w:spacing w:after="0" w:line="240" w:lineRule="auto"/>
              <w:rPr>
                <w:rFonts w:ascii="Arial" w:eastAsia="Times New Roman" w:hAnsi="Arial" w:cs="Arial"/>
                <w:color w:val="000000"/>
              </w:rPr>
            </w:pPr>
          </w:p>
        </w:tc>
      </w:tr>
      <w:tr w:rsidR="00667D38" w:rsidRPr="003645D5" w14:paraId="4048D6A1" w14:textId="77777777" w:rsidTr="004311AA">
        <w:tc>
          <w:tcPr>
            <w:tcW w:w="2552" w:type="dxa"/>
            <w:tcBorders>
              <w:top w:val="single" w:sz="4" w:space="0" w:color="000000"/>
              <w:left w:val="single" w:sz="4" w:space="0" w:color="000000"/>
              <w:bottom w:val="single" w:sz="4" w:space="0" w:color="000000"/>
              <w:right w:val="single" w:sz="4" w:space="0" w:color="000000"/>
            </w:tcBorders>
          </w:tcPr>
          <w:p w14:paraId="5E6B2EEA" w14:textId="77777777" w:rsidR="00667D38" w:rsidRPr="003645D5" w:rsidRDefault="00667D38">
            <w:pPr>
              <w:spacing w:after="0" w:line="240" w:lineRule="auto"/>
              <w:rPr>
                <w:rFonts w:ascii="Arial" w:eastAsia="Calibri" w:hAnsi="Arial" w:cs="Arial"/>
              </w:rPr>
            </w:pPr>
          </w:p>
          <w:p w14:paraId="50F3A75D" w14:textId="77777777" w:rsidR="00667D38" w:rsidRPr="003645D5" w:rsidRDefault="00667D38">
            <w:pPr>
              <w:spacing w:after="0" w:line="240" w:lineRule="auto"/>
              <w:rPr>
                <w:rFonts w:ascii="Arial" w:hAnsi="Arial" w:cs="Arial"/>
              </w:rPr>
            </w:pPr>
            <w:r w:rsidRPr="003645D5">
              <w:rPr>
                <w:rFonts w:ascii="Arial" w:hAnsi="Arial" w:cs="Arial"/>
                <w:b/>
              </w:rPr>
              <w:t>OČEKIVANI ISHODI</w:t>
            </w:r>
          </w:p>
          <w:p w14:paraId="2E688B41" w14:textId="77777777" w:rsidR="00667D38" w:rsidRPr="003645D5" w:rsidRDefault="00667D38">
            <w:pPr>
              <w:spacing w:after="0" w:line="240" w:lineRule="auto"/>
              <w:rPr>
                <w:rFonts w:ascii="Arial" w:hAnsi="Arial" w:cs="Arial"/>
              </w:rPr>
            </w:pPr>
          </w:p>
        </w:tc>
        <w:tc>
          <w:tcPr>
            <w:tcW w:w="7938" w:type="dxa"/>
            <w:tcBorders>
              <w:top w:val="single" w:sz="4" w:space="0" w:color="000000"/>
              <w:left w:val="single" w:sz="4" w:space="0" w:color="000000"/>
              <w:bottom w:val="single" w:sz="4" w:space="0" w:color="000000"/>
              <w:right w:val="single" w:sz="4" w:space="0" w:color="000000"/>
            </w:tcBorders>
          </w:tcPr>
          <w:p w14:paraId="7BB308BD" w14:textId="77777777" w:rsidR="00667D38" w:rsidRPr="003645D5" w:rsidRDefault="00667D38">
            <w:pPr>
              <w:spacing w:after="0" w:line="240" w:lineRule="auto"/>
              <w:rPr>
                <w:rFonts w:ascii="Arial" w:eastAsia="Times New Roman" w:hAnsi="Arial" w:cs="Arial"/>
                <w:color w:val="000000"/>
              </w:rPr>
            </w:pPr>
          </w:p>
          <w:p w14:paraId="1E63297B" w14:textId="77777777" w:rsidR="00667D38" w:rsidRPr="003645D5" w:rsidRDefault="00667D38">
            <w:pPr>
              <w:spacing w:after="0" w:line="240" w:lineRule="auto"/>
              <w:rPr>
                <w:rFonts w:ascii="Arial" w:eastAsia="Times New Roman" w:hAnsi="Arial" w:cs="Arial"/>
                <w:color w:val="000000"/>
              </w:rPr>
            </w:pPr>
            <w:r w:rsidRPr="003645D5">
              <w:rPr>
                <w:rFonts w:ascii="Arial" w:eastAsia="Times New Roman" w:hAnsi="Arial" w:cs="Arial"/>
                <w:color w:val="000000"/>
              </w:rPr>
              <w:t xml:space="preserve">Primjena novih znanja na području vokabulara i gramatike engleskog jezika u svakodnevnom životu i komunikaciji s naglaskom na </w:t>
            </w:r>
            <w:proofErr w:type="spellStart"/>
            <w:r w:rsidRPr="003645D5">
              <w:rPr>
                <w:rFonts w:ascii="Arial" w:eastAsia="Times New Roman" w:hAnsi="Arial" w:cs="Arial"/>
              </w:rPr>
              <w:t>Present</w:t>
            </w:r>
            <w:proofErr w:type="spellEnd"/>
            <w:r w:rsidRPr="003645D5">
              <w:rPr>
                <w:rFonts w:ascii="Arial" w:eastAsia="Times New Roman" w:hAnsi="Arial" w:cs="Arial"/>
              </w:rPr>
              <w:t xml:space="preserve"> </w:t>
            </w:r>
            <w:proofErr w:type="spellStart"/>
            <w:r w:rsidRPr="003645D5">
              <w:rPr>
                <w:rFonts w:ascii="Arial" w:eastAsia="Times New Roman" w:hAnsi="Arial" w:cs="Arial"/>
                <w:color w:val="000000"/>
              </w:rPr>
              <w:t>Simple</w:t>
            </w:r>
            <w:proofErr w:type="spellEnd"/>
            <w:r w:rsidRPr="003645D5">
              <w:rPr>
                <w:rFonts w:ascii="Arial" w:eastAsia="Times New Roman" w:hAnsi="Arial" w:cs="Arial"/>
              </w:rPr>
              <w:t xml:space="preserve"> i </w:t>
            </w:r>
            <w:proofErr w:type="spellStart"/>
            <w:r w:rsidRPr="003645D5">
              <w:rPr>
                <w:rFonts w:ascii="Arial" w:eastAsia="Times New Roman" w:hAnsi="Arial" w:cs="Arial"/>
              </w:rPr>
              <w:t>Present</w:t>
            </w:r>
            <w:proofErr w:type="spellEnd"/>
            <w:r w:rsidRPr="003645D5">
              <w:rPr>
                <w:rFonts w:ascii="Arial" w:eastAsia="Times New Roman" w:hAnsi="Arial" w:cs="Arial"/>
              </w:rPr>
              <w:t xml:space="preserve"> </w:t>
            </w:r>
            <w:proofErr w:type="spellStart"/>
            <w:r w:rsidRPr="003645D5">
              <w:rPr>
                <w:rFonts w:ascii="Arial" w:eastAsia="Times New Roman" w:hAnsi="Arial" w:cs="Arial"/>
                <w:color w:val="000000"/>
              </w:rPr>
              <w:t>Continuous</w:t>
            </w:r>
            <w:proofErr w:type="spellEnd"/>
            <w:r w:rsidRPr="003645D5">
              <w:rPr>
                <w:rFonts w:ascii="Arial" w:eastAsia="Times New Roman" w:hAnsi="Arial" w:cs="Arial"/>
              </w:rPr>
              <w:t>, p</w:t>
            </w:r>
            <w:r w:rsidRPr="003645D5">
              <w:rPr>
                <w:rFonts w:ascii="Arial" w:eastAsia="Times New Roman" w:hAnsi="Arial" w:cs="Arial"/>
                <w:color w:val="000000"/>
              </w:rPr>
              <w:t xml:space="preserve">repričavanje događaja u </w:t>
            </w:r>
            <w:proofErr w:type="spellStart"/>
            <w:r w:rsidRPr="003645D5">
              <w:rPr>
                <w:rFonts w:ascii="Arial" w:eastAsia="Times New Roman" w:hAnsi="Arial" w:cs="Arial"/>
              </w:rPr>
              <w:t>P</w:t>
            </w:r>
            <w:r w:rsidRPr="003645D5">
              <w:rPr>
                <w:rFonts w:ascii="Arial" w:eastAsia="Times New Roman" w:hAnsi="Arial" w:cs="Arial"/>
                <w:color w:val="000000"/>
              </w:rPr>
              <w:t>resent</w:t>
            </w:r>
            <w:proofErr w:type="spellEnd"/>
            <w:r w:rsidRPr="003645D5">
              <w:rPr>
                <w:rFonts w:ascii="Arial" w:eastAsia="Times New Roman" w:hAnsi="Arial" w:cs="Arial"/>
                <w:color w:val="000000"/>
              </w:rPr>
              <w:t xml:space="preserve"> </w:t>
            </w:r>
            <w:proofErr w:type="spellStart"/>
            <w:r w:rsidRPr="003645D5">
              <w:rPr>
                <w:rFonts w:ascii="Arial" w:eastAsia="Times New Roman" w:hAnsi="Arial" w:cs="Arial"/>
              </w:rPr>
              <w:t>S</w:t>
            </w:r>
            <w:r w:rsidRPr="003645D5">
              <w:rPr>
                <w:rFonts w:ascii="Arial" w:eastAsia="Times New Roman" w:hAnsi="Arial" w:cs="Arial"/>
                <w:color w:val="000000"/>
              </w:rPr>
              <w:t>imple</w:t>
            </w:r>
            <w:proofErr w:type="spellEnd"/>
            <w:r w:rsidRPr="003645D5">
              <w:rPr>
                <w:rFonts w:ascii="Arial" w:eastAsia="Times New Roman" w:hAnsi="Arial" w:cs="Arial"/>
                <w:color w:val="000000"/>
              </w:rPr>
              <w:t>; upoznavanje s kulturom i civilizacijom zemalja engleskog govornog područja.</w:t>
            </w:r>
          </w:p>
          <w:p w14:paraId="5D3B2009" w14:textId="77777777" w:rsidR="00667D38" w:rsidRPr="003645D5" w:rsidRDefault="00667D38">
            <w:pPr>
              <w:spacing w:after="0" w:line="240" w:lineRule="auto"/>
              <w:rPr>
                <w:rFonts w:ascii="Arial" w:eastAsia="Times New Roman" w:hAnsi="Arial" w:cs="Arial"/>
                <w:color w:val="000000"/>
              </w:rPr>
            </w:pPr>
          </w:p>
        </w:tc>
      </w:tr>
      <w:tr w:rsidR="00667D38" w:rsidRPr="003645D5" w14:paraId="6AEFE216" w14:textId="77777777" w:rsidTr="004311AA">
        <w:tc>
          <w:tcPr>
            <w:tcW w:w="2552" w:type="dxa"/>
            <w:tcBorders>
              <w:top w:val="single" w:sz="4" w:space="0" w:color="000000"/>
              <w:left w:val="single" w:sz="4" w:space="0" w:color="000000"/>
              <w:bottom w:val="single" w:sz="4" w:space="0" w:color="000000"/>
              <w:right w:val="single" w:sz="4" w:space="0" w:color="000000"/>
            </w:tcBorders>
          </w:tcPr>
          <w:p w14:paraId="455EC4C4" w14:textId="77777777" w:rsidR="00667D38" w:rsidRPr="003645D5" w:rsidRDefault="00667D38">
            <w:pPr>
              <w:spacing w:after="0" w:line="240" w:lineRule="auto"/>
              <w:rPr>
                <w:rFonts w:ascii="Arial" w:eastAsia="Calibri" w:hAnsi="Arial" w:cs="Arial"/>
              </w:rPr>
            </w:pPr>
          </w:p>
          <w:p w14:paraId="5FAF6AB8" w14:textId="77777777" w:rsidR="00667D38" w:rsidRPr="003645D5" w:rsidRDefault="00667D38">
            <w:pPr>
              <w:spacing w:after="0" w:line="240" w:lineRule="auto"/>
              <w:rPr>
                <w:rFonts w:ascii="Arial" w:hAnsi="Arial" w:cs="Arial"/>
              </w:rPr>
            </w:pPr>
            <w:r w:rsidRPr="003645D5">
              <w:rPr>
                <w:rFonts w:ascii="Arial" w:hAnsi="Arial" w:cs="Arial"/>
                <w:b/>
              </w:rPr>
              <w:t>NAČIN REALIZACIJE</w:t>
            </w:r>
          </w:p>
          <w:p w14:paraId="679DF4AD" w14:textId="77777777" w:rsidR="00667D38" w:rsidRPr="003645D5" w:rsidRDefault="00667D38">
            <w:pPr>
              <w:spacing w:after="0" w:line="240" w:lineRule="auto"/>
              <w:rPr>
                <w:rFonts w:ascii="Arial" w:hAnsi="Arial" w:cs="Arial"/>
              </w:rPr>
            </w:pPr>
          </w:p>
        </w:tc>
        <w:tc>
          <w:tcPr>
            <w:tcW w:w="7938" w:type="dxa"/>
            <w:tcBorders>
              <w:top w:val="single" w:sz="4" w:space="0" w:color="000000"/>
              <w:left w:val="single" w:sz="4" w:space="0" w:color="000000"/>
              <w:bottom w:val="single" w:sz="4" w:space="0" w:color="000000"/>
              <w:right w:val="single" w:sz="4" w:space="0" w:color="000000"/>
            </w:tcBorders>
          </w:tcPr>
          <w:p w14:paraId="31C076E7" w14:textId="77777777" w:rsidR="00667D38" w:rsidRPr="003645D5" w:rsidRDefault="00667D38">
            <w:pPr>
              <w:spacing w:after="0" w:line="240" w:lineRule="auto"/>
              <w:rPr>
                <w:rFonts w:ascii="Arial" w:eastAsia="Times New Roman" w:hAnsi="Arial" w:cs="Arial"/>
                <w:color w:val="000000"/>
              </w:rPr>
            </w:pPr>
          </w:p>
          <w:p w14:paraId="3F9E3E88" w14:textId="77777777" w:rsidR="00667D38" w:rsidRPr="003645D5" w:rsidRDefault="00667D38">
            <w:pPr>
              <w:spacing w:after="0" w:line="240" w:lineRule="auto"/>
              <w:rPr>
                <w:rFonts w:ascii="Arial" w:eastAsia="Times New Roman" w:hAnsi="Arial" w:cs="Arial"/>
                <w:color w:val="000000"/>
              </w:rPr>
            </w:pPr>
            <w:r w:rsidRPr="003645D5">
              <w:rPr>
                <w:rFonts w:ascii="Arial" w:eastAsia="Times New Roman" w:hAnsi="Arial" w:cs="Arial"/>
                <w:color w:val="000000"/>
              </w:rPr>
              <w:t xml:space="preserve">Glasno čitanje, preuzimanje uloga,  usmeno postavljanje pitanja i odgovaranje punom rečenicom, prevođenje s engleskog na hrvatski jezik, postavljanje pitanja ostalim učenicima i komuniciranje na engleskom jeziku kako s vršnjacima tako i s učiteljem, igranje uloga i simuliranje realnih životnih situacija, </w:t>
            </w:r>
            <w:r w:rsidRPr="003645D5">
              <w:rPr>
                <w:rFonts w:ascii="Arial" w:eastAsia="Times New Roman" w:hAnsi="Arial" w:cs="Arial"/>
              </w:rPr>
              <w:t xml:space="preserve">predstavljanje sebe u prvom licu te izvještavanje o drugima u trećem licu, </w:t>
            </w:r>
            <w:r w:rsidRPr="003645D5">
              <w:rPr>
                <w:rFonts w:ascii="Arial" w:eastAsia="Times New Roman" w:hAnsi="Arial" w:cs="Arial"/>
                <w:color w:val="000000"/>
              </w:rPr>
              <w:t xml:space="preserve">pisanje </w:t>
            </w:r>
            <w:r w:rsidRPr="003645D5">
              <w:rPr>
                <w:rFonts w:ascii="Arial" w:eastAsia="Times New Roman" w:hAnsi="Arial" w:cs="Arial"/>
              </w:rPr>
              <w:t>sastavaka</w:t>
            </w:r>
            <w:r w:rsidRPr="003645D5">
              <w:rPr>
                <w:rFonts w:ascii="Arial" w:eastAsia="Times New Roman" w:hAnsi="Arial" w:cs="Arial"/>
                <w:color w:val="000000"/>
              </w:rPr>
              <w:t>.</w:t>
            </w:r>
          </w:p>
          <w:p w14:paraId="34D1AD3E" w14:textId="77777777" w:rsidR="00667D38" w:rsidRPr="003645D5" w:rsidRDefault="00667D38">
            <w:pPr>
              <w:spacing w:after="0" w:line="240" w:lineRule="auto"/>
              <w:rPr>
                <w:rFonts w:ascii="Arial" w:eastAsia="Times New Roman" w:hAnsi="Arial" w:cs="Arial"/>
                <w:color w:val="000000"/>
              </w:rPr>
            </w:pPr>
          </w:p>
        </w:tc>
      </w:tr>
      <w:tr w:rsidR="00667D38" w:rsidRPr="003645D5" w14:paraId="03014E91" w14:textId="77777777" w:rsidTr="004311AA">
        <w:tc>
          <w:tcPr>
            <w:tcW w:w="2552" w:type="dxa"/>
            <w:tcBorders>
              <w:top w:val="single" w:sz="4" w:space="0" w:color="000000"/>
              <w:left w:val="single" w:sz="4" w:space="0" w:color="000000"/>
              <w:bottom w:val="single" w:sz="4" w:space="0" w:color="000000"/>
              <w:right w:val="single" w:sz="4" w:space="0" w:color="000000"/>
            </w:tcBorders>
          </w:tcPr>
          <w:p w14:paraId="0FC15989" w14:textId="77777777" w:rsidR="00667D38" w:rsidRPr="003645D5" w:rsidRDefault="00667D38">
            <w:pPr>
              <w:spacing w:after="0" w:line="240" w:lineRule="auto"/>
              <w:rPr>
                <w:rFonts w:ascii="Arial" w:eastAsia="Calibri" w:hAnsi="Arial" w:cs="Arial"/>
              </w:rPr>
            </w:pPr>
          </w:p>
          <w:p w14:paraId="079493D8" w14:textId="77777777" w:rsidR="00667D38" w:rsidRPr="003645D5" w:rsidRDefault="00667D38">
            <w:pPr>
              <w:spacing w:after="0" w:line="240" w:lineRule="auto"/>
              <w:rPr>
                <w:rFonts w:ascii="Arial" w:hAnsi="Arial" w:cs="Arial"/>
              </w:rPr>
            </w:pPr>
            <w:r w:rsidRPr="003645D5">
              <w:rPr>
                <w:rFonts w:ascii="Arial" w:hAnsi="Arial" w:cs="Arial"/>
                <w:b/>
              </w:rPr>
              <w:t xml:space="preserve">PLANIRANI BROJ UČENIKA </w:t>
            </w:r>
          </w:p>
        </w:tc>
        <w:tc>
          <w:tcPr>
            <w:tcW w:w="7938" w:type="dxa"/>
            <w:tcBorders>
              <w:top w:val="single" w:sz="4" w:space="0" w:color="000000"/>
              <w:left w:val="single" w:sz="4" w:space="0" w:color="000000"/>
              <w:bottom w:val="single" w:sz="4" w:space="0" w:color="000000"/>
              <w:right w:val="single" w:sz="4" w:space="0" w:color="000000"/>
            </w:tcBorders>
          </w:tcPr>
          <w:p w14:paraId="69F88C59" w14:textId="77777777" w:rsidR="00667D38" w:rsidRPr="003645D5" w:rsidRDefault="00667D38">
            <w:pPr>
              <w:spacing w:after="0" w:line="240" w:lineRule="auto"/>
              <w:rPr>
                <w:rFonts w:ascii="Arial" w:eastAsia="Times New Roman" w:hAnsi="Arial" w:cs="Arial"/>
                <w:sz w:val="28"/>
                <w:szCs w:val="28"/>
              </w:rPr>
            </w:pPr>
          </w:p>
          <w:p w14:paraId="7F2D2C16" w14:textId="77777777" w:rsidR="00667D38" w:rsidRPr="003645D5" w:rsidRDefault="00667D38">
            <w:pPr>
              <w:spacing w:after="0" w:line="240" w:lineRule="auto"/>
              <w:rPr>
                <w:rFonts w:ascii="Arial" w:eastAsia="Times New Roman" w:hAnsi="Arial" w:cs="Arial"/>
                <w:sz w:val="28"/>
                <w:szCs w:val="28"/>
              </w:rPr>
            </w:pPr>
            <w:r w:rsidRPr="003645D5">
              <w:rPr>
                <w:rFonts w:ascii="Arial" w:eastAsia="Times New Roman" w:hAnsi="Arial" w:cs="Arial"/>
                <w:sz w:val="28"/>
                <w:szCs w:val="28"/>
              </w:rPr>
              <w:t>50 (5.b 25, 5.d 25)</w:t>
            </w:r>
          </w:p>
        </w:tc>
      </w:tr>
      <w:tr w:rsidR="00667D38" w:rsidRPr="003645D5" w14:paraId="2DFDB082" w14:textId="77777777" w:rsidTr="004311AA">
        <w:tc>
          <w:tcPr>
            <w:tcW w:w="2552" w:type="dxa"/>
            <w:tcBorders>
              <w:top w:val="single" w:sz="4" w:space="0" w:color="000000"/>
              <w:left w:val="single" w:sz="4" w:space="0" w:color="000000"/>
              <w:bottom w:val="single" w:sz="4" w:space="0" w:color="000000"/>
              <w:right w:val="single" w:sz="4" w:space="0" w:color="000000"/>
            </w:tcBorders>
          </w:tcPr>
          <w:p w14:paraId="642FCCD7" w14:textId="77777777" w:rsidR="00667D38" w:rsidRPr="003645D5" w:rsidRDefault="00667D38">
            <w:pPr>
              <w:spacing w:after="0" w:line="240" w:lineRule="auto"/>
              <w:rPr>
                <w:rFonts w:ascii="Arial" w:eastAsia="Calibri" w:hAnsi="Arial" w:cs="Arial"/>
              </w:rPr>
            </w:pPr>
          </w:p>
          <w:p w14:paraId="18D24ED8" w14:textId="77777777" w:rsidR="00667D38" w:rsidRPr="003645D5" w:rsidRDefault="00667D38">
            <w:pPr>
              <w:spacing w:after="0" w:line="240" w:lineRule="auto"/>
              <w:rPr>
                <w:rFonts w:ascii="Arial" w:hAnsi="Arial" w:cs="Arial"/>
              </w:rPr>
            </w:pPr>
            <w:r w:rsidRPr="003645D5">
              <w:rPr>
                <w:rFonts w:ascii="Arial" w:hAnsi="Arial" w:cs="Arial"/>
                <w:b/>
              </w:rPr>
              <w:t>VREMENIK</w:t>
            </w:r>
          </w:p>
          <w:p w14:paraId="57276CD0" w14:textId="77777777" w:rsidR="00667D38" w:rsidRPr="003645D5" w:rsidRDefault="00667D38">
            <w:pPr>
              <w:spacing w:after="0" w:line="240" w:lineRule="auto"/>
              <w:rPr>
                <w:rFonts w:ascii="Arial" w:hAnsi="Arial" w:cs="Arial"/>
              </w:rPr>
            </w:pPr>
          </w:p>
        </w:tc>
        <w:tc>
          <w:tcPr>
            <w:tcW w:w="7938" w:type="dxa"/>
            <w:tcBorders>
              <w:top w:val="single" w:sz="4" w:space="0" w:color="000000"/>
              <w:left w:val="single" w:sz="4" w:space="0" w:color="000000"/>
              <w:bottom w:val="single" w:sz="4" w:space="0" w:color="000000"/>
              <w:right w:val="single" w:sz="4" w:space="0" w:color="000000"/>
            </w:tcBorders>
          </w:tcPr>
          <w:p w14:paraId="1E86582F" w14:textId="77777777" w:rsidR="00667D38" w:rsidRPr="003645D5" w:rsidRDefault="00667D38">
            <w:pPr>
              <w:spacing w:after="0" w:line="240" w:lineRule="auto"/>
              <w:rPr>
                <w:rFonts w:ascii="Arial" w:eastAsia="Times New Roman" w:hAnsi="Arial" w:cs="Arial"/>
              </w:rPr>
            </w:pPr>
          </w:p>
          <w:p w14:paraId="22F1B6C7" w14:textId="77777777" w:rsidR="00667D38" w:rsidRPr="003645D5" w:rsidRDefault="00667D38">
            <w:pPr>
              <w:spacing w:after="0" w:line="240" w:lineRule="auto"/>
              <w:rPr>
                <w:rFonts w:ascii="Arial" w:eastAsia="Times New Roman" w:hAnsi="Arial" w:cs="Arial"/>
              </w:rPr>
            </w:pPr>
            <w:r w:rsidRPr="003645D5">
              <w:rPr>
                <w:rFonts w:ascii="Arial" w:eastAsia="Times New Roman" w:hAnsi="Arial" w:cs="Arial"/>
              </w:rPr>
              <w:t>Tijekom školske godine 2020./2021., po dva sata tjedno u svakom razrednom odjelu.</w:t>
            </w:r>
          </w:p>
        </w:tc>
      </w:tr>
      <w:tr w:rsidR="00667D38" w:rsidRPr="003645D5" w14:paraId="7D5B6AFB" w14:textId="77777777" w:rsidTr="004311AA">
        <w:tc>
          <w:tcPr>
            <w:tcW w:w="2552" w:type="dxa"/>
            <w:tcBorders>
              <w:top w:val="single" w:sz="4" w:space="0" w:color="000000"/>
              <w:left w:val="single" w:sz="4" w:space="0" w:color="000000"/>
              <w:bottom w:val="single" w:sz="4" w:space="0" w:color="000000"/>
              <w:right w:val="single" w:sz="4" w:space="0" w:color="000000"/>
            </w:tcBorders>
          </w:tcPr>
          <w:p w14:paraId="78693840" w14:textId="77777777" w:rsidR="00667D38" w:rsidRPr="003645D5" w:rsidRDefault="00667D38">
            <w:pPr>
              <w:spacing w:after="0" w:line="240" w:lineRule="auto"/>
              <w:rPr>
                <w:rFonts w:ascii="Arial" w:eastAsia="Calibri" w:hAnsi="Arial" w:cs="Arial"/>
              </w:rPr>
            </w:pPr>
          </w:p>
          <w:p w14:paraId="779FE4F6" w14:textId="77777777" w:rsidR="00667D38" w:rsidRPr="003645D5" w:rsidRDefault="00667D38">
            <w:pPr>
              <w:spacing w:after="0" w:line="240" w:lineRule="auto"/>
              <w:rPr>
                <w:rFonts w:ascii="Arial" w:hAnsi="Arial" w:cs="Arial"/>
              </w:rPr>
            </w:pPr>
            <w:r w:rsidRPr="003645D5">
              <w:rPr>
                <w:rFonts w:ascii="Arial" w:hAnsi="Arial" w:cs="Arial"/>
                <w:b/>
              </w:rPr>
              <w:t>NAČIN PRAĆENJA I PROVJERA ISHODA</w:t>
            </w:r>
          </w:p>
          <w:p w14:paraId="4C1F98FE" w14:textId="77777777" w:rsidR="00667D38" w:rsidRPr="003645D5" w:rsidRDefault="00667D38">
            <w:pPr>
              <w:spacing w:after="0" w:line="240" w:lineRule="auto"/>
              <w:rPr>
                <w:rFonts w:ascii="Arial" w:hAnsi="Arial" w:cs="Arial"/>
              </w:rPr>
            </w:pPr>
          </w:p>
        </w:tc>
        <w:tc>
          <w:tcPr>
            <w:tcW w:w="7938" w:type="dxa"/>
            <w:tcBorders>
              <w:top w:val="single" w:sz="4" w:space="0" w:color="000000"/>
              <w:left w:val="single" w:sz="4" w:space="0" w:color="000000"/>
              <w:bottom w:val="single" w:sz="4" w:space="0" w:color="000000"/>
              <w:right w:val="single" w:sz="4" w:space="0" w:color="000000"/>
            </w:tcBorders>
          </w:tcPr>
          <w:p w14:paraId="733D2A34" w14:textId="77777777" w:rsidR="00667D38" w:rsidRPr="003645D5" w:rsidRDefault="00667D38">
            <w:pPr>
              <w:spacing w:after="0" w:line="240" w:lineRule="auto"/>
              <w:rPr>
                <w:rFonts w:ascii="Arial" w:eastAsia="Times New Roman" w:hAnsi="Arial" w:cs="Arial"/>
              </w:rPr>
            </w:pPr>
          </w:p>
          <w:p w14:paraId="0C88F63E" w14:textId="77777777" w:rsidR="00667D38" w:rsidRPr="003645D5" w:rsidRDefault="00667D38">
            <w:pPr>
              <w:spacing w:after="0" w:line="240" w:lineRule="auto"/>
              <w:rPr>
                <w:rFonts w:ascii="Arial" w:eastAsia="Times New Roman" w:hAnsi="Arial" w:cs="Arial"/>
              </w:rPr>
            </w:pPr>
            <w:r w:rsidRPr="003645D5">
              <w:rPr>
                <w:rFonts w:ascii="Arial" w:eastAsia="Times New Roman" w:hAnsi="Arial" w:cs="Arial"/>
              </w:rPr>
              <w:t>Prema usvojenim elementima vrednovanja za pete razrede vrednuje se usmeno, pismeno izražavanje i komuniciranje na stranom jeziku.</w:t>
            </w:r>
          </w:p>
        </w:tc>
      </w:tr>
      <w:tr w:rsidR="00667D38" w:rsidRPr="003645D5" w14:paraId="27B00DFD" w14:textId="77777777" w:rsidTr="004311AA">
        <w:tc>
          <w:tcPr>
            <w:tcW w:w="2552" w:type="dxa"/>
            <w:tcBorders>
              <w:top w:val="single" w:sz="4" w:space="0" w:color="000000"/>
              <w:left w:val="single" w:sz="4" w:space="0" w:color="000000"/>
              <w:bottom w:val="single" w:sz="4" w:space="0" w:color="000000"/>
              <w:right w:val="single" w:sz="4" w:space="0" w:color="000000"/>
            </w:tcBorders>
          </w:tcPr>
          <w:p w14:paraId="372423CF" w14:textId="77777777" w:rsidR="00667D38" w:rsidRPr="003645D5" w:rsidRDefault="00667D38">
            <w:pPr>
              <w:spacing w:after="0" w:line="240" w:lineRule="auto"/>
              <w:rPr>
                <w:rFonts w:ascii="Arial" w:eastAsia="Calibri" w:hAnsi="Arial" w:cs="Arial"/>
              </w:rPr>
            </w:pPr>
          </w:p>
          <w:p w14:paraId="007E8329" w14:textId="77777777" w:rsidR="00667D38" w:rsidRPr="003645D5" w:rsidRDefault="00667D38">
            <w:pPr>
              <w:spacing w:after="0" w:line="240" w:lineRule="auto"/>
              <w:rPr>
                <w:rFonts w:ascii="Arial" w:hAnsi="Arial" w:cs="Arial"/>
              </w:rPr>
            </w:pPr>
            <w:r w:rsidRPr="003645D5">
              <w:rPr>
                <w:rFonts w:ascii="Arial" w:hAnsi="Arial" w:cs="Arial"/>
                <w:b/>
              </w:rPr>
              <w:t>TROŠKOVNIK</w:t>
            </w:r>
          </w:p>
          <w:p w14:paraId="107A6FE6" w14:textId="77777777" w:rsidR="00667D38" w:rsidRPr="003645D5" w:rsidRDefault="00667D38">
            <w:pPr>
              <w:spacing w:after="0" w:line="240" w:lineRule="auto"/>
              <w:rPr>
                <w:rFonts w:ascii="Arial" w:hAnsi="Arial" w:cs="Arial"/>
              </w:rPr>
            </w:pPr>
          </w:p>
        </w:tc>
        <w:tc>
          <w:tcPr>
            <w:tcW w:w="7938" w:type="dxa"/>
            <w:tcBorders>
              <w:top w:val="single" w:sz="4" w:space="0" w:color="000000"/>
              <w:left w:val="single" w:sz="4" w:space="0" w:color="000000"/>
              <w:bottom w:val="single" w:sz="4" w:space="0" w:color="000000"/>
              <w:right w:val="single" w:sz="4" w:space="0" w:color="000000"/>
            </w:tcBorders>
          </w:tcPr>
          <w:p w14:paraId="44238048" w14:textId="77777777" w:rsidR="00667D38" w:rsidRPr="003645D5" w:rsidRDefault="00667D38">
            <w:pPr>
              <w:spacing w:after="0" w:line="240" w:lineRule="auto"/>
              <w:rPr>
                <w:rFonts w:ascii="Arial" w:eastAsia="Times New Roman" w:hAnsi="Arial" w:cs="Arial"/>
              </w:rPr>
            </w:pPr>
          </w:p>
          <w:p w14:paraId="20FD1234" w14:textId="77777777" w:rsidR="00667D38" w:rsidRPr="003645D5" w:rsidRDefault="00667D38">
            <w:pPr>
              <w:spacing w:after="0" w:line="240" w:lineRule="auto"/>
              <w:rPr>
                <w:rFonts w:ascii="Arial" w:eastAsia="Times New Roman" w:hAnsi="Arial" w:cs="Arial"/>
              </w:rPr>
            </w:pPr>
            <w:r w:rsidRPr="003645D5">
              <w:rPr>
                <w:rFonts w:ascii="Arial" w:eastAsia="Times New Roman" w:hAnsi="Arial" w:cs="Arial"/>
              </w:rPr>
              <w:t>Nema troškova.</w:t>
            </w:r>
          </w:p>
        </w:tc>
      </w:tr>
    </w:tbl>
    <w:p w14:paraId="2815661F" w14:textId="77777777" w:rsidR="00667D38" w:rsidRPr="003645D5" w:rsidRDefault="00667D38" w:rsidP="00667D38">
      <w:pPr>
        <w:rPr>
          <w:rFonts w:ascii="Arial" w:eastAsia="Calibri" w:hAnsi="Arial" w:cs="Arial"/>
        </w:rPr>
      </w:pPr>
    </w:p>
    <w:p w14:paraId="57FB8A7A" w14:textId="749FAEF9" w:rsidR="00667D38" w:rsidRDefault="000F32DA" w:rsidP="000F32DA">
      <w:pPr>
        <w:tabs>
          <w:tab w:val="left" w:pos="1620"/>
        </w:tabs>
        <w:rPr>
          <w:rFonts w:ascii="Arial" w:hAnsi="Arial" w:cs="Arial"/>
        </w:rPr>
      </w:pPr>
      <w:r>
        <w:rPr>
          <w:rFonts w:ascii="Arial" w:hAnsi="Arial" w:cs="Arial"/>
        </w:rPr>
        <w:tab/>
      </w:r>
    </w:p>
    <w:p w14:paraId="2D086C23" w14:textId="37294C76" w:rsidR="000F32DA" w:rsidRDefault="000F32DA" w:rsidP="000F32DA">
      <w:pPr>
        <w:tabs>
          <w:tab w:val="left" w:pos="1620"/>
        </w:tabs>
        <w:rPr>
          <w:rFonts w:ascii="Arial" w:hAnsi="Arial" w:cs="Arial"/>
        </w:rPr>
      </w:pPr>
    </w:p>
    <w:p w14:paraId="46672B3A" w14:textId="77777777" w:rsidR="000F32DA" w:rsidRPr="003645D5" w:rsidRDefault="000F32DA" w:rsidP="000F32DA">
      <w:pPr>
        <w:tabs>
          <w:tab w:val="left" w:pos="1620"/>
        </w:tabs>
        <w:rPr>
          <w:rFonts w:ascii="Arial" w:hAnsi="Arial" w:cs="Arial"/>
        </w:rPr>
      </w:pPr>
    </w:p>
    <w:p w14:paraId="67FC54A4" w14:textId="77777777" w:rsidR="00667D38" w:rsidRPr="003645D5" w:rsidRDefault="00667D38" w:rsidP="00667D38">
      <w:pPr>
        <w:rPr>
          <w:rFonts w:ascii="Arial" w:hAnsi="Arial" w:cs="Arial"/>
        </w:rPr>
      </w:pPr>
    </w:p>
    <w:p w14:paraId="56480E1D" w14:textId="77777777" w:rsidR="007F2A9C" w:rsidRPr="003645D5" w:rsidRDefault="007F2A9C" w:rsidP="00396432">
      <w:pPr>
        <w:jc w:val="both"/>
        <w:rPr>
          <w:rFonts w:ascii="Arial" w:hAnsi="Arial" w:cs="Arial"/>
        </w:rPr>
      </w:pPr>
      <w:r w:rsidRPr="003645D5">
        <w:rPr>
          <w:rFonts w:ascii="Arial" w:hAnsi="Arial" w:cs="Arial"/>
        </w:rPr>
        <w:lastRenderedPageBreak/>
        <w:t>UČITELJ: ISKRA ŽDERIĆ BIBER</w:t>
      </w:r>
      <w:r w:rsidR="00E81EFC" w:rsidRPr="003645D5">
        <w:rPr>
          <w:rFonts w:ascii="Arial" w:hAnsi="Arial" w:cs="Arial"/>
        </w:rPr>
        <w:t>D</w:t>
      </w:r>
      <w:r w:rsidRPr="003645D5">
        <w:rPr>
          <w:rFonts w:ascii="Arial" w:hAnsi="Arial" w:cs="Arial"/>
        </w:rPr>
        <w:t>ŽIĆ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7F2A9C" w:rsidRPr="003645D5" w14:paraId="58B4AA61" w14:textId="77777777" w:rsidTr="003033F4">
        <w:trPr>
          <w:trHeight w:val="964"/>
        </w:trPr>
        <w:tc>
          <w:tcPr>
            <w:tcW w:w="3686" w:type="dxa"/>
            <w:tcBorders>
              <w:right w:val="single" w:sz="18" w:space="0" w:color="auto"/>
            </w:tcBorders>
            <w:shd w:val="clear" w:color="auto" w:fill="auto"/>
            <w:vAlign w:val="center"/>
            <w:hideMark/>
          </w:tcPr>
          <w:p w14:paraId="25525603" w14:textId="77777777" w:rsidR="007F2A9C" w:rsidRPr="003645D5" w:rsidRDefault="007F2A9C" w:rsidP="007F2A9C">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62BA8502" w14:textId="77777777" w:rsidR="007F2A9C" w:rsidRPr="003645D5" w:rsidRDefault="007F2A9C" w:rsidP="007F2A9C">
            <w:pPr>
              <w:spacing w:after="0" w:line="240" w:lineRule="auto"/>
              <w:rPr>
                <w:rFonts w:ascii="Arial" w:hAnsi="Arial" w:cs="Arial"/>
                <w:b/>
                <w:sz w:val="24"/>
                <w:szCs w:val="24"/>
              </w:rPr>
            </w:pPr>
          </w:p>
          <w:p w14:paraId="288D885A"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hAnsi="Arial" w:cs="Arial"/>
                <w:b/>
                <w:sz w:val="24"/>
                <w:szCs w:val="24"/>
              </w:rPr>
              <w:t>IZBORNA NASTAVA  iz informatike</w:t>
            </w:r>
          </w:p>
        </w:tc>
      </w:tr>
      <w:tr w:rsidR="007F2A9C" w:rsidRPr="003645D5" w14:paraId="3B2AAD49" w14:textId="77777777" w:rsidTr="003033F4">
        <w:trPr>
          <w:trHeight w:val="964"/>
        </w:trPr>
        <w:tc>
          <w:tcPr>
            <w:tcW w:w="3686" w:type="dxa"/>
            <w:tcBorders>
              <w:right w:val="single" w:sz="18" w:space="0" w:color="auto"/>
            </w:tcBorders>
            <w:shd w:val="clear" w:color="auto" w:fill="auto"/>
            <w:vAlign w:val="center"/>
            <w:hideMark/>
          </w:tcPr>
          <w:p w14:paraId="25F9223B" w14:textId="77777777" w:rsidR="007F2A9C" w:rsidRPr="003645D5" w:rsidRDefault="007F2A9C" w:rsidP="007F2A9C">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61A306DA" w14:textId="77777777" w:rsidR="007F2A9C" w:rsidRPr="003645D5" w:rsidRDefault="007F2A9C" w:rsidP="007F2A9C">
            <w:pPr>
              <w:spacing w:after="0" w:line="240" w:lineRule="auto"/>
              <w:rPr>
                <w:rFonts w:ascii="Arial" w:eastAsia="Times New Roman" w:hAnsi="Arial" w:cs="Arial"/>
                <w:color w:val="000000"/>
                <w:sz w:val="24"/>
                <w:szCs w:val="24"/>
                <w:lang w:eastAsia="hr-HR"/>
              </w:rPr>
            </w:pPr>
          </w:p>
          <w:p w14:paraId="464AB5BB"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hAnsi="Arial" w:cs="Arial"/>
                <w:sz w:val="24"/>
                <w:szCs w:val="24"/>
              </w:rPr>
              <w:t>7.b, 7.c, 7.d</w:t>
            </w:r>
          </w:p>
        </w:tc>
      </w:tr>
      <w:tr w:rsidR="007F2A9C" w:rsidRPr="003645D5" w14:paraId="737DB8F7" w14:textId="77777777" w:rsidTr="003033F4">
        <w:trPr>
          <w:trHeight w:val="964"/>
        </w:trPr>
        <w:tc>
          <w:tcPr>
            <w:tcW w:w="3686" w:type="dxa"/>
            <w:tcBorders>
              <w:right w:val="single" w:sz="18" w:space="0" w:color="auto"/>
            </w:tcBorders>
            <w:shd w:val="clear" w:color="auto" w:fill="auto"/>
            <w:vAlign w:val="center"/>
            <w:hideMark/>
          </w:tcPr>
          <w:p w14:paraId="6F46A800" w14:textId="77777777" w:rsidR="007F2A9C" w:rsidRPr="003645D5" w:rsidRDefault="007F2A9C" w:rsidP="007F2A9C">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04A80A14" w14:textId="77777777" w:rsidR="007F2A9C" w:rsidRPr="003645D5" w:rsidRDefault="007F2A9C" w:rsidP="007F2A9C">
            <w:pPr>
              <w:spacing w:after="0" w:line="240" w:lineRule="auto"/>
              <w:rPr>
                <w:rFonts w:ascii="Arial" w:eastAsia="Times New Roman" w:hAnsi="Arial" w:cs="Arial"/>
                <w:color w:val="000000"/>
                <w:sz w:val="24"/>
                <w:szCs w:val="24"/>
                <w:lang w:eastAsia="hr-HR"/>
              </w:rPr>
            </w:pPr>
          </w:p>
          <w:p w14:paraId="3D976154" w14:textId="0519163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Učiteljica informatike Iskra Žderić </w:t>
            </w:r>
            <w:proofErr w:type="spellStart"/>
            <w:r w:rsidRPr="003645D5">
              <w:rPr>
                <w:rFonts w:ascii="Arial" w:eastAsia="Times New Roman" w:hAnsi="Arial" w:cs="Arial"/>
                <w:color w:val="000000"/>
                <w:sz w:val="24"/>
                <w:szCs w:val="24"/>
                <w:lang w:eastAsia="hr-HR"/>
              </w:rPr>
              <w:t>Biberdžić</w:t>
            </w:r>
            <w:proofErr w:type="spellEnd"/>
            <w:r w:rsidRPr="003645D5">
              <w:rPr>
                <w:rFonts w:ascii="Arial" w:eastAsia="Times New Roman" w:hAnsi="Arial" w:cs="Arial"/>
                <w:color w:val="000000"/>
                <w:sz w:val="24"/>
                <w:szCs w:val="24"/>
                <w:lang w:eastAsia="hr-HR"/>
              </w:rPr>
              <w:t xml:space="preserve"> </w:t>
            </w:r>
          </w:p>
        </w:tc>
      </w:tr>
      <w:tr w:rsidR="007F2A9C" w:rsidRPr="003645D5" w14:paraId="73585416" w14:textId="77777777" w:rsidTr="003033F4">
        <w:trPr>
          <w:trHeight w:val="964"/>
        </w:trPr>
        <w:tc>
          <w:tcPr>
            <w:tcW w:w="3686" w:type="dxa"/>
            <w:tcBorders>
              <w:right w:val="single" w:sz="18" w:space="0" w:color="auto"/>
            </w:tcBorders>
            <w:shd w:val="clear" w:color="auto" w:fill="auto"/>
            <w:vAlign w:val="center"/>
            <w:hideMark/>
          </w:tcPr>
          <w:p w14:paraId="392DD9B0" w14:textId="77777777" w:rsidR="007F2A9C" w:rsidRPr="003645D5" w:rsidRDefault="007F2A9C" w:rsidP="007F2A9C">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2F04F574" w14:textId="77777777" w:rsidR="007F2A9C" w:rsidRPr="003645D5" w:rsidRDefault="007F2A9C" w:rsidP="007F2A9C">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sz w:val="24"/>
                <w:szCs w:val="24"/>
                <w:lang w:eastAsia="hr-HR"/>
              </w:rPr>
              <w:t xml:space="preserve">- </w:t>
            </w:r>
            <w:r w:rsidRPr="003645D5">
              <w:rPr>
                <w:rFonts w:ascii="Arial" w:eastAsia="Times New Roman" w:hAnsi="Arial" w:cs="Arial"/>
                <w:color w:val="231F20"/>
                <w:sz w:val="24"/>
                <w:szCs w:val="24"/>
                <w:lang w:eastAsia="hr-HR"/>
              </w:rPr>
              <w:t>ostati informatički pismeni kako bi se mogli samostalno, odgovorno, učinkovito, svrhovito i primjereno koristiti digitalnom tehnologijom te se pripremiti za učenje, život i rad u društvu koje se razvojem digitalnih tehnologija vrlo brzo mijenja</w:t>
            </w:r>
          </w:p>
          <w:p w14:paraId="6C4925AD" w14:textId="77777777" w:rsidR="007F2A9C" w:rsidRPr="003645D5" w:rsidRDefault="007F2A9C" w:rsidP="007F2A9C">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razvijati digitalnu mudrost kao sposobnost odabira i primjene najprikladnije tehnologije ovisno o zadatku, području ili problemu koji se rješava</w:t>
            </w:r>
          </w:p>
          <w:p w14:paraId="4D374313" w14:textId="77777777" w:rsidR="007F2A9C" w:rsidRPr="003645D5" w:rsidRDefault="007F2A9C" w:rsidP="007F2A9C">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razvijati kritičko mišljenje, kreativnost i inovativnost uporabom informacijske i komunikacijske tehnologije</w:t>
            </w:r>
          </w:p>
          <w:p w14:paraId="5C151906" w14:textId="77777777" w:rsidR="007F2A9C" w:rsidRPr="003645D5" w:rsidRDefault="007F2A9C" w:rsidP="007F2A9C">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razvijati računalno razmišljanje, sposobnost rješavanja problema i vještinu programiranja</w:t>
            </w:r>
          </w:p>
          <w:p w14:paraId="306DF550" w14:textId="77777777" w:rsidR="007F2A9C" w:rsidRPr="003645D5" w:rsidRDefault="007F2A9C" w:rsidP="007F2A9C">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učinkovito i odgovorno komunicirati i surađivati u digitalnome okruženju</w:t>
            </w:r>
          </w:p>
          <w:p w14:paraId="0568DAC1" w14:textId="77777777" w:rsidR="007F2A9C" w:rsidRPr="003645D5" w:rsidRDefault="007F2A9C" w:rsidP="007F2A9C">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razumjeti i odgovorno primjenjivati sigurnosne preporuke s ciljem zaštite zdravlja učenika te poštivati pravne odrednice pri korištenju digitalnom tehnologijom u svakodnevnome životu.</w:t>
            </w:r>
          </w:p>
          <w:p w14:paraId="229CC5AD" w14:textId="77777777" w:rsidR="007F2A9C" w:rsidRPr="003645D5" w:rsidRDefault="007F2A9C" w:rsidP="007F2A9C">
            <w:pPr>
              <w:spacing w:after="0" w:line="240" w:lineRule="auto"/>
              <w:rPr>
                <w:rFonts w:ascii="Arial" w:eastAsia="Times New Roman" w:hAnsi="Arial" w:cs="Arial"/>
                <w:color w:val="000000"/>
                <w:sz w:val="24"/>
                <w:szCs w:val="24"/>
                <w:lang w:eastAsia="hr-HR"/>
              </w:rPr>
            </w:pPr>
          </w:p>
        </w:tc>
      </w:tr>
      <w:tr w:rsidR="007F2A9C" w:rsidRPr="003645D5" w14:paraId="36756A9F" w14:textId="77777777" w:rsidTr="003033F4">
        <w:trPr>
          <w:trHeight w:val="964"/>
        </w:trPr>
        <w:tc>
          <w:tcPr>
            <w:tcW w:w="3686" w:type="dxa"/>
            <w:tcBorders>
              <w:right w:val="single" w:sz="18" w:space="0" w:color="auto"/>
            </w:tcBorders>
            <w:shd w:val="clear" w:color="auto" w:fill="auto"/>
            <w:vAlign w:val="center"/>
            <w:hideMark/>
          </w:tcPr>
          <w:p w14:paraId="1E9ED2D2" w14:textId="77777777" w:rsidR="007F2A9C" w:rsidRPr="003645D5" w:rsidRDefault="007F2A9C" w:rsidP="007F2A9C">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4E0A7B75"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prepoznaje i opisuje ulogu glavnih komponenti računalnih mreža </w:t>
            </w:r>
          </w:p>
          <w:p w14:paraId="032F280D"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istražuje kako obilježja strojne opreme utječu na mrežne aktivnosti - koristi se zajedničkim dijeljenjem resursa na mreži</w:t>
            </w:r>
          </w:p>
          <w:p w14:paraId="43202774"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primjenjuje strategije za prepoznavanje i rješavanje rutinskih hardverskih/softverskih problema do kojih može doći tijekom uporabe računalne tehnologije</w:t>
            </w:r>
          </w:p>
          <w:p w14:paraId="439677D7"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prikuplja i unosi podatke kojima se analizira neki problem s pomoću odgovarajućega programa, otkriva odnos među podatcima koristeći se različitim alatima programa te mogućnostima prikazivanja podataka</w:t>
            </w:r>
          </w:p>
          <w:p w14:paraId="7E8056C2"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opisuje, uspoređuje i koristi se različitim formatima zapisivanja grafičkih i zvučnih podataka te </w:t>
            </w:r>
            <w:proofErr w:type="spellStart"/>
            <w:r w:rsidRPr="003645D5">
              <w:rPr>
                <w:rFonts w:ascii="Arial" w:eastAsia="Times New Roman" w:hAnsi="Arial" w:cs="Arial"/>
                <w:color w:val="000000"/>
                <w:sz w:val="24"/>
                <w:szCs w:val="24"/>
                <w:lang w:eastAsia="hr-HR"/>
              </w:rPr>
              <w:t>videopodataka</w:t>
            </w:r>
            <w:proofErr w:type="spellEnd"/>
            <w:r w:rsidRPr="003645D5">
              <w:rPr>
                <w:rFonts w:ascii="Arial" w:eastAsia="Times New Roman" w:hAnsi="Arial" w:cs="Arial"/>
                <w:color w:val="000000"/>
                <w:sz w:val="24"/>
                <w:szCs w:val="24"/>
                <w:lang w:eastAsia="hr-HR"/>
              </w:rPr>
              <w:t xml:space="preserve"> na računalu</w:t>
            </w:r>
          </w:p>
          <w:p w14:paraId="1C8D40A6"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razvija algoritme za rješavanje različitih problema koristeći se nekim programskim jezikom pri čemu se koristi prikladnim strukturama i tipovima podataka</w:t>
            </w:r>
          </w:p>
          <w:p w14:paraId="71F5D0A1"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primjenjuje algoritam (sekvencijalnog) pretraživanja pri rješavanju problema</w:t>
            </w:r>
          </w:p>
          <w:p w14:paraId="7E51B6C2"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lastRenderedPageBreak/>
              <w:t>- dizajnira i izrađuje modularne programe koji sadrže potprograme u programskom jeziku</w:t>
            </w:r>
          </w:p>
          <w:p w14:paraId="1FDD1D80"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koristi se simulacijom pri rješavanju nekoga, ne nužno računalnoga, problema.</w:t>
            </w:r>
          </w:p>
          <w:p w14:paraId="00C17612"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koristi i upoznaje se s različitim platformama i programima, koje prema potrebi pronalazi i instalira</w:t>
            </w:r>
          </w:p>
          <w:p w14:paraId="18DB375B"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priprema, izrađuje te objavljuje vlastite mrežne stranice u skladu s dobrom praksom u području intelektualnoga vlasništva, kritički prosuđuje dobra i loša obilježja pojedinih mrežnih sadržaja</w:t>
            </w:r>
          </w:p>
          <w:p w14:paraId="2CE754FC"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štiti svoj elektronički identitet i primjenjuje pravila za povećanje sigurnosti korisničkih računa</w:t>
            </w:r>
          </w:p>
          <w:p w14:paraId="41B40BFE"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demonstrira i argumentirano opisuje primjere dobrih strana dijeljenja informacija na internetu i njihova brzog širenja te primjenjuje pravila odgovornoga ponašanja</w:t>
            </w:r>
          </w:p>
          <w:p w14:paraId="333CF98F"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analizira proces suradnje među članovima virtualnih zajednica te njezin utjecaj na sve članove grupe, provjerava i proučava mogućnosti i načine otvaranja virtualne zajednice</w:t>
            </w:r>
          </w:p>
          <w:p w14:paraId="453EC2DC"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prepoznaje i proučava interdisciplinarne poslove koji su poboljšani razvojem informatike i informacijske i komunikacijske tehnologije</w:t>
            </w:r>
          </w:p>
          <w:p w14:paraId="13C63895" w14:textId="77777777" w:rsidR="007F2A9C" w:rsidRPr="003645D5" w:rsidRDefault="007F2A9C" w:rsidP="007F2A9C">
            <w:pPr>
              <w:shd w:val="clear" w:color="auto" w:fill="FFFFFF"/>
              <w:spacing w:after="48" w:line="240" w:lineRule="auto"/>
              <w:textAlignment w:val="baseline"/>
              <w:rPr>
                <w:rFonts w:ascii="Arial" w:eastAsia="Times New Roman" w:hAnsi="Arial" w:cs="Arial"/>
                <w:color w:val="000000"/>
                <w:sz w:val="24"/>
                <w:szCs w:val="24"/>
                <w:lang w:eastAsia="hr-HR"/>
              </w:rPr>
            </w:pPr>
          </w:p>
        </w:tc>
      </w:tr>
      <w:tr w:rsidR="007F2A9C" w:rsidRPr="003645D5" w14:paraId="0EBC3F70" w14:textId="77777777" w:rsidTr="003033F4">
        <w:trPr>
          <w:trHeight w:val="964"/>
        </w:trPr>
        <w:tc>
          <w:tcPr>
            <w:tcW w:w="3686" w:type="dxa"/>
            <w:tcBorders>
              <w:right w:val="single" w:sz="18" w:space="0" w:color="auto"/>
            </w:tcBorders>
            <w:shd w:val="clear" w:color="auto" w:fill="auto"/>
            <w:vAlign w:val="center"/>
            <w:hideMark/>
          </w:tcPr>
          <w:p w14:paraId="51881BF8" w14:textId="77777777" w:rsidR="007F2A9C" w:rsidRPr="003645D5" w:rsidRDefault="007F2A9C" w:rsidP="007F2A9C">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NAČIN REALIZACIJE</w:t>
            </w:r>
          </w:p>
        </w:tc>
        <w:tc>
          <w:tcPr>
            <w:tcW w:w="6946" w:type="dxa"/>
            <w:tcBorders>
              <w:top w:val="single" w:sz="8" w:space="0" w:color="auto"/>
              <w:left w:val="single" w:sz="18" w:space="0" w:color="auto"/>
              <w:bottom w:val="single" w:sz="8" w:space="0" w:color="auto"/>
            </w:tcBorders>
            <w:shd w:val="clear" w:color="auto" w:fill="auto"/>
            <w:hideMark/>
          </w:tcPr>
          <w:p w14:paraId="6DA5DA80"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w:t>
            </w:r>
            <w:r w:rsidRPr="003645D5">
              <w:rPr>
                <w:rFonts w:ascii="Arial" w:hAnsi="Arial" w:cs="Arial"/>
                <w:sz w:val="24"/>
                <w:szCs w:val="24"/>
              </w:rPr>
              <w:t>- rad na računalu, kvizovi znanja, prezentacije, problemski zadaci, projektni zadaci; rad u skupini, u paru, frontalni i individualni oblik rada; prezentacije, gledanje kraćih filmova; radionice</w:t>
            </w:r>
          </w:p>
        </w:tc>
      </w:tr>
      <w:tr w:rsidR="007F2A9C" w:rsidRPr="003645D5" w14:paraId="47DE7605" w14:textId="77777777" w:rsidTr="003033F4">
        <w:trPr>
          <w:trHeight w:val="964"/>
        </w:trPr>
        <w:tc>
          <w:tcPr>
            <w:tcW w:w="3686" w:type="dxa"/>
            <w:tcBorders>
              <w:right w:val="single" w:sz="18" w:space="0" w:color="auto"/>
            </w:tcBorders>
            <w:shd w:val="clear" w:color="auto" w:fill="auto"/>
            <w:vAlign w:val="center"/>
            <w:hideMark/>
          </w:tcPr>
          <w:p w14:paraId="66DA648E" w14:textId="77777777" w:rsidR="007F2A9C" w:rsidRPr="003645D5" w:rsidRDefault="007F2A9C" w:rsidP="007F2A9C">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6350969E"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25AF0EFB"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- 20 učenika na svaki odjel </w:t>
            </w:r>
          </w:p>
        </w:tc>
      </w:tr>
      <w:tr w:rsidR="007F2A9C" w:rsidRPr="003645D5" w14:paraId="755F3E69" w14:textId="77777777" w:rsidTr="003033F4">
        <w:trPr>
          <w:trHeight w:val="964"/>
        </w:trPr>
        <w:tc>
          <w:tcPr>
            <w:tcW w:w="3686" w:type="dxa"/>
            <w:tcBorders>
              <w:right w:val="single" w:sz="18" w:space="0" w:color="auto"/>
            </w:tcBorders>
            <w:shd w:val="clear" w:color="auto" w:fill="auto"/>
            <w:vAlign w:val="center"/>
            <w:hideMark/>
          </w:tcPr>
          <w:p w14:paraId="3C62788E" w14:textId="77777777" w:rsidR="007F2A9C" w:rsidRPr="003645D5" w:rsidRDefault="007F2A9C" w:rsidP="007F2A9C">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28B7B827"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2B207E78" w14:textId="77777777" w:rsidR="007F2A9C" w:rsidRPr="003645D5" w:rsidRDefault="007F2A9C" w:rsidP="007F2A9C">
            <w:pPr>
              <w:spacing w:after="0" w:line="36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- 70 sati godišnje</w:t>
            </w:r>
          </w:p>
          <w:p w14:paraId="18A09451" w14:textId="77777777" w:rsidR="007F2A9C" w:rsidRPr="003645D5" w:rsidRDefault="007F2A9C" w:rsidP="007F2A9C">
            <w:pPr>
              <w:spacing w:after="0" w:line="360" w:lineRule="auto"/>
              <w:rPr>
                <w:rFonts w:ascii="Arial" w:eastAsia="Calibri" w:hAnsi="Arial" w:cs="Arial"/>
                <w:sz w:val="24"/>
                <w:szCs w:val="24"/>
              </w:rPr>
            </w:pPr>
            <w:r w:rsidRPr="003645D5">
              <w:rPr>
                <w:rFonts w:ascii="Arial" w:eastAsia="Times New Roman" w:hAnsi="Arial" w:cs="Arial"/>
                <w:color w:val="000000"/>
                <w:sz w:val="24"/>
                <w:szCs w:val="24"/>
                <w:lang w:eastAsia="hr-HR"/>
              </w:rPr>
              <w:t xml:space="preserve">- </w:t>
            </w:r>
            <w:r w:rsidRPr="003645D5">
              <w:rPr>
                <w:rFonts w:ascii="Arial" w:eastAsia="Calibri" w:hAnsi="Arial" w:cs="Arial"/>
                <w:sz w:val="24"/>
                <w:szCs w:val="24"/>
              </w:rPr>
              <w:t>tijekom školske godine po 2 sata tjedno po grupi</w:t>
            </w:r>
          </w:p>
          <w:p w14:paraId="6366AF48" w14:textId="77777777" w:rsidR="007F2A9C" w:rsidRPr="003645D5" w:rsidRDefault="007F2A9C" w:rsidP="007F2A9C">
            <w:pPr>
              <w:spacing w:after="0" w:line="240" w:lineRule="auto"/>
              <w:rPr>
                <w:rFonts w:ascii="Arial" w:eastAsia="Times New Roman" w:hAnsi="Arial" w:cs="Arial"/>
                <w:color w:val="000000"/>
                <w:sz w:val="24"/>
                <w:szCs w:val="24"/>
                <w:lang w:eastAsia="hr-HR"/>
              </w:rPr>
            </w:pPr>
          </w:p>
        </w:tc>
      </w:tr>
      <w:tr w:rsidR="007F2A9C" w:rsidRPr="003645D5" w14:paraId="12B36A87" w14:textId="77777777" w:rsidTr="003033F4">
        <w:trPr>
          <w:trHeight w:val="964"/>
        </w:trPr>
        <w:tc>
          <w:tcPr>
            <w:tcW w:w="3686" w:type="dxa"/>
            <w:tcBorders>
              <w:right w:val="single" w:sz="18" w:space="0" w:color="auto"/>
            </w:tcBorders>
            <w:shd w:val="clear" w:color="auto" w:fill="auto"/>
            <w:vAlign w:val="center"/>
            <w:hideMark/>
          </w:tcPr>
          <w:p w14:paraId="61EA3981" w14:textId="77777777" w:rsidR="007F2A9C" w:rsidRPr="003645D5" w:rsidRDefault="007F2A9C" w:rsidP="007F2A9C">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71ACF156"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w:t>
            </w:r>
            <w:r w:rsidRPr="003645D5">
              <w:rPr>
                <w:rFonts w:ascii="Arial" w:hAnsi="Arial" w:cs="Arial"/>
                <w:sz w:val="24"/>
                <w:szCs w:val="24"/>
              </w:rPr>
              <w:t>- pismene bilješke o radu i napredovanju učenika, praktična (rad na računalu) i pismena provjera razumijevanja</w:t>
            </w:r>
          </w:p>
        </w:tc>
      </w:tr>
      <w:tr w:rsidR="007F2A9C" w:rsidRPr="003645D5" w14:paraId="64F0BDCE" w14:textId="77777777" w:rsidTr="003033F4">
        <w:trPr>
          <w:trHeight w:val="964"/>
        </w:trPr>
        <w:tc>
          <w:tcPr>
            <w:tcW w:w="3686" w:type="dxa"/>
            <w:tcBorders>
              <w:right w:val="single" w:sz="18" w:space="0" w:color="auto"/>
            </w:tcBorders>
            <w:shd w:val="clear" w:color="auto" w:fill="auto"/>
            <w:vAlign w:val="center"/>
            <w:hideMark/>
          </w:tcPr>
          <w:p w14:paraId="080A814E" w14:textId="77777777" w:rsidR="007F2A9C" w:rsidRPr="003645D5" w:rsidRDefault="007F2A9C" w:rsidP="007F2A9C">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160F5306"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w:t>
            </w:r>
            <w:r w:rsidRPr="003645D5">
              <w:rPr>
                <w:rFonts w:ascii="Arial" w:hAnsi="Arial" w:cs="Arial"/>
                <w:sz w:val="24"/>
                <w:szCs w:val="24"/>
              </w:rPr>
              <w:t>- redovna sredstva škole (fotokopiranje radnih listića i kontrolnih zadaća, plakati…)</w:t>
            </w:r>
          </w:p>
        </w:tc>
      </w:tr>
    </w:tbl>
    <w:p w14:paraId="02AE839F" w14:textId="77777777" w:rsidR="007F2A9C" w:rsidRPr="003645D5" w:rsidRDefault="007F2A9C" w:rsidP="007F2A9C">
      <w:pPr>
        <w:rPr>
          <w:rFonts w:ascii="Arial" w:hAnsi="Arial" w:cs="Arial"/>
        </w:rPr>
      </w:pPr>
    </w:p>
    <w:p w14:paraId="7BFC20EE" w14:textId="77777777" w:rsidR="007F2A9C" w:rsidRPr="003645D5" w:rsidRDefault="007F2A9C" w:rsidP="00396432">
      <w:pPr>
        <w:jc w:val="both"/>
        <w:rPr>
          <w:rFonts w:ascii="Arial" w:hAnsi="Arial" w:cs="Arial"/>
        </w:rPr>
      </w:pPr>
    </w:p>
    <w:p w14:paraId="1288572F" w14:textId="77777777" w:rsidR="00CB3905" w:rsidRPr="003645D5" w:rsidRDefault="00CB3905" w:rsidP="00396432">
      <w:pPr>
        <w:jc w:val="both"/>
        <w:rPr>
          <w:rFonts w:ascii="Arial" w:hAnsi="Arial" w:cs="Arial"/>
        </w:rPr>
      </w:pPr>
    </w:p>
    <w:p w14:paraId="13854EEA" w14:textId="7EF21A2C" w:rsidR="00F94D1E" w:rsidRDefault="00F94D1E" w:rsidP="00396432">
      <w:pPr>
        <w:jc w:val="both"/>
        <w:rPr>
          <w:rFonts w:ascii="Arial" w:hAnsi="Arial" w:cs="Arial"/>
        </w:rPr>
      </w:pPr>
    </w:p>
    <w:p w14:paraId="28E2FC7A" w14:textId="77777777" w:rsidR="000F32DA" w:rsidRPr="003645D5" w:rsidRDefault="000F32DA" w:rsidP="00396432">
      <w:pPr>
        <w:jc w:val="both"/>
        <w:rPr>
          <w:rFonts w:ascii="Arial" w:hAnsi="Arial" w:cs="Arial"/>
        </w:rPr>
      </w:pPr>
    </w:p>
    <w:p w14:paraId="7C311A41" w14:textId="77777777" w:rsidR="00875054" w:rsidRPr="003645D5" w:rsidRDefault="00875054" w:rsidP="00875054">
      <w:pPr>
        <w:rPr>
          <w:rFonts w:ascii="Arial" w:hAnsi="Arial" w:cs="Arial"/>
          <w:b/>
          <w:sz w:val="28"/>
          <w:szCs w:val="28"/>
        </w:rPr>
      </w:pPr>
    </w:p>
    <w:p w14:paraId="02C9391C" w14:textId="77777777" w:rsidR="00875054" w:rsidRPr="003645D5" w:rsidRDefault="00875054" w:rsidP="00875054">
      <w:pPr>
        <w:rPr>
          <w:rFonts w:ascii="Arial" w:hAnsi="Arial" w:cs="Arial"/>
          <w:b/>
          <w:sz w:val="28"/>
          <w:szCs w:val="28"/>
        </w:rPr>
      </w:pPr>
      <w:r w:rsidRPr="003645D5">
        <w:rPr>
          <w:rFonts w:ascii="Arial" w:hAnsi="Arial" w:cs="Arial"/>
          <w:b/>
          <w:sz w:val="28"/>
          <w:szCs w:val="28"/>
        </w:rPr>
        <w:lastRenderedPageBreak/>
        <w:t>UČITELJ: DRAŽANA ŽULJ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7591"/>
      </w:tblGrid>
      <w:tr w:rsidR="00875054" w:rsidRPr="00D2065A" w14:paraId="4DF6CCCB" w14:textId="77777777" w:rsidTr="003033F4">
        <w:tc>
          <w:tcPr>
            <w:tcW w:w="2628" w:type="dxa"/>
          </w:tcPr>
          <w:p w14:paraId="7CA0A6A2" w14:textId="77777777" w:rsidR="00875054" w:rsidRPr="00D2065A" w:rsidRDefault="00875054" w:rsidP="003033F4">
            <w:pPr>
              <w:rPr>
                <w:rFonts w:ascii="Arial" w:hAnsi="Arial" w:cs="Arial"/>
                <w:b/>
                <w:sz w:val="28"/>
                <w:szCs w:val="28"/>
              </w:rPr>
            </w:pPr>
            <w:r w:rsidRPr="00D2065A">
              <w:rPr>
                <w:rFonts w:ascii="Arial" w:hAnsi="Arial" w:cs="Arial"/>
                <w:b/>
                <w:sz w:val="28"/>
                <w:szCs w:val="28"/>
              </w:rPr>
              <w:t>1. AKTIVNOST</w:t>
            </w:r>
          </w:p>
        </w:tc>
        <w:tc>
          <w:tcPr>
            <w:tcW w:w="8126" w:type="dxa"/>
          </w:tcPr>
          <w:p w14:paraId="3A258F4A" w14:textId="77777777" w:rsidR="00875054" w:rsidRPr="00D2065A" w:rsidRDefault="00875054" w:rsidP="003033F4">
            <w:pPr>
              <w:jc w:val="center"/>
              <w:rPr>
                <w:rFonts w:ascii="Arial" w:hAnsi="Arial" w:cs="Arial"/>
                <w:b/>
              </w:rPr>
            </w:pPr>
            <w:r w:rsidRPr="00D2065A">
              <w:rPr>
                <w:rFonts w:ascii="Arial" w:hAnsi="Arial" w:cs="Arial"/>
                <w:b/>
              </w:rPr>
              <w:t>Izborna nastava VJERONAUK 5. razred</w:t>
            </w:r>
          </w:p>
        </w:tc>
      </w:tr>
      <w:tr w:rsidR="00875054" w:rsidRPr="00D2065A" w14:paraId="2A2B582B" w14:textId="77777777" w:rsidTr="003033F4">
        <w:tc>
          <w:tcPr>
            <w:tcW w:w="2628" w:type="dxa"/>
          </w:tcPr>
          <w:p w14:paraId="101B6975" w14:textId="77777777" w:rsidR="00875054" w:rsidRPr="00D2065A" w:rsidRDefault="00875054" w:rsidP="003033F4">
            <w:pPr>
              <w:rPr>
                <w:rFonts w:ascii="Arial" w:hAnsi="Arial" w:cs="Arial"/>
                <w:b/>
                <w:sz w:val="28"/>
                <w:szCs w:val="28"/>
              </w:rPr>
            </w:pPr>
            <w:r w:rsidRPr="00D2065A">
              <w:rPr>
                <w:rFonts w:ascii="Arial" w:hAnsi="Arial" w:cs="Arial"/>
                <w:b/>
                <w:sz w:val="28"/>
                <w:szCs w:val="28"/>
              </w:rPr>
              <w:t>2. CILJEVI</w:t>
            </w:r>
          </w:p>
        </w:tc>
        <w:tc>
          <w:tcPr>
            <w:tcW w:w="8126" w:type="dxa"/>
          </w:tcPr>
          <w:p w14:paraId="06A95B97" w14:textId="77777777" w:rsidR="00875054" w:rsidRPr="00D2065A" w:rsidRDefault="00875054" w:rsidP="003033F4">
            <w:pPr>
              <w:jc w:val="both"/>
              <w:rPr>
                <w:rFonts w:ascii="Arial" w:hAnsi="Arial" w:cs="Arial"/>
              </w:rPr>
            </w:pPr>
            <w:r w:rsidRPr="00D2065A">
              <w:rPr>
                <w:rFonts w:ascii="Arial" w:hAnsi="Arial" w:cs="Arial"/>
              </w:rPr>
              <w:t>Usvajanje temeljnih vjeronaučnih znanja, kršćanskih i općeljudskih vrednota po kojima učenici postižu istinsku or</w:t>
            </w:r>
            <w:r w:rsidR="00D2065A">
              <w:rPr>
                <w:rFonts w:ascii="Arial" w:hAnsi="Arial" w:cs="Arial"/>
              </w:rPr>
              <w:t>i</w:t>
            </w:r>
            <w:r w:rsidRPr="00D2065A">
              <w:rPr>
                <w:rFonts w:ascii="Arial" w:hAnsi="Arial" w:cs="Arial"/>
              </w:rPr>
              <w:t>jentaciju u životu, a osobito razvijanje sigurnih i kvalitetnih odnosa u svijetu u kojem žive.</w:t>
            </w:r>
          </w:p>
        </w:tc>
      </w:tr>
      <w:tr w:rsidR="00875054" w:rsidRPr="00D2065A" w14:paraId="39BA65C9" w14:textId="77777777" w:rsidTr="003033F4">
        <w:tc>
          <w:tcPr>
            <w:tcW w:w="2628" w:type="dxa"/>
          </w:tcPr>
          <w:p w14:paraId="5BE238D2" w14:textId="77777777" w:rsidR="00875054" w:rsidRPr="00D2065A" w:rsidRDefault="00875054" w:rsidP="003033F4">
            <w:pPr>
              <w:rPr>
                <w:rFonts w:ascii="Arial" w:hAnsi="Arial" w:cs="Arial"/>
                <w:b/>
                <w:sz w:val="28"/>
                <w:szCs w:val="28"/>
              </w:rPr>
            </w:pPr>
            <w:r w:rsidRPr="00D2065A">
              <w:rPr>
                <w:rFonts w:ascii="Arial" w:hAnsi="Arial" w:cs="Arial"/>
                <w:b/>
                <w:sz w:val="28"/>
                <w:szCs w:val="28"/>
              </w:rPr>
              <w:t>3. NAMJENA</w:t>
            </w:r>
          </w:p>
        </w:tc>
        <w:tc>
          <w:tcPr>
            <w:tcW w:w="8126" w:type="dxa"/>
          </w:tcPr>
          <w:p w14:paraId="10AAA9E8" w14:textId="77777777" w:rsidR="00875054" w:rsidRPr="00D2065A" w:rsidRDefault="00875054" w:rsidP="003033F4">
            <w:pPr>
              <w:jc w:val="both"/>
              <w:rPr>
                <w:rFonts w:ascii="Arial" w:hAnsi="Arial" w:cs="Arial"/>
              </w:rPr>
            </w:pPr>
            <w:r w:rsidRPr="00D2065A">
              <w:rPr>
                <w:rFonts w:ascii="Arial" w:hAnsi="Arial" w:cs="Arial"/>
              </w:rPr>
              <w:t>Otkriti snagu istinske vjere kao pomoć i potporu na svom životnom putu.</w:t>
            </w:r>
          </w:p>
          <w:p w14:paraId="7E44E60B" w14:textId="77777777" w:rsidR="00875054" w:rsidRPr="00D2065A" w:rsidRDefault="00875054" w:rsidP="003033F4">
            <w:pPr>
              <w:jc w:val="both"/>
              <w:rPr>
                <w:rFonts w:ascii="Arial" w:hAnsi="Arial" w:cs="Arial"/>
              </w:rPr>
            </w:pPr>
            <w:r w:rsidRPr="00D2065A">
              <w:rPr>
                <w:rFonts w:ascii="Arial" w:hAnsi="Arial" w:cs="Arial"/>
              </w:rPr>
              <w:t xml:space="preserve">Otkriti i upoznati u kršćanskoj ponudi evanđelja put i način odupiranja negativnim životnim iskušenjima i problemima. Otkriti snagu povjerenja i prijateljstva s Bogom kako su to činili starozavjetni likovi, Abraham, Izak, Jakov i David. Izgraditi i njegovati vjernički duh i književnu osjetljivost i interese prema Bibliji kao knjizi Božje riječi i </w:t>
            </w:r>
            <w:proofErr w:type="spellStart"/>
            <w:r w:rsidRPr="00D2065A">
              <w:rPr>
                <w:rFonts w:ascii="Arial" w:hAnsi="Arial" w:cs="Arial"/>
              </w:rPr>
              <w:t>književnoumjetničkom</w:t>
            </w:r>
            <w:proofErr w:type="spellEnd"/>
            <w:r w:rsidRPr="00D2065A">
              <w:rPr>
                <w:rFonts w:ascii="Arial" w:hAnsi="Arial" w:cs="Arial"/>
              </w:rPr>
              <w:t xml:space="preserve"> djelu</w:t>
            </w:r>
            <w:r w:rsidR="00A67A48">
              <w:rPr>
                <w:rFonts w:ascii="Arial" w:hAnsi="Arial" w:cs="Arial"/>
              </w:rPr>
              <w:t>.</w:t>
            </w:r>
          </w:p>
          <w:p w14:paraId="343A401D" w14:textId="77777777" w:rsidR="00875054" w:rsidRPr="00D2065A" w:rsidRDefault="00875054" w:rsidP="003033F4">
            <w:pPr>
              <w:jc w:val="both"/>
              <w:rPr>
                <w:rFonts w:ascii="Arial" w:hAnsi="Arial" w:cs="Arial"/>
              </w:rPr>
            </w:pPr>
            <w:r w:rsidRPr="00D2065A">
              <w:rPr>
                <w:rFonts w:ascii="Arial" w:hAnsi="Arial" w:cs="Arial"/>
              </w:rPr>
              <w:t>Uočiti snagu i veličinu Kristova djela kroz povijest, osobito kroz djelovanje njegovih apostola te suvremenih kršćana. U svakodnevnom iskustvu otkrivati i uočavati elemente Kristova Kraljevstva osobito u brizi za ugrožene, siromašne, potrebne... Prihvatiti i graditi odnose solidarnosti, tolerancije i dijaloga prema svim ljudima, osobito prema različitima i drugačijima.</w:t>
            </w:r>
          </w:p>
        </w:tc>
      </w:tr>
      <w:tr w:rsidR="00875054" w:rsidRPr="00D2065A" w14:paraId="3B37D569" w14:textId="77777777" w:rsidTr="003033F4">
        <w:tc>
          <w:tcPr>
            <w:tcW w:w="2628" w:type="dxa"/>
          </w:tcPr>
          <w:p w14:paraId="3EDFB446" w14:textId="77777777" w:rsidR="00875054" w:rsidRPr="00D2065A" w:rsidRDefault="00875054" w:rsidP="003033F4">
            <w:pPr>
              <w:rPr>
                <w:rFonts w:ascii="Arial" w:hAnsi="Arial" w:cs="Arial"/>
                <w:b/>
                <w:sz w:val="28"/>
                <w:szCs w:val="28"/>
              </w:rPr>
            </w:pPr>
            <w:r w:rsidRPr="00D2065A">
              <w:rPr>
                <w:rFonts w:ascii="Arial" w:hAnsi="Arial" w:cs="Arial"/>
                <w:b/>
                <w:sz w:val="28"/>
                <w:szCs w:val="28"/>
              </w:rPr>
              <w:t>4. NOSITELJI</w:t>
            </w:r>
          </w:p>
        </w:tc>
        <w:tc>
          <w:tcPr>
            <w:tcW w:w="8126" w:type="dxa"/>
          </w:tcPr>
          <w:p w14:paraId="2713BC9F" w14:textId="77777777" w:rsidR="00875054" w:rsidRPr="00D2065A" w:rsidRDefault="00875054" w:rsidP="003033F4">
            <w:pPr>
              <w:rPr>
                <w:rFonts w:ascii="Arial" w:hAnsi="Arial" w:cs="Arial"/>
              </w:rPr>
            </w:pPr>
            <w:r w:rsidRPr="00D2065A">
              <w:rPr>
                <w:rFonts w:ascii="Arial" w:hAnsi="Arial" w:cs="Arial"/>
              </w:rPr>
              <w:t>Vjeroučitelj/</w:t>
            </w:r>
            <w:proofErr w:type="spellStart"/>
            <w:r w:rsidRPr="00D2065A">
              <w:rPr>
                <w:rFonts w:ascii="Arial" w:hAnsi="Arial" w:cs="Arial"/>
              </w:rPr>
              <w:t>ica</w:t>
            </w:r>
            <w:proofErr w:type="spellEnd"/>
            <w:r w:rsidRPr="00D2065A">
              <w:rPr>
                <w:rFonts w:ascii="Arial" w:hAnsi="Arial" w:cs="Arial"/>
              </w:rPr>
              <w:t xml:space="preserve">: s. Jelena Lončar i Davor </w:t>
            </w:r>
            <w:proofErr w:type="spellStart"/>
            <w:r w:rsidRPr="00D2065A">
              <w:rPr>
                <w:rFonts w:ascii="Arial" w:hAnsi="Arial" w:cs="Arial"/>
              </w:rPr>
              <w:t>Firšt</w:t>
            </w:r>
            <w:proofErr w:type="spellEnd"/>
          </w:p>
        </w:tc>
      </w:tr>
      <w:tr w:rsidR="00875054" w:rsidRPr="00D2065A" w14:paraId="6D3DB432" w14:textId="77777777" w:rsidTr="003033F4">
        <w:tc>
          <w:tcPr>
            <w:tcW w:w="2628" w:type="dxa"/>
          </w:tcPr>
          <w:p w14:paraId="6802F914" w14:textId="77777777" w:rsidR="00875054" w:rsidRPr="00D2065A" w:rsidRDefault="00875054" w:rsidP="003033F4">
            <w:pPr>
              <w:rPr>
                <w:rFonts w:ascii="Arial" w:hAnsi="Arial" w:cs="Arial"/>
                <w:b/>
                <w:sz w:val="28"/>
                <w:szCs w:val="28"/>
              </w:rPr>
            </w:pPr>
            <w:r w:rsidRPr="00D2065A">
              <w:rPr>
                <w:rFonts w:ascii="Arial" w:hAnsi="Arial" w:cs="Arial"/>
                <w:b/>
                <w:sz w:val="28"/>
                <w:szCs w:val="28"/>
              </w:rPr>
              <w:t>5. NAČIN REALIZACIJE</w:t>
            </w:r>
          </w:p>
          <w:p w14:paraId="551A6F99" w14:textId="77777777" w:rsidR="00875054" w:rsidRPr="00D2065A" w:rsidRDefault="00875054" w:rsidP="003033F4">
            <w:pPr>
              <w:rPr>
                <w:rFonts w:ascii="Arial" w:hAnsi="Arial" w:cs="Arial"/>
                <w:b/>
                <w:sz w:val="28"/>
                <w:szCs w:val="28"/>
              </w:rPr>
            </w:pPr>
            <w:r w:rsidRPr="00D2065A">
              <w:rPr>
                <w:rFonts w:ascii="Arial" w:hAnsi="Arial" w:cs="Arial"/>
                <w:b/>
                <w:sz w:val="28"/>
                <w:szCs w:val="28"/>
              </w:rPr>
              <w:t>( metode i postupci)</w:t>
            </w:r>
          </w:p>
        </w:tc>
        <w:tc>
          <w:tcPr>
            <w:tcW w:w="8126" w:type="dxa"/>
          </w:tcPr>
          <w:p w14:paraId="723819AB" w14:textId="77777777" w:rsidR="00875054" w:rsidRPr="00D2065A" w:rsidRDefault="00875054" w:rsidP="003033F4">
            <w:pPr>
              <w:jc w:val="both"/>
              <w:rPr>
                <w:rFonts w:ascii="Arial" w:hAnsi="Arial" w:cs="Arial"/>
              </w:rPr>
            </w:pPr>
            <w:r w:rsidRPr="00D2065A">
              <w:rPr>
                <w:rFonts w:ascii="Arial" w:hAnsi="Arial" w:cs="Arial"/>
              </w:rPr>
              <w:t>Različite metode i postupci: usmeno izlaganje, razgovor, pismeno izražavanje, molitveno izražavanje, likovno izražavanje, obrada uz pomoć igre, scensko izražavanje, čitanje i rad na tekstu, glazbeno izražavanje, meditacija, molitva usmeno izražavanje</w:t>
            </w:r>
            <w:r w:rsidRPr="00D2065A">
              <w:rPr>
                <w:rFonts w:ascii="Arial" w:hAnsi="Arial" w:cs="Arial"/>
                <w:color w:val="000000"/>
              </w:rPr>
              <w:t xml:space="preserve"> poticati  na aktivnost, savjetovati, nagrađivati bodovima</w:t>
            </w:r>
            <w:r w:rsidRPr="00D2065A">
              <w:rPr>
                <w:rFonts w:ascii="Arial" w:hAnsi="Arial" w:cs="Arial"/>
              </w:rPr>
              <w:t xml:space="preserve"> (interpretativno čitanje, usmeno, izlaganje pokazivanje, pripovijedanje, razgovor, slušanje (glazbe, priče),  rad s tekstom, čitanje, pisanje, pismeno izražavanje, likovno izražavanje, glazbeno izražavanje scensko izražavanje, molitveno izražavanje, igre,  praktični rad, samostalni rad)</w:t>
            </w:r>
          </w:p>
        </w:tc>
      </w:tr>
      <w:tr w:rsidR="00875054" w:rsidRPr="00D2065A" w14:paraId="53FDCB20" w14:textId="77777777" w:rsidTr="003033F4">
        <w:tc>
          <w:tcPr>
            <w:tcW w:w="2628" w:type="dxa"/>
          </w:tcPr>
          <w:p w14:paraId="7336E4C3" w14:textId="77777777" w:rsidR="00875054" w:rsidRPr="00D2065A" w:rsidRDefault="00875054" w:rsidP="003033F4">
            <w:pPr>
              <w:rPr>
                <w:rFonts w:ascii="Arial" w:hAnsi="Arial" w:cs="Arial"/>
                <w:b/>
                <w:sz w:val="28"/>
                <w:szCs w:val="28"/>
              </w:rPr>
            </w:pPr>
            <w:r w:rsidRPr="00D2065A">
              <w:rPr>
                <w:rFonts w:ascii="Arial" w:hAnsi="Arial" w:cs="Arial"/>
                <w:b/>
                <w:sz w:val="28"/>
                <w:szCs w:val="28"/>
              </w:rPr>
              <w:t>6. VREMENIK</w:t>
            </w:r>
          </w:p>
        </w:tc>
        <w:tc>
          <w:tcPr>
            <w:tcW w:w="8126" w:type="dxa"/>
          </w:tcPr>
          <w:p w14:paraId="1BF2FDC2" w14:textId="77777777" w:rsidR="00875054" w:rsidRPr="00D2065A" w:rsidRDefault="00875054" w:rsidP="003033F4">
            <w:pPr>
              <w:rPr>
                <w:rFonts w:ascii="Arial" w:hAnsi="Arial" w:cs="Arial"/>
              </w:rPr>
            </w:pPr>
            <w:r w:rsidRPr="00D2065A">
              <w:rPr>
                <w:rFonts w:ascii="Arial" w:hAnsi="Arial" w:cs="Arial"/>
              </w:rPr>
              <w:t>Tijekom školske godine po dva sata tjedno</w:t>
            </w:r>
          </w:p>
        </w:tc>
      </w:tr>
      <w:tr w:rsidR="00875054" w:rsidRPr="00D2065A" w14:paraId="2602129C" w14:textId="77777777" w:rsidTr="003033F4">
        <w:tc>
          <w:tcPr>
            <w:tcW w:w="2628" w:type="dxa"/>
          </w:tcPr>
          <w:p w14:paraId="4A6667B0" w14:textId="77777777" w:rsidR="00875054" w:rsidRPr="00D2065A" w:rsidRDefault="00875054" w:rsidP="003033F4">
            <w:pPr>
              <w:rPr>
                <w:rFonts w:ascii="Arial" w:hAnsi="Arial" w:cs="Arial"/>
                <w:b/>
                <w:sz w:val="28"/>
                <w:szCs w:val="28"/>
              </w:rPr>
            </w:pPr>
            <w:r w:rsidRPr="00D2065A">
              <w:rPr>
                <w:rFonts w:ascii="Arial" w:hAnsi="Arial" w:cs="Arial"/>
                <w:b/>
                <w:sz w:val="28"/>
                <w:szCs w:val="28"/>
              </w:rPr>
              <w:t>7. TROŠKOVNIK</w:t>
            </w:r>
          </w:p>
        </w:tc>
        <w:tc>
          <w:tcPr>
            <w:tcW w:w="8126" w:type="dxa"/>
          </w:tcPr>
          <w:p w14:paraId="55A49557" w14:textId="77777777" w:rsidR="00875054" w:rsidRPr="00D2065A" w:rsidRDefault="00875054" w:rsidP="003033F4">
            <w:pPr>
              <w:rPr>
                <w:rFonts w:ascii="Arial" w:hAnsi="Arial" w:cs="Arial"/>
                <w:sz w:val="28"/>
                <w:szCs w:val="28"/>
              </w:rPr>
            </w:pPr>
            <w:r w:rsidRPr="00D2065A">
              <w:rPr>
                <w:rFonts w:ascii="Arial" w:hAnsi="Arial" w:cs="Arial"/>
              </w:rPr>
              <w:t>Troškove pokrivaju materijalni izdaci škole</w:t>
            </w:r>
          </w:p>
        </w:tc>
      </w:tr>
      <w:tr w:rsidR="00875054" w:rsidRPr="00D2065A" w14:paraId="5F4D27A6" w14:textId="77777777" w:rsidTr="003033F4">
        <w:tc>
          <w:tcPr>
            <w:tcW w:w="2628" w:type="dxa"/>
          </w:tcPr>
          <w:p w14:paraId="3890A2A5" w14:textId="77777777" w:rsidR="00875054" w:rsidRPr="00D2065A" w:rsidRDefault="00875054" w:rsidP="003033F4">
            <w:pPr>
              <w:rPr>
                <w:rFonts w:ascii="Arial" w:hAnsi="Arial" w:cs="Arial"/>
                <w:b/>
                <w:sz w:val="28"/>
                <w:szCs w:val="28"/>
              </w:rPr>
            </w:pPr>
            <w:r w:rsidRPr="00D2065A">
              <w:rPr>
                <w:rFonts w:ascii="Arial" w:hAnsi="Arial" w:cs="Arial"/>
                <w:b/>
                <w:sz w:val="28"/>
                <w:szCs w:val="28"/>
              </w:rPr>
              <w:t>8. NAČIN VREDNOVANJA I KORIŠTENJA REZULTATA</w:t>
            </w:r>
          </w:p>
          <w:p w14:paraId="1FBC61B8" w14:textId="77777777" w:rsidR="00875054" w:rsidRPr="00D2065A" w:rsidRDefault="00875054" w:rsidP="003033F4">
            <w:pPr>
              <w:rPr>
                <w:rFonts w:ascii="Arial" w:hAnsi="Arial" w:cs="Arial"/>
                <w:b/>
                <w:sz w:val="28"/>
                <w:szCs w:val="28"/>
              </w:rPr>
            </w:pPr>
            <w:r w:rsidRPr="00D2065A">
              <w:rPr>
                <w:rFonts w:ascii="Arial" w:hAnsi="Arial" w:cs="Arial"/>
                <w:b/>
                <w:sz w:val="28"/>
                <w:szCs w:val="28"/>
              </w:rPr>
              <w:t>(mjerljivi pokazatelji ostvarivanja ciljeva)</w:t>
            </w:r>
          </w:p>
        </w:tc>
        <w:tc>
          <w:tcPr>
            <w:tcW w:w="8126" w:type="dxa"/>
          </w:tcPr>
          <w:p w14:paraId="18FD9827" w14:textId="77777777" w:rsidR="00875054" w:rsidRPr="00D2065A" w:rsidRDefault="00875054" w:rsidP="004311AA">
            <w:pPr>
              <w:spacing w:after="0"/>
              <w:jc w:val="both"/>
              <w:rPr>
                <w:rFonts w:ascii="Arial" w:hAnsi="Arial" w:cs="Arial"/>
                <w:color w:val="000000"/>
                <w:u w:val="single"/>
              </w:rPr>
            </w:pPr>
            <w:r w:rsidRPr="00D2065A">
              <w:rPr>
                <w:rFonts w:ascii="Arial" w:hAnsi="Arial" w:cs="Arial"/>
                <w:color w:val="000000"/>
                <w:u w:val="single"/>
              </w:rPr>
              <w:t>Opisno i brojčano</w:t>
            </w:r>
          </w:p>
          <w:p w14:paraId="53C2CE82" w14:textId="77777777" w:rsidR="00875054" w:rsidRPr="00D2065A" w:rsidRDefault="00875054" w:rsidP="004311AA">
            <w:pPr>
              <w:spacing w:after="0"/>
              <w:jc w:val="both"/>
              <w:rPr>
                <w:rFonts w:ascii="Arial" w:hAnsi="Arial" w:cs="Arial"/>
                <w:color w:val="000000"/>
                <w:u w:val="single"/>
              </w:rPr>
            </w:pPr>
            <w:r w:rsidRPr="00D2065A">
              <w:rPr>
                <w:rFonts w:ascii="Arial" w:hAnsi="Arial" w:cs="Arial"/>
                <w:color w:val="000000"/>
                <w:u w:val="single"/>
              </w:rPr>
              <w:t>Stvaralačko izražavanje:</w:t>
            </w:r>
            <w:r w:rsidRPr="00D2065A">
              <w:rPr>
                <w:rFonts w:ascii="Arial" w:hAnsi="Arial" w:cs="Arial"/>
                <w:color w:val="000000"/>
              </w:rPr>
              <w:t xml:space="preserve"> individualno pregledavati i vrednovati uratke, radnu bilježnicu, osobni doprinos radu, kreativnost</w:t>
            </w:r>
          </w:p>
          <w:p w14:paraId="73792FDC" w14:textId="77777777" w:rsidR="004311AA" w:rsidRPr="00D2065A" w:rsidRDefault="00875054" w:rsidP="004311AA">
            <w:pPr>
              <w:spacing w:after="0"/>
              <w:jc w:val="both"/>
              <w:rPr>
                <w:rFonts w:ascii="Arial" w:hAnsi="Arial" w:cs="Arial"/>
                <w:color w:val="000000"/>
                <w:u w:val="single"/>
              </w:rPr>
            </w:pPr>
            <w:r w:rsidRPr="00D2065A">
              <w:rPr>
                <w:rFonts w:ascii="Arial" w:hAnsi="Arial" w:cs="Arial"/>
                <w:color w:val="000000"/>
                <w:u w:val="single"/>
              </w:rPr>
              <w:t>Zalaganje:</w:t>
            </w:r>
            <w:r w:rsidRPr="00D2065A">
              <w:rPr>
                <w:rFonts w:ascii="Arial" w:hAnsi="Arial" w:cs="Arial"/>
                <w:color w:val="000000"/>
              </w:rPr>
              <w:t xml:space="preserve"> na satovima, pratiti i vrednovati aktivnost učenika, uložen trud, marljivost, zauzetost tijekom pojedinih faza sata, rad u skupini, timski rad i zadaće </w:t>
            </w:r>
          </w:p>
          <w:p w14:paraId="0B2DF493" w14:textId="77777777" w:rsidR="00875054" w:rsidRPr="00D2065A" w:rsidRDefault="00875054" w:rsidP="004311AA">
            <w:pPr>
              <w:spacing w:after="0"/>
              <w:jc w:val="both"/>
              <w:rPr>
                <w:rFonts w:ascii="Arial" w:hAnsi="Arial" w:cs="Arial"/>
                <w:color w:val="000000"/>
                <w:u w:val="single"/>
              </w:rPr>
            </w:pPr>
            <w:r w:rsidRPr="00D2065A">
              <w:rPr>
                <w:rFonts w:ascii="Arial" w:hAnsi="Arial" w:cs="Arial"/>
                <w:color w:val="000000"/>
                <w:u w:val="single"/>
              </w:rPr>
              <w:t>Kultura međusobne komunikacije:</w:t>
            </w:r>
            <w:r w:rsidRPr="00D2065A">
              <w:rPr>
                <w:rFonts w:ascii="Arial" w:hAnsi="Arial" w:cs="Arial"/>
                <w:color w:val="000000"/>
              </w:rPr>
              <w:t xml:space="preserve"> vrednovati kulturu međusobnog komuniciranja, odnosa prema predmetu i učiteljima. Pomaganje i uvažavanje drugih, dobra djela. Sveukupna komunikacija koja se događa na</w:t>
            </w:r>
            <w:r w:rsidRPr="00D2065A">
              <w:rPr>
                <w:rFonts w:ascii="Arial" w:hAnsi="Arial" w:cs="Arial"/>
                <w:color w:val="000000"/>
                <w:u w:val="single"/>
              </w:rPr>
              <w:t xml:space="preserve"> </w:t>
            </w:r>
            <w:r w:rsidRPr="00D2065A">
              <w:rPr>
                <w:rFonts w:ascii="Arial" w:hAnsi="Arial" w:cs="Arial"/>
                <w:color w:val="000000"/>
              </w:rPr>
              <w:t>satu vjeronauka i u školskom prostoru.</w:t>
            </w:r>
          </w:p>
          <w:p w14:paraId="7D0C635F" w14:textId="77777777" w:rsidR="00875054" w:rsidRPr="00D2065A" w:rsidRDefault="00875054" w:rsidP="004311AA">
            <w:pPr>
              <w:spacing w:after="0"/>
              <w:jc w:val="both"/>
              <w:rPr>
                <w:rFonts w:ascii="Arial" w:hAnsi="Arial" w:cs="Arial"/>
                <w:sz w:val="28"/>
                <w:szCs w:val="28"/>
              </w:rPr>
            </w:pPr>
            <w:r w:rsidRPr="00D2065A">
              <w:rPr>
                <w:rFonts w:ascii="Arial" w:hAnsi="Arial" w:cs="Arial"/>
                <w:color w:val="000000"/>
                <w:u w:val="single"/>
              </w:rPr>
              <w:t>Znanje</w:t>
            </w:r>
            <w:r w:rsidRPr="00D2065A">
              <w:rPr>
                <w:rFonts w:ascii="Arial" w:hAnsi="Arial" w:cs="Arial"/>
                <w:color w:val="000000"/>
              </w:rPr>
              <w:t xml:space="preserve">: usmeno i pismeno vrednovati mjerljive sadržaje, snalaženje i povezivanje gradiva, aktualizacije... </w:t>
            </w:r>
            <w:r w:rsidRPr="00D2065A">
              <w:rPr>
                <w:rFonts w:ascii="Arial" w:hAnsi="Arial" w:cs="Arial"/>
              </w:rPr>
              <w:t>Vrednovati u skladu s propisima Ministarstva znanosti,</w:t>
            </w:r>
            <w:r w:rsidRPr="00D2065A">
              <w:rPr>
                <w:rFonts w:ascii="Arial" w:hAnsi="Arial" w:cs="Arial"/>
                <w:color w:val="000000"/>
              </w:rPr>
              <w:t xml:space="preserve"> </w:t>
            </w:r>
            <w:r w:rsidRPr="00D2065A">
              <w:rPr>
                <w:rFonts w:ascii="Arial" w:hAnsi="Arial" w:cs="Arial"/>
              </w:rPr>
              <w:t>obrazovanja i športa.</w:t>
            </w:r>
          </w:p>
        </w:tc>
      </w:tr>
    </w:tbl>
    <w:p w14:paraId="2DF6FA20" w14:textId="77777777" w:rsidR="00875054" w:rsidRPr="003645D5" w:rsidRDefault="00875054" w:rsidP="00875054">
      <w:pPr>
        <w:jc w:val="center"/>
        <w:rPr>
          <w:rFonts w:ascii="Arial" w:hAnsi="Arial" w:cs="Arial"/>
          <w:b/>
          <w:sz w:val="28"/>
          <w:szCs w:val="28"/>
        </w:rPr>
      </w:pPr>
    </w:p>
    <w:p w14:paraId="76E669E6" w14:textId="77777777" w:rsidR="00290189" w:rsidRPr="003645D5" w:rsidRDefault="00290189" w:rsidP="00290189">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7588"/>
      </w:tblGrid>
      <w:tr w:rsidR="00290189" w:rsidRPr="00A67A48" w14:paraId="6C25B418" w14:textId="77777777" w:rsidTr="003033F4">
        <w:tc>
          <w:tcPr>
            <w:tcW w:w="2628" w:type="dxa"/>
          </w:tcPr>
          <w:p w14:paraId="00799951" w14:textId="77777777" w:rsidR="00290189" w:rsidRPr="00A67A48" w:rsidRDefault="00290189" w:rsidP="003033F4">
            <w:pPr>
              <w:rPr>
                <w:rFonts w:ascii="Arial" w:hAnsi="Arial" w:cs="Arial"/>
                <w:b/>
                <w:sz w:val="28"/>
                <w:szCs w:val="28"/>
              </w:rPr>
            </w:pPr>
            <w:r w:rsidRPr="00A67A48">
              <w:rPr>
                <w:rFonts w:ascii="Arial" w:hAnsi="Arial" w:cs="Arial"/>
                <w:b/>
                <w:sz w:val="28"/>
                <w:szCs w:val="28"/>
              </w:rPr>
              <w:t>1. AKTIVNOST</w:t>
            </w:r>
          </w:p>
        </w:tc>
        <w:tc>
          <w:tcPr>
            <w:tcW w:w="8126" w:type="dxa"/>
          </w:tcPr>
          <w:p w14:paraId="53FB562C" w14:textId="77777777" w:rsidR="00290189" w:rsidRPr="00A67A48" w:rsidRDefault="00290189" w:rsidP="003033F4">
            <w:pPr>
              <w:jc w:val="center"/>
              <w:rPr>
                <w:rFonts w:ascii="Arial" w:hAnsi="Arial" w:cs="Arial"/>
                <w:b/>
              </w:rPr>
            </w:pPr>
            <w:r w:rsidRPr="00A67A48">
              <w:rPr>
                <w:rFonts w:ascii="Arial" w:hAnsi="Arial" w:cs="Arial"/>
                <w:b/>
              </w:rPr>
              <w:t>Izborna nastava VJERONAUK 6. razred</w:t>
            </w:r>
          </w:p>
        </w:tc>
      </w:tr>
      <w:tr w:rsidR="00290189" w:rsidRPr="00A67A48" w14:paraId="332581F6" w14:textId="77777777" w:rsidTr="003033F4">
        <w:tc>
          <w:tcPr>
            <w:tcW w:w="2628" w:type="dxa"/>
          </w:tcPr>
          <w:p w14:paraId="7D7AE76A" w14:textId="77777777" w:rsidR="00290189" w:rsidRPr="00A67A48" w:rsidRDefault="00290189" w:rsidP="003033F4">
            <w:pPr>
              <w:rPr>
                <w:rFonts w:ascii="Arial" w:hAnsi="Arial" w:cs="Arial"/>
                <w:b/>
                <w:sz w:val="28"/>
                <w:szCs w:val="28"/>
              </w:rPr>
            </w:pPr>
            <w:r w:rsidRPr="00A67A48">
              <w:rPr>
                <w:rFonts w:ascii="Arial" w:hAnsi="Arial" w:cs="Arial"/>
                <w:b/>
                <w:sz w:val="28"/>
                <w:szCs w:val="28"/>
              </w:rPr>
              <w:t>2. CILJEVI</w:t>
            </w:r>
          </w:p>
        </w:tc>
        <w:tc>
          <w:tcPr>
            <w:tcW w:w="8126" w:type="dxa"/>
          </w:tcPr>
          <w:p w14:paraId="6F0CC085" w14:textId="77777777" w:rsidR="00290189" w:rsidRPr="00A67A48" w:rsidRDefault="00290189" w:rsidP="003033F4">
            <w:pPr>
              <w:jc w:val="both"/>
              <w:rPr>
                <w:rFonts w:ascii="Arial" w:hAnsi="Arial" w:cs="Arial"/>
              </w:rPr>
            </w:pPr>
            <w:r w:rsidRPr="00A67A48">
              <w:rPr>
                <w:rFonts w:ascii="Arial" w:hAnsi="Arial" w:cs="Arial"/>
              </w:rPr>
              <w:t>Da učenici na kraju svog djetin</w:t>
            </w:r>
            <w:r w:rsidR="00A67A48">
              <w:rPr>
                <w:rFonts w:ascii="Arial" w:hAnsi="Arial" w:cs="Arial"/>
              </w:rPr>
              <w:t>j</w:t>
            </w:r>
            <w:r w:rsidRPr="00A67A48">
              <w:rPr>
                <w:rFonts w:ascii="Arial" w:hAnsi="Arial" w:cs="Arial"/>
              </w:rPr>
              <w:t>stva upoznaju kršćansku vjeru i osvjedoče se u njezinu snagu u prošlosti i u sadašnjosti, da se vjeri otvore i po njoj žive.</w:t>
            </w:r>
          </w:p>
          <w:p w14:paraId="5742A7A0" w14:textId="77777777" w:rsidR="00290189" w:rsidRPr="00A67A48" w:rsidRDefault="00290189" w:rsidP="003033F4">
            <w:pPr>
              <w:jc w:val="both"/>
              <w:rPr>
                <w:rFonts w:ascii="Arial" w:hAnsi="Arial" w:cs="Arial"/>
              </w:rPr>
            </w:pPr>
            <w:r w:rsidRPr="00A67A48">
              <w:rPr>
                <w:rFonts w:ascii="Arial" w:hAnsi="Arial" w:cs="Arial"/>
              </w:rPr>
              <w:t xml:space="preserve">Život po vjeri i kršćanskim vrijednostima osobito je povezan s iskustvom slobode koja učenicima daje da sami izađu u slobodu iz situacije neprihvatljivoga i </w:t>
            </w:r>
            <w:r w:rsidR="00A67A48">
              <w:rPr>
                <w:rFonts w:ascii="Arial" w:hAnsi="Arial" w:cs="Arial"/>
              </w:rPr>
              <w:t>gr</w:t>
            </w:r>
            <w:r w:rsidRPr="00A67A48">
              <w:rPr>
                <w:rFonts w:ascii="Arial" w:hAnsi="Arial" w:cs="Arial"/>
              </w:rPr>
              <w:t xml:space="preserve">ješnoga. </w:t>
            </w:r>
          </w:p>
        </w:tc>
      </w:tr>
      <w:tr w:rsidR="00290189" w:rsidRPr="00A67A48" w14:paraId="0387FE1D" w14:textId="77777777" w:rsidTr="003033F4">
        <w:tc>
          <w:tcPr>
            <w:tcW w:w="2628" w:type="dxa"/>
          </w:tcPr>
          <w:p w14:paraId="40F7963B" w14:textId="77777777" w:rsidR="00290189" w:rsidRPr="00A67A48" w:rsidRDefault="00290189" w:rsidP="003033F4">
            <w:pPr>
              <w:rPr>
                <w:rFonts w:ascii="Arial" w:hAnsi="Arial" w:cs="Arial"/>
                <w:b/>
                <w:sz w:val="28"/>
                <w:szCs w:val="28"/>
              </w:rPr>
            </w:pPr>
            <w:r w:rsidRPr="00A67A48">
              <w:rPr>
                <w:rFonts w:ascii="Arial" w:hAnsi="Arial" w:cs="Arial"/>
                <w:b/>
                <w:sz w:val="28"/>
                <w:szCs w:val="28"/>
              </w:rPr>
              <w:t>3. NAMJENA</w:t>
            </w:r>
          </w:p>
        </w:tc>
        <w:tc>
          <w:tcPr>
            <w:tcW w:w="8126" w:type="dxa"/>
          </w:tcPr>
          <w:p w14:paraId="754B236E" w14:textId="77777777" w:rsidR="00290189" w:rsidRPr="00A67A48" w:rsidRDefault="00290189" w:rsidP="003033F4">
            <w:pPr>
              <w:jc w:val="both"/>
              <w:rPr>
                <w:rFonts w:ascii="Arial" w:hAnsi="Arial" w:cs="Arial"/>
              </w:rPr>
            </w:pPr>
            <w:r w:rsidRPr="00A67A48">
              <w:rPr>
                <w:rFonts w:ascii="Arial" w:hAnsi="Arial" w:cs="Arial"/>
              </w:rPr>
              <w:t>Uočiti, upoznati i iskusiti snagu kršćanske vjere koja vodi do potpune i prave slobode izgraditi ozbiljan  i odgovoran stav prema životnim činjenicama, kao što su ropstvo grijeha, zlo u svijetu, nepravda i patnja, osama i beznađe koje su zapreka postignuću slobode i događaju se u različitim područjima života</w:t>
            </w:r>
          </w:p>
          <w:p w14:paraId="5E9B3689" w14:textId="77777777" w:rsidR="00290189" w:rsidRPr="00A67A48" w:rsidRDefault="00290189" w:rsidP="003033F4">
            <w:pPr>
              <w:jc w:val="both"/>
              <w:rPr>
                <w:rFonts w:ascii="Arial" w:hAnsi="Arial" w:cs="Arial"/>
              </w:rPr>
            </w:pPr>
            <w:r w:rsidRPr="00A67A48">
              <w:rPr>
                <w:rFonts w:ascii="Arial" w:hAnsi="Arial" w:cs="Arial"/>
              </w:rPr>
              <w:t>otkriti, upoznati iskusiti da prava i potpuna sloboda izvire iz ljubavi prema Bogu i bližnjemu. Upoznati i susreti Boga koji u SZ okuplja, oslobađa i spašava svoj izabrani narod, izbavlja ga iz ropstva, štiti od krivih idola i bogova i vodi kroz kušnje prema obećanoj slobodi upoznati, susrest i prihvatiti Krista kao konačnog čovjekova Osloboditelja i Spasitelja, kao jedinoga  koji je, i to jednom zauvijek, pobijedio ropstvo, zlo, grijeh i smrt.</w:t>
            </w:r>
          </w:p>
        </w:tc>
      </w:tr>
      <w:tr w:rsidR="00290189" w:rsidRPr="00A67A48" w14:paraId="6324D597" w14:textId="77777777" w:rsidTr="003033F4">
        <w:tc>
          <w:tcPr>
            <w:tcW w:w="2628" w:type="dxa"/>
          </w:tcPr>
          <w:p w14:paraId="132C57EF" w14:textId="77777777" w:rsidR="00290189" w:rsidRPr="00A67A48" w:rsidRDefault="00290189" w:rsidP="003033F4">
            <w:pPr>
              <w:rPr>
                <w:rFonts w:ascii="Arial" w:hAnsi="Arial" w:cs="Arial"/>
                <w:b/>
                <w:sz w:val="28"/>
                <w:szCs w:val="28"/>
              </w:rPr>
            </w:pPr>
            <w:r w:rsidRPr="00A67A48">
              <w:rPr>
                <w:rFonts w:ascii="Arial" w:hAnsi="Arial" w:cs="Arial"/>
                <w:b/>
                <w:sz w:val="28"/>
                <w:szCs w:val="28"/>
              </w:rPr>
              <w:t>4. NOSITELJI</w:t>
            </w:r>
          </w:p>
        </w:tc>
        <w:tc>
          <w:tcPr>
            <w:tcW w:w="8126" w:type="dxa"/>
          </w:tcPr>
          <w:p w14:paraId="2736248C" w14:textId="77777777" w:rsidR="00290189" w:rsidRPr="00A67A48" w:rsidRDefault="00290189" w:rsidP="003033F4">
            <w:pPr>
              <w:rPr>
                <w:rFonts w:ascii="Arial" w:hAnsi="Arial" w:cs="Arial"/>
              </w:rPr>
            </w:pPr>
            <w:r w:rsidRPr="00A67A48">
              <w:rPr>
                <w:rFonts w:ascii="Arial" w:hAnsi="Arial" w:cs="Arial"/>
              </w:rPr>
              <w:t>Vjeroučitelj/</w:t>
            </w:r>
            <w:proofErr w:type="spellStart"/>
            <w:r w:rsidRPr="00A67A48">
              <w:rPr>
                <w:rFonts w:ascii="Arial" w:hAnsi="Arial" w:cs="Arial"/>
              </w:rPr>
              <w:t>ica</w:t>
            </w:r>
            <w:proofErr w:type="spellEnd"/>
            <w:r w:rsidRPr="00A67A48">
              <w:rPr>
                <w:rFonts w:ascii="Arial" w:hAnsi="Arial" w:cs="Arial"/>
              </w:rPr>
              <w:t xml:space="preserve">: Davor </w:t>
            </w:r>
            <w:proofErr w:type="spellStart"/>
            <w:r w:rsidRPr="00A67A48">
              <w:rPr>
                <w:rFonts w:ascii="Arial" w:hAnsi="Arial" w:cs="Arial"/>
              </w:rPr>
              <w:t>Firšt</w:t>
            </w:r>
            <w:proofErr w:type="spellEnd"/>
          </w:p>
        </w:tc>
      </w:tr>
      <w:tr w:rsidR="00290189" w:rsidRPr="00A67A48" w14:paraId="08BFC6BF" w14:textId="77777777" w:rsidTr="003033F4">
        <w:tc>
          <w:tcPr>
            <w:tcW w:w="2628" w:type="dxa"/>
          </w:tcPr>
          <w:p w14:paraId="1722EDAE" w14:textId="77777777" w:rsidR="00290189" w:rsidRPr="00A67A48" w:rsidRDefault="00290189" w:rsidP="003033F4">
            <w:pPr>
              <w:rPr>
                <w:rFonts w:ascii="Arial" w:hAnsi="Arial" w:cs="Arial"/>
                <w:b/>
                <w:sz w:val="28"/>
                <w:szCs w:val="28"/>
              </w:rPr>
            </w:pPr>
            <w:r w:rsidRPr="00A67A48">
              <w:rPr>
                <w:rFonts w:ascii="Arial" w:hAnsi="Arial" w:cs="Arial"/>
                <w:b/>
                <w:sz w:val="28"/>
                <w:szCs w:val="28"/>
              </w:rPr>
              <w:t>5. NAČIN REALIZACIJE</w:t>
            </w:r>
          </w:p>
          <w:p w14:paraId="3204EE4D" w14:textId="77777777" w:rsidR="00290189" w:rsidRPr="00A67A48" w:rsidRDefault="00290189" w:rsidP="003033F4">
            <w:pPr>
              <w:rPr>
                <w:rFonts w:ascii="Arial" w:hAnsi="Arial" w:cs="Arial"/>
                <w:b/>
                <w:sz w:val="28"/>
                <w:szCs w:val="28"/>
              </w:rPr>
            </w:pPr>
            <w:r w:rsidRPr="00A67A48">
              <w:rPr>
                <w:rFonts w:ascii="Arial" w:hAnsi="Arial" w:cs="Arial"/>
                <w:b/>
                <w:sz w:val="28"/>
                <w:szCs w:val="28"/>
              </w:rPr>
              <w:t>( metode i postupci)</w:t>
            </w:r>
          </w:p>
        </w:tc>
        <w:tc>
          <w:tcPr>
            <w:tcW w:w="8126" w:type="dxa"/>
          </w:tcPr>
          <w:p w14:paraId="0236BB65" w14:textId="77777777" w:rsidR="00290189" w:rsidRPr="00A67A48" w:rsidRDefault="00290189" w:rsidP="003033F4">
            <w:pPr>
              <w:jc w:val="both"/>
              <w:rPr>
                <w:rFonts w:ascii="Arial" w:hAnsi="Arial" w:cs="Arial"/>
              </w:rPr>
            </w:pPr>
            <w:r w:rsidRPr="00A67A48">
              <w:rPr>
                <w:rFonts w:ascii="Arial" w:hAnsi="Arial" w:cs="Arial"/>
              </w:rPr>
              <w:t>Različite metode i postupci: usmeno izlaganje, razgovor, pismeno izražavanje, molitveno izražavanje, likovno izražavanje, obrada uz pomoć igre, scensko izražavanje, čitanje i rad na tekstu, glazbeno izražavanje, meditacija, molitva usmeno izražavanje</w:t>
            </w:r>
            <w:r w:rsidRPr="00A67A48">
              <w:rPr>
                <w:rFonts w:ascii="Arial" w:hAnsi="Arial" w:cs="Arial"/>
                <w:color w:val="000000"/>
              </w:rPr>
              <w:t xml:space="preserve"> poticati  na aktivnost, savjetovati, nagrađivati bodovima</w:t>
            </w:r>
            <w:r w:rsidRPr="00A67A48">
              <w:rPr>
                <w:rFonts w:ascii="Arial" w:hAnsi="Arial" w:cs="Arial"/>
              </w:rPr>
              <w:t xml:space="preserve"> (interpretativno čitanje, usmeno, izlaganje pokazivanje, pripovijedanje, razgovor, slušanje (glazbe, priče),  rad s tekstom, čitanje, pisanje, pismeno izražavanje, likovno izražavanje, glazbeno izražavanje scensko izražavanje, molitveno izražavanje, igre,  praktični rad, samostalni rad)</w:t>
            </w:r>
          </w:p>
        </w:tc>
      </w:tr>
      <w:tr w:rsidR="00290189" w:rsidRPr="00A67A48" w14:paraId="231B5DFC" w14:textId="77777777" w:rsidTr="003033F4">
        <w:tc>
          <w:tcPr>
            <w:tcW w:w="2628" w:type="dxa"/>
          </w:tcPr>
          <w:p w14:paraId="40383194" w14:textId="77777777" w:rsidR="00290189" w:rsidRPr="00A67A48" w:rsidRDefault="00290189" w:rsidP="003033F4">
            <w:pPr>
              <w:rPr>
                <w:rFonts w:ascii="Arial" w:hAnsi="Arial" w:cs="Arial"/>
                <w:b/>
                <w:sz w:val="28"/>
                <w:szCs w:val="28"/>
              </w:rPr>
            </w:pPr>
            <w:r w:rsidRPr="00A67A48">
              <w:rPr>
                <w:rFonts w:ascii="Arial" w:hAnsi="Arial" w:cs="Arial"/>
                <w:b/>
                <w:sz w:val="28"/>
                <w:szCs w:val="28"/>
              </w:rPr>
              <w:t>6. VREMENIK</w:t>
            </w:r>
          </w:p>
        </w:tc>
        <w:tc>
          <w:tcPr>
            <w:tcW w:w="8126" w:type="dxa"/>
          </w:tcPr>
          <w:p w14:paraId="46D2E155" w14:textId="77777777" w:rsidR="00290189" w:rsidRPr="00A67A48" w:rsidRDefault="00290189" w:rsidP="003033F4">
            <w:pPr>
              <w:rPr>
                <w:rFonts w:ascii="Arial" w:hAnsi="Arial" w:cs="Arial"/>
              </w:rPr>
            </w:pPr>
            <w:r w:rsidRPr="00A67A48">
              <w:rPr>
                <w:rFonts w:ascii="Arial" w:hAnsi="Arial" w:cs="Arial"/>
              </w:rPr>
              <w:t>Tijekom školske godine po dva sata tjedno</w:t>
            </w:r>
          </w:p>
        </w:tc>
      </w:tr>
      <w:tr w:rsidR="00290189" w:rsidRPr="00A67A48" w14:paraId="439C8A1F" w14:textId="77777777" w:rsidTr="003033F4">
        <w:tc>
          <w:tcPr>
            <w:tcW w:w="2628" w:type="dxa"/>
          </w:tcPr>
          <w:p w14:paraId="6BF159CC" w14:textId="77777777" w:rsidR="00290189" w:rsidRPr="00A67A48" w:rsidRDefault="00290189" w:rsidP="003033F4">
            <w:pPr>
              <w:rPr>
                <w:rFonts w:ascii="Arial" w:hAnsi="Arial" w:cs="Arial"/>
                <w:b/>
                <w:sz w:val="28"/>
                <w:szCs w:val="28"/>
              </w:rPr>
            </w:pPr>
            <w:r w:rsidRPr="00A67A48">
              <w:rPr>
                <w:rFonts w:ascii="Arial" w:hAnsi="Arial" w:cs="Arial"/>
                <w:b/>
                <w:sz w:val="28"/>
                <w:szCs w:val="28"/>
              </w:rPr>
              <w:t>7. TROŠKOVNIK</w:t>
            </w:r>
          </w:p>
        </w:tc>
        <w:tc>
          <w:tcPr>
            <w:tcW w:w="8126" w:type="dxa"/>
          </w:tcPr>
          <w:p w14:paraId="250ECB5E" w14:textId="77777777" w:rsidR="00290189" w:rsidRPr="00A67A48" w:rsidRDefault="00290189" w:rsidP="003033F4">
            <w:pPr>
              <w:rPr>
                <w:rFonts w:ascii="Arial" w:hAnsi="Arial" w:cs="Arial"/>
                <w:sz w:val="28"/>
                <w:szCs w:val="28"/>
              </w:rPr>
            </w:pPr>
            <w:r w:rsidRPr="00A67A48">
              <w:rPr>
                <w:rFonts w:ascii="Arial" w:hAnsi="Arial" w:cs="Arial"/>
              </w:rPr>
              <w:t>Troškove pokrivaju materijalni izdaci škole</w:t>
            </w:r>
          </w:p>
        </w:tc>
      </w:tr>
      <w:tr w:rsidR="00290189" w:rsidRPr="00A67A48" w14:paraId="4DA5A501" w14:textId="77777777" w:rsidTr="003033F4">
        <w:tc>
          <w:tcPr>
            <w:tcW w:w="2628" w:type="dxa"/>
          </w:tcPr>
          <w:p w14:paraId="676BB135" w14:textId="77777777" w:rsidR="00290189" w:rsidRPr="00A67A48" w:rsidRDefault="00290189" w:rsidP="003033F4">
            <w:pPr>
              <w:rPr>
                <w:rFonts w:ascii="Arial" w:hAnsi="Arial" w:cs="Arial"/>
                <w:b/>
                <w:sz w:val="28"/>
                <w:szCs w:val="28"/>
              </w:rPr>
            </w:pPr>
            <w:r w:rsidRPr="00A67A48">
              <w:rPr>
                <w:rFonts w:ascii="Arial" w:hAnsi="Arial" w:cs="Arial"/>
                <w:b/>
                <w:sz w:val="28"/>
                <w:szCs w:val="28"/>
              </w:rPr>
              <w:t>8. NAČIN VREDNOVANJA I KORIŠTENJA REZULTATA</w:t>
            </w:r>
          </w:p>
          <w:p w14:paraId="297A3850" w14:textId="77777777" w:rsidR="00290189" w:rsidRPr="00A67A48" w:rsidRDefault="00290189" w:rsidP="003033F4">
            <w:pPr>
              <w:rPr>
                <w:rFonts w:ascii="Arial" w:hAnsi="Arial" w:cs="Arial"/>
                <w:b/>
                <w:sz w:val="28"/>
                <w:szCs w:val="28"/>
              </w:rPr>
            </w:pPr>
            <w:r w:rsidRPr="00A67A48">
              <w:rPr>
                <w:rFonts w:ascii="Arial" w:hAnsi="Arial" w:cs="Arial"/>
                <w:b/>
                <w:sz w:val="28"/>
                <w:szCs w:val="28"/>
              </w:rPr>
              <w:t>(mjerljivi pokazatelji ostvarivanja ciljeva)</w:t>
            </w:r>
          </w:p>
        </w:tc>
        <w:tc>
          <w:tcPr>
            <w:tcW w:w="8126" w:type="dxa"/>
          </w:tcPr>
          <w:p w14:paraId="50CF2AC8" w14:textId="77777777" w:rsidR="00290189" w:rsidRPr="00A67A48" w:rsidRDefault="00290189" w:rsidP="004311AA">
            <w:pPr>
              <w:spacing w:after="0"/>
              <w:jc w:val="both"/>
              <w:rPr>
                <w:rFonts w:ascii="Arial" w:hAnsi="Arial" w:cs="Arial"/>
                <w:color w:val="000000"/>
                <w:u w:val="single"/>
              </w:rPr>
            </w:pPr>
            <w:r w:rsidRPr="00A67A48">
              <w:rPr>
                <w:rFonts w:ascii="Arial" w:hAnsi="Arial" w:cs="Arial"/>
                <w:color w:val="000000"/>
                <w:u w:val="single"/>
              </w:rPr>
              <w:t>Opisno i brojčano</w:t>
            </w:r>
          </w:p>
          <w:p w14:paraId="36A90CB4" w14:textId="77777777" w:rsidR="00290189" w:rsidRPr="00A67A48" w:rsidRDefault="00290189" w:rsidP="004311AA">
            <w:pPr>
              <w:spacing w:after="0"/>
              <w:jc w:val="both"/>
              <w:rPr>
                <w:rFonts w:ascii="Arial" w:hAnsi="Arial" w:cs="Arial"/>
                <w:color w:val="000000"/>
                <w:u w:val="single"/>
              </w:rPr>
            </w:pPr>
            <w:r w:rsidRPr="00A67A48">
              <w:rPr>
                <w:rFonts w:ascii="Arial" w:hAnsi="Arial" w:cs="Arial"/>
                <w:color w:val="000000"/>
                <w:u w:val="single"/>
              </w:rPr>
              <w:t>Stvaralačko izražavanje:</w:t>
            </w:r>
            <w:r w:rsidRPr="00A67A48">
              <w:rPr>
                <w:rFonts w:ascii="Arial" w:hAnsi="Arial" w:cs="Arial"/>
                <w:color w:val="000000"/>
              </w:rPr>
              <w:t xml:space="preserve"> individualno pregledavati i vrednovati uratke, radnu bilježnicu, osobni doprinos radu, kreativnost</w:t>
            </w:r>
          </w:p>
          <w:p w14:paraId="0E592B43" w14:textId="77777777" w:rsidR="00290189" w:rsidRPr="00A67A48" w:rsidRDefault="00290189" w:rsidP="004311AA">
            <w:pPr>
              <w:spacing w:after="0"/>
              <w:jc w:val="both"/>
              <w:rPr>
                <w:rFonts w:ascii="Arial" w:hAnsi="Arial" w:cs="Arial"/>
                <w:color w:val="000000"/>
                <w:u w:val="single"/>
              </w:rPr>
            </w:pPr>
            <w:r w:rsidRPr="00A67A48">
              <w:rPr>
                <w:rFonts w:ascii="Arial" w:hAnsi="Arial" w:cs="Arial"/>
                <w:color w:val="000000"/>
                <w:u w:val="single"/>
              </w:rPr>
              <w:t>Zalaganje:</w:t>
            </w:r>
            <w:r w:rsidRPr="00A67A48">
              <w:rPr>
                <w:rFonts w:ascii="Arial" w:hAnsi="Arial" w:cs="Arial"/>
                <w:color w:val="000000"/>
              </w:rPr>
              <w:t xml:space="preserve"> na satovima, pratiti i vrednovati aktivnost učenika, uložen trud, marljivost, zauzetost tijekom pojedinih faza sata, rad u skupini, timski rad i zadaće </w:t>
            </w:r>
          </w:p>
          <w:p w14:paraId="0DDD62F7" w14:textId="77777777" w:rsidR="00290189" w:rsidRPr="00A67A48" w:rsidRDefault="00290189" w:rsidP="004311AA">
            <w:pPr>
              <w:spacing w:after="0"/>
              <w:jc w:val="both"/>
              <w:rPr>
                <w:rFonts w:ascii="Arial" w:hAnsi="Arial" w:cs="Arial"/>
                <w:color w:val="000000"/>
                <w:u w:val="single"/>
              </w:rPr>
            </w:pPr>
            <w:r w:rsidRPr="00A67A48">
              <w:rPr>
                <w:rFonts w:ascii="Arial" w:hAnsi="Arial" w:cs="Arial"/>
                <w:color w:val="000000"/>
                <w:u w:val="single"/>
              </w:rPr>
              <w:t>Kultura međusobne komunikacije:</w:t>
            </w:r>
            <w:r w:rsidRPr="00A67A48">
              <w:rPr>
                <w:rFonts w:ascii="Arial" w:hAnsi="Arial" w:cs="Arial"/>
                <w:color w:val="000000"/>
              </w:rPr>
              <w:t xml:space="preserve"> vrednovati kulturu međusobnog komuniciranja, odnosa prema predmetu i učiteljima. Pomaganje i uvažavanje drugih, dobra djela. Sveukupna komunikacija koja se događa na satu vjeronauka i u školskom prostoru.</w:t>
            </w:r>
          </w:p>
          <w:p w14:paraId="012A44FF" w14:textId="77777777" w:rsidR="00290189" w:rsidRPr="00A67A48" w:rsidRDefault="00290189" w:rsidP="004311AA">
            <w:pPr>
              <w:spacing w:after="0"/>
              <w:jc w:val="both"/>
              <w:rPr>
                <w:rFonts w:ascii="Arial" w:hAnsi="Arial" w:cs="Arial"/>
                <w:color w:val="000000"/>
              </w:rPr>
            </w:pPr>
            <w:r w:rsidRPr="00A67A48">
              <w:rPr>
                <w:rFonts w:ascii="Arial" w:hAnsi="Arial" w:cs="Arial"/>
                <w:color w:val="000000"/>
                <w:u w:val="single"/>
              </w:rPr>
              <w:t>Znanje</w:t>
            </w:r>
            <w:r w:rsidRPr="00A67A48">
              <w:rPr>
                <w:rFonts w:ascii="Arial" w:hAnsi="Arial" w:cs="Arial"/>
                <w:color w:val="000000"/>
              </w:rPr>
              <w:t xml:space="preserve">: usmeno i pismeno vrednovati mjerljive sadržaje, snalaženje i povezivanje gradiva, aktualizacije... </w:t>
            </w:r>
            <w:r w:rsidRPr="00A67A48">
              <w:rPr>
                <w:rFonts w:ascii="Arial" w:hAnsi="Arial" w:cs="Arial"/>
              </w:rPr>
              <w:t>Vrednovati u skladu s propisima Ministarstva znanosti,</w:t>
            </w:r>
            <w:r w:rsidRPr="00A67A48">
              <w:rPr>
                <w:rFonts w:ascii="Arial" w:hAnsi="Arial" w:cs="Arial"/>
                <w:color w:val="000000"/>
              </w:rPr>
              <w:t xml:space="preserve"> </w:t>
            </w:r>
            <w:r w:rsidRPr="00A67A48">
              <w:rPr>
                <w:rFonts w:ascii="Arial" w:hAnsi="Arial" w:cs="Arial"/>
              </w:rPr>
              <w:t>obrazovanja i športa.</w:t>
            </w:r>
          </w:p>
        </w:tc>
      </w:tr>
    </w:tbl>
    <w:p w14:paraId="3C8A340D" w14:textId="77777777" w:rsidR="00290189" w:rsidRPr="003645D5" w:rsidRDefault="00290189" w:rsidP="00290189">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7588"/>
      </w:tblGrid>
      <w:tr w:rsidR="00290189" w:rsidRPr="000225AB" w14:paraId="31DE9C45" w14:textId="77777777" w:rsidTr="001F2415">
        <w:tc>
          <w:tcPr>
            <w:tcW w:w="2615" w:type="dxa"/>
          </w:tcPr>
          <w:p w14:paraId="1CFB9909" w14:textId="77777777" w:rsidR="00290189" w:rsidRPr="000225AB" w:rsidRDefault="00290189" w:rsidP="003033F4">
            <w:pPr>
              <w:rPr>
                <w:rFonts w:ascii="Arial" w:hAnsi="Arial" w:cs="Arial"/>
                <w:b/>
                <w:sz w:val="28"/>
                <w:szCs w:val="28"/>
              </w:rPr>
            </w:pPr>
            <w:r w:rsidRPr="000225AB">
              <w:rPr>
                <w:rFonts w:ascii="Arial" w:hAnsi="Arial" w:cs="Arial"/>
                <w:b/>
                <w:sz w:val="28"/>
                <w:szCs w:val="28"/>
              </w:rPr>
              <w:lastRenderedPageBreak/>
              <w:t>1. AKTIVNOST</w:t>
            </w:r>
          </w:p>
        </w:tc>
        <w:tc>
          <w:tcPr>
            <w:tcW w:w="7805" w:type="dxa"/>
          </w:tcPr>
          <w:p w14:paraId="7B2ABE97" w14:textId="77777777" w:rsidR="00290189" w:rsidRPr="000225AB" w:rsidRDefault="00290189" w:rsidP="003033F4">
            <w:pPr>
              <w:jc w:val="center"/>
              <w:rPr>
                <w:rFonts w:ascii="Arial" w:hAnsi="Arial" w:cs="Arial"/>
                <w:b/>
              </w:rPr>
            </w:pPr>
            <w:r w:rsidRPr="000225AB">
              <w:rPr>
                <w:rFonts w:ascii="Arial" w:hAnsi="Arial" w:cs="Arial"/>
                <w:b/>
              </w:rPr>
              <w:t>Izborna nastava VJERONAUK 7. razred</w:t>
            </w:r>
          </w:p>
        </w:tc>
      </w:tr>
      <w:tr w:rsidR="00290189" w:rsidRPr="000225AB" w14:paraId="3AC08396" w14:textId="77777777" w:rsidTr="001F2415">
        <w:tc>
          <w:tcPr>
            <w:tcW w:w="2615" w:type="dxa"/>
          </w:tcPr>
          <w:p w14:paraId="441DCED2" w14:textId="77777777" w:rsidR="00290189" w:rsidRPr="000225AB" w:rsidRDefault="00290189" w:rsidP="003033F4">
            <w:pPr>
              <w:rPr>
                <w:rFonts w:ascii="Arial" w:hAnsi="Arial" w:cs="Arial"/>
                <w:b/>
                <w:sz w:val="28"/>
                <w:szCs w:val="28"/>
              </w:rPr>
            </w:pPr>
            <w:r w:rsidRPr="000225AB">
              <w:rPr>
                <w:rFonts w:ascii="Arial" w:hAnsi="Arial" w:cs="Arial"/>
                <w:b/>
                <w:sz w:val="28"/>
                <w:szCs w:val="28"/>
              </w:rPr>
              <w:t>2. CILJEVI</w:t>
            </w:r>
          </w:p>
        </w:tc>
        <w:tc>
          <w:tcPr>
            <w:tcW w:w="7805" w:type="dxa"/>
          </w:tcPr>
          <w:p w14:paraId="46941A44" w14:textId="77777777" w:rsidR="00290189" w:rsidRPr="000225AB" w:rsidRDefault="00290189" w:rsidP="003033F4">
            <w:pPr>
              <w:jc w:val="both"/>
              <w:rPr>
                <w:rFonts w:ascii="Arial" w:hAnsi="Arial" w:cs="Arial"/>
              </w:rPr>
            </w:pPr>
            <w:r w:rsidRPr="000225AB">
              <w:rPr>
                <w:rFonts w:ascii="Arial" w:hAnsi="Arial" w:cs="Arial"/>
              </w:rPr>
              <w:t>Svrha je katoličkog vjeronauka sedmog godišta da učenici dublje i cjelovitije upoznaju središnje istine kršćanske vjere kako bi u duhu vjere mogli lakše upoznati, razjasniti i prevladati osobne i zajedničke poteškoće i probleme na putu vjerskoga i mladenačkoga odrastanja. Na tom putu oni otkrivaju i usvajaju u svijetlu Božje riječi i nauka Crkve, da je svatko od njih jedinstven, dragocjen i upu</w:t>
            </w:r>
            <w:r w:rsidR="000225AB">
              <w:rPr>
                <w:rFonts w:ascii="Arial" w:hAnsi="Arial" w:cs="Arial"/>
              </w:rPr>
              <w:t>ć</w:t>
            </w:r>
            <w:r w:rsidRPr="000225AB">
              <w:rPr>
                <w:rFonts w:ascii="Arial" w:hAnsi="Arial" w:cs="Arial"/>
              </w:rPr>
              <w:t>en jedan na drugoga, da su poštovanje, prijateljstvo i zajedništvo vrline i snaga mladenaštva u vrijeme njihova tjelesnoga, moralnoga i duhovnoga rasta i razvoja.</w:t>
            </w:r>
          </w:p>
        </w:tc>
      </w:tr>
      <w:tr w:rsidR="00290189" w:rsidRPr="000225AB" w14:paraId="3DD2B560" w14:textId="77777777" w:rsidTr="001F2415">
        <w:tc>
          <w:tcPr>
            <w:tcW w:w="2615" w:type="dxa"/>
          </w:tcPr>
          <w:p w14:paraId="0684E604" w14:textId="77777777" w:rsidR="00290189" w:rsidRPr="000225AB" w:rsidRDefault="00290189" w:rsidP="003033F4">
            <w:pPr>
              <w:rPr>
                <w:rFonts w:ascii="Arial" w:hAnsi="Arial" w:cs="Arial"/>
                <w:b/>
                <w:sz w:val="28"/>
                <w:szCs w:val="28"/>
              </w:rPr>
            </w:pPr>
            <w:r w:rsidRPr="000225AB">
              <w:rPr>
                <w:rFonts w:ascii="Arial" w:hAnsi="Arial" w:cs="Arial"/>
                <w:b/>
                <w:sz w:val="28"/>
                <w:szCs w:val="28"/>
              </w:rPr>
              <w:t>3. NAMJENA</w:t>
            </w:r>
          </w:p>
        </w:tc>
        <w:tc>
          <w:tcPr>
            <w:tcW w:w="7805" w:type="dxa"/>
          </w:tcPr>
          <w:p w14:paraId="3378D6BC" w14:textId="77777777" w:rsidR="00290189" w:rsidRPr="000225AB" w:rsidRDefault="00290189" w:rsidP="003033F4">
            <w:pPr>
              <w:jc w:val="both"/>
              <w:rPr>
                <w:rFonts w:ascii="Arial" w:hAnsi="Arial" w:cs="Arial"/>
              </w:rPr>
            </w:pPr>
            <w:r w:rsidRPr="000225AB">
              <w:rPr>
                <w:rFonts w:ascii="Arial" w:hAnsi="Arial" w:cs="Arial"/>
              </w:rPr>
              <w:t>Uočiti da je zajedništvo vrednota koje promiču i druge religije, pa tako i židovska religija osluškivati, tražiti i izgraditi vlastiti stav vjere nadahnute SZ proročkim i drugim tekstovima, biblijskim svjedočanstvima i drugim porukama upoznati i prihvatiti Krista koji je ispunjenje svih proročanstava, uvesti u osobni susret s Kristom i pokazati da nam on jedini može pomoći ostvariti svoj život prožet mi</w:t>
            </w:r>
            <w:r w:rsidR="000225AB">
              <w:rPr>
                <w:rFonts w:ascii="Arial" w:hAnsi="Arial" w:cs="Arial"/>
              </w:rPr>
              <w:t>rom i radošću upoznati i prihva</w:t>
            </w:r>
            <w:r w:rsidRPr="000225AB">
              <w:rPr>
                <w:rFonts w:ascii="Arial" w:hAnsi="Arial" w:cs="Arial"/>
              </w:rPr>
              <w:t>ti</w:t>
            </w:r>
            <w:r w:rsidR="000225AB">
              <w:rPr>
                <w:rFonts w:ascii="Arial" w:hAnsi="Arial" w:cs="Arial"/>
              </w:rPr>
              <w:t>t</w:t>
            </w:r>
            <w:r w:rsidRPr="000225AB">
              <w:rPr>
                <w:rFonts w:ascii="Arial" w:hAnsi="Arial" w:cs="Arial"/>
              </w:rPr>
              <w:t xml:space="preserve">i da je Krist uvijek i svima znak poziva na opraštanje i znak jedinstva i zajedništva svih kršćana do konačnog zajedništva u vječnom životu doživjeti i graditi pomirenje i praštanje kao uvjet zajedništva i jedinstvo svih kršćana. </w:t>
            </w:r>
          </w:p>
        </w:tc>
      </w:tr>
      <w:tr w:rsidR="00290189" w:rsidRPr="000225AB" w14:paraId="77A5B056" w14:textId="77777777" w:rsidTr="001F2415">
        <w:tc>
          <w:tcPr>
            <w:tcW w:w="2615" w:type="dxa"/>
          </w:tcPr>
          <w:p w14:paraId="5784FDDD" w14:textId="77777777" w:rsidR="00290189" w:rsidRPr="000225AB" w:rsidRDefault="00290189" w:rsidP="003033F4">
            <w:pPr>
              <w:rPr>
                <w:rFonts w:ascii="Arial" w:hAnsi="Arial" w:cs="Arial"/>
                <w:b/>
                <w:sz w:val="28"/>
                <w:szCs w:val="28"/>
              </w:rPr>
            </w:pPr>
            <w:r w:rsidRPr="000225AB">
              <w:rPr>
                <w:rFonts w:ascii="Arial" w:hAnsi="Arial" w:cs="Arial"/>
                <w:b/>
                <w:sz w:val="28"/>
                <w:szCs w:val="28"/>
              </w:rPr>
              <w:t>4. NOSITELJI</w:t>
            </w:r>
          </w:p>
        </w:tc>
        <w:tc>
          <w:tcPr>
            <w:tcW w:w="7805" w:type="dxa"/>
          </w:tcPr>
          <w:p w14:paraId="240BE6E5" w14:textId="77777777" w:rsidR="00290189" w:rsidRPr="000225AB" w:rsidRDefault="00290189" w:rsidP="003033F4">
            <w:pPr>
              <w:rPr>
                <w:rFonts w:ascii="Arial" w:hAnsi="Arial" w:cs="Arial"/>
              </w:rPr>
            </w:pPr>
            <w:r w:rsidRPr="000225AB">
              <w:rPr>
                <w:rFonts w:ascii="Arial" w:hAnsi="Arial" w:cs="Arial"/>
              </w:rPr>
              <w:t>Vjeroučitelj/</w:t>
            </w:r>
            <w:proofErr w:type="spellStart"/>
            <w:r w:rsidRPr="000225AB">
              <w:rPr>
                <w:rFonts w:ascii="Arial" w:hAnsi="Arial" w:cs="Arial"/>
              </w:rPr>
              <w:t>ica</w:t>
            </w:r>
            <w:proofErr w:type="spellEnd"/>
            <w:r w:rsidRPr="000225AB">
              <w:rPr>
                <w:rFonts w:ascii="Arial" w:hAnsi="Arial" w:cs="Arial"/>
              </w:rPr>
              <w:t>: Dražana Žulj</w:t>
            </w:r>
          </w:p>
        </w:tc>
      </w:tr>
      <w:tr w:rsidR="00290189" w:rsidRPr="000225AB" w14:paraId="3CBDD335" w14:textId="77777777" w:rsidTr="001F2415">
        <w:tc>
          <w:tcPr>
            <w:tcW w:w="2615" w:type="dxa"/>
          </w:tcPr>
          <w:p w14:paraId="2A6AC895" w14:textId="77777777" w:rsidR="00290189" w:rsidRPr="000225AB" w:rsidRDefault="00290189" w:rsidP="003033F4">
            <w:pPr>
              <w:rPr>
                <w:rFonts w:ascii="Arial" w:hAnsi="Arial" w:cs="Arial"/>
                <w:b/>
                <w:sz w:val="28"/>
                <w:szCs w:val="28"/>
              </w:rPr>
            </w:pPr>
            <w:r w:rsidRPr="000225AB">
              <w:rPr>
                <w:rFonts w:ascii="Arial" w:hAnsi="Arial" w:cs="Arial"/>
                <w:b/>
                <w:sz w:val="28"/>
                <w:szCs w:val="28"/>
              </w:rPr>
              <w:t>5. NAČIN REALIZACIJE</w:t>
            </w:r>
          </w:p>
          <w:p w14:paraId="5D9DC0FD" w14:textId="77777777" w:rsidR="00290189" w:rsidRPr="000225AB" w:rsidRDefault="00290189" w:rsidP="003033F4">
            <w:pPr>
              <w:rPr>
                <w:rFonts w:ascii="Arial" w:hAnsi="Arial" w:cs="Arial"/>
                <w:b/>
                <w:sz w:val="28"/>
                <w:szCs w:val="28"/>
              </w:rPr>
            </w:pPr>
            <w:r w:rsidRPr="000225AB">
              <w:rPr>
                <w:rFonts w:ascii="Arial" w:hAnsi="Arial" w:cs="Arial"/>
                <w:b/>
                <w:sz w:val="28"/>
                <w:szCs w:val="28"/>
              </w:rPr>
              <w:t>( metode i postupci)</w:t>
            </w:r>
          </w:p>
        </w:tc>
        <w:tc>
          <w:tcPr>
            <w:tcW w:w="7805" w:type="dxa"/>
          </w:tcPr>
          <w:p w14:paraId="080180FB" w14:textId="77777777" w:rsidR="00290189" w:rsidRPr="000225AB" w:rsidRDefault="00290189" w:rsidP="003033F4">
            <w:pPr>
              <w:jc w:val="both"/>
              <w:rPr>
                <w:rFonts w:ascii="Arial" w:hAnsi="Arial" w:cs="Arial"/>
              </w:rPr>
            </w:pPr>
            <w:r w:rsidRPr="000225AB">
              <w:rPr>
                <w:rFonts w:ascii="Arial" w:hAnsi="Arial" w:cs="Arial"/>
              </w:rPr>
              <w:t>Različite metode i postupci: usmeno izlaganje, razgovor, pismeno izražavanje, molitveno izražavanje, likovno izražavanje, obrada uz pomoć igre, scensko izražavanje, čitanje i rad na tekstu, glazbeno izražavanje, meditacija, molitva usmeno izražavanje</w:t>
            </w:r>
            <w:r w:rsidRPr="000225AB">
              <w:rPr>
                <w:rFonts w:ascii="Arial" w:hAnsi="Arial" w:cs="Arial"/>
                <w:color w:val="000000"/>
              </w:rPr>
              <w:t xml:space="preserve"> poticati  na aktivnost, savjetovati, nagrađivati bodovima</w:t>
            </w:r>
            <w:r w:rsidRPr="000225AB">
              <w:rPr>
                <w:rFonts w:ascii="Arial" w:hAnsi="Arial" w:cs="Arial"/>
              </w:rPr>
              <w:t xml:space="preserve"> (interpretativno čitanje, usmeno, izlaganje pokazivanje, pripovijedanje, razgovor, slušanje (glazbe, priče),  rad s tekstom, čitanje, pisanje, pismeno izražavanje, likovno izražavanje, glazbeno izražavanje scensko izražavanje, molitveno izražavanje, igre,  praktični rad, samostalni rad)</w:t>
            </w:r>
          </w:p>
        </w:tc>
      </w:tr>
      <w:tr w:rsidR="00290189" w:rsidRPr="000225AB" w14:paraId="2853FDCC" w14:textId="77777777" w:rsidTr="001F2415">
        <w:tc>
          <w:tcPr>
            <w:tcW w:w="2615" w:type="dxa"/>
          </w:tcPr>
          <w:p w14:paraId="595C70AB" w14:textId="77777777" w:rsidR="00290189" w:rsidRPr="000225AB" w:rsidRDefault="00290189" w:rsidP="003033F4">
            <w:pPr>
              <w:rPr>
                <w:rFonts w:ascii="Arial" w:hAnsi="Arial" w:cs="Arial"/>
                <w:b/>
                <w:sz w:val="28"/>
                <w:szCs w:val="28"/>
              </w:rPr>
            </w:pPr>
            <w:r w:rsidRPr="000225AB">
              <w:rPr>
                <w:rFonts w:ascii="Arial" w:hAnsi="Arial" w:cs="Arial"/>
                <w:b/>
                <w:sz w:val="28"/>
                <w:szCs w:val="28"/>
              </w:rPr>
              <w:t>6. VREMENIK</w:t>
            </w:r>
          </w:p>
        </w:tc>
        <w:tc>
          <w:tcPr>
            <w:tcW w:w="7805" w:type="dxa"/>
          </w:tcPr>
          <w:p w14:paraId="4A5B36D9" w14:textId="77777777" w:rsidR="00290189" w:rsidRPr="000225AB" w:rsidRDefault="00290189" w:rsidP="003033F4">
            <w:pPr>
              <w:rPr>
                <w:rFonts w:ascii="Arial" w:hAnsi="Arial" w:cs="Arial"/>
              </w:rPr>
            </w:pPr>
            <w:r w:rsidRPr="000225AB">
              <w:rPr>
                <w:rFonts w:ascii="Arial" w:hAnsi="Arial" w:cs="Arial"/>
              </w:rPr>
              <w:t>Tijekom školske godine po dva sata tjedno</w:t>
            </w:r>
          </w:p>
        </w:tc>
      </w:tr>
      <w:tr w:rsidR="00290189" w:rsidRPr="000225AB" w14:paraId="40743E00" w14:textId="77777777" w:rsidTr="001F2415">
        <w:tc>
          <w:tcPr>
            <w:tcW w:w="2615" w:type="dxa"/>
          </w:tcPr>
          <w:p w14:paraId="393C4238" w14:textId="77777777" w:rsidR="00290189" w:rsidRPr="000225AB" w:rsidRDefault="00290189" w:rsidP="003033F4">
            <w:pPr>
              <w:rPr>
                <w:rFonts w:ascii="Arial" w:hAnsi="Arial" w:cs="Arial"/>
                <w:b/>
                <w:sz w:val="28"/>
                <w:szCs w:val="28"/>
              </w:rPr>
            </w:pPr>
            <w:r w:rsidRPr="000225AB">
              <w:rPr>
                <w:rFonts w:ascii="Arial" w:hAnsi="Arial" w:cs="Arial"/>
                <w:b/>
                <w:sz w:val="28"/>
                <w:szCs w:val="28"/>
              </w:rPr>
              <w:t>7. TROŠKOVNIK</w:t>
            </w:r>
          </w:p>
        </w:tc>
        <w:tc>
          <w:tcPr>
            <w:tcW w:w="7805" w:type="dxa"/>
          </w:tcPr>
          <w:p w14:paraId="57C52048" w14:textId="77777777" w:rsidR="00290189" w:rsidRPr="000225AB" w:rsidRDefault="00290189" w:rsidP="003033F4">
            <w:pPr>
              <w:rPr>
                <w:rFonts w:ascii="Arial" w:hAnsi="Arial" w:cs="Arial"/>
                <w:sz w:val="28"/>
                <w:szCs w:val="28"/>
              </w:rPr>
            </w:pPr>
            <w:r w:rsidRPr="000225AB">
              <w:rPr>
                <w:rFonts w:ascii="Arial" w:hAnsi="Arial" w:cs="Arial"/>
              </w:rPr>
              <w:t>Troškove pokrivaju materijalni izdaci škole</w:t>
            </w:r>
          </w:p>
        </w:tc>
      </w:tr>
      <w:tr w:rsidR="00290189" w:rsidRPr="000225AB" w14:paraId="7827DFF7" w14:textId="77777777" w:rsidTr="001F2415">
        <w:tc>
          <w:tcPr>
            <w:tcW w:w="2615" w:type="dxa"/>
          </w:tcPr>
          <w:p w14:paraId="467B69A8" w14:textId="77777777" w:rsidR="00290189" w:rsidRPr="000225AB" w:rsidRDefault="00290189" w:rsidP="003033F4">
            <w:pPr>
              <w:rPr>
                <w:rFonts w:ascii="Arial" w:hAnsi="Arial" w:cs="Arial"/>
                <w:b/>
                <w:sz w:val="28"/>
                <w:szCs w:val="28"/>
              </w:rPr>
            </w:pPr>
            <w:r w:rsidRPr="000225AB">
              <w:rPr>
                <w:rFonts w:ascii="Arial" w:hAnsi="Arial" w:cs="Arial"/>
                <w:b/>
                <w:sz w:val="28"/>
                <w:szCs w:val="28"/>
              </w:rPr>
              <w:t>8. NAČIN VREDNOVANJA I KORIŠTENJA REZULTATA</w:t>
            </w:r>
          </w:p>
          <w:p w14:paraId="07911BD7" w14:textId="77777777" w:rsidR="00290189" w:rsidRPr="000225AB" w:rsidRDefault="00290189" w:rsidP="003033F4">
            <w:pPr>
              <w:rPr>
                <w:rFonts w:ascii="Arial" w:hAnsi="Arial" w:cs="Arial"/>
                <w:b/>
                <w:sz w:val="28"/>
                <w:szCs w:val="28"/>
              </w:rPr>
            </w:pPr>
            <w:r w:rsidRPr="000225AB">
              <w:rPr>
                <w:rFonts w:ascii="Arial" w:hAnsi="Arial" w:cs="Arial"/>
                <w:b/>
                <w:sz w:val="28"/>
                <w:szCs w:val="28"/>
              </w:rPr>
              <w:t>(mjerljivi pokazatelji ostvarivanja ciljeva)</w:t>
            </w:r>
          </w:p>
        </w:tc>
        <w:tc>
          <w:tcPr>
            <w:tcW w:w="7805" w:type="dxa"/>
          </w:tcPr>
          <w:p w14:paraId="64E5B75B" w14:textId="77777777" w:rsidR="00290189" w:rsidRPr="000225AB" w:rsidRDefault="00290189" w:rsidP="004311AA">
            <w:pPr>
              <w:spacing w:after="0"/>
              <w:jc w:val="both"/>
              <w:rPr>
                <w:rFonts w:ascii="Arial" w:hAnsi="Arial" w:cs="Arial"/>
                <w:color w:val="000000"/>
                <w:u w:val="single"/>
              </w:rPr>
            </w:pPr>
            <w:r w:rsidRPr="000225AB">
              <w:rPr>
                <w:rFonts w:ascii="Arial" w:hAnsi="Arial" w:cs="Arial"/>
                <w:color w:val="000000"/>
                <w:u w:val="single"/>
              </w:rPr>
              <w:t>Opisno i brojčano</w:t>
            </w:r>
          </w:p>
          <w:p w14:paraId="5BB81D5C" w14:textId="77777777" w:rsidR="00290189" w:rsidRPr="000225AB" w:rsidRDefault="00290189" w:rsidP="004311AA">
            <w:pPr>
              <w:spacing w:after="0"/>
              <w:jc w:val="both"/>
              <w:rPr>
                <w:rFonts w:ascii="Arial" w:hAnsi="Arial" w:cs="Arial"/>
                <w:color w:val="000000"/>
                <w:u w:val="single"/>
              </w:rPr>
            </w:pPr>
            <w:r w:rsidRPr="000225AB">
              <w:rPr>
                <w:rFonts w:ascii="Arial" w:hAnsi="Arial" w:cs="Arial"/>
                <w:color w:val="000000"/>
                <w:u w:val="single"/>
              </w:rPr>
              <w:t>Stvaralačko izražavanje:</w:t>
            </w:r>
            <w:r w:rsidRPr="000225AB">
              <w:rPr>
                <w:rFonts w:ascii="Arial" w:hAnsi="Arial" w:cs="Arial"/>
                <w:color w:val="000000"/>
              </w:rPr>
              <w:t xml:space="preserve"> individualno pregledavati i vrednovati uratke, osobni doprinos radu, kreativnost</w:t>
            </w:r>
          </w:p>
          <w:p w14:paraId="414B4390" w14:textId="77777777" w:rsidR="00290189" w:rsidRPr="000225AB" w:rsidRDefault="00290189" w:rsidP="004311AA">
            <w:pPr>
              <w:spacing w:after="0"/>
              <w:jc w:val="both"/>
              <w:rPr>
                <w:rFonts w:ascii="Arial" w:hAnsi="Arial" w:cs="Arial"/>
                <w:color w:val="000000"/>
                <w:u w:val="single"/>
              </w:rPr>
            </w:pPr>
            <w:r w:rsidRPr="000225AB">
              <w:rPr>
                <w:rFonts w:ascii="Arial" w:hAnsi="Arial" w:cs="Arial"/>
                <w:color w:val="000000"/>
                <w:u w:val="single"/>
              </w:rPr>
              <w:t>Zalaganje:</w:t>
            </w:r>
            <w:r w:rsidRPr="000225AB">
              <w:rPr>
                <w:rFonts w:ascii="Arial" w:hAnsi="Arial" w:cs="Arial"/>
                <w:color w:val="000000"/>
              </w:rPr>
              <w:t xml:space="preserve"> na satovima, pratiti i vrednovati aktivnost učenika, uložen trud, marljivost, zauzetost tijekom pojedinih faza sata, rad u skupini, timski rad i zadaće </w:t>
            </w:r>
          </w:p>
          <w:p w14:paraId="7F6BCFCA" w14:textId="77777777" w:rsidR="00290189" w:rsidRPr="000225AB" w:rsidRDefault="00290189" w:rsidP="004311AA">
            <w:pPr>
              <w:spacing w:after="0"/>
              <w:jc w:val="both"/>
              <w:rPr>
                <w:rFonts w:ascii="Arial" w:hAnsi="Arial" w:cs="Arial"/>
                <w:color w:val="000000"/>
                <w:u w:val="single"/>
              </w:rPr>
            </w:pPr>
            <w:r w:rsidRPr="000225AB">
              <w:rPr>
                <w:rFonts w:ascii="Arial" w:hAnsi="Arial" w:cs="Arial"/>
                <w:color w:val="000000"/>
                <w:u w:val="single"/>
              </w:rPr>
              <w:t>Kultura međusobne komunikacije:</w:t>
            </w:r>
            <w:r w:rsidRPr="000225AB">
              <w:rPr>
                <w:rFonts w:ascii="Arial" w:hAnsi="Arial" w:cs="Arial"/>
                <w:color w:val="000000"/>
              </w:rPr>
              <w:t xml:space="preserve"> vrednovati kulturu međusobnog komuniciranja, odnosa prema predmetu i učiteljima. Pomaganje i uvažavanje drugih, dobra djela. Sveukupna komunikacija koja se događa na satu vjeronauka i u školskom prostoru.</w:t>
            </w:r>
          </w:p>
          <w:p w14:paraId="660F6879" w14:textId="77777777" w:rsidR="00290189" w:rsidRPr="000225AB" w:rsidRDefault="00290189" w:rsidP="004311AA">
            <w:pPr>
              <w:spacing w:after="0"/>
              <w:jc w:val="both"/>
              <w:rPr>
                <w:rFonts w:ascii="Arial" w:hAnsi="Arial" w:cs="Arial"/>
                <w:color w:val="000000"/>
              </w:rPr>
            </w:pPr>
            <w:r w:rsidRPr="000225AB">
              <w:rPr>
                <w:rFonts w:ascii="Arial" w:hAnsi="Arial" w:cs="Arial"/>
                <w:color w:val="000000"/>
                <w:u w:val="single"/>
              </w:rPr>
              <w:t>Znanje</w:t>
            </w:r>
            <w:r w:rsidRPr="000225AB">
              <w:rPr>
                <w:rFonts w:ascii="Arial" w:hAnsi="Arial" w:cs="Arial"/>
                <w:color w:val="000000"/>
              </w:rPr>
              <w:t xml:space="preserve">: usmeno i pismeno vrednovati mjerljive sadržaje, snalaženje i povezivanje gradiva, aktualizacije... </w:t>
            </w:r>
            <w:r w:rsidRPr="000225AB">
              <w:rPr>
                <w:rFonts w:ascii="Arial" w:hAnsi="Arial" w:cs="Arial"/>
              </w:rPr>
              <w:t>Vrednovati u skladu s propisima Ministarstva znanosti,</w:t>
            </w:r>
            <w:r w:rsidRPr="000225AB">
              <w:rPr>
                <w:rFonts w:ascii="Arial" w:hAnsi="Arial" w:cs="Arial"/>
                <w:color w:val="000000"/>
              </w:rPr>
              <w:t xml:space="preserve"> </w:t>
            </w:r>
            <w:r w:rsidRPr="000225AB">
              <w:rPr>
                <w:rFonts w:ascii="Arial" w:hAnsi="Arial" w:cs="Arial"/>
              </w:rPr>
              <w:t>obrazovanja i športa.</w:t>
            </w:r>
          </w:p>
        </w:tc>
      </w:tr>
      <w:tr w:rsidR="005077D1" w:rsidRPr="000225AB" w14:paraId="092AFA92" w14:textId="77777777" w:rsidTr="001F2415">
        <w:tc>
          <w:tcPr>
            <w:tcW w:w="2615" w:type="dxa"/>
          </w:tcPr>
          <w:p w14:paraId="2CC80A28" w14:textId="77777777" w:rsidR="005077D1" w:rsidRPr="000225AB" w:rsidRDefault="005077D1" w:rsidP="003033F4">
            <w:pPr>
              <w:rPr>
                <w:rFonts w:ascii="Arial" w:hAnsi="Arial" w:cs="Arial"/>
                <w:b/>
                <w:sz w:val="28"/>
                <w:szCs w:val="28"/>
              </w:rPr>
            </w:pPr>
            <w:r w:rsidRPr="000225AB">
              <w:rPr>
                <w:rFonts w:ascii="Arial" w:hAnsi="Arial" w:cs="Arial"/>
                <w:b/>
                <w:sz w:val="28"/>
                <w:szCs w:val="28"/>
              </w:rPr>
              <w:t>1. AKTIVNOST</w:t>
            </w:r>
          </w:p>
        </w:tc>
        <w:tc>
          <w:tcPr>
            <w:tcW w:w="7805" w:type="dxa"/>
          </w:tcPr>
          <w:p w14:paraId="113A6B17" w14:textId="77777777" w:rsidR="005077D1" w:rsidRPr="000225AB" w:rsidRDefault="005077D1" w:rsidP="003033F4">
            <w:pPr>
              <w:jc w:val="center"/>
              <w:rPr>
                <w:rFonts w:ascii="Arial" w:hAnsi="Arial" w:cs="Arial"/>
                <w:b/>
              </w:rPr>
            </w:pPr>
            <w:r w:rsidRPr="000225AB">
              <w:rPr>
                <w:rFonts w:ascii="Arial" w:hAnsi="Arial" w:cs="Arial"/>
                <w:b/>
              </w:rPr>
              <w:t>Izborna nastava VJERONAUK 8. razred</w:t>
            </w:r>
          </w:p>
        </w:tc>
      </w:tr>
      <w:tr w:rsidR="005077D1" w:rsidRPr="000225AB" w14:paraId="5382CFFB" w14:textId="77777777" w:rsidTr="001F2415">
        <w:tc>
          <w:tcPr>
            <w:tcW w:w="2615" w:type="dxa"/>
          </w:tcPr>
          <w:p w14:paraId="50DB62C5" w14:textId="77777777" w:rsidR="005077D1" w:rsidRPr="000225AB" w:rsidRDefault="005077D1" w:rsidP="003033F4">
            <w:pPr>
              <w:rPr>
                <w:rFonts w:ascii="Arial" w:hAnsi="Arial" w:cs="Arial"/>
                <w:b/>
                <w:sz w:val="28"/>
                <w:szCs w:val="28"/>
              </w:rPr>
            </w:pPr>
            <w:r w:rsidRPr="000225AB">
              <w:rPr>
                <w:rFonts w:ascii="Arial" w:hAnsi="Arial" w:cs="Arial"/>
                <w:b/>
                <w:sz w:val="28"/>
                <w:szCs w:val="28"/>
              </w:rPr>
              <w:lastRenderedPageBreak/>
              <w:t>2. CILJEVI</w:t>
            </w:r>
          </w:p>
        </w:tc>
        <w:tc>
          <w:tcPr>
            <w:tcW w:w="7805" w:type="dxa"/>
          </w:tcPr>
          <w:p w14:paraId="0B68EE18" w14:textId="77777777" w:rsidR="005077D1" w:rsidRPr="000225AB" w:rsidRDefault="005077D1" w:rsidP="003033F4">
            <w:pPr>
              <w:jc w:val="both"/>
              <w:rPr>
                <w:rFonts w:ascii="Arial" w:hAnsi="Arial" w:cs="Arial"/>
              </w:rPr>
            </w:pPr>
            <w:r w:rsidRPr="000225AB">
              <w:rPr>
                <w:rFonts w:ascii="Arial" w:hAnsi="Arial" w:cs="Arial"/>
              </w:rPr>
              <w:t xml:space="preserve">Svrha osmog vjeronaučnog godišta jest da učenici otkrivajući iskustvo traganja za spoznajom i ostvarenjem konačnoga smisla osobnoga i zajedničkoga života, upoznaju, dožive i prihvate da je Bog Stvoritelj i Dovršitelj svijeta i našega života te da i nas poziva da budemo </w:t>
            </w:r>
            <w:proofErr w:type="spellStart"/>
            <w:r w:rsidRPr="000225AB">
              <w:rPr>
                <w:rFonts w:ascii="Arial" w:hAnsi="Arial" w:cs="Arial"/>
              </w:rPr>
              <w:t>sustvaratelji</w:t>
            </w:r>
            <w:proofErr w:type="spellEnd"/>
            <w:r w:rsidRPr="000225AB">
              <w:rPr>
                <w:rFonts w:ascii="Arial" w:hAnsi="Arial" w:cs="Arial"/>
              </w:rPr>
              <w:t xml:space="preserve"> i aktivni sudionici u ostvarenju konačnoga životnoga smisla. Učenici u svjetlu Božje riječi otkrivaju i žive osnovne oblike kršćanskoga života kao istinske i prave mogućnosti cjelovitoga ostvarenja vlastitoga, kršćanskoga i ljudskoga života.</w:t>
            </w:r>
          </w:p>
        </w:tc>
      </w:tr>
      <w:tr w:rsidR="005077D1" w:rsidRPr="000225AB" w14:paraId="6581BBE2" w14:textId="77777777" w:rsidTr="001F2415">
        <w:tc>
          <w:tcPr>
            <w:tcW w:w="2615" w:type="dxa"/>
          </w:tcPr>
          <w:p w14:paraId="5C71B20A" w14:textId="77777777" w:rsidR="005077D1" w:rsidRPr="000225AB" w:rsidRDefault="005077D1" w:rsidP="003033F4">
            <w:pPr>
              <w:rPr>
                <w:rFonts w:ascii="Arial" w:hAnsi="Arial" w:cs="Arial"/>
                <w:b/>
                <w:sz w:val="28"/>
                <w:szCs w:val="28"/>
              </w:rPr>
            </w:pPr>
            <w:r w:rsidRPr="000225AB">
              <w:rPr>
                <w:rFonts w:ascii="Arial" w:hAnsi="Arial" w:cs="Arial"/>
                <w:b/>
                <w:sz w:val="28"/>
                <w:szCs w:val="28"/>
              </w:rPr>
              <w:t>3. NAMJENA</w:t>
            </w:r>
          </w:p>
        </w:tc>
        <w:tc>
          <w:tcPr>
            <w:tcW w:w="7805" w:type="dxa"/>
          </w:tcPr>
          <w:p w14:paraId="10C80C04" w14:textId="77777777" w:rsidR="005077D1" w:rsidRPr="000225AB" w:rsidRDefault="005077D1" w:rsidP="003033F4">
            <w:pPr>
              <w:ind w:left="72" w:hanging="72"/>
              <w:jc w:val="both"/>
              <w:rPr>
                <w:rFonts w:ascii="Arial" w:hAnsi="Arial" w:cs="Arial"/>
              </w:rPr>
            </w:pPr>
            <w:r w:rsidRPr="000225AB">
              <w:rPr>
                <w:rFonts w:ascii="Arial" w:hAnsi="Arial" w:cs="Arial"/>
              </w:rPr>
              <w:t>Otkriti snagu zajedništva, pravoga prijateljstva, ispravnog shvaćanja ljudske spolnosti koja je u službi ljubavi i života. Otkriti, upoznati temeljne kršćanske vrednote vezane uz prijateljstvo, brak i celibat. Otkriti ljepotu Božje slike u čovjeku te poziv na Božju dobrotu; promatrati čovjeka kao tajnu u svjetlu objave, njegov susret s Bogom, zloporabu slobode i iskonski grijeh, zlo razdora među ljudima i Božju dobrotu koja pobjeđuje zlo. Upoznati i susresti Krista koji nam otkriva tajnu Boga i čovjeka koji je prošao zemljom čineći dobro i koji poziva svoje učenike da ga u tome nasljeduju. U suodnosu sa župnom katehezom otkriti darove Duha Svetoga koji se primaju u sakramentu potvrde te izgraditi svjesnu i osobnu odluku o življenju i svjedočanstvu svoje vjere.</w:t>
            </w:r>
          </w:p>
        </w:tc>
      </w:tr>
      <w:tr w:rsidR="005077D1" w:rsidRPr="000225AB" w14:paraId="4444BB8C" w14:textId="77777777" w:rsidTr="001F2415">
        <w:tc>
          <w:tcPr>
            <w:tcW w:w="2615" w:type="dxa"/>
          </w:tcPr>
          <w:p w14:paraId="3D11C36A" w14:textId="77777777" w:rsidR="005077D1" w:rsidRPr="000225AB" w:rsidRDefault="005077D1" w:rsidP="003033F4">
            <w:pPr>
              <w:rPr>
                <w:rFonts w:ascii="Arial" w:hAnsi="Arial" w:cs="Arial"/>
                <w:b/>
                <w:sz w:val="28"/>
                <w:szCs w:val="28"/>
              </w:rPr>
            </w:pPr>
            <w:r w:rsidRPr="000225AB">
              <w:rPr>
                <w:rFonts w:ascii="Arial" w:hAnsi="Arial" w:cs="Arial"/>
                <w:b/>
                <w:sz w:val="28"/>
                <w:szCs w:val="28"/>
              </w:rPr>
              <w:t>4. NOSITELJI</w:t>
            </w:r>
          </w:p>
        </w:tc>
        <w:tc>
          <w:tcPr>
            <w:tcW w:w="7805" w:type="dxa"/>
          </w:tcPr>
          <w:p w14:paraId="6D828C14" w14:textId="77777777" w:rsidR="005077D1" w:rsidRPr="000225AB" w:rsidRDefault="005077D1" w:rsidP="003033F4">
            <w:pPr>
              <w:rPr>
                <w:rFonts w:ascii="Arial" w:hAnsi="Arial" w:cs="Arial"/>
              </w:rPr>
            </w:pPr>
            <w:r w:rsidRPr="000225AB">
              <w:rPr>
                <w:rFonts w:ascii="Arial" w:hAnsi="Arial" w:cs="Arial"/>
              </w:rPr>
              <w:t>Vjeroučitelj/</w:t>
            </w:r>
            <w:proofErr w:type="spellStart"/>
            <w:r w:rsidRPr="000225AB">
              <w:rPr>
                <w:rFonts w:ascii="Arial" w:hAnsi="Arial" w:cs="Arial"/>
              </w:rPr>
              <w:t>ica</w:t>
            </w:r>
            <w:proofErr w:type="spellEnd"/>
            <w:r w:rsidRPr="000225AB">
              <w:rPr>
                <w:rFonts w:ascii="Arial" w:hAnsi="Arial" w:cs="Arial"/>
              </w:rPr>
              <w:t>: Dražana Žulj</w:t>
            </w:r>
          </w:p>
        </w:tc>
      </w:tr>
      <w:tr w:rsidR="005077D1" w:rsidRPr="000225AB" w14:paraId="777EB0AD" w14:textId="77777777" w:rsidTr="001F2415">
        <w:tc>
          <w:tcPr>
            <w:tcW w:w="2615" w:type="dxa"/>
          </w:tcPr>
          <w:p w14:paraId="1BDBD370" w14:textId="77777777" w:rsidR="005077D1" w:rsidRPr="000225AB" w:rsidRDefault="005077D1" w:rsidP="003033F4">
            <w:pPr>
              <w:rPr>
                <w:rFonts w:ascii="Arial" w:hAnsi="Arial" w:cs="Arial"/>
                <w:b/>
                <w:sz w:val="28"/>
                <w:szCs w:val="28"/>
              </w:rPr>
            </w:pPr>
            <w:r w:rsidRPr="000225AB">
              <w:rPr>
                <w:rFonts w:ascii="Arial" w:hAnsi="Arial" w:cs="Arial"/>
                <w:b/>
                <w:sz w:val="28"/>
                <w:szCs w:val="28"/>
              </w:rPr>
              <w:t>5. NAČIN REALIZACIJE</w:t>
            </w:r>
          </w:p>
          <w:p w14:paraId="5B4B208A" w14:textId="77777777" w:rsidR="005077D1" w:rsidRPr="000225AB" w:rsidRDefault="005077D1" w:rsidP="003033F4">
            <w:pPr>
              <w:rPr>
                <w:rFonts w:ascii="Arial" w:hAnsi="Arial" w:cs="Arial"/>
                <w:b/>
                <w:sz w:val="28"/>
                <w:szCs w:val="28"/>
              </w:rPr>
            </w:pPr>
            <w:r w:rsidRPr="000225AB">
              <w:rPr>
                <w:rFonts w:ascii="Arial" w:hAnsi="Arial" w:cs="Arial"/>
                <w:b/>
                <w:sz w:val="28"/>
                <w:szCs w:val="28"/>
              </w:rPr>
              <w:t>( metode i postupci)</w:t>
            </w:r>
          </w:p>
        </w:tc>
        <w:tc>
          <w:tcPr>
            <w:tcW w:w="7805" w:type="dxa"/>
          </w:tcPr>
          <w:p w14:paraId="6C2C3874" w14:textId="77777777" w:rsidR="005077D1" w:rsidRPr="000225AB" w:rsidRDefault="005077D1" w:rsidP="003033F4">
            <w:pPr>
              <w:jc w:val="both"/>
              <w:rPr>
                <w:rFonts w:ascii="Arial" w:hAnsi="Arial" w:cs="Arial"/>
              </w:rPr>
            </w:pPr>
            <w:r w:rsidRPr="000225AB">
              <w:rPr>
                <w:rFonts w:ascii="Arial" w:hAnsi="Arial" w:cs="Arial"/>
              </w:rPr>
              <w:t>Različite metode i postupci: usmeno izlaganje, razgovor, pismeno izražavanje, molitveno izražavanje, likovno izražavanje, obrada uz pomoć igre, scensko izražavanje, čitanje i rad na tekstu, glazbeno izražavanje, meditacija, molitva usmeno izražavanje</w:t>
            </w:r>
            <w:r w:rsidRPr="000225AB">
              <w:rPr>
                <w:rFonts w:ascii="Arial" w:hAnsi="Arial" w:cs="Arial"/>
                <w:color w:val="000000"/>
              </w:rPr>
              <w:t xml:space="preserve"> poticati  na aktivnost, savjetovati, nagrađivati bodovima</w:t>
            </w:r>
            <w:r w:rsidRPr="000225AB">
              <w:rPr>
                <w:rFonts w:ascii="Arial" w:hAnsi="Arial" w:cs="Arial"/>
              </w:rPr>
              <w:t xml:space="preserve"> (interpretativno čitanje, usmeno, izlaganje pokazivanje, pripovijedanje, razgovor, slušanje (glazbe, priče),  rad s tekstom, čitanje, pisanje, pismeno izražavanje, likovno izražavanje, glazbeno izražavanje scensko izražavanje, molitveno izražavanje, igre,  praktični rad, samostalni rad).</w:t>
            </w:r>
          </w:p>
        </w:tc>
      </w:tr>
      <w:tr w:rsidR="005077D1" w:rsidRPr="000225AB" w14:paraId="16DEE8D1" w14:textId="77777777" w:rsidTr="001F2415">
        <w:tc>
          <w:tcPr>
            <w:tcW w:w="2615" w:type="dxa"/>
          </w:tcPr>
          <w:p w14:paraId="524CC479" w14:textId="77777777" w:rsidR="005077D1" w:rsidRPr="000225AB" w:rsidRDefault="005077D1" w:rsidP="003033F4">
            <w:pPr>
              <w:rPr>
                <w:rFonts w:ascii="Arial" w:hAnsi="Arial" w:cs="Arial"/>
                <w:b/>
                <w:sz w:val="28"/>
                <w:szCs w:val="28"/>
              </w:rPr>
            </w:pPr>
            <w:r w:rsidRPr="000225AB">
              <w:rPr>
                <w:rFonts w:ascii="Arial" w:hAnsi="Arial" w:cs="Arial"/>
                <w:b/>
                <w:sz w:val="28"/>
                <w:szCs w:val="28"/>
              </w:rPr>
              <w:t>6. VREMENIK</w:t>
            </w:r>
          </w:p>
        </w:tc>
        <w:tc>
          <w:tcPr>
            <w:tcW w:w="7805" w:type="dxa"/>
          </w:tcPr>
          <w:p w14:paraId="661A37E3" w14:textId="77777777" w:rsidR="005077D1" w:rsidRPr="000225AB" w:rsidRDefault="005077D1" w:rsidP="003033F4">
            <w:pPr>
              <w:rPr>
                <w:rFonts w:ascii="Arial" w:hAnsi="Arial" w:cs="Arial"/>
              </w:rPr>
            </w:pPr>
            <w:r w:rsidRPr="000225AB">
              <w:rPr>
                <w:rFonts w:ascii="Arial" w:hAnsi="Arial" w:cs="Arial"/>
              </w:rPr>
              <w:t>Tijekom školske godine po dva sata tjedno</w:t>
            </w:r>
          </w:p>
        </w:tc>
      </w:tr>
      <w:tr w:rsidR="005077D1" w:rsidRPr="000225AB" w14:paraId="504B4419" w14:textId="77777777" w:rsidTr="001F2415">
        <w:tc>
          <w:tcPr>
            <w:tcW w:w="2615" w:type="dxa"/>
          </w:tcPr>
          <w:p w14:paraId="00965C3E" w14:textId="77777777" w:rsidR="005077D1" w:rsidRPr="000225AB" w:rsidRDefault="005077D1" w:rsidP="003033F4">
            <w:pPr>
              <w:rPr>
                <w:rFonts w:ascii="Arial" w:hAnsi="Arial" w:cs="Arial"/>
                <w:b/>
                <w:sz w:val="28"/>
                <w:szCs w:val="28"/>
              </w:rPr>
            </w:pPr>
            <w:r w:rsidRPr="000225AB">
              <w:rPr>
                <w:rFonts w:ascii="Arial" w:hAnsi="Arial" w:cs="Arial"/>
                <w:b/>
                <w:sz w:val="28"/>
                <w:szCs w:val="28"/>
              </w:rPr>
              <w:t>7. TROŠKOVNIK</w:t>
            </w:r>
          </w:p>
        </w:tc>
        <w:tc>
          <w:tcPr>
            <w:tcW w:w="7805" w:type="dxa"/>
          </w:tcPr>
          <w:p w14:paraId="235D607C" w14:textId="77777777" w:rsidR="005077D1" w:rsidRPr="000225AB" w:rsidRDefault="005077D1" w:rsidP="003033F4">
            <w:pPr>
              <w:rPr>
                <w:rFonts w:ascii="Arial" w:hAnsi="Arial" w:cs="Arial"/>
                <w:sz w:val="28"/>
                <w:szCs w:val="28"/>
              </w:rPr>
            </w:pPr>
            <w:r w:rsidRPr="000225AB">
              <w:rPr>
                <w:rFonts w:ascii="Arial" w:hAnsi="Arial" w:cs="Arial"/>
              </w:rPr>
              <w:t>Troškove pokrivaju materijalni izdaci škole</w:t>
            </w:r>
          </w:p>
        </w:tc>
      </w:tr>
      <w:tr w:rsidR="005077D1" w:rsidRPr="000225AB" w14:paraId="31FC75EB" w14:textId="77777777" w:rsidTr="001F2415">
        <w:tc>
          <w:tcPr>
            <w:tcW w:w="2615" w:type="dxa"/>
          </w:tcPr>
          <w:p w14:paraId="72804A42" w14:textId="77777777" w:rsidR="005077D1" w:rsidRPr="000225AB" w:rsidRDefault="005077D1" w:rsidP="003033F4">
            <w:pPr>
              <w:rPr>
                <w:rFonts w:ascii="Arial" w:hAnsi="Arial" w:cs="Arial"/>
                <w:b/>
                <w:sz w:val="28"/>
                <w:szCs w:val="28"/>
              </w:rPr>
            </w:pPr>
            <w:r w:rsidRPr="000225AB">
              <w:rPr>
                <w:rFonts w:ascii="Arial" w:hAnsi="Arial" w:cs="Arial"/>
                <w:b/>
                <w:sz w:val="28"/>
                <w:szCs w:val="28"/>
              </w:rPr>
              <w:t>8. NAČIN VREDNOVANJA I KORIŠTENJA REZULTATA</w:t>
            </w:r>
          </w:p>
          <w:p w14:paraId="3EADBFF6" w14:textId="77777777" w:rsidR="005077D1" w:rsidRPr="000225AB" w:rsidRDefault="005077D1" w:rsidP="003033F4">
            <w:pPr>
              <w:rPr>
                <w:rFonts w:ascii="Arial" w:hAnsi="Arial" w:cs="Arial"/>
                <w:b/>
                <w:sz w:val="28"/>
                <w:szCs w:val="28"/>
              </w:rPr>
            </w:pPr>
            <w:r w:rsidRPr="000225AB">
              <w:rPr>
                <w:rFonts w:ascii="Arial" w:hAnsi="Arial" w:cs="Arial"/>
                <w:b/>
                <w:sz w:val="28"/>
                <w:szCs w:val="28"/>
              </w:rPr>
              <w:t>(mjerljivi pokazatelji ostvarivanja ciljeva)</w:t>
            </w:r>
          </w:p>
        </w:tc>
        <w:tc>
          <w:tcPr>
            <w:tcW w:w="7805" w:type="dxa"/>
          </w:tcPr>
          <w:p w14:paraId="2AAA0F1E" w14:textId="77777777" w:rsidR="005077D1" w:rsidRPr="000225AB" w:rsidRDefault="005077D1" w:rsidP="001F2415">
            <w:pPr>
              <w:spacing w:after="0"/>
              <w:jc w:val="both"/>
              <w:rPr>
                <w:rFonts w:ascii="Arial" w:hAnsi="Arial" w:cs="Arial"/>
                <w:color w:val="000000"/>
                <w:u w:val="single"/>
              </w:rPr>
            </w:pPr>
            <w:r w:rsidRPr="000225AB">
              <w:rPr>
                <w:rFonts w:ascii="Arial" w:hAnsi="Arial" w:cs="Arial"/>
                <w:color w:val="000000"/>
                <w:u w:val="single"/>
              </w:rPr>
              <w:t>Opisno i brojčano</w:t>
            </w:r>
          </w:p>
          <w:p w14:paraId="5912C811" w14:textId="77777777" w:rsidR="005077D1" w:rsidRPr="000225AB" w:rsidRDefault="005077D1" w:rsidP="001F2415">
            <w:pPr>
              <w:spacing w:after="0"/>
              <w:jc w:val="both"/>
              <w:rPr>
                <w:rFonts w:ascii="Arial" w:hAnsi="Arial" w:cs="Arial"/>
                <w:color w:val="000000"/>
                <w:u w:val="single"/>
              </w:rPr>
            </w:pPr>
            <w:r w:rsidRPr="000225AB">
              <w:rPr>
                <w:rFonts w:ascii="Arial" w:hAnsi="Arial" w:cs="Arial"/>
                <w:color w:val="000000"/>
                <w:u w:val="single"/>
              </w:rPr>
              <w:t>Stvaralačko izražavanje:</w:t>
            </w:r>
            <w:r w:rsidRPr="000225AB">
              <w:rPr>
                <w:rFonts w:ascii="Arial" w:hAnsi="Arial" w:cs="Arial"/>
                <w:color w:val="000000"/>
              </w:rPr>
              <w:t xml:space="preserve"> individualno pregledavati i vrednovati uratke,  osobni doprinos radu, kreativnost</w:t>
            </w:r>
          </w:p>
          <w:p w14:paraId="409209AB" w14:textId="77777777" w:rsidR="005077D1" w:rsidRPr="000225AB" w:rsidRDefault="005077D1" w:rsidP="001F2415">
            <w:pPr>
              <w:spacing w:after="0"/>
              <w:jc w:val="both"/>
              <w:rPr>
                <w:rFonts w:ascii="Arial" w:hAnsi="Arial" w:cs="Arial"/>
                <w:color w:val="000000"/>
                <w:u w:val="single"/>
              </w:rPr>
            </w:pPr>
            <w:r w:rsidRPr="000225AB">
              <w:rPr>
                <w:rFonts w:ascii="Arial" w:hAnsi="Arial" w:cs="Arial"/>
                <w:color w:val="000000"/>
                <w:u w:val="single"/>
              </w:rPr>
              <w:t>Zalaganje:</w:t>
            </w:r>
            <w:r w:rsidRPr="000225AB">
              <w:rPr>
                <w:rFonts w:ascii="Arial" w:hAnsi="Arial" w:cs="Arial"/>
                <w:color w:val="000000"/>
              </w:rPr>
              <w:t xml:space="preserve"> na satovima, pratiti i vrednovati aktivnost učenika, uložen trud, marljivost, zauzetost tijekom pojedinih faza sata, rad u skupini, timski rad i zadaće </w:t>
            </w:r>
          </w:p>
          <w:p w14:paraId="3D89C8A0" w14:textId="77777777" w:rsidR="005077D1" w:rsidRPr="000225AB" w:rsidRDefault="005077D1" w:rsidP="001F2415">
            <w:pPr>
              <w:spacing w:after="0"/>
              <w:jc w:val="both"/>
              <w:rPr>
                <w:rFonts w:ascii="Arial" w:hAnsi="Arial" w:cs="Arial"/>
                <w:color w:val="000000"/>
                <w:u w:val="single"/>
              </w:rPr>
            </w:pPr>
            <w:r w:rsidRPr="000225AB">
              <w:rPr>
                <w:rFonts w:ascii="Arial" w:hAnsi="Arial" w:cs="Arial"/>
                <w:color w:val="000000"/>
                <w:u w:val="single"/>
              </w:rPr>
              <w:t>Kultura međusobne komunikacije:</w:t>
            </w:r>
            <w:r w:rsidRPr="000225AB">
              <w:rPr>
                <w:rFonts w:ascii="Arial" w:hAnsi="Arial" w:cs="Arial"/>
                <w:color w:val="000000"/>
              </w:rPr>
              <w:t xml:space="preserve"> vrednovati kulturu međusobnog komuniciranja, odnosa prema predmetu i učiteljima. Pomaganje i uvažavanje drugih, dobra djela. Sveukupna komunikacija koja se događa na satu vjeronauka i u školskom prostoru.</w:t>
            </w:r>
          </w:p>
          <w:p w14:paraId="69E2845B" w14:textId="77777777" w:rsidR="005077D1" w:rsidRPr="000225AB" w:rsidRDefault="005077D1" w:rsidP="001F2415">
            <w:pPr>
              <w:spacing w:after="0"/>
              <w:jc w:val="both"/>
              <w:rPr>
                <w:rFonts w:ascii="Arial" w:hAnsi="Arial" w:cs="Arial"/>
                <w:color w:val="000000"/>
              </w:rPr>
            </w:pPr>
            <w:r w:rsidRPr="000225AB">
              <w:rPr>
                <w:rFonts w:ascii="Arial" w:hAnsi="Arial" w:cs="Arial"/>
                <w:color w:val="000000"/>
                <w:u w:val="single"/>
              </w:rPr>
              <w:t>Znanje</w:t>
            </w:r>
            <w:r w:rsidRPr="000225AB">
              <w:rPr>
                <w:rFonts w:ascii="Arial" w:hAnsi="Arial" w:cs="Arial"/>
                <w:color w:val="000000"/>
              </w:rPr>
              <w:t xml:space="preserve">: usmeno i pismeno vrednovati mjerljive sadržaje, snalaženje i povezivanje gradiva, aktualizacije... </w:t>
            </w:r>
            <w:r w:rsidRPr="000225AB">
              <w:rPr>
                <w:rFonts w:ascii="Arial" w:hAnsi="Arial" w:cs="Arial"/>
              </w:rPr>
              <w:t>Vrednovati u skladu s propisima Ministarstva znanosti,</w:t>
            </w:r>
            <w:r w:rsidRPr="000225AB">
              <w:rPr>
                <w:rFonts w:ascii="Arial" w:hAnsi="Arial" w:cs="Arial"/>
                <w:color w:val="000000"/>
              </w:rPr>
              <w:t xml:space="preserve"> </w:t>
            </w:r>
            <w:r w:rsidRPr="000225AB">
              <w:rPr>
                <w:rFonts w:ascii="Arial" w:hAnsi="Arial" w:cs="Arial"/>
              </w:rPr>
              <w:t>obrazovanja i športa.</w:t>
            </w:r>
          </w:p>
        </w:tc>
      </w:tr>
    </w:tbl>
    <w:p w14:paraId="7D33DB63" w14:textId="77777777" w:rsidR="000F32DA" w:rsidRDefault="000F32DA" w:rsidP="00FD2A01">
      <w:pPr>
        <w:jc w:val="center"/>
        <w:rPr>
          <w:rFonts w:ascii="Arial" w:hAnsi="Arial" w:cs="Arial"/>
          <w:b/>
          <w:sz w:val="28"/>
          <w:szCs w:val="28"/>
        </w:rPr>
      </w:pPr>
    </w:p>
    <w:p w14:paraId="3D449090" w14:textId="45A3AD91" w:rsidR="00FD2A01" w:rsidRPr="003645D5" w:rsidRDefault="000F32DA" w:rsidP="000F32DA">
      <w:pPr>
        <w:rPr>
          <w:rFonts w:ascii="Arial" w:hAnsi="Arial" w:cs="Arial"/>
          <w:b/>
          <w:sz w:val="28"/>
          <w:szCs w:val="28"/>
        </w:rPr>
      </w:pPr>
      <w:r>
        <w:rPr>
          <w:rFonts w:ascii="Arial" w:hAnsi="Arial" w:cs="Arial"/>
          <w:b/>
          <w:sz w:val="28"/>
          <w:szCs w:val="28"/>
        </w:rPr>
        <w:br w:type="page"/>
      </w:r>
      <w:r w:rsidR="00FD2A01" w:rsidRPr="003645D5">
        <w:rPr>
          <w:rFonts w:ascii="Arial" w:hAnsi="Arial" w:cs="Arial"/>
          <w:b/>
          <w:sz w:val="28"/>
          <w:szCs w:val="28"/>
        </w:rPr>
        <w:lastRenderedPageBreak/>
        <w:t>IZVANUČIONIČKA NASTAVA</w:t>
      </w:r>
    </w:p>
    <w:p w14:paraId="0A6AB623" w14:textId="77777777" w:rsidR="00845E2A" w:rsidRPr="003645D5" w:rsidRDefault="00845E2A" w:rsidP="00845E2A">
      <w:pPr>
        <w:tabs>
          <w:tab w:val="left" w:pos="1455"/>
        </w:tabs>
        <w:rPr>
          <w:rFonts w:ascii="Arial" w:hAnsi="Arial" w:cs="Arial"/>
          <w:b/>
          <w:sz w:val="28"/>
          <w:szCs w:val="28"/>
        </w:rPr>
      </w:pPr>
      <w:r w:rsidRPr="003645D5">
        <w:rPr>
          <w:rFonts w:ascii="Arial" w:hAnsi="Arial" w:cs="Arial"/>
          <w:b/>
          <w:sz w:val="28"/>
          <w:szCs w:val="28"/>
        </w:rPr>
        <w:t>UČITELJ: MARJANA GAŠPARIĆ</w:t>
      </w:r>
      <w:r w:rsidR="00F150DD" w:rsidRPr="003645D5">
        <w:rPr>
          <w:rFonts w:ascii="Arial" w:hAnsi="Arial" w:cs="Arial"/>
          <w:b/>
          <w:sz w:val="28"/>
          <w:szCs w:val="28"/>
        </w:rPr>
        <w:t xml:space="preserve"> (ZA SVE 1. RAZREDE)</w:t>
      </w:r>
    </w:p>
    <w:tbl>
      <w:tblPr>
        <w:tblW w:w="9792"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845E2A" w:rsidRPr="003645D5" w14:paraId="1C10E4AB" w14:textId="77777777" w:rsidTr="003033F4">
        <w:trPr>
          <w:trHeight w:val="1247"/>
        </w:trPr>
        <w:tc>
          <w:tcPr>
            <w:tcW w:w="3555" w:type="dxa"/>
            <w:tcBorders>
              <w:right w:val="single" w:sz="18" w:space="0" w:color="auto"/>
            </w:tcBorders>
            <w:shd w:val="clear" w:color="auto" w:fill="auto"/>
            <w:vAlign w:val="center"/>
            <w:hideMark/>
          </w:tcPr>
          <w:p w14:paraId="3ADA1DAE"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5CB16231" w14:textId="77777777" w:rsidR="00845E2A" w:rsidRPr="003645D5" w:rsidRDefault="00845E2A" w:rsidP="003033F4">
            <w:pPr>
              <w:rPr>
                <w:rFonts w:ascii="Arial" w:hAnsi="Arial" w:cs="Arial"/>
                <w:b/>
              </w:rPr>
            </w:pPr>
            <w:r w:rsidRPr="003645D5">
              <w:rPr>
                <w:rFonts w:ascii="Arial" w:hAnsi="Arial" w:cs="Arial"/>
                <w:b/>
              </w:rPr>
              <w:t>TERENSKA NASTAVA   POSJET KINU I KAZALIŠTU</w:t>
            </w:r>
          </w:p>
        </w:tc>
      </w:tr>
      <w:tr w:rsidR="00845E2A" w:rsidRPr="003645D5" w14:paraId="5755F987" w14:textId="77777777" w:rsidTr="003645D5">
        <w:trPr>
          <w:trHeight w:val="921"/>
        </w:trPr>
        <w:tc>
          <w:tcPr>
            <w:tcW w:w="3555" w:type="dxa"/>
            <w:tcBorders>
              <w:right w:val="single" w:sz="18" w:space="0" w:color="auto"/>
            </w:tcBorders>
            <w:shd w:val="clear" w:color="auto" w:fill="auto"/>
            <w:vAlign w:val="center"/>
            <w:hideMark/>
          </w:tcPr>
          <w:p w14:paraId="4F21390E"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4896AC1F" w14:textId="77777777" w:rsidR="00845E2A" w:rsidRPr="003645D5" w:rsidRDefault="00845E2A" w:rsidP="003033F4">
            <w:pPr>
              <w:rPr>
                <w:rFonts w:ascii="Arial" w:hAnsi="Arial" w:cs="Arial"/>
              </w:rPr>
            </w:pPr>
            <w:r w:rsidRPr="003645D5">
              <w:rPr>
                <w:rFonts w:ascii="Arial" w:hAnsi="Arial" w:cs="Arial"/>
              </w:rPr>
              <w:t>1.</w:t>
            </w:r>
          </w:p>
        </w:tc>
      </w:tr>
      <w:tr w:rsidR="00845E2A" w:rsidRPr="003645D5" w14:paraId="2032DEDA" w14:textId="77777777" w:rsidTr="003033F4">
        <w:trPr>
          <w:trHeight w:val="1247"/>
        </w:trPr>
        <w:tc>
          <w:tcPr>
            <w:tcW w:w="3555" w:type="dxa"/>
            <w:tcBorders>
              <w:right w:val="single" w:sz="18" w:space="0" w:color="auto"/>
            </w:tcBorders>
            <w:shd w:val="clear" w:color="auto" w:fill="auto"/>
            <w:vAlign w:val="center"/>
            <w:hideMark/>
          </w:tcPr>
          <w:p w14:paraId="185288D6"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31583696" w14:textId="77777777" w:rsidR="00845E2A" w:rsidRPr="003645D5" w:rsidRDefault="00845E2A" w:rsidP="003033F4">
            <w:pPr>
              <w:rPr>
                <w:rFonts w:ascii="Arial" w:hAnsi="Arial" w:cs="Arial"/>
              </w:rPr>
            </w:pPr>
            <w:r w:rsidRPr="003645D5">
              <w:rPr>
                <w:rFonts w:ascii="Arial" w:hAnsi="Arial" w:cs="Arial"/>
              </w:rPr>
              <w:t>Učitelji i učenici 1. razreda</w:t>
            </w:r>
          </w:p>
        </w:tc>
      </w:tr>
      <w:tr w:rsidR="00845E2A" w:rsidRPr="003645D5" w14:paraId="230BEA8B" w14:textId="77777777" w:rsidTr="003645D5">
        <w:trPr>
          <w:trHeight w:val="995"/>
        </w:trPr>
        <w:tc>
          <w:tcPr>
            <w:tcW w:w="3555" w:type="dxa"/>
            <w:tcBorders>
              <w:right w:val="single" w:sz="18" w:space="0" w:color="auto"/>
            </w:tcBorders>
            <w:shd w:val="clear" w:color="auto" w:fill="auto"/>
            <w:vAlign w:val="center"/>
            <w:hideMark/>
          </w:tcPr>
          <w:p w14:paraId="5A9C1A2D"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31A5070A" w14:textId="77777777" w:rsidR="00845E2A" w:rsidRPr="003645D5" w:rsidRDefault="00845E2A" w:rsidP="003033F4">
            <w:pPr>
              <w:rPr>
                <w:rFonts w:ascii="Arial" w:hAnsi="Arial" w:cs="Arial"/>
              </w:rPr>
            </w:pPr>
            <w:r w:rsidRPr="003645D5">
              <w:rPr>
                <w:rFonts w:ascii="Arial" w:hAnsi="Arial" w:cs="Arial"/>
              </w:rPr>
              <w:t>Razvijanje kulture ponašanja u kinu i kazalištu, usvajanje vrednota filmske, glazbene te dramske umjetnosti</w:t>
            </w:r>
          </w:p>
        </w:tc>
      </w:tr>
      <w:tr w:rsidR="00845E2A" w:rsidRPr="003645D5" w14:paraId="56C79A63" w14:textId="77777777" w:rsidTr="003645D5">
        <w:trPr>
          <w:trHeight w:val="825"/>
        </w:trPr>
        <w:tc>
          <w:tcPr>
            <w:tcW w:w="3555" w:type="dxa"/>
            <w:tcBorders>
              <w:right w:val="single" w:sz="18" w:space="0" w:color="auto"/>
            </w:tcBorders>
            <w:shd w:val="clear" w:color="auto" w:fill="auto"/>
            <w:vAlign w:val="center"/>
            <w:hideMark/>
          </w:tcPr>
          <w:p w14:paraId="1B319D28"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5966C605" w14:textId="77777777" w:rsidR="00845E2A" w:rsidRPr="003645D5" w:rsidRDefault="00845E2A" w:rsidP="003033F4">
            <w:pPr>
              <w:rPr>
                <w:rFonts w:ascii="Arial" w:hAnsi="Arial" w:cs="Arial"/>
              </w:rPr>
            </w:pPr>
            <w:r w:rsidRPr="003645D5">
              <w:rPr>
                <w:rFonts w:ascii="Arial" w:hAnsi="Arial" w:cs="Arial"/>
              </w:rPr>
              <w:t>Razvijanje navike posjeta kazalištu i kinu i njegovanje pravila ponašanja u takvim sredinama</w:t>
            </w:r>
          </w:p>
        </w:tc>
      </w:tr>
      <w:tr w:rsidR="00845E2A" w:rsidRPr="003645D5" w14:paraId="520C7492" w14:textId="77777777" w:rsidTr="003645D5">
        <w:trPr>
          <w:trHeight w:val="1121"/>
        </w:trPr>
        <w:tc>
          <w:tcPr>
            <w:tcW w:w="3555" w:type="dxa"/>
            <w:tcBorders>
              <w:right w:val="single" w:sz="18" w:space="0" w:color="auto"/>
            </w:tcBorders>
            <w:shd w:val="clear" w:color="auto" w:fill="auto"/>
            <w:vAlign w:val="center"/>
            <w:hideMark/>
          </w:tcPr>
          <w:p w14:paraId="427AA95F"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76C08071" w14:textId="77777777" w:rsidR="00845E2A" w:rsidRPr="003645D5" w:rsidRDefault="00845E2A" w:rsidP="003033F4">
            <w:pPr>
              <w:rPr>
                <w:rFonts w:ascii="Arial" w:hAnsi="Arial" w:cs="Arial"/>
              </w:rPr>
            </w:pPr>
            <w:r w:rsidRPr="003645D5">
              <w:rPr>
                <w:rFonts w:ascii="Arial" w:hAnsi="Arial" w:cs="Arial"/>
              </w:rPr>
              <w:t>Odlazak u kazalište i kino</w:t>
            </w:r>
          </w:p>
        </w:tc>
      </w:tr>
      <w:tr w:rsidR="00845E2A" w:rsidRPr="003645D5" w14:paraId="2CA0420D" w14:textId="77777777" w:rsidTr="003645D5">
        <w:trPr>
          <w:trHeight w:val="1108"/>
        </w:trPr>
        <w:tc>
          <w:tcPr>
            <w:tcW w:w="3555" w:type="dxa"/>
            <w:tcBorders>
              <w:right w:val="single" w:sz="18" w:space="0" w:color="auto"/>
            </w:tcBorders>
            <w:shd w:val="clear" w:color="auto" w:fill="auto"/>
            <w:vAlign w:val="center"/>
            <w:hideMark/>
          </w:tcPr>
          <w:p w14:paraId="42E0F941"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4BC701E3" w14:textId="77777777" w:rsidR="00845E2A" w:rsidRPr="003645D5" w:rsidRDefault="00845E2A" w:rsidP="003033F4">
            <w:pPr>
              <w:rPr>
                <w:rFonts w:ascii="Arial" w:hAnsi="Arial" w:cs="Arial"/>
              </w:rPr>
            </w:pPr>
            <w:r w:rsidRPr="003645D5">
              <w:rPr>
                <w:rFonts w:ascii="Arial" w:hAnsi="Arial" w:cs="Arial"/>
              </w:rPr>
              <w:t xml:space="preserve"> Učenici svih prvih razreda</w:t>
            </w:r>
          </w:p>
        </w:tc>
      </w:tr>
      <w:tr w:rsidR="00845E2A" w:rsidRPr="003645D5" w14:paraId="15C18660" w14:textId="77777777" w:rsidTr="003645D5">
        <w:trPr>
          <w:trHeight w:val="813"/>
        </w:trPr>
        <w:tc>
          <w:tcPr>
            <w:tcW w:w="3555" w:type="dxa"/>
            <w:tcBorders>
              <w:right w:val="single" w:sz="18" w:space="0" w:color="auto"/>
            </w:tcBorders>
            <w:shd w:val="clear" w:color="auto" w:fill="auto"/>
            <w:vAlign w:val="center"/>
            <w:hideMark/>
          </w:tcPr>
          <w:p w14:paraId="1B12A55F"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355EED47" w14:textId="77777777" w:rsidR="00845E2A" w:rsidRPr="003645D5" w:rsidRDefault="00845E2A" w:rsidP="003033F4">
            <w:pPr>
              <w:rPr>
                <w:rFonts w:ascii="Arial" w:hAnsi="Arial" w:cs="Arial"/>
              </w:rPr>
            </w:pPr>
            <w:r w:rsidRPr="003645D5">
              <w:rPr>
                <w:rFonts w:ascii="Arial" w:hAnsi="Arial" w:cs="Arial"/>
              </w:rPr>
              <w:t>tijekom školske godine 2020./2021.</w:t>
            </w:r>
          </w:p>
        </w:tc>
      </w:tr>
      <w:tr w:rsidR="00845E2A" w:rsidRPr="003645D5" w14:paraId="7479C0C3" w14:textId="77777777" w:rsidTr="003033F4">
        <w:trPr>
          <w:trHeight w:val="1247"/>
        </w:trPr>
        <w:tc>
          <w:tcPr>
            <w:tcW w:w="3555" w:type="dxa"/>
            <w:tcBorders>
              <w:right w:val="single" w:sz="18" w:space="0" w:color="auto"/>
            </w:tcBorders>
            <w:shd w:val="clear" w:color="auto" w:fill="auto"/>
            <w:vAlign w:val="center"/>
            <w:hideMark/>
          </w:tcPr>
          <w:p w14:paraId="3C4CD296"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6A37A9CB" w14:textId="77777777" w:rsidR="00845E2A" w:rsidRPr="003645D5" w:rsidRDefault="00845E2A" w:rsidP="003033F4">
            <w:pPr>
              <w:rPr>
                <w:rFonts w:ascii="Arial" w:hAnsi="Arial" w:cs="Arial"/>
              </w:rPr>
            </w:pPr>
            <w:r w:rsidRPr="003645D5">
              <w:rPr>
                <w:rFonts w:ascii="Arial" w:hAnsi="Arial" w:cs="Arial"/>
              </w:rPr>
              <w:t>Naučeno primijeniti u nastavi, njegovanje ljubavi prema filmskoj i dramskoj umjetnosti</w:t>
            </w:r>
          </w:p>
        </w:tc>
      </w:tr>
      <w:tr w:rsidR="00845E2A" w:rsidRPr="003645D5" w14:paraId="1BB73C5E" w14:textId="77777777" w:rsidTr="003645D5">
        <w:trPr>
          <w:trHeight w:val="1127"/>
        </w:trPr>
        <w:tc>
          <w:tcPr>
            <w:tcW w:w="3555" w:type="dxa"/>
            <w:tcBorders>
              <w:right w:val="single" w:sz="18" w:space="0" w:color="auto"/>
            </w:tcBorders>
            <w:shd w:val="clear" w:color="auto" w:fill="auto"/>
            <w:vAlign w:val="center"/>
            <w:hideMark/>
          </w:tcPr>
          <w:p w14:paraId="7DE4E7E1"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51A0AA6F" w14:textId="77777777" w:rsidR="00845E2A" w:rsidRPr="003645D5" w:rsidRDefault="00845E2A" w:rsidP="003033F4">
            <w:pPr>
              <w:rPr>
                <w:rFonts w:ascii="Arial" w:hAnsi="Arial" w:cs="Arial"/>
              </w:rPr>
            </w:pPr>
            <w:r w:rsidRPr="003645D5">
              <w:rPr>
                <w:rFonts w:ascii="Arial" w:hAnsi="Arial" w:cs="Arial"/>
              </w:rPr>
              <w:t>Troškovi prijevoza  i ulaznica</w:t>
            </w:r>
          </w:p>
        </w:tc>
      </w:tr>
    </w:tbl>
    <w:p w14:paraId="5F93A608" w14:textId="77777777" w:rsidR="00845E2A" w:rsidRDefault="00845E2A" w:rsidP="00845E2A">
      <w:pPr>
        <w:rPr>
          <w:rFonts w:ascii="Arial" w:hAnsi="Arial" w:cs="Arial"/>
        </w:rPr>
      </w:pPr>
    </w:p>
    <w:p w14:paraId="3E55707A" w14:textId="77777777" w:rsidR="001F2415" w:rsidRDefault="001F2415" w:rsidP="00845E2A">
      <w:pPr>
        <w:rPr>
          <w:rFonts w:ascii="Arial" w:hAnsi="Arial" w:cs="Arial"/>
        </w:rPr>
      </w:pPr>
    </w:p>
    <w:p w14:paraId="6EC8BD8D" w14:textId="77777777" w:rsidR="001F2415" w:rsidRPr="003645D5" w:rsidRDefault="001F2415" w:rsidP="00845E2A">
      <w:pPr>
        <w:rPr>
          <w:rFonts w:ascii="Arial" w:hAnsi="Arial" w:cs="Arial"/>
        </w:rPr>
      </w:pPr>
    </w:p>
    <w:tbl>
      <w:tblPr>
        <w:tblW w:w="9792"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845E2A" w:rsidRPr="003645D5" w14:paraId="7D1D1682" w14:textId="77777777" w:rsidTr="001F2415">
        <w:trPr>
          <w:trHeight w:val="1247"/>
        </w:trPr>
        <w:tc>
          <w:tcPr>
            <w:tcW w:w="3555" w:type="dxa"/>
            <w:tcBorders>
              <w:right w:val="single" w:sz="18" w:space="0" w:color="auto"/>
            </w:tcBorders>
            <w:shd w:val="clear" w:color="auto" w:fill="auto"/>
            <w:vAlign w:val="center"/>
            <w:hideMark/>
          </w:tcPr>
          <w:p w14:paraId="261CC422"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389D1435" w14:textId="77777777" w:rsidR="00845E2A" w:rsidRPr="003645D5" w:rsidRDefault="00845E2A" w:rsidP="003033F4">
            <w:pPr>
              <w:rPr>
                <w:rFonts w:ascii="Arial" w:hAnsi="Arial" w:cs="Arial"/>
                <w:b/>
              </w:rPr>
            </w:pPr>
            <w:r w:rsidRPr="003645D5">
              <w:rPr>
                <w:rFonts w:ascii="Arial" w:hAnsi="Arial" w:cs="Arial"/>
                <w:b/>
              </w:rPr>
              <w:t>TERENSKA NASTAVA  GRAD MLADIH – JEDNODNEVNI IZLET, POZDRAV JESENI, POZDRAV PROLJEĆU</w:t>
            </w:r>
          </w:p>
        </w:tc>
      </w:tr>
      <w:tr w:rsidR="00845E2A" w:rsidRPr="003645D5" w14:paraId="52D72B03" w14:textId="77777777" w:rsidTr="001F2415">
        <w:trPr>
          <w:trHeight w:val="1247"/>
        </w:trPr>
        <w:tc>
          <w:tcPr>
            <w:tcW w:w="3555" w:type="dxa"/>
            <w:tcBorders>
              <w:right w:val="single" w:sz="18" w:space="0" w:color="auto"/>
            </w:tcBorders>
            <w:shd w:val="clear" w:color="auto" w:fill="auto"/>
            <w:vAlign w:val="center"/>
            <w:hideMark/>
          </w:tcPr>
          <w:p w14:paraId="5FF57096"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65ED11F7" w14:textId="77777777" w:rsidR="00845E2A" w:rsidRPr="003645D5" w:rsidRDefault="00845E2A" w:rsidP="003033F4">
            <w:pPr>
              <w:rPr>
                <w:rFonts w:ascii="Arial" w:hAnsi="Arial" w:cs="Arial"/>
              </w:rPr>
            </w:pPr>
            <w:r w:rsidRPr="003645D5">
              <w:rPr>
                <w:rFonts w:ascii="Arial" w:hAnsi="Arial" w:cs="Arial"/>
              </w:rPr>
              <w:t>1.</w:t>
            </w:r>
          </w:p>
        </w:tc>
      </w:tr>
      <w:tr w:rsidR="00845E2A" w:rsidRPr="003645D5" w14:paraId="170C2841" w14:textId="77777777" w:rsidTr="001F2415">
        <w:trPr>
          <w:trHeight w:val="1247"/>
        </w:trPr>
        <w:tc>
          <w:tcPr>
            <w:tcW w:w="3555" w:type="dxa"/>
            <w:tcBorders>
              <w:right w:val="single" w:sz="18" w:space="0" w:color="auto"/>
            </w:tcBorders>
            <w:shd w:val="clear" w:color="auto" w:fill="auto"/>
            <w:vAlign w:val="center"/>
            <w:hideMark/>
          </w:tcPr>
          <w:p w14:paraId="2399FCB7"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6580BE29" w14:textId="77777777" w:rsidR="00845E2A" w:rsidRPr="003645D5" w:rsidRDefault="00845E2A" w:rsidP="003033F4">
            <w:pPr>
              <w:rPr>
                <w:rFonts w:ascii="Arial" w:hAnsi="Arial" w:cs="Arial"/>
              </w:rPr>
            </w:pPr>
            <w:r w:rsidRPr="003645D5">
              <w:rPr>
                <w:rFonts w:ascii="Arial" w:hAnsi="Arial" w:cs="Arial"/>
              </w:rPr>
              <w:t>Učitelji i učenici 1. razreda</w:t>
            </w:r>
          </w:p>
        </w:tc>
      </w:tr>
      <w:tr w:rsidR="00845E2A" w:rsidRPr="003645D5" w14:paraId="7F5CB361" w14:textId="77777777" w:rsidTr="001F2415">
        <w:trPr>
          <w:trHeight w:val="1247"/>
        </w:trPr>
        <w:tc>
          <w:tcPr>
            <w:tcW w:w="3555" w:type="dxa"/>
            <w:tcBorders>
              <w:right w:val="single" w:sz="18" w:space="0" w:color="auto"/>
            </w:tcBorders>
            <w:shd w:val="clear" w:color="auto" w:fill="auto"/>
            <w:vAlign w:val="center"/>
            <w:hideMark/>
          </w:tcPr>
          <w:p w14:paraId="4870F4AB"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306720A9" w14:textId="77777777" w:rsidR="00845E2A" w:rsidRPr="003645D5" w:rsidRDefault="00845E2A" w:rsidP="003033F4">
            <w:pPr>
              <w:rPr>
                <w:rFonts w:ascii="Arial" w:hAnsi="Arial" w:cs="Arial"/>
              </w:rPr>
            </w:pPr>
            <w:r w:rsidRPr="003645D5">
              <w:rPr>
                <w:rFonts w:ascii="Arial" w:hAnsi="Arial" w:cs="Arial"/>
              </w:rPr>
              <w:t>Upoznavanje karakteristika godišnjih doba i promjena u prirodi</w:t>
            </w:r>
          </w:p>
        </w:tc>
      </w:tr>
      <w:tr w:rsidR="00845E2A" w:rsidRPr="003645D5" w14:paraId="59F2E7B0" w14:textId="77777777" w:rsidTr="001F2415">
        <w:trPr>
          <w:trHeight w:val="1247"/>
        </w:trPr>
        <w:tc>
          <w:tcPr>
            <w:tcW w:w="3555" w:type="dxa"/>
            <w:tcBorders>
              <w:right w:val="single" w:sz="18" w:space="0" w:color="auto"/>
            </w:tcBorders>
            <w:shd w:val="clear" w:color="auto" w:fill="auto"/>
            <w:vAlign w:val="center"/>
            <w:hideMark/>
          </w:tcPr>
          <w:p w14:paraId="225A9517"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081648C8" w14:textId="77777777" w:rsidR="00845E2A" w:rsidRPr="003645D5" w:rsidRDefault="00845E2A" w:rsidP="003033F4">
            <w:pPr>
              <w:rPr>
                <w:rFonts w:ascii="Arial" w:hAnsi="Arial" w:cs="Arial"/>
              </w:rPr>
            </w:pPr>
            <w:r w:rsidRPr="003645D5">
              <w:rPr>
                <w:rFonts w:ascii="Arial" w:hAnsi="Arial" w:cs="Arial"/>
              </w:rPr>
              <w:t>Upoznavanje znamenitosti zavičaja i praćenje promjena u prirodi</w:t>
            </w:r>
          </w:p>
        </w:tc>
      </w:tr>
      <w:tr w:rsidR="00845E2A" w:rsidRPr="003645D5" w14:paraId="1A79B530" w14:textId="77777777" w:rsidTr="001F2415">
        <w:trPr>
          <w:trHeight w:val="1247"/>
        </w:trPr>
        <w:tc>
          <w:tcPr>
            <w:tcW w:w="3555" w:type="dxa"/>
            <w:tcBorders>
              <w:right w:val="single" w:sz="18" w:space="0" w:color="auto"/>
            </w:tcBorders>
            <w:shd w:val="clear" w:color="auto" w:fill="auto"/>
            <w:vAlign w:val="center"/>
            <w:hideMark/>
          </w:tcPr>
          <w:p w14:paraId="56AF2C45"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19422B09" w14:textId="77777777" w:rsidR="00845E2A" w:rsidRPr="003645D5" w:rsidRDefault="00845E2A" w:rsidP="003033F4">
            <w:pPr>
              <w:rPr>
                <w:rFonts w:ascii="Arial" w:hAnsi="Arial" w:cs="Arial"/>
              </w:rPr>
            </w:pPr>
            <w:r w:rsidRPr="003645D5">
              <w:rPr>
                <w:rFonts w:ascii="Arial" w:hAnsi="Arial" w:cs="Arial"/>
              </w:rPr>
              <w:t>Jednodnevna TN</w:t>
            </w:r>
          </w:p>
        </w:tc>
      </w:tr>
      <w:tr w:rsidR="00845E2A" w:rsidRPr="003645D5" w14:paraId="0AB747E2" w14:textId="77777777" w:rsidTr="001F2415">
        <w:trPr>
          <w:trHeight w:val="1247"/>
        </w:trPr>
        <w:tc>
          <w:tcPr>
            <w:tcW w:w="3555" w:type="dxa"/>
            <w:tcBorders>
              <w:right w:val="single" w:sz="18" w:space="0" w:color="auto"/>
            </w:tcBorders>
            <w:shd w:val="clear" w:color="auto" w:fill="auto"/>
            <w:vAlign w:val="center"/>
            <w:hideMark/>
          </w:tcPr>
          <w:p w14:paraId="4A28BFC3"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18518711" w14:textId="77777777" w:rsidR="00845E2A" w:rsidRPr="003645D5" w:rsidRDefault="00845E2A" w:rsidP="003033F4">
            <w:pPr>
              <w:rPr>
                <w:rFonts w:ascii="Arial" w:hAnsi="Arial" w:cs="Arial"/>
              </w:rPr>
            </w:pPr>
            <w:r w:rsidRPr="003645D5">
              <w:rPr>
                <w:rFonts w:ascii="Arial" w:hAnsi="Arial" w:cs="Arial"/>
              </w:rPr>
              <w:t>Učenici svih prvih razreda</w:t>
            </w:r>
          </w:p>
        </w:tc>
      </w:tr>
      <w:tr w:rsidR="00845E2A" w:rsidRPr="003645D5" w14:paraId="1FB1915D" w14:textId="77777777" w:rsidTr="001F2415">
        <w:trPr>
          <w:trHeight w:val="1247"/>
        </w:trPr>
        <w:tc>
          <w:tcPr>
            <w:tcW w:w="3555" w:type="dxa"/>
            <w:tcBorders>
              <w:right w:val="single" w:sz="18" w:space="0" w:color="auto"/>
            </w:tcBorders>
            <w:shd w:val="clear" w:color="auto" w:fill="auto"/>
            <w:vAlign w:val="center"/>
            <w:hideMark/>
          </w:tcPr>
          <w:p w14:paraId="344D5F20"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1747270B" w14:textId="77777777" w:rsidR="00845E2A" w:rsidRPr="003645D5" w:rsidRDefault="00845E2A" w:rsidP="003033F4">
            <w:pPr>
              <w:rPr>
                <w:rFonts w:ascii="Arial" w:hAnsi="Arial" w:cs="Arial"/>
              </w:rPr>
            </w:pPr>
            <w:r w:rsidRPr="003645D5">
              <w:rPr>
                <w:rFonts w:ascii="Arial" w:hAnsi="Arial" w:cs="Arial"/>
              </w:rPr>
              <w:t>listopad  2020. i ožujak 2021.</w:t>
            </w:r>
          </w:p>
        </w:tc>
      </w:tr>
      <w:tr w:rsidR="00845E2A" w:rsidRPr="003645D5" w14:paraId="37243CEA" w14:textId="77777777" w:rsidTr="001F2415">
        <w:trPr>
          <w:trHeight w:val="1247"/>
        </w:trPr>
        <w:tc>
          <w:tcPr>
            <w:tcW w:w="3555" w:type="dxa"/>
            <w:tcBorders>
              <w:right w:val="single" w:sz="18" w:space="0" w:color="auto"/>
            </w:tcBorders>
            <w:shd w:val="clear" w:color="auto" w:fill="auto"/>
            <w:vAlign w:val="center"/>
            <w:hideMark/>
          </w:tcPr>
          <w:p w14:paraId="7A225162"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11990A13" w14:textId="77777777" w:rsidR="00845E2A" w:rsidRPr="003645D5" w:rsidRDefault="00845E2A" w:rsidP="003033F4">
            <w:pPr>
              <w:rPr>
                <w:rFonts w:ascii="Arial" w:hAnsi="Arial" w:cs="Arial"/>
              </w:rPr>
            </w:pPr>
            <w:r w:rsidRPr="003645D5">
              <w:rPr>
                <w:rFonts w:ascii="Arial" w:hAnsi="Arial" w:cs="Arial"/>
              </w:rPr>
              <w:t>Naučeno primijeniti u nastavi i svakodnevnom životu</w:t>
            </w:r>
          </w:p>
        </w:tc>
      </w:tr>
      <w:tr w:rsidR="00845E2A" w:rsidRPr="003645D5" w14:paraId="73E5B2D4" w14:textId="77777777" w:rsidTr="001F2415">
        <w:trPr>
          <w:trHeight w:val="1247"/>
        </w:trPr>
        <w:tc>
          <w:tcPr>
            <w:tcW w:w="3555" w:type="dxa"/>
            <w:tcBorders>
              <w:right w:val="single" w:sz="18" w:space="0" w:color="auto"/>
            </w:tcBorders>
            <w:shd w:val="clear" w:color="auto" w:fill="auto"/>
            <w:vAlign w:val="center"/>
            <w:hideMark/>
          </w:tcPr>
          <w:p w14:paraId="0441B7D3" w14:textId="77777777" w:rsidR="00845E2A" w:rsidRPr="003645D5" w:rsidRDefault="00845E2A" w:rsidP="001F2415">
            <w:pPr>
              <w:spacing w:after="0" w:line="240" w:lineRule="auto"/>
              <w:ind w:left="318" w:hanging="318"/>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6835D2D2" w14:textId="77777777" w:rsidR="00845E2A" w:rsidRPr="003645D5" w:rsidRDefault="00845E2A" w:rsidP="003033F4">
            <w:pPr>
              <w:rPr>
                <w:rFonts w:ascii="Arial" w:hAnsi="Arial" w:cs="Arial"/>
              </w:rPr>
            </w:pPr>
            <w:r w:rsidRPr="003645D5">
              <w:rPr>
                <w:rFonts w:ascii="Arial" w:hAnsi="Arial" w:cs="Arial"/>
              </w:rPr>
              <w:t>Troškovi prijevoza  i ručka</w:t>
            </w:r>
          </w:p>
        </w:tc>
      </w:tr>
    </w:tbl>
    <w:p w14:paraId="4E0A6879" w14:textId="77777777" w:rsidR="00845E2A" w:rsidRPr="003645D5" w:rsidRDefault="00845E2A" w:rsidP="00845E2A">
      <w:pPr>
        <w:rPr>
          <w:rFonts w:ascii="Arial" w:hAnsi="Arial" w:cs="Arial"/>
        </w:rPr>
      </w:pPr>
    </w:p>
    <w:p w14:paraId="0056D4BC" w14:textId="77777777" w:rsidR="00845E2A" w:rsidRPr="003645D5" w:rsidRDefault="00845E2A" w:rsidP="00845E2A">
      <w:pPr>
        <w:rPr>
          <w:rFonts w:ascii="Arial" w:hAnsi="Arial" w:cs="Arial"/>
        </w:rPr>
      </w:pPr>
    </w:p>
    <w:p w14:paraId="1E2BDD8E" w14:textId="77777777" w:rsidR="00845E2A" w:rsidRPr="003645D5" w:rsidRDefault="00845E2A" w:rsidP="00845E2A">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845E2A" w:rsidRPr="003645D5" w14:paraId="2B9744CF" w14:textId="77777777" w:rsidTr="001F2415">
        <w:trPr>
          <w:trHeight w:val="1247"/>
        </w:trPr>
        <w:tc>
          <w:tcPr>
            <w:tcW w:w="3555" w:type="dxa"/>
            <w:tcBorders>
              <w:right w:val="single" w:sz="18" w:space="0" w:color="auto"/>
            </w:tcBorders>
            <w:shd w:val="clear" w:color="auto" w:fill="auto"/>
            <w:vAlign w:val="center"/>
            <w:hideMark/>
          </w:tcPr>
          <w:p w14:paraId="13DF5F57"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7B594ACB" w14:textId="77777777" w:rsidR="00845E2A" w:rsidRPr="003645D5" w:rsidRDefault="00845E2A" w:rsidP="003033F4">
            <w:pPr>
              <w:rPr>
                <w:rFonts w:ascii="Arial" w:hAnsi="Arial" w:cs="Arial"/>
                <w:b/>
              </w:rPr>
            </w:pPr>
            <w:r w:rsidRPr="003645D5">
              <w:rPr>
                <w:rFonts w:ascii="Arial" w:hAnsi="Arial" w:cs="Arial"/>
                <w:b/>
              </w:rPr>
              <w:t xml:space="preserve">TERENSKA NASTAVA KLJUČIĆ BRDO (SEOSKO GOSPODARSTVO) – JEDNODNEVNI IZLET        </w:t>
            </w:r>
          </w:p>
        </w:tc>
      </w:tr>
      <w:tr w:rsidR="00845E2A" w:rsidRPr="003645D5" w14:paraId="6438CA7F" w14:textId="77777777" w:rsidTr="001F2415">
        <w:trPr>
          <w:trHeight w:val="1247"/>
        </w:trPr>
        <w:tc>
          <w:tcPr>
            <w:tcW w:w="3555" w:type="dxa"/>
            <w:tcBorders>
              <w:right w:val="single" w:sz="18" w:space="0" w:color="auto"/>
            </w:tcBorders>
            <w:shd w:val="clear" w:color="auto" w:fill="auto"/>
            <w:vAlign w:val="center"/>
            <w:hideMark/>
          </w:tcPr>
          <w:p w14:paraId="653784CD"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1DEE90E1" w14:textId="77777777" w:rsidR="00845E2A" w:rsidRPr="003645D5" w:rsidRDefault="00845E2A" w:rsidP="003033F4">
            <w:pPr>
              <w:rPr>
                <w:rFonts w:ascii="Arial" w:hAnsi="Arial" w:cs="Arial"/>
              </w:rPr>
            </w:pPr>
            <w:r w:rsidRPr="003645D5">
              <w:rPr>
                <w:rFonts w:ascii="Arial" w:hAnsi="Arial" w:cs="Arial"/>
              </w:rPr>
              <w:t>1.</w:t>
            </w:r>
          </w:p>
        </w:tc>
      </w:tr>
      <w:tr w:rsidR="00845E2A" w:rsidRPr="003645D5" w14:paraId="20B0C51E" w14:textId="77777777" w:rsidTr="001F2415">
        <w:trPr>
          <w:trHeight w:val="1247"/>
        </w:trPr>
        <w:tc>
          <w:tcPr>
            <w:tcW w:w="3555" w:type="dxa"/>
            <w:tcBorders>
              <w:right w:val="single" w:sz="18" w:space="0" w:color="auto"/>
            </w:tcBorders>
            <w:shd w:val="clear" w:color="auto" w:fill="auto"/>
            <w:vAlign w:val="center"/>
            <w:hideMark/>
          </w:tcPr>
          <w:p w14:paraId="71BD6444"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09BC87C2" w14:textId="77777777" w:rsidR="00845E2A" w:rsidRPr="003645D5" w:rsidRDefault="00845E2A" w:rsidP="003033F4">
            <w:pPr>
              <w:rPr>
                <w:rFonts w:ascii="Arial" w:hAnsi="Arial" w:cs="Arial"/>
              </w:rPr>
            </w:pPr>
            <w:r w:rsidRPr="003645D5">
              <w:rPr>
                <w:rFonts w:ascii="Arial" w:hAnsi="Arial" w:cs="Arial"/>
              </w:rPr>
              <w:t>Učitelji i učenici 1. razreda</w:t>
            </w:r>
          </w:p>
        </w:tc>
      </w:tr>
      <w:tr w:rsidR="00845E2A" w:rsidRPr="003645D5" w14:paraId="3CE27054" w14:textId="77777777" w:rsidTr="001F2415">
        <w:trPr>
          <w:trHeight w:val="1247"/>
        </w:trPr>
        <w:tc>
          <w:tcPr>
            <w:tcW w:w="3555" w:type="dxa"/>
            <w:tcBorders>
              <w:right w:val="single" w:sz="18" w:space="0" w:color="auto"/>
            </w:tcBorders>
            <w:shd w:val="clear" w:color="auto" w:fill="auto"/>
            <w:vAlign w:val="center"/>
            <w:hideMark/>
          </w:tcPr>
          <w:p w14:paraId="3886C6BF"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258365BB" w14:textId="77777777" w:rsidR="00845E2A" w:rsidRPr="003645D5" w:rsidRDefault="00845E2A" w:rsidP="003033F4">
            <w:pPr>
              <w:rPr>
                <w:rFonts w:ascii="Arial" w:hAnsi="Arial" w:cs="Arial"/>
              </w:rPr>
            </w:pPr>
            <w:r w:rsidRPr="003645D5">
              <w:rPr>
                <w:rFonts w:ascii="Arial" w:hAnsi="Arial" w:cs="Arial"/>
              </w:rPr>
              <w:t>Oživotvoriti nastavni sadržaj, iskustveno upoznavanje šireg zavičaja i kulturne baštine.</w:t>
            </w:r>
          </w:p>
        </w:tc>
      </w:tr>
      <w:tr w:rsidR="00845E2A" w:rsidRPr="003645D5" w14:paraId="0ED317AC" w14:textId="77777777" w:rsidTr="001F2415">
        <w:trPr>
          <w:trHeight w:val="1247"/>
        </w:trPr>
        <w:tc>
          <w:tcPr>
            <w:tcW w:w="3555" w:type="dxa"/>
            <w:tcBorders>
              <w:right w:val="single" w:sz="18" w:space="0" w:color="auto"/>
            </w:tcBorders>
            <w:shd w:val="clear" w:color="auto" w:fill="auto"/>
            <w:vAlign w:val="center"/>
            <w:hideMark/>
          </w:tcPr>
          <w:p w14:paraId="55FC2599"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453B4BAD" w14:textId="77777777" w:rsidR="00845E2A" w:rsidRPr="003645D5" w:rsidRDefault="00845E2A" w:rsidP="003033F4">
            <w:pPr>
              <w:rPr>
                <w:rFonts w:ascii="Arial" w:hAnsi="Arial" w:cs="Arial"/>
              </w:rPr>
            </w:pPr>
            <w:r w:rsidRPr="003645D5">
              <w:rPr>
                <w:rFonts w:ascii="Arial" w:hAnsi="Arial" w:cs="Arial"/>
              </w:rPr>
              <w:t>Upoznavanje znamenitosti šireg zavičaja</w:t>
            </w:r>
          </w:p>
        </w:tc>
      </w:tr>
      <w:tr w:rsidR="00845E2A" w:rsidRPr="003645D5" w14:paraId="045908B5" w14:textId="77777777" w:rsidTr="001F2415">
        <w:trPr>
          <w:trHeight w:val="1247"/>
        </w:trPr>
        <w:tc>
          <w:tcPr>
            <w:tcW w:w="3555" w:type="dxa"/>
            <w:tcBorders>
              <w:right w:val="single" w:sz="18" w:space="0" w:color="auto"/>
            </w:tcBorders>
            <w:shd w:val="clear" w:color="auto" w:fill="auto"/>
            <w:vAlign w:val="center"/>
            <w:hideMark/>
          </w:tcPr>
          <w:p w14:paraId="533FE392"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550A39D2" w14:textId="77777777" w:rsidR="00845E2A" w:rsidRPr="003645D5" w:rsidRDefault="00845E2A" w:rsidP="003033F4">
            <w:pPr>
              <w:rPr>
                <w:rFonts w:ascii="Arial" w:hAnsi="Arial" w:cs="Arial"/>
              </w:rPr>
            </w:pPr>
            <w:r w:rsidRPr="003645D5">
              <w:rPr>
                <w:rFonts w:ascii="Arial" w:hAnsi="Arial" w:cs="Arial"/>
              </w:rPr>
              <w:t>Jednodnevni izlet</w:t>
            </w:r>
          </w:p>
        </w:tc>
      </w:tr>
      <w:tr w:rsidR="00845E2A" w:rsidRPr="003645D5" w14:paraId="2AF1BB81" w14:textId="77777777" w:rsidTr="001F2415">
        <w:trPr>
          <w:trHeight w:val="1247"/>
        </w:trPr>
        <w:tc>
          <w:tcPr>
            <w:tcW w:w="3555" w:type="dxa"/>
            <w:tcBorders>
              <w:right w:val="single" w:sz="18" w:space="0" w:color="auto"/>
            </w:tcBorders>
            <w:shd w:val="clear" w:color="auto" w:fill="auto"/>
            <w:vAlign w:val="center"/>
            <w:hideMark/>
          </w:tcPr>
          <w:p w14:paraId="66AFABF1"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7C64327C" w14:textId="77777777" w:rsidR="00845E2A" w:rsidRPr="003645D5" w:rsidRDefault="00845E2A" w:rsidP="003033F4">
            <w:pPr>
              <w:rPr>
                <w:rFonts w:ascii="Arial" w:hAnsi="Arial" w:cs="Arial"/>
              </w:rPr>
            </w:pPr>
            <w:r w:rsidRPr="003645D5">
              <w:rPr>
                <w:rFonts w:ascii="Arial" w:hAnsi="Arial" w:cs="Arial"/>
              </w:rPr>
              <w:t>Učenici svih prvih razreda</w:t>
            </w:r>
          </w:p>
        </w:tc>
      </w:tr>
      <w:tr w:rsidR="00845E2A" w:rsidRPr="003645D5" w14:paraId="756EB799" w14:textId="77777777" w:rsidTr="001F2415">
        <w:trPr>
          <w:trHeight w:val="1247"/>
        </w:trPr>
        <w:tc>
          <w:tcPr>
            <w:tcW w:w="3555" w:type="dxa"/>
            <w:tcBorders>
              <w:right w:val="single" w:sz="18" w:space="0" w:color="auto"/>
            </w:tcBorders>
            <w:shd w:val="clear" w:color="auto" w:fill="auto"/>
            <w:vAlign w:val="center"/>
            <w:hideMark/>
          </w:tcPr>
          <w:p w14:paraId="16B31277"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6ED82775" w14:textId="77777777" w:rsidR="00845E2A" w:rsidRPr="003645D5" w:rsidRDefault="00845E2A" w:rsidP="003033F4">
            <w:pPr>
              <w:rPr>
                <w:rFonts w:ascii="Arial" w:hAnsi="Arial" w:cs="Arial"/>
              </w:rPr>
            </w:pPr>
            <w:r w:rsidRPr="003645D5">
              <w:rPr>
                <w:rFonts w:ascii="Arial" w:hAnsi="Arial" w:cs="Arial"/>
              </w:rPr>
              <w:t>lipanj 2021.</w:t>
            </w:r>
          </w:p>
        </w:tc>
      </w:tr>
      <w:tr w:rsidR="00845E2A" w:rsidRPr="003645D5" w14:paraId="51B4BA71" w14:textId="77777777" w:rsidTr="001F2415">
        <w:trPr>
          <w:trHeight w:val="1247"/>
        </w:trPr>
        <w:tc>
          <w:tcPr>
            <w:tcW w:w="3555" w:type="dxa"/>
            <w:tcBorders>
              <w:right w:val="single" w:sz="18" w:space="0" w:color="auto"/>
            </w:tcBorders>
            <w:shd w:val="clear" w:color="auto" w:fill="auto"/>
            <w:vAlign w:val="center"/>
            <w:hideMark/>
          </w:tcPr>
          <w:p w14:paraId="338671C7"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47C7A93F" w14:textId="77777777" w:rsidR="00845E2A" w:rsidRPr="003645D5" w:rsidRDefault="00845E2A" w:rsidP="003033F4">
            <w:pPr>
              <w:rPr>
                <w:rFonts w:ascii="Arial" w:hAnsi="Arial" w:cs="Arial"/>
              </w:rPr>
            </w:pPr>
            <w:r w:rsidRPr="003645D5">
              <w:rPr>
                <w:rFonts w:ascii="Arial" w:hAnsi="Arial" w:cs="Arial"/>
              </w:rPr>
              <w:t>Usmenom  evaluacijom</w:t>
            </w:r>
          </w:p>
        </w:tc>
      </w:tr>
      <w:tr w:rsidR="00845E2A" w:rsidRPr="003645D5" w14:paraId="7DECC73A" w14:textId="77777777" w:rsidTr="001F2415">
        <w:trPr>
          <w:trHeight w:val="1247"/>
        </w:trPr>
        <w:tc>
          <w:tcPr>
            <w:tcW w:w="3555" w:type="dxa"/>
            <w:tcBorders>
              <w:right w:val="single" w:sz="18" w:space="0" w:color="auto"/>
            </w:tcBorders>
            <w:shd w:val="clear" w:color="auto" w:fill="auto"/>
            <w:vAlign w:val="center"/>
            <w:hideMark/>
          </w:tcPr>
          <w:p w14:paraId="1D6151C0"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3989FE47" w14:textId="77777777" w:rsidR="00845E2A" w:rsidRPr="003645D5" w:rsidRDefault="00845E2A" w:rsidP="003033F4">
            <w:pPr>
              <w:rPr>
                <w:rFonts w:ascii="Arial" w:hAnsi="Arial" w:cs="Arial"/>
              </w:rPr>
            </w:pPr>
            <w:r w:rsidRPr="003645D5">
              <w:rPr>
                <w:rFonts w:ascii="Arial" w:hAnsi="Arial" w:cs="Arial"/>
              </w:rPr>
              <w:t>Troškovi prijevoza  i ulaznica</w:t>
            </w:r>
          </w:p>
        </w:tc>
      </w:tr>
    </w:tbl>
    <w:p w14:paraId="7FA3E950" w14:textId="77777777" w:rsidR="00845E2A" w:rsidRPr="003645D5" w:rsidRDefault="00845E2A" w:rsidP="00845E2A">
      <w:pPr>
        <w:rPr>
          <w:rFonts w:ascii="Arial" w:hAnsi="Arial" w:cs="Arial"/>
        </w:rPr>
      </w:pPr>
    </w:p>
    <w:p w14:paraId="4E3A9BF8" w14:textId="77777777" w:rsidR="00845E2A" w:rsidRPr="003645D5" w:rsidRDefault="00845E2A" w:rsidP="00845E2A">
      <w:pPr>
        <w:rPr>
          <w:rFonts w:ascii="Arial" w:hAnsi="Arial" w:cs="Arial"/>
        </w:rPr>
      </w:pPr>
    </w:p>
    <w:p w14:paraId="397E6750" w14:textId="77777777" w:rsidR="00845E2A" w:rsidRPr="003645D5" w:rsidRDefault="00845E2A" w:rsidP="00845E2A">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845E2A" w:rsidRPr="003645D5" w14:paraId="3681C96C" w14:textId="77777777" w:rsidTr="001F2415">
        <w:trPr>
          <w:trHeight w:val="1247"/>
        </w:trPr>
        <w:tc>
          <w:tcPr>
            <w:tcW w:w="3555" w:type="dxa"/>
            <w:tcBorders>
              <w:right w:val="single" w:sz="18" w:space="0" w:color="auto"/>
            </w:tcBorders>
            <w:shd w:val="clear" w:color="auto" w:fill="auto"/>
            <w:vAlign w:val="center"/>
            <w:hideMark/>
          </w:tcPr>
          <w:p w14:paraId="414E4952"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735F9FC9" w14:textId="77777777" w:rsidR="00845E2A" w:rsidRPr="003645D5" w:rsidRDefault="00845E2A" w:rsidP="003033F4">
            <w:pPr>
              <w:rPr>
                <w:rFonts w:ascii="Arial" w:hAnsi="Arial" w:cs="Arial"/>
                <w:b/>
              </w:rPr>
            </w:pPr>
            <w:r w:rsidRPr="003645D5">
              <w:rPr>
                <w:rFonts w:ascii="Arial" w:hAnsi="Arial" w:cs="Arial"/>
                <w:b/>
              </w:rPr>
              <w:t>TERENSKA NASTAVA   PONAŠANJE PJEŠAKA U PROMETU</w:t>
            </w:r>
          </w:p>
        </w:tc>
      </w:tr>
      <w:tr w:rsidR="00845E2A" w:rsidRPr="003645D5" w14:paraId="3CC27B99" w14:textId="77777777" w:rsidTr="001F2415">
        <w:trPr>
          <w:trHeight w:val="1247"/>
        </w:trPr>
        <w:tc>
          <w:tcPr>
            <w:tcW w:w="3555" w:type="dxa"/>
            <w:tcBorders>
              <w:right w:val="single" w:sz="18" w:space="0" w:color="auto"/>
            </w:tcBorders>
            <w:shd w:val="clear" w:color="auto" w:fill="auto"/>
            <w:vAlign w:val="center"/>
            <w:hideMark/>
          </w:tcPr>
          <w:p w14:paraId="2C190130"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564F56D1" w14:textId="77777777" w:rsidR="00845E2A" w:rsidRPr="003645D5" w:rsidRDefault="00845E2A" w:rsidP="003033F4">
            <w:pPr>
              <w:rPr>
                <w:rFonts w:ascii="Arial" w:hAnsi="Arial" w:cs="Arial"/>
              </w:rPr>
            </w:pPr>
            <w:r w:rsidRPr="003645D5">
              <w:rPr>
                <w:rFonts w:ascii="Arial" w:hAnsi="Arial" w:cs="Arial"/>
              </w:rPr>
              <w:t xml:space="preserve">1. </w:t>
            </w:r>
          </w:p>
        </w:tc>
      </w:tr>
      <w:tr w:rsidR="00845E2A" w:rsidRPr="003645D5" w14:paraId="5618FCB0" w14:textId="77777777" w:rsidTr="001F2415">
        <w:trPr>
          <w:trHeight w:val="1247"/>
        </w:trPr>
        <w:tc>
          <w:tcPr>
            <w:tcW w:w="3555" w:type="dxa"/>
            <w:tcBorders>
              <w:right w:val="single" w:sz="18" w:space="0" w:color="auto"/>
            </w:tcBorders>
            <w:shd w:val="clear" w:color="auto" w:fill="auto"/>
            <w:vAlign w:val="center"/>
            <w:hideMark/>
          </w:tcPr>
          <w:p w14:paraId="0C0C7719"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5541BDBE" w14:textId="77777777" w:rsidR="00845E2A" w:rsidRPr="003645D5" w:rsidRDefault="00845E2A" w:rsidP="003033F4">
            <w:pPr>
              <w:rPr>
                <w:rFonts w:ascii="Arial" w:hAnsi="Arial" w:cs="Arial"/>
              </w:rPr>
            </w:pPr>
            <w:r w:rsidRPr="003645D5">
              <w:rPr>
                <w:rFonts w:ascii="Arial" w:hAnsi="Arial" w:cs="Arial"/>
              </w:rPr>
              <w:t>Razredni učitelji 1. razreda</w:t>
            </w:r>
          </w:p>
        </w:tc>
      </w:tr>
      <w:tr w:rsidR="00845E2A" w:rsidRPr="003645D5" w14:paraId="20DD4126" w14:textId="77777777" w:rsidTr="001F2415">
        <w:trPr>
          <w:trHeight w:val="1247"/>
        </w:trPr>
        <w:tc>
          <w:tcPr>
            <w:tcW w:w="3555" w:type="dxa"/>
            <w:tcBorders>
              <w:right w:val="single" w:sz="18" w:space="0" w:color="auto"/>
            </w:tcBorders>
            <w:shd w:val="clear" w:color="auto" w:fill="auto"/>
            <w:vAlign w:val="center"/>
            <w:hideMark/>
          </w:tcPr>
          <w:p w14:paraId="17A2BD8A"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594E0330" w14:textId="77777777" w:rsidR="00845E2A" w:rsidRPr="003645D5" w:rsidRDefault="00845E2A" w:rsidP="003033F4">
            <w:pPr>
              <w:rPr>
                <w:rFonts w:ascii="Arial" w:hAnsi="Arial" w:cs="Arial"/>
              </w:rPr>
            </w:pPr>
            <w:r w:rsidRPr="003645D5">
              <w:rPr>
                <w:rFonts w:ascii="Arial" w:hAnsi="Arial" w:cs="Arial"/>
              </w:rPr>
              <w:t>Osposobiti učenike za sigurno i samostalno kretanje prometnicama</w:t>
            </w:r>
          </w:p>
        </w:tc>
      </w:tr>
      <w:tr w:rsidR="00845E2A" w:rsidRPr="003645D5" w14:paraId="209C7287" w14:textId="77777777" w:rsidTr="001F2415">
        <w:trPr>
          <w:trHeight w:val="1247"/>
        </w:trPr>
        <w:tc>
          <w:tcPr>
            <w:tcW w:w="3555" w:type="dxa"/>
            <w:tcBorders>
              <w:right w:val="single" w:sz="18" w:space="0" w:color="auto"/>
            </w:tcBorders>
            <w:shd w:val="clear" w:color="auto" w:fill="auto"/>
            <w:vAlign w:val="center"/>
            <w:hideMark/>
          </w:tcPr>
          <w:p w14:paraId="63191A2E"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550E4C92" w14:textId="77777777" w:rsidR="00845E2A" w:rsidRPr="003645D5" w:rsidRDefault="00845E2A" w:rsidP="003033F4">
            <w:pPr>
              <w:rPr>
                <w:rFonts w:ascii="Arial" w:hAnsi="Arial" w:cs="Arial"/>
              </w:rPr>
            </w:pPr>
            <w:r w:rsidRPr="003645D5">
              <w:rPr>
                <w:rFonts w:ascii="Arial" w:hAnsi="Arial" w:cs="Arial"/>
              </w:rPr>
              <w:t>Snalaženje u prometu,</w:t>
            </w:r>
            <w:r w:rsidR="000225AB">
              <w:rPr>
                <w:rFonts w:ascii="Arial" w:hAnsi="Arial" w:cs="Arial"/>
              </w:rPr>
              <w:t xml:space="preserve"> </w:t>
            </w:r>
            <w:r w:rsidRPr="003645D5">
              <w:rPr>
                <w:rFonts w:ascii="Arial" w:hAnsi="Arial" w:cs="Arial"/>
              </w:rPr>
              <w:t>sigurno kretanje od kuće do škole</w:t>
            </w:r>
          </w:p>
        </w:tc>
      </w:tr>
      <w:tr w:rsidR="00845E2A" w:rsidRPr="003645D5" w14:paraId="058D50D2" w14:textId="77777777" w:rsidTr="001F2415">
        <w:trPr>
          <w:trHeight w:val="1247"/>
        </w:trPr>
        <w:tc>
          <w:tcPr>
            <w:tcW w:w="3555" w:type="dxa"/>
            <w:tcBorders>
              <w:right w:val="single" w:sz="18" w:space="0" w:color="auto"/>
            </w:tcBorders>
            <w:shd w:val="clear" w:color="auto" w:fill="auto"/>
            <w:vAlign w:val="center"/>
            <w:hideMark/>
          </w:tcPr>
          <w:p w14:paraId="2CE277B1"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07168231" w14:textId="77777777" w:rsidR="00845E2A" w:rsidRPr="003645D5" w:rsidRDefault="00845E2A" w:rsidP="003033F4">
            <w:pPr>
              <w:rPr>
                <w:rFonts w:ascii="Arial" w:hAnsi="Arial" w:cs="Arial"/>
              </w:rPr>
            </w:pPr>
            <w:r w:rsidRPr="003645D5">
              <w:rPr>
                <w:rFonts w:ascii="Arial" w:hAnsi="Arial" w:cs="Arial"/>
              </w:rPr>
              <w:t>Boravkom u okolici škole, na pješačkom prijelazu i semaforu</w:t>
            </w:r>
          </w:p>
        </w:tc>
      </w:tr>
      <w:tr w:rsidR="00845E2A" w:rsidRPr="003645D5" w14:paraId="397C4D37" w14:textId="77777777" w:rsidTr="001F2415">
        <w:trPr>
          <w:trHeight w:val="1247"/>
        </w:trPr>
        <w:tc>
          <w:tcPr>
            <w:tcW w:w="3555" w:type="dxa"/>
            <w:tcBorders>
              <w:right w:val="single" w:sz="18" w:space="0" w:color="auto"/>
            </w:tcBorders>
            <w:shd w:val="clear" w:color="auto" w:fill="auto"/>
            <w:vAlign w:val="center"/>
            <w:hideMark/>
          </w:tcPr>
          <w:p w14:paraId="1962328D"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673A0FC8" w14:textId="77777777" w:rsidR="00845E2A" w:rsidRPr="003645D5" w:rsidRDefault="00845E2A" w:rsidP="003033F4">
            <w:pPr>
              <w:rPr>
                <w:rFonts w:ascii="Arial" w:hAnsi="Arial" w:cs="Arial"/>
              </w:rPr>
            </w:pPr>
            <w:r w:rsidRPr="003645D5">
              <w:rPr>
                <w:rFonts w:ascii="Arial" w:hAnsi="Arial" w:cs="Arial"/>
              </w:rPr>
              <w:t>Učenici svih prvih razreda</w:t>
            </w:r>
          </w:p>
        </w:tc>
      </w:tr>
      <w:tr w:rsidR="00845E2A" w:rsidRPr="003645D5" w14:paraId="1B4713F8" w14:textId="77777777" w:rsidTr="001F2415">
        <w:trPr>
          <w:trHeight w:val="1247"/>
        </w:trPr>
        <w:tc>
          <w:tcPr>
            <w:tcW w:w="3555" w:type="dxa"/>
            <w:tcBorders>
              <w:right w:val="single" w:sz="18" w:space="0" w:color="auto"/>
            </w:tcBorders>
            <w:shd w:val="clear" w:color="auto" w:fill="auto"/>
            <w:vAlign w:val="center"/>
            <w:hideMark/>
          </w:tcPr>
          <w:p w14:paraId="70AAFD7C"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6ACB7B53" w14:textId="77777777" w:rsidR="00845E2A" w:rsidRPr="003645D5" w:rsidRDefault="00845E2A" w:rsidP="003033F4">
            <w:pPr>
              <w:rPr>
                <w:rFonts w:ascii="Arial" w:hAnsi="Arial" w:cs="Arial"/>
              </w:rPr>
            </w:pPr>
            <w:r w:rsidRPr="003645D5">
              <w:rPr>
                <w:rFonts w:ascii="Arial" w:hAnsi="Arial" w:cs="Arial"/>
              </w:rPr>
              <w:t>Studeni 2020.</w:t>
            </w:r>
          </w:p>
        </w:tc>
      </w:tr>
      <w:tr w:rsidR="00845E2A" w:rsidRPr="003645D5" w14:paraId="0407BB74" w14:textId="77777777" w:rsidTr="001F2415">
        <w:trPr>
          <w:trHeight w:val="1247"/>
        </w:trPr>
        <w:tc>
          <w:tcPr>
            <w:tcW w:w="3555" w:type="dxa"/>
            <w:tcBorders>
              <w:right w:val="single" w:sz="18" w:space="0" w:color="auto"/>
            </w:tcBorders>
            <w:shd w:val="clear" w:color="auto" w:fill="auto"/>
            <w:vAlign w:val="center"/>
            <w:hideMark/>
          </w:tcPr>
          <w:p w14:paraId="10D5CB77"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74EB5ACF" w14:textId="77777777" w:rsidR="00845E2A" w:rsidRPr="003645D5" w:rsidRDefault="00845E2A" w:rsidP="003033F4">
            <w:pPr>
              <w:rPr>
                <w:rFonts w:ascii="Arial" w:hAnsi="Arial" w:cs="Arial"/>
              </w:rPr>
            </w:pPr>
            <w:r w:rsidRPr="003645D5">
              <w:rPr>
                <w:rFonts w:ascii="Arial" w:hAnsi="Arial" w:cs="Arial"/>
              </w:rPr>
              <w:t xml:space="preserve">  Naučeno primijeniti u nastavi i svakodnevnom životu                            </w:t>
            </w:r>
          </w:p>
        </w:tc>
      </w:tr>
      <w:tr w:rsidR="00845E2A" w:rsidRPr="003645D5" w14:paraId="0FE09D75" w14:textId="77777777" w:rsidTr="001F2415">
        <w:trPr>
          <w:trHeight w:val="1247"/>
        </w:trPr>
        <w:tc>
          <w:tcPr>
            <w:tcW w:w="3555" w:type="dxa"/>
            <w:tcBorders>
              <w:right w:val="single" w:sz="18" w:space="0" w:color="auto"/>
            </w:tcBorders>
            <w:shd w:val="clear" w:color="auto" w:fill="auto"/>
            <w:vAlign w:val="center"/>
            <w:hideMark/>
          </w:tcPr>
          <w:p w14:paraId="37AEF52F"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4E00CDB6" w14:textId="77777777" w:rsidR="00845E2A" w:rsidRPr="003645D5" w:rsidRDefault="00845E2A" w:rsidP="003033F4">
            <w:pPr>
              <w:rPr>
                <w:rFonts w:ascii="Arial" w:hAnsi="Arial" w:cs="Arial"/>
              </w:rPr>
            </w:pPr>
          </w:p>
        </w:tc>
      </w:tr>
    </w:tbl>
    <w:p w14:paraId="370538EB" w14:textId="77777777" w:rsidR="00845E2A" w:rsidRPr="003645D5" w:rsidRDefault="00845E2A" w:rsidP="00845E2A">
      <w:pPr>
        <w:rPr>
          <w:rFonts w:ascii="Arial" w:hAnsi="Arial" w:cs="Arial"/>
        </w:rPr>
      </w:pPr>
    </w:p>
    <w:p w14:paraId="5E6557AD" w14:textId="77777777" w:rsidR="00845E2A" w:rsidRPr="003645D5" w:rsidRDefault="00845E2A" w:rsidP="00845E2A">
      <w:pPr>
        <w:rPr>
          <w:rFonts w:ascii="Arial" w:hAnsi="Arial" w:cs="Arial"/>
        </w:rPr>
      </w:pPr>
    </w:p>
    <w:p w14:paraId="70E16C8C" w14:textId="77777777" w:rsidR="00845E2A" w:rsidRPr="003645D5" w:rsidRDefault="00845E2A" w:rsidP="00845E2A">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845E2A" w:rsidRPr="003645D5" w14:paraId="4131F14F" w14:textId="77777777" w:rsidTr="001F2415">
        <w:trPr>
          <w:trHeight w:val="1247"/>
        </w:trPr>
        <w:tc>
          <w:tcPr>
            <w:tcW w:w="3555" w:type="dxa"/>
            <w:tcBorders>
              <w:right w:val="single" w:sz="18" w:space="0" w:color="auto"/>
            </w:tcBorders>
            <w:shd w:val="clear" w:color="auto" w:fill="auto"/>
            <w:vAlign w:val="center"/>
            <w:hideMark/>
          </w:tcPr>
          <w:p w14:paraId="130E3BDC"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241B2A49" w14:textId="77777777" w:rsidR="00845E2A" w:rsidRPr="003645D5" w:rsidRDefault="00845E2A" w:rsidP="003033F4">
            <w:pPr>
              <w:rPr>
                <w:rFonts w:ascii="Arial" w:hAnsi="Arial" w:cs="Arial"/>
                <w:b/>
              </w:rPr>
            </w:pPr>
            <w:r w:rsidRPr="003645D5">
              <w:rPr>
                <w:rFonts w:ascii="Arial" w:hAnsi="Arial" w:cs="Arial"/>
                <w:b/>
              </w:rPr>
              <w:t>TERENSKA NASTAVA  POSJET GRADSKOJ KNJIŽNICI VLADIMIRA NAZORA</w:t>
            </w:r>
          </w:p>
        </w:tc>
      </w:tr>
      <w:tr w:rsidR="00845E2A" w:rsidRPr="003645D5" w14:paraId="0F064034" w14:textId="77777777" w:rsidTr="001F2415">
        <w:trPr>
          <w:trHeight w:val="1247"/>
        </w:trPr>
        <w:tc>
          <w:tcPr>
            <w:tcW w:w="3555" w:type="dxa"/>
            <w:tcBorders>
              <w:right w:val="single" w:sz="18" w:space="0" w:color="auto"/>
            </w:tcBorders>
            <w:shd w:val="clear" w:color="auto" w:fill="auto"/>
            <w:vAlign w:val="center"/>
            <w:hideMark/>
          </w:tcPr>
          <w:p w14:paraId="340345C8"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7C98DA93" w14:textId="77777777" w:rsidR="00845E2A" w:rsidRPr="003645D5" w:rsidRDefault="00845E2A" w:rsidP="003033F4">
            <w:pPr>
              <w:rPr>
                <w:rFonts w:ascii="Arial" w:hAnsi="Arial" w:cs="Arial"/>
              </w:rPr>
            </w:pPr>
            <w:r w:rsidRPr="003645D5">
              <w:rPr>
                <w:rFonts w:ascii="Arial" w:hAnsi="Arial" w:cs="Arial"/>
              </w:rPr>
              <w:t>1. razred</w:t>
            </w:r>
          </w:p>
        </w:tc>
      </w:tr>
      <w:tr w:rsidR="00845E2A" w:rsidRPr="003645D5" w14:paraId="4D906F83" w14:textId="77777777" w:rsidTr="001F2415">
        <w:trPr>
          <w:trHeight w:val="1247"/>
        </w:trPr>
        <w:tc>
          <w:tcPr>
            <w:tcW w:w="3555" w:type="dxa"/>
            <w:tcBorders>
              <w:right w:val="single" w:sz="18" w:space="0" w:color="auto"/>
            </w:tcBorders>
            <w:shd w:val="clear" w:color="auto" w:fill="auto"/>
            <w:vAlign w:val="center"/>
            <w:hideMark/>
          </w:tcPr>
          <w:p w14:paraId="7DD9B5AC"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241B7CD3" w14:textId="77777777" w:rsidR="00845E2A" w:rsidRPr="003645D5" w:rsidRDefault="00845E2A" w:rsidP="003033F4">
            <w:pPr>
              <w:rPr>
                <w:rFonts w:ascii="Arial" w:hAnsi="Arial" w:cs="Arial"/>
              </w:rPr>
            </w:pPr>
            <w:r w:rsidRPr="003645D5">
              <w:rPr>
                <w:rFonts w:ascii="Arial" w:hAnsi="Arial" w:cs="Arial"/>
              </w:rPr>
              <w:t>Razredni učitelji prvih razreda</w:t>
            </w:r>
          </w:p>
        </w:tc>
      </w:tr>
      <w:tr w:rsidR="00845E2A" w:rsidRPr="003645D5" w14:paraId="41E48949" w14:textId="77777777" w:rsidTr="001F2415">
        <w:trPr>
          <w:trHeight w:val="1247"/>
        </w:trPr>
        <w:tc>
          <w:tcPr>
            <w:tcW w:w="3555" w:type="dxa"/>
            <w:tcBorders>
              <w:right w:val="single" w:sz="18" w:space="0" w:color="auto"/>
            </w:tcBorders>
            <w:shd w:val="clear" w:color="auto" w:fill="auto"/>
            <w:vAlign w:val="center"/>
            <w:hideMark/>
          </w:tcPr>
          <w:p w14:paraId="3912CBA8"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211BC86C" w14:textId="77777777" w:rsidR="00845E2A" w:rsidRPr="003645D5" w:rsidRDefault="00845E2A" w:rsidP="003033F4">
            <w:pPr>
              <w:rPr>
                <w:rFonts w:ascii="Arial" w:hAnsi="Arial" w:cs="Arial"/>
              </w:rPr>
            </w:pPr>
            <w:r w:rsidRPr="003645D5">
              <w:rPr>
                <w:rFonts w:ascii="Arial" w:hAnsi="Arial" w:cs="Arial"/>
              </w:rPr>
              <w:t>Upoznati mjesnu knjižnicu, naučiti posuđivati, čuvati i vraćati knjige; razlikovati knjižnicu od knjižare</w:t>
            </w:r>
          </w:p>
        </w:tc>
      </w:tr>
      <w:tr w:rsidR="00845E2A" w:rsidRPr="003645D5" w14:paraId="495A2D74" w14:textId="77777777" w:rsidTr="001F2415">
        <w:trPr>
          <w:trHeight w:val="1247"/>
        </w:trPr>
        <w:tc>
          <w:tcPr>
            <w:tcW w:w="3555" w:type="dxa"/>
            <w:tcBorders>
              <w:right w:val="single" w:sz="18" w:space="0" w:color="auto"/>
            </w:tcBorders>
            <w:shd w:val="clear" w:color="auto" w:fill="auto"/>
            <w:vAlign w:val="center"/>
            <w:hideMark/>
          </w:tcPr>
          <w:p w14:paraId="77739C3E"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293DF7DA" w14:textId="77777777" w:rsidR="00845E2A" w:rsidRPr="003645D5" w:rsidRDefault="00845E2A" w:rsidP="003033F4">
            <w:pPr>
              <w:rPr>
                <w:rFonts w:ascii="Arial" w:hAnsi="Arial" w:cs="Arial"/>
              </w:rPr>
            </w:pPr>
            <w:r w:rsidRPr="003645D5">
              <w:rPr>
                <w:rFonts w:ascii="Arial" w:hAnsi="Arial" w:cs="Arial"/>
              </w:rPr>
              <w:t>Razviti opću kulturu i kulturu posuđivanja i čitanja knjiga,</w:t>
            </w:r>
          </w:p>
        </w:tc>
      </w:tr>
      <w:tr w:rsidR="00845E2A" w:rsidRPr="003645D5" w14:paraId="4874D17D" w14:textId="77777777" w:rsidTr="001F2415">
        <w:trPr>
          <w:trHeight w:val="1247"/>
        </w:trPr>
        <w:tc>
          <w:tcPr>
            <w:tcW w:w="3555" w:type="dxa"/>
            <w:tcBorders>
              <w:right w:val="single" w:sz="18" w:space="0" w:color="auto"/>
            </w:tcBorders>
            <w:shd w:val="clear" w:color="auto" w:fill="auto"/>
            <w:vAlign w:val="center"/>
            <w:hideMark/>
          </w:tcPr>
          <w:p w14:paraId="238E8B04"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2E77E40F" w14:textId="77777777" w:rsidR="00845E2A" w:rsidRPr="003645D5" w:rsidRDefault="00845E2A" w:rsidP="003033F4">
            <w:pPr>
              <w:rPr>
                <w:rFonts w:ascii="Arial" w:hAnsi="Arial" w:cs="Arial"/>
              </w:rPr>
            </w:pPr>
            <w:r w:rsidRPr="003645D5">
              <w:rPr>
                <w:rFonts w:ascii="Arial" w:hAnsi="Arial" w:cs="Arial"/>
              </w:rPr>
              <w:t>odlaskom i boravkom u knjižnici</w:t>
            </w:r>
          </w:p>
        </w:tc>
      </w:tr>
      <w:tr w:rsidR="00845E2A" w:rsidRPr="003645D5" w14:paraId="5E3D72D1" w14:textId="77777777" w:rsidTr="001F2415">
        <w:trPr>
          <w:trHeight w:val="1247"/>
        </w:trPr>
        <w:tc>
          <w:tcPr>
            <w:tcW w:w="3555" w:type="dxa"/>
            <w:tcBorders>
              <w:right w:val="single" w:sz="18" w:space="0" w:color="auto"/>
            </w:tcBorders>
            <w:shd w:val="clear" w:color="auto" w:fill="auto"/>
            <w:vAlign w:val="center"/>
            <w:hideMark/>
          </w:tcPr>
          <w:p w14:paraId="44959189"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38FD088A" w14:textId="77777777" w:rsidR="00845E2A" w:rsidRPr="003645D5" w:rsidRDefault="00845E2A" w:rsidP="003033F4">
            <w:pPr>
              <w:rPr>
                <w:rFonts w:ascii="Arial" w:hAnsi="Arial" w:cs="Arial"/>
              </w:rPr>
            </w:pPr>
            <w:r w:rsidRPr="003645D5">
              <w:rPr>
                <w:rFonts w:ascii="Arial" w:hAnsi="Arial" w:cs="Arial"/>
              </w:rPr>
              <w:t>Učenici svih prvih razreda</w:t>
            </w:r>
          </w:p>
        </w:tc>
      </w:tr>
      <w:tr w:rsidR="00845E2A" w:rsidRPr="003645D5" w14:paraId="2069DB3F" w14:textId="77777777" w:rsidTr="001F2415">
        <w:trPr>
          <w:trHeight w:val="1247"/>
        </w:trPr>
        <w:tc>
          <w:tcPr>
            <w:tcW w:w="3555" w:type="dxa"/>
            <w:tcBorders>
              <w:right w:val="single" w:sz="18" w:space="0" w:color="auto"/>
            </w:tcBorders>
            <w:shd w:val="clear" w:color="auto" w:fill="auto"/>
            <w:vAlign w:val="center"/>
            <w:hideMark/>
          </w:tcPr>
          <w:p w14:paraId="766AB036"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75F70438" w14:textId="77777777" w:rsidR="00845E2A" w:rsidRPr="003645D5" w:rsidRDefault="00845E2A" w:rsidP="003033F4">
            <w:pPr>
              <w:rPr>
                <w:rFonts w:ascii="Arial" w:hAnsi="Arial" w:cs="Arial"/>
              </w:rPr>
            </w:pPr>
            <w:r w:rsidRPr="003645D5">
              <w:rPr>
                <w:rFonts w:ascii="Arial" w:hAnsi="Arial" w:cs="Arial"/>
              </w:rPr>
              <w:t>listopad 2020.</w:t>
            </w:r>
          </w:p>
        </w:tc>
      </w:tr>
      <w:tr w:rsidR="00845E2A" w:rsidRPr="003645D5" w14:paraId="19D18787" w14:textId="77777777" w:rsidTr="001F2415">
        <w:trPr>
          <w:trHeight w:val="1247"/>
        </w:trPr>
        <w:tc>
          <w:tcPr>
            <w:tcW w:w="3555" w:type="dxa"/>
            <w:tcBorders>
              <w:right w:val="single" w:sz="18" w:space="0" w:color="auto"/>
            </w:tcBorders>
            <w:shd w:val="clear" w:color="auto" w:fill="auto"/>
            <w:vAlign w:val="center"/>
            <w:hideMark/>
          </w:tcPr>
          <w:p w14:paraId="180CBFF4"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3C2CB2BB" w14:textId="77777777" w:rsidR="00845E2A" w:rsidRPr="003645D5" w:rsidRDefault="00845E2A" w:rsidP="003033F4">
            <w:pPr>
              <w:rPr>
                <w:rFonts w:ascii="Arial" w:hAnsi="Arial" w:cs="Arial"/>
              </w:rPr>
            </w:pPr>
            <w:r w:rsidRPr="003645D5">
              <w:rPr>
                <w:rFonts w:ascii="Arial" w:hAnsi="Arial" w:cs="Arial"/>
              </w:rPr>
              <w:t>na satovima hrvatskog  jezika, glazbene i likovne kulture</w:t>
            </w:r>
          </w:p>
        </w:tc>
      </w:tr>
      <w:tr w:rsidR="00845E2A" w:rsidRPr="003645D5" w14:paraId="7E283662" w14:textId="77777777" w:rsidTr="001F2415">
        <w:trPr>
          <w:trHeight w:val="1247"/>
        </w:trPr>
        <w:tc>
          <w:tcPr>
            <w:tcW w:w="3555" w:type="dxa"/>
            <w:tcBorders>
              <w:right w:val="single" w:sz="18" w:space="0" w:color="auto"/>
            </w:tcBorders>
            <w:shd w:val="clear" w:color="auto" w:fill="auto"/>
            <w:vAlign w:val="center"/>
            <w:hideMark/>
          </w:tcPr>
          <w:p w14:paraId="1649067C"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0A8A7E9E" w14:textId="77777777" w:rsidR="00845E2A" w:rsidRPr="003645D5" w:rsidRDefault="00845E2A" w:rsidP="003033F4">
            <w:pPr>
              <w:rPr>
                <w:rFonts w:ascii="Arial" w:hAnsi="Arial" w:cs="Arial"/>
              </w:rPr>
            </w:pPr>
            <w:r w:rsidRPr="003645D5">
              <w:rPr>
                <w:rFonts w:ascii="Arial" w:hAnsi="Arial" w:cs="Arial"/>
              </w:rPr>
              <w:t xml:space="preserve"> </w:t>
            </w:r>
          </w:p>
        </w:tc>
      </w:tr>
    </w:tbl>
    <w:p w14:paraId="67BB3646" w14:textId="77777777" w:rsidR="00845E2A" w:rsidRPr="003645D5" w:rsidRDefault="00845E2A" w:rsidP="00845E2A">
      <w:pPr>
        <w:rPr>
          <w:rFonts w:ascii="Arial" w:hAnsi="Arial" w:cs="Arial"/>
        </w:rPr>
      </w:pPr>
    </w:p>
    <w:p w14:paraId="141E1232" w14:textId="77777777" w:rsidR="00845E2A" w:rsidRPr="003645D5" w:rsidRDefault="00845E2A" w:rsidP="00845E2A">
      <w:pPr>
        <w:rPr>
          <w:rFonts w:ascii="Arial" w:hAnsi="Arial" w:cs="Arial"/>
        </w:rPr>
      </w:pPr>
    </w:p>
    <w:p w14:paraId="60ACB7D1" w14:textId="77777777" w:rsidR="00845E2A" w:rsidRPr="003645D5" w:rsidRDefault="00845E2A" w:rsidP="00845E2A">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845E2A" w:rsidRPr="003645D5" w14:paraId="5C1D0B76" w14:textId="77777777" w:rsidTr="001F2415">
        <w:trPr>
          <w:trHeight w:val="1247"/>
        </w:trPr>
        <w:tc>
          <w:tcPr>
            <w:tcW w:w="3555" w:type="dxa"/>
            <w:tcBorders>
              <w:right w:val="single" w:sz="18" w:space="0" w:color="auto"/>
            </w:tcBorders>
            <w:shd w:val="clear" w:color="auto" w:fill="auto"/>
            <w:vAlign w:val="center"/>
            <w:hideMark/>
          </w:tcPr>
          <w:p w14:paraId="5D14BAD8"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7F50DC36" w14:textId="77777777" w:rsidR="00845E2A" w:rsidRPr="003645D5" w:rsidRDefault="00845E2A" w:rsidP="003033F4">
            <w:pPr>
              <w:rPr>
                <w:rFonts w:ascii="Arial" w:hAnsi="Arial" w:cs="Arial"/>
                <w:b/>
              </w:rPr>
            </w:pPr>
            <w:r w:rsidRPr="003645D5">
              <w:rPr>
                <w:rFonts w:ascii="Arial" w:hAnsi="Arial" w:cs="Arial"/>
                <w:b/>
              </w:rPr>
              <w:t xml:space="preserve">TERENSKA NASTAVA KRAŠOGRAD        </w:t>
            </w:r>
          </w:p>
        </w:tc>
      </w:tr>
      <w:tr w:rsidR="00845E2A" w:rsidRPr="003645D5" w14:paraId="0A7EBD47" w14:textId="77777777" w:rsidTr="001F2415">
        <w:trPr>
          <w:trHeight w:val="1247"/>
        </w:trPr>
        <w:tc>
          <w:tcPr>
            <w:tcW w:w="3555" w:type="dxa"/>
            <w:tcBorders>
              <w:right w:val="single" w:sz="18" w:space="0" w:color="auto"/>
            </w:tcBorders>
            <w:shd w:val="clear" w:color="auto" w:fill="auto"/>
            <w:vAlign w:val="center"/>
            <w:hideMark/>
          </w:tcPr>
          <w:p w14:paraId="614D93D8"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782DA779" w14:textId="77777777" w:rsidR="00845E2A" w:rsidRPr="003645D5" w:rsidRDefault="00845E2A" w:rsidP="003033F4">
            <w:pPr>
              <w:rPr>
                <w:rFonts w:ascii="Arial" w:hAnsi="Arial" w:cs="Arial"/>
              </w:rPr>
            </w:pPr>
            <w:r w:rsidRPr="003645D5">
              <w:rPr>
                <w:rFonts w:ascii="Arial" w:hAnsi="Arial" w:cs="Arial"/>
              </w:rPr>
              <w:t>1.</w:t>
            </w:r>
          </w:p>
        </w:tc>
      </w:tr>
      <w:tr w:rsidR="00845E2A" w:rsidRPr="003645D5" w14:paraId="52CE444E" w14:textId="77777777" w:rsidTr="001F2415">
        <w:trPr>
          <w:trHeight w:val="1247"/>
        </w:trPr>
        <w:tc>
          <w:tcPr>
            <w:tcW w:w="3555" w:type="dxa"/>
            <w:tcBorders>
              <w:right w:val="single" w:sz="18" w:space="0" w:color="auto"/>
            </w:tcBorders>
            <w:shd w:val="clear" w:color="auto" w:fill="auto"/>
            <w:vAlign w:val="center"/>
            <w:hideMark/>
          </w:tcPr>
          <w:p w14:paraId="3B300B0F"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3D25161E" w14:textId="77777777" w:rsidR="00845E2A" w:rsidRPr="003645D5" w:rsidRDefault="00845E2A" w:rsidP="003033F4">
            <w:pPr>
              <w:rPr>
                <w:rFonts w:ascii="Arial" w:hAnsi="Arial" w:cs="Arial"/>
              </w:rPr>
            </w:pPr>
            <w:r w:rsidRPr="003645D5">
              <w:rPr>
                <w:rFonts w:ascii="Arial" w:hAnsi="Arial" w:cs="Arial"/>
              </w:rPr>
              <w:t>Učitelji i učenici 1. razreda</w:t>
            </w:r>
          </w:p>
        </w:tc>
      </w:tr>
      <w:tr w:rsidR="00845E2A" w:rsidRPr="003645D5" w14:paraId="566A8369" w14:textId="77777777" w:rsidTr="001F2415">
        <w:trPr>
          <w:trHeight w:val="1247"/>
        </w:trPr>
        <w:tc>
          <w:tcPr>
            <w:tcW w:w="3555" w:type="dxa"/>
            <w:tcBorders>
              <w:right w:val="single" w:sz="18" w:space="0" w:color="auto"/>
            </w:tcBorders>
            <w:shd w:val="clear" w:color="auto" w:fill="auto"/>
            <w:vAlign w:val="center"/>
            <w:hideMark/>
          </w:tcPr>
          <w:p w14:paraId="4E1F4225"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20396F2B" w14:textId="77777777" w:rsidR="00845E2A" w:rsidRPr="003645D5" w:rsidRDefault="00845E2A" w:rsidP="003033F4">
            <w:pPr>
              <w:rPr>
                <w:rFonts w:ascii="Arial" w:hAnsi="Arial" w:cs="Arial"/>
              </w:rPr>
            </w:pPr>
            <w:r w:rsidRPr="003645D5">
              <w:rPr>
                <w:rFonts w:ascii="Arial" w:hAnsi="Arial" w:cs="Arial"/>
              </w:rPr>
              <w:t>Oživotvoriti nastavni sadržaj, iskustveno upoznavanje šireg zavičaja i kulturne baštine.</w:t>
            </w:r>
          </w:p>
        </w:tc>
      </w:tr>
      <w:tr w:rsidR="00845E2A" w:rsidRPr="003645D5" w14:paraId="4EB36AB5" w14:textId="77777777" w:rsidTr="001F2415">
        <w:trPr>
          <w:trHeight w:val="1247"/>
        </w:trPr>
        <w:tc>
          <w:tcPr>
            <w:tcW w:w="3555" w:type="dxa"/>
            <w:tcBorders>
              <w:right w:val="single" w:sz="18" w:space="0" w:color="auto"/>
            </w:tcBorders>
            <w:shd w:val="clear" w:color="auto" w:fill="auto"/>
            <w:vAlign w:val="center"/>
            <w:hideMark/>
          </w:tcPr>
          <w:p w14:paraId="4F40353A"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6D46C2FE" w14:textId="77777777" w:rsidR="00845E2A" w:rsidRPr="003645D5" w:rsidRDefault="00845E2A" w:rsidP="003033F4">
            <w:pPr>
              <w:rPr>
                <w:rFonts w:ascii="Arial" w:hAnsi="Arial" w:cs="Arial"/>
              </w:rPr>
            </w:pPr>
            <w:r w:rsidRPr="003645D5">
              <w:rPr>
                <w:rFonts w:ascii="Arial" w:hAnsi="Arial" w:cs="Arial"/>
              </w:rPr>
              <w:t>Upoznavanje znamenitosti šireg zavičaja</w:t>
            </w:r>
          </w:p>
        </w:tc>
      </w:tr>
      <w:tr w:rsidR="00845E2A" w:rsidRPr="003645D5" w14:paraId="764DD3E6" w14:textId="77777777" w:rsidTr="001F2415">
        <w:trPr>
          <w:trHeight w:val="1247"/>
        </w:trPr>
        <w:tc>
          <w:tcPr>
            <w:tcW w:w="3555" w:type="dxa"/>
            <w:tcBorders>
              <w:right w:val="single" w:sz="18" w:space="0" w:color="auto"/>
            </w:tcBorders>
            <w:shd w:val="clear" w:color="auto" w:fill="auto"/>
            <w:vAlign w:val="center"/>
            <w:hideMark/>
          </w:tcPr>
          <w:p w14:paraId="541172E6"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3C71D6E5" w14:textId="77777777" w:rsidR="00845E2A" w:rsidRPr="003645D5" w:rsidRDefault="00845E2A" w:rsidP="003033F4">
            <w:pPr>
              <w:rPr>
                <w:rFonts w:ascii="Arial" w:hAnsi="Arial" w:cs="Arial"/>
              </w:rPr>
            </w:pPr>
            <w:r w:rsidRPr="003645D5">
              <w:rPr>
                <w:rFonts w:ascii="Arial" w:hAnsi="Arial" w:cs="Arial"/>
              </w:rPr>
              <w:t>Jednodnevna TN</w:t>
            </w:r>
          </w:p>
        </w:tc>
      </w:tr>
      <w:tr w:rsidR="00845E2A" w:rsidRPr="003645D5" w14:paraId="5348AF93" w14:textId="77777777" w:rsidTr="001F2415">
        <w:trPr>
          <w:trHeight w:val="1247"/>
        </w:trPr>
        <w:tc>
          <w:tcPr>
            <w:tcW w:w="3555" w:type="dxa"/>
            <w:tcBorders>
              <w:right w:val="single" w:sz="18" w:space="0" w:color="auto"/>
            </w:tcBorders>
            <w:shd w:val="clear" w:color="auto" w:fill="auto"/>
            <w:vAlign w:val="center"/>
            <w:hideMark/>
          </w:tcPr>
          <w:p w14:paraId="22C70E0D"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4972C6FD" w14:textId="77777777" w:rsidR="00845E2A" w:rsidRPr="003645D5" w:rsidRDefault="00845E2A" w:rsidP="003033F4">
            <w:pPr>
              <w:rPr>
                <w:rFonts w:ascii="Arial" w:hAnsi="Arial" w:cs="Arial"/>
              </w:rPr>
            </w:pPr>
            <w:r w:rsidRPr="003645D5">
              <w:rPr>
                <w:rFonts w:ascii="Arial" w:hAnsi="Arial" w:cs="Arial"/>
              </w:rPr>
              <w:t>Učenici svih prvih razreda</w:t>
            </w:r>
          </w:p>
        </w:tc>
      </w:tr>
      <w:tr w:rsidR="00845E2A" w:rsidRPr="003645D5" w14:paraId="63119E78" w14:textId="77777777" w:rsidTr="001F2415">
        <w:trPr>
          <w:trHeight w:val="1247"/>
        </w:trPr>
        <w:tc>
          <w:tcPr>
            <w:tcW w:w="3555" w:type="dxa"/>
            <w:tcBorders>
              <w:right w:val="single" w:sz="18" w:space="0" w:color="auto"/>
            </w:tcBorders>
            <w:shd w:val="clear" w:color="auto" w:fill="auto"/>
            <w:vAlign w:val="center"/>
            <w:hideMark/>
          </w:tcPr>
          <w:p w14:paraId="2684882D"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4568DDCB" w14:textId="77777777" w:rsidR="00845E2A" w:rsidRPr="003645D5" w:rsidRDefault="00845E2A" w:rsidP="003033F4">
            <w:pPr>
              <w:rPr>
                <w:rFonts w:ascii="Arial" w:hAnsi="Arial" w:cs="Arial"/>
              </w:rPr>
            </w:pPr>
            <w:r w:rsidRPr="003645D5">
              <w:rPr>
                <w:rFonts w:ascii="Arial" w:hAnsi="Arial" w:cs="Arial"/>
              </w:rPr>
              <w:t>rujan/listopad 2020.</w:t>
            </w:r>
          </w:p>
        </w:tc>
      </w:tr>
      <w:tr w:rsidR="00845E2A" w:rsidRPr="003645D5" w14:paraId="45BE9F84" w14:textId="77777777" w:rsidTr="001F2415">
        <w:trPr>
          <w:trHeight w:val="1247"/>
        </w:trPr>
        <w:tc>
          <w:tcPr>
            <w:tcW w:w="3555" w:type="dxa"/>
            <w:tcBorders>
              <w:right w:val="single" w:sz="18" w:space="0" w:color="auto"/>
            </w:tcBorders>
            <w:shd w:val="clear" w:color="auto" w:fill="auto"/>
            <w:vAlign w:val="center"/>
            <w:hideMark/>
          </w:tcPr>
          <w:p w14:paraId="35F946BF"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371BEF78" w14:textId="77777777" w:rsidR="00845E2A" w:rsidRPr="003645D5" w:rsidRDefault="00845E2A" w:rsidP="003033F4">
            <w:pPr>
              <w:rPr>
                <w:rFonts w:ascii="Arial" w:hAnsi="Arial" w:cs="Arial"/>
              </w:rPr>
            </w:pPr>
            <w:r w:rsidRPr="003645D5">
              <w:rPr>
                <w:rFonts w:ascii="Arial" w:hAnsi="Arial" w:cs="Arial"/>
              </w:rPr>
              <w:t>Usmenom  evaluacijom</w:t>
            </w:r>
          </w:p>
        </w:tc>
      </w:tr>
      <w:tr w:rsidR="00845E2A" w:rsidRPr="003645D5" w14:paraId="2580F5A4" w14:textId="77777777" w:rsidTr="001F2415">
        <w:trPr>
          <w:trHeight w:val="1247"/>
        </w:trPr>
        <w:tc>
          <w:tcPr>
            <w:tcW w:w="3555" w:type="dxa"/>
            <w:tcBorders>
              <w:right w:val="single" w:sz="18" w:space="0" w:color="auto"/>
            </w:tcBorders>
            <w:shd w:val="clear" w:color="auto" w:fill="auto"/>
            <w:vAlign w:val="center"/>
            <w:hideMark/>
          </w:tcPr>
          <w:p w14:paraId="3CFA6B63"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6DF68609" w14:textId="77777777" w:rsidR="00845E2A" w:rsidRPr="003645D5" w:rsidRDefault="00845E2A" w:rsidP="003033F4">
            <w:pPr>
              <w:rPr>
                <w:rFonts w:ascii="Arial" w:hAnsi="Arial" w:cs="Arial"/>
              </w:rPr>
            </w:pPr>
            <w:r w:rsidRPr="003645D5">
              <w:rPr>
                <w:rFonts w:ascii="Arial" w:hAnsi="Arial" w:cs="Arial"/>
              </w:rPr>
              <w:t>Troškovi prijevoza  i ulaznica</w:t>
            </w:r>
          </w:p>
        </w:tc>
      </w:tr>
    </w:tbl>
    <w:p w14:paraId="5F5C5D7B" w14:textId="77777777" w:rsidR="00845E2A" w:rsidRPr="003645D5" w:rsidRDefault="00845E2A" w:rsidP="00845E2A">
      <w:pPr>
        <w:rPr>
          <w:rFonts w:ascii="Arial" w:hAnsi="Arial" w:cs="Arial"/>
        </w:rPr>
      </w:pPr>
    </w:p>
    <w:p w14:paraId="757B2DC5" w14:textId="77777777" w:rsidR="00845E2A" w:rsidRPr="003645D5" w:rsidRDefault="00845E2A" w:rsidP="00845E2A">
      <w:pPr>
        <w:rPr>
          <w:rFonts w:ascii="Arial" w:hAnsi="Arial" w:cs="Arial"/>
        </w:rPr>
      </w:pPr>
    </w:p>
    <w:p w14:paraId="1197C299" w14:textId="77777777" w:rsidR="00845E2A" w:rsidRPr="003645D5" w:rsidRDefault="00845E2A" w:rsidP="00845E2A">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845E2A" w:rsidRPr="003645D5" w14:paraId="42BE1B19" w14:textId="77777777" w:rsidTr="001F2415">
        <w:trPr>
          <w:trHeight w:val="1247"/>
        </w:trPr>
        <w:tc>
          <w:tcPr>
            <w:tcW w:w="3555" w:type="dxa"/>
            <w:tcBorders>
              <w:right w:val="single" w:sz="18" w:space="0" w:color="auto"/>
            </w:tcBorders>
            <w:shd w:val="clear" w:color="auto" w:fill="auto"/>
            <w:vAlign w:val="center"/>
            <w:hideMark/>
          </w:tcPr>
          <w:p w14:paraId="06112DF2"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5C1C3F88" w14:textId="77777777" w:rsidR="00845E2A" w:rsidRPr="003645D5" w:rsidRDefault="00845E2A" w:rsidP="003033F4">
            <w:pPr>
              <w:rPr>
                <w:rFonts w:ascii="Arial" w:hAnsi="Arial" w:cs="Arial"/>
                <w:b/>
              </w:rPr>
            </w:pPr>
            <w:r w:rsidRPr="003645D5">
              <w:rPr>
                <w:rFonts w:ascii="Arial" w:hAnsi="Arial" w:cs="Arial"/>
                <w:b/>
              </w:rPr>
              <w:t>TERENSKA NASTAVA   POSJET MUZEJU SUVREMENE UMJETNOSTI</w:t>
            </w:r>
          </w:p>
        </w:tc>
      </w:tr>
      <w:tr w:rsidR="00845E2A" w:rsidRPr="003645D5" w14:paraId="02ECE252" w14:textId="77777777" w:rsidTr="001F2415">
        <w:trPr>
          <w:trHeight w:val="1247"/>
        </w:trPr>
        <w:tc>
          <w:tcPr>
            <w:tcW w:w="3555" w:type="dxa"/>
            <w:tcBorders>
              <w:right w:val="single" w:sz="18" w:space="0" w:color="auto"/>
            </w:tcBorders>
            <w:shd w:val="clear" w:color="auto" w:fill="auto"/>
            <w:vAlign w:val="center"/>
            <w:hideMark/>
          </w:tcPr>
          <w:p w14:paraId="12226DFE"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4DE26FEE" w14:textId="77777777" w:rsidR="00845E2A" w:rsidRPr="003645D5" w:rsidRDefault="00845E2A" w:rsidP="003033F4">
            <w:pPr>
              <w:rPr>
                <w:rFonts w:ascii="Arial" w:hAnsi="Arial" w:cs="Arial"/>
              </w:rPr>
            </w:pPr>
            <w:r w:rsidRPr="003645D5">
              <w:rPr>
                <w:rFonts w:ascii="Arial" w:hAnsi="Arial" w:cs="Arial"/>
              </w:rPr>
              <w:t>1.</w:t>
            </w:r>
          </w:p>
        </w:tc>
      </w:tr>
      <w:tr w:rsidR="00845E2A" w:rsidRPr="003645D5" w14:paraId="624ABCE9" w14:textId="77777777" w:rsidTr="001F2415">
        <w:trPr>
          <w:trHeight w:val="1247"/>
        </w:trPr>
        <w:tc>
          <w:tcPr>
            <w:tcW w:w="3555" w:type="dxa"/>
            <w:tcBorders>
              <w:right w:val="single" w:sz="18" w:space="0" w:color="auto"/>
            </w:tcBorders>
            <w:shd w:val="clear" w:color="auto" w:fill="auto"/>
            <w:vAlign w:val="center"/>
            <w:hideMark/>
          </w:tcPr>
          <w:p w14:paraId="54B303A2"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729F3F42" w14:textId="77777777" w:rsidR="00845E2A" w:rsidRPr="003645D5" w:rsidRDefault="00845E2A" w:rsidP="003033F4">
            <w:pPr>
              <w:rPr>
                <w:rFonts w:ascii="Arial" w:hAnsi="Arial" w:cs="Arial"/>
              </w:rPr>
            </w:pPr>
            <w:r w:rsidRPr="003645D5">
              <w:rPr>
                <w:rFonts w:ascii="Arial" w:hAnsi="Arial" w:cs="Arial"/>
              </w:rPr>
              <w:t>Učitelji i učenici 1. razreda</w:t>
            </w:r>
          </w:p>
        </w:tc>
      </w:tr>
      <w:tr w:rsidR="00845E2A" w:rsidRPr="003645D5" w14:paraId="18DEF781" w14:textId="77777777" w:rsidTr="001F2415">
        <w:trPr>
          <w:trHeight w:val="1247"/>
        </w:trPr>
        <w:tc>
          <w:tcPr>
            <w:tcW w:w="3555" w:type="dxa"/>
            <w:tcBorders>
              <w:right w:val="single" w:sz="18" w:space="0" w:color="auto"/>
            </w:tcBorders>
            <w:shd w:val="clear" w:color="auto" w:fill="auto"/>
            <w:vAlign w:val="center"/>
            <w:hideMark/>
          </w:tcPr>
          <w:p w14:paraId="683E3340"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3540FAB6" w14:textId="77777777" w:rsidR="00845E2A" w:rsidRPr="003645D5" w:rsidRDefault="00845E2A" w:rsidP="003033F4">
            <w:pPr>
              <w:rPr>
                <w:rFonts w:ascii="Arial" w:hAnsi="Arial" w:cs="Arial"/>
              </w:rPr>
            </w:pPr>
            <w:r w:rsidRPr="003645D5">
              <w:rPr>
                <w:rFonts w:ascii="Arial" w:hAnsi="Arial" w:cs="Arial"/>
              </w:rPr>
              <w:t>Razvijanje kulture ponašanja u muzeju, usvajanje vrednota filmske i suvremene umjetnosti općenito</w:t>
            </w:r>
          </w:p>
        </w:tc>
      </w:tr>
      <w:tr w:rsidR="00845E2A" w:rsidRPr="003645D5" w14:paraId="5C8D8C63" w14:textId="77777777" w:rsidTr="001F2415">
        <w:trPr>
          <w:trHeight w:val="1247"/>
        </w:trPr>
        <w:tc>
          <w:tcPr>
            <w:tcW w:w="3555" w:type="dxa"/>
            <w:tcBorders>
              <w:right w:val="single" w:sz="18" w:space="0" w:color="auto"/>
            </w:tcBorders>
            <w:shd w:val="clear" w:color="auto" w:fill="auto"/>
            <w:vAlign w:val="center"/>
            <w:hideMark/>
          </w:tcPr>
          <w:p w14:paraId="3CC9CC1B"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24A80326" w14:textId="77777777" w:rsidR="00845E2A" w:rsidRPr="003645D5" w:rsidRDefault="00845E2A" w:rsidP="003033F4">
            <w:pPr>
              <w:rPr>
                <w:rFonts w:ascii="Arial" w:hAnsi="Arial" w:cs="Arial"/>
              </w:rPr>
            </w:pPr>
            <w:r w:rsidRPr="003645D5">
              <w:rPr>
                <w:rFonts w:ascii="Arial" w:hAnsi="Arial" w:cs="Arial"/>
              </w:rPr>
              <w:t>Razvijanje navike posjeta muzeju i njegovanje pravila ponašanja u takvim sredinama</w:t>
            </w:r>
          </w:p>
        </w:tc>
      </w:tr>
      <w:tr w:rsidR="00845E2A" w:rsidRPr="003645D5" w14:paraId="4278449A" w14:textId="77777777" w:rsidTr="001F2415">
        <w:trPr>
          <w:trHeight w:val="1247"/>
        </w:trPr>
        <w:tc>
          <w:tcPr>
            <w:tcW w:w="3555" w:type="dxa"/>
            <w:tcBorders>
              <w:right w:val="single" w:sz="18" w:space="0" w:color="auto"/>
            </w:tcBorders>
            <w:shd w:val="clear" w:color="auto" w:fill="auto"/>
            <w:vAlign w:val="center"/>
            <w:hideMark/>
          </w:tcPr>
          <w:p w14:paraId="3D4FAC06"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348737E6" w14:textId="77777777" w:rsidR="00845E2A" w:rsidRPr="003645D5" w:rsidRDefault="00845E2A" w:rsidP="003033F4">
            <w:pPr>
              <w:rPr>
                <w:rFonts w:ascii="Arial" w:hAnsi="Arial" w:cs="Arial"/>
              </w:rPr>
            </w:pPr>
            <w:r w:rsidRPr="003645D5">
              <w:rPr>
                <w:rFonts w:ascii="Arial" w:hAnsi="Arial" w:cs="Arial"/>
              </w:rPr>
              <w:t>Odlazak u muzej</w:t>
            </w:r>
          </w:p>
        </w:tc>
      </w:tr>
      <w:tr w:rsidR="00845E2A" w:rsidRPr="003645D5" w14:paraId="7A740C7B" w14:textId="77777777" w:rsidTr="001F2415">
        <w:trPr>
          <w:trHeight w:val="1247"/>
        </w:trPr>
        <w:tc>
          <w:tcPr>
            <w:tcW w:w="3555" w:type="dxa"/>
            <w:tcBorders>
              <w:right w:val="single" w:sz="18" w:space="0" w:color="auto"/>
            </w:tcBorders>
            <w:shd w:val="clear" w:color="auto" w:fill="auto"/>
            <w:vAlign w:val="center"/>
            <w:hideMark/>
          </w:tcPr>
          <w:p w14:paraId="1AEC9DD1"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026F148D" w14:textId="77777777" w:rsidR="00845E2A" w:rsidRPr="003645D5" w:rsidRDefault="00845E2A" w:rsidP="003033F4">
            <w:pPr>
              <w:rPr>
                <w:rFonts w:ascii="Arial" w:hAnsi="Arial" w:cs="Arial"/>
              </w:rPr>
            </w:pPr>
            <w:r w:rsidRPr="003645D5">
              <w:rPr>
                <w:rFonts w:ascii="Arial" w:hAnsi="Arial" w:cs="Arial"/>
              </w:rPr>
              <w:t>Učenici svih prvih razreda</w:t>
            </w:r>
          </w:p>
        </w:tc>
      </w:tr>
      <w:tr w:rsidR="00845E2A" w:rsidRPr="003645D5" w14:paraId="1721F658" w14:textId="77777777" w:rsidTr="001F2415">
        <w:trPr>
          <w:trHeight w:val="1247"/>
        </w:trPr>
        <w:tc>
          <w:tcPr>
            <w:tcW w:w="3555" w:type="dxa"/>
            <w:tcBorders>
              <w:right w:val="single" w:sz="18" w:space="0" w:color="auto"/>
            </w:tcBorders>
            <w:shd w:val="clear" w:color="auto" w:fill="auto"/>
            <w:vAlign w:val="center"/>
            <w:hideMark/>
          </w:tcPr>
          <w:p w14:paraId="510FD1C8"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66EFC33D" w14:textId="77777777" w:rsidR="00845E2A" w:rsidRPr="003645D5" w:rsidRDefault="00845E2A" w:rsidP="003033F4">
            <w:pPr>
              <w:rPr>
                <w:rFonts w:ascii="Arial" w:hAnsi="Arial" w:cs="Arial"/>
              </w:rPr>
            </w:pPr>
            <w:r w:rsidRPr="003645D5">
              <w:rPr>
                <w:rFonts w:ascii="Arial" w:hAnsi="Arial" w:cs="Arial"/>
              </w:rPr>
              <w:t>studeni/prosinac 2020.</w:t>
            </w:r>
          </w:p>
        </w:tc>
      </w:tr>
      <w:tr w:rsidR="00845E2A" w:rsidRPr="003645D5" w14:paraId="02E5CED6" w14:textId="77777777" w:rsidTr="001F2415">
        <w:trPr>
          <w:trHeight w:val="1247"/>
        </w:trPr>
        <w:tc>
          <w:tcPr>
            <w:tcW w:w="3555" w:type="dxa"/>
            <w:tcBorders>
              <w:right w:val="single" w:sz="18" w:space="0" w:color="auto"/>
            </w:tcBorders>
            <w:shd w:val="clear" w:color="auto" w:fill="auto"/>
            <w:vAlign w:val="center"/>
            <w:hideMark/>
          </w:tcPr>
          <w:p w14:paraId="0CF45920"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150BDB39" w14:textId="77777777" w:rsidR="00845E2A" w:rsidRPr="003645D5" w:rsidRDefault="00845E2A" w:rsidP="003033F4">
            <w:pPr>
              <w:rPr>
                <w:rFonts w:ascii="Arial" w:hAnsi="Arial" w:cs="Arial"/>
              </w:rPr>
            </w:pPr>
            <w:r w:rsidRPr="003645D5">
              <w:rPr>
                <w:rFonts w:ascii="Arial" w:hAnsi="Arial" w:cs="Arial"/>
              </w:rPr>
              <w:t>Naučeno primijeniti u nastavi, njegovanje ljubavi prema umjetnosti i kulturi</w:t>
            </w:r>
          </w:p>
        </w:tc>
      </w:tr>
      <w:tr w:rsidR="00845E2A" w:rsidRPr="003645D5" w14:paraId="0742F0FC" w14:textId="77777777" w:rsidTr="001F2415">
        <w:trPr>
          <w:trHeight w:val="1247"/>
        </w:trPr>
        <w:tc>
          <w:tcPr>
            <w:tcW w:w="3555" w:type="dxa"/>
            <w:tcBorders>
              <w:right w:val="single" w:sz="18" w:space="0" w:color="auto"/>
            </w:tcBorders>
            <w:shd w:val="clear" w:color="auto" w:fill="auto"/>
            <w:vAlign w:val="center"/>
            <w:hideMark/>
          </w:tcPr>
          <w:p w14:paraId="453C92E7"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3FDC7360" w14:textId="77777777" w:rsidR="00845E2A" w:rsidRPr="003645D5" w:rsidRDefault="00845E2A" w:rsidP="003033F4">
            <w:pPr>
              <w:rPr>
                <w:rFonts w:ascii="Arial" w:hAnsi="Arial" w:cs="Arial"/>
              </w:rPr>
            </w:pPr>
            <w:r w:rsidRPr="003645D5">
              <w:rPr>
                <w:rFonts w:ascii="Arial" w:hAnsi="Arial" w:cs="Arial"/>
              </w:rPr>
              <w:t>Troškovi prijevoza  i ulaznica</w:t>
            </w:r>
          </w:p>
        </w:tc>
      </w:tr>
    </w:tbl>
    <w:p w14:paraId="2E23B57C" w14:textId="77777777" w:rsidR="00845E2A" w:rsidRPr="003645D5" w:rsidRDefault="00845E2A" w:rsidP="00845E2A">
      <w:pPr>
        <w:rPr>
          <w:rFonts w:ascii="Arial" w:hAnsi="Arial" w:cs="Arial"/>
        </w:rPr>
      </w:pPr>
    </w:p>
    <w:p w14:paraId="2AF629E5" w14:textId="77777777" w:rsidR="00845E2A" w:rsidRPr="003645D5" w:rsidRDefault="00845E2A" w:rsidP="00845E2A">
      <w:pPr>
        <w:rPr>
          <w:rFonts w:ascii="Arial" w:hAnsi="Arial" w:cs="Arial"/>
        </w:rPr>
      </w:pPr>
    </w:p>
    <w:p w14:paraId="40B1F37C" w14:textId="77777777" w:rsidR="00845E2A" w:rsidRPr="003645D5" w:rsidRDefault="00845E2A" w:rsidP="00845E2A">
      <w:pPr>
        <w:rPr>
          <w:rFonts w:ascii="Arial" w:hAnsi="Arial" w:cs="Arial"/>
        </w:rPr>
      </w:pPr>
    </w:p>
    <w:p w14:paraId="05D6A5DB" w14:textId="77777777" w:rsidR="00FD2A01" w:rsidRPr="003645D5" w:rsidRDefault="00845E2A" w:rsidP="00396432">
      <w:pPr>
        <w:jc w:val="both"/>
        <w:rPr>
          <w:rFonts w:ascii="Arial" w:hAnsi="Arial" w:cs="Arial"/>
          <w:b/>
          <w:sz w:val="28"/>
          <w:szCs w:val="28"/>
        </w:rPr>
      </w:pPr>
      <w:r w:rsidRPr="003645D5">
        <w:rPr>
          <w:rFonts w:ascii="Arial" w:hAnsi="Arial" w:cs="Arial"/>
          <w:b/>
          <w:sz w:val="28"/>
          <w:szCs w:val="28"/>
        </w:rPr>
        <w:lastRenderedPageBreak/>
        <w:t>UČITELJ: IVANA GAURINA KRTALIĆ</w:t>
      </w:r>
      <w:r w:rsidR="00F150DD" w:rsidRPr="003645D5">
        <w:rPr>
          <w:rFonts w:ascii="Arial" w:hAnsi="Arial" w:cs="Arial"/>
          <w:b/>
          <w:sz w:val="28"/>
          <w:szCs w:val="28"/>
        </w:rPr>
        <w:t xml:space="preserve"> (ZA SVE 4. RAZREDE)</w:t>
      </w:r>
    </w:p>
    <w:tbl>
      <w:tblPr>
        <w:tblW w:w="9792" w:type="dxa"/>
        <w:tblInd w:w="250" w:type="dxa"/>
        <w:tblLayout w:type="fixed"/>
        <w:tblCellMar>
          <w:left w:w="10" w:type="dxa"/>
          <w:right w:w="10" w:type="dxa"/>
        </w:tblCellMar>
        <w:tblLook w:val="0000" w:firstRow="0" w:lastRow="0" w:firstColumn="0" w:lastColumn="0" w:noHBand="0" w:noVBand="0"/>
      </w:tblPr>
      <w:tblGrid>
        <w:gridCol w:w="3555"/>
        <w:gridCol w:w="6237"/>
      </w:tblGrid>
      <w:tr w:rsidR="00845E2A" w:rsidRPr="003645D5" w14:paraId="7DC615A3" w14:textId="77777777" w:rsidTr="001F2415">
        <w:trPr>
          <w:trHeight w:val="964"/>
        </w:trPr>
        <w:tc>
          <w:tcPr>
            <w:tcW w:w="3555"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6A572D1"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237"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4326E80" w14:textId="77777777" w:rsidR="00845E2A" w:rsidRPr="003645D5" w:rsidRDefault="00845E2A" w:rsidP="003033F4">
            <w:pPr>
              <w:spacing w:after="0" w:line="240" w:lineRule="auto"/>
              <w:rPr>
                <w:rFonts w:ascii="Arial" w:hAnsi="Arial" w:cs="Arial"/>
              </w:rPr>
            </w:pPr>
            <w:r w:rsidRPr="003645D5">
              <w:rPr>
                <w:rFonts w:ascii="Arial" w:hAnsi="Arial" w:cs="Arial"/>
                <w:b/>
                <w:bCs/>
                <w:sz w:val="28"/>
                <w:szCs w:val="28"/>
              </w:rPr>
              <w:t>ŠKOLA U PRIRODI NOVI VINODOLSKI</w:t>
            </w:r>
          </w:p>
        </w:tc>
      </w:tr>
      <w:tr w:rsidR="00845E2A" w:rsidRPr="003645D5" w14:paraId="312C7A3B"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339190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0831E41"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56D8D625"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25A0260"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219E7A8"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 četvrtih  razreda</w:t>
            </w:r>
          </w:p>
        </w:tc>
      </w:tr>
      <w:tr w:rsidR="00845E2A" w:rsidRPr="003645D5" w14:paraId="0FE141EF"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79C398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F580C6C"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upoznavanje i proširivanje znanja o primorskom zavičaju, gospodarstvu, kulturi, prirodnom i životinjskom svijetu</w:t>
            </w:r>
          </w:p>
        </w:tc>
      </w:tr>
      <w:tr w:rsidR="00845E2A" w:rsidRPr="003645D5" w14:paraId="64651DDF"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FAB383A"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698F111" w14:textId="77777777" w:rsidR="00845E2A" w:rsidRPr="003645D5" w:rsidRDefault="00845E2A" w:rsidP="003033F4">
            <w:pPr>
              <w:pStyle w:val="Odlomakpopisa"/>
              <w:numPr>
                <w:ilvl w:val="0"/>
                <w:numId w:val="1"/>
              </w:numPr>
              <w:spacing w:after="0" w:line="240" w:lineRule="auto"/>
              <w:rPr>
                <w:rFonts w:ascii="Arial" w:hAnsi="Arial" w:cs="Arial"/>
                <w:sz w:val="28"/>
                <w:szCs w:val="28"/>
              </w:rPr>
            </w:pPr>
            <w:r w:rsidRPr="003645D5">
              <w:rPr>
                <w:rFonts w:ascii="Arial" w:hAnsi="Arial" w:cs="Arial"/>
                <w:sz w:val="28"/>
                <w:szCs w:val="28"/>
              </w:rPr>
              <w:t>viđeno i naučeno primijeniti u svakodnevnom životu i nastavi</w:t>
            </w:r>
          </w:p>
        </w:tc>
      </w:tr>
      <w:tr w:rsidR="00845E2A" w:rsidRPr="003645D5" w14:paraId="7316B88C"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637E83A"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9D4C857"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višednevna terenska nastava, škola u prirodi (trajanje 5 dana), svi predmeti</w:t>
            </w:r>
          </w:p>
        </w:tc>
      </w:tr>
      <w:tr w:rsidR="00845E2A" w:rsidRPr="003645D5" w14:paraId="2942E8A8"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9B2D84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D211581"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42603DA3"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6E43300"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B8542CA"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rujan, 2020.</w:t>
            </w:r>
          </w:p>
        </w:tc>
      </w:tr>
      <w:tr w:rsidR="00845E2A" w:rsidRPr="003645D5" w14:paraId="5CE3EE26"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129729B"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E1E565D"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izvještavanje , usmeno i pismeno izražavanje, izrada plakata, likovnih radova, umnih mapa.</w:t>
            </w:r>
          </w:p>
        </w:tc>
      </w:tr>
      <w:tr w:rsidR="00845E2A" w:rsidRPr="003645D5" w14:paraId="5352EB11" w14:textId="77777777" w:rsidTr="001F2415">
        <w:trPr>
          <w:trHeight w:val="964"/>
        </w:trPr>
        <w:tc>
          <w:tcPr>
            <w:tcW w:w="3555"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F340E4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237"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B1442C8"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troškovi prijevoza, boravka i ulaznica cca 500 kn</w:t>
            </w:r>
          </w:p>
        </w:tc>
      </w:tr>
    </w:tbl>
    <w:p w14:paraId="2F10C11F" w14:textId="77777777" w:rsidR="00845E2A" w:rsidRPr="003645D5" w:rsidRDefault="00845E2A" w:rsidP="00845E2A">
      <w:pPr>
        <w:rPr>
          <w:rFonts w:ascii="Arial" w:hAnsi="Arial" w:cs="Arial"/>
          <w:sz w:val="28"/>
          <w:szCs w:val="28"/>
        </w:rPr>
      </w:pPr>
    </w:p>
    <w:p w14:paraId="30CD82DA" w14:textId="77777777" w:rsidR="00845E2A" w:rsidRPr="003645D5" w:rsidRDefault="00845E2A" w:rsidP="00845E2A">
      <w:pPr>
        <w:rPr>
          <w:rFonts w:ascii="Arial" w:hAnsi="Arial" w:cs="Arial"/>
          <w:sz w:val="28"/>
          <w:szCs w:val="28"/>
        </w:rPr>
      </w:pPr>
    </w:p>
    <w:p w14:paraId="5721AEB3" w14:textId="77777777" w:rsidR="00845E2A" w:rsidRPr="003645D5" w:rsidRDefault="00845E2A" w:rsidP="00845E2A">
      <w:pPr>
        <w:rPr>
          <w:rFonts w:ascii="Arial" w:hAnsi="Arial" w:cs="Arial"/>
          <w:sz w:val="28"/>
          <w:szCs w:val="28"/>
        </w:rPr>
      </w:pPr>
    </w:p>
    <w:p w14:paraId="4237EA22" w14:textId="77777777" w:rsidR="00845E2A" w:rsidRPr="003645D5" w:rsidRDefault="00845E2A" w:rsidP="00845E2A">
      <w:pPr>
        <w:rPr>
          <w:rFonts w:ascii="Arial" w:hAnsi="Arial" w:cs="Arial"/>
          <w:sz w:val="28"/>
          <w:szCs w:val="28"/>
        </w:rPr>
      </w:pPr>
    </w:p>
    <w:p w14:paraId="761E03C6" w14:textId="77777777" w:rsidR="00845E2A" w:rsidRPr="003645D5" w:rsidRDefault="00845E2A" w:rsidP="00845E2A">
      <w:pPr>
        <w:rPr>
          <w:rFonts w:ascii="Arial" w:hAnsi="Arial" w:cs="Arial"/>
          <w:sz w:val="28"/>
          <w:szCs w:val="28"/>
        </w:rPr>
      </w:pPr>
    </w:p>
    <w:p w14:paraId="7883B292" w14:textId="77777777" w:rsidR="00845E2A" w:rsidRPr="003645D5" w:rsidRDefault="00845E2A" w:rsidP="00845E2A">
      <w:pPr>
        <w:rPr>
          <w:rFonts w:ascii="Arial" w:hAnsi="Arial" w:cs="Arial"/>
          <w:sz w:val="28"/>
          <w:szCs w:val="28"/>
        </w:rPr>
      </w:pPr>
    </w:p>
    <w:p w14:paraId="6F667DC0" w14:textId="77777777" w:rsidR="00845E2A" w:rsidRPr="003645D5" w:rsidRDefault="00845E2A" w:rsidP="00845E2A">
      <w:pPr>
        <w:rPr>
          <w:rFonts w:ascii="Arial" w:hAnsi="Arial" w:cs="Arial"/>
          <w:sz w:val="28"/>
          <w:szCs w:val="28"/>
        </w:rPr>
      </w:pPr>
    </w:p>
    <w:tbl>
      <w:tblPr>
        <w:tblW w:w="9792" w:type="dxa"/>
        <w:tblInd w:w="250" w:type="dxa"/>
        <w:tblLayout w:type="fixed"/>
        <w:tblCellMar>
          <w:left w:w="10" w:type="dxa"/>
          <w:right w:w="10" w:type="dxa"/>
        </w:tblCellMar>
        <w:tblLook w:val="0000" w:firstRow="0" w:lastRow="0" w:firstColumn="0" w:lastColumn="0" w:noHBand="0" w:noVBand="0"/>
      </w:tblPr>
      <w:tblGrid>
        <w:gridCol w:w="3555"/>
        <w:gridCol w:w="6237"/>
      </w:tblGrid>
      <w:tr w:rsidR="00845E2A" w:rsidRPr="003645D5" w14:paraId="68B14913" w14:textId="77777777" w:rsidTr="001F2415">
        <w:trPr>
          <w:trHeight w:val="964"/>
        </w:trPr>
        <w:tc>
          <w:tcPr>
            <w:tcW w:w="3555"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9F3328C"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237"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1E7122F" w14:textId="77777777" w:rsidR="00845E2A" w:rsidRPr="003645D5" w:rsidRDefault="00845E2A" w:rsidP="003033F4">
            <w:pPr>
              <w:spacing w:after="0" w:line="240" w:lineRule="auto"/>
              <w:rPr>
                <w:rFonts w:ascii="Arial" w:hAnsi="Arial" w:cs="Arial"/>
              </w:rPr>
            </w:pPr>
            <w:r w:rsidRPr="003645D5">
              <w:rPr>
                <w:rFonts w:ascii="Arial" w:hAnsi="Arial" w:cs="Arial"/>
                <w:b/>
                <w:bCs/>
                <w:sz w:val="28"/>
                <w:szCs w:val="28"/>
              </w:rPr>
              <w:t>POSJET KRAPINI I HUŠNJAKOVU BRDU</w:t>
            </w:r>
          </w:p>
        </w:tc>
      </w:tr>
      <w:tr w:rsidR="00845E2A" w:rsidRPr="003645D5" w14:paraId="619EFFC6"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44D39FD"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1B681D1"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5AE7EF18"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BC7286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2657FE3"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 četvrtih  razreda</w:t>
            </w:r>
          </w:p>
        </w:tc>
      </w:tr>
      <w:tr w:rsidR="00845E2A" w:rsidRPr="003645D5" w14:paraId="779410D9"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ECC5E70"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14FA5AF"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razvijanje i usvajanje kulture ponašanja u kulturnim ustanovama, upoznavanje pomoć pri usvajanju prirodoslovnih sadržaja</w:t>
            </w:r>
          </w:p>
        </w:tc>
      </w:tr>
      <w:tr w:rsidR="00845E2A" w:rsidRPr="003645D5" w14:paraId="0E5E2355"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65752B7"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F0CEFF3" w14:textId="77777777" w:rsidR="00845E2A" w:rsidRPr="003645D5" w:rsidRDefault="00845E2A" w:rsidP="003033F4">
            <w:pPr>
              <w:pStyle w:val="Odlomakpopisa"/>
              <w:numPr>
                <w:ilvl w:val="0"/>
                <w:numId w:val="1"/>
              </w:numPr>
              <w:spacing w:after="0" w:line="240" w:lineRule="auto"/>
              <w:rPr>
                <w:rFonts w:ascii="Arial" w:hAnsi="Arial" w:cs="Arial"/>
                <w:sz w:val="28"/>
                <w:szCs w:val="28"/>
              </w:rPr>
            </w:pPr>
            <w:r w:rsidRPr="003645D5">
              <w:rPr>
                <w:rFonts w:ascii="Arial" w:hAnsi="Arial" w:cs="Arial"/>
                <w:sz w:val="28"/>
                <w:szCs w:val="28"/>
              </w:rPr>
              <w:t>naučeno primijeniti u nastavi i svakodnevnom životu</w:t>
            </w:r>
          </w:p>
        </w:tc>
      </w:tr>
      <w:tr w:rsidR="00845E2A" w:rsidRPr="003645D5" w14:paraId="2F64303D"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C7E367D"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0FD459C"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terenska nastava</w:t>
            </w:r>
          </w:p>
        </w:tc>
      </w:tr>
      <w:tr w:rsidR="00845E2A" w:rsidRPr="003645D5" w14:paraId="4E98035A"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19B615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0F1FD87"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67869FD0"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8C56F5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94CEF57"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ožujak, 2021.</w:t>
            </w:r>
          </w:p>
        </w:tc>
      </w:tr>
      <w:tr w:rsidR="00845E2A" w:rsidRPr="003645D5" w14:paraId="6E473E97"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2ADEC2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5490B67"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pisanje izvješća učenika</w:t>
            </w:r>
          </w:p>
        </w:tc>
      </w:tr>
      <w:tr w:rsidR="00845E2A" w:rsidRPr="003645D5" w14:paraId="2AF9AA9B" w14:textId="77777777" w:rsidTr="001F2415">
        <w:trPr>
          <w:trHeight w:val="964"/>
        </w:trPr>
        <w:tc>
          <w:tcPr>
            <w:tcW w:w="3555"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E390E5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237"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DE7A6E0"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troškovi prijevoza i ulaznica cca 100 kn</w:t>
            </w:r>
          </w:p>
        </w:tc>
      </w:tr>
    </w:tbl>
    <w:p w14:paraId="4712BDDF" w14:textId="77777777" w:rsidR="00845E2A" w:rsidRPr="003645D5" w:rsidRDefault="00845E2A" w:rsidP="00845E2A">
      <w:pPr>
        <w:rPr>
          <w:rFonts w:ascii="Arial" w:hAnsi="Arial" w:cs="Arial"/>
          <w:sz w:val="28"/>
          <w:szCs w:val="28"/>
        </w:rPr>
      </w:pPr>
    </w:p>
    <w:p w14:paraId="350AEB61" w14:textId="77777777" w:rsidR="00845E2A" w:rsidRPr="003645D5" w:rsidRDefault="00845E2A" w:rsidP="00845E2A">
      <w:pPr>
        <w:rPr>
          <w:rFonts w:ascii="Arial" w:hAnsi="Arial" w:cs="Arial"/>
          <w:sz w:val="28"/>
          <w:szCs w:val="28"/>
        </w:rPr>
      </w:pPr>
    </w:p>
    <w:p w14:paraId="7EF4BA22" w14:textId="77777777" w:rsidR="00845E2A" w:rsidRPr="003645D5" w:rsidRDefault="00845E2A" w:rsidP="00845E2A">
      <w:pPr>
        <w:rPr>
          <w:rFonts w:ascii="Arial" w:hAnsi="Arial" w:cs="Arial"/>
          <w:sz w:val="28"/>
          <w:szCs w:val="28"/>
        </w:rPr>
      </w:pPr>
    </w:p>
    <w:p w14:paraId="0D9598A6" w14:textId="77777777" w:rsidR="00845E2A" w:rsidRPr="003645D5" w:rsidRDefault="00845E2A" w:rsidP="00845E2A">
      <w:pPr>
        <w:rPr>
          <w:rFonts w:ascii="Arial" w:hAnsi="Arial" w:cs="Arial"/>
          <w:sz w:val="28"/>
          <w:szCs w:val="28"/>
        </w:rPr>
      </w:pPr>
    </w:p>
    <w:p w14:paraId="3F0DDA2B" w14:textId="77777777" w:rsidR="00845E2A" w:rsidRPr="003645D5" w:rsidRDefault="00845E2A" w:rsidP="00845E2A">
      <w:pPr>
        <w:rPr>
          <w:rFonts w:ascii="Arial" w:hAnsi="Arial" w:cs="Arial"/>
          <w:sz w:val="28"/>
          <w:szCs w:val="28"/>
        </w:rPr>
      </w:pPr>
    </w:p>
    <w:p w14:paraId="11777080" w14:textId="77777777" w:rsidR="00845E2A" w:rsidRPr="003645D5" w:rsidRDefault="00845E2A" w:rsidP="00845E2A">
      <w:pPr>
        <w:rPr>
          <w:rFonts w:ascii="Arial" w:hAnsi="Arial" w:cs="Arial"/>
          <w:sz w:val="28"/>
          <w:szCs w:val="28"/>
        </w:rPr>
      </w:pPr>
    </w:p>
    <w:p w14:paraId="2E239FEA" w14:textId="77777777" w:rsidR="00845E2A" w:rsidRPr="003645D5" w:rsidRDefault="00845E2A" w:rsidP="00845E2A">
      <w:pPr>
        <w:rPr>
          <w:rFonts w:ascii="Arial" w:hAnsi="Arial" w:cs="Arial"/>
          <w:sz w:val="28"/>
          <w:szCs w:val="28"/>
        </w:rPr>
      </w:pPr>
    </w:p>
    <w:tbl>
      <w:tblPr>
        <w:tblW w:w="9792" w:type="dxa"/>
        <w:tblInd w:w="250" w:type="dxa"/>
        <w:tblLayout w:type="fixed"/>
        <w:tblCellMar>
          <w:left w:w="10" w:type="dxa"/>
          <w:right w:w="10" w:type="dxa"/>
        </w:tblCellMar>
        <w:tblLook w:val="0000" w:firstRow="0" w:lastRow="0" w:firstColumn="0" w:lastColumn="0" w:noHBand="0" w:noVBand="0"/>
      </w:tblPr>
      <w:tblGrid>
        <w:gridCol w:w="3555"/>
        <w:gridCol w:w="6237"/>
      </w:tblGrid>
      <w:tr w:rsidR="00845E2A" w:rsidRPr="003645D5" w14:paraId="756AAB32" w14:textId="77777777" w:rsidTr="001F2415">
        <w:trPr>
          <w:trHeight w:val="964"/>
        </w:trPr>
        <w:tc>
          <w:tcPr>
            <w:tcW w:w="3555"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7BA9D70"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237"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D36ABD4" w14:textId="77777777" w:rsidR="00845E2A" w:rsidRPr="003645D5" w:rsidRDefault="00845E2A" w:rsidP="003033F4">
            <w:pPr>
              <w:spacing w:after="0" w:line="240" w:lineRule="auto"/>
              <w:rPr>
                <w:rFonts w:ascii="Arial" w:hAnsi="Arial" w:cs="Arial"/>
              </w:rPr>
            </w:pPr>
            <w:r w:rsidRPr="003645D5">
              <w:rPr>
                <w:rFonts w:ascii="Arial" w:hAnsi="Arial" w:cs="Arial"/>
                <w:b/>
                <w:bCs/>
                <w:sz w:val="28"/>
                <w:szCs w:val="28"/>
              </w:rPr>
              <w:t>POSJET MUZEJIMA - RADIONICE</w:t>
            </w:r>
          </w:p>
        </w:tc>
      </w:tr>
      <w:tr w:rsidR="00845E2A" w:rsidRPr="003645D5" w14:paraId="0FDFE643"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8368C6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FB64E1F"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53BA738A"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B915A81"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249C940"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 četvrtih razreda</w:t>
            </w:r>
          </w:p>
        </w:tc>
      </w:tr>
      <w:tr w:rsidR="00845E2A" w:rsidRPr="003645D5" w14:paraId="1DE5DB28"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2EF666D"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5392FA7"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razvijanje i usvajanje kulture ponašanja u kulturnim ustanovama, stvarati naviku posjećivanja kulturnih ustanova</w:t>
            </w:r>
          </w:p>
        </w:tc>
      </w:tr>
      <w:tr w:rsidR="00845E2A" w:rsidRPr="003645D5" w14:paraId="2E2CBB3E"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6155DE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CC1497A" w14:textId="77777777" w:rsidR="00845E2A" w:rsidRPr="003645D5" w:rsidRDefault="00845E2A" w:rsidP="003033F4">
            <w:pPr>
              <w:pStyle w:val="Odlomakpopisa"/>
              <w:numPr>
                <w:ilvl w:val="0"/>
                <w:numId w:val="1"/>
              </w:numPr>
              <w:spacing w:after="0" w:line="240" w:lineRule="auto"/>
              <w:rPr>
                <w:rFonts w:ascii="Arial" w:hAnsi="Arial" w:cs="Arial"/>
                <w:sz w:val="28"/>
                <w:szCs w:val="28"/>
              </w:rPr>
            </w:pPr>
            <w:r w:rsidRPr="003645D5">
              <w:rPr>
                <w:rFonts w:ascii="Arial" w:hAnsi="Arial" w:cs="Arial"/>
                <w:sz w:val="28"/>
                <w:szCs w:val="28"/>
              </w:rPr>
              <w:t>usvajati, shvatiti, primijeniti i analizirati kulturne sadržaje</w:t>
            </w:r>
          </w:p>
        </w:tc>
      </w:tr>
      <w:tr w:rsidR="00845E2A" w:rsidRPr="003645D5" w14:paraId="46537DBE"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517FEE9"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49AEBC4"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 xml:space="preserve">posjet muzejima (MSU, </w:t>
            </w:r>
            <w:proofErr w:type="spellStart"/>
            <w:r w:rsidRPr="003645D5">
              <w:rPr>
                <w:rFonts w:ascii="Arial" w:hAnsi="Arial" w:cs="Arial"/>
                <w:sz w:val="28"/>
                <w:szCs w:val="28"/>
              </w:rPr>
              <w:t>Klovićevi</w:t>
            </w:r>
            <w:proofErr w:type="spellEnd"/>
            <w:r w:rsidRPr="003645D5">
              <w:rPr>
                <w:rFonts w:ascii="Arial" w:hAnsi="Arial" w:cs="Arial"/>
                <w:sz w:val="28"/>
                <w:szCs w:val="28"/>
              </w:rPr>
              <w:t xml:space="preserve"> dvori, Tehnički muzej...)</w:t>
            </w:r>
          </w:p>
        </w:tc>
      </w:tr>
      <w:tr w:rsidR="00845E2A" w:rsidRPr="003645D5" w14:paraId="5406D4A5"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C0BBD11"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960DCE3"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75C95B1A"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518922A"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AAC0F07"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tijekom školske godine</w:t>
            </w:r>
          </w:p>
        </w:tc>
      </w:tr>
      <w:tr w:rsidR="00845E2A" w:rsidRPr="003645D5" w14:paraId="00949F0D"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8B8F34C"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A5A9860"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naučeno primijeniti u nastavi i svakodnevnom životu</w:t>
            </w:r>
          </w:p>
        </w:tc>
      </w:tr>
      <w:tr w:rsidR="00845E2A" w:rsidRPr="003645D5" w14:paraId="62848933" w14:textId="77777777" w:rsidTr="001F2415">
        <w:trPr>
          <w:trHeight w:val="964"/>
        </w:trPr>
        <w:tc>
          <w:tcPr>
            <w:tcW w:w="3555"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0A6791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237"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D7FFFC8"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 xml:space="preserve">troškovi prijevoza i ulaznica cca 40 kn </w:t>
            </w:r>
          </w:p>
        </w:tc>
      </w:tr>
    </w:tbl>
    <w:p w14:paraId="119058F3" w14:textId="77777777" w:rsidR="00845E2A" w:rsidRPr="003645D5" w:rsidRDefault="00845E2A" w:rsidP="00845E2A">
      <w:pPr>
        <w:rPr>
          <w:rFonts w:ascii="Arial" w:hAnsi="Arial" w:cs="Arial"/>
          <w:sz w:val="28"/>
          <w:szCs w:val="28"/>
        </w:rPr>
      </w:pPr>
    </w:p>
    <w:p w14:paraId="69B11992" w14:textId="77777777" w:rsidR="00845E2A" w:rsidRPr="003645D5" w:rsidRDefault="00845E2A" w:rsidP="00845E2A">
      <w:pPr>
        <w:rPr>
          <w:rFonts w:ascii="Arial" w:hAnsi="Arial" w:cs="Arial"/>
          <w:sz w:val="28"/>
          <w:szCs w:val="28"/>
        </w:rPr>
      </w:pPr>
    </w:p>
    <w:p w14:paraId="4A2EF830" w14:textId="77777777" w:rsidR="00845E2A" w:rsidRPr="003645D5" w:rsidRDefault="00845E2A" w:rsidP="00845E2A">
      <w:pPr>
        <w:rPr>
          <w:rFonts w:ascii="Arial" w:hAnsi="Arial" w:cs="Arial"/>
          <w:sz w:val="28"/>
          <w:szCs w:val="28"/>
        </w:rPr>
      </w:pPr>
    </w:p>
    <w:p w14:paraId="06F436D6" w14:textId="77777777" w:rsidR="00845E2A" w:rsidRPr="003645D5" w:rsidRDefault="00845E2A" w:rsidP="00845E2A">
      <w:pPr>
        <w:rPr>
          <w:rFonts w:ascii="Arial" w:hAnsi="Arial" w:cs="Arial"/>
          <w:sz w:val="28"/>
          <w:szCs w:val="28"/>
        </w:rPr>
      </w:pPr>
    </w:p>
    <w:p w14:paraId="61E86AB6" w14:textId="77777777" w:rsidR="00845E2A" w:rsidRPr="003645D5" w:rsidRDefault="00845E2A" w:rsidP="00845E2A">
      <w:pPr>
        <w:rPr>
          <w:rFonts w:ascii="Arial" w:hAnsi="Arial" w:cs="Arial"/>
          <w:sz w:val="28"/>
          <w:szCs w:val="28"/>
        </w:rPr>
      </w:pPr>
    </w:p>
    <w:p w14:paraId="2C52A016" w14:textId="77777777" w:rsidR="00845E2A" w:rsidRPr="003645D5" w:rsidRDefault="00845E2A" w:rsidP="00845E2A">
      <w:pPr>
        <w:rPr>
          <w:rFonts w:ascii="Arial" w:hAnsi="Arial" w:cs="Arial"/>
          <w:sz w:val="28"/>
          <w:szCs w:val="28"/>
        </w:rPr>
      </w:pPr>
    </w:p>
    <w:p w14:paraId="78D428E8" w14:textId="77777777" w:rsidR="00845E2A" w:rsidRPr="003645D5" w:rsidRDefault="00845E2A" w:rsidP="00845E2A">
      <w:pPr>
        <w:rPr>
          <w:rFonts w:ascii="Arial" w:hAnsi="Arial" w:cs="Arial"/>
          <w:sz w:val="28"/>
          <w:szCs w:val="28"/>
        </w:rPr>
      </w:pPr>
    </w:p>
    <w:tbl>
      <w:tblPr>
        <w:tblW w:w="9792" w:type="dxa"/>
        <w:tblInd w:w="250" w:type="dxa"/>
        <w:tblLayout w:type="fixed"/>
        <w:tblCellMar>
          <w:left w:w="10" w:type="dxa"/>
          <w:right w:w="10" w:type="dxa"/>
        </w:tblCellMar>
        <w:tblLook w:val="0000" w:firstRow="0" w:lastRow="0" w:firstColumn="0" w:lastColumn="0" w:noHBand="0" w:noVBand="0"/>
      </w:tblPr>
      <w:tblGrid>
        <w:gridCol w:w="3555"/>
        <w:gridCol w:w="6237"/>
      </w:tblGrid>
      <w:tr w:rsidR="00845E2A" w:rsidRPr="003645D5" w14:paraId="1A5F1292" w14:textId="77777777" w:rsidTr="001F2415">
        <w:trPr>
          <w:trHeight w:val="964"/>
        </w:trPr>
        <w:tc>
          <w:tcPr>
            <w:tcW w:w="3555"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E323FF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237"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8CCF850" w14:textId="77777777" w:rsidR="00845E2A" w:rsidRPr="003645D5" w:rsidRDefault="00845E2A" w:rsidP="003033F4">
            <w:pPr>
              <w:spacing w:after="0" w:line="240" w:lineRule="auto"/>
              <w:rPr>
                <w:rFonts w:ascii="Arial" w:hAnsi="Arial" w:cs="Arial"/>
              </w:rPr>
            </w:pPr>
            <w:r w:rsidRPr="003645D5">
              <w:rPr>
                <w:rFonts w:ascii="Arial" w:hAnsi="Arial" w:cs="Arial"/>
                <w:b/>
                <w:bCs/>
                <w:sz w:val="28"/>
                <w:szCs w:val="28"/>
              </w:rPr>
              <w:t xml:space="preserve">KULTURNI CENTAR MATE LOVRAK, VELIKI GRĐEVAC – </w:t>
            </w:r>
            <w:r w:rsidRPr="003645D5">
              <w:rPr>
                <w:rFonts w:ascii="Arial" w:hAnsi="Arial" w:cs="Arial"/>
                <w:b/>
                <w:bCs/>
                <w:iCs/>
                <w:sz w:val="28"/>
                <w:szCs w:val="28"/>
              </w:rPr>
              <w:t>JEDNODNEVNI IZLET UČENIKA</w:t>
            </w:r>
          </w:p>
        </w:tc>
      </w:tr>
      <w:tr w:rsidR="00845E2A" w:rsidRPr="003645D5" w14:paraId="62F67EA0"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C58280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D048F33"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6DCC5653"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564BDE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4D72C54"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 četvrtih  razreda</w:t>
            </w:r>
          </w:p>
        </w:tc>
      </w:tr>
      <w:tr w:rsidR="00845E2A" w:rsidRPr="003645D5" w14:paraId="27FA0BA8"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31896C0"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15C3377" w14:textId="77777777" w:rsidR="00845E2A" w:rsidRPr="003645D5" w:rsidRDefault="00845E2A" w:rsidP="003033F4">
            <w:pPr>
              <w:pStyle w:val="Odlomakpopisa"/>
              <w:numPr>
                <w:ilvl w:val="0"/>
                <w:numId w:val="1"/>
              </w:numPr>
              <w:spacing w:after="0" w:line="240" w:lineRule="auto"/>
              <w:rPr>
                <w:rFonts w:ascii="Arial" w:hAnsi="Arial" w:cs="Arial"/>
                <w:sz w:val="28"/>
                <w:szCs w:val="28"/>
              </w:rPr>
            </w:pPr>
            <w:r w:rsidRPr="003645D5">
              <w:rPr>
                <w:rFonts w:ascii="Arial" w:hAnsi="Arial" w:cs="Arial"/>
                <w:sz w:val="28"/>
                <w:szCs w:val="28"/>
              </w:rPr>
              <w:t>upoznati život i rad Mate Lovraka, upoznati se s knjigom Družba Pere Kvržice i Vlak u snijegu  te likovima iz spomenutog romana na zoran način</w:t>
            </w:r>
          </w:p>
          <w:p w14:paraId="792F55C3" w14:textId="77777777" w:rsidR="00845E2A" w:rsidRPr="003645D5" w:rsidRDefault="00845E2A" w:rsidP="003033F4">
            <w:pPr>
              <w:spacing w:after="0" w:line="240" w:lineRule="auto"/>
              <w:rPr>
                <w:rFonts w:ascii="Arial" w:eastAsia="Times New Roman" w:hAnsi="Arial" w:cs="Arial"/>
                <w:color w:val="000000"/>
                <w:sz w:val="28"/>
                <w:szCs w:val="28"/>
                <w:lang w:eastAsia="hr-HR"/>
              </w:rPr>
            </w:pPr>
          </w:p>
        </w:tc>
      </w:tr>
      <w:tr w:rsidR="00845E2A" w:rsidRPr="003645D5" w14:paraId="728398C6"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E9E0293"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ED59360" w14:textId="77777777" w:rsidR="00845E2A" w:rsidRPr="003645D5" w:rsidRDefault="00845E2A" w:rsidP="003033F4">
            <w:pPr>
              <w:pStyle w:val="Odlomakpopisa"/>
              <w:numPr>
                <w:ilvl w:val="0"/>
                <w:numId w:val="1"/>
              </w:numPr>
              <w:spacing w:after="0" w:line="240" w:lineRule="auto"/>
              <w:rPr>
                <w:rFonts w:ascii="Arial" w:hAnsi="Arial" w:cs="Arial"/>
                <w:sz w:val="28"/>
                <w:szCs w:val="28"/>
              </w:rPr>
            </w:pPr>
            <w:r w:rsidRPr="003645D5">
              <w:rPr>
                <w:rFonts w:ascii="Arial" w:hAnsi="Arial" w:cs="Arial"/>
                <w:sz w:val="28"/>
                <w:szCs w:val="28"/>
              </w:rPr>
              <w:t>viđeno i naučeno primijeniti u svakodnevnom životu i nastavi</w:t>
            </w:r>
          </w:p>
        </w:tc>
      </w:tr>
      <w:tr w:rsidR="00845E2A" w:rsidRPr="003645D5" w14:paraId="0CF5A893"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D88C809"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36ECE85"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razgledavanje, sudjelovanje na radionicama, upoznati širi zavičaj</w:t>
            </w:r>
          </w:p>
        </w:tc>
      </w:tr>
      <w:tr w:rsidR="00845E2A" w:rsidRPr="003645D5" w14:paraId="7FF01E90"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750C43A"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084C116"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6116FBB4"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9D175A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39B1F92"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svibanj, 2021.</w:t>
            </w:r>
          </w:p>
        </w:tc>
      </w:tr>
      <w:tr w:rsidR="00845E2A" w:rsidRPr="003645D5" w14:paraId="1EC5E31E"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9C31629"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C3600B4"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naučeno primijeniti u nastavi i svakodnevnom životu</w:t>
            </w:r>
          </w:p>
        </w:tc>
      </w:tr>
      <w:tr w:rsidR="00845E2A" w:rsidRPr="003645D5" w14:paraId="15E3DEBE" w14:textId="77777777" w:rsidTr="001F2415">
        <w:trPr>
          <w:trHeight w:val="964"/>
        </w:trPr>
        <w:tc>
          <w:tcPr>
            <w:tcW w:w="3555"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8A6B4B1"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237"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E6EA605"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 xml:space="preserve">troškovi prijevoza i ulaznica cca 180 kn </w:t>
            </w:r>
          </w:p>
        </w:tc>
      </w:tr>
    </w:tbl>
    <w:p w14:paraId="61E4D917" w14:textId="77777777" w:rsidR="00845E2A" w:rsidRPr="003645D5" w:rsidRDefault="00845E2A" w:rsidP="00845E2A">
      <w:pPr>
        <w:rPr>
          <w:rFonts w:ascii="Arial" w:hAnsi="Arial" w:cs="Arial"/>
          <w:sz w:val="28"/>
          <w:szCs w:val="28"/>
        </w:rPr>
      </w:pPr>
    </w:p>
    <w:p w14:paraId="23693ECB" w14:textId="77777777" w:rsidR="00845E2A" w:rsidRPr="003645D5" w:rsidRDefault="00845E2A" w:rsidP="00845E2A">
      <w:pPr>
        <w:rPr>
          <w:rFonts w:ascii="Arial" w:hAnsi="Arial" w:cs="Arial"/>
          <w:sz w:val="28"/>
          <w:szCs w:val="28"/>
        </w:rPr>
      </w:pPr>
    </w:p>
    <w:p w14:paraId="179AB9C1" w14:textId="77777777" w:rsidR="00845E2A" w:rsidRPr="003645D5" w:rsidRDefault="00845E2A" w:rsidP="00845E2A">
      <w:pPr>
        <w:rPr>
          <w:rFonts w:ascii="Arial" w:hAnsi="Arial" w:cs="Arial"/>
          <w:sz w:val="28"/>
          <w:szCs w:val="28"/>
        </w:rPr>
      </w:pPr>
    </w:p>
    <w:p w14:paraId="25D4E9F2" w14:textId="77777777" w:rsidR="00845E2A" w:rsidRPr="003645D5" w:rsidRDefault="00845E2A" w:rsidP="00845E2A">
      <w:pPr>
        <w:rPr>
          <w:rFonts w:ascii="Arial" w:hAnsi="Arial" w:cs="Arial"/>
          <w:sz w:val="28"/>
          <w:szCs w:val="28"/>
        </w:rPr>
      </w:pPr>
    </w:p>
    <w:p w14:paraId="741FB1AB" w14:textId="77777777" w:rsidR="00845E2A" w:rsidRPr="003645D5" w:rsidRDefault="00845E2A" w:rsidP="00845E2A">
      <w:pPr>
        <w:rPr>
          <w:rFonts w:ascii="Arial" w:hAnsi="Arial" w:cs="Arial"/>
          <w:sz w:val="28"/>
          <w:szCs w:val="28"/>
        </w:rPr>
      </w:pPr>
    </w:p>
    <w:tbl>
      <w:tblPr>
        <w:tblW w:w="9781" w:type="dxa"/>
        <w:tblInd w:w="250" w:type="dxa"/>
        <w:tblLayout w:type="fixed"/>
        <w:tblCellMar>
          <w:left w:w="10" w:type="dxa"/>
          <w:right w:w="10" w:type="dxa"/>
        </w:tblCellMar>
        <w:tblLook w:val="0000" w:firstRow="0" w:lastRow="0" w:firstColumn="0" w:lastColumn="0" w:noHBand="0" w:noVBand="0"/>
      </w:tblPr>
      <w:tblGrid>
        <w:gridCol w:w="3686"/>
        <w:gridCol w:w="6095"/>
      </w:tblGrid>
      <w:tr w:rsidR="00845E2A" w:rsidRPr="003645D5" w14:paraId="0C1422F5" w14:textId="77777777" w:rsidTr="001F2415">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EEFD54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095"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1D5A47D" w14:textId="77777777" w:rsidR="00845E2A" w:rsidRPr="003645D5" w:rsidRDefault="00845E2A" w:rsidP="003033F4">
            <w:pPr>
              <w:spacing w:after="0" w:line="240" w:lineRule="auto"/>
              <w:rPr>
                <w:rFonts w:ascii="Arial" w:eastAsia="Times New Roman" w:hAnsi="Arial" w:cs="Arial"/>
                <w:b/>
                <w:bCs/>
                <w:color w:val="000000"/>
                <w:sz w:val="28"/>
                <w:szCs w:val="28"/>
                <w:lang w:eastAsia="hr-HR"/>
              </w:rPr>
            </w:pPr>
            <w:r w:rsidRPr="003645D5">
              <w:rPr>
                <w:rFonts w:ascii="Arial" w:eastAsia="Times New Roman" w:hAnsi="Arial" w:cs="Arial"/>
                <w:b/>
                <w:bCs/>
                <w:color w:val="000000"/>
                <w:sz w:val="28"/>
                <w:szCs w:val="28"/>
                <w:lang w:eastAsia="hr-HR"/>
              </w:rPr>
              <w:t>POSJET TVORNICI - DUKAT</w:t>
            </w:r>
          </w:p>
        </w:tc>
      </w:tr>
      <w:tr w:rsidR="00845E2A" w:rsidRPr="003645D5" w14:paraId="3D81B8E5"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B8DD8C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09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BC27150"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4A0C52B9"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49EF0D3"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09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0899B01"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 četvrtih razreda</w:t>
            </w:r>
          </w:p>
        </w:tc>
      </w:tr>
      <w:tr w:rsidR="00845E2A" w:rsidRPr="003645D5" w14:paraId="392A2126"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5CE697C"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09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AB19190"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upoznati učenike s gospodarstvom RH (proizvodnja u tvornici)</w:t>
            </w:r>
          </w:p>
        </w:tc>
      </w:tr>
      <w:tr w:rsidR="00845E2A" w:rsidRPr="003645D5" w14:paraId="16344B96"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0466E7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09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909C0BF"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viđeno i naučeno primijeniti u svakodnevnom životu i nastavi</w:t>
            </w:r>
          </w:p>
        </w:tc>
      </w:tr>
      <w:tr w:rsidR="00845E2A" w:rsidRPr="003645D5" w14:paraId="1CBE6B90"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F44780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09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0BEA4A0"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odlazak u tvornicu i razgledavanje</w:t>
            </w:r>
          </w:p>
        </w:tc>
      </w:tr>
      <w:tr w:rsidR="00845E2A" w:rsidRPr="003645D5" w14:paraId="0A024529"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0313A32"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09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B926390"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1A1AE6C9"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423F211"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09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20A242F"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listopad, studeni,  2020.</w:t>
            </w:r>
          </w:p>
        </w:tc>
      </w:tr>
      <w:tr w:rsidR="00845E2A" w:rsidRPr="003645D5" w14:paraId="6DE51719"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51459FB"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09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8CCA50F"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po povratku u učionicu napisati izvješće o obavljenom zadatku</w:t>
            </w:r>
          </w:p>
        </w:tc>
      </w:tr>
      <w:tr w:rsidR="00845E2A" w:rsidRPr="003645D5" w14:paraId="12AAB198" w14:textId="77777777" w:rsidTr="001F2415">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8B41472"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095"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F80FE5A"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25 kn</w:t>
            </w:r>
          </w:p>
        </w:tc>
      </w:tr>
    </w:tbl>
    <w:p w14:paraId="396BC11A" w14:textId="77777777" w:rsidR="00845E2A" w:rsidRPr="003645D5" w:rsidRDefault="00845E2A" w:rsidP="00845E2A">
      <w:pPr>
        <w:rPr>
          <w:rFonts w:ascii="Arial" w:hAnsi="Arial" w:cs="Arial"/>
          <w:sz w:val="28"/>
          <w:szCs w:val="28"/>
        </w:rPr>
      </w:pPr>
    </w:p>
    <w:p w14:paraId="75DBD4B7" w14:textId="77777777" w:rsidR="00845E2A" w:rsidRPr="003645D5" w:rsidRDefault="00845E2A" w:rsidP="00845E2A">
      <w:pPr>
        <w:rPr>
          <w:rFonts w:ascii="Arial" w:hAnsi="Arial" w:cs="Arial"/>
          <w:sz w:val="28"/>
          <w:szCs w:val="28"/>
        </w:rPr>
      </w:pPr>
    </w:p>
    <w:p w14:paraId="0D7C5B42" w14:textId="77777777" w:rsidR="00845E2A" w:rsidRPr="003645D5" w:rsidRDefault="00845E2A" w:rsidP="00845E2A">
      <w:pPr>
        <w:rPr>
          <w:rFonts w:ascii="Arial" w:hAnsi="Arial" w:cs="Arial"/>
          <w:sz w:val="28"/>
          <w:szCs w:val="28"/>
        </w:rPr>
      </w:pPr>
    </w:p>
    <w:p w14:paraId="76C5A04E" w14:textId="77777777" w:rsidR="00845E2A" w:rsidRPr="003645D5" w:rsidRDefault="00845E2A" w:rsidP="00845E2A">
      <w:pPr>
        <w:rPr>
          <w:rFonts w:ascii="Arial" w:hAnsi="Arial" w:cs="Arial"/>
          <w:sz w:val="28"/>
          <w:szCs w:val="28"/>
        </w:rPr>
      </w:pPr>
    </w:p>
    <w:p w14:paraId="16A3CC6C" w14:textId="77777777" w:rsidR="00845E2A" w:rsidRPr="003645D5" w:rsidRDefault="00845E2A" w:rsidP="00845E2A">
      <w:pPr>
        <w:rPr>
          <w:rFonts w:ascii="Arial" w:hAnsi="Arial" w:cs="Arial"/>
          <w:sz w:val="28"/>
          <w:szCs w:val="28"/>
        </w:rPr>
      </w:pPr>
    </w:p>
    <w:p w14:paraId="24E5F6EB" w14:textId="77777777" w:rsidR="00845E2A" w:rsidRPr="003645D5" w:rsidRDefault="00845E2A" w:rsidP="00845E2A">
      <w:pPr>
        <w:rPr>
          <w:rFonts w:ascii="Arial" w:hAnsi="Arial" w:cs="Arial"/>
          <w:sz w:val="28"/>
          <w:szCs w:val="28"/>
        </w:rPr>
      </w:pPr>
    </w:p>
    <w:p w14:paraId="253E6B3E" w14:textId="77777777" w:rsidR="00845E2A" w:rsidRPr="003645D5" w:rsidRDefault="00845E2A" w:rsidP="00845E2A">
      <w:pPr>
        <w:rPr>
          <w:rFonts w:ascii="Arial" w:hAnsi="Arial" w:cs="Arial"/>
          <w:sz w:val="28"/>
          <w:szCs w:val="28"/>
        </w:rPr>
      </w:pPr>
    </w:p>
    <w:tbl>
      <w:tblPr>
        <w:tblW w:w="10348" w:type="dxa"/>
        <w:tblInd w:w="250" w:type="dxa"/>
        <w:tblLayout w:type="fixed"/>
        <w:tblCellMar>
          <w:left w:w="10" w:type="dxa"/>
          <w:right w:w="10" w:type="dxa"/>
        </w:tblCellMar>
        <w:tblLook w:val="0000" w:firstRow="0" w:lastRow="0" w:firstColumn="0" w:lastColumn="0" w:noHBand="0" w:noVBand="0"/>
      </w:tblPr>
      <w:tblGrid>
        <w:gridCol w:w="3686"/>
        <w:gridCol w:w="6662"/>
      </w:tblGrid>
      <w:tr w:rsidR="00845E2A" w:rsidRPr="003645D5" w14:paraId="59FCFCE8" w14:textId="77777777" w:rsidTr="001F2415">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6A4E324"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662"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EAAD011"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OBILAZAK BOTANIČKOG VRTA I SUDJELOVANJE U PRIGODNIM RADIONICAMA</w:t>
            </w:r>
          </w:p>
        </w:tc>
      </w:tr>
      <w:tr w:rsidR="00845E2A" w:rsidRPr="003645D5" w14:paraId="5D09FC55"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97F3D3A"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15CB7F6"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4. razredi</w:t>
            </w:r>
          </w:p>
        </w:tc>
      </w:tr>
      <w:tr w:rsidR="00845E2A" w:rsidRPr="003645D5" w14:paraId="3AAB290F"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32229E9"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0AEBD91"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učiteljice 4. razreda</w:t>
            </w:r>
          </w:p>
        </w:tc>
      </w:tr>
      <w:tr w:rsidR="00845E2A" w:rsidRPr="003645D5" w14:paraId="22FF07D3"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35305E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317615D"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upoznavanje brojnih vrsta biljaka iz dalekih područja svijeta, upoznavanje spomenika parkovne arhitekture</w:t>
            </w:r>
          </w:p>
        </w:tc>
      </w:tr>
      <w:tr w:rsidR="00845E2A" w:rsidRPr="003645D5" w14:paraId="5C408D3A"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CDBF7BB"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DBB7EC1"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6CFA5FF8"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shvaćanje važnosti očuvanja bioraznolikosti</w:t>
            </w:r>
          </w:p>
        </w:tc>
      </w:tr>
      <w:tr w:rsidR="00845E2A" w:rsidRPr="003645D5" w14:paraId="54BF9C17"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376C5B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E8B9036"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7B285130"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odlazak u Botanički vrt</w:t>
            </w:r>
          </w:p>
        </w:tc>
      </w:tr>
      <w:tr w:rsidR="00845E2A" w:rsidRPr="003645D5" w14:paraId="12088440"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5D40FB9"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36BFF3A"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212B37CD"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7A25115C"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BC63761"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E4783EB"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089C95A2"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proljeće</w:t>
            </w:r>
          </w:p>
        </w:tc>
      </w:tr>
      <w:tr w:rsidR="00845E2A" w:rsidRPr="003645D5" w14:paraId="75D99937"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B17E862"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F3B0271"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izrada plakata, slikovnica, briga o učioničkom sobnom bilju</w:t>
            </w:r>
          </w:p>
        </w:tc>
      </w:tr>
      <w:tr w:rsidR="00845E2A" w:rsidRPr="003645D5" w14:paraId="7A704679" w14:textId="77777777" w:rsidTr="001F2415">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7D7CFF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662"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6D51E94E"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 xml:space="preserve">cijena </w:t>
            </w:r>
            <w:proofErr w:type="spellStart"/>
            <w:r w:rsidRPr="003645D5">
              <w:rPr>
                <w:rFonts w:ascii="Arial" w:eastAsia="Times New Roman" w:hAnsi="Arial" w:cs="Arial"/>
                <w:color w:val="000000"/>
                <w:sz w:val="28"/>
                <w:szCs w:val="28"/>
                <w:lang w:eastAsia="hr-HR"/>
              </w:rPr>
              <w:t>prijevoza+cijena</w:t>
            </w:r>
            <w:proofErr w:type="spellEnd"/>
            <w:r w:rsidRPr="003645D5">
              <w:rPr>
                <w:rFonts w:ascii="Arial" w:eastAsia="Times New Roman" w:hAnsi="Arial" w:cs="Arial"/>
                <w:color w:val="000000"/>
                <w:sz w:val="28"/>
                <w:szCs w:val="28"/>
                <w:lang w:eastAsia="hr-HR"/>
              </w:rPr>
              <w:t xml:space="preserve"> radionice (do 40 kn)</w:t>
            </w:r>
          </w:p>
        </w:tc>
      </w:tr>
    </w:tbl>
    <w:p w14:paraId="404C9AF3" w14:textId="77777777" w:rsidR="00845E2A" w:rsidRPr="003645D5" w:rsidRDefault="00845E2A" w:rsidP="00845E2A">
      <w:pPr>
        <w:rPr>
          <w:rFonts w:ascii="Arial" w:hAnsi="Arial" w:cs="Arial"/>
          <w:sz w:val="28"/>
          <w:szCs w:val="28"/>
        </w:rPr>
      </w:pPr>
    </w:p>
    <w:p w14:paraId="55E13404" w14:textId="77777777" w:rsidR="00845E2A" w:rsidRPr="003645D5" w:rsidRDefault="00845E2A" w:rsidP="00845E2A">
      <w:pPr>
        <w:rPr>
          <w:rFonts w:ascii="Arial" w:hAnsi="Arial" w:cs="Arial"/>
          <w:sz w:val="28"/>
          <w:szCs w:val="28"/>
        </w:rPr>
      </w:pPr>
    </w:p>
    <w:p w14:paraId="3B957231" w14:textId="77777777" w:rsidR="00845E2A" w:rsidRPr="003645D5" w:rsidRDefault="00845E2A" w:rsidP="00845E2A">
      <w:pPr>
        <w:rPr>
          <w:rFonts w:ascii="Arial" w:hAnsi="Arial" w:cs="Arial"/>
          <w:sz w:val="28"/>
          <w:szCs w:val="28"/>
        </w:rPr>
      </w:pPr>
    </w:p>
    <w:p w14:paraId="6F4A9B7D" w14:textId="77777777" w:rsidR="00845E2A" w:rsidRPr="003645D5" w:rsidRDefault="00845E2A" w:rsidP="00845E2A">
      <w:pPr>
        <w:rPr>
          <w:rFonts w:ascii="Arial" w:hAnsi="Arial" w:cs="Arial"/>
          <w:sz w:val="28"/>
          <w:szCs w:val="28"/>
        </w:rPr>
      </w:pPr>
    </w:p>
    <w:p w14:paraId="1C3BF483" w14:textId="77777777" w:rsidR="00845E2A" w:rsidRPr="003645D5" w:rsidRDefault="00845E2A" w:rsidP="00845E2A">
      <w:pPr>
        <w:rPr>
          <w:rFonts w:ascii="Arial" w:hAnsi="Arial" w:cs="Arial"/>
          <w:sz w:val="28"/>
          <w:szCs w:val="28"/>
        </w:rPr>
      </w:pPr>
    </w:p>
    <w:p w14:paraId="432000DC" w14:textId="77777777" w:rsidR="00845E2A" w:rsidRPr="003645D5" w:rsidRDefault="00845E2A" w:rsidP="00845E2A">
      <w:pPr>
        <w:rPr>
          <w:rFonts w:ascii="Arial" w:hAnsi="Arial" w:cs="Arial"/>
          <w:sz w:val="28"/>
          <w:szCs w:val="28"/>
        </w:rPr>
      </w:pPr>
    </w:p>
    <w:p w14:paraId="3DCDC566" w14:textId="77777777" w:rsidR="00845E2A" w:rsidRPr="003645D5" w:rsidRDefault="00845E2A" w:rsidP="00845E2A">
      <w:pPr>
        <w:rPr>
          <w:rFonts w:ascii="Arial" w:hAnsi="Arial" w:cs="Arial"/>
          <w:sz w:val="28"/>
          <w:szCs w:val="28"/>
        </w:rPr>
      </w:pPr>
    </w:p>
    <w:tbl>
      <w:tblPr>
        <w:tblW w:w="10348" w:type="dxa"/>
        <w:tblInd w:w="250" w:type="dxa"/>
        <w:tblLayout w:type="fixed"/>
        <w:tblCellMar>
          <w:left w:w="10" w:type="dxa"/>
          <w:right w:w="10" w:type="dxa"/>
        </w:tblCellMar>
        <w:tblLook w:val="0000" w:firstRow="0" w:lastRow="0" w:firstColumn="0" w:lastColumn="0" w:noHBand="0" w:noVBand="0"/>
      </w:tblPr>
      <w:tblGrid>
        <w:gridCol w:w="3686"/>
        <w:gridCol w:w="6662"/>
      </w:tblGrid>
      <w:tr w:rsidR="00845E2A" w:rsidRPr="003645D5" w14:paraId="00F73404" w14:textId="77777777" w:rsidTr="001F2415">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A1AACDA"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662"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C65F606"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FESTIVAL ZNANOSTI</w:t>
            </w:r>
          </w:p>
          <w:p w14:paraId="3E9BFAF4"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ZNANSTVENI PIKNIK</w:t>
            </w:r>
          </w:p>
        </w:tc>
      </w:tr>
      <w:tr w:rsidR="00845E2A" w:rsidRPr="003645D5" w14:paraId="4D1C57AE"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6933AF9"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94A1ACD"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2AF32698"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429387D1"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35C8C7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085C4C4"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46DA5FA1"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učiteljice četvrtih razreda</w:t>
            </w:r>
          </w:p>
        </w:tc>
      </w:tr>
      <w:tr w:rsidR="00845E2A" w:rsidRPr="003645D5" w14:paraId="66F02AA0"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0CE3F1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356E084"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upoznati rezultate znanstvenih istraživanja i postignuća</w:t>
            </w:r>
          </w:p>
        </w:tc>
      </w:tr>
      <w:tr w:rsidR="00845E2A" w:rsidRPr="003645D5" w14:paraId="5E0B9B12"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6A033F0"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AF542AB"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stečena znanja primjenjivati u svakodnevnom životu </w:t>
            </w:r>
          </w:p>
        </w:tc>
      </w:tr>
      <w:tr w:rsidR="00845E2A" w:rsidRPr="003645D5" w14:paraId="62A2A323"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E48F29A"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F9001D2"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odlazak na Festival znanosti, odlazak na Znanstveni piknik</w:t>
            </w:r>
          </w:p>
        </w:tc>
      </w:tr>
      <w:tr w:rsidR="00845E2A" w:rsidRPr="003645D5" w14:paraId="03B4F49B"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4596B5B"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5783C47"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0AD4ECE"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61882086"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018818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72DD9C1"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507A66B"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travanj, svibanj</w:t>
            </w:r>
          </w:p>
        </w:tc>
      </w:tr>
      <w:tr w:rsidR="00845E2A" w:rsidRPr="003645D5" w14:paraId="76279594"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E54A3B9"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019D163"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0982B35C"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izrada plakata</w:t>
            </w:r>
          </w:p>
        </w:tc>
      </w:tr>
      <w:tr w:rsidR="00845E2A" w:rsidRPr="003645D5" w14:paraId="0CF02EB1" w14:textId="77777777" w:rsidTr="001F2415">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7A241B4"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662"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56BF88CE"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cijena prijevoza + ulaznica   (do 30 kn po manifestaciji)</w:t>
            </w:r>
          </w:p>
        </w:tc>
      </w:tr>
    </w:tbl>
    <w:p w14:paraId="753BE655" w14:textId="77777777" w:rsidR="00845E2A" w:rsidRPr="003645D5" w:rsidRDefault="00845E2A" w:rsidP="00845E2A">
      <w:pPr>
        <w:rPr>
          <w:rFonts w:ascii="Arial" w:hAnsi="Arial" w:cs="Arial"/>
          <w:sz w:val="28"/>
          <w:szCs w:val="28"/>
        </w:rPr>
      </w:pPr>
    </w:p>
    <w:p w14:paraId="16004743" w14:textId="77777777" w:rsidR="00845E2A" w:rsidRPr="003645D5" w:rsidRDefault="00845E2A" w:rsidP="00845E2A">
      <w:pPr>
        <w:rPr>
          <w:rFonts w:ascii="Arial" w:hAnsi="Arial" w:cs="Arial"/>
          <w:sz w:val="28"/>
          <w:szCs w:val="28"/>
        </w:rPr>
      </w:pPr>
    </w:p>
    <w:p w14:paraId="23BA9CE6" w14:textId="77777777" w:rsidR="00845E2A" w:rsidRPr="003645D5" w:rsidRDefault="00845E2A" w:rsidP="00845E2A">
      <w:pPr>
        <w:rPr>
          <w:rFonts w:ascii="Arial" w:hAnsi="Arial" w:cs="Arial"/>
          <w:sz w:val="28"/>
          <w:szCs w:val="28"/>
        </w:rPr>
      </w:pPr>
    </w:p>
    <w:p w14:paraId="4921E8F0" w14:textId="77777777" w:rsidR="00845E2A" w:rsidRPr="003645D5" w:rsidRDefault="00845E2A" w:rsidP="00845E2A">
      <w:pPr>
        <w:rPr>
          <w:rFonts w:ascii="Arial" w:hAnsi="Arial" w:cs="Arial"/>
          <w:sz w:val="28"/>
          <w:szCs w:val="28"/>
        </w:rPr>
      </w:pPr>
    </w:p>
    <w:p w14:paraId="34F220AC" w14:textId="77777777" w:rsidR="00845E2A" w:rsidRPr="003645D5" w:rsidRDefault="00845E2A" w:rsidP="00845E2A">
      <w:pPr>
        <w:rPr>
          <w:rFonts w:ascii="Arial" w:hAnsi="Arial" w:cs="Arial"/>
          <w:sz w:val="28"/>
          <w:szCs w:val="28"/>
        </w:rPr>
      </w:pPr>
    </w:p>
    <w:p w14:paraId="47DC2606" w14:textId="77777777" w:rsidR="00845E2A" w:rsidRPr="003645D5" w:rsidRDefault="00845E2A" w:rsidP="00845E2A">
      <w:pPr>
        <w:rPr>
          <w:rFonts w:ascii="Arial" w:hAnsi="Arial" w:cs="Arial"/>
          <w:sz w:val="28"/>
          <w:szCs w:val="28"/>
        </w:rPr>
      </w:pPr>
    </w:p>
    <w:p w14:paraId="63AB8F37" w14:textId="77777777" w:rsidR="00845E2A" w:rsidRPr="003645D5" w:rsidRDefault="00845E2A" w:rsidP="00845E2A">
      <w:pPr>
        <w:rPr>
          <w:rFonts w:ascii="Arial" w:hAnsi="Arial" w:cs="Arial"/>
          <w:sz w:val="28"/>
          <w:szCs w:val="28"/>
        </w:rPr>
      </w:pPr>
    </w:p>
    <w:tbl>
      <w:tblPr>
        <w:tblW w:w="10348" w:type="dxa"/>
        <w:tblInd w:w="250" w:type="dxa"/>
        <w:tblLayout w:type="fixed"/>
        <w:tblCellMar>
          <w:left w:w="10" w:type="dxa"/>
          <w:right w:w="10" w:type="dxa"/>
        </w:tblCellMar>
        <w:tblLook w:val="0000" w:firstRow="0" w:lastRow="0" w:firstColumn="0" w:lastColumn="0" w:noHBand="0" w:noVBand="0"/>
      </w:tblPr>
      <w:tblGrid>
        <w:gridCol w:w="3686"/>
        <w:gridCol w:w="6662"/>
      </w:tblGrid>
      <w:tr w:rsidR="00845E2A" w:rsidRPr="003645D5" w14:paraId="2AB4B9AF" w14:textId="77777777" w:rsidTr="001F2415">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7A2256B"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662"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2825E0D"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p>
          <w:p w14:paraId="4E5EECF1"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TERENSKA NASTAVA: GLAVICA – ŠPILJA VETERNICA</w:t>
            </w:r>
          </w:p>
        </w:tc>
      </w:tr>
      <w:tr w:rsidR="00845E2A" w:rsidRPr="003645D5" w14:paraId="5D518A34"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2444A22"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0DCF935"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78512DA8"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01B1A051"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C2FD69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2492A30"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7BE45584"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učiteljice četvrtih razreda</w:t>
            </w:r>
          </w:p>
        </w:tc>
      </w:tr>
      <w:tr w:rsidR="00845E2A" w:rsidRPr="003645D5" w14:paraId="5FDE5259"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660048B"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C9AF60D"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 xml:space="preserve"> </w:t>
            </w:r>
            <w:r w:rsidRPr="003645D5">
              <w:rPr>
                <w:rFonts w:ascii="Arial" w:eastAsia="Times New Roman" w:hAnsi="Arial" w:cs="Arial"/>
                <w:color w:val="000000"/>
                <w:sz w:val="28"/>
                <w:szCs w:val="28"/>
                <w:lang w:eastAsia="hr-HR"/>
              </w:rPr>
              <w:t>orijentirati se u prostoru, upoznati karakteristike špilje Veternice, boraviti na svježem zraku</w:t>
            </w:r>
          </w:p>
        </w:tc>
      </w:tr>
      <w:tr w:rsidR="00845E2A" w:rsidRPr="003645D5" w14:paraId="4F4BC003"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F0A037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E33AB9E"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naučeno primijeniti u nastavi i svakodnevnom životu, naučiti se orijentirati u prostoru</w:t>
            </w:r>
          </w:p>
        </w:tc>
      </w:tr>
      <w:tr w:rsidR="00845E2A" w:rsidRPr="003645D5" w14:paraId="568748A3"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812176C"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9194607"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9A0526F"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posjet špilji Veternici</w:t>
            </w:r>
          </w:p>
        </w:tc>
      </w:tr>
      <w:tr w:rsidR="00845E2A" w:rsidRPr="003645D5" w14:paraId="56FB402A"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EFA66AA"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7414C3F"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6F16C11C"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1AEAB3E9"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FD961CC"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189C772"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2DB52F77"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listopad</w:t>
            </w:r>
          </w:p>
        </w:tc>
      </w:tr>
      <w:tr w:rsidR="00845E2A" w:rsidRPr="003645D5" w14:paraId="21DFDFA2"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904B6A7"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4E009AD"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upoznati biljni i životinjski svijet Medvednice te karakteristike špilje Veternice</w:t>
            </w:r>
          </w:p>
        </w:tc>
      </w:tr>
      <w:tr w:rsidR="00845E2A" w:rsidRPr="003645D5" w14:paraId="0182FC6C" w14:textId="77777777" w:rsidTr="001F2415">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492FCA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662"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35F3725A"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5776BECF"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cca 20 kn</w:t>
            </w:r>
          </w:p>
        </w:tc>
      </w:tr>
    </w:tbl>
    <w:p w14:paraId="191A59F5" w14:textId="77777777" w:rsidR="00845E2A" w:rsidRPr="003645D5" w:rsidRDefault="00845E2A" w:rsidP="00845E2A">
      <w:pPr>
        <w:rPr>
          <w:rFonts w:ascii="Arial" w:hAnsi="Arial" w:cs="Arial"/>
          <w:sz w:val="28"/>
          <w:szCs w:val="28"/>
        </w:rPr>
      </w:pPr>
    </w:p>
    <w:p w14:paraId="22F9D19E" w14:textId="77777777" w:rsidR="00845E2A" w:rsidRPr="003645D5" w:rsidRDefault="00845E2A" w:rsidP="00845E2A">
      <w:pPr>
        <w:rPr>
          <w:rFonts w:ascii="Arial" w:hAnsi="Arial" w:cs="Arial"/>
          <w:sz w:val="28"/>
          <w:szCs w:val="28"/>
        </w:rPr>
      </w:pPr>
    </w:p>
    <w:p w14:paraId="64EB4F8F" w14:textId="77777777" w:rsidR="00845E2A" w:rsidRPr="003645D5" w:rsidRDefault="00845E2A" w:rsidP="00845E2A">
      <w:pPr>
        <w:rPr>
          <w:rFonts w:ascii="Arial" w:hAnsi="Arial" w:cs="Arial"/>
          <w:sz w:val="28"/>
          <w:szCs w:val="28"/>
        </w:rPr>
      </w:pPr>
    </w:p>
    <w:p w14:paraId="32580923" w14:textId="77777777" w:rsidR="00845E2A" w:rsidRPr="003645D5" w:rsidRDefault="00845E2A" w:rsidP="00845E2A">
      <w:pPr>
        <w:rPr>
          <w:rFonts w:ascii="Arial" w:hAnsi="Arial" w:cs="Arial"/>
          <w:sz w:val="28"/>
          <w:szCs w:val="28"/>
        </w:rPr>
      </w:pPr>
    </w:p>
    <w:p w14:paraId="76636053" w14:textId="77777777" w:rsidR="00845E2A" w:rsidRPr="003645D5" w:rsidRDefault="00845E2A" w:rsidP="00845E2A">
      <w:pPr>
        <w:rPr>
          <w:rFonts w:ascii="Arial" w:hAnsi="Arial" w:cs="Arial"/>
          <w:sz w:val="28"/>
          <w:szCs w:val="28"/>
        </w:rPr>
      </w:pPr>
    </w:p>
    <w:p w14:paraId="5D733D79" w14:textId="77777777" w:rsidR="00845E2A" w:rsidRPr="003645D5" w:rsidRDefault="00845E2A" w:rsidP="00845E2A">
      <w:pPr>
        <w:rPr>
          <w:rFonts w:ascii="Arial" w:hAnsi="Arial" w:cs="Arial"/>
          <w:sz w:val="28"/>
          <w:szCs w:val="28"/>
        </w:rPr>
      </w:pPr>
    </w:p>
    <w:tbl>
      <w:tblPr>
        <w:tblW w:w="10348" w:type="dxa"/>
        <w:tblInd w:w="250" w:type="dxa"/>
        <w:tblLayout w:type="fixed"/>
        <w:tblCellMar>
          <w:left w:w="10" w:type="dxa"/>
          <w:right w:w="10" w:type="dxa"/>
        </w:tblCellMar>
        <w:tblLook w:val="0000" w:firstRow="0" w:lastRow="0" w:firstColumn="0" w:lastColumn="0" w:noHBand="0" w:noVBand="0"/>
      </w:tblPr>
      <w:tblGrid>
        <w:gridCol w:w="3686"/>
        <w:gridCol w:w="6662"/>
      </w:tblGrid>
      <w:tr w:rsidR="00845E2A" w:rsidRPr="003645D5" w14:paraId="6E5D5C2B" w14:textId="77777777" w:rsidTr="001F2415">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90A256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662"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54976C0"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JESEN, ZIMA, PROLJEĆE, LJETO U ZAVIČAJU</w:t>
            </w:r>
          </w:p>
        </w:tc>
      </w:tr>
      <w:tr w:rsidR="00845E2A" w:rsidRPr="003645D5" w14:paraId="72586166"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EA5D53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AF12833"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609FED1D"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3974CE8F"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39D8D8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E4B371B"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768DD016"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 četvrtih razreda</w:t>
            </w:r>
          </w:p>
        </w:tc>
      </w:tr>
      <w:tr w:rsidR="00845E2A" w:rsidRPr="003645D5" w14:paraId="29876491"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1251373"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667F1E8" w14:textId="77777777" w:rsidR="00845E2A" w:rsidRPr="003645D5" w:rsidRDefault="00845E2A" w:rsidP="003033F4">
            <w:pPr>
              <w:pStyle w:val="Odlomakpopisa"/>
              <w:numPr>
                <w:ilvl w:val="0"/>
                <w:numId w:val="1"/>
              </w:numPr>
              <w:spacing w:after="0" w:line="240" w:lineRule="auto"/>
              <w:rPr>
                <w:rFonts w:ascii="Arial" w:eastAsia="Times New Roman" w:hAnsi="Arial" w:cs="Arial"/>
                <w:sz w:val="28"/>
                <w:szCs w:val="28"/>
                <w:lang w:eastAsia="hr-HR"/>
              </w:rPr>
            </w:pPr>
            <w:r w:rsidRPr="003645D5">
              <w:rPr>
                <w:rFonts w:ascii="Arial" w:eastAsia="Times New Roman" w:hAnsi="Arial" w:cs="Arial"/>
                <w:sz w:val="28"/>
                <w:szCs w:val="28"/>
                <w:lang w:eastAsia="hr-HR"/>
              </w:rPr>
              <w:t>povezati vremenske promjene i njihov utjecaj na biljni i životinjski svijet i rad ljudi</w:t>
            </w:r>
          </w:p>
          <w:p w14:paraId="2CB7FD91" w14:textId="77777777" w:rsidR="00845E2A" w:rsidRPr="003645D5" w:rsidRDefault="00845E2A" w:rsidP="003033F4">
            <w:pPr>
              <w:spacing w:after="0" w:line="240" w:lineRule="auto"/>
              <w:rPr>
                <w:rFonts w:ascii="Arial" w:eastAsia="Times New Roman" w:hAnsi="Arial" w:cs="Arial"/>
                <w:color w:val="000000"/>
                <w:sz w:val="28"/>
                <w:szCs w:val="28"/>
                <w:lang w:eastAsia="hr-HR"/>
              </w:rPr>
            </w:pPr>
          </w:p>
        </w:tc>
      </w:tr>
      <w:tr w:rsidR="00845E2A" w:rsidRPr="003645D5" w14:paraId="59697BA8"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A29CDB1"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0C4CFED"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učenici će uočavati promjene u prirodi u skladu s godišnjim dobom i analizirati ih</w:t>
            </w:r>
          </w:p>
        </w:tc>
      </w:tr>
      <w:tr w:rsidR="00845E2A" w:rsidRPr="003645D5" w14:paraId="546545D7"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EB9BD97"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6AB105C"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B9F96B4"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šetnja naseljem</w:t>
            </w:r>
          </w:p>
        </w:tc>
      </w:tr>
      <w:tr w:rsidR="00845E2A" w:rsidRPr="003645D5" w14:paraId="281A7CC8"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C3529C3"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E9003D2"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65EF4AEE"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69A73142"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B31C2D9"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F0CCF87"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09825FF0"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tijekom godine,</w:t>
            </w:r>
            <w:r w:rsidR="000225AB">
              <w:rPr>
                <w:rFonts w:ascii="Arial" w:eastAsia="Times New Roman" w:hAnsi="Arial" w:cs="Arial"/>
                <w:color w:val="000000"/>
                <w:sz w:val="28"/>
                <w:szCs w:val="28"/>
                <w:lang w:eastAsia="hr-HR"/>
              </w:rPr>
              <w:t xml:space="preserve"> </w:t>
            </w:r>
            <w:r w:rsidRPr="003645D5">
              <w:rPr>
                <w:rFonts w:ascii="Arial" w:eastAsia="Times New Roman" w:hAnsi="Arial" w:cs="Arial"/>
                <w:color w:val="000000"/>
                <w:sz w:val="28"/>
                <w:szCs w:val="28"/>
                <w:lang w:eastAsia="hr-HR"/>
              </w:rPr>
              <w:t>prema planu i programu</w:t>
            </w:r>
          </w:p>
        </w:tc>
      </w:tr>
      <w:tr w:rsidR="00845E2A" w:rsidRPr="003645D5" w14:paraId="5D985E32"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E199E39"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7D7C41A"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B8AF9A7"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izrada kalendara prirode</w:t>
            </w:r>
          </w:p>
        </w:tc>
      </w:tr>
      <w:tr w:rsidR="00845E2A" w:rsidRPr="003645D5" w14:paraId="763B02A2" w14:textId="77777777" w:rsidTr="001F2415">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9629EE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662"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1776A544"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DAECEA9"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nema troškova</w:t>
            </w:r>
          </w:p>
        </w:tc>
      </w:tr>
    </w:tbl>
    <w:p w14:paraId="50E0E781" w14:textId="77777777" w:rsidR="00845E2A" w:rsidRPr="003645D5" w:rsidRDefault="00845E2A" w:rsidP="00845E2A">
      <w:pPr>
        <w:rPr>
          <w:rFonts w:ascii="Arial" w:hAnsi="Arial" w:cs="Arial"/>
          <w:sz w:val="28"/>
          <w:szCs w:val="28"/>
        </w:rPr>
      </w:pPr>
    </w:p>
    <w:p w14:paraId="5F1E1402" w14:textId="77777777" w:rsidR="00845E2A" w:rsidRPr="003645D5" w:rsidRDefault="00845E2A" w:rsidP="00845E2A">
      <w:pPr>
        <w:rPr>
          <w:rFonts w:ascii="Arial" w:hAnsi="Arial" w:cs="Arial"/>
          <w:sz w:val="28"/>
          <w:szCs w:val="28"/>
        </w:rPr>
      </w:pPr>
    </w:p>
    <w:p w14:paraId="1FF269E5" w14:textId="77777777" w:rsidR="00845E2A" w:rsidRPr="003645D5" w:rsidRDefault="00845E2A" w:rsidP="00845E2A">
      <w:pPr>
        <w:rPr>
          <w:rFonts w:ascii="Arial" w:hAnsi="Arial" w:cs="Arial"/>
          <w:sz w:val="28"/>
          <w:szCs w:val="28"/>
        </w:rPr>
      </w:pPr>
    </w:p>
    <w:p w14:paraId="31D52F83" w14:textId="77777777" w:rsidR="00845E2A" w:rsidRPr="003645D5" w:rsidRDefault="00845E2A" w:rsidP="00845E2A">
      <w:pPr>
        <w:rPr>
          <w:rFonts w:ascii="Arial" w:hAnsi="Arial" w:cs="Arial"/>
          <w:sz w:val="28"/>
          <w:szCs w:val="28"/>
        </w:rPr>
      </w:pPr>
    </w:p>
    <w:p w14:paraId="5A8C8CB4" w14:textId="77777777" w:rsidR="00845E2A" w:rsidRPr="003645D5" w:rsidRDefault="00845E2A" w:rsidP="00845E2A">
      <w:pPr>
        <w:rPr>
          <w:rFonts w:ascii="Arial" w:hAnsi="Arial" w:cs="Arial"/>
          <w:sz w:val="28"/>
          <w:szCs w:val="28"/>
        </w:rPr>
      </w:pPr>
    </w:p>
    <w:p w14:paraId="5CFEC69B" w14:textId="77777777" w:rsidR="00845E2A" w:rsidRPr="003645D5" w:rsidRDefault="00845E2A" w:rsidP="00845E2A">
      <w:pPr>
        <w:rPr>
          <w:rFonts w:ascii="Arial" w:hAnsi="Arial" w:cs="Arial"/>
          <w:sz w:val="28"/>
          <w:szCs w:val="28"/>
        </w:rPr>
      </w:pPr>
    </w:p>
    <w:p w14:paraId="351613C2" w14:textId="77777777" w:rsidR="00D27742" w:rsidRPr="003645D5" w:rsidRDefault="00D27742" w:rsidP="00845E2A">
      <w:pPr>
        <w:rPr>
          <w:rFonts w:ascii="Arial" w:hAnsi="Arial" w:cs="Arial"/>
          <w:sz w:val="28"/>
          <w:szCs w:val="28"/>
        </w:rPr>
      </w:pPr>
    </w:p>
    <w:p w14:paraId="2B00BF16" w14:textId="77777777" w:rsidR="00D27742" w:rsidRPr="003645D5" w:rsidRDefault="00D27742" w:rsidP="00845E2A">
      <w:pPr>
        <w:rPr>
          <w:rFonts w:ascii="Arial" w:hAnsi="Arial" w:cs="Arial"/>
          <w:sz w:val="28"/>
          <w:szCs w:val="28"/>
        </w:rPr>
      </w:pPr>
    </w:p>
    <w:p w14:paraId="56AF7F04" w14:textId="77777777" w:rsidR="00845E2A" w:rsidRPr="003645D5" w:rsidRDefault="00845E2A" w:rsidP="00845E2A">
      <w:pPr>
        <w:rPr>
          <w:rFonts w:ascii="Arial" w:hAnsi="Arial" w:cs="Arial"/>
          <w:sz w:val="28"/>
          <w:szCs w:val="28"/>
        </w:rPr>
      </w:pPr>
    </w:p>
    <w:tbl>
      <w:tblPr>
        <w:tblW w:w="10348" w:type="dxa"/>
        <w:tblInd w:w="250" w:type="dxa"/>
        <w:tblLayout w:type="fixed"/>
        <w:tblCellMar>
          <w:left w:w="10" w:type="dxa"/>
          <w:right w:w="10" w:type="dxa"/>
        </w:tblCellMar>
        <w:tblLook w:val="0000" w:firstRow="0" w:lastRow="0" w:firstColumn="0" w:lastColumn="0" w:noHBand="0" w:noVBand="0"/>
      </w:tblPr>
      <w:tblGrid>
        <w:gridCol w:w="3686"/>
        <w:gridCol w:w="6662"/>
      </w:tblGrid>
      <w:tr w:rsidR="00845E2A" w:rsidRPr="003645D5" w14:paraId="1E828242" w14:textId="77777777" w:rsidTr="001F2415">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5A895F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662"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F8F0D6F" w14:textId="77777777" w:rsidR="00845E2A" w:rsidRPr="003645D5" w:rsidRDefault="00845E2A" w:rsidP="003033F4">
            <w:pPr>
              <w:spacing w:after="0" w:line="240" w:lineRule="auto"/>
              <w:rPr>
                <w:rFonts w:ascii="Arial" w:hAnsi="Arial" w:cs="Arial"/>
                <w:b/>
                <w:sz w:val="28"/>
                <w:szCs w:val="28"/>
              </w:rPr>
            </w:pPr>
          </w:p>
          <w:p w14:paraId="3E034533" w14:textId="77777777" w:rsidR="00845E2A" w:rsidRPr="003645D5" w:rsidRDefault="00845E2A" w:rsidP="003033F4">
            <w:pPr>
              <w:spacing w:after="0" w:line="240" w:lineRule="auto"/>
              <w:rPr>
                <w:rFonts w:ascii="Arial" w:hAnsi="Arial" w:cs="Arial"/>
              </w:rPr>
            </w:pPr>
            <w:r w:rsidRPr="003645D5">
              <w:rPr>
                <w:rFonts w:ascii="Arial" w:hAnsi="Arial" w:cs="Arial"/>
                <w:b/>
                <w:sz w:val="28"/>
                <w:szCs w:val="28"/>
              </w:rPr>
              <w:t>POSJET KINU/KAZALIŠTU</w:t>
            </w:r>
          </w:p>
        </w:tc>
      </w:tr>
      <w:tr w:rsidR="00845E2A" w:rsidRPr="003645D5" w14:paraId="7366F2DD"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FCBD17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92F20D1"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400AA4F4"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479191F6"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F7FFA6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BB60D78"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22F9C73"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 četvrtih razreda</w:t>
            </w:r>
          </w:p>
        </w:tc>
      </w:tr>
      <w:tr w:rsidR="00845E2A" w:rsidRPr="003645D5" w14:paraId="66EC32B9"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6996E53"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72A2578" w14:textId="77777777" w:rsidR="00845E2A" w:rsidRPr="003645D5" w:rsidRDefault="00845E2A" w:rsidP="003033F4">
            <w:pPr>
              <w:pStyle w:val="Odlomakpopisa"/>
              <w:numPr>
                <w:ilvl w:val="0"/>
                <w:numId w:val="1"/>
              </w:numPr>
              <w:spacing w:after="0" w:line="240" w:lineRule="auto"/>
              <w:rPr>
                <w:rFonts w:ascii="Arial" w:eastAsia="Times New Roman" w:hAnsi="Arial" w:cs="Arial"/>
                <w:sz w:val="28"/>
                <w:szCs w:val="28"/>
                <w:lang w:eastAsia="hr-HR"/>
              </w:rPr>
            </w:pPr>
            <w:r w:rsidRPr="003645D5">
              <w:rPr>
                <w:rFonts w:ascii="Arial" w:eastAsia="Times New Roman" w:hAnsi="Arial" w:cs="Arial"/>
                <w:sz w:val="28"/>
                <w:szCs w:val="28"/>
                <w:lang w:eastAsia="hr-HR"/>
              </w:rPr>
              <w:t>razvijati ljubav prema kazališnoj i filmskoj umjetnosti, razvijati kulturu ponašanja u javnim ustanovama i na javnim  mjestima</w:t>
            </w:r>
          </w:p>
        </w:tc>
      </w:tr>
      <w:tr w:rsidR="00845E2A" w:rsidRPr="003645D5" w14:paraId="4DE7EE71"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E62E403"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2D203C9"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stvaranje kulturnih navika i potrebe za odlascima u kazališta i kina</w:t>
            </w:r>
          </w:p>
        </w:tc>
      </w:tr>
      <w:tr w:rsidR="00845E2A" w:rsidRPr="003645D5" w14:paraId="54E48B2B"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5B3364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7360860"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odlasci u kazališta i kina na zanimljive predstave prilagođene dobi učenika u skladu s repertoarom  kazališta i kina u Zagrebu</w:t>
            </w:r>
          </w:p>
          <w:p w14:paraId="4EEC28C2" w14:textId="77777777" w:rsidR="00845E2A" w:rsidRPr="003645D5" w:rsidRDefault="00845E2A" w:rsidP="003033F4">
            <w:pPr>
              <w:spacing w:after="0" w:line="240" w:lineRule="auto"/>
              <w:rPr>
                <w:rFonts w:ascii="Arial" w:eastAsia="Times New Roman" w:hAnsi="Arial" w:cs="Arial"/>
                <w:color w:val="000000"/>
                <w:sz w:val="28"/>
                <w:szCs w:val="28"/>
                <w:lang w:eastAsia="hr-HR"/>
              </w:rPr>
            </w:pPr>
          </w:p>
        </w:tc>
      </w:tr>
      <w:tr w:rsidR="00845E2A" w:rsidRPr="003645D5" w14:paraId="09E47360"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EBBD1A7"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666D61F"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2315707"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5FBFBC98"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C2AD67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2722344"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tijekom godine, prema repertoaru kazališta i kina (nekoliko puta godišnje)</w:t>
            </w:r>
          </w:p>
        </w:tc>
      </w:tr>
      <w:tr w:rsidR="00845E2A" w:rsidRPr="003645D5" w14:paraId="3C28B7D3"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9B30BB4"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4D4D53A"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404EDEF"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razgovor, izrada plakata, slikovnica</w:t>
            </w:r>
          </w:p>
        </w:tc>
      </w:tr>
      <w:tr w:rsidR="00845E2A" w:rsidRPr="003645D5" w14:paraId="0FDA5DE3" w14:textId="77777777" w:rsidTr="001F2415">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120F6D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662"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68AB54A0"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cijena prijevoza + cijena ulaznice  (50 kn do 60 kn)</w:t>
            </w:r>
          </w:p>
        </w:tc>
      </w:tr>
    </w:tbl>
    <w:p w14:paraId="475091A6" w14:textId="77777777" w:rsidR="00845E2A" w:rsidRPr="003645D5" w:rsidRDefault="00845E2A" w:rsidP="00845E2A">
      <w:pPr>
        <w:rPr>
          <w:rFonts w:ascii="Arial" w:hAnsi="Arial" w:cs="Arial"/>
          <w:sz w:val="28"/>
          <w:szCs w:val="28"/>
        </w:rPr>
      </w:pPr>
    </w:p>
    <w:p w14:paraId="78F07261" w14:textId="77777777" w:rsidR="00845E2A" w:rsidRPr="003645D5" w:rsidRDefault="00845E2A" w:rsidP="00845E2A">
      <w:pPr>
        <w:rPr>
          <w:rFonts w:ascii="Arial" w:hAnsi="Arial" w:cs="Arial"/>
          <w:sz w:val="28"/>
          <w:szCs w:val="28"/>
        </w:rPr>
      </w:pPr>
    </w:p>
    <w:p w14:paraId="3B60F4B7" w14:textId="77777777" w:rsidR="00845E2A" w:rsidRPr="003645D5" w:rsidRDefault="00845E2A" w:rsidP="00845E2A">
      <w:pPr>
        <w:rPr>
          <w:rFonts w:ascii="Arial" w:hAnsi="Arial" w:cs="Arial"/>
          <w:sz w:val="28"/>
          <w:szCs w:val="28"/>
        </w:rPr>
      </w:pPr>
    </w:p>
    <w:p w14:paraId="1198E587" w14:textId="77777777" w:rsidR="00845E2A" w:rsidRPr="003645D5" w:rsidRDefault="00845E2A" w:rsidP="00845E2A">
      <w:pPr>
        <w:rPr>
          <w:rFonts w:ascii="Arial" w:hAnsi="Arial" w:cs="Arial"/>
          <w:sz w:val="28"/>
          <w:szCs w:val="28"/>
        </w:rPr>
      </w:pPr>
    </w:p>
    <w:p w14:paraId="31AA25BD" w14:textId="77777777" w:rsidR="00845E2A" w:rsidRPr="003645D5" w:rsidRDefault="00845E2A" w:rsidP="00845E2A">
      <w:pPr>
        <w:rPr>
          <w:rFonts w:ascii="Arial" w:hAnsi="Arial" w:cs="Arial"/>
          <w:sz w:val="28"/>
          <w:szCs w:val="28"/>
        </w:rPr>
      </w:pPr>
    </w:p>
    <w:p w14:paraId="67769841" w14:textId="77777777" w:rsidR="00845E2A" w:rsidRPr="003645D5" w:rsidRDefault="00845E2A" w:rsidP="00845E2A">
      <w:pPr>
        <w:rPr>
          <w:rFonts w:ascii="Arial" w:hAnsi="Arial" w:cs="Arial"/>
          <w:sz w:val="28"/>
          <w:szCs w:val="28"/>
        </w:rPr>
      </w:pPr>
    </w:p>
    <w:p w14:paraId="4BBBD239" w14:textId="77777777" w:rsidR="00845E2A" w:rsidRPr="003645D5" w:rsidRDefault="00845E2A" w:rsidP="00845E2A">
      <w:pPr>
        <w:rPr>
          <w:rFonts w:ascii="Arial" w:hAnsi="Arial" w:cs="Arial"/>
          <w:sz w:val="28"/>
          <w:szCs w:val="28"/>
        </w:rPr>
      </w:pPr>
    </w:p>
    <w:tbl>
      <w:tblPr>
        <w:tblW w:w="10348" w:type="dxa"/>
        <w:tblInd w:w="250" w:type="dxa"/>
        <w:tblLayout w:type="fixed"/>
        <w:tblCellMar>
          <w:left w:w="10" w:type="dxa"/>
          <w:right w:w="10" w:type="dxa"/>
        </w:tblCellMar>
        <w:tblLook w:val="0000" w:firstRow="0" w:lastRow="0" w:firstColumn="0" w:lastColumn="0" w:noHBand="0" w:noVBand="0"/>
      </w:tblPr>
      <w:tblGrid>
        <w:gridCol w:w="3686"/>
        <w:gridCol w:w="6662"/>
      </w:tblGrid>
      <w:tr w:rsidR="00845E2A" w:rsidRPr="003645D5" w14:paraId="2EC392A9" w14:textId="77777777" w:rsidTr="00A12BD6">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F7CC20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662"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02C60E7"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JAVNA USTANOVA MAKSIMIR</w:t>
            </w:r>
          </w:p>
          <w:p w14:paraId="718E8084"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p>
          <w:p w14:paraId="02E538E0" w14:textId="77777777" w:rsidR="00845E2A" w:rsidRPr="003645D5" w:rsidRDefault="00845E2A" w:rsidP="003033F4">
            <w:pPr>
              <w:spacing w:after="0" w:line="240" w:lineRule="auto"/>
              <w:rPr>
                <w:rFonts w:ascii="Arial" w:hAnsi="Arial" w:cs="Arial"/>
              </w:rPr>
            </w:pPr>
            <w:r w:rsidRPr="003645D5">
              <w:rPr>
                <w:rFonts w:ascii="Arial" w:eastAsia="Times New Roman" w:hAnsi="Arial" w:cs="Arial"/>
                <w:b/>
                <w:color w:val="000000"/>
                <w:sz w:val="28"/>
                <w:szCs w:val="28"/>
                <w:lang w:eastAsia="hr-HR"/>
              </w:rPr>
              <w:t>MAKSIMIRSKI ISTRAŽIVAČI</w:t>
            </w:r>
          </w:p>
        </w:tc>
      </w:tr>
      <w:tr w:rsidR="00845E2A" w:rsidRPr="003645D5" w14:paraId="3361A4ED"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FDE3A7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B757BEA"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551F7894"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79BAB483"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400E5CC"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17CAACF"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56B1B006"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učiteljice četvrtih razreda</w:t>
            </w:r>
          </w:p>
        </w:tc>
      </w:tr>
      <w:tr w:rsidR="00845E2A" w:rsidRPr="003645D5" w14:paraId="265E1F9B"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AABF9BB"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2984365"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snalaziti se u prirodi,</w:t>
            </w:r>
            <w:r w:rsidR="000225AB">
              <w:rPr>
                <w:rFonts w:ascii="Arial" w:eastAsia="Times New Roman" w:hAnsi="Arial" w:cs="Arial"/>
                <w:color w:val="000000"/>
                <w:sz w:val="28"/>
                <w:szCs w:val="28"/>
                <w:lang w:eastAsia="hr-HR"/>
              </w:rPr>
              <w:t xml:space="preserve"> </w:t>
            </w:r>
            <w:r w:rsidRPr="003645D5">
              <w:rPr>
                <w:rFonts w:ascii="Arial" w:eastAsia="Times New Roman" w:hAnsi="Arial" w:cs="Arial"/>
                <w:color w:val="000000"/>
                <w:sz w:val="28"/>
                <w:szCs w:val="28"/>
                <w:lang w:eastAsia="hr-HR"/>
              </w:rPr>
              <w:t>upoznavati biljni i životinjski svijet</w:t>
            </w:r>
          </w:p>
        </w:tc>
      </w:tr>
      <w:tr w:rsidR="00845E2A" w:rsidRPr="003645D5" w14:paraId="163C790A"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3EF53B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F6AFB6F" w14:textId="77777777" w:rsidR="00845E2A" w:rsidRPr="003645D5" w:rsidRDefault="00845E2A" w:rsidP="003033F4">
            <w:p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    - orijentirati se u prostoru, navesti obilježja godišnjih doba</w:t>
            </w:r>
          </w:p>
        </w:tc>
      </w:tr>
      <w:tr w:rsidR="00845E2A" w:rsidRPr="003645D5" w14:paraId="48A72034"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8FC3273"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E2839FF"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845CBC6"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odlazak u park Maksimir ili u obližnju knjižnicu</w:t>
            </w:r>
          </w:p>
        </w:tc>
      </w:tr>
      <w:tr w:rsidR="00845E2A" w:rsidRPr="003645D5" w14:paraId="0E142A77"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E8B4A59"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0B021E8"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0119880"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13AA2EFB"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6ADC10B"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2D3841C"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477FFA17"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tijekom godine</w:t>
            </w:r>
          </w:p>
        </w:tc>
      </w:tr>
      <w:tr w:rsidR="00845E2A" w:rsidRPr="003645D5" w14:paraId="7C599D2C"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2D918D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D9BD3A4"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E131000"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izrada plakata, rješavanje listića</w:t>
            </w:r>
          </w:p>
        </w:tc>
      </w:tr>
      <w:tr w:rsidR="00845E2A" w:rsidRPr="003645D5" w14:paraId="1555B4C2" w14:textId="77777777" w:rsidTr="00A12BD6">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4EFA4A3"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662"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88BBA3C"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3747267"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cijena prijevoza + cijena radionice (oko 40 kn)</w:t>
            </w:r>
          </w:p>
        </w:tc>
      </w:tr>
    </w:tbl>
    <w:p w14:paraId="14043A11" w14:textId="77777777" w:rsidR="00845E2A" w:rsidRPr="003645D5" w:rsidRDefault="00845E2A" w:rsidP="00845E2A">
      <w:pPr>
        <w:rPr>
          <w:rFonts w:ascii="Arial" w:hAnsi="Arial" w:cs="Arial"/>
          <w:sz w:val="28"/>
          <w:szCs w:val="28"/>
        </w:rPr>
      </w:pPr>
    </w:p>
    <w:p w14:paraId="01344B83" w14:textId="77777777" w:rsidR="00845E2A" w:rsidRPr="003645D5" w:rsidRDefault="00845E2A" w:rsidP="00845E2A">
      <w:pPr>
        <w:rPr>
          <w:rFonts w:ascii="Arial" w:hAnsi="Arial" w:cs="Arial"/>
          <w:sz w:val="28"/>
          <w:szCs w:val="28"/>
        </w:rPr>
      </w:pPr>
    </w:p>
    <w:p w14:paraId="4E418FF2" w14:textId="77777777" w:rsidR="00845E2A" w:rsidRPr="003645D5" w:rsidRDefault="00845E2A" w:rsidP="00845E2A">
      <w:pPr>
        <w:rPr>
          <w:rFonts w:ascii="Arial" w:hAnsi="Arial" w:cs="Arial"/>
          <w:sz w:val="28"/>
          <w:szCs w:val="28"/>
        </w:rPr>
      </w:pPr>
    </w:p>
    <w:p w14:paraId="443C08F6" w14:textId="77777777" w:rsidR="00845E2A" w:rsidRPr="003645D5" w:rsidRDefault="00845E2A" w:rsidP="00845E2A">
      <w:pPr>
        <w:rPr>
          <w:rFonts w:ascii="Arial" w:hAnsi="Arial" w:cs="Arial"/>
          <w:sz w:val="28"/>
          <w:szCs w:val="28"/>
        </w:rPr>
      </w:pPr>
    </w:p>
    <w:p w14:paraId="4E30A6B3" w14:textId="77777777" w:rsidR="00845E2A" w:rsidRPr="003645D5" w:rsidRDefault="00845E2A" w:rsidP="00845E2A">
      <w:pPr>
        <w:rPr>
          <w:rFonts w:ascii="Arial" w:hAnsi="Arial" w:cs="Arial"/>
          <w:sz w:val="28"/>
          <w:szCs w:val="28"/>
        </w:rPr>
      </w:pPr>
    </w:p>
    <w:p w14:paraId="3B77F8FE" w14:textId="77777777" w:rsidR="00845E2A" w:rsidRPr="003645D5" w:rsidRDefault="00845E2A" w:rsidP="00845E2A">
      <w:pPr>
        <w:rPr>
          <w:rFonts w:ascii="Arial" w:hAnsi="Arial" w:cs="Arial"/>
          <w:sz w:val="28"/>
          <w:szCs w:val="28"/>
        </w:rPr>
      </w:pPr>
    </w:p>
    <w:p w14:paraId="04980B8F" w14:textId="77777777" w:rsidR="00D27742" w:rsidRPr="003645D5" w:rsidRDefault="00D27742" w:rsidP="00845E2A">
      <w:pPr>
        <w:rPr>
          <w:rFonts w:ascii="Arial" w:hAnsi="Arial" w:cs="Arial"/>
          <w:sz w:val="28"/>
          <w:szCs w:val="28"/>
        </w:rPr>
      </w:pPr>
    </w:p>
    <w:p w14:paraId="580013E9" w14:textId="77777777" w:rsidR="00D27742" w:rsidRPr="003645D5" w:rsidRDefault="00D27742" w:rsidP="00845E2A">
      <w:pPr>
        <w:rPr>
          <w:rFonts w:ascii="Arial" w:hAnsi="Arial" w:cs="Arial"/>
          <w:sz w:val="28"/>
          <w:szCs w:val="28"/>
        </w:rPr>
      </w:pPr>
    </w:p>
    <w:tbl>
      <w:tblPr>
        <w:tblW w:w="10348" w:type="dxa"/>
        <w:tblInd w:w="250" w:type="dxa"/>
        <w:tblLayout w:type="fixed"/>
        <w:tblCellMar>
          <w:left w:w="10" w:type="dxa"/>
          <w:right w:w="10" w:type="dxa"/>
        </w:tblCellMar>
        <w:tblLook w:val="0000" w:firstRow="0" w:lastRow="0" w:firstColumn="0" w:lastColumn="0" w:noHBand="0" w:noVBand="0"/>
      </w:tblPr>
      <w:tblGrid>
        <w:gridCol w:w="3686"/>
        <w:gridCol w:w="6662"/>
      </w:tblGrid>
      <w:tr w:rsidR="00845E2A" w:rsidRPr="003645D5" w14:paraId="2EAE2411" w14:textId="77777777" w:rsidTr="00A12BD6">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608BCD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662"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84267B7" w14:textId="77777777" w:rsidR="00845E2A" w:rsidRPr="003645D5" w:rsidRDefault="00845E2A" w:rsidP="003033F4">
            <w:pPr>
              <w:spacing w:after="0" w:line="240" w:lineRule="auto"/>
              <w:rPr>
                <w:rFonts w:ascii="Arial" w:eastAsia="Times New Roman" w:hAnsi="Arial" w:cs="Arial"/>
                <w:color w:val="000000"/>
                <w:sz w:val="28"/>
                <w:szCs w:val="28"/>
                <w:lang w:eastAsia="hr-HR"/>
              </w:rPr>
            </w:pPr>
          </w:p>
          <w:p w14:paraId="5691B3DE"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TERENSKA NASTAVA: OGULIN – JEDNODNEVNI IZLET</w:t>
            </w:r>
          </w:p>
        </w:tc>
      </w:tr>
      <w:tr w:rsidR="00845E2A" w:rsidRPr="003645D5" w14:paraId="75C638BC"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9AA6089"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8466918"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503AAB30"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04082BC6"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07B7E81"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CB0FE98"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D23DDFE"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učiteljice četvrtih razreda</w:t>
            </w:r>
          </w:p>
        </w:tc>
      </w:tr>
      <w:tr w:rsidR="00845E2A" w:rsidRPr="003645D5" w14:paraId="0BF52F4D"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883FDE1"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AAF8E5D"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upoznati širi zavičaj i kulturnu baštinu šireg zavičaja</w:t>
            </w:r>
          </w:p>
        </w:tc>
      </w:tr>
      <w:tr w:rsidR="00845E2A" w:rsidRPr="003645D5" w14:paraId="464706F1"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824423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20CF606"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naučeno primijeniti u nastavi i svakodnevnom životu</w:t>
            </w:r>
          </w:p>
        </w:tc>
      </w:tr>
      <w:tr w:rsidR="00845E2A" w:rsidRPr="003645D5" w14:paraId="1D85B291"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DE21F53"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6D8807A"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4AC5B38B"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jednodnevni izlet – Dani Ivane Brlić Mažuranić</w:t>
            </w:r>
          </w:p>
        </w:tc>
      </w:tr>
      <w:tr w:rsidR="00845E2A" w:rsidRPr="003645D5" w14:paraId="76F3D341"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D201AB3"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3AD1D71"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634F5EC7"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2DE1A9E3"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2FC521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4E5D802"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209C792E"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tijekom godine</w:t>
            </w:r>
          </w:p>
        </w:tc>
      </w:tr>
      <w:tr w:rsidR="00845E2A" w:rsidRPr="003645D5" w14:paraId="7F9E7B32"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53F2A94"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35143B0"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snalaziti se u prostoru i vremenu, naučeno primijeniti u nastavi i svakodnevnom životu</w:t>
            </w:r>
          </w:p>
        </w:tc>
      </w:tr>
      <w:tr w:rsidR="00845E2A" w:rsidRPr="003645D5" w14:paraId="2905FB9F" w14:textId="77777777" w:rsidTr="00A12BD6">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DE9193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662"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27903C2"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27920CE9"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cca 180 kn</w:t>
            </w:r>
          </w:p>
        </w:tc>
      </w:tr>
    </w:tbl>
    <w:p w14:paraId="6592C658" w14:textId="77777777" w:rsidR="00845E2A" w:rsidRPr="003645D5" w:rsidRDefault="00845E2A" w:rsidP="00845E2A">
      <w:pPr>
        <w:rPr>
          <w:rFonts w:ascii="Arial" w:hAnsi="Arial" w:cs="Arial"/>
          <w:sz w:val="28"/>
          <w:szCs w:val="28"/>
        </w:rPr>
      </w:pPr>
    </w:p>
    <w:p w14:paraId="4AD01807" w14:textId="77777777" w:rsidR="00845E2A" w:rsidRPr="003645D5" w:rsidRDefault="00845E2A" w:rsidP="00845E2A">
      <w:pPr>
        <w:rPr>
          <w:rFonts w:ascii="Arial" w:hAnsi="Arial" w:cs="Arial"/>
          <w:sz w:val="28"/>
          <w:szCs w:val="28"/>
        </w:rPr>
      </w:pPr>
    </w:p>
    <w:p w14:paraId="2C369A43" w14:textId="77777777" w:rsidR="00845E2A" w:rsidRPr="003645D5" w:rsidRDefault="00845E2A" w:rsidP="00845E2A">
      <w:pPr>
        <w:rPr>
          <w:rFonts w:ascii="Arial" w:hAnsi="Arial" w:cs="Arial"/>
          <w:sz w:val="28"/>
          <w:szCs w:val="28"/>
        </w:rPr>
      </w:pPr>
    </w:p>
    <w:p w14:paraId="45C8CE63" w14:textId="77777777" w:rsidR="00845E2A" w:rsidRPr="003645D5" w:rsidRDefault="00845E2A" w:rsidP="00845E2A">
      <w:pPr>
        <w:rPr>
          <w:rFonts w:ascii="Arial" w:hAnsi="Arial" w:cs="Arial"/>
          <w:sz w:val="28"/>
          <w:szCs w:val="28"/>
        </w:rPr>
      </w:pPr>
    </w:p>
    <w:p w14:paraId="43A281D5" w14:textId="77777777" w:rsidR="00845E2A" w:rsidRPr="003645D5" w:rsidRDefault="00845E2A" w:rsidP="00845E2A">
      <w:pPr>
        <w:rPr>
          <w:rFonts w:ascii="Arial" w:hAnsi="Arial" w:cs="Arial"/>
          <w:sz w:val="28"/>
          <w:szCs w:val="28"/>
        </w:rPr>
      </w:pPr>
    </w:p>
    <w:p w14:paraId="4C5BA85D" w14:textId="77777777" w:rsidR="00845E2A" w:rsidRPr="003645D5" w:rsidRDefault="00845E2A" w:rsidP="00845E2A">
      <w:pPr>
        <w:rPr>
          <w:rFonts w:ascii="Arial" w:hAnsi="Arial" w:cs="Arial"/>
          <w:sz w:val="28"/>
          <w:szCs w:val="28"/>
        </w:rPr>
      </w:pPr>
    </w:p>
    <w:p w14:paraId="7356C568" w14:textId="77777777" w:rsidR="00845E2A" w:rsidRPr="003645D5" w:rsidRDefault="00845E2A" w:rsidP="00845E2A">
      <w:pPr>
        <w:rPr>
          <w:rFonts w:ascii="Arial" w:hAnsi="Arial" w:cs="Arial"/>
          <w:sz w:val="28"/>
          <w:szCs w:val="28"/>
        </w:rPr>
      </w:pPr>
    </w:p>
    <w:p w14:paraId="62E02DE0" w14:textId="77777777" w:rsidR="00845E2A" w:rsidRPr="003645D5" w:rsidRDefault="00845E2A" w:rsidP="00845E2A">
      <w:pPr>
        <w:rPr>
          <w:rFonts w:ascii="Arial" w:hAnsi="Arial" w:cs="Arial"/>
          <w:sz w:val="28"/>
          <w:szCs w:val="28"/>
        </w:rPr>
      </w:pPr>
    </w:p>
    <w:tbl>
      <w:tblPr>
        <w:tblW w:w="10348" w:type="dxa"/>
        <w:tblInd w:w="250" w:type="dxa"/>
        <w:tblLayout w:type="fixed"/>
        <w:tblCellMar>
          <w:left w:w="10" w:type="dxa"/>
          <w:right w:w="10" w:type="dxa"/>
        </w:tblCellMar>
        <w:tblLook w:val="0000" w:firstRow="0" w:lastRow="0" w:firstColumn="0" w:lastColumn="0" w:noHBand="0" w:noVBand="0"/>
      </w:tblPr>
      <w:tblGrid>
        <w:gridCol w:w="3686"/>
        <w:gridCol w:w="6662"/>
      </w:tblGrid>
      <w:tr w:rsidR="00845E2A" w:rsidRPr="003645D5" w14:paraId="726A1B10" w14:textId="77777777" w:rsidTr="00A12BD6">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D4CD76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662"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7F0228C"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POSJET RECIKLAŽNOM DVORIŠTU U ŠPANSKOM</w:t>
            </w:r>
          </w:p>
        </w:tc>
      </w:tr>
      <w:tr w:rsidR="00845E2A" w:rsidRPr="003645D5" w14:paraId="7114E907"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B9D3C9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A29FF11"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082AE80D"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2B0DA8C4"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A3C951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131AF8A"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A27FC7A"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učiteljice četvrtih razreda</w:t>
            </w:r>
          </w:p>
        </w:tc>
      </w:tr>
      <w:tr w:rsidR="00845E2A" w:rsidRPr="003645D5" w14:paraId="31077BB3"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61035E1"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6EFC7EF" w14:textId="77777777" w:rsidR="00845E2A" w:rsidRPr="003645D5" w:rsidRDefault="00845E2A" w:rsidP="003033F4">
            <w:pPr>
              <w:pStyle w:val="Odlomakpopisa"/>
              <w:spacing w:after="0" w:line="240" w:lineRule="auto"/>
              <w:rPr>
                <w:rFonts w:ascii="Arial" w:eastAsia="Times New Roman" w:hAnsi="Arial" w:cs="Arial"/>
                <w:sz w:val="28"/>
                <w:szCs w:val="28"/>
                <w:lang w:eastAsia="hr-HR"/>
              </w:rPr>
            </w:pPr>
          </w:p>
          <w:p w14:paraId="67D61BCD" w14:textId="77777777" w:rsidR="00845E2A" w:rsidRPr="003645D5" w:rsidRDefault="00845E2A" w:rsidP="003033F4">
            <w:pPr>
              <w:pStyle w:val="Odlomakpopisa"/>
              <w:numPr>
                <w:ilvl w:val="0"/>
                <w:numId w:val="1"/>
              </w:numPr>
              <w:spacing w:after="0" w:line="240" w:lineRule="auto"/>
              <w:rPr>
                <w:rFonts w:ascii="Arial" w:eastAsia="Times New Roman" w:hAnsi="Arial" w:cs="Arial"/>
                <w:sz w:val="28"/>
                <w:szCs w:val="28"/>
                <w:lang w:eastAsia="hr-HR"/>
              </w:rPr>
            </w:pPr>
            <w:r w:rsidRPr="003645D5">
              <w:rPr>
                <w:rFonts w:ascii="Arial" w:eastAsia="Times New Roman" w:hAnsi="Arial" w:cs="Arial"/>
                <w:sz w:val="28"/>
                <w:szCs w:val="28"/>
                <w:lang w:eastAsia="hr-HR"/>
              </w:rPr>
              <w:t>razumjeti utjecaj čovjeka na okoliš</w:t>
            </w:r>
          </w:p>
          <w:p w14:paraId="1BF56A9B" w14:textId="77777777" w:rsidR="00845E2A" w:rsidRPr="003645D5" w:rsidRDefault="00845E2A" w:rsidP="003033F4">
            <w:pPr>
              <w:spacing w:after="0" w:line="240" w:lineRule="auto"/>
              <w:rPr>
                <w:rFonts w:ascii="Arial" w:eastAsia="Times New Roman" w:hAnsi="Arial" w:cs="Arial"/>
                <w:color w:val="000000"/>
                <w:sz w:val="28"/>
                <w:szCs w:val="28"/>
                <w:lang w:eastAsia="hr-HR"/>
              </w:rPr>
            </w:pPr>
          </w:p>
        </w:tc>
      </w:tr>
      <w:tr w:rsidR="00845E2A" w:rsidRPr="003645D5" w14:paraId="78E63476"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7214F22"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3E57B4F" w14:textId="77777777" w:rsidR="00845E2A" w:rsidRPr="003645D5" w:rsidRDefault="00845E2A" w:rsidP="003033F4">
            <w:pPr>
              <w:pStyle w:val="Odlomakpopisa"/>
              <w:numPr>
                <w:ilvl w:val="0"/>
                <w:numId w:val="1"/>
              </w:numPr>
              <w:rPr>
                <w:rFonts w:ascii="Arial" w:eastAsia="Times New Roman" w:hAnsi="Arial" w:cs="Arial"/>
                <w:sz w:val="28"/>
                <w:szCs w:val="28"/>
                <w:lang w:eastAsia="hr-HR"/>
              </w:rPr>
            </w:pPr>
            <w:r w:rsidRPr="003645D5">
              <w:rPr>
                <w:rFonts w:ascii="Arial" w:eastAsia="Times New Roman" w:hAnsi="Arial" w:cs="Arial"/>
                <w:sz w:val="28"/>
                <w:szCs w:val="28"/>
                <w:lang w:eastAsia="hr-HR"/>
              </w:rPr>
              <w:t>razlikovati otpad od smeća i razvrstavati ga u odgovarajuće spremnike</w:t>
            </w:r>
          </w:p>
          <w:p w14:paraId="35B842C4" w14:textId="77777777" w:rsidR="00845E2A" w:rsidRPr="003645D5" w:rsidRDefault="00845E2A" w:rsidP="003033F4">
            <w:pPr>
              <w:spacing w:after="0" w:line="240" w:lineRule="auto"/>
              <w:rPr>
                <w:rFonts w:ascii="Arial" w:eastAsia="Times New Roman" w:hAnsi="Arial" w:cs="Arial"/>
                <w:color w:val="000000"/>
                <w:sz w:val="28"/>
                <w:szCs w:val="28"/>
                <w:lang w:eastAsia="hr-HR"/>
              </w:rPr>
            </w:pPr>
          </w:p>
        </w:tc>
      </w:tr>
      <w:tr w:rsidR="00845E2A" w:rsidRPr="003645D5" w14:paraId="4DE3CD94"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2779C3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1B09B82"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5F4AA689"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 xml:space="preserve">odlazak u </w:t>
            </w:r>
            <w:proofErr w:type="spellStart"/>
            <w:r w:rsidRPr="003645D5">
              <w:rPr>
                <w:rFonts w:ascii="Arial" w:eastAsia="Times New Roman" w:hAnsi="Arial" w:cs="Arial"/>
                <w:color w:val="000000"/>
                <w:sz w:val="28"/>
                <w:szCs w:val="28"/>
                <w:lang w:eastAsia="hr-HR"/>
              </w:rPr>
              <w:t>reciklažno</w:t>
            </w:r>
            <w:proofErr w:type="spellEnd"/>
            <w:r w:rsidRPr="003645D5">
              <w:rPr>
                <w:rFonts w:ascii="Arial" w:eastAsia="Times New Roman" w:hAnsi="Arial" w:cs="Arial"/>
                <w:color w:val="000000"/>
                <w:sz w:val="28"/>
                <w:szCs w:val="28"/>
                <w:lang w:eastAsia="hr-HR"/>
              </w:rPr>
              <w:t xml:space="preserve"> dvorište u Španskom</w:t>
            </w:r>
          </w:p>
        </w:tc>
      </w:tr>
      <w:tr w:rsidR="00845E2A" w:rsidRPr="003645D5" w14:paraId="0FAEF4A9"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752919D"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5A90E9F"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71A2DAC0"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01935457"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5ECA314"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2390C23"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tijekom godine,</w:t>
            </w:r>
            <w:r w:rsidR="000225AB">
              <w:rPr>
                <w:rFonts w:ascii="Arial" w:eastAsia="Times New Roman" w:hAnsi="Arial" w:cs="Arial"/>
                <w:color w:val="000000"/>
                <w:sz w:val="28"/>
                <w:szCs w:val="28"/>
                <w:lang w:eastAsia="hr-HR"/>
              </w:rPr>
              <w:t xml:space="preserve"> </w:t>
            </w:r>
            <w:r w:rsidRPr="003645D5">
              <w:rPr>
                <w:rFonts w:ascii="Arial" w:eastAsia="Times New Roman" w:hAnsi="Arial" w:cs="Arial"/>
                <w:color w:val="000000"/>
                <w:sz w:val="28"/>
                <w:szCs w:val="28"/>
                <w:lang w:eastAsia="hr-HR"/>
              </w:rPr>
              <w:t>prema planu i programu i u skladu s povoljnim vremenskim prilikama</w:t>
            </w:r>
          </w:p>
        </w:tc>
      </w:tr>
      <w:tr w:rsidR="00845E2A" w:rsidRPr="003645D5" w14:paraId="45EB1425"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C1734D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1540961"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FF8C6B0"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razvrstavanje otpada u učionici</w:t>
            </w:r>
          </w:p>
        </w:tc>
      </w:tr>
      <w:tr w:rsidR="00845E2A" w:rsidRPr="003645D5" w14:paraId="0E146E7D" w14:textId="77777777" w:rsidTr="00A12BD6">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670B0D9"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662"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0C3D53C5"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27C3655D"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nema troškova</w:t>
            </w:r>
          </w:p>
        </w:tc>
      </w:tr>
    </w:tbl>
    <w:p w14:paraId="40DF72BF" w14:textId="77777777" w:rsidR="00845E2A" w:rsidRPr="003645D5" w:rsidRDefault="00845E2A" w:rsidP="00845E2A">
      <w:pPr>
        <w:rPr>
          <w:rFonts w:ascii="Arial" w:hAnsi="Arial" w:cs="Arial"/>
          <w:sz w:val="28"/>
          <w:szCs w:val="28"/>
        </w:rPr>
      </w:pPr>
    </w:p>
    <w:p w14:paraId="5741F236" w14:textId="77777777" w:rsidR="00845E2A" w:rsidRPr="003645D5" w:rsidRDefault="00845E2A" w:rsidP="00845E2A">
      <w:pPr>
        <w:rPr>
          <w:rFonts w:ascii="Arial" w:hAnsi="Arial" w:cs="Arial"/>
          <w:sz w:val="28"/>
          <w:szCs w:val="28"/>
        </w:rPr>
      </w:pPr>
    </w:p>
    <w:p w14:paraId="17F5DFE1" w14:textId="77777777" w:rsidR="00845E2A" w:rsidRPr="003645D5" w:rsidRDefault="00845E2A" w:rsidP="00845E2A">
      <w:pPr>
        <w:rPr>
          <w:rFonts w:ascii="Arial" w:hAnsi="Arial" w:cs="Arial"/>
          <w:sz w:val="28"/>
          <w:szCs w:val="28"/>
        </w:rPr>
      </w:pPr>
    </w:p>
    <w:p w14:paraId="4E9A818C" w14:textId="77777777" w:rsidR="00845E2A" w:rsidRPr="003645D5" w:rsidRDefault="00845E2A" w:rsidP="00845E2A">
      <w:pPr>
        <w:rPr>
          <w:rFonts w:ascii="Arial" w:hAnsi="Arial" w:cs="Arial"/>
          <w:sz w:val="28"/>
          <w:szCs w:val="28"/>
        </w:rPr>
      </w:pPr>
    </w:p>
    <w:p w14:paraId="1868A44A" w14:textId="77777777" w:rsidR="00845E2A" w:rsidRPr="003645D5" w:rsidRDefault="00845E2A" w:rsidP="00845E2A">
      <w:pPr>
        <w:rPr>
          <w:rFonts w:ascii="Arial" w:hAnsi="Arial" w:cs="Arial"/>
          <w:sz w:val="28"/>
          <w:szCs w:val="28"/>
        </w:rPr>
      </w:pPr>
    </w:p>
    <w:p w14:paraId="017368DA" w14:textId="77777777" w:rsidR="00845E2A" w:rsidRPr="003645D5" w:rsidRDefault="00845E2A" w:rsidP="00845E2A">
      <w:pPr>
        <w:rPr>
          <w:rFonts w:ascii="Arial" w:hAnsi="Arial" w:cs="Arial"/>
          <w:sz w:val="28"/>
          <w:szCs w:val="28"/>
        </w:rPr>
      </w:pPr>
    </w:p>
    <w:p w14:paraId="438A2EFD" w14:textId="77777777" w:rsidR="00845E2A" w:rsidRPr="003645D5" w:rsidRDefault="00845E2A" w:rsidP="00845E2A">
      <w:pPr>
        <w:rPr>
          <w:rFonts w:ascii="Arial" w:hAnsi="Arial" w:cs="Arial"/>
          <w:sz w:val="28"/>
          <w:szCs w:val="28"/>
        </w:rPr>
      </w:pPr>
    </w:p>
    <w:tbl>
      <w:tblPr>
        <w:tblW w:w="10348" w:type="dxa"/>
        <w:tblInd w:w="250" w:type="dxa"/>
        <w:tblLayout w:type="fixed"/>
        <w:tblCellMar>
          <w:left w:w="10" w:type="dxa"/>
          <w:right w:w="10" w:type="dxa"/>
        </w:tblCellMar>
        <w:tblLook w:val="0000" w:firstRow="0" w:lastRow="0" w:firstColumn="0" w:lastColumn="0" w:noHBand="0" w:noVBand="0"/>
      </w:tblPr>
      <w:tblGrid>
        <w:gridCol w:w="3686"/>
        <w:gridCol w:w="6662"/>
      </w:tblGrid>
      <w:tr w:rsidR="00845E2A" w:rsidRPr="003645D5" w14:paraId="6CFFC059" w14:textId="77777777" w:rsidTr="00A12BD6">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73977C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662"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2B5DB3F" w14:textId="77777777" w:rsidR="00845E2A" w:rsidRPr="003645D5" w:rsidRDefault="00845E2A" w:rsidP="003033F4">
            <w:pPr>
              <w:spacing w:after="0" w:line="240" w:lineRule="auto"/>
              <w:rPr>
                <w:rFonts w:ascii="Arial" w:eastAsia="Times New Roman" w:hAnsi="Arial" w:cs="Arial"/>
                <w:color w:val="000000"/>
                <w:sz w:val="28"/>
                <w:szCs w:val="28"/>
                <w:lang w:eastAsia="hr-HR"/>
              </w:rPr>
            </w:pPr>
          </w:p>
          <w:p w14:paraId="75A8EFAD"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OBILAZAK ZOO VRTA I SUDJELOVANJE U RADIONICAMA PO  IZBORU</w:t>
            </w:r>
          </w:p>
        </w:tc>
      </w:tr>
      <w:tr w:rsidR="00845E2A" w:rsidRPr="003645D5" w14:paraId="4F9B6C08"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A8303F4"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F3B7796"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2767AE6E"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514C379B"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88C3FFB"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77F4830"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490148A1"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učiteljice četvrtih razreda</w:t>
            </w:r>
          </w:p>
        </w:tc>
      </w:tr>
      <w:tr w:rsidR="00845E2A" w:rsidRPr="003645D5" w14:paraId="4B6080E7"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3FE1D7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6BCFDC6"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stvaranje pozitivnih stavova prema životinjama i prirodi</w:t>
            </w:r>
          </w:p>
        </w:tc>
      </w:tr>
      <w:tr w:rsidR="00845E2A" w:rsidRPr="003645D5" w14:paraId="3A628869"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03DEE04"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2E0EFF5"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učenici će razumjeti potrebu sprječavanja štetnih zahvata ljudi u prirodi</w:t>
            </w:r>
          </w:p>
        </w:tc>
      </w:tr>
      <w:tr w:rsidR="00845E2A" w:rsidRPr="003645D5" w14:paraId="2DC0560F"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117E81A"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D3023FB"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7AE13BCE"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posjet zoološkom vrtu</w:t>
            </w:r>
          </w:p>
        </w:tc>
      </w:tr>
      <w:tr w:rsidR="00845E2A" w:rsidRPr="003645D5" w14:paraId="5BCCAFC0"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6B2399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E5936C5"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7F96EB45"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1241AEEE"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67F31FD"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8AD9D8F"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6782714E"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tijekom godine (jesen ili /i  proljeće)</w:t>
            </w:r>
          </w:p>
        </w:tc>
      </w:tr>
      <w:tr w:rsidR="00845E2A" w:rsidRPr="003645D5" w14:paraId="55044526"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CE0A20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0B4978C"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B26A7E8"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izrada plakata, slikovnica</w:t>
            </w:r>
          </w:p>
        </w:tc>
      </w:tr>
      <w:tr w:rsidR="00845E2A" w:rsidRPr="003645D5" w14:paraId="7E52E372" w14:textId="77777777" w:rsidTr="00A12BD6">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FDDA2CA"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662"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14BAED03"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62234675"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cijena prijevoza+ cijena ulaznice (oko 40 kn)</w:t>
            </w:r>
          </w:p>
        </w:tc>
      </w:tr>
    </w:tbl>
    <w:p w14:paraId="4CEC90A9" w14:textId="77777777" w:rsidR="00845E2A" w:rsidRPr="003645D5" w:rsidRDefault="00845E2A" w:rsidP="00845E2A">
      <w:pPr>
        <w:rPr>
          <w:rFonts w:ascii="Arial" w:hAnsi="Arial" w:cs="Arial"/>
          <w:sz w:val="28"/>
          <w:szCs w:val="28"/>
        </w:rPr>
      </w:pPr>
    </w:p>
    <w:p w14:paraId="2A76942A" w14:textId="77777777" w:rsidR="00845E2A" w:rsidRPr="003645D5" w:rsidRDefault="00845E2A" w:rsidP="00845E2A">
      <w:pPr>
        <w:rPr>
          <w:rFonts w:ascii="Arial" w:hAnsi="Arial" w:cs="Arial"/>
          <w:sz w:val="28"/>
          <w:szCs w:val="28"/>
        </w:rPr>
      </w:pPr>
    </w:p>
    <w:p w14:paraId="221ED0E6" w14:textId="77777777" w:rsidR="00845E2A" w:rsidRPr="003645D5" w:rsidRDefault="00845E2A" w:rsidP="00845E2A">
      <w:pPr>
        <w:rPr>
          <w:rFonts w:ascii="Arial" w:hAnsi="Arial" w:cs="Arial"/>
          <w:sz w:val="28"/>
          <w:szCs w:val="28"/>
        </w:rPr>
      </w:pPr>
    </w:p>
    <w:p w14:paraId="1340BF87" w14:textId="77777777" w:rsidR="00845E2A" w:rsidRPr="003645D5" w:rsidRDefault="00845E2A" w:rsidP="00845E2A">
      <w:pPr>
        <w:rPr>
          <w:rFonts w:ascii="Arial" w:hAnsi="Arial" w:cs="Arial"/>
          <w:sz w:val="28"/>
          <w:szCs w:val="28"/>
        </w:rPr>
      </w:pPr>
    </w:p>
    <w:p w14:paraId="36006BD2" w14:textId="77777777" w:rsidR="00845E2A" w:rsidRPr="003645D5" w:rsidRDefault="00845E2A" w:rsidP="00845E2A">
      <w:pPr>
        <w:rPr>
          <w:rFonts w:ascii="Arial" w:hAnsi="Arial" w:cs="Arial"/>
          <w:sz w:val="28"/>
          <w:szCs w:val="28"/>
        </w:rPr>
      </w:pPr>
    </w:p>
    <w:p w14:paraId="49351F98" w14:textId="77777777" w:rsidR="00845E2A" w:rsidRPr="003645D5" w:rsidRDefault="00845E2A" w:rsidP="00845E2A">
      <w:pPr>
        <w:rPr>
          <w:rFonts w:ascii="Arial" w:hAnsi="Arial" w:cs="Arial"/>
          <w:sz w:val="28"/>
          <w:szCs w:val="28"/>
        </w:rPr>
      </w:pPr>
    </w:p>
    <w:p w14:paraId="1609EEED" w14:textId="77777777" w:rsidR="00845E2A" w:rsidRPr="003645D5" w:rsidRDefault="00845E2A" w:rsidP="00845E2A">
      <w:pPr>
        <w:rPr>
          <w:rFonts w:ascii="Arial" w:hAnsi="Arial" w:cs="Arial"/>
          <w:sz w:val="28"/>
          <w:szCs w:val="28"/>
        </w:rPr>
      </w:pPr>
    </w:p>
    <w:tbl>
      <w:tblPr>
        <w:tblW w:w="10348" w:type="dxa"/>
        <w:tblInd w:w="250" w:type="dxa"/>
        <w:tblLayout w:type="fixed"/>
        <w:tblCellMar>
          <w:left w:w="10" w:type="dxa"/>
          <w:right w:w="10" w:type="dxa"/>
        </w:tblCellMar>
        <w:tblLook w:val="0000" w:firstRow="0" w:lastRow="0" w:firstColumn="0" w:lastColumn="0" w:noHBand="0" w:noVBand="0"/>
      </w:tblPr>
      <w:tblGrid>
        <w:gridCol w:w="3686"/>
        <w:gridCol w:w="6662"/>
      </w:tblGrid>
      <w:tr w:rsidR="00845E2A" w:rsidRPr="003645D5" w14:paraId="0920D54C" w14:textId="77777777" w:rsidTr="00A12BD6">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61FB25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662"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90AA9CC"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POSJET MUZEJIMA, GALERIJAMA</w:t>
            </w:r>
          </w:p>
        </w:tc>
      </w:tr>
      <w:tr w:rsidR="00845E2A" w:rsidRPr="003645D5" w14:paraId="2881757D"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BA38473"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B1D0053"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02A2541C"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30F341F5"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985028D"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EBF7FF0"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239BF42E"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učiteljice četvrtih razreda</w:t>
            </w:r>
          </w:p>
        </w:tc>
      </w:tr>
      <w:tr w:rsidR="00845E2A" w:rsidRPr="003645D5" w14:paraId="1086490B"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F36252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B3C1824"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2B77084D"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poučiti učenike o važnosti kulturne baštine</w:t>
            </w:r>
          </w:p>
        </w:tc>
      </w:tr>
      <w:tr w:rsidR="00845E2A" w:rsidRPr="003645D5" w14:paraId="1339C2DC"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AACE10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541553C"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566F9F29"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stvaranje navike odlaska u muzeje i galerije</w:t>
            </w:r>
          </w:p>
        </w:tc>
      </w:tr>
      <w:tr w:rsidR="00845E2A" w:rsidRPr="003645D5" w14:paraId="05159751"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9F5390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F99A9D8"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odlazak u muzej, galeriju i sudjelovanje u radionicama koje te ustanove organiziraju</w:t>
            </w:r>
          </w:p>
        </w:tc>
      </w:tr>
      <w:tr w:rsidR="00845E2A" w:rsidRPr="003645D5" w14:paraId="206137AD"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85ABBB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BE04BA6"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26C2F5EC"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01CC8B49"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CA1B2A0"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24E889A"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49DB6C0A"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tijekom godine</w:t>
            </w:r>
          </w:p>
        </w:tc>
      </w:tr>
      <w:tr w:rsidR="00845E2A" w:rsidRPr="003645D5" w14:paraId="2A1E1399"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F08263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6AEFCC1"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52232A64"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izrada plakata, slikovnica</w:t>
            </w:r>
          </w:p>
        </w:tc>
      </w:tr>
      <w:tr w:rsidR="00845E2A" w:rsidRPr="003645D5" w14:paraId="2D2C054C" w14:textId="77777777" w:rsidTr="00A12BD6">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EE2A32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662"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379B0A4E"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51E73012"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 xml:space="preserve">cijena prijevoza + cijena ulaznice </w:t>
            </w:r>
          </w:p>
        </w:tc>
      </w:tr>
    </w:tbl>
    <w:p w14:paraId="0CD3F786" w14:textId="77777777" w:rsidR="00845E2A" w:rsidRPr="003645D5" w:rsidRDefault="00845E2A" w:rsidP="00845E2A">
      <w:pPr>
        <w:rPr>
          <w:rFonts w:ascii="Arial" w:hAnsi="Arial" w:cs="Arial"/>
          <w:sz w:val="28"/>
          <w:szCs w:val="28"/>
        </w:rPr>
      </w:pPr>
    </w:p>
    <w:p w14:paraId="3ACB8B06" w14:textId="77777777" w:rsidR="00845E2A" w:rsidRPr="003645D5" w:rsidRDefault="00845E2A" w:rsidP="00845E2A">
      <w:pPr>
        <w:rPr>
          <w:rFonts w:ascii="Arial" w:hAnsi="Arial" w:cs="Arial"/>
          <w:sz w:val="28"/>
          <w:szCs w:val="28"/>
        </w:rPr>
      </w:pPr>
    </w:p>
    <w:p w14:paraId="2DA139A0" w14:textId="77777777" w:rsidR="00845E2A" w:rsidRPr="003645D5" w:rsidRDefault="00845E2A" w:rsidP="00845E2A">
      <w:pPr>
        <w:rPr>
          <w:rFonts w:ascii="Arial" w:hAnsi="Arial" w:cs="Arial"/>
          <w:sz w:val="28"/>
          <w:szCs w:val="28"/>
        </w:rPr>
      </w:pPr>
    </w:p>
    <w:p w14:paraId="1D2C7DCD" w14:textId="77777777" w:rsidR="00845E2A" w:rsidRPr="003645D5" w:rsidRDefault="00845E2A" w:rsidP="00845E2A">
      <w:pPr>
        <w:rPr>
          <w:rFonts w:ascii="Arial" w:hAnsi="Arial" w:cs="Arial"/>
          <w:sz w:val="28"/>
          <w:szCs w:val="28"/>
        </w:rPr>
      </w:pPr>
    </w:p>
    <w:p w14:paraId="4EE2F0AC" w14:textId="77777777" w:rsidR="00845E2A" w:rsidRPr="003645D5" w:rsidRDefault="00845E2A" w:rsidP="00845E2A">
      <w:pPr>
        <w:rPr>
          <w:rFonts w:ascii="Arial" w:hAnsi="Arial" w:cs="Arial"/>
          <w:sz w:val="28"/>
          <w:szCs w:val="28"/>
        </w:rPr>
      </w:pPr>
    </w:p>
    <w:p w14:paraId="7337D019" w14:textId="77777777" w:rsidR="00845E2A" w:rsidRPr="003645D5" w:rsidRDefault="00845E2A" w:rsidP="00845E2A">
      <w:pPr>
        <w:rPr>
          <w:rFonts w:ascii="Arial" w:hAnsi="Arial" w:cs="Arial"/>
          <w:sz w:val="28"/>
          <w:szCs w:val="28"/>
        </w:rPr>
      </w:pPr>
    </w:p>
    <w:p w14:paraId="3F373236" w14:textId="77777777" w:rsidR="00845E2A" w:rsidRPr="003645D5" w:rsidRDefault="00845E2A" w:rsidP="00845E2A">
      <w:pPr>
        <w:rPr>
          <w:rFonts w:ascii="Arial" w:hAnsi="Arial" w:cs="Arial"/>
          <w:sz w:val="28"/>
          <w:szCs w:val="28"/>
        </w:rPr>
      </w:pPr>
    </w:p>
    <w:tbl>
      <w:tblPr>
        <w:tblW w:w="10632" w:type="dxa"/>
        <w:tblInd w:w="-165" w:type="dxa"/>
        <w:tblLayout w:type="fixed"/>
        <w:tblCellMar>
          <w:left w:w="10" w:type="dxa"/>
          <w:right w:w="10" w:type="dxa"/>
        </w:tblCellMar>
        <w:tblLook w:val="0000" w:firstRow="0" w:lastRow="0" w:firstColumn="0" w:lastColumn="0" w:noHBand="0" w:noVBand="0"/>
      </w:tblPr>
      <w:tblGrid>
        <w:gridCol w:w="3686"/>
        <w:gridCol w:w="6946"/>
      </w:tblGrid>
      <w:tr w:rsidR="00845E2A" w:rsidRPr="003645D5" w14:paraId="7BFAAB3D" w14:textId="77777777" w:rsidTr="003033F4">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38E2772"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F8C147C"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POSJET VAROGASNOJ POSTAJI JANKOMIR</w:t>
            </w:r>
          </w:p>
        </w:tc>
      </w:tr>
      <w:tr w:rsidR="00845E2A" w:rsidRPr="003645D5" w14:paraId="27C3DF63"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A884D54"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A0B6742"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62851D5A"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668C3DCE"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05D9CB4"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25160A9"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46F600DF"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učiteljice četvrtih razreda</w:t>
            </w:r>
          </w:p>
        </w:tc>
      </w:tr>
      <w:tr w:rsidR="00845E2A" w:rsidRPr="003645D5" w14:paraId="2E5D70CD"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D2BFD0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B96AC52" w14:textId="77777777" w:rsidR="00845E2A" w:rsidRPr="003645D5" w:rsidRDefault="00845E2A" w:rsidP="003033F4">
            <w:pPr>
              <w:pStyle w:val="Odlomakpopisa"/>
              <w:numPr>
                <w:ilvl w:val="0"/>
                <w:numId w:val="1"/>
              </w:numPr>
              <w:rPr>
                <w:rFonts w:ascii="Arial" w:eastAsia="Times New Roman" w:hAnsi="Arial" w:cs="Arial"/>
                <w:sz w:val="28"/>
                <w:szCs w:val="28"/>
                <w:lang w:eastAsia="hr-HR"/>
              </w:rPr>
            </w:pPr>
            <w:r w:rsidRPr="003645D5">
              <w:rPr>
                <w:rFonts w:ascii="Arial" w:eastAsia="Times New Roman" w:hAnsi="Arial" w:cs="Arial"/>
                <w:sz w:val="28"/>
                <w:szCs w:val="28"/>
                <w:lang w:eastAsia="hr-HR"/>
              </w:rPr>
              <w:t>upoznati zanimanje „vatrogasac“, vatrogasnu opremu i prostor vatrogasnog doma, opasnosti i štetne posljedice požara, mjere</w:t>
            </w:r>
          </w:p>
        </w:tc>
      </w:tr>
      <w:tr w:rsidR="00845E2A" w:rsidRPr="003645D5" w14:paraId="53EF9A84"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1BD25FD"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067399E" w14:textId="77777777" w:rsidR="00845E2A" w:rsidRPr="003645D5" w:rsidRDefault="00845E2A" w:rsidP="003033F4">
            <w:pPr>
              <w:pStyle w:val="Odlomakpopisa"/>
              <w:numPr>
                <w:ilvl w:val="0"/>
                <w:numId w:val="1"/>
              </w:numPr>
              <w:rPr>
                <w:rFonts w:ascii="Arial" w:hAnsi="Arial" w:cs="Arial"/>
              </w:rPr>
            </w:pPr>
            <w:r w:rsidRPr="003645D5">
              <w:rPr>
                <w:rFonts w:ascii="Arial" w:eastAsia="Times New Roman" w:hAnsi="Arial" w:cs="Arial"/>
                <w:color w:val="000000"/>
                <w:sz w:val="28"/>
                <w:szCs w:val="28"/>
                <w:lang w:eastAsia="hr-HR"/>
              </w:rPr>
              <w:t xml:space="preserve">primjenjivati </w:t>
            </w:r>
            <w:r w:rsidRPr="003645D5">
              <w:rPr>
                <w:rFonts w:ascii="Arial" w:eastAsia="Times New Roman" w:hAnsi="Arial" w:cs="Arial"/>
                <w:sz w:val="28"/>
                <w:szCs w:val="28"/>
                <w:lang w:eastAsia="hr-HR"/>
              </w:rPr>
              <w:t>mjere opreza,</w:t>
            </w:r>
            <w:r w:rsidR="000225AB">
              <w:rPr>
                <w:rFonts w:ascii="Arial" w:eastAsia="Times New Roman" w:hAnsi="Arial" w:cs="Arial"/>
                <w:sz w:val="28"/>
                <w:szCs w:val="28"/>
                <w:lang w:eastAsia="hr-HR"/>
              </w:rPr>
              <w:t xml:space="preserve"> </w:t>
            </w:r>
            <w:r w:rsidRPr="003645D5">
              <w:rPr>
                <w:rFonts w:ascii="Arial" w:eastAsia="Times New Roman" w:hAnsi="Arial" w:cs="Arial"/>
                <w:sz w:val="28"/>
                <w:szCs w:val="28"/>
                <w:lang w:eastAsia="hr-HR"/>
              </w:rPr>
              <w:t>znati telefonski broj vatrogasne službe (93, 112),znati poslati pravilnu poruku o mjestu požara</w:t>
            </w:r>
          </w:p>
          <w:p w14:paraId="731A5303" w14:textId="77777777" w:rsidR="00845E2A" w:rsidRPr="003645D5" w:rsidRDefault="00845E2A" w:rsidP="003033F4">
            <w:pPr>
              <w:spacing w:after="0" w:line="240" w:lineRule="auto"/>
              <w:rPr>
                <w:rFonts w:ascii="Arial" w:eastAsia="Times New Roman" w:hAnsi="Arial" w:cs="Arial"/>
                <w:color w:val="000000"/>
                <w:sz w:val="28"/>
                <w:szCs w:val="28"/>
                <w:lang w:eastAsia="hr-HR"/>
              </w:rPr>
            </w:pPr>
          </w:p>
        </w:tc>
      </w:tr>
      <w:tr w:rsidR="00845E2A" w:rsidRPr="003645D5" w14:paraId="1F609972"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A07A0A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1AC0E2E"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40A89B74"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posjet vatrogasnoj postaji</w:t>
            </w:r>
          </w:p>
        </w:tc>
      </w:tr>
      <w:tr w:rsidR="00845E2A" w:rsidRPr="003645D5" w14:paraId="6EB74F14"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7EB6EE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E0A4824"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6B7E7E11"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28B14CC0"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961AAA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2DD84CB"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073C2057"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tijekom godine, prema planu i programu</w:t>
            </w:r>
          </w:p>
        </w:tc>
      </w:tr>
      <w:tr w:rsidR="00845E2A" w:rsidRPr="003645D5" w14:paraId="67A0CADC"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4DA337D"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1F61385"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4857B3FD"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izrada plakata,</w:t>
            </w:r>
          </w:p>
        </w:tc>
      </w:tr>
      <w:tr w:rsidR="00845E2A" w:rsidRPr="003645D5" w14:paraId="6FC4809A" w14:textId="77777777" w:rsidTr="003033F4">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E93494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136E8C66"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30CDE9A"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cijena prijevoza (oko 25 kn)</w:t>
            </w:r>
          </w:p>
        </w:tc>
      </w:tr>
    </w:tbl>
    <w:p w14:paraId="608678CC" w14:textId="77777777" w:rsidR="00845E2A" w:rsidRPr="003645D5" w:rsidRDefault="00845E2A" w:rsidP="00845E2A">
      <w:pPr>
        <w:rPr>
          <w:rFonts w:ascii="Arial" w:hAnsi="Arial" w:cs="Arial"/>
          <w:sz w:val="28"/>
          <w:szCs w:val="28"/>
        </w:rPr>
      </w:pPr>
    </w:p>
    <w:p w14:paraId="21D516D5" w14:textId="77777777" w:rsidR="00845E2A" w:rsidRPr="003645D5" w:rsidRDefault="00845E2A" w:rsidP="00845E2A">
      <w:pPr>
        <w:rPr>
          <w:rFonts w:ascii="Arial" w:hAnsi="Arial" w:cs="Arial"/>
          <w:sz w:val="28"/>
          <w:szCs w:val="28"/>
        </w:rPr>
      </w:pPr>
    </w:p>
    <w:p w14:paraId="06D9B25D" w14:textId="77777777" w:rsidR="00845E2A" w:rsidRPr="003645D5" w:rsidRDefault="00845E2A" w:rsidP="00845E2A">
      <w:pPr>
        <w:rPr>
          <w:rFonts w:ascii="Arial" w:hAnsi="Arial" w:cs="Arial"/>
          <w:sz w:val="28"/>
          <w:szCs w:val="28"/>
        </w:rPr>
      </w:pPr>
    </w:p>
    <w:p w14:paraId="689C4A1D" w14:textId="77777777" w:rsidR="00845E2A" w:rsidRPr="003645D5" w:rsidRDefault="00845E2A" w:rsidP="00845E2A">
      <w:pPr>
        <w:rPr>
          <w:rFonts w:ascii="Arial" w:hAnsi="Arial" w:cs="Arial"/>
          <w:sz w:val="28"/>
          <w:szCs w:val="28"/>
        </w:rPr>
      </w:pPr>
    </w:p>
    <w:p w14:paraId="4ED41A71" w14:textId="77777777" w:rsidR="00845E2A" w:rsidRPr="003645D5" w:rsidRDefault="00845E2A" w:rsidP="00845E2A">
      <w:pPr>
        <w:rPr>
          <w:rFonts w:ascii="Arial" w:hAnsi="Arial" w:cs="Arial"/>
          <w:sz w:val="28"/>
          <w:szCs w:val="28"/>
        </w:rPr>
      </w:pPr>
    </w:p>
    <w:tbl>
      <w:tblPr>
        <w:tblW w:w="10632" w:type="dxa"/>
        <w:tblInd w:w="-165" w:type="dxa"/>
        <w:tblLayout w:type="fixed"/>
        <w:tblCellMar>
          <w:left w:w="10" w:type="dxa"/>
          <w:right w:w="10" w:type="dxa"/>
        </w:tblCellMar>
        <w:tblLook w:val="0000" w:firstRow="0" w:lastRow="0" w:firstColumn="0" w:lastColumn="0" w:noHBand="0" w:noVBand="0"/>
      </w:tblPr>
      <w:tblGrid>
        <w:gridCol w:w="3686"/>
        <w:gridCol w:w="6946"/>
      </w:tblGrid>
      <w:tr w:rsidR="00845E2A" w:rsidRPr="003645D5" w14:paraId="668201E6" w14:textId="77777777" w:rsidTr="003033F4">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A074E12"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54AED64"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ZAGREB FILM FESTIVAL, ANIMAFEST</w:t>
            </w:r>
          </w:p>
        </w:tc>
      </w:tr>
      <w:tr w:rsidR="00845E2A" w:rsidRPr="003645D5" w14:paraId="1395300E"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48FB5F7"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8447D4D"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687D222"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2D39E013"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D614A6C"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870FA0E"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2135EFB6"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učiteljice četvrtih razreda</w:t>
            </w:r>
          </w:p>
        </w:tc>
      </w:tr>
      <w:tr w:rsidR="00845E2A" w:rsidRPr="003645D5" w14:paraId="7AEE6F49"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056134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12DF3CB"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usvajanje vrednota filmske umjetnosti, razvijanje kulture ponašanja u kinu i na festivalima</w:t>
            </w:r>
          </w:p>
        </w:tc>
      </w:tr>
      <w:tr w:rsidR="00845E2A" w:rsidRPr="003645D5" w14:paraId="6E8263BB"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8303ABB"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D49F179"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78C18B1E"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razviti naviku gledanja kvalitetnih filmova</w:t>
            </w:r>
          </w:p>
          <w:p w14:paraId="3402E7C6" w14:textId="77777777" w:rsidR="00845E2A" w:rsidRPr="003645D5" w:rsidRDefault="00845E2A" w:rsidP="003033F4">
            <w:pPr>
              <w:spacing w:after="0" w:line="240" w:lineRule="auto"/>
              <w:rPr>
                <w:rFonts w:ascii="Arial" w:eastAsia="Times New Roman" w:hAnsi="Arial" w:cs="Arial"/>
                <w:color w:val="000000"/>
                <w:sz w:val="28"/>
                <w:szCs w:val="28"/>
                <w:lang w:eastAsia="hr-HR"/>
              </w:rPr>
            </w:pPr>
          </w:p>
        </w:tc>
      </w:tr>
      <w:tr w:rsidR="00845E2A" w:rsidRPr="003645D5" w14:paraId="45FF4079"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B38DDB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F9F8F92"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5753D42A"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odlazak na kino projekcije u sklopu festivala</w:t>
            </w:r>
          </w:p>
        </w:tc>
      </w:tr>
      <w:tr w:rsidR="00845E2A" w:rsidRPr="003645D5" w14:paraId="0AD7461C"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C594D67"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8FB5464"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CE1506E"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0885C8B9"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FA951D9"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DB5DC15"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64C8DAFB"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studeni i lipanj</w:t>
            </w:r>
          </w:p>
        </w:tc>
      </w:tr>
      <w:tr w:rsidR="00845E2A" w:rsidRPr="003645D5" w14:paraId="03F893AF"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F72062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462A856"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77E0BE7C"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izrada plakata, stripa</w:t>
            </w:r>
          </w:p>
        </w:tc>
      </w:tr>
      <w:tr w:rsidR="00845E2A" w:rsidRPr="003645D5" w14:paraId="2883734E" w14:textId="77777777" w:rsidTr="003033F4">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2466522"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11A2AAE9"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cijena prijevoza (20 kn do 25 kn), projekcije su besplatne</w:t>
            </w:r>
          </w:p>
        </w:tc>
      </w:tr>
    </w:tbl>
    <w:p w14:paraId="55EB35D3" w14:textId="77777777" w:rsidR="00845E2A" w:rsidRPr="003645D5" w:rsidRDefault="00845E2A" w:rsidP="00845E2A">
      <w:pPr>
        <w:rPr>
          <w:rFonts w:ascii="Arial" w:hAnsi="Arial" w:cs="Arial"/>
          <w:sz w:val="28"/>
          <w:szCs w:val="28"/>
        </w:rPr>
      </w:pPr>
    </w:p>
    <w:p w14:paraId="3B7CCC39" w14:textId="77777777" w:rsidR="00845E2A" w:rsidRPr="003645D5" w:rsidRDefault="00845E2A" w:rsidP="00845E2A">
      <w:pPr>
        <w:rPr>
          <w:rFonts w:ascii="Arial" w:hAnsi="Arial" w:cs="Arial"/>
          <w:sz w:val="28"/>
          <w:szCs w:val="28"/>
        </w:rPr>
      </w:pPr>
    </w:p>
    <w:p w14:paraId="3DB3881D" w14:textId="77777777" w:rsidR="00845E2A" w:rsidRPr="003645D5" w:rsidRDefault="00845E2A" w:rsidP="00845E2A">
      <w:pPr>
        <w:rPr>
          <w:rFonts w:ascii="Arial" w:hAnsi="Arial" w:cs="Arial"/>
          <w:sz w:val="28"/>
          <w:szCs w:val="28"/>
        </w:rPr>
      </w:pPr>
    </w:p>
    <w:p w14:paraId="2B799F79" w14:textId="77777777" w:rsidR="00845E2A" w:rsidRPr="003645D5" w:rsidRDefault="00845E2A" w:rsidP="00845E2A">
      <w:pPr>
        <w:rPr>
          <w:rFonts w:ascii="Arial" w:hAnsi="Arial" w:cs="Arial"/>
          <w:sz w:val="28"/>
          <w:szCs w:val="28"/>
        </w:rPr>
      </w:pPr>
    </w:p>
    <w:p w14:paraId="73E79DC0" w14:textId="77777777" w:rsidR="00845E2A" w:rsidRPr="003645D5" w:rsidRDefault="00845E2A" w:rsidP="00845E2A">
      <w:pPr>
        <w:rPr>
          <w:rFonts w:ascii="Arial" w:hAnsi="Arial" w:cs="Arial"/>
          <w:sz w:val="28"/>
          <w:szCs w:val="28"/>
        </w:rPr>
      </w:pPr>
    </w:p>
    <w:p w14:paraId="179BC2D1" w14:textId="77777777" w:rsidR="00D27742" w:rsidRPr="003645D5" w:rsidRDefault="00D27742" w:rsidP="00845E2A">
      <w:pPr>
        <w:rPr>
          <w:rFonts w:ascii="Arial" w:hAnsi="Arial" w:cs="Arial"/>
          <w:sz w:val="28"/>
          <w:szCs w:val="28"/>
        </w:rPr>
      </w:pPr>
    </w:p>
    <w:p w14:paraId="4D8D8D56" w14:textId="77777777" w:rsidR="00845E2A" w:rsidRPr="003645D5" w:rsidRDefault="00845E2A" w:rsidP="00845E2A">
      <w:pPr>
        <w:rPr>
          <w:rFonts w:ascii="Arial" w:hAnsi="Arial" w:cs="Arial"/>
          <w:sz w:val="28"/>
          <w:szCs w:val="28"/>
        </w:rPr>
      </w:pPr>
    </w:p>
    <w:tbl>
      <w:tblPr>
        <w:tblW w:w="10632" w:type="dxa"/>
        <w:tblInd w:w="-165" w:type="dxa"/>
        <w:tblLayout w:type="fixed"/>
        <w:tblCellMar>
          <w:left w:w="10" w:type="dxa"/>
          <w:right w:w="10" w:type="dxa"/>
        </w:tblCellMar>
        <w:tblLook w:val="0000" w:firstRow="0" w:lastRow="0" w:firstColumn="0" w:lastColumn="0" w:noHBand="0" w:noVBand="0"/>
      </w:tblPr>
      <w:tblGrid>
        <w:gridCol w:w="3686"/>
        <w:gridCol w:w="6946"/>
      </w:tblGrid>
      <w:tr w:rsidR="00845E2A" w:rsidRPr="003645D5" w14:paraId="6C3927F5" w14:textId="77777777" w:rsidTr="003033F4">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A740C09"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0FE8F68"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MEĐUNARODNI FESTIVAL KAZALIŠTA LUTAKA-PIF</w:t>
            </w:r>
          </w:p>
          <w:p w14:paraId="20D07654" w14:textId="77777777" w:rsidR="00845E2A" w:rsidRPr="003645D5" w:rsidRDefault="00845E2A" w:rsidP="003033F4">
            <w:pPr>
              <w:spacing w:after="0" w:line="240" w:lineRule="auto"/>
              <w:rPr>
                <w:rFonts w:ascii="Arial" w:eastAsia="Times New Roman" w:hAnsi="Arial" w:cs="Arial"/>
                <w:color w:val="000000"/>
                <w:sz w:val="28"/>
                <w:szCs w:val="28"/>
                <w:lang w:eastAsia="hr-HR"/>
              </w:rPr>
            </w:pPr>
          </w:p>
          <w:p w14:paraId="78583D6B"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gledanje predstave i sudjelovanje u lutkarskoj radionici</w:t>
            </w:r>
          </w:p>
        </w:tc>
      </w:tr>
      <w:tr w:rsidR="00845E2A" w:rsidRPr="003645D5" w14:paraId="0180AC4A"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7BEC60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CC00DA1"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0ED7A279"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19ADA81D"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05E4C6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CA6DE9E"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28B743B8"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učiteljice četvrtih razreda</w:t>
            </w:r>
          </w:p>
        </w:tc>
      </w:tr>
      <w:tr w:rsidR="00845E2A" w:rsidRPr="003645D5" w14:paraId="56FC7B66"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61711D7"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E142C83"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razvijanje kulture ponašanja u kazalištu, usvajanje vrednota dramske umjetnosti</w:t>
            </w:r>
          </w:p>
        </w:tc>
      </w:tr>
      <w:tr w:rsidR="00845E2A" w:rsidRPr="003645D5" w14:paraId="0C8BA810"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F16E1C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BE07473"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0CE01B80" w14:textId="77777777" w:rsidR="00845E2A" w:rsidRPr="003645D5" w:rsidRDefault="00A55241" w:rsidP="003033F4">
            <w:pPr>
              <w:pStyle w:val="Odlomakpopisa"/>
              <w:numPr>
                <w:ilvl w:val="0"/>
                <w:numId w:val="1"/>
              </w:numPr>
              <w:spacing w:after="0" w:line="240" w:lineRule="auto"/>
              <w:rPr>
                <w:rFonts w:ascii="Arial" w:eastAsia="Times New Roman" w:hAnsi="Arial" w:cs="Arial"/>
                <w:color w:val="000000"/>
                <w:sz w:val="28"/>
                <w:szCs w:val="28"/>
                <w:lang w:eastAsia="hr-HR"/>
              </w:rPr>
            </w:pPr>
            <w:r>
              <w:rPr>
                <w:rFonts w:ascii="Arial" w:eastAsia="Times New Roman" w:hAnsi="Arial" w:cs="Arial"/>
                <w:color w:val="000000"/>
                <w:sz w:val="28"/>
                <w:szCs w:val="28"/>
                <w:lang w:eastAsia="hr-HR"/>
              </w:rPr>
              <w:t>stje</w:t>
            </w:r>
            <w:r w:rsidR="00845E2A" w:rsidRPr="003645D5">
              <w:rPr>
                <w:rFonts w:ascii="Arial" w:eastAsia="Times New Roman" w:hAnsi="Arial" w:cs="Arial"/>
                <w:color w:val="000000"/>
                <w:sz w:val="28"/>
                <w:szCs w:val="28"/>
                <w:lang w:eastAsia="hr-HR"/>
              </w:rPr>
              <w:t>canje kulturnih navika, izrada i animacija lutke</w:t>
            </w:r>
          </w:p>
        </w:tc>
      </w:tr>
      <w:tr w:rsidR="00845E2A" w:rsidRPr="003645D5" w14:paraId="44BFB85B"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4BB27E1"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AF5DA2C"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 xml:space="preserve">odlazak u ZKL  i gledanje predstave u sklopu </w:t>
            </w:r>
            <w:proofErr w:type="spellStart"/>
            <w:r w:rsidRPr="003645D5">
              <w:rPr>
                <w:rFonts w:ascii="Arial" w:eastAsia="Times New Roman" w:hAnsi="Arial" w:cs="Arial"/>
                <w:color w:val="000000"/>
                <w:sz w:val="28"/>
                <w:szCs w:val="28"/>
                <w:lang w:eastAsia="hr-HR"/>
              </w:rPr>
              <w:t>Pifa</w:t>
            </w:r>
            <w:proofErr w:type="spellEnd"/>
          </w:p>
        </w:tc>
      </w:tr>
      <w:tr w:rsidR="00845E2A" w:rsidRPr="003645D5" w14:paraId="2305C645"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A1043F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D0C2A75"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46C5882B"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3CA375A7"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F940714"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CE06514"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27928FCD"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rujan</w:t>
            </w:r>
          </w:p>
        </w:tc>
      </w:tr>
      <w:tr w:rsidR="00845E2A" w:rsidRPr="003645D5" w14:paraId="552780E4"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5E55AC3"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AD7D58A"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527DBC9"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izrada plakata, slikovnice,</w:t>
            </w:r>
            <w:r w:rsidR="00A55241">
              <w:rPr>
                <w:rFonts w:ascii="Arial" w:eastAsia="Times New Roman" w:hAnsi="Arial" w:cs="Arial"/>
                <w:color w:val="000000"/>
                <w:sz w:val="28"/>
                <w:szCs w:val="28"/>
                <w:lang w:eastAsia="hr-HR"/>
              </w:rPr>
              <w:t xml:space="preserve"> </w:t>
            </w:r>
            <w:r w:rsidRPr="003645D5">
              <w:rPr>
                <w:rFonts w:ascii="Arial" w:eastAsia="Times New Roman" w:hAnsi="Arial" w:cs="Arial"/>
                <w:color w:val="000000"/>
                <w:sz w:val="28"/>
                <w:szCs w:val="28"/>
                <w:lang w:eastAsia="hr-HR"/>
              </w:rPr>
              <w:t>stripa</w:t>
            </w:r>
          </w:p>
        </w:tc>
      </w:tr>
      <w:tr w:rsidR="00845E2A" w:rsidRPr="003645D5" w14:paraId="2E558011" w14:textId="77777777" w:rsidTr="003033F4">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788809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ABB2CC6"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79B1A009"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cijena prijevoza + cijena ulaznice (oko 35 kn)</w:t>
            </w:r>
          </w:p>
        </w:tc>
      </w:tr>
    </w:tbl>
    <w:p w14:paraId="211EDD53" w14:textId="77777777" w:rsidR="00845E2A" w:rsidRPr="003645D5" w:rsidRDefault="00845E2A" w:rsidP="00845E2A">
      <w:pPr>
        <w:rPr>
          <w:rFonts w:ascii="Arial" w:hAnsi="Arial" w:cs="Arial"/>
          <w:sz w:val="28"/>
          <w:szCs w:val="28"/>
        </w:rPr>
      </w:pPr>
    </w:p>
    <w:p w14:paraId="381D8821" w14:textId="77777777" w:rsidR="00845E2A" w:rsidRPr="003645D5" w:rsidRDefault="00845E2A" w:rsidP="00396432">
      <w:pPr>
        <w:jc w:val="both"/>
        <w:rPr>
          <w:rFonts w:ascii="Arial" w:hAnsi="Arial" w:cs="Arial"/>
        </w:rPr>
      </w:pPr>
    </w:p>
    <w:p w14:paraId="5FFC1EB2" w14:textId="77777777" w:rsidR="00F150DD" w:rsidRPr="003645D5" w:rsidRDefault="00F150DD" w:rsidP="00396432">
      <w:pPr>
        <w:jc w:val="both"/>
        <w:rPr>
          <w:rFonts w:ascii="Arial" w:hAnsi="Arial" w:cs="Arial"/>
        </w:rPr>
      </w:pPr>
    </w:p>
    <w:p w14:paraId="66328228" w14:textId="77777777" w:rsidR="00F150DD" w:rsidRPr="003645D5" w:rsidRDefault="00F150DD" w:rsidP="00396432">
      <w:pPr>
        <w:jc w:val="both"/>
        <w:rPr>
          <w:rFonts w:ascii="Arial" w:hAnsi="Arial" w:cs="Arial"/>
        </w:rPr>
      </w:pPr>
    </w:p>
    <w:p w14:paraId="3AB81D29" w14:textId="77777777" w:rsidR="00F150DD" w:rsidRPr="003645D5" w:rsidRDefault="00F150DD" w:rsidP="00396432">
      <w:pPr>
        <w:jc w:val="both"/>
        <w:rPr>
          <w:rFonts w:ascii="Arial" w:hAnsi="Arial" w:cs="Arial"/>
        </w:rPr>
      </w:pPr>
    </w:p>
    <w:p w14:paraId="44438590" w14:textId="77777777" w:rsidR="00F150DD" w:rsidRDefault="00F150DD" w:rsidP="00396432">
      <w:pPr>
        <w:jc w:val="both"/>
        <w:rPr>
          <w:rFonts w:ascii="Arial" w:hAnsi="Arial" w:cs="Arial"/>
        </w:rPr>
      </w:pPr>
    </w:p>
    <w:p w14:paraId="6D67ACB7" w14:textId="77777777" w:rsidR="00A12BD6" w:rsidRPr="003645D5" w:rsidRDefault="00A12BD6" w:rsidP="00396432">
      <w:pPr>
        <w:jc w:val="both"/>
        <w:rPr>
          <w:rFonts w:ascii="Arial" w:hAnsi="Arial" w:cs="Arial"/>
        </w:rPr>
      </w:pPr>
    </w:p>
    <w:p w14:paraId="3D59ECA8" w14:textId="77777777" w:rsidR="00F150DD" w:rsidRPr="003645D5" w:rsidRDefault="00F150DD" w:rsidP="00396432">
      <w:pPr>
        <w:jc w:val="both"/>
        <w:rPr>
          <w:rFonts w:ascii="Arial" w:hAnsi="Arial" w:cs="Arial"/>
        </w:rPr>
      </w:pPr>
    </w:p>
    <w:p w14:paraId="3DD8AC64" w14:textId="77777777" w:rsidR="00F150DD" w:rsidRPr="003645D5" w:rsidRDefault="00F150DD" w:rsidP="00A12BD6">
      <w:pPr>
        <w:jc w:val="both"/>
        <w:rPr>
          <w:rFonts w:ascii="Arial" w:hAnsi="Arial" w:cs="Arial"/>
        </w:rPr>
      </w:pPr>
      <w:r w:rsidRPr="003645D5">
        <w:rPr>
          <w:rFonts w:ascii="Arial" w:hAnsi="Arial" w:cs="Arial"/>
        </w:rPr>
        <w:lastRenderedPageBreak/>
        <w:t>UČITELJ: M</w:t>
      </w:r>
      <w:r w:rsidR="00A12BD6">
        <w:rPr>
          <w:rFonts w:ascii="Arial" w:hAnsi="Arial" w:cs="Arial"/>
        </w:rPr>
        <w:t xml:space="preserve">ATEA KOS GRABAR </w:t>
      </w: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18064521" w14:textId="77777777" w:rsidTr="00A12BD6">
        <w:trPr>
          <w:trHeight w:val="1247"/>
        </w:trPr>
        <w:tc>
          <w:tcPr>
            <w:tcW w:w="3555" w:type="dxa"/>
            <w:tcBorders>
              <w:right w:val="single" w:sz="18" w:space="0" w:color="auto"/>
            </w:tcBorders>
            <w:shd w:val="clear" w:color="auto" w:fill="auto"/>
            <w:vAlign w:val="center"/>
            <w:hideMark/>
          </w:tcPr>
          <w:p w14:paraId="3C5A5D7B"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71C119C3" w14:textId="77777777" w:rsidR="00F150DD" w:rsidRPr="003645D5" w:rsidRDefault="00F150DD" w:rsidP="003033F4">
            <w:pPr>
              <w:rPr>
                <w:rFonts w:ascii="Arial" w:hAnsi="Arial" w:cs="Arial"/>
              </w:rPr>
            </w:pPr>
            <w:r w:rsidRPr="003645D5">
              <w:rPr>
                <w:rFonts w:ascii="Arial" w:hAnsi="Arial" w:cs="Arial"/>
              </w:rPr>
              <w:t>-</w:t>
            </w:r>
            <w:r w:rsidRPr="003645D5">
              <w:rPr>
                <w:rFonts w:ascii="Arial" w:hAnsi="Arial" w:cs="Arial"/>
                <w:b/>
              </w:rPr>
              <w:t>Posjet kazalištu,</w:t>
            </w:r>
            <w:r w:rsidR="00A55241">
              <w:rPr>
                <w:rFonts w:ascii="Arial" w:hAnsi="Arial" w:cs="Arial"/>
                <w:b/>
              </w:rPr>
              <w:t xml:space="preserve"> </w:t>
            </w:r>
            <w:r w:rsidRPr="003645D5">
              <w:rPr>
                <w:rFonts w:ascii="Arial" w:hAnsi="Arial" w:cs="Arial"/>
                <w:b/>
              </w:rPr>
              <w:t>kinu</w:t>
            </w:r>
          </w:p>
        </w:tc>
      </w:tr>
      <w:tr w:rsidR="00F150DD" w:rsidRPr="003645D5" w14:paraId="09DD11B0" w14:textId="77777777" w:rsidTr="00A12BD6">
        <w:trPr>
          <w:trHeight w:val="853"/>
        </w:trPr>
        <w:tc>
          <w:tcPr>
            <w:tcW w:w="3555" w:type="dxa"/>
            <w:tcBorders>
              <w:right w:val="single" w:sz="18" w:space="0" w:color="auto"/>
            </w:tcBorders>
            <w:shd w:val="clear" w:color="auto" w:fill="auto"/>
            <w:vAlign w:val="center"/>
            <w:hideMark/>
          </w:tcPr>
          <w:p w14:paraId="4396BD0F"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08DFB986" w14:textId="77777777" w:rsidR="00F150DD" w:rsidRPr="003645D5" w:rsidRDefault="00F150DD" w:rsidP="003033F4">
            <w:pPr>
              <w:rPr>
                <w:rFonts w:ascii="Arial" w:hAnsi="Arial" w:cs="Arial"/>
              </w:rPr>
            </w:pPr>
            <w:r w:rsidRPr="003645D5">
              <w:rPr>
                <w:rFonts w:ascii="Arial" w:hAnsi="Arial" w:cs="Arial"/>
              </w:rPr>
              <w:t>-svi 3. razredi</w:t>
            </w:r>
          </w:p>
        </w:tc>
      </w:tr>
      <w:tr w:rsidR="00F150DD" w:rsidRPr="003645D5" w14:paraId="3CEB44F1" w14:textId="77777777" w:rsidTr="00A12BD6">
        <w:trPr>
          <w:trHeight w:val="1105"/>
        </w:trPr>
        <w:tc>
          <w:tcPr>
            <w:tcW w:w="3555" w:type="dxa"/>
            <w:tcBorders>
              <w:right w:val="single" w:sz="18" w:space="0" w:color="auto"/>
            </w:tcBorders>
            <w:shd w:val="clear" w:color="auto" w:fill="auto"/>
            <w:vAlign w:val="center"/>
            <w:hideMark/>
          </w:tcPr>
          <w:p w14:paraId="00FC55C6"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6B732F52" w14:textId="77777777" w:rsidR="00F150DD" w:rsidRPr="003645D5" w:rsidRDefault="00F150DD" w:rsidP="003033F4">
            <w:pPr>
              <w:rPr>
                <w:rFonts w:ascii="Arial" w:hAnsi="Arial" w:cs="Arial"/>
              </w:rPr>
            </w:pPr>
            <w:r w:rsidRPr="003645D5">
              <w:rPr>
                <w:rFonts w:ascii="Arial" w:hAnsi="Arial" w:cs="Arial"/>
              </w:rPr>
              <w:t>-učitelji 3. razreda</w:t>
            </w:r>
          </w:p>
        </w:tc>
      </w:tr>
      <w:tr w:rsidR="00F150DD" w:rsidRPr="003645D5" w14:paraId="28719EA3" w14:textId="77777777" w:rsidTr="00A12BD6">
        <w:trPr>
          <w:trHeight w:val="1060"/>
        </w:trPr>
        <w:tc>
          <w:tcPr>
            <w:tcW w:w="3555" w:type="dxa"/>
            <w:tcBorders>
              <w:right w:val="single" w:sz="18" w:space="0" w:color="auto"/>
            </w:tcBorders>
            <w:shd w:val="clear" w:color="auto" w:fill="auto"/>
            <w:vAlign w:val="center"/>
            <w:hideMark/>
          </w:tcPr>
          <w:p w14:paraId="28C0A300"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0139FB7D" w14:textId="77777777" w:rsidR="00F150DD" w:rsidRPr="003645D5" w:rsidRDefault="00F150DD" w:rsidP="003033F4">
            <w:pPr>
              <w:rPr>
                <w:rFonts w:ascii="Arial" w:hAnsi="Arial" w:cs="Arial"/>
              </w:rPr>
            </w:pPr>
            <w:r w:rsidRPr="003645D5">
              <w:rPr>
                <w:rFonts w:ascii="Arial" w:hAnsi="Arial" w:cs="Arial"/>
              </w:rPr>
              <w:t>- razvijati ljubav prema kazališnoj i filmskoj umjetnosti, razvijati kulturu ponašanja u javnim ustanovama i na javnim  mjestima</w:t>
            </w:r>
          </w:p>
        </w:tc>
      </w:tr>
      <w:tr w:rsidR="00F150DD" w:rsidRPr="003645D5" w14:paraId="4C8C0736" w14:textId="77777777" w:rsidTr="00A12BD6">
        <w:trPr>
          <w:trHeight w:val="925"/>
        </w:trPr>
        <w:tc>
          <w:tcPr>
            <w:tcW w:w="3555" w:type="dxa"/>
            <w:tcBorders>
              <w:right w:val="single" w:sz="18" w:space="0" w:color="auto"/>
            </w:tcBorders>
            <w:shd w:val="clear" w:color="auto" w:fill="auto"/>
            <w:vAlign w:val="center"/>
            <w:hideMark/>
          </w:tcPr>
          <w:p w14:paraId="29DF9DD9"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02B74984" w14:textId="77777777" w:rsidR="00F150DD" w:rsidRPr="003645D5" w:rsidRDefault="00F150DD" w:rsidP="003033F4">
            <w:pPr>
              <w:rPr>
                <w:rFonts w:ascii="Arial" w:hAnsi="Arial" w:cs="Arial"/>
              </w:rPr>
            </w:pPr>
            <w:r w:rsidRPr="003645D5">
              <w:rPr>
                <w:rFonts w:ascii="Arial" w:hAnsi="Arial" w:cs="Arial"/>
              </w:rPr>
              <w:t xml:space="preserve"> -stvaranje kulturnih navika i potrebe za odlascima u kazališta i kina</w:t>
            </w:r>
          </w:p>
        </w:tc>
      </w:tr>
      <w:tr w:rsidR="00F150DD" w:rsidRPr="003645D5" w14:paraId="25D49076" w14:textId="77777777" w:rsidTr="00A12BD6">
        <w:trPr>
          <w:trHeight w:val="1060"/>
        </w:trPr>
        <w:tc>
          <w:tcPr>
            <w:tcW w:w="3555" w:type="dxa"/>
            <w:tcBorders>
              <w:right w:val="single" w:sz="18" w:space="0" w:color="auto"/>
            </w:tcBorders>
            <w:shd w:val="clear" w:color="auto" w:fill="auto"/>
            <w:vAlign w:val="center"/>
            <w:hideMark/>
          </w:tcPr>
          <w:p w14:paraId="32FD71EF"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40089F50" w14:textId="77777777" w:rsidR="00F150DD" w:rsidRPr="003645D5" w:rsidRDefault="00F150DD" w:rsidP="003033F4">
            <w:pPr>
              <w:rPr>
                <w:rFonts w:ascii="Arial" w:hAnsi="Arial" w:cs="Arial"/>
              </w:rPr>
            </w:pPr>
            <w:r w:rsidRPr="003645D5">
              <w:rPr>
                <w:rFonts w:ascii="Arial" w:hAnsi="Arial" w:cs="Arial"/>
              </w:rPr>
              <w:t xml:space="preserve"> -odlasci u kazališta i kina na zanimljive predstave prilagođene dobi učenika u skladu s repertoarom  kazališta i kina u Zagrebu</w:t>
            </w:r>
          </w:p>
        </w:tc>
      </w:tr>
      <w:tr w:rsidR="00F150DD" w:rsidRPr="003645D5" w14:paraId="39663B90" w14:textId="77777777" w:rsidTr="00A12BD6">
        <w:trPr>
          <w:trHeight w:val="880"/>
        </w:trPr>
        <w:tc>
          <w:tcPr>
            <w:tcW w:w="3555" w:type="dxa"/>
            <w:tcBorders>
              <w:right w:val="single" w:sz="18" w:space="0" w:color="auto"/>
            </w:tcBorders>
            <w:shd w:val="clear" w:color="auto" w:fill="auto"/>
            <w:vAlign w:val="center"/>
            <w:hideMark/>
          </w:tcPr>
          <w:p w14:paraId="66B6D4E2"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0F11D006" w14:textId="77777777" w:rsidR="00F150DD" w:rsidRPr="003645D5" w:rsidRDefault="00F150DD" w:rsidP="003033F4">
            <w:pPr>
              <w:rPr>
                <w:rFonts w:ascii="Arial" w:hAnsi="Arial" w:cs="Arial"/>
              </w:rPr>
            </w:pPr>
            <w:r w:rsidRPr="003645D5">
              <w:rPr>
                <w:rFonts w:ascii="Arial" w:hAnsi="Arial" w:cs="Arial"/>
              </w:rPr>
              <w:t xml:space="preserve"> -svi učenici 3.razreda (cca 115 </w:t>
            </w:r>
            <w:proofErr w:type="spellStart"/>
            <w:r w:rsidRPr="003645D5">
              <w:rPr>
                <w:rFonts w:ascii="Arial" w:hAnsi="Arial" w:cs="Arial"/>
              </w:rPr>
              <w:t>uč</w:t>
            </w:r>
            <w:proofErr w:type="spellEnd"/>
            <w:r w:rsidRPr="003645D5">
              <w:rPr>
                <w:rFonts w:ascii="Arial" w:hAnsi="Arial" w:cs="Arial"/>
              </w:rPr>
              <w:t>.)</w:t>
            </w:r>
          </w:p>
        </w:tc>
      </w:tr>
      <w:tr w:rsidR="00F150DD" w:rsidRPr="003645D5" w14:paraId="0F6E2C59" w14:textId="77777777" w:rsidTr="00A12BD6">
        <w:trPr>
          <w:trHeight w:val="1060"/>
        </w:trPr>
        <w:tc>
          <w:tcPr>
            <w:tcW w:w="3555" w:type="dxa"/>
            <w:tcBorders>
              <w:right w:val="single" w:sz="18" w:space="0" w:color="auto"/>
            </w:tcBorders>
            <w:shd w:val="clear" w:color="auto" w:fill="auto"/>
            <w:vAlign w:val="center"/>
            <w:hideMark/>
          </w:tcPr>
          <w:p w14:paraId="2207E4CC"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23E125A7" w14:textId="77777777" w:rsidR="00F150DD" w:rsidRPr="003645D5" w:rsidRDefault="00F150DD" w:rsidP="003033F4">
            <w:pPr>
              <w:rPr>
                <w:rFonts w:ascii="Arial" w:hAnsi="Arial" w:cs="Arial"/>
              </w:rPr>
            </w:pPr>
            <w:r w:rsidRPr="003645D5">
              <w:rPr>
                <w:rFonts w:ascii="Arial" w:hAnsi="Arial" w:cs="Arial"/>
              </w:rPr>
              <w:t xml:space="preserve"> -tijekom godine ,prema repertoaru kazališta i kina (nekoliko puta godišnje)</w:t>
            </w:r>
          </w:p>
        </w:tc>
      </w:tr>
      <w:tr w:rsidR="00F150DD" w:rsidRPr="003645D5" w14:paraId="354CFE91" w14:textId="77777777" w:rsidTr="00A12BD6">
        <w:trPr>
          <w:trHeight w:val="1247"/>
        </w:trPr>
        <w:tc>
          <w:tcPr>
            <w:tcW w:w="3555" w:type="dxa"/>
            <w:tcBorders>
              <w:right w:val="single" w:sz="18" w:space="0" w:color="auto"/>
            </w:tcBorders>
            <w:shd w:val="clear" w:color="auto" w:fill="auto"/>
            <w:vAlign w:val="center"/>
            <w:hideMark/>
          </w:tcPr>
          <w:p w14:paraId="10A7FA0C"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17305C2E" w14:textId="77777777" w:rsidR="00F150DD" w:rsidRPr="003645D5" w:rsidRDefault="00F150DD" w:rsidP="003033F4">
            <w:pPr>
              <w:rPr>
                <w:rFonts w:ascii="Arial" w:hAnsi="Arial" w:cs="Arial"/>
              </w:rPr>
            </w:pPr>
            <w:r w:rsidRPr="003645D5">
              <w:rPr>
                <w:rFonts w:ascii="Arial" w:hAnsi="Arial" w:cs="Arial"/>
              </w:rPr>
              <w:t xml:space="preserve"> -razgovor,</w:t>
            </w:r>
            <w:r w:rsidR="00A55241">
              <w:rPr>
                <w:rFonts w:ascii="Arial" w:hAnsi="Arial" w:cs="Arial"/>
              </w:rPr>
              <w:t xml:space="preserve"> </w:t>
            </w:r>
            <w:r w:rsidRPr="003645D5">
              <w:rPr>
                <w:rFonts w:ascii="Arial" w:hAnsi="Arial" w:cs="Arial"/>
              </w:rPr>
              <w:t>izrada plakata,</w:t>
            </w:r>
            <w:r w:rsidR="00A55241">
              <w:rPr>
                <w:rFonts w:ascii="Arial" w:hAnsi="Arial" w:cs="Arial"/>
              </w:rPr>
              <w:t xml:space="preserve"> </w:t>
            </w:r>
            <w:r w:rsidRPr="003645D5">
              <w:rPr>
                <w:rFonts w:ascii="Arial" w:hAnsi="Arial" w:cs="Arial"/>
              </w:rPr>
              <w:t>slikovnica</w:t>
            </w:r>
          </w:p>
        </w:tc>
      </w:tr>
      <w:tr w:rsidR="00F150DD" w:rsidRPr="003645D5" w14:paraId="48285154" w14:textId="77777777" w:rsidTr="00A12BD6">
        <w:trPr>
          <w:trHeight w:val="1247"/>
        </w:trPr>
        <w:tc>
          <w:tcPr>
            <w:tcW w:w="3555" w:type="dxa"/>
            <w:tcBorders>
              <w:right w:val="single" w:sz="18" w:space="0" w:color="auto"/>
            </w:tcBorders>
            <w:shd w:val="clear" w:color="auto" w:fill="auto"/>
            <w:vAlign w:val="center"/>
            <w:hideMark/>
          </w:tcPr>
          <w:p w14:paraId="65CEE0CF"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4C9340C3" w14:textId="77777777" w:rsidR="00F150DD" w:rsidRPr="003645D5" w:rsidRDefault="00F150DD" w:rsidP="003033F4">
            <w:pPr>
              <w:rPr>
                <w:rFonts w:ascii="Arial" w:hAnsi="Arial" w:cs="Arial"/>
              </w:rPr>
            </w:pPr>
            <w:r w:rsidRPr="003645D5">
              <w:rPr>
                <w:rFonts w:ascii="Arial" w:hAnsi="Arial" w:cs="Arial"/>
              </w:rPr>
              <w:t>-cijena prijevoza+ cijena ulaznice  (50 kn do 60 kn)</w:t>
            </w:r>
          </w:p>
        </w:tc>
      </w:tr>
    </w:tbl>
    <w:p w14:paraId="4DC4F136" w14:textId="77777777" w:rsidR="00F150DD" w:rsidRDefault="00F150DD" w:rsidP="00F150DD">
      <w:pPr>
        <w:rPr>
          <w:rFonts w:ascii="Arial" w:hAnsi="Arial" w:cs="Arial"/>
        </w:rPr>
      </w:pPr>
    </w:p>
    <w:p w14:paraId="17667B76" w14:textId="77777777" w:rsidR="00A12BD6" w:rsidRDefault="00A12BD6" w:rsidP="00F150DD">
      <w:pPr>
        <w:rPr>
          <w:rFonts w:ascii="Arial" w:hAnsi="Arial" w:cs="Arial"/>
        </w:rPr>
      </w:pPr>
    </w:p>
    <w:p w14:paraId="519B2559" w14:textId="77777777" w:rsidR="00A12BD6" w:rsidRDefault="00A12BD6" w:rsidP="00F150DD">
      <w:pPr>
        <w:rPr>
          <w:rFonts w:ascii="Arial" w:hAnsi="Arial" w:cs="Arial"/>
        </w:rPr>
      </w:pPr>
    </w:p>
    <w:p w14:paraId="47F4AC1C" w14:textId="77777777" w:rsidR="00A12BD6" w:rsidRDefault="00A12BD6" w:rsidP="00F150DD">
      <w:pPr>
        <w:rPr>
          <w:rFonts w:ascii="Arial" w:hAnsi="Arial" w:cs="Arial"/>
        </w:rPr>
      </w:pPr>
    </w:p>
    <w:p w14:paraId="107B93C7" w14:textId="77777777" w:rsidR="00A12BD6" w:rsidRDefault="00A12BD6" w:rsidP="00F150DD">
      <w:pPr>
        <w:rPr>
          <w:rFonts w:ascii="Arial" w:hAnsi="Arial" w:cs="Arial"/>
        </w:rPr>
      </w:pPr>
    </w:p>
    <w:p w14:paraId="6FE0F874" w14:textId="77777777" w:rsidR="00A12BD6" w:rsidRPr="003645D5" w:rsidRDefault="00A12BD6"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237162D3" w14:textId="77777777" w:rsidTr="00A12BD6">
        <w:trPr>
          <w:trHeight w:val="1247"/>
        </w:trPr>
        <w:tc>
          <w:tcPr>
            <w:tcW w:w="3555" w:type="dxa"/>
            <w:tcBorders>
              <w:right w:val="single" w:sz="18" w:space="0" w:color="auto"/>
            </w:tcBorders>
            <w:shd w:val="clear" w:color="auto" w:fill="auto"/>
            <w:vAlign w:val="center"/>
            <w:hideMark/>
          </w:tcPr>
          <w:p w14:paraId="24A87F11"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6F1F6BA4" w14:textId="77777777" w:rsidR="00F150DD" w:rsidRPr="003645D5" w:rsidRDefault="00F150DD" w:rsidP="003033F4">
            <w:pPr>
              <w:rPr>
                <w:rFonts w:ascii="Arial" w:hAnsi="Arial" w:cs="Arial"/>
              </w:rPr>
            </w:pPr>
            <w:r w:rsidRPr="003645D5">
              <w:rPr>
                <w:rFonts w:ascii="Arial" w:hAnsi="Arial" w:cs="Arial"/>
              </w:rPr>
              <w:t>Posjet muzejima,</w:t>
            </w:r>
            <w:r w:rsidR="00A55241">
              <w:rPr>
                <w:rFonts w:ascii="Arial" w:hAnsi="Arial" w:cs="Arial"/>
              </w:rPr>
              <w:t xml:space="preserve"> </w:t>
            </w:r>
            <w:r w:rsidRPr="003645D5">
              <w:rPr>
                <w:rFonts w:ascii="Arial" w:hAnsi="Arial" w:cs="Arial"/>
              </w:rPr>
              <w:t>galerijama</w:t>
            </w:r>
          </w:p>
        </w:tc>
      </w:tr>
      <w:tr w:rsidR="00F150DD" w:rsidRPr="003645D5" w14:paraId="41F6D219" w14:textId="77777777" w:rsidTr="00A12BD6">
        <w:trPr>
          <w:trHeight w:val="763"/>
        </w:trPr>
        <w:tc>
          <w:tcPr>
            <w:tcW w:w="3555" w:type="dxa"/>
            <w:tcBorders>
              <w:right w:val="single" w:sz="18" w:space="0" w:color="auto"/>
            </w:tcBorders>
            <w:shd w:val="clear" w:color="auto" w:fill="auto"/>
            <w:vAlign w:val="center"/>
            <w:hideMark/>
          </w:tcPr>
          <w:p w14:paraId="4FE8F006"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364CF8F0" w14:textId="77777777" w:rsidR="00F150DD" w:rsidRPr="003645D5" w:rsidRDefault="00F150DD" w:rsidP="003033F4">
            <w:pPr>
              <w:rPr>
                <w:rFonts w:ascii="Arial" w:hAnsi="Arial" w:cs="Arial"/>
              </w:rPr>
            </w:pPr>
            <w:r w:rsidRPr="003645D5">
              <w:rPr>
                <w:rFonts w:ascii="Arial" w:hAnsi="Arial" w:cs="Arial"/>
              </w:rPr>
              <w:t>-svi 3. razredi</w:t>
            </w:r>
          </w:p>
        </w:tc>
      </w:tr>
      <w:tr w:rsidR="00F150DD" w:rsidRPr="003645D5" w14:paraId="799A62B0" w14:textId="77777777" w:rsidTr="00A12BD6">
        <w:trPr>
          <w:trHeight w:val="1060"/>
        </w:trPr>
        <w:tc>
          <w:tcPr>
            <w:tcW w:w="3555" w:type="dxa"/>
            <w:tcBorders>
              <w:right w:val="single" w:sz="18" w:space="0" w:color="auto"/>
            </w:tcBorders>
            <w:shd w:val="clear" w:color="auto" w:fill="auto"/>
            <w:vAlign w:val="center"/>
            <w:hideMark/>
          </w:tcPr>
          <w:p w14:paraId="34E6EACA"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19CA1BD4" w14:textId="77777777" w:rsidR="00F150DD" w:rsidRPr="003645D5" w:rsidRDefault="00F150DD" w:rsidP="003033F4">
            <w:pPr>
              <w:rPr>
                <w:rFonts w:ascii="Arial" w:hAnsi="Arial" w:cs="Arial"/>
              </w:rPr>
            </w:pPr>
            <w:r w:rsidRPr="003645D5">
              <w:rPr>
                <w:rFonts w:ascii="Arial" w:hAnsi="Arial" w:cs="Arial"/>
              </w:rPr>
              <w:t>-učiteljice 3.razreda</w:t>
            </w:r>
          </w:p>
        </w:tc>
      </w:tr>
      <w:tr w:rsidR="00F150DD" w:rsidRPr="003645D5" w14:paraId="401DAA89" w14:textId="77777777" w:rsidTr="00A12BD6">
        <w:trPr>
          <w:trHeight w:val="1060"/>
        </w:trPr>
        <w:tc>
          <w:tcPr>
            <w:tcW w:w="3555" w:type="dxa"/>
            <w:tcBorders>
              <w:right w:val="single" w:sz="18" w:space="0" w:color="auto"/>
            </w:tcBorders>
            <w:shd w:val="clear" w:color="auto" w:fill="auto"/>
            <w:vAlign w:val="center"/>
            <w:hideMark/>
          </w:tcPr>
          <w:p w14:paraId="32C8EF80"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6198DB30" w14:textId="77777777" w:rsidR="00F150DD" w:rsidRPr="003645D5" w:rsidRDefault="00F150DD" w:rsidP="003033F4">
            <w:pPr>
              <w:rPr>
                <w:rFonts w:ascii="Arial" w:hAnsi="Arial" w:cs="Arial"/>
              </w:rPr>
            </w:pPr>
            <w:r w:rsidRPr="003645D5">
              <w:rPr>
                <w:rFonts w:ascii="Arial" w:hAnsi="Arial" w:cs="Arial"/>
              </w:rPr>
              <w:t>-poučiti učenike o važnosti kulturne baštine</w:t>
            </w:r>
          </w:p>
        </w:tc>
      </w:tr>
      <w:tr w:rsidR="00F150DD" w:rsidRPr="003645D5" w14:paraId="7F7DB2FC" w14:textId="77777777" w:rsidTr="00A12BD6">
        <w:trPr>
          <w:trHeight w:val="970"/>
        </w:trPr>
        <w:tc>
          <w:tcPr>
            <w:tcW w:w="3555" w:type="dxa"/>
            <w:tcBorders>
              <w:right w:val="single" w:sz="18" w:space="0" w:color="auto"/>
            </w:tcBorders>
            <w:shd w:val="clear" w:color="auto" w:fill="auto"/>
            <w:vAlign w:val="center"/>
            <w:hideMark/>
          </w:tcPr>
          <w:p w14:paraId="4D242B67"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7FA1DBE4" w14:textId="77777777" w:rsidR="00F150DD" w:rsidRPr="003645D5" w:rsidRDefault="00F150DD" w:rsidP="003033F4">
            <w:pPr>
              <w:rPr>
                <w:rFonts w:ascii="Arial" w:hAnsi="Arial" w:cs="Arial"/>
              </w:rPr>
            </w:pPr>
            <w:r w:rsidRPr="003645D5">
              <w:rPr>
                <w:rFonts w:ascii="Arial" w:hAnsi="Arial" w:cs="Arial"/>
              </w:rPr>
              <w:t>-stvaranje navike odlaska u muzeje i galerije</w:t>
            </w:r>
          </w:p>
        </w:tc>
      </w:tr>
      <w:tr w:rsidR="00F150DD" w:rsidRPr="003645D5" w14:paraId="79D3F474" w14:textId="77777777" w:rsidTr="00A12BD6">
        <w:trPr>
          <w:trHeight w:val="1150"/>
        </w:trPr>
        <w:tc>
          <w:tcPr>
            <w:tcW w:w="3555" w:type="dxa"/>
            <w:tcBorders>
              <w:right w:val="single" w:sz="18" w:space="0" w:color="auto"/>
            </w:tcBorders>
            <w:shd w:val="clear" w:color="auto" w:fill="auto"/>
            <w:vAlign w:val="center"/>
            <w:hideMark/>
          </w:tcPr>
          <w:p w14:paraId="144862D0"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38038361" w14:textId="77777777" w:rsidR="00F150DD" w:rsidRPr="003645D5" w:rsidRDefault="00F150DD" w:rsidP="003033F4">
            <w:pPr>
              <w:rPr>
                <w:rFonts w:ascii="Arial" w:hAnsi="Arial" w:cs="Arial"/>
              </w:rPr>
            </w:pPr>
            <w:r w:rsidRPr="003645D5">
              <w:rPr>
                <w:rFonts w:ascii="Arial" w:hAnsi="Arial" w:cs="Arial"/>
              </w:rPr>
              <w:t xml:space="preserve"> -odlazak u muzej,</w:t>
            </w:r>
            <w:r w:rsidR="00A55241">
              <w:rPr>
                <w:rFonts w:ascii="Arial" w:hAnsi="Arial" w:cs="Arial"/>
              </w:rPr>
              <w:t xml:space="preserve"> </w:t>
            </w:r>
            <w:r w:rsidRPr="003645D5">
              <w:rPr>
                <w:rFonts w:ascii="Arial" w:hAnsi="Arial" w:cs="Arial"/>
              </w:rPr>
              <w:t>galeriju i sudjelovanje u radionicama koje te ustanove organiziraju</w:t>
            </w:r>
          </w:p>
        </w:tc>
      </w:tr>
      <w:tr w:rsidR="00F150DD" w:rsidRPr="003645D5" w14:paraId="69D41EA7" w14:textId="77777777" w:rsidTr="00A12BD6">
        <w:trPr>
          <w:trHeight w:val="1060"/>
        </w:trPr>
        <w:tc>
          <w:tcPr>
            <w:tcW w:w="3555" w:type="dxa"/>
            <w:tcBorders>
              <w:right w:val="single" w:sz="18" w:space="0" w:color="auto"/>
            </w:tcBorders>
            <w:shd w:val="clear" w:color="auto" w:fill="auto"/>
            <w:vAlign w:val="center"/>
            <w:hideMark/>
          </w:tcPr>
          <w:p w14:paraId="53560CA3"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272FA4DB" w14:textId="77777777" w:rsidR="00F150DD" w:rsidRPr="003645D5" w:rsidRDefault="00F150DD" w:rsidP="003033F4">
            <w:pPr>
              <w:rPr>
                <w:rFonts w:ascii="Arial" w:hAnsi="Arial" w:cs="Arial"/>
              </w:rPr>
            </w:pPr>
            <w:r w:rsidRPr="003645D5">
              <w:rPr>
                <w:rFonts w:ascii="Arial" w:hAnsi="Arial" w:cs="Arial"/>
              </w:rPr>
              <w:t xml:space="preserve"> -svi 3. razredi (115 </w:t>
            </w:r>
            <w:proofErr w:type="spellStart"/>
            <w:r w:rsidRPr="003645D5">
              <w:rPr>
                <w:rFonts w:ascii="Arial" w:hAnsi="Arial" w:cs="Arial"/>
              </w:rPr>
              <w:t>uč</w:t>
            </w:r>
            <w:proofErr w:type="spellEnd"/>
            <w:r w:rsidRPr="003645D5">
              <w:rPr>
                <w:rFonts w:ascii="Arial" w:hAnsi="Arial" w:cs="Arial"/>
              </w:rPr>
              <w:t>.)</w:t>
            </w:r>
          </w:p>
        </w:tc>
      </w:tr>
      <w:tr w:rsidR="00F150DD" w:rsidRPr="003645D5" w14:paraId="20A73FFC" w14:textId="77777777" w:rsidTr="00A12BD6">
        <w:trPr>
          <w:trHeight w:val="970"/>
        </w:trPr>
        <w:tc>
          <w:tcPr>
            <w:tcW w:w="3555" w:type="dxa"/>
            <w:tcBorders>
              <w:right w:val="single" w:sz="18" w:space="0" w:color="auto"/>
            </w:tcBorders>
            <w:shd w:val="clear" w:color="auto" w:fill="auto"/>
            <w:vAlign w:val="center"/>
            <w:hideMark/>
          </w:tcPr>
          <w:p w14:paraId="09A8D63F"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2D2FDFBE" w14:textId="77777777" w:rsidR="00F150DD" w:rsidRPr="003645D5" w:rsidRDefault="00F150DD" w:rsidP="003033F4">
            <w:pPr>
              <w:rPr>
                <w:rFonts w:ascii="Arial" w:hAnsi="Arial" w:cs="Arial"/>
              </w:rPr>
            </w:pPr>
            <w:r w:rsidRPr="003645D5">
              <w:rPr>
                <w:rFonts w:ascii="Arial" w:hAnsi="Arial" w:cs="Arial"/>
              </w:rPr>
              <w:t xml:space="preserve"> -tijekom godine</w:t>
            </w:r>
          </w:p>
        </w:tc>
      </w:tr>
      <w:tr w:rsidR="00F150DD" w:rsidRPr="003645D5" w14:paraId="12A215B6" w14:textId="77777777" w:rsidTr="00A12BD6">
        <w:trPr>
          <w:trHeight w:val="1060"/>
        </w:trPr>
        <w:tc>
          <w:tcPr>
            <w:tcW w:w="3555" w:type="dxa"/>
            <w:tcBorders>
              <w:right w:val="single" w:sz="18" w:space="0" w:color="auto"/>
            </w:tcBorders>
            <w:shd w:val="clear" w:color="auto" w:fill="auto"/>
            <w:vAlign w:val="center"/>
            <w:hideMark/>
          </w:tcPr>
          <w:p w14:paraId="4B4E76B8"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1C2D5852" w14:textId="77777777" w:rsidR="00F150DD" w:rsidRPr="003645D5" w:rsidRDefault="00F150DD" w:rsidP="003033F4">
            <w:pPr>
              <w:rPr>
                <w:rFonts w:ascii="Arial" w:hAnsi="Arial" w:cs="Arial"/>
              </w:rPr>
            </w:pPr>
            <w:r w:rsidRPr="003645D5">
              <w:rPr>
                <w:rFonts w:ascii="Arial" w:hAnsi="Arial" w:cs="Arial"/>
              </w:rPr>
              <w:t xml:space="preserve"> -izrada plakata, slikovnica</w:t>
            </w:r>
          </w:p>
        </w:tc>
      </w:tr>
      <w:tr w:rsidR="00F150DD" w:rsidRPr="003645D5" w14:paraId="2613CDE1" w14:textId="77777777" w:rsidTr="00A12BD6">
        <w:trPr>
          <w:trHeight w:val="1247"/>
        </w:trPr>
        <w:tc>
          <w:tcPr>
            <w:tcW w:w="3555" w:type="dxa"/>
            <w:tcBorders>
              <w:right w:val="single" w:sz="18" w:space="0" w:color="auto"/>
            </w:tcBorders>
            <w:shd w:val="clear" w:color="auto" w:fill="auto"/>
            <w:vAlign w:val="center"/>
            <w:hideMark/>
          </w:tcPr>
          <w:p w14:paraId="6F27AB60"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5FE66DEC" w14:textId="77777777" w:rsidR="00F150DD" w:rsidRPr="003645D5" w:rsidRDefault="00F150DD" w:rsidP="003033F4">
            <w:pPr>
              <w:rPr>
                <w:rFonts w:ascii="Arial" w:hAnsi="Arial" w:cs="Arial"/>
              </w:rPr>
            </w:pPr>
            <w:r w:rsidRPr="003645D5">
              <w:rPr>
                <w:rFonts w:ascii="Arial" w:hAnsi="Arial" w:cs="Arial"/>
              </w:rPr>
              <w:t xml:space="preserve"> -cijena </w:t>
            </w:r>
            <w:proofErr w:type="spellStart"/>
            <w:r w:rsidRPr="003645D5">
              <w:rPr>
                <w:rFonts w:ascii="Arial" w:hAnsi="Arial" w:cs="Arial"/>
              </w:rPr>
              <w:t>prijevoza+cijena</w:t>
            </w:r>
            <w:proofErr w:type="spellEnd"/>
            <w:r w:rsidRPr="003645D5">
              <w:rPr>
                <w:rFonts w:ascii="Arial" w:hAnsi="Arial" w:cs="Arial"/>
              </w:rPr>
              <w:t xml:space="preserve"> ulaznice </w:t>
            </w:r>
          </w:p>
        </w:tc>
      </w:tr>
    </w:tbl>
    <w:p w14:paraId="60CDEDBA" w14:textId="77777777" w:rsidR="00F150DD" w:rsidRPr="003645D5" w:rsidRDefault="00F150DD" w:rsidP="00F150DD">
      <w:pPr>
        <w:rPr>
          <w:rFonts w:ascii="Arial" w:hAnsi="Arial" w:cs="Arial"/>
        </w:rPr>
      </w:pPr>
    </w:p>
    <w:p w14:paraId="5725F33A" w14:textId="77777777" w:rsidR="00F150DD" w:rsidRPr="003645D5" w:rsidRDefault="00F150DD" w:rsidP="00F150DD">
      <w:pPr>
        <w:rPr>
          <w:rFonts w:ascii="Arial" w:hAnsi="Arial" w:cs="Arial"/>
        </w:rPr>
      </w:pPr>
    </w:p>
    <w:p w14:paraId="65F0DF2B" w14:textId="77777777" w:rsidR="00F150DD" w:rsidRPr="003645D5" w:rsidRDefault="00F150DD" w:rsidP="00F150DD">
      <w:pPr>
        <w:rPr>
          <w:rFonts w:ascii="Arial" w:hAnsi="Arial" w:cs="Arial"/>
        </w:rPr>
      </w:pPr>
    </w:p>
    <w:p w14:paraId="64AE726C" w14:textId="77777777" w:rsidR="00D27742" w:rsidRPr="003645D5" w:rsidRDefault="00D27742" w:rsidP="00F150DD">
      <w:pPr>
        <w:rPr>
          <w:rFonts w:ascii="Arial" w:hAnsi="Arial" w:cs="Arial"/>
        </w:rPr>
      </w:pPr>
    </w:p>
    <w:p w14:paraId="13689877" w14:textId="77777777" w:rsidR="00D27742" w:rsidRPr="003645D5" w:rsidRDefault="00D27742" w:rsidP="00F150DD">
      <w:pPr>
        <w:rPr>
          <w:rFonts w:ascii="Arial" w:hAnsi="Arial" w:cs="Arial"/>
        </w:rPr>
      </w:pPr>
    </w:p>
    <w:p w14:paraId="2EADD10B" w14:textId="77777777" w:rsidR="00F150DD" w:rsidRPr="003645D5" w:rsidRDefault="00F150DD" w:rsidP="00F150DD">
      <w:pPr>
        <w:rPr>
          <w:rFonts w:ascii="Arial" w:hAnsi="Arial" w:cs="Arial"/>
        </w:rPr>
      </w:pPr>
    </w:p>
    <w:p w14:paraId="5D39553B" w14:textId="77777777" w:rsidR="00F150DD" w:rsidRPr="003645D5" w:rsidRDefault="00F150DD"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32CEDC0F" w14:textId="77777777" w:rsidTr="00A12BD6">
        <w:trPr>
          <w:trHeight w:val="1247"/>
        </w:trPr>
        <w:tc>
          <w:tcPr>
            <w:tcW w:w="3555" w:type="dxa"/>
            <w:tcBorders>
              <w:right w:val="single" w:sz="18" w:space="0" w:color="auto"/>
            </w:tcBorders>
            <w:shd w:val="clear" w:color="auto" w:fill="auto"/>
            <w:vAlign w:val="center"/>
            <w:hideMark/>
          </w:tcPr>
          <w:p w14:paraId="7B87A826"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1E4AB357" w14:textId="77777777" w:rsidR="00F150DD" w:rsidRPr="003645D5" w:rsidRDefault="00F150DD" w:rsidP="003033F4">
            <w:pPr>
              <w:rPr>
                <w:rFonts w:ascii="Arial" w:hAnsi="Arial" w:cs="Arial"/>
                <w:b/>
              </w:rPr>
            </w:pPr>
            <w:r w:rsidRPr="003645D5">
              <w:rPr>
                <w:rFonts w:ascii="Arial" w:hAnsi="Arial" w:cs="Arial"/>
                <w:b/>
              </w:rPr>
              <w:t>Zagreb Film Festival,</w:t>
            </w:r>
            <w:r w:rsidR="00A55241">
              <w:rPr>
                <w:rFonts w:ascii="Arial" w:hAnsi="Arial" w:cs="Arial"/>
                <w:b/>
              </w:rPr>
              <w:t xml:space="preserve"> </w:t>
            </w:r>
            <w:proofErr w:type="spellStart"/>
            <w:r w:rsidRPr="003645D5">
              <w:rPr>
                <w:rFonts w:ascii="Arial" w:hAnsi="Arial" w:cs="Arial"/>
                <w:b/>
              </w:rPr>
              <w:t>Animafest</w:t>
            </w:r>
            <w:proofErr w:type="spellEnd"/>
          </w:p>
        </w:tc>
      </w:tr>
      <w:tr w:rsidR="00F150DD" w:rsidRPr="003645D5" w14:paraId="161AB8E6" w14:textId="77777777" w:rsidTr="00A12BD6">
        <w:trPr>
          <w:trHeight w:val="943"/>
        </w:trPr>
        <w:tc>
          <w:tcPr>
            <w:tcW w:w="3555" w:type="dxa"/>
            <w:tcBorders>
              <w:right w:val="single" w:sz="18" w:space="0" w:color="auto"/>
            </w:tcBorders>
            <w:shd w:val="clear" w:color="auto" w:fill="auto"/>
            <w:vAlign w:val="center"/>
            <w:hideMark/>
          </w:tcPr>
          <w:p w14:paraId="44DD01EB"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6D9F5F5F" w14:textId="77777777" w:rsidR="00F150DD" w:rsidRPr="003645D5" w:rsidRDefault="00F150DD" w:rsidP="003033F4">
            <w:pPr>
              <w:rPr>
                <w:rFonts w:ascii="Arial" w:hAnsi="Arial" w:cs="Arial"/>
              </w:rPr>
            </w:pPr>
            <w:r w:rsidRPr="003645D5">
              <w:rPr>
                <w:rFonts w:ascii="Arial" w:hAnsi="Arial" w:cs="Arial"/>
              </w:rPr>
              <w:t>-svi 3. razredi</w:t>
            </w:r>
          </w:p>
        </w:tc>
      </w:tr>
      <w:tr w:rsidR="00F150DD" w:rsidRPr="003645D5" w14:paraId="162E6FBA" w14:textId="77777777" w:rsidTr="00A12BD6">
        <w:trPr>
          <w:trHeight w:val="1060"/>
        </w:trPr>
        <w:tc>
          <w:tcPr>
            <w:tcW w:w="3555" w:type="dxa"/>
            <w:tcBorders>
              <w:right w:val="single" w:sz="18" w:space="0" w:color="auto"/>
            </w:tcBorders>
            <w:shd w:val="clear" w:color="auto" w:fill="auto"/>
            <w:vAlign w:val="center"/>
            <w:hideMark/>
          </w:tcPr>
          <w:p w14:paraId="1A340CEC"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59E08A81" w14:textId="77777777" w:rsidR="00F150DD" w:rsidRPr="003645D5" w:rsidRDefault="00F150DD" w:rsidP="003033F4">
            <w:pPr>
              <w:rPr>
                <w:rFonts w:ascii="Arial" w:hAnsi="Arial" w:cs="Arial"/>
              </w:rPr>
            </w:pPr>
            <w:r w:rsidRPr="003645D5">
              <w:rPr>
                <w:rFonts w:ascii="Arial" w:hAnsi="Arial" w:cs="Arial"/>
              </w:rPr>
              <w:t>-učiteljice 3. razreda</w:t>
            </w:r>
          </w:p>
        </w:tc>
      </w:tr>
      <w:tr w:rsidR="00F150DD" w:rsidRPr="003645D5" w14:paraId="3DE72310" w14:textId="77777777" w:rsidTr="00A12BD6">
        <w:trPr>
          <w:trHeight w:val="1060"/>
        </w:trPr>
        <w:tc>
          <w:tcPr>
            <w:tcW w:w="3555" w:type="dxa"/>
            <w:tcBorders>
              <w:right w:val="single" w:sz="18" w:space="0" w:color="auto"/>
            </w:tcBorders>
            <w:shd w:val="clear" w:color="auto" w:fill="auto"/>
            <w:vAlign w:val="center"/>
            <w:hideMark/>
          </w:tcPr>
          <w:p w14:paraId="0E80E586"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01F20CF1" w14:textId="77777777" w:rsidR="00F150DD" w:rsidRPr="003645D5" w:rsidRDefault="00F150DD" w:rsidP="003033F4">
            <w:pPr>
              <w:rPr>
                <w:rFonts w:ascii="Arial" w:hAnsi="Arial" w:cs="Arial"/>
              </w:rPr>
            </w:pPr>
            <w:r w:rsidRPr="003645D5">
              <w:rPr>
                <w:rFonts w:ascii="Arial" w:hAnsi="Arial" w:cs="Arial"/>
              </w:rPr>
              <w:t>-usvajanje vrednota filmske umjetnosti,-razvijanje kulture ponašanja u kinu i na festivalima</w:t>
            </w:r>
          </w:p>
        </w:tc>
      </w:tr>
      <w:tr w:rsidR="00F150DD" w:rsidRPr="003645D5" w14:paraId="64706210" w14:textId="77777777" w:rsidTr="00A12BD6">
        <w:trPr>
          <w:trHeight w:val="1060"/>
        </w:trPr>
        <w:tc>
          <w:tcPr>
            <w:tcW w:w="3555" w:type="dxa"/>
            <w:tcBorders>
              <w:right w:val="single" w:sz="18" w:space="0" w:color="auto"/>
            </w:tcBorders>
            <w:shd w:val="clear" w:color="auto" w:fill="auto"/>
            <w:vAlign w:val="center"/>
            <w:hideMark/>
          </w:tcPr>
          <w:p w14:paraId="6738E86A"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0D3925EB" w14:textId="77777777" w:rsidR="00F150DD" w:rsidRPr="003645D5" w:rsidRDefault="00F150DD" w:rsidP="003033F4">
            <w:pPr>
              <w:rPr>
                <w:rFonts w:ascii="Arial" w:hAnsi="Arial" w:cs="Arial"/>
              </w:rPr>
            </w:pPr>
            <w:r w:rsidRPr="003645D5">
              <w:rPr>
                <w:rFonts w:ascii="Arial" w:hAnsi="Arial" w:cs="Arial"/>
              </w:rPr>
              <w:t xml:space="preserve"> -razviti naviku gledanja kvalitetnih filmova</w:t>
            </w:r>
          </w:p>
        </w:tc>
      </w:tr>
      <w:tr w:rsidR="00F150DD" w:rsidRPr="003645D5" w14:paraId="05B98FAC" w14:textId="77777777" w:rsidTr="00A12BD6">
        <w:trPr>
          <w:trHeight w:val="970"/>
        </w:trPr>
        <w:tc>
          <w:tcPr>
            <w:tcW w:w="3555" w:type="dxa"/>
            <w:tcBorders>
              <w:right w:val="single" w:sz="18" w:space="0" w:color="auto"/>
            </w:tcBorders>
            <w:shd w:val="clear" w:color="auto" w:fill="auto"/>
            <w:vAlign w:val="center"/>
            <w:hideMark/>
          </w:tcPr>
          <w:p w14:paraId="466EFAC5"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2A97342E" w14:textId="77777777" w:rsidR="00F150DD" w:rsidRPr="003645D5" w:rsidRDefault="00F150DD" w:rsidP="003033F4">
            <w:pPr>
              <w:rPr>
                <w:rFonts w:ascii="Arial" w:hAnsi="Arial" w:cs="Arial"/>
              </w:rPr>
            </w:pPr>
            <w:r w:rsidRPr="003645D5">
              <w:rPr>
                <w:rFonts w:ascii="Arial" w:hAnsi="Arial" w:cs="Arial"/>
              </w:rPr>
              <w:t xml:space="preserve"> -odlazak na kino projekcije u sklopu festivala</w:t>
            </w:r>
          </w:p>
        </w:tc>
      </w:tr>
      <w:tr w:rsidR="00F150DD" w:rsidRPr="003645D5" w14:paraId="50E39D42" w14:textId="77777777" w:rsidTr="00A12BD6">
        <w:trPr>
          <w:trHeight w:val="970"/>
        </w:trPr>
        <w:tc>
          <w:tcPr>
            <w:tcW w:w="3555" w:type="dxa"/>
            <w:tcBorders>
              <w:right w:val="single" w:sz="18" w:space="0" w:color="auto"/>
            </w:tcBorders>
            <w:shd w:val="clear" w:color="auto" w:fill="auto"/>
            <w:vAlign w:val="center"/>
            <w:hideMark/>
          </w:tcPr>
          <w:p w14:paraId="3AC96D7C"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5C7A0A22" w14:textId="77777777" w:rsidR="00F150DD" w:rsidRPr="003645D5" w:rsidRDefault="00F150DD" w:rsidP="003033F4">
            <w:pPr>
              <w:rPr>
                <w:rFonts w:ascii="Arial" w:hAnsi="Arial" w:cs="Arial"/>
              </w:rPr>
            </w:pPr>
            <w:r w:rsidRPr="003645D5">
              <w:rPr>
                <w:rFonts w:ascii="Arial" w:hAnsi="Arial" w:cs="Arial"/>
              </w:rPr>
              <w:t xml:space="preserve"> -svi </w:t>
            </w:r>
            <w:proofErr w:type="spellStart"/>
            <w:r w:rsidRPr="003645D5">
              <w:rPr>
                <w:rFonts w:ascii="Arial" w:hAnsi="Arial" w:cs="Arial"/>
              </w:rPr>
              <w:t>uč</w:t>
            </w:r>
            <w:proofErr w:type="spellEnd"/>
            <w:r w:rsidRPr="003645D5">
              <w:rPr>
                <w:rFonts w:ascii="Arial" w:hAnsi="Arial" w:cs="Arial"/>
              </w:rPr>
              <w:t>. 3. razreda</w:t>
            </w:r>
          </w:p>
        </w:tc>
      </w:tr>
      <w:tr w:rsidR="00F150DD" w:rsidRPr="003645D5" w14:paraId="35DA5118" w14:textId="77777777" w:rsidTr="00A12BD6">
        <w:trPr>
          <w:trHeight w:val="880"/>
        </w:trPr>
        <w:tc>
          <w:tcPr>
            <w:tcW w:w="3555" w:type="dxa"/>
            <w:tcBorders>
              <w:right w:val="single" w:sz="18" w:space="0" w:color="auto"/>
            </w:tcBorders>
            <w:shd w:val="clear" w:color="auto" w:fill="auto"/>
            <w:vAlign w:val="center"/>
            <w:hideMark/>
          </w:tcPr>
          <w:p w14:paraId="4714BDD3"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01C3211F" w14:textId="77777777" w:rsidR="00F150DD" w:rsidRPr="003645D5" w:rsidRDefault="00F150DD" w:rsidP="003033F4">
            <w:pPr>
              <w:rPr>
                <w:rFonts w:ascii="Arial" w:hAnsi="Arial" w:cs="Arial"/>
              </w:rPr>
            </w:pPr>
            <w:r w:rsidRPr="003645D5">
              <w:rPr>
                <w:rFonts w:ascii="Arial" w:hAnsi="Arial" w:cs="Arial"/>
              </w:rPr>
              <w:t xml:space="preserve"> -studeni i lipanj</w:t>
            </w:r>
          </w:p>
        </w:tc>
      </w:tr>
      <w:tr w:rsidR="00F150DD" w:rsidRPr="003645D5" w14:paraId="342A9C05" w14:textId="77777777" w:rsidTr="00A12BD6">
        <w:trPr>
          <w:trHeight w:val="952"/>
        </w:trPr>
        <w:tc>
          <w:tcPr>
            <w:tcW w:w="3555" w:type="dxa"/>
            <w:tcBorders>
              <w:right w:val="single" w:sz="18" w:space="0" w:color="auto"/>
            </w:tcBorders>
            <w:shd w:val="clear" w:color="auto" w:fill="auto"/>
            <w:vAlign w:val="center"/>
            <w:hideMark/>
          </w:tcPr>
          <w:p w14:paraId="1365CD5B"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4383D90D" w14:textId="77777777" w:rsidR="00F150DD" w:rsidRPr="003645D5" w:rsidRDefault="00F150DD" w:rsidP="003033F4">
            <w:pPr>
              <w:rPr>
                <w:rFonts w:ascii="Arial" w:hAnsi="Arial" w:cs="Arial"/>
              </w:rPr>
            </w:pPr>
            <w:r w:rsidRPr="003645D5">
              <w:rPr>
                <w:rFonts w:ascii="Arial" w:hAnsi="Arial" w:cs="Arial"/>
              </w:rPr>
              <w:t xml:space="preserve"> -izrada plakata,</w:t>
            </w:r>
            <w:r w:rsidR="00A55241">
              <w:rPr>
                <w:rFonts w:ascii="Arial" w:hAnsi="Arial" w:cs="Arial"/>
              </w:rPr>
              <w:t xml:space="preserve"> </w:t>
            </w:r>
            <w:r w:rsidRPr="003645D5">
              <w:rPr>
                <w:rFonts w:ascii="Arial" w:hAnsi="Arial" w:cs="Arial"/>
              </w:rPr>
              <w:t>stripa</w:t>
            </w:r>
          </w:p>
        </w:tc>
      </w:tr>
      <w:tr w:rsidR="00F150DD" w:rsidRPr="003645D5" w14:paraId="1EDBB469" w14:textId="77777777" w:rsidTr="00A12BD6">
        <w:trPr>
          <w:trHeight w:val="1247"/>
        </w:trPr>
        <w:tc>
          <w:tcPr>
            <w:tcW w:w="3555" w:type="dxa"/>
            <w:tcBorders>
              <w:right w:val="single" w:sz="18" w:space="0" w:color="auto"/>
            </w:tcBorders>
            <w:shd w:val="clear" w:color="auto" w:fill="auto"/>
            <w:vAlign w:val="center"/>
            <w:hideMark/>
          </w:tcPr>
          <w:p w14:paraId="61B02C8D"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3EAA1B07" w14:textId="77777777" w:rsidR="00F150DD" w:rsidRPr="003645D5" w:rsidRDefault="00F150DD" w:rsidP="003033F4">
            <w:pPr>
              <w:rPr>
                <w:rFonts w:ascii="Arial" w:hAnsi="Arial" w:cs="Arial"/>
              </w:rPr>
            </w:pPr>
            <w:r w:rsidRPr="003645D5">
              <w:rPr>
                <w:rFonts w:ascii="Arial" w:hAnsi="Arial" w:cs="Arial"/>
              </w:rPr>
              <w:t>-cijena prijevoza (20 kn do 25 kn),projekcije su besplatne</w:t>
            </w:r>
          </w:p>
        </w:tc>
      </w:tr>
    </w:tbl>
    <w:p w14:paraId="6DA4E3F4" w14:textId="77777777" w:rsidR="00F150DD" w:rsidRPr="003645D5" w:rsidRDefault="00F150DD" w:rsidP="00F150DD">
      <w:pPr>
        <w:rPr>
          <w:rFonts w:ascii="Arial" w:hAnsi="Arial" w:cs="Arial"/>
        </w:rPr>
      </w:pPr>
    </w:p>
    <w:p w14:paraId="69C9F03D" w14:textId="77777777" w:rsidR="00F150DD" w:rsidRPr="003645D5" w:rsidRDefault="00F150DD" w:rsidP="00F150DD">
      <w:pPr>
        <w:rPr>
          <w:rFonts w:ascii="Arial" w:hAnsi="Arial" w:cs="Arial"/>
        </w:rPr>
      </w:pPr>
    </w:p>
    <w:p w14:paraId="031243E2" w14:textId="77777777" w:rsidR="00F150DD" w:rsidRPr="003645D5" w:rsidRDefault="00F150DD" w:rsidP="00F150DD">
      <w:pPr>
        <w:rPr>
          <w:rFonts w:ascii="Arial" w:hAnsi="Arial" w:cs="Arial"/>
        </w:rPr>
      </w:pPr>
    </w:p>
    <w:p w14:paraId="6EC2E1E8" w14:textId="77777777" w:rsidR="00F150DD" w:rsidRPr="003645D5" w:rsidRDefault="00F150DD" w:rsidP="00F150DD">
      <w:pPr>
        <w:rPr>
          <w:rFonts w:ascii="Arial" w:hAnsi="Arial" w:cs="Arial"/>
        </w:rPr>
      </w:pPr>
    </w:p>
    <w:p w14:paraId="456172F3" w14:textId="77777777" w:rsidR="00F150DD" w:rsidRPr="003645D5" w:rsidRDefault="00F150DD" w:rsidP="00F150DD">
      <w:pPr>
        <w:rPr>
          <w:rFonts w:ascii="Arial" w:hAnsi="Arial" w:cs="Arial"/>
        </w:rPr>
      </w:pPr>
    </w:p>
    <w:p w14:paraId="4683B3D0" w14:textId="77777777" w:rsidR="00F150DD" w:rsidRPr="003645D5" w:rsidRDefault="00F150DD"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7C28E198" w14:textId="77777777" w:rsidTr="00A12BD6">
        <w:trPr>
          <w:trHeight w:val="1304"/>
        </w:trPr>
        <w:tc>
          <w:tcPr>
            <w:tcW w:w="3555" w:type="dxa"/>
            <w:tcBorders>
              <w:right w:val="single" w:sz="18" w:space="0" w:color="auto"/>
            </w:tcBorders>
            <w:shd w:val="clear" w:color="auto" w:fill="auto"/>
            <w:vAlign w:val="center"/>
            <w:hideMark/>
          </w:tcPr>
          <w:p w14:paraId="4595FCBE"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260DD81F" w14:textId="77777777" w:rsidR="00F150DD" w:rsidRPr="003645D5" w:rsidRDefault="00F150DD" w:rsidP="003033F4">
            <w:pPr>
              <w:rPr>
                <w:rFonts w:ascii="Arial" w:hAnsi="Arial" w:cs="Arial"/>
                <w:b/>
              </w:rPr>
            </w:pPr>
            <w:r w:rsidRPr="003645D5">
              <w:rPr>
                <w:rFonts w:ascii="Arial" w:hAnsi="Arial" w:cs="Arial"/>
                <w:b/>
              </w:rPr>
              <w:t>Obilazak Botaničkog vrta i sudjelovanje u prigodnim radionicama</w:t>
            </w:r>
          </w:p>
        </w:tc>
      </w:tr>
      <w:tr w:rsidR="00F150DD" w:rsidRPr="003645D5" w14:paraId="73E954C8" w14:textId="77777777" w:rsidTr="00A12BD6">
        <w:trPr>
          <w:trHeight w:val="700"/>
        </w:trPr>
        <w:tc>
          <w:tcPr>
            <w:tcW w:w="3555" w:type="dxa"/>
            <w:tcBorders>
              <w:right w:val="single" w:sz="18" w:space="0" w:color="auto"/>
            </w:tcBorders>
            <w:shd w:val="clear" w:color="auto" w:fill="auto"/>
            <w:vAlign w:val="center"/>
            <w:hideMark/>
          </w:tcPr>
          <w:p w14:paraId="4763773C"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4DE20BBE" w14:textId="77777777" w:rsidR="00F150DD" w:rsidRPr="003645D5" w:rsidRDefault="00F150DD" w:rsidP="003033F4">
            <w:pPr>
              <w:rPr>
                <w:rFonts w:ascii="Arial" w:hAnsi="Arial" w:cs="Arial"/>
              </w:rPr>
            </w:pPr>
            <w:r w:rsidRPr="003645D5">
              <w:rPr>
                <w:rFonts w:ascii="Arial" w:hAnsi="Arial" w:cs="Arial"/>
              </w:rPr>
              <w:t>-svi 3. razredi</w:t>
            </w:r>
          </w:p>
        </w:tc>
      </w:tr>
      <w:tr w:rsidR="00F150DD" w:rsidRPr="003645D5" w14:paraId="377A94B2" w14:textId="77777777" w:rsidTr="00A12BD6">
        <w:trPr>
          <w:trHeight w:val="790"/>
        </w:trPr>
        <w:tc>
          <w:tcPr>
            <w:tcW w:w="3555" w:type="dxa"/>
            <w:tcBorders>
              <w:right w:val="single" w:sz="18" w:space="0" w:color="auto"/>
            </w:tcBorders>
            <w:shd w:val="clear" w:color="auto" w:fill="auto"/>
            <w:vAlign w:val="center"/>
            <w:hideMark/>
          </w:tcPr>
          <w:p w14:paraId="596677E9"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4B131E34" w14:textId="77777777" w:rsidR="00F150DD" w:rsidRPr="003645D5" w:rsidRDefault="00F150DD" w:rsidP="003033F4">
            <w:pPr>
              <w:rPr>
                <w:rFonts w:ascii="Arial" w:hAnsi="Arial" w:cs="Arial"/>
              </w:rPr>
            </w:pPr>
            <w:r w:rsidRPr="003645D5">
              <w:rPr>
                <w:rFonts w:ascii="Arial" w:hAnsi="Arial" w:cs="Arial"/>
              </w:rPr>
              <w:t>-učiteljice 3. razreda</w:t>
            </w:r>
          </w:p>
        </w:tc>
      </w:tr>
      <w:tr w:rsidR="00F150DD" w:rsidRPr="003645D5" w14:paraId="7ABAB45E" w14:textId="77777777" w:rsidTr="00A12BD6">
        <w:trPr>
          <w:trHeight w:val="943"/>
        </w:trPr>
        <w:tc>
          <w:tcPr>
            <w:tcW w:w="3555" w:type="dxa"/>
            <w:tcBorders>
              <w:right w:val="single" w:sz="18" w:space="0" w:color="auto"/>
            </w:tcBorders>
            <w:shd w:val="clear" w:color="auto" w:fill="auto"/>
            <w:vAlign w:val="center"/>
            <w:hideMark/>
          </w:tcPr>
          <w:p w14:paraId="74A74867"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50918C28" w14:textId="77777777" w:rsidR="00F150DD" w:rsidRPr="003645D5" w:rsidRDefault="00F150DD" w:rsidP="003033F4">
            <w:pPr>
              <w:rPr>
                <w:rFonts w:ascii="Arial" w:hAnsi="Arial" w:cs="Arial"/>
              </w:rPr>
            </w:pPr>
            <w:r w:rsidRPr="003645D5">
              <w:rPr>
                <w:rFonts w:ascii="Arial" w:hAnsi="Arial" w:cs="Arial"/>
              </w:rPr>
              <w:t>-upoznavanje brojnih vrsta biljaka iz dalekih područja svijeta, upoznavanje spomenika parkovne arhitekture</w:t>
            </w:r>
          </w:p>
        </w:tc>
      </w:tr>
      <w:tr w:rsidR="00F150DD" w:rsidRPr="003645D5" w14:paraId="370FB933" w14:textId="77777777" w:rsidTr="00A12BD6">
        <w:trPr>
          <w:trHeight w:val="862"/>
        </w:trPr>
        <w:tc>
          <w:tcPr>
            <w:tcW w:w="3555" w:type="dxa"/>
            <w:tcBorders>
              <w:right w:val="single" w:sz="18" w:space="0" w:color="auto"/>
            </w:tcBorders>
            <w:shd w:val="clear" w:color="auto" w:fill="auto"/>
            <w:vAlign w:val="center"/>
            <w:hideMark/>
          </w:tcPr>
          <w:p w14:paraId="67A6722E"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77774E9C" w14:textId="77777777" w:rsidR="00F150DD" w:rsidRPr="003645D5" w:rsidRDefault="00F150DD" w:rsidP="003033F4">
            <w:pPr>
              <w:rPr>
                <w:rFonts w:ascii="Arial" w:hAnsi="Arial" w:cs="Arial"/>
              </w:rPr>
            </w:pPr>
            <w:r w:rsidRPr="003645D5">
              <w:rPr>
                <w:rFonts w:ascii="Arial" w:hAnsi="Arial" w:cs="Arial"/>
              </w:rPr>
              <w:t xml:space="preserve"> -shvaćanje važnosti očuvanja bioraznolikosti</w:t>
            </w:r>
          </w:p>
        </w:tc>
      </w:tr>
      <w:tr w:rsidR="00F150DD" w:rsidRPr="003645D5" w14:paraId="2DC55832" w14:textId="77777777" w:rsidTr="00A12BD6">
        <w:trPr>
          <w:trHeight w:val="988"/>
        </w:trPr>
        <w:tc>
          <w:tcPr>
            <w:tcW w:w="3555" w:type="dxa"/>
            <w:tcBorders>
              <w:right w:val="single" w:sz="18" w:space="0" w:color="auto"/>
            </w:tcBorders>
            <w:shd w:val="clear" w:color="auto" w:fill="auto"/>
            <w:vAlign w:val="center"/>
            <w:hideMark/>
          </w:tcPr>
          <w:p w14:paraId="71409D2F"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56DB151A" w14:textId="77777777" w:rsidR="00F150DD" w:rsidRPr="003645D5" w:rsidRDefault="00F150DD" w:rsidP="003033F4">
            <w:pPr>
              <w:rPr>
                <w:rFonts w:ascii="Arial" w:hAnsi="Arial" w:cs="Arial"/>
              </w:rPr>
            </w:pPr>
            <w:r w:rsidRPr="003645D5">
              <w:rPr>
                <w:rFonts w:ascii="Arial" w:hAnsi="Arial" w:cs="Arial"/>
              </w:rPr>
              <w:t xml:space="preserve"> -odlazak u Botanički vrt</w:t>
            </w:r>
          </w:p>
        </w:tc>
      </w:tr>
      <w:tr w:rsidR="00F150DD" w:rsidRPr="003645D5" w14:paraId="523A4F20" w14:textId="77777777" w:rsidTr="00A12BD6">
        <w:trPr>
          <w:trHeight w:val="1132"/>
        </w:trPr>
        <w:tc>
          <w:tcPr>
            <w:tcW w:w="3555" w:type="dxa"/>
            <w:tcBorders>
              <w:right w:val="single" w:sz="18" w:space="0" w:color="auto"/>
            </w:tcBorders>
            <w:shd w:val="clear" w:color="auto" w:fill="auto"/>
            <w:vAlign w:val="center"/>
            <w:hideMark/>
          </w:tcPr>
          <w:p w14:paraId="06D5302A"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3BA55F00" w14:textId="77777777" w:rsidR="00F150DD" w:rsidRPr="003645D5" w:rsidRDefault="00F150DD" w:rsidP="003033F4">
            <w:pPr>
              <w:rPr>
                <w:rFonts w:ascii="Arial" w:hAnsi="Arial" w:cs="Arial"/>
              </w:rPr>
            </w:pPr>
            <w:r w:rsidRPr="003645D5">
              <w:rPr>
                <w:rFonts w:ascii="Arial" w:hAnsi="Arial" w:cs="Arial"/>
              </w:rPr>
              <w:t xml:space="preserve"> -svi učenici 3.razreda (130 </w:t>
            </w:r>
            <w:proofErr w:type="spellStart"/>
            <w:r w:rsidRPr="003645D5">
              <w:rPr>
                <w:rFonts w:ascii="Arial" w:hAnsi="Arial" w:cs="Arial"/>
              </w:rPr>
              <w:t>uč</w:t>
            </w:r>
            <w:proofErr w:type="spellEnd"/>
            <w:r w:rsidRPr="003645D5">
              <w:rPr>
                <w:rFonts w:ascii="Arial" w:hAnsi="Arial" w:cs="Arial"/>
              </w:rPr>
              <w:t>.)</w:t>
            </w:r>
          </w:p>
        </w:tc>
      </w:tr>
      <w:tr w:rsidR="00F150DD" w:rsidRPr="003645D5" w14:paraId="4780AEB1" w14:textId="77777777" w:rsidTr="00A12BD6">
        <w:trPr>
          <w:trHeight w:val="898"/>
        </w:trPr>
        <w:tc>
          <w:tcPr>
            <w:tcW w:w="3555" w:type="dxa"/>
            <w:tcBorders>
              <w:right w:val="single" w:sz="18" w:space="0" w:color="auto"/>
            </w:tcBorders>
            <w:shd w:val="clear" w:color="auto" w:fill="auto"/>
            <w:vAlign w:val="center"/>
            <w:hideMark/>
          </w:tcPr>
          <w:p w14:paraId="21FA6D72"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1F457AB2" w14:textId="77777777" w:rsidR="00F150DD" w:rsidRPr="003645D5" w:rsidRDefault="00F150DD" w:rsidP="003033F4">
            <w:pPr>
              <w:rPr>
                <w:rFonts w:ascii="Arial" w:hAnsi="Arial" w:cs="Arial"/>
              </w:rPr>
            </w:pPr>
            <w:r w:rsidRPr="003645D5">
              <w:rPr>
                <w:rFonts w:ascii="Arial" w:hAnsi="Arial" w:cs="Arial"/>
              </w:rPr>
              <w:t xml:space="preserve"> -proljeće</w:t>
            </w:r>
          </w:p>
        </w:tc>
      </w:tr>
      <w:tr w:rsidR="00F150DD" w:rsidRPr="003645D5" w14:paraId="32D26CFA" w14:textId="77777777" w:rsidTr="00A12BD6">
        <w:trPr>
          <w:trHeight w:val="1042"/>
        </w:trPr>
        <w:tc>
          <w:tcPr>
            <w:tcW w:w="3555" w:type="dxa"/>
            <w:tcBorders>
              <w:right w:val="single" w:sz="18" w:space="0" w:color="auto"/>
            </w:tcBorders>
            <w:shd w:val="clear" w:color="auto" w:fill="auto"/>
            <w:vAlign w:val="center"/>
            <w:hideMark/>
          </w:tcPr>
          <w:p w14:paraId="2EBAA6B3"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4999F82B" w14:textId="77777777" w:rsidR="00F150DD" w:rsidRPr="003645D5" w:rsidRDefault="00F150DD" w:rsidP="003033F4">
            <w:pPr>
              <w:rPr>
                <w:rFonts w:ascii="Arial" w:hAnsi="Arial" w:cs="Arial"/>
              </w:rPr>
            </w:pPr>
            <w:r w:rsidRPr="003645D5">
              <w:rPr>
                <w:rFonts w:ascii="Arial" w:hAnsi="Arial" w:cs="Arial"/>
              </w:rPr>
              <w:t xml:space="preserve"> -izrada plakata, slikovnica, briga o učioničkom sobnom bilju</w:t>
            </w:r>
          </w:p>
        </w:tc>
      </w:tr>
      <w:tr w:rsidR="00F150DD" w:rsidRPr="003645D5" w14:paraId="571B26A8" w14:textId="77777777" w:rsidTr="00A12BD6">
        <w:trPr>
          <w:trHeight w:val="1304"/>
        </w:trPr>
        <w:tc>
          <w:tcPr>
            <w:tcW w:w="3555" w:type="dxa"/>
            <w:tcBorders>
              <w:right w:val="single" w:sz="18" w:space="0" w:color="auto"/>
            </w:tcBorders>
            <w:shd w:val="clear" w:color="auto" w:fill="auto"/>
            <w:vAlign w:val="center"/>
            <w:hideMark/>
          </w:tcPr>
          <w:p w14:paraId="4DAB871D"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486B4AA3" w14:textId="77777777" w:rsidR="00F150DD" w:rsidRPr="003645D5" w:rsidRDefault="00F150DD" w:rsidP="003033F4">
            <w:pPr>
              <w:rPr>
                <w:rFonts w:ascii="Arial" w:hAnsi="Arial" w:cs="Arial"/>
              </w:rPr>
            </w:pPr>
            <w:r w:rsidRPr="003645D5">
              <w:rPr>
                <w:rFonts w:ascii="Arial" w:hAnsi="Arial" w:cs="Arial"/>
              </w:rPr>
              <w:t xml:space="preserve"> -cijena prijevoza</w:t>
            </w:r>
            <w:r w:rsidR="00DB540E">
              <w:rPr>
                <w:rFonts w:ascii="Arial" w:hAnsi="Arial" w:cs="Arial"/>
              </w:rPr>
              <w:t xml:space="preserve"> </w:t>
            </w:r>
            <w:r w:rsidRPr="003645D5">
              <w:rPr>
                <w:rFonts w:ascii="Arial" w:hAnsi="Arial" w:cs="Arial"/>
              </w:rPr>
              <w:t>+</w:t>
            </w:r>
            <w:r w:rsidR="00DB540E">
              <w:rPr>
                <w:rFonts w:ascii="Arial" w:hAnsi="Arial" w:cs="Arial"/>
              </w:rPr>
              <w:t xml:space="preserve"> </w:t>
            </w:r>
            <w:r w:rsidRPr="003645D5">
              <w:rPr>
                <w:rFonts w:ascii="Arial" w:hAnsi="Arial" w:cs="Arial"/>
              </w:rPr>
              <w:t>cijena radionice (do 40 kn)</w:t>
            </w:r>
          </w:p>
        </w:tc>
      </w:tr>
    </w:tbl>
    <w:p w14:paraId="47A6D3E5" w14:textId="77777777" w:rsidR="00F150DD" w:rsidRPr="003645D5" w:rsidRDefault="00F150DD" w:rsidP="00F150DD">
      <w:pPr>
        <w:rPr>
          <w:rFonts w:ascii="Arial" w:hAnsi="Arial" w:cs="Arial"/>
        </w:rPr>
      </w:pPr>
    </w:p>
    <w:p w14:paraId="661BE25D" w14:textId="77777777" w:rsidR="00F150DD" w:rsidRPr="003645D5" w:rsidRDefault="00F150DD" w:rsidP="00F150DD">
      <w:pPr>
        <w:rPr>
          <w:rFonts w:ascii="Arial" w:hAnsi="Arial" w:cs="Arial"/>
        </w:rPr>
      </w:pPr>
    </w:p>
    <w:p w14:paraId="56C7F262" w14:textId="77777777" w:rsidR="00F150DD" w:rsidRPr="003645D5" w:rsidRDefault="00F150DD" w:rsidP="00F150DD">
      <w:pPr>
        <w:rPr>
          <w:rFonts w:ascii="Arial" w:hAnsi="Arial" w:cs="Arial"/>
        </w:rPr>
      </w:pPr>
    </w:p>
    <w:p w14:paraId="4FAA8952" w14:textId="77777777" w:rsidR="00F150DD" w:rsidRPr="003645D5" w:rsidRDefault="00F150DD" w:rsidP="00F150DD">
      <w:pPr>
        <w:rPr>
          <w:rFonts w:ascii="Arial" w:hAnsi="Arial" w:cs="Arial"/>
        </w:rPr>
      </w:pPr>
    </w:p>
    <w:p w14:paraId="5C62E1F5" w14:textId="77777777" w:rsidR="00D27742" w:rsidRPr="003645D5" w:rsidRDefault="00D27742" w:rsidP="00F150DD">
      <w:pPr>
        <w:rPr>
          <w:rFonts w:ascii="Arial" w:hAnsi="Arial" w:cs="Arial"/>
        </w:rPr>
      </w:pPr>
    </w:p>
    <w:p w14:paraId="588365AB" w14:textId="77777777" w:rsidR="00F150DD" w:rsidRPr="003645D5" w:rsidRDefault="00F150DD"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5AA44B62" w14:textId="77777777" w:rsidTr="00A12BD6">
        <w:trPr>
          <w:trHeight w:val="1304"/>
        </w:trPr>
        <w:tc>
          <w:tcPr>
            <w:tcW w:w="3555" w:type="dxa"/>
            <w:tcBorders>
              <w:right w:val="single" w:sz="18" w:space="0" w:color="auto"/>
            </w:tcBorders>
            <w:shd w:val="clear" w:color="auto" w:fill="auto"/>
            <w:vAlign w:val="center"/>
            <w:hideMark/>
          </w:tcPr>
          <w:p w14:paraId="43E04004"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0D04ACB4" w14:textId="77777777" w:rsidR="00F150DD" w:rsidRPr="003645D5" w:rsidRDefault="00F150DD" w:rsidP="003033F4">
            <w:pPr>
              <w:spacing w:line="276" w:lineRule="auto"/>
              <w:rPr>
                <w:rFonts w:ascii="Arial" w:hAnsi="Arial" w:cs="Arial"/>
                <w:b/>
              </w:rPr>
            </w:pPr>
            <w:r w:rsidRPr="003645D5">
              <w:rPr>
                <w:rFonts w:ascii="Arial" w:hAnsi="Arial" w:cs="Arial"/>
                <w:b/>
              </w:rPr>
              <w:t>TERENSKA NASTAVA: Jesen, zima, ljeto, proljeće u zavičaju</w:t>
            </w:r>
          </w:p>
          <w:p w14:paraId="0762214D" w14:textId="77777777" w:rsidR="00F150DD" w:rsidRPr="003645D5" w:rsidRDefault="00F150DD" w:rsidP="003033F4">
            <w:pPr>
              <w:spacing w:after="0" w:line="240" w:lineRule="auto"/>
              <w:rPr>
                <w:rFonts w:ascii="Arial" w:hAnsi="Arial" w:cs="Arial"/>
                <w:b/>
              </w:rPr>
            </w:pPr>
          </w:p>
        </w:tc>
      </w:tr>
      <w:tr w:rsidR="00F150DD" w:rsidRPr="003645D5" w14:paraId="633405BF" w14:textId="77777777" w:rsidTr="00A12BD6">
        <w:trPr>
          <w:trHeight w:val="880"/>
        </w:trPr>
        <w:tc>
          <w:tcPr>
            <w:tcW w:w="3555" w:type="dxa"/>
            <w:tcBorders>
              <w:right w:val="single" w:sz="18" w:space="0" w:color="auto"/>
            </w:tcBorders>
            <w:shd w:val="clear" w:color="auto" w:fill="auto"/>
            <w:vAlign w:val="center"/>
            <w:hideMark/>
          </w:tcPr>
          <w:p w14:paraId="6BECC238"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74E3D374" w14:textId="77777777" w:rsidR="00F150DD" w:rsidRPr="003645D5" w:rsidRDefault="00F150DD" w:rsidP="003033F4">
            <w:pPr>
              <w:rPr>
                <w:rFonts w:ascii="Arial" w:hAnsi="Arial" w:cs="Arial"/>
              </w:rPr>
            </w:pPr>
            <w:r w:rsidRPr="003645D5">
              <w:rPr>
                <w:rFonts w:ascii="Arial" w:hAnsi="Arial" w:cs="Arial"/>
              </w:rPr>
              <w:t>-svi treći razredi</w:t>
            </w:r>
          </w:p>
        </w:tc>
      </w:tr>
      <w:tr w:rsidR="00F150DD" w:rsidRPr="003645D5" w14:paraId="10FD8A7B" w14:textId="77777777" w:rsidTr="00A12BD6">
        <w:trPr>
          <w:trHeight w:val="1150"/>
        </w:trPr>
        <w:tc>
          <w:tcPr>
            <w:tcW w:w="3555" w:type="dxa"/>
            <w:tcBorders>
              <w:right w:val="single" w:sz="18" w:space="0" w:color="auto"/>
            </w:tcBorders>
            <w:shd w:val="clear" w:color="auto" w:fill="auto"/>
            <w:vAlign w:val="center"/>
            <w:hideMark/>
          </w:tcPr>
          <w:p w14:paraId="5DCD4CEC"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280CE017" w14:textId="77777777" w:rsidR="00F150DD" w:rsidRPr="003645D5" w:rsidRDefault="00F150DD" w:rsidP="003033F4">
            <w:pPr>
              <w:rPr>
                <w:rFonts w:ascii="Arial" w:hAnsi="Arial" w:cs="Arial"/>
              </w:rPr>
            </w:pPr>
            <w:r w:rsidRPr="003645D5">
              <w:rPr>
                <w:rFonts w:ascii="Arial" w:hAnsi="Arial" w:cs="Arial"/>
              </w:rPr>
              <w:t>-učiteljice 3. razreda</w:t>
            </w:r>
          </w:p>
        </w:tc>
      </w:tr>
      <w:tr w:rsidR="00F150DD" w:rsidRPr="003645D5" w14:paraId="52B9AD55" w14:textId="77777777" w:rsidTr="00A12BD6">
        <w:trPr>
          <w:trHeight w:val="970"/>
        </w:trPr>
        <w:tc>
          <w:tcPr>
            <w:tcW w:w="3555" w:type="dxa"/>
            <w:tcBorders>
              <w:right w:val="single" w:sz="18" w:space="0" w:color="auto"/>
            </w:tcBorders>
            <w:shd w:val="clear" w:color="auto" w:fill="auto"/>
            <w:vAlign w:val="center"/>
            <w:hideMark/>
          </w:tcPr>
          <w:p w14:paraId="69B64608"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10A98756" w14:textId="77777777" w:rsidR="00F150DD" w:rsidRPr="003645D5" w:rsidRDefault="00F150DD" w:rsidP="003033F4">
            <w:pPr>
              <w:rPr>
                <w:rFonts w:ascii="Arial" w:hAnsi="Arial" w:cs="Arial"/>
              </w:rPr>
            </w:pPr>
            <w:r w:rsidRPr="003645D5">
              <w:rPr>
                <w:rFonts w:ascii="Arial" w:hAnsi="Arial" w:cs="Arial"/>
              </w:rPr>
              <w:t>-povezati vremenske promjene i njihov utjecaj na biljni i životinjski svijet i rad ljudi</w:t>
            </w:r>
          </w:p>
        </w:tc>
      </w:tr>
      <w:tr w:rsidR="00F150DD" w:rsidRPr="003645D5" w14:paraId="6401B39F" w14:textId="77777777" w:rsidTr="00A12BD6">
        <w:trPr>
          <w:trHeight w:val="1304"/>
        </w:trPr>
        <w:tc>
          <w:tcPr>
            <w:tcW w:w="3555" w:type="dxa"/>
            <w:tcBorders>
              <w:right w:val="single" w:sz="18" w:space="0" w:color="auto"/>
            </w:tcBorders>
            <w:shd w:val="clear" w:color="auto" w:fill="auto"/>
            <w:vAlign w:val="center"/>
            <w:hideMark/>
          </w:tcPr>
          <w:p w14:paraId="383B6D79"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5AE37B65" w14:textId="77777777" w:rsidR="00F150DD" w:rsidRPr="003645D5" w:rsidRDefault="00F150DD" w:rsidP="003033F4">
            <w:pPr>
              <w:rPr>
                <w:rFonts w:ascii="Arial" w:hAnsi="Arial" w:cs="Arial"/>
              </w:rPr>
            </w:pPr>
            <w:r w:rsidRPr="003645D5">
              <w:rPr>
                <w:rFonts w:ascii="Arial" w:hAnsi="Arial" w:cs="Arial"/>
              </w:rPr>
              <w:t xml:space="preserve">-učenici će uočavati promjene u prirodi u skladu s godišnjim dobom i analizirati ih. </w:t>
            </w:r>
          </w:p>
        </w:tc>
      </w:tr>
      <w:tr w:rsidR="00F150DD" w:rsidRPr="003645D5" w14:paraId="3D81AB28" w14:textId="77777777" w:rsidTr="00A12BD6">
        <w:trPr>
          <w:trHeight w:val="997"/>
        </w:trPr>
        <w:tc>
          <w:tcPr>
            <w:tcW w:w="3555" w:type="dxa"/>
            <w:tcBorders>
              <w:right w:val="single" w:sz="18" w:space="0" w:color="auto"/>
            </w:tcBorders>
            <w:shd w:val="clear" w:color="auto" w:fill="auto"/>
            <w:vAlign w:val="center"/>
            <w:hideMark/>
          </w:tcPr>
          <w:p w14:paraId="3054C41D"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3EF44ED9" w14:textId="77777777" w:rsidR="00F150DD" w:rsidRPr="003645D5" w:rsidRDefault="00F150DD" w:rsidP="003033F4">
            <w:pPr>
              <w:rPr>
                <w:rFonts w:ascii="Arial" w:hAnsi="Arial" w:cs="Arial"/>
              </w:rPr>
            </w:pPr>
            <w:r w:rsidRPr="003645D5">
              <w:rPr>
                <w:rFonts w:ascii="Arial" w:hAnsi="Arial" w:cs="Arial"/>
              </w:rPr>
              <w:t>-šetnja naseljem u blizini škole.</w:t>
            </w:r>
          </w:p>
        </w:tc>
      </w:tr>
      <w:tr w:rsidR="00F150DD" w:rsidRPr="003645D5" w14:paraId="35C45936" w14:textId="77777777" w:rsidTr="00A12BD6">
        <w:trPr>
          <w:trHeight w:val="880"/>
        </w:trPr>
        <w:tc>
          <w:tcPr>
            <w:tcW w:w="3555" w:type="dxa"/>
            <w:tcBorders>
              <w:right w:val="single" w:sz="18" w:space="0" w:color="auto"/>
            </w:tcBorders>
            <w:shd w:val="clear" w:color="auto" w:fill="auto"/>
            <w:vAlign w:val="center"/>
            <w:hideMark/>
          </w:tcPr>
          <w:p w14:paraId="328FEC95"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5673DBCE" w14:textId="77777777" w:rsidR="00F150DD" w:rsidRPr="003645D5" w:rsidRDefault="00F150DD" w:rsidP="003033F4">
            <w:pPr>
              <w:rPr>
                <w:rFonts w:ascii="Arial" w:hAnsi="Arial" w:cs="Arial"/>
              </w:rPr>
            </w:pPr>
            <w:r w:rsidRPr="003645D5">
              <w:rPr>
                <w:rFonts w:ascii="Arial" w:hAnsi="Arial" w:cs="Arial"/>
              </w:rPr>
              <w:t>-učenici  2. razreda</w:t>
            </w:r>
          </w:p>
        </w:tc>
      </w:tr>
      <w:tr w:rsidR="00F150DD" w:rsidRPr="003645D5" w14:paraId="6E5A196D" w14:textId="77777777" w:rsidTr="00A12BD6">
        <w:trPr>
          <w:trHeight w:val="1304"/>
        </w:trPr>
        <w:tc>
          <w:tcPr>
            <w:tcW w:w="3555" w:type="dxa"/>
            <w:tcBorders>
              <w:right w:val="single" w:sz="18" w:space="0" w:color="auto"/>
            </w:tcBorders>
            <w:shd w:val="clear" w:color="auto" w:fill="auto"/>
            <w:vAlign w:val="center"/>
            <w:hideMark/>
          </w:tcPr>
          <w:p w14:paraId="489F2B42"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1D4B5720" w14:textId="77777777" w:rsidR="00F150DD" w:rsidRPr="003645D5" w:rsidRDefault="00F150DD" w:rsidP="003033F4">
            <w:pPr>
              <w:rPr>
                <w:rFonts w:ascii="Arial" w:hAnsi="Arial" w:cs="Arial"/>
              </w:rPr>
            </w:pPr>
            <w:r w:rsidRPr="003645D5">
              <w:rPr>
                <w:rFonts w:ascii="Arial" w:hAnsi="Arial" w:cs="Arial"/>
              </w:rPr>
              <w:t>-tijekom godine, prema planu i programu, u skladu s vremenskim prilikama.</w:t>
            </w:r>
          </w:p>
        </w:tc>
      </w:tr>
      <w:tr w:rsidR="00F150DD" w:rsidRPr="003645D5" w14:paraId="00161C28" w14:textId="77777777" w:rsidTr="00A12BD6">
        <w:trPr>
          <w:trHeight w:val="1177"/>
        </w:trPr>
        <w:tc>
          <w:tcPr>
            <w:tcW w:w="3555" w:type="dxa"/>
            <w:tcBorders>
              <w:right w:val="single" w:sz="18" w:space="0" w:color="auto"/>
            </w:tcBorders>
            <w:shd w:val="clear" w:color="auto" w:fill="auto"/>
            <w:vAlign w:val="center"/>
            <w:hideMark/>
          </w:tcPr>
          <w:p w14:paraId="118E4A49"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1AC48459" w14:textId="77777777" w:rsidR="00F150DD" w:rsidRPr="003645D5" w:rsidRDefault="00F150DD" w:rsidP="003033F4">
            <w:pPr>
              <w:rPr>
                <w:rFonts w:ascii="Arial" w:hAnsi="Arial" w:cs="Arial"/>
              </w:rPr>
            </w:pPr>
            <w:r w:rsidRPr="003645D5">
              <w:rPr>
                <w:rFonts w:ascii="Arial" w:hAnsi="Arial" w:cs="Arial"/>
              </w:rPr>
              <w:t>-izrada kalendara prirode</w:t>
            </w:r>
          </w:p>
        </w:tc>
      </w:tr>
      <w:tr w:rsidR="00F150DD" w:rsidRPr="003645D5" w14:paraId="223CD88D" w14:textId="77777777" w:rsidTr="00A12BD6">
        <w:trPr>
          <w:trHeight w:val="1060"/>
        </w:trPr>
        <w:tc>
          <w:tcPr>
            <w:tcW w:w="3555" w:type="dxa"/>
            <w:tcBorders>
              <w:right w:val="single" w:sz="18" w:space="0" w:color="auto"/>
            </w:tcBorders>
            <w:shd w:val="clear" w:color="auto" w:fill="auto"/>
            <w:vAlign w:val="center"/>
            <w:hideMark/>
          </w:tcPr>
          <w:p w14:paraId="6B42EB7E"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01512D20" w14:textId="77777777" w:rsidR="00F150DD" w:rsidRPr="003645D5" w:rsidRDefault="00F150DD" w:rsidP="003033F4">
            <w:pPr>
              <w:rPr>
                <w:rFonts w:ascii="Arial" w:hAnsi="Arial" w:cs="Arial"/>
              </w:rPr>
            </w:pPr>
            <w:r w:rsidRPr="003645D5">
              <w:rPr>
                <w:rFonts w:ascii="Arial" w:hAnsi="Arial" w:cs="Arial"/>
              </w:rPr>
              <w:t>Nema troškova.</w:t>
            </w:r>
          </w:p>
        </w:tc>
      </w:tr>
    </w:tbl>
    <w:p w14:paraId="134C6E58" w14:textId="77777777" w:rsidR="00F150DD" w:rsidRPr="003645D5" w:rsidRDefault="00F150DD" w:rsidP="00F150DD">
      <w:pPr>
        <w:rPr>
          <w:rFonts w:ascii="Arial" w:hAnsi="Arial" w:cs="Arial"/>
        </w:rPr>
      </w:pPr>
    </w:p>
    <w:p w14:paraId="7631F221" w14:textId="77777777" w:rsidR="00F150DD" w:rsidRPr="003645D5" w:rsidRDefault="00F150DD" w:rsidP="00F150DD">
      <w:pPr>
        <w:rPr>
          <w:rFonts w:ascii="Arial" w:hAnsi="Arial" w:cs="Arial"/>
        </w:rPr>
      </w:pPr>
    </w:p>
    <w:p w14:paraId="7522E178" w14:textId="77777777" w:rsidR="00F150DD" w:rsidRPr="003645D5" w:rsidRDefault="00F150DD" w:rsidP="00F150DD">
      <w:pPr>
        <w:rPr>
          <w:rFonts w:ascii="Arial" w:hAnsi="Arial" w:cs="Arial"/>
        </w:rPr>
      </w:pPr>
    </w:p>
    <w:p w14:paraId="5630BC64" w14:textId="77777777" w:rsidR="00F150DD" w:rsidRPr="003645D5" w:rsidRDefault="00F150DD"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7969F328" w14:textId="77777777" w:rsidTr="00A12BD6">
        <w:trPr>
          <w:trHeight w:val="1304"/>
        </w:trPr>
        <w:tc>
          <w:tcPr>
            <w:tcW w:w="3555" w:type="dxa"/>
            <w:tcBorders>
              <w:right w:val="single" w:sz="18" w:space="0" w:color="auto"/>
            </w:tcBorders>
            <w:shd w:val="clear" w:color="auto" w:fill="auto"/>
            <w:vAlign w:val="center"/>
            <w:hideMark/>
          </w:tcPr>
          <w:p w14:paraId="26B835A6"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03EEFBAC" w14:textId="77777777" w:rsidR="00F150DD" w:rsidRPr="003645D5" w:rsidRDefault="00F150DD" w:rsidP="003033F4">
            <w:pPr>
              <w:spacing w:line="276" w:lineRule="auto"/>
              <w:rPr>
                <w:rFonts w:ascii="Arial" w:hAnsi="Arial" w:cs="Arial"/>
                <w:b/>
              </w:rPr>
            </w:pPr>
            <w:r w:rsidRPr="003645D5">
              <w:rPr>
                <w:rFonts w:ascii="Arial" w:hAnsi="Arial" w:cs="Arial"/>
                <w:b/>
              </w:rPr>
              <w:t>TERENSKA NASTAVA: Glavica – špilja Veternica</w:t>
            </w:r>
          </w:p>
          <w:p w14:paraId="0239AB36" w14:textId="77777777" w:rsidR="00F150DD" w:rsidRPr="003645D5" w:rsidRDefault="00F150DD" w:rsidP="003033F4">
            <w:pPr>
              <w:spacing w:after="0" w:line="240" w:lineRule="auto"/>
              <w:rPr>
                <w:rFonts w:ascii="Arial" w:hAnsi="Arial" w:cs="Arial"/>
                <w:b/>
              </w:rPr>
            </w:pPr>
          </w:p>
        </w:tc>
      </w:tr>
      <w:tr w:rsidR="00F150DD" w:rsidRPr="003645D5" w14:paraId="186DEEFA" w14:textId="77777777" w:rsidTr="00A12BD6">
        <w:trPr>
          <w:trHeight w:val="880"/>
        </w:trPr>
        <w:tc>
          <w:tcPr>
            <w:tcW w:w="3555" w:type="dxa"/>
            <w:tcBorders>
              <w:right w:val="single" w:sz="18" w:space="0" w:color="auto"/>
            </w:tcBorders>
            <w:shd w:val="clear" w:color="auto" w:fill="auto"/>
            <w:vAlign w:val="center"/>
            <w:hideMark/>
          </w:tcPr>
          <w:p w14:paraId="70A23CBE"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1B01357E" w14:textId="77777777" w:rsidR="00F150DD" w:rsidRPr="003645D5" w:rsidRDefault="00F150DD" w:rsidP="003033F4">
            <w:pPr>
              <w:rPr>
                <w:rFonts w:ascii="Arial" w:hAnsi="Arial" w:cs="Arial"/>
              </w:rPr>
            </w:pPr>
            <w:r w:rsidRPr="003645D5">
              <w:rPr>
                <w:rFonts w:ascii="Arial" w:hAnsi="Arial" w:cs="Arial"/>
              </w:rPr>
              <w:t>-svi treći razredi</w:t>
            </w:r>
          </w:p>
        </w:tc>
      </w:tr>
      <w:tr w:rsidR="00F150DD" w:rsidRPr="003645D5" w14:paraId="76D3CDC3" w14:textId="77777777" w:rsidTr="00A12BD6">
        <w:trPr>
          <w:trHeight w:val="1150"/>
        </w:trPr>
        <w:tc>
          <w:tcPr>
            <w:tcW w:w="3555" w:type="dxa"/>
            <w:tcBorders>
              <w:right w:val="single" w:sz="18" w:space="0" w:color="auto"/>
            </w:tcBorders>
            <w:shd w:val="clear" w:color="auto" w:fill="auto"/>
            <w:vAlign w:val="center"/>
            <w:hideMark/>
          </w:tcPr>
          <w:p w14:paraId="4C75BC3E"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5BC3850B" w14:textId="77777777" w:rsidR="00F150DD" w:rsidRPr="003645D5" w:rsidRDefault="00F150DD" w:rsidP="003033F4">
            <w:pPr>
              <w:rPr>
                <w:rFonts w:ascii="Arial" w:hAnsi="Arial" w:cs="Arial"/>
              </w:rPr>
            </w:pPr>
            <w:r w:rsidRPr="003645D5">
              <w:rPr>
                <w:rFonts w:ascii="Arial" w:hAnsi="Arial" w:cs="Arial"/>
              </w:rPr>
              <w:t>-učiteljice 3. razreda</w:t>
            </w:r>
          </w:p>
        </w:tc>
      </w:tr>
      <w:tr w:rsidR="00F150DD" w:rsidRPr="003645D5" w14:paraId="44A38756" w14:textId="77777777" w:rsidTr="00A12BD6">
        <w:trPr>
          <w:trHeight w:val="970"/>
        </w:trPr>
        <w:tc>
          <w:tcPr>
            <w:tcW w:w="3555" w:type="dxa"/>
            <w:tcBorders>
              <w:right w:val="single" w:sz="18" w:space="0" w:color="auto"/>
            </w:tcBorders>
            <w:shd w:val="clear" w:color="auto" w:fill="auto"/>
            <w:vAlign w:val="center"/>
            <w:hideMark/>
          </w:tcPr>
          <w:p w14:paraId="368998B8"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57B48D74" w14:textId="77777777" w:rsidR="00F150DD" w:rsidRPr="003645D5" w:rsidRDefault="00F150DD" w:rsidP="003033F4">
            <w:pPr>
              <w:rPr>
                <w:rFonts w:ascii="Arial" w:hAnsi="Arial" w:cs="Arial"/>
              </w:rPr>
            </w:pPr>
            <w:r w:rsidRPr="003645D5">
              <w:rPr>
                <w:rFonts w:ascii="Arial" w:hAnsi="Arial" w:cs="Arial"/>
              </w:rPr>
              <w:t>-orijentirati se u prostoru, upoznati karakteristike špilje Veternice, boraviti na svježem zraku</w:t>
            </w:r>
          </w:p>
        </w:tc>
      </w:tr>
      <w:tr w:rsidR="00F150DD" w:rsidRPr="003645D5" w14:paraId="37AC5E2E" w14:textId="77777777" w:rsidTr="00A12BD6">
        <w:trPr>
          <w:trHeight w:val="1304"/>
        </w:trPr>
        <w:tc>
          <w:tcPr>
            <w:tcW w:w="3555" w:type="dxa"/>
            <w:tcBorders>
              <w:right w:val="single" w:sz="18" w:space="0" w:color="auto"/>
            </w:tcBorders>
            <w:shd w:val="clear" w:color="auto" w:fill="auto"/>
            <w:vAlign w:val="center"/>
            <w:hideMark/>
          </w:tcPr>
          <w:p w14:paraId="508BD32B"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1F310C2A" w14:textId="77777777" w:rsidR="00F150DD" w:rsidRPr="003645D5" w:rsidRDefault="00F150DD" w:rsidP="003033F4">
            <w:pPr>
              <w:rPr>
                <w:rFonts w:ascii="Arial" w:hAnsi="Arial" w:cs="Arial"/>
              </w:rPr>
            </w:pPr>
            <w:r w:rsidRPr="003645D5">
              <w:rPr>
                <w:rFonts w:ascii="Arial" w:hAnsi="Arial" w:cs="Arial"/>
              </w:rPr>
              <w:t xml:space="preserve">-naučiti se orijentirati u prostoru </w:t>
            </w:r>
          </w:p>
        </w:tc>
      </w:tr>
      <w:tr w:rsidR="00F150DD" w:rsidRPr="003645D5" w14:paraId="44184A99" w14:textId="77777777" w:rsidTr="00A12BD6">
        <w:trPr>
          <w:trHeight w:val="997"/>
        </w:trPr>
        <w:tc>
          <w:tcPr>
            <w:tcW w:w="3555" w:type="dxa"/>
            <w:tcBorders>
              <w:right w:val="single" w:sz="18" w:space="0" w:color="auto"/>
            </w:tcBorders>
            <w:shd w:val="clear" w:color="auto" w:fill="auto"/>
            <w:vAlign w:val="center"/>
            <w:hideMark/>
          </w:tcPr>
          <w:p w14:paraId="6AA5EA04"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7A0F9D73" w14:textId="77777777" w:rsidR="00F150DD" w:rsidRPr="003645D5" w:rsidRDefault="00F150DD" w:rsidP="003033F4">
            <w:pPr>
              <w:rPr>
                <w:rFonts w:ascii="Arial" w:hAnsi="Arial" w:cs="Arial"/>
              </w:rPr>
            </w:pPr>
            <w:r w:rsidRPr="003645D5">
              <w:rPr>
                <w:rFonts w:ascii="Arial" w:hAnsi="Arial" w:cs="Arial"/>
              </w:rPr>
              <w:t>-posjet špilji Veternici</w:t>
            </w:r>
          </w:p>
        </w:tc>
      </w:tr>
      <w:tr w:rsidR="00F150DD" w:rsidRPr="003645D5" w14:paraId="1353FFA5" w14:textId="77777777" w:rsidTr="00A12BD6">
        <w:trPr>
          <w:trHeight w:val="880"/>
        </w:trPr>
        <w:tc>
          <w:tcPr>
            <w:tcW w:w="3555" w:type="dxa"/>
            <w:tcBorders>
              <w:right w:val="single" w:sz="18" w:space="0" w:color="auto"/>
            </w:tcBorders>
            <w:shd w:val="clear" w:color="auto" w:fill="auto"/>
            <w:vAlign w:val="center"/>
            <w:hideMark/>
          </w:tcPr>
          <w:p w14:paraId="72F2B94E"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64BBCA7D" w14:textId="77777777" w:rsidR="00F150DD" w:rsidRPr="003645D5" w:rsidRDefault="00F150DD" w:rsidP="003033F4">
            <w:pPr>
              <w:rPr>
                <w:rFonts w:ascii="Arial" w:hAnsi="Arial" w:cs="Arial"/>
              </w:rPr>
            </w:pPr>
            <w:r w:rsidRPr="003645D5">
              <w:rPr>
                <w:rFonts w:ascii="Arial" w:hAnsi="Arial" w:cs="Arial"/>
              </w:rPr>
              <w:t>-oko 115 učenika</w:t>
            </w:r>
          </w:p>
        </w:tc>
      </w:tr>
      <w:tr w:rsidR="00F150DD" w:rsidRPr="003645D5" w14:paraId="0B1E2690" w14:textId="77777777" w:rsidTr="00A12BD6">
        <w:trPr>
          <w:trHeight w:val="1304"/>
        </w:trPr>
        <w:tc>
          <w:tcPr>
            <w:tcW w:w="3555" w:type="dxa"/>
            <w:tcBorders>
              <w:right w:val="single" w:sz="18" w:space="0" w:color="auto"/>
            </w:tcBorders>
            <w:shd w:val="clear" w:color="auto" w:fill="auto"/>
            <w:vAlign w:val="center"/>
            <w:hideMark/>
          </w:tcPr>
          <w:p w14:paraId="18831571"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77DA41E0" w14:textId="77777777" w:rsidR="00F150DD" w:rsidRPr="003645D5" w:rsidRDefault="00F150DD" w:rsidP="003033F4">
            <w:pPr>
              <w:rPr>
                <w:rFonts w:ascii="Arial" w:hAnsi="Arial" w:cs="Arial"/>
              </w:rPr>
            </w:pPr>
            <w:r w:rsidRPr="003645D5">
              <w:rPr>
                <w:rFonts w:ascii="Arial" w:hAnsi="Arial" w:cs="Arial"/>
              </w:rPr>
              <w:t>-tijekom godine, prema planu i programu, u skladu s vremenskim prilikama.</w:t>
            </w:r>
          </w:p>
        </w:tc>
      </w:tr>
      <w:tr w:rsidR="00F150DD" w:rsidRPr="003645D5" w14:paraId="153E3ECC" w14:textId="77777777" w:rsidTr="00A12BD6">
        <w:trPr>
          <w:trHeight w:val="1177"/>
        </w:trPr>
        <w:tc>
          <w:tcPr>
            <w:tcW w:w="3555" w:type="dxa"/>
            <w:tcBorders>
              <w:right w:val="single" w:sz="18" w:space="0" w:color="auto"/>
            </w:tcBorders>
            <w:shd w:val="clear" w:color="auto" w:fill="auto"/>
            <w:vAlign w:val="center"/>
            <w:hideMark/>
          </w:tcPr>
          <w:p w14:paraId="1EBA2347"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65E820C6" w14:textId="77777777" w:rsidR="00F150DD" w:rsidRPr="003645D5" w:rsidRDefault="00F150DD" w:rsidP="003033F4">
            <w:pPr>
              <w:rPr>
                <w:rFonts w:ascii="Arial" w:hAnsi="Arial" w:cs="Arial"/>
              </w:rPr>
            </w:pPr>
            <w:r w:rsidRPr="003645D5">
              <w:rPr>
                <w:rFonts w:ascii="Arial" w:hAnsi="Arial" w:cs="Arial"/>
              </w:rPr>
              <w:t>-izrada plakata, rješavanje listića</w:t>
            </w:r>
          </w:p>
        </w:tc>
      </w:tr>
      <w:tr w:rsidR="00F150DD" w:rsidRPr="003645D5" w14:paraId="78D5842B" w14:textId="77777777" w:rsidTr="00A12BD6">
        <w:trPr>
          <w:trHeight w:val="1060"/>
        </w:trPr>
        <w:tc>
          <w:tcPr>
            <w:tcW w:w="3555" w:type="dxa"/>
            <w:tcBorders>
              <w:right w:val="single" w:sz="18" w:space="0" w:color="auto"/>
            </w:tcBorders>
            <w:shd w:val="clear" w:color="auto" w:fill="auto"/>
            <w:vAlign w:val="center"/>
            <w:hideMark/>
          </w:tcPr>
          <w:p w14:paraId="0FFBDD0C"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4C5BCD08" w14:textId="77777777" w:rsidR="00F150DD" w:rsidRPr="003645D5" w:rsidRDefault="00F150DD" w:rsidP="003033F4">
            <w:pPr>
              <w:rPr>
                <w:rFonts w:ascii="Arial" w:hAnsi="Arial" w:cs="Arial"/>
              </w:rPr>
            </w:pPr>
            <w:r w:rsidRPr="003645D5">
              <w:rPr>
                <w:rFonts w:ascii="Arial" w:hAnsi="Arial" w:cs="Arial"/>
              </w:rPr>
              <w:t>-cca 30kn</w:t>
            </w:r>
          </w:p>
        </w:tc>
      </w:tr>
    </w:tbl>
    <w:p w14:paraId="323C64C7" w14:textId="77777777" w:rsidR="00F150DD" w:rsidRPr="003645D5" w:rsidRDefault="00F150DD" w:rsidP="00F150DD">
      <w:pPr>
        <w:rPr>
          <w:rFonts w:ascii="Arial" w:hAnsi="Arial" w:cs="Arial"/>
        </w:rPr>
      </w:pPr>
    </w:p>
    <w:p w14:paraId="51F2E335" w14:textId="77777777" w:rsidR="00F150DD" w:rsidRPr="003645D5" w:rsidRDefault="00F150DD" w:rsidP="00F150DD">
      <w:pPr>
        <w:rPr>
          <w:rFonts w:ascii="Arial" w:hAnsi="Arial" w:cs="Arial"/>
        </w:rPr>
      </w:pPr>
    </w:p>
    <w:p w14:paraId="6E035BF1" w14:textId="77777777" w:rsidR="00D27742" w:rsidRPr="003645D5" w:rsidRDefault="00D27742"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13833BE6" w14:textId="77777777" w:rsidTr="00A12BD6">
        <w:trPr>
          <w:trHeight w:val="1304"/>
        </w:trPr>
        <w:tc>
          <w:tcPr>
            <w:tcW w:w="3555" w:type="dxa"/>
            <w:tcBorders>
              <w:right w:val="single" w:sz="18" w:space="0" w:color="auto"/>
            </w:tcBorders>
            <w:shd w:val="clear" w:color="auto" w:fill="auto"/>
            <w:vAlign w:val="center"/>
            <w:hideMark/>
          </w:tcPr>
          <w:p w14:paraId="11EB17C7"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02FBDE13" w14:textId="77777777" w:rsidR="00F150DD" w:rsidRPr="003645D5" w:rsidRDefault="00F150DD" w:rsidP="003033F4">
            <w:pPr>
              <w:rPr>
                <w:rFonts w:ascii="Arial" w:hAnsi="Arial" w:cs="Arial"/>
                <w:b/>
              </w:rPr>
            </w:pPr>
            <w:r w:rsidRPr="003645D5">
              <w:rPr>
                <w:rFonts w:ascii="Arial" w:hAnsi="Arial" w:cs="Arial"/>
                <w:b/>
              </w:rPr>
              <w:t>Festival znanosti i Znanstveni piknik</w:t>
            </w:r>
          </w:p>
        </w:tc>
      </w:tr>
      <w:tr w:rsidR="00F150DD" w:rsidRPr="003645D5" w14:paraId="6F5A418A" w14:textId="77777777" w:rsidTr="00A12BD6">
        <w:trPr>
          <w:trHeight w:val="1060"/>
        </w:trPr>
        <w:tc>
          <w:tcPr>
            <w:tcW w:w="3555" w:type="dxa"/>
            <w:tcBorders>
              <w:right w:val="single" w:sz="18" w:space="0" w:color="auto"/>
            </w:tcBorders>
            <w:shd w:val="clear" w:color="auto" w:fill="auto"/>
            <w:vAlign w:val="center"/>
            <w:hideMark/>
          </w:tcPr>
          <w:p w14:paraId="2C9D947D"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34565727" w14:textId="77777777" w:rsidR="00F150DD" w:rsidRPr="003645D5" w:rsidRDefault="00F150DD" w:rsidP="003033F4">
            <w:pPr>
              <w:rPr>
                <w:rFonts w:ascii="Arial" w:hAnsi="Arial" w:cs="Arial"/>
              </w:rPr>
            </w:pPr>
            <w:r w:rsidRPr="003645D5">
              <w:rPr>
                <w:rFonts w:ascii="Arial" w:hAnsi="Arial" w:cs="Arial"/>
              </w:rPr>
              <w:t>-svi 3. razredi</w:t>
            </w:r>
          </w:p>
        </w:tc>
      </w:tr>
      <w:tr w:rsidR="00F150DD" w:rsidRPr="003645D5" w14:paraId="27273D90" w14:textId="77777777" w:rsidTr="00A12BD6">
        <w:trPr>
          <w:trHeight w:val="970"/>
        </w:trPr>
        <w:tc>
          <w:tcPr>
            <w:tcW w:w="3555" w:type="dxa"/>
            <w:tcBorders>
              <w:right w:val="single" w:sz="18" w:space="0" w:color="auto"/>
            </w:tcBorders>
            <w:shd w:val="clear" w:color="auto" w:fill="auto"/>
            <w:vAlign w:val="center"/>
            <w:hideMark/>
          </w:tcPr>
          <w:p w14:paraId="74914B2F"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04FE3440" w14:textId="77777777" w:rsidR="00F150DD" w:rsidRPr="003645D5" w:rsidRDefault="00F150DD" w:rsidP="003033F4">
            <w:pPr>
              <w:rPr>
                <w:rFonts w:ascii="Arial" w:hAnsi="Arial" w:cs="Arial"/>
              </w:rPr>
            </w:pPr>
            <w:r w:rsidRPr="003645D5">
              <w:rPr>
                <w:rFonts w:ascii="Arial" w:hAnsi="Arial" w:cs="Arial"/>
              </w:rPr>
              <w:t>-učiteljice 3. razreda</w:t>
            </w:r>
          </w:p>
        </w:tc>
      </w:tr>
      <w:tr w:rsidR="00F150DD" w:rsidRPr="003645D5" w14:paraId="7EC67D61" w14:textId="77777777" w:rsidTr="00A12BD6">
        <w:trPr>
          <w:trHeight w:val="1060"/>
        </w:trPr>
        <w:tc>
          <w:tcPr>
            <w:tcW w:w="3555" w:type="dxa"/>
            <w:tcBorders>
              <w:right w:val="single" w:sz="18" w:space="0" w:color="auto"/>
            </w:tcBorders>
            <w:shd w:val="clear" w:color="auto" w:fill="auto"/>
            <w:vAlign w:val="center"/>
            <w:hideMark/>
          </w:tcPr>
          <w:p w14:paraId="27718DA3"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4A537544" w14:textId="77777777" w:rsidR="00F150DD" w:rsidRPr="003645D5" w:rsidRDefault="00F150DD" w:rsidP="003033F4">
            <w:pPr>
              <w:rPr>
                <w:rFonts w:ascii="Arial" w:hAnsi="Arial" w:cs="Arial"/>
              </w:rPr>
            </w:pPr>
            <w:r w:rsidRPr="003645D5">
              <w:rPr>
                <w:rFonts w:ascii="Arial" w:hAnsi="Arial" w:cs="Arial"/>
              </w:rPr>
              <w:t>-upoznati rezultate znanstvenih istraživanja i postignuća</w:t>
            </w:r>
          </w:p>
        </w:tc>
      </w:tr>
      <w:tr w:rsidR="00F150DD" w:rsidRPr="003645D5" w14:paraId="054F36DE" w14:textId="77777777" w:rsidTr="00A12BD6">
        <w:trPr>
          <w:trHeight w:val="970"/>
        </w:trPr>
        <w:tc>
          <w:tcPr>
            <w:tcW w:w="3555" w:type="dxa"/>
            <w:tcBorders>
              <w:right w:val="single" w:sz="18" w:space="0" w:color="auto"/>
            </w:tcBorders>
            <w:shd w:val="clear" w:color="auto" w:fill="auto"/>
            <w:vAlign w:val="center"/>
            <w:hideMark/>
          </w:tcPr>
          <w:p w14:paraId="1FC4DD9D"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5E768EC0" w14:textId="77777777" w:rsidR="00F150DD" w:rsidRPr="003645D5" w:rsidRDefault="00F150DD" w:rsidP="003033F4">
            <w:pPr>
              <w:rPr>
                <w:rFonts w:ascii="Arial" w:hAnsi="Arial" w:cs="Arial"/>
              </w:rPr>
            </w:pPr>
            <w:r w:rsidRPr="003645D5">
              <w:rPr>
                <w:rFonts w:ascii="Arial" w:hAnsi="Arial" w:cs="Arial"/>
              </w:rPr>
              <w:t xml:space="preserve">-stečena znanja primjenjivati u svakodnevnom životu </w:t>
            </w:r>
          </w:p>
        </w:tc>
      </w:tr>
      <w:tr w:rsidR="00F150DD" w:rsidRPr="003645D5" w14:paraId="4A1D92FF" w14:textId="77777777" w:rsidTr="00A12BD6">
        <w:trPr>
          <w:trHeight w:val="1060"/>
        </w:trPr>
        <w:tc>
          <w:tcPr>
            <w:tcW w:w="3555" w:type="dxa"/>
            <w:tcBorders>
              <w:right w:val="single" w:sz="18" w:space="0" w:color="auto"/>
            </w:tcBorders>
            <w:shd w:val="clear" w:color="auto" w:fill="auto"/>
            <w:vAlign w:val="center"/>
            <w:hideMark/>
          </w:tcPr>
          <w:p w14:paraId="4AF89154"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3CEC2393" w14:textId="77777777" w:rsidR="00F150DD" w:rsidRPr="003645D5" w:rsidRDefault="00F150DD" w:rsidP="003033F4">
            <w:pPr>
              <w:rPr>
                <w:rFonts w:ascii="Arial" w:hAnsi="Arial" w:cs="Arial"/>
              </w:rPr>
            </w:pPr>
            <w:r w:rsidRPr="003645D5">
              <w:rPr>
                <w:rFonts w:ascii="Arial" w:hAnsi="Arial" w:cs="Arial"/>
              </w:rPr>
              <w:t xml:space="preserve"> -odlazak na Festival znanosti, odlazak na Znanstveni piknik</w:t>
            </w:r>
          </w:p>
        </w:tc>
      </w:tr>
      <w:tr w:rsidR="00F150DD" w:rsidRPr="003645D5" w14:paraId="63EDB6B1" w14:textId="77777777" w:rsidTr="00A12BD6">
        <w:trPr>
          <w:trHeight w:val="970"/>
        </w:trPr>
        <w:tc>
          <w:tcPr>
            <w:tcW w:w="3555" w:type="dxa"/>
            <w:tcBorders>
              <w:right w:val="single" w:sz="18" w:space="0" w:color="auto"/>
            </w:tcBorders>
            <w:shd w:val="clear" w:color="auto" w:fill="auto"/>
            <w:vAlign w:val="center"/>
            <w:hideMark/>
          </w:tcPr>
          <w:p w14:paraId="6B9D1D3F"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0577E736" w14:textId="77777777" w:rsidR="00F150DD" w:rsidRPr="003645D5" w:rsidRDefault="00F150DD" w:rsidP="003033F4">
            <w:pPr>
              <w:rPr>
                <w:rFonts w:ascii="Arial" w:hAnsi="Arial" w:cs="Arial"/>
              </w:rPr>
            </w:pPr>
            <w:r w:rsidRPr="003645D5">
              <w:rPr>
                <w:rFonts w:ascii="Arial" w:hAnsi="Arial" w:cs="Arial"/>
              </w:rPr>
              <w:t xml:space="preserve"> -130 </w:t>
            </w:r>
            <w:proofErr w:type="spellStart"/>
            <w:r w:rsidRPr="003645D5">
              <w:rPr>
                <w:rFonts w:ascii="Arial" w:hAnsi="Arial" w:cs="Arial"/>
              </w:rPr>
              <w:t>uč</w:t>
            </w:r>
            <w:proofErr w:type="spellEnd"/>
          </w:p>
        </w:tc>
      </w:tr>
      <w:tr w:rsidR="00F150DD" w:rsidRPr="003645D5" w14:paraId="503F0BB1" w14:textId="77777777" w:rsidTr="00A12BD6">
        <w:trPr>
          <w:trHeight w:val="970"/>
        </w:trPr>
        <w:tc>
          <w:tcPr>
            <w:tcW w:w="3555" w:type="dxa"/>
            <w:tcBorders>
              <w:right w:val="single" w:sz="18" w:space="0" w:color="auto"/>
            </w:tcBorders>
            <w:shd w:val="clear" w:color="auto" w:fill="auto"/>
            <w:vAlign w:val="center"/>
            <w:hideMark/>
          </w:tcPr>
          <w:p w14:paraId="3186875B"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11038CD9" w14:textId="77777777" w:rsidR="00F150DD" w:rsidRPr="003645D5" w:rsidRDefault="00F150DD" w:rsidP="003033F4">
            <w:pPr>
              <w:rPr>
                <w:rFonts w:ascii="Arial" w:hAnsi="Arial" w:cs="Arial"/>
              </w:rPr>
            </w:pPr>
            <w:r w:rsidRPr="003645D5">
              <w:rPr>
                <w:rFonts w:ascii="Arial" w:hAnsi="Arial" w:cs="Arial"/>
              </w:rPr>
              <w:t>- travanj, svibanj</w:t>
            </w:r>
          </w:p>
        </w:tc>
      </w:tr>
      <w:tr w:rsidR="00F150DD" w:rsidRPr="003645D5" w14:paraId="251B51D4" w14:textId="77777777" w:rsidTr="00A12BD6">
        <w:trPr>
          <w:trHeight w:val="1060"/>
        </w:trPr>
        <w:tc>
          <w:tcPr>
            <w:tcW w:w="3555" w:type="dxa"/>
            <w:tcBorders>
              <w:right w:val="single" w:sz="18" w:space="0" w:color="auto"/>
            </w:tcBorders>
            <w:shd w:val="clear" w:color="auto" w:fill="auto"/>
            <w:vAlign w:val="center"/>
            <w:hideMark/>
          </w:tcPr>
          <w:p w14:paraId="1DB05B3F"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11A9407A" w14:textId="77777777" w:rsidR="00F150DD" w:rsidRPr="003645D5" w:rsidRDefault="00F150DD" w:rsidP="003033F4">
            <w:pPr>
              <w:rPr>
                <w:rFonts w:ascii="Arial" w:hAnsi="Arial" w:cs="Arial"/>
              </w:rPr>
            </w:pPr>
            <w:r w:rsidRPr="003645D5">
              <w:rPr>
                <w:rFonts w:ascii="Arial" w:hAnsi="Arial" w:cs="Arial"/>
              </w:rPr>
              <w:t xml:space="preserve"> -izrada plakata</w:t>
            </w:r>
          </w:p>
        </w:tc>
      </w:tr>
      <w:tr w:rsidR="00F150DD" w:rsidRPr="003645D5" w14:paraId="7934E232" w14:textId="77777777" w:rsidTr="00A12BD6">
        <w:trPr>
          <w:trHeight w:val="1304"/>
        </w:trPr>
        <w:tc>
          <w:tcPr>
            <w:tcW w:w="3555" w:type="dxa"/>
            <w:tcBorders>
              <w:right w:val="single" w:sz="18" w:space="0" w:color="auto"/>
            </w:tcBorders>
            <w:shd w:val="clear" w:color="auto" w:fill="auto"/>
            <w:vAlign w:val="center"/>
            <w:hideMark/>
          </w:tcPr>
          <w:p w14:paraId="241EECC3"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516DB7E6" w14:textId="77777777" w:rsidR="00F150DD" w:rsidRPr="003645D5" w:rsidRDefault="00F150DD" w:rsidP="003033F4">
            <w:pPr>
              <w:rPr>
                <w:rFonts w:ascii="Arial" w:hAnsi="Arial" w:cs="Arial"/>
              </w:rPr>
            </w:pPr>
            <w:r w:rsidRPr="003645D5">
              <w:rPr>
                <w:rFonts w:ascii="Arial" w:hAnsi="Arial" w:cs="Arial"/>
              </w:rPr>
              <w:t xml:space="preserve"> -cijena prijevoza + ulaznica   (do 30 kn po manifestaciji)</w:t>
            </w:r>
          </w:p>
        </w:tc>
      </w:tr>
    </w:tbl>
    <w:p w14:paraId="7CD68ABA" w14:textId="77777777" w:rsidR="00F150DD" w:rsidRPr="003645D5" w:rsidRDefault="00F150DD" w:rsidP="00F150DD">
      <w:pPr>
        <w:rPr>
          <w:rFonts w:ascii="Arial" w:hAnsi="Arial" w:cs="Arial"/>
        </w:rPr>
      </w:pPr>
    </w:p>
    <w:p w14:paraId="4D94F76F" w14:textId="77777777" w:rsidR="00F150DD" w:rsidRPr="003645D5" w:rsidRDefault="00F150DD" w:rsidP="00F150DD">
      <w:pPr>
        <w:rPr>
          <w:rFonts w:ascii="Arial" w:hAnsi="Arial" w:cs="Arial"/>
        </w:rPr>
      </w:pPr>
    </w:p>
    <w:p w14:paraId="66E52C85" w14:textId="77777777" w:rsidR="00F150DD" w:rsidRPr="003645D5" w:rsidRDefault="00F150DD" w:rsidP="00F150DD">
      <w:pPr>
        <w:rPr>
          <w:rFonts w:ascii="Arial" w:hAnsi="Arial" w:cs="Arial"/>
        </w:rPr>
      </w:pPr>
    </w:p>
    <w:p w14:paraId="00E9EA4C" w14:textId="77777777" w:rsidR="00D27742" w:rsidRPr="003645D5" w:rsidRDefault="00D27742"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17B0D318" w14:textId="77777777" w:rsidTr="00A12BD6">
        <w:trPr>
          <w:trHeight w:val="1247"/>
        </w:trPr>
        <w:tc>
          <w:tcPr>
            <w:tcW w:w="3555" w:type="dxa"/>
            <w:tcBorders>
              <w:right w:val="single" w:sz="18" w:space="0" w:color="auto"/>
            </w:tcBorders>
            <w:shd w:val="clear" w:color="auto" w:fill="auto"/>
            <w:vAlign w:val="center"/>
            <w:hideMark/>
          </w:tcPr>
          <w:p w14:paraId="28CE2261"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0709A2A2" w14:textId="77777777" w:rsidR="00F150DD" w:rsidRPr="003645D5" w:rsidRDefault="00F150DD" w:rsidP="003033F4">
            <w:pPr>
              <w:rPr>
                <w:rFonts w:ascii="Arial" w:hAnsi="Arial" w:cs="Arial"/>
                <w:b/>
              </w:rPr>
            </w:pPr>
            <w:r w:rsidRPr="003645D5">
              <w:rPr>
                <w:rFonts w:ascii="Arial" w:hAnsi="Arial" w:cs="Arial"/>
                <w:b/>
              </w:rPr>
              <w:t>Javna ustanova Maksimir - Maksimirski istraživači</w:t>
            </w:r>
          </w:p>
        </w:tc>
      </w:tr>
      <w:tr w:rsidR="00F150DD" w:rsidRPr="003645D5" w14:paraId="6D53D601" w14:textId="77777777" w:rsidTr="00A12BD6">
        <w:trPr>
          <w:trHeight w:val="853"/>
        </w:trPr>
        <w:tc>
          <w:tcPr>
            <w:tcW w:w="3555" w:type="dxa"/>
            <w:tcBorders>
              <w:right w:val="single" w:sz="18" w:space="0" w:color="auto"/>
            </w:tcBorders>
            <w:shd w:val="clear" w:color="auto" w:fill="auto"/>
            <w:vAlign w:val="center"/>
            <w:hideMark/>
          </w:tcPr>
          <w:p w14:paraId="759EFE52"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6F8F73A1" w14:textId="77777777" w:rsidR="00F150DD" w:rsidRPr="003645D5" w:rsidRDefault="00F150DD" w:rsidP="003033F4">
            <w:pPr>
              <w:rPr>
                <w:rFonts w:ascii="Arial" w:hAnsi="Arial" w:cs="Arial"/>
              </w:rPr>
            </w:pPr>
            <w:r w:rsidRPr="003645D5">
              <w:rPr>
                <w:rFonts w:ascii="Arial" w:hAnsi="Arial" w:cs="Arial"/>
              </w:rPr>
              <w:t>-svi 3. razredi</w:t>
            </w:r>
          </w:p>
        </w:tc>
      </w:tr>
      <w:tr w:rsidR="00F150DD" w:rsidRPr="003645D5" w14:paraId="2CA563F8" w14:textId="77777777" w:rsidTr="00A12BD6">
        <w:trPr>
          <w:trHeight w:val="970"/>
        </w:trPr>
        <w:tc>
          <w:tcPr>
            <w:tcW w:w="3555" w:type="dxa"/>
            <w:tcBorders>
              <w:right w:val="single" w:sz="18" w:space="0" w:color="auto"/>
            </w:tcBorders>
            <w:shd w:val="clear" w:color="auto" w:fill="auto"/>
            <w:vAlign w:val="center"/>
            <w:hideMark/>
          </w:tcPr>
          <w:p w14:paraId="4445E192"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47EB6598" w14:textId="77777777" w:rsidR="00F150DD" w:rsidRPr="003645D5" w:rsidRDefault="00F150DD" w:rsidP="003033F4">
            <w:pPr>
              <w:rPr>
                <w:rFonts w:ascii="Arial" w:hAnsi="Arial" w:cs="Arial"/>
              </w:rPr>
            </w:pPr>
            <w:r w:rsidRPr="003645D5">
              <w:rPr>
                <w:rFonts w:ascii="Arial" w:hAnsi="Arial" w:cs="Arial"/>
              </w:rPr>
              <w:t>-učiteljice 3. razreda</w:t>
            </w:r>
          </w:p>
        </w:tc>
      </w:tr>
      <w:tr w:rsidR="00F150DD" w:rsidRPr="003645D5" w14:paraId="481F6E5B" w14:textId="77777777" w:rsidTr="00A12BD6">
        <w:trPr>
          <w:trHeight w:val="1060"/>
        </w:trPr>
        <w:tc>
          <w:tcPr>
            <w:tcW w:w="3555" w:type="dxa"/>
            <w:tcBorders>
              <w:right w:val="single" w:sz="18" w:space="0" w:color="auto"/>
            </w:tcBorders>
            <w:shd w:val="clear" w:color="auto" w:fill="auto"/>
            <w:vAlign w:val="center"/>
            <w:hideMark/>
          </w:tcPr>
          <w:p w14:paraId="5FF8DC36"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6924E984" w14:textId="77777777" w:rsidR="00F150DD" w:rsidRPr="003645D5" w:rsidRDefault="00F150DD" w:rsidP="003033F4">
            <w:pPr>
              <w:rPr>
                <w:rFonts w:ascii="Arial" w:hAnsi="Arial" w:cs="Arial"/>
              </w:rPr>
            </w:pPr>
            <w:r w:rsidRPr="003645D5">
              <w:rPr>
                <w:rFonts w:ascii="Arial" w:hAnsi="Arial" w:cs="Arial"/>
              </w:rPr>
              <w:t>-snalaziti se u prirodi,</w:t>
            </w:r>
            <w:r w:rsidR="00DB540E">
              <w:rPr>
                <w:rFonts w:ascii="Arial" w:hAnsi="Arial" w:cs="Arial"/>
              </w:rPr>
              <w:t xml:space="preserve"> </w:t>
            </w:r>
            <w:r w:rsidRPr="003645D5">
              <w:rPr>
                <w:rFonts w:ascii="Arial" w:hAnsi="Arial" w:cs="Arial"/>
              </w:rPr>
              <w:t>upoznavati biljni i životinjski svijet</w:t>
            </w:r>
          </w:p>
        </w:tc>
      </w:tr>
      <w:tr w:rsidR="00F150DD" w:rsidRPr="003645D5" w14:paraId="58CEA0B3" w14:textId="77777777" w:rsidTr="00A12BD6">
        <w:trPr>
          <w:trHeight w:val="1060"/>
        </w:trPr>
        <w:tc>
          <w:tcPr>
            <w:tcW w:w="3555" w:type="dxa"/>
            <w:tcBorders>
              <w:right w:val="single" w:sz="18" w:space="0" w:color="auto"/>
            </w:tcBorders>
            <w:shd w:val="clear" w:color="auto" w:fill="auto"/>
            <w:vAlign w:val="center"/>
            <w:hideMark/>
          </w:tcPr>
          <w:p w14:paraId="78D96721"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47566788" w14:textId="77777777" w:rsidR="00F150DD" w:rsidRPr="003645D5" w:rsidRDefault="00F150DD" w:rsidP="003033F4">
            <w:pPr>
              <w:rPr>
                <w:rFonts w:ascii="Arial" w:hAnsi="Arial" w:cs="Arial"/>
              </w:rPr>
            </w:pPr>
            <w:r w:rsidRPr="003645D5">
              <w:rPr>
                <w:rFonts w:ascii="Arial" w:hAnsi="Arial" w:cs="Arial"/>
              </w:rPr>
              <w:t xml:space="preserve"> -orijentirati se u prostoru, navesti obilježja godišnjih doba</w:t>
            </w:r>
          </w:p>
        </w:tc>
      </w:tr>
      <w:tr w:rsidR="00F150DD" w:rsidRPr="003645D5" w14:paraId="09F583D4" w14:textId="77777777" w:rsidTr="00A12BD6">
        <w:trPr>
          <w:trHeight w:val="970"/>
        </w:trPr>
        <w:tc>
          <w:tcPr>
            <w:tcW w:w="3555" w:type="dxa"/>
            <w:tcBorders>
              <w:right w:val="single" w:sz="18" w:space="0" w:color="auto"/>
            </w:tcBorders>
            <w:shd w:val="clear" w:color="auto" w:fill="auto"/>
            <w:vAlign w:val="center"/>
            <w:hideMark/>
          </w:tcPr>
          <w:p w14:paraId="09F7DA22"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0477FB6F" w14:textId="77777777" w:rsidR="00F150DD" w:rsidRPr="003645D5" w:rsidRDefault="00F150DD" w:rsidP="003033F4">
            <w:pPr>
              <w:rPr>
                <w:rFonts w:ascii="Arial" w:hAnsi="Arial" w:cs="Arial"/>
              </w:rPr>
            </w:pPr>
            <w:r w:rsidRPr="003645D5">
              <w:rPr>
                <w:rFonts w:ascii="Arial" w:hAnsi="Arial" w:cs="Arial"/>
              </w:rPr>
              <w:t xml:space="preserve"> -odlazak u park Maksimir ili u obližnju knjižnicu</w:t>
            </w:r>
          </w:p>
        </w:tc>
      </w:tr>
      <w:tr w:rsidR="00F150DD" w:rsidRPr="003645D5" w14:paraId="3DCFE8F8" w14:textId="77777777" w:rsidTr="00A12BD6">
        <w:trPr>
          <w:trHeight w:val="1247"/>
        </w:trPr>
        <w:tc>
          <w:tcPr>
            <w:tcW w:w="3555" w:type="dxa"/>
            <w:tcBorders>
              <w:right w:val="single" w:sz="18" w:space="0" w:color="auto"/>
            </w:tcBorders>
            <w:shd w:val="clear" w:color="auto" w:fill="auto"/>
            <w:vAlign w:val="center"/>
            <w:hideMark/>
          </w:tcPr>
          <w:p w14:paraId="2ACF1FD4"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6704CA40" w14:textId="77777777" w:rsidR="00F150DD" w:rsidRPr="003645D5" w:rsidRDefault="00F150DD" w:rsidP="003033F4">
            <w:pPr>
              <w:rPr>
                <w:rFonts w:ascii="Arial" w:hAnsi="Arial" w:cs="Arial"/>
              </w:rPr>
            </w:pPr>
            <w:r w:rsidRPr="003645D5">
              <w:rPr>
                <w:rFonts w:ascii="Arial" w:hAnsi="Arial" w:cs="Arial"/>
              </w:rPr>
              <w:t xml:space="preserve"> -115 </w:t>
            </w:r>
            <w:proofErr w:type="spellStart"/>
            <w:r w:rsidRPr="003645D5">
              <w:rPr>
                <w:rFonts w:ascii="Arial" w:hAnsi="Arial" w:cs="Arial"/>
              </w:rPr>
              <w:t>uč</w:t>
            </w:r>
            <w:proofErr w:type="spellEnd"/>
            <w:r w:rsidRPr="003645D5">
              <w:rPr>
                <w:rFonts w:ascii="Arial" w:hAnsi="Arial" w:cs="Arial"/>
              </w:rPr>
              <w:t>.</w:t>
            </w:r>
          </w:p>
        </w:tc>
      </w:tr>
      <w:tr w:rsidR="00F150DD" w:rsidRPr="003645D5" w14:paraId="3B26CE55" w14:textId="77777777" w:rsidTr="00A12BD6">
        <w:trPr>
          <w:trHeight w:val="952"/>
        </w:trPr>
        <w:tc>
          <w:tcPr>
            <w:tcW w:w="3555" w:type="dxa"/>
            <w:tcBorders>
              <w:right w:val="single" w:sz="18" w:space="0" w:color="auto"/>
            </w:tcBorders>
            <w:shd w:val="clear" w:color="auto" w:fill="auto"/>
            <w:vAlign w:val="center"/>
            <w:hideMark/>
          </w:tcPr>
          <w:p w14:paraId="6C294543"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06530D03" w14:textId="77777777" w:rsidR="00F150DD" w:rsidRPr="003645D5" w:rsidRDefault="00F150DD" w:rsidP="003033F4">
            <w:pPr>
              <w:rPr>
                <w:rFonts w:ascii="Arial" w:hAnsi="Arial" w:cs="Arial"/>
              </w:rPr>
            </w:pPr>
            <w:r w:rsidRPr="003645D5">
              <w:rPr>
                <w:rFonts w:ascii="Arial" w:hAnsi="Arial" w:cs="Arial"/>
              </w:rPr>
              <w:t>-tijekom godine</w:t>
            </w:r>
          </w:p>
        </w:tc>
      </w:tr>
      <w:tr w:rsidR="00F150DD" w:rsidRPr="003645D5" w14:paraId="768BD2CB" w14:textId="77777777" w:rsidTr="00A12BD6">
        <w:trPr>
          <w:trHeight w:val="1060"/>
        </w:trPr>
        <w:tc>
          <w:tcPr>
            <w:tcW w:w="3555" w:type="dxa"/>
            <w:tcBorders>
              <w:right w:val="single" w:sz="18" w:space="0" w:color="auto"/>
            </w:tcBorders>
            <w:shd w:val="clear" w:color="auto" w:fill="auto"/>
            <w:vAlign w:val="center"/>
            <w:hideMark/>
          </w:tcPr>
          <w:p w14:paraId="5AC66D17"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0953FFDF" w14:textId="77777777" w:rsidR="00F150DD" w:rsidRPr="003645D5" w:rsidRDefault="00F150DD" w:rsidP="003033F4">
            <w:pPr>
              <w:rPr>
                <w:rFonts w:ascii="Arial" w:hAnsi="Arial" w:cs="Arial"/>
              </w:rPr>
            </w:pPr>
            <w:r w:rsidRPr="003645D5">
              <w:rPr>
                <w:rFonts w:ascii="Arial" w:hAnsi="Arial" w:cs="Arial"/>
              </w:rPr>
              <w:t xml:space="preserve"> - izrada plakata,</w:t>
            </w:r>
            <w:r w:rsidR="00DB540E">
              <w:rPr>
                <w:rFonts w:ascii="Arial" w:hAnsi="Arial" w:cs="Arial"/>
              </w:rPr>
              <w:t xml:space="preserve"> </w:t>
            </w:r>
            <w:r w:rsidRPr="003645D5">
              <w:rPr>
                <w:rFonts w:ascii="Arial" w:hAnsi="Arial" w:cs="Arial"/>
              </w:rPr>
              <w:t>rješavanje listića</w:t>
            </w:r>
          </w:p>
        </w:tc>
      </w:tr>
      <w:tr w:rsidR="00F150DD" w:rsidRPr="003645D5" w14:paraId="25F7E9D4" w14:textId="77777777" w:rsidTr="00A12BD6">
        <w:trPr>
          <w:trHeight w:val="1247"/>
        </w:trPr>
        <w:tc>
          <w:tcPr>
            <w:tcW w:w="3555" w:type="dxa"/>
            <w:tcBorders>
              <w:right w:val="single" w:sz="18" w:space="0" w:color="auto"/>
            </w:tcBorders>
            <w:shd w:val="clear" w:color="auto" w:fill="auto"/>
            <w:vAlign w:val="center"/>
            <w:hideMark/>
          </w:tcPr>
          <w:p w14:paraId="6D22AC35"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66354DD6" w14:textId="77777777" w:rsidR="00F150DD" w:rsidRPr="003645D5" w:rsidRDefault="00F150DD" w:rsidP="003033F4">
            <w:pPr>
              <w:rPr>
                <w:rFonts w:ascii="Arial" w:hAnsi="Arial" w:cs="Arial"/>
              </w:rPr>
            </w:pPr>
            <w:r w:rsidRPr="003645D5">
              <w:rPr>
                <w:rFonts w:ascii="Arial" w:hAnsi="Arial" w:cs="Arial"/>
              </w:rPr>
              <w:t xml:space="preserve"> -cijena prijevoza + cijena radionice (oko 40 kn)</w:t>
            </w:r>
          </w:p>
        </w:tc>
      </w:tr>
    </w:tbl>
    <w:p w14:paraId="32D230C0" w14:textId="77777777" w:rsidR="00F150DD" w:rsidRPr="003645D5" w:rsidRDefault="00F150DD" w:rsidP="00F150DD">
      <w:pPr>
        <w:rPr>
          <w:rFonts w:ascii="Arial" w:hAnsi="Arial" w:cs="Arial"/>
        </w:rPr>
      </w:pPr>
    </w:p>
    <w:p w14:paraId="44A4FB35" w14:textId="77777777" w:rsidR="00F150DD" w:rsidRPr="003645D5" w:rsidRDefault="00F150DD" w:rsidP="00F150DD">
      <w:pPr>
        <w:rPr>
          <w:rFonts w:ascii="Arial" w:hAnsi="Arial" w:cs="Arial"/>
        </w:rPr>
      </w:pPr>
    </w:p>
    <w:p w14:paraId="084608B5" w14:textId="77777777" w:rsidR="00F150DD" w:rsidRPr="003645D5" w:rsidRDefault="00F150DD" w:rsidP="00F150DD">
      <w:pPr>
        <w:rPr>
          <w:rFonts w:ascii="Arial" w:hAnsi="Arial" w:cs="Arial"/>
        </w:rPr>
      </w:pPr>
    </w:p>
    <w:p w14:paraId="01C8C32D" w14:textId="77777777" w:rsidR="00D27742" w:rsidRPr="003645D5" w:rsidRDefault="00D27742" w:rsidP="00F150DD">
      <w:pPr>
        <w:rPr>
          <w:rFonts w:ascii="Arial" w:hAnsi="Arial" w:cs="Arial"/>
        </w:rPr>
      </w:pPr>
    </w:p>
    <w:p w14:paraId="0DF44A66" w14:textId="77777777" w:rsidR="00F150DD" w:rsidRPr="003645D5" w:rsidRDefault="00F150DD"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27758C5A" w14:textId="77777777" w:rsidTr="00A12BD6">
        <w:trPr>
          <w:trHeight w:val="1134"/>
        </w:trPr>
        <w:tc>
          <w:tcPr>
            <w:tcW w:w="3555" w:type="dxa"/>
            <w:tcBorders>
              <w:right w:val="single" w:sz="18" w:space="0" w:color="auto"/>
            </w:tcBorders>
            <w:shd w:val="clear" w:color="auto" w:fill="auto"/>
            <w:vAlign w:val="center"/>
            <w:hideMark/>
          </w:tcPr>
          <w:p w14:paraId="6FD6F59C"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24994840" w14:textId="77777777" w:rsidR="00F150DD" w:rsidRPr="003645D5" w:rsidRDefault="00F150DD" w:rsidP="003033F4">
            <w:pPr>
              <w:rPr>
                <w:rFonts w:ascii="Arial" w:hAnsi="Arial" w:cs="Arial"/>
                <w:b/>
              </w:rPr>
            </w:pPr>
            <w:r w:rsidRPr="003645D5">
              <w:rPr>
                <w:rFonts w:ascii="Arial" w:hAnsi="Arial" w:cs="Arial"/>
                <w:b/>
              </w:rPr>
              <w:t>Obilazak ZOO vrta i sudjelovanje u radionicama po  izboru</w:t>
            </w:r>
          </w:p>
        </w:tc>
      </w:tr>
      <w:tr w:rsidR="00F150DD" w:rsidRPr="003645D5" w14:paraId="0C5AEE95" w14:textId="77777777" w:rsidTr="00A12BD6">
        <w:trPr>
          <w:trHeight w:val="1134"/>
        </w:trPr>
        <w:tc>
          <w:tcPr>
            <w:tcW w:w="3555" w:type="dxa"/>
            <w:tcBorders>
              <w:right w:val="single" w:sz="18" w:space="0" w:color="auto"/>
            </w:tcBorders>
            <w:shd w:val="clear" w:color="auto" w:fill="auto"/>
            <w:vAlign w:val="center"/>
            <w:hideMark/>
          </w:tcPr>
          <w:p w14:paraId="63962F03"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13966986" w14:textId="77777777" w:rsidR="00F150DD" w:rsidRPr="003645D5" w:rsidRDefault="00F150DD" w:rsidP="003033F4">
            <w:pPr>
              <w:rPr>
                <w:rFonts w:ascii="Arial" w:hAnsi="Arial" w:cs="Arial"/>
              </w:rPr>
            </w:pPr>
            <w:r w:rsidRPr="003645D5">
              <w:rPr>
                <w:rFonts w:ascii="Arial" w:hAnsi="Arial" w:cs="Arial"/>
              </w:rPr>
              <w:t>-svi 3. razredi</w:t>
            </w:r>
          </w:p>
        </w:tc>
      </w:tr>
      <w:tr w:rsidR="00F150DD" w:rsidRPr="003645D5" w14:paraId="33DD113C" w14:textId="77777777" w:rsidTr="00A12BD6">
        <w:trPr>
          <w:trHeight w:val="1134"/>
        </w:trPr>
        <w:tc>
          <w:tcPr>
            <w:tcW w:w="3555" w:type="dxa"/>
            <w:tcBorders>
              <w:right w:val="single" w:sz="18" w:space="0" w:color="auto"/>
            </w:tcBorders>
            <w:shd w:val="clear" w:color="auto" w:fill="auto"/>
            <w:vAlign w:val="center"/>
            <w:hideMark/>
          </w:tcPr>
          <w:p w14:paraId="177F86C0"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12612535" w14:textId="77777777" w:rsidR="00F150DD" w:rsidRPr="003645D5" w:rsidRDefault="00F150DD" w:rsidP="003033F4">
            <w:pPr>
              <w:rPr>
                <w:rFonts w:ascii="Arial" w:hAnsi="Arial" w:cs="Arial"/>
              </w:rPr>
            </w:pPr>
            <w:r w:rsidRPr="003645D5">
              <w:rPr>
                <w:rFonts w:ascii="Arial" w:hAnsi="Arial" w:cs="Arial"/>
              </w:rPr>
              <w:t>-učiteljice 3. razreda</w:t>
            </w:r>
          </w:p>
        </w:tc>
      </w:tr>
      <w:tr w:rsidR="00F150DD" w:rsidRPr="003645D5" w14:paraId="79B6F415" w14:textId="77777777" w:rsidTr="00A12BD6">
        <w:trPr>
          <w:trHeight w:val="1134"/>
        </w:trPr>
        <w:tc>
          <w:tcPr>
            <w:tcW w:w="3555" w:type="dxa"/>
            <w:tcBorders>
              <w:right w:val="single" w:sz="18" w:space="0" w:color="auto"/>
            </w:tcBorders>
            <w:shd w:val="clear" w:color="auto" w:fill="auto"/>
            <w:vAlign w:val="center"/>
            <w:hideMark/>
          </w:tcPr>
          <w:p w14:paraId="42EB005D"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4C79DA42" w14:textId="77777777" w:rsidR="00F150DD" w:rsidRPr="003645D5" w:rsidRDefault="00F150DD" w:rsidP="003033F4">
            <w:pPr>
              <w:rPr>
                <w:rFonts w:ascii="Arial" w:hAnsi="Arial" w:cs="Arial"/>
              </w:rPr>
            </w:pPr>
            <w:r w:rsidRPr="003645D5">
              <w:rPr>
                <w:rFonts w:ascii="Arial" w:hAnsi="Arial" w:cs="Arial"/>
              </w:rPr>
              <w:t>-stvaranje pozitivnih stavova prema životinjama i prirodi</w:t>
            </w:r>
          </w:p>
        </w:tc>
      </w:tr>
      <w:tr w:rsidR="00F150DD" w:rsidRPr="003645D5" w14:paraId="535EEE2F" w14:textId="77777777" w:rsidTr="00A12BD6">
        <w:trPr>
          <w:trHeight w:val="1134"/>
        </w:trPr>
        <w:tc>
          <w:tcPr>
            <w:tcW w:w="3555" w:type="dxa"/>
            <w:tcBorders>
              <w:right w:val="single" w:sz="18" w:space="0" w:color="auto"/>
            </w:tcBorders>
            <w:shd w:val="clear" w:color="auto" w:fill="auto"/>
            <w:vAlign w:val="center"/>
            <w:hideMark/>
          </w:tcPr>
          <w:p w14:paraId="7ABECF39"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0520B8D1" w14:textId="77777777" w:rsidR="00F150DD" w:rsidRPr="003645D5" w:rsidRDefault="00F150DD" w:rsidP="003033F4">
            <w:pPr>
              <w:rPr>
                <w:rFonts w:ascii="Arial" w:hAnsi="Arial" w:cs="Arial"/>
              </w:rPr>
            </w:pPr>
            <w:r w:rsidRPr="003645D5">
              <w:rPr>
                <w:rFonts w:ascii="Arial" w:hAnsi="Arial" w:cs="Arial"/>
              </w:rPr>
              <w:t xml:space="preserve"> -učenici će razumjeti potrebu sprječavanja štetnih zahvata ljudi u prirodi</w:t>
            </w:r>
          </w:p>
        </w:tc>
      </w:tr>
      <w:tr w:rsidR="00F150DD" w:rsidRPr="003645D5" w14:paraId="46AB341B" w14:textId="77777777" w:rsidTr="00A12BD6">
        <w:trPr>
          <w:trHeight w:val="1134"/>
        </w:trPr>
        <w:tc>
          <w:tcPr>
            <w:tcW w:w="3555" w:type="dxa"/>
            <w:tcBorders>
              <w:right w:val="single" w:sz="18" w:space="0" w:color="auto"/>
            </w:tcBorders>
            <w:shd w:val="clear" w:color="auto" w:fill="auto"/>
            <w:vAlign w:val="center"/>
            <w:hideMark/>
          </w:tcPr>
          <w:p w14:paraId="7BE46D1E"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053B1542" w14:textId="77777777" w:rsidR="00F150DD" w:rsidRPr="003645D5" w:rsidRDefault="00F150DD" w:rsidP="003033F4">
            <w:pPr>
              <w:rPr>
                <w:rFonts w:ascii="Arial" w:hAnsi="Arial" w:cs="Arial"/>
              </w:rPr>
            </w:pPr>
            <w:r w:rsidRPr="003645D5">
              <w:rPr>
                <w:rFonts w:ascii="Arial" w:hAnsi="Arial" w:cs="Arial"/>
              </w:rPr>
              <w:t xml:space="preserve"> -posjet zoološkom vrtu</w:t>
            </w:r>
          </w:p>
        </w:tc>
      </w:tr>
      <w:tr w:rsidR="00F150DD" w:rsidRPr="003645D5" w14:paraId="33F1CA1B" w14:textId="77777777" w:rsidTr="00A12BD6">
        <w:trPr>
          <w:trHeight w:val="1134"/>
        </w:trPr>
        <w:tc>
          <w:tcPr>
            <w:tcW w:w="3555" w:type="dxa"/>
            <w:tcBorders>
              <w:right w:val="single" w:sz="18" w:space="0" w:color="auto"/>
            </w:tcBorders>
            <w:shd w:val="clear" w:color="auto" w:fill="auto"/>
            <w:vAlign w:val="center"/>
            <w:hideMark/>
          </w:tcPr>
          <w:p w14:paraId="30FAD351"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2189864C" w14:textId="77777777" w:rsidR="00F150DD" w:rsidRPr="003645D5" w:rsidRDefault="00F150DD" w:rsidP="003033F4">
            <w:pPr>
              <w:rPr>
                <w:rFonts w:ascii="Arial" w:hAnsi="Arial" w:cs="Arial"/>
              </w:rPr>
            </w:pPr>
            <w:r w:rsidRPr="003645D5">
              <w:rPr>
                <w:rFonts w:ascii="Arial" w:hAnsi="Arial" w:cs="Arial"/>
              </w:rPr>
              <w:t xml:space="preserve"> -svi učenici 3. razreda (115)</w:t>
            </w:r>
          </w:p>
        </w:tc>
      </w:tr>
      <w:tr w:rsidR="00F150DD" w:rsidRPr="003645D5" w14:paraId="11FA429E" w14:textId="77777777" w:rsidTr="00A12BD6">
        <w:trPr>
          <w:trHeight w:val="1134"/>
        </w:trPr>
        <w:tc>
          <w:tcPr>
            <w:tcW w:w="3555" w:type="dxa"/>
            <w:tcBorders>
              <w:right w:val="single" w:sz="18" w:space="0" w:color="auto"/>
            </w:tcBorders>
            <w:shd w:val="clear" w:color="auto" w:fill="auto"/>
            <w:vAlign w:val="center"/>
            <w:hideMark/>
          </w:tcPr>
          <w:p w14:paraId="5DE345FF"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73013FD2" w14:textId="77777777" w:rsidR="00F150DD" w:rsidRPr="003645D5" w:rsidRDefault="00F150DD" w:rsidP="003033F4">
            <w:pPr>
              <w:rPr>
                <w:rFonts w:ascii="Arial" w:hAnsi="Arial" w:cs="Arial"/>
              </w:rPr>
            </w:pPr>
            <w:r w:rsidRPr="003645D5">
              <w:rPr>
                <w:rFonts w:ascii="Arial" w:hAnsi="Arial" w:cs="Arial"/>
              </w:rPr>
              <w:t xml:space="preserve"> -tijekom godine (jesen ili /i  proljeće)</w:t>
            </w:r>
          </w:p>
        </w:tc>
      </w:tr>
      <w:tr w:rsidR="00F150DD" w:rsidRPr="003645D5" w14:paraId="3FB3DBA2" w14:textId="77777777" w:rsidTr="00A12BD6">
        <w:trPr>
          <w:trHeight w:val="1134"/>
        </w:trPr>
        <w:tc>
          <w:tcPr>
            <w:tcW w:w="3555" w:type="dxa"/>
            <w:tcBorders>
              <w:right w:val="single" w:sz="18" w:space="0" w:color="auto"/>
            </w:tcBorders>
            <w:shd w:val="clear" w:color="auto" w:fill="auto"/>
            <w:vAlign w:val="center"/>
            <w:hideMark/>
          </w:tcPr>
          <w:p w14:paraId="48DA6D75"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7EA5F4F8" w14:textId="77777777" w:rsidR="00F150DD" w:rsidRPr="003645D5" w:rsidRDefault="00F150DD" w:rsidP="003033F4">
            <w:pPr>
              <w:rPr>
                <w:rFonts w:ascii="Arial" w:hAnsi="Arial" w:cs="Arial"/>
              </w:rPr>
            </w:pPr>
            <w:r w:rsidRPr="003645D5">
              <w:rPr>
                <w:rFonts w:ascii="Arial" w:hAnsi="Arial" w:cs="Arial"/>
              </w:rPr>
              <w:t xml:space="preserve"> -izrada plakata,</w:t>
            </w:r>
            <w:r w:rsidR="00DB540E">
              <w:rPr>
                <w:rFonts w:ascii="Arial" w:hAnsi="Arial" w:cs="Arial"/>
              </w:rPr>
              <w:t xml:space="preserve"> </w:t>
            </w:r>
            <w:r w:rsidRPr="003645D5">
              <w:rPr>
                <w:rFonts w:ascii="Arial" w:hAnsi="Arial" w:cs="Arial"/>
              </w:rPr>
              <w:t>slikovnica</w:t>
            </w:r>
          </w:p>
        </w:tc>
      </w:tr>
      <w:tr w:rsidR="00F150DD" w:rsidRPr="003645D5" w14:paraId="5FD5D111" w14:textId="77777777" w:rsidTr="00A12BD6">
        <w:trPr>
          <w:trHeight w:val="1134"/>
        </w:trPr>
        <w:tc>
          <w:tcPr>
            <w:tcW w:w="3555" w:type="dxa"/>
            <w:tcBorders>
              <w:right w:val="single" w:sz="18" w:space="0" w:color="auto"/>
            </w:tcBorders>
            <w:shd w:val="clear" w:color="auto" w:fill="auto"/>
            <w:vAlign w:val="center"/>
            <w:hideMark/>
          </w:tcPr>
          <w:p w14:paraId="71FDB455"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2CFC22F5" w14:textId="77777777" w:rsidR="00F150DD" w:rsidRPr="003645D5" w:rsidRDefault="00F150DD" w:rsidP="003033F4">
            <w:pPr>
              <w:rPr>
                <w:rFonts w:ascii="Arial" w:hAnsi="Arial" w:cs="Arial"/>
              </w:rPr>
            </w:pPr>
            <w:r w:rsidRPr="003645D5">
              <w:rPr>
                <w:rFonts w:ascii="Arial" w:hAnsi="Arial" w:cs="Arial"/>
              </w:rPr>
              <w:t xml:space="preserve"> -cijena prijevoza+ cijena ulaznice (oko 40 kn)</w:t>
            </w:r>
          </w:p>
        </w:tc>
      </w:tr>
    </w:tbl>
    <w:p w14:paraId="28C25EA1" w14:textId="77777777" w:rsidR="00F150DD" w:rsidRPr="003645D5" w:rsidRDefault="00F150DD" w:rsidP="00F150DD">
      <w:pPr>
        <w:rPr>
          <w:rFonts w:ascii="Arial" w:hAnsi="Arial" w:cs="Arial"/>
        </w:rPr>
      </w:pPr>
    </w:p>
    <w:p w14:paraId="43B51E14" w14:textId="77777777" w:rsidR="00F150DD" w:rsidRPr="003645D5" w:rsidRDefault="00F150DD" w:rsidP="00F150DD">
      <w:pPr>
        <w:rPr>
          <w:rFonts w:ascii="Arial" w:hAnsi="Arial" w:cs="Arial"/>
        </w:rPr>
      </w:pPr>
    </w:p>
    <w:p w14:paraId="164FCC12" w14:textId="77777777" w:rsidR="00F150DD" w:rsidRPr="003645D5" w:rsidRDefault="00F150DD"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14DC4236" w14:textId="77777777" w:rsidTr="00A12BD6">
        <w:trPr>
          <w:trHeight w:val="1247"/>
        </w:trPr>
        <w:tc>
          <w:tcPr>
            <w:tcW w:w="3555" w:type="dxa"/>
            <w:tcBorders>
              <w:right w:val="single" w:sz="18" w:space="0" w:color="auto"/>
            </w:tcBorders>
            <w:shd w:val="clear" w:color="auto" w:fill="auto"/>
            <w:vAlign w:val="center"/>
            <w:hideMark/>
          </w:tcPr>
          <w:p w14:paraId="0E548A1C"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5C431728" w14:textId="77777777" w:rsidR="00F150DD" w:rsidRPr="003645D5" w:rsidRDefault="00F150DD" w:rsidP="003033F4">
            <w:pPr>
              <w:rPr>
                <w:rFonts w:ascii="Arial" w:hAnsi="Arial" w:cs="Arial"/>
                <w:b/>
              </w:rPr>
            </w:pPr>
            <w:r w:rsidRPr="003645D5">
              <w:rPr>
                <w:rFonts w:ascii="Arial" w:hAnsi="Arial" w:cs="Arial"/>
                <w:b/>
              </w:rPr>
              <w:t>Terenska nastava: obilazak grada Zagreba, Gornjogradske priče</w:t>
            </w:r>
          </w:p>
        </w:tc>
      </w:tr>
      <w:tr w:rsidR="00F150DD" w:rsidRPr="003645D5" w14:paraId="1EEF7C9B" w14:textId="77777777" w:rsidTr="00A12BD6">
        <w:trPr>
          <w:trHeight w:val="943"/>
        </w:trPr>
        <w:tc>
          <w:tcPr>
            <w:tcW w:w="3555" w:type="dxa"/>
            <w:tcBorders>
              <w:right w:val="single" w:sz="18" w:space="0" w:color="auto"/>
            </w:tcBorders>
            <w:shd w:val="clear" w:color="auto" w:fill="auto"/>
            <w:vAlign w:val="center"/>
            <w:hideMark/>
          </w:tcPr>
          <w:p w14:paraId="60E4BB93"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41FCEBD1" w14:textId="77777777" w:rsidR="00F150DD" w:rsidRPr="003645D5" w:rsidRDefault="00F150DD" w:rsidP="003033F4">
            <w:pPr>
              <w:rPr>
                <w:rFonts w:ascii="Arial" w:hAnsi="Arial" w:cs="Arial"/>
              </w:rPr>
            </w:pPr>
            <w:r w:rsidRPr="003645D5">
              <w:rPr>
                <w:rFonts w:ascii="Arial" w:hAnsi="Arial" w:cs="Arial"/>
              </w:rPr>
              <w:t>-svi 3. razredi</w:t>
            </w:r>
          </w:p>
        </w:tc>
      </w:tr>
      <w:tr w:rsidR="00F150DD" w:rsidRPr="003645D5" w14:paraId="3578DB1B" w14:textId="77777777" w:rsidTr="00A12BD6">
        <w:trPr>
          <w:trHeight w:val="1060"/>
        </w:trPr>
        <w:tc>
          <w:tcPr>
            <w:tcW w:w="3555" w:type="dxa"/>
            <w:tcBorders>
              <w:right w:val="single" w:sz="18" w:space="0" w:color="auto"/>
            </w:tcBorders>
            <w:shd w:val="clear" w:color="auto" w:fill="auto"/>
            <w:vAlign w:val="center"/>
            <w:hideMark/>
          </w:tcPr>
          <w:p w14:paraId="648C0B51"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6B9B076D" w14:textId="77777777" w:rsidR="00F150DD" w:rsidRPr="003645D5" w:rsidRDefault="00F150DD" w:rsidP="003033F4">
            <w:pPr>
              <w:rPr>
                <w:rFonts w:ascii="Arial" w:hAnsi="Arial" w:cs="Arial"/>
              </w:rPr>
            </w:pPr>
            <w:r w:rsidRPr="003645D5">
              <w:rPr>
                <w:rFonts w:ascii="Arial" w:hAnsi="Arial" w:cs="Arial"/>
              </w:rPr>
              <w:t>-učiteljice 3. razreda</w:t>
            </w:r>
          </w:p>
        </w:tc>
      </w:tr>
      <w:tr w:rsidR="00F150DD" w:rsidRPr="003645D5" w14:paraId="29BF623C" w14:textId="77777777" w:rsidTr="00A12BD6">
        <w:trPr>
          <w:trHeight w:val="1060"/>
        </w:trPr>
        <w:tc>
          <w:tcPr>
            <w:tcW w:w="3555" w:type="dxa"/>
            <w:tcBorders>
              <w:right w:val="single" w:sz="18" w:space="0" w:color="auto"/>
            </w:tcBorders>
            <w:shd w:val="clear" w:color="auto" w:fill="auto"/>
            <w:vAlign w:val="center"/>
            <w:hideMark/>
          </w:tcPr>
          <w:p w14:paraId="787A740C"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0CC2D704" w14:textId="77777777" w:rsidR="00F150DD" w:rsidRPr="003645D5" w:rsidRDefault="00F150DD" w:rsidP="003033F4">
            <w:pPr>
              <w:rPr>
                <w:rFonts w:ascii="Arial" w:hAnsi="Arial" w:cs="Arial"/>
              </w:rPr>
            </w:pPr>
            <w:r w:rsidRPr="003645D5">
              <w:rPr>
                <w:rFonts w:ascii="Arial" w:hAnsi="Arial" w:cs="Arial"/>
              </w:rPr>
              <w:t>-upoznati središte grada Zagreba, stari dio grada – Gornji grad i</w:t>
            </w:r>
          </w:p>
        </w:tc>
      </w:tr>
      <w:tr w:rsidR="00F150DD" w:rsidRPr="003645D5" w14:paraId="0568F9F6" w14:textId="77777777" w:rsidTr="00A12BD6">
        <w:trPr>
          <w:trHeight w:val="1247"/>
        </w:trPr>
        <w:tc>
          <w:tcPr>
            <w:tcW w:w="3555" w:type="dxa"/>
            <w:tcBorders>
              <w:right w:val="single" w:sz="18" w:space="0" w:color="auto"/>
            </w:tcBorders>
            <w:shd w:val="clear" w:color="auto" w:fill="auto"/>
            <w:vAlign w:val="center"/>
            <w:hideMark/>
          </w:tcPr>
          <w:p w14:paraId="2E2870F7"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60826D0D" w14:textId="77777777" w:rsidR="00F150DD" w:rsidRPr="003645D5" w:rsidRDefault="00F150DD" w:rsidP="003033F4">
            <w:pPr>
              <w:rPr>
                <w:rFonts w:ascii="Arial" w:hAnsi="Arial" w:cs="Arial"/>
              </w:rPr>
            </w:pPr>
            <w:r w:rsidRPr="003645D5">
              <w:rPr>
                <w:rFonts w:ascii="Arial" w:hAnsi="Arial" w:cs="Arial"/>
              </w:rPr>
              <w:t>posjetiti Muzej grada Zagreba</w:t>
            </w:r>
          </w:p>
          <w:p w14:paraId="069E63D8" w14:textId="77777777" w:rsidR="00F150DD" w:rsidRPr="003645D5" w:rsidRDefault="00F150DD" w:rsidP="003033F4">
            <w:pPr>
              <w:rPr>
                <w:rFonts w:ascii="Arial" w:hAnsi="Arial" w:cs="Arial"/>
              </w:rPr>
            </w:pPr>
            <w:r w:rsidRPr="003645D5">
              <w:rPr>
                <w:rFonts w:ascii="Arial" w:hAnsi="Arial" w:cs="Arial"/>
              </w:rPr>
              <w:t>- naučeno primijeniti u nastavi i svakodnevnom životu</w:t>
            </w:r>
          </w:p>
        </w:tc>
      </w:tr>
      <w:tr w:rsidR="00F150DD" w:rsidRPr="003645D5" w14:paraId="240ECFC7" w14:textId="77777777" w:rsidTr="00A12BD6">
        <w:trPr>
          <w:trHeight w:val="952"/>
        </w:trPr>
        <w:tc>
          <w:tcPr>
            <w:tcW w:w="3555" w:type="dxa"/>
            <w:tcBorders>
              <w:right w:val="single" w:sz="18" w:space="0" w:color="auto"/>
            </w:tcBorders>
            <w:shd w:val="clear" w:color="auto" w:fill="auto"/>
            <w:vAlign w:val="center"/>
            <w:hideMark/>
          </w:tcPr>
          <w:p w14:paraId="274A1774"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607282BF" w14:textId="77777777" w:rsidR="00F150DD" w:rsidRPr="003645D5" w:rsidRDefault="00F150DD" w:rsidP="003033F4">
            <w:pPr>
              <w:rPr>
                <w:rFonts w:ascii="Arial" w:hAnsi="Arial" w:cs="Arial"/>
              </w:rPr>
            </w:pPr>
            <w:r w:rsidRPr="003645D5">
              <w:rPr>
                <w:rFonts w:ascii="Arial" w:hAnsi="Arial" w:cs="Arial"/>
              </w:rPr>
              <w:t xml:space="preserve"> -Obilazak grada Zagreba</w:t>
            </w:r>
          </w:p>
        </w:tc>
      </w:tr>
      <w:tr w:rsidR="00F150DD" w:rsidRPr="003645D5" w14:paraId="5FDD68FC" w14:textId="77777777" w:rsidTr="00A12BD6">
        <w:trPr>
          <w:trHeight w:val="1060"/>
        </w:trPr>
        <w:tc>
          <w:tcPr>
            <w:tcW w:w="3555" w:type="dxa"/>
            <w:tcBorders>
              <w:right w:val="single" w:sz="18" w:space="0" w:color="auto"/>
            </w:tcBorders>
            <w:shd w:val="clear" w:color="auto" w:fill="auto"/>
            <w:vAlign w:val="center"/>
            <w:hideMark/>
          </w:tcPr>
          <w:p w14:paraId="6745B878"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78C2AFC1" w14:textId="77777777" w:rsidR="00F150DD" w:rsidRPr="003645D5" w:rsidRDefault="00F150DD" w:rsidP="003033F4">
            <w:pPr>
              <w:rPr>
                <w:rFonts w:ascii="Arial" w:hAnsi="Arial" w:cs="Arial"/>
              </w:rPr>
            </w:pPr>
            <w:r w:rsidRPr="003645D5">
              <w:rPr>
                <w:rFonts w:ascii="Arial" w:hAnsi="Arial" w:cs="Arial"/>
              </w:rPr>
              <w:t xml:space="preserve"> -115 </w:t>
            </w:r>
            <w:proofErr w:type="spellStart"/>
            <w:r w:rsidRPr="003645D5">
              <w:rPr>
                <w:rFonts w:ascii="Arial" w:hAnsi="Arial" w:cs="Arial"/>
              </w:rPr>
              <w:t>uč</w:t>
            </w:r>
            <w:proofErr w:type="spellEnd"/>
            <w:r w:rsidRPr="003645D5">
              <w:rPr>
                <w:rFonts w:ascii="Arial" w:hAnsi="Arial" w:cs="Arial"/>
              </w:rPr>
              <w:t>.</w:t>
            </w:r>
          </w:p>
        </w:tc>
      </w:tr>
      <w:tr w:rsidR="00F150DD" w:rsidRPr="003645D5" w14:paraId="142C0DA7" w14:textId="77777777" w:rsidTr="00A12BD6">
        <w:trPr>
          <w:trHeight w:val="880"/>
        </w:trPr>
        <w:tc>
          <w:tcPr>
            <w:tcW w:w="3555" w:type="dxa"/>
            <w:tcBorders>
              <w:right w:val="single" w:sz="18" w:space="0" w:color="auto"/>
            </w:tcBorders>
            <w:shd w:val="clear" w:color="auto" w:fill="auto"/>
            <w:vAlign w:val="center"/>
            <w:hideMark/>
          </w:tcPr>
          <w:p w14:paraId="4C117EB6"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5636ECEC" w14:textId="77777777" w:rsidR="00F150DD" w:rsidRPr="003645D5" w:rsidRDefault="00F150DD" w:rsidP="003033F4">
            <w:pPr>
              <w:rPr>
                <w:rFonts w:ascii="Arial" w:hAnsi="Arial" w:cs="Arial"/>
              </w:rPr>
            </w:pPr>
            <w:r w:rsidRPr="003645D5">
              <w:rPr>
                <w:rFonts w:ascii="Arial" w:hAnsi="Arial" w:cs="Arial"/>
              </w:rPr>
              <w:t>-tijekom godine</w:t>
            </w:r>
          </w:p>
        </w:tc>
      </w:tr>
      <w:tr w:rsidR="00F150DD" w:rsidRPr="003645D5" w14:paraId="3339DC1C" w14:textId="77777777" w:rsidTr="00A12BD6">
        <w:trPr>
          <w:trHeight w:val="970"/>
        </w:trPr>
        <w:tc>
          <w:tcPr>
            <w:tcW w:w="3555" w:type="dxa"/>
            <w:tcBorders>
              <w:right w:val="single" w:sz="18" w:space="0" w:color="auto"/>
            </w:tcBorders>
            <w:shd w:val="clear" w:color="auto" w:fill="auto"/>
            <w:vAlign w:val="center"/>
            <w:hideMark/>
          </w:tcPr>
          <w:p w14:paraId="79147311"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208F443F" w14:textId="77777777" w:rsidR="00F150DD" w:rsidRPr="003645D5" w:rsidRDefault="00F150DD" w:rsidP="003033F4">
            <w:pPr>
              <w:rPr>
                <w:rFonts w:ascii="Arial" w:hAnsi="Arial" w:cs="Arial"/>
              </w:rPr>
            </w:pPr>
            <w:r w:rsidRPr="003645D5">
              <w:rPr>
                <w:rFonts w:ascii="Arial" w:hAnsi="Arial" w:cs="Arial"/>
              </w:rPr>
              <w:t xml:space="preserve"> - snalaziti se u prostoru i vremenu, naučeno primijeniti u nastavi</w:t>
            </w:r>
          </w:p>
        </w:tc>
      </w:tr>
      <w:tr w:rsidR="00F150DD" w:rsidRPr="003645D5" w14:paraId="5CE5C78E" w14:textId="77777777" w:rsidTr="00A12BD6">
        <w:trPr>
          <w:trHeight w:val="970"/>
        </w:trPr>
        <w:tc>
          <w:tcPr>
            <w:tcW w:w="3555" w:type="dxa"/>
            <w:tcBorders>
              <w:right w:val="single" w:sz="18" w:space="0" w:color="auto"/>
            </w:tcBorders>
            <w:shd w:val="clear" w:color="auto" w:fill="auto"/>
            <w:vAlign w:val="center"/>
            <w:hideMark/>
          </w:tcPr>
          <w:p w14:paraId="4DBDF2FD"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0B1FC56E" w14:textId="77777777" w:rsidR="00F150DD" w:rsidRPr="003645D5" w:rsidRDefault="00F150DD" w:rsidP="003033F4">
            <w:pPr>
              <w:rPr>
                <w:rFonts w:ascii="Arial" w:hAnsi="Arial" w:cs="Arial"/>
              </w:rPr>
            </w:pPr>
            <w:r w:rsidRPr="003645D5">
              <w:rPr>
                <w:rFonts w:ascii="Arial" w:hAnsi="Arial" w:cs="Arial"/>
              </w:rPr>
              <w:t>- troškovi prijevoza, ulaznice u muzej/ cca 100 kn</w:t>
            </w:r>
          </w:p>
        </w:tc>
      </w:tr>
    </w:tbl>
    <w:p w14:paraId="76256E12" w14:textId="77777777" w:rsidR="00F150DD" w:rsidRPr="003645D5" w:rsidRDefault="00F150DD" w:rsidP="00F150DD">
      <w:pPr>
        <w:rPr>
          <w:rFonts w:ascii="Arial" w:hAnsi="Arial" w:cs="Arial"/>
        </w:rPr>
      </w:pPr>
    </w:p>
    <w:p w14:paraId="14FCA06D" w14:textId="77777777" w:rsidR="00F150DD" w:rsidRPr="003645D5" w:rsidRDefault="00F150DD" w:rsidP="00F150DD">
      <w:pPr>
        <w:rPr>
          <w:rFonts w:ascii="Arial" w:hAnsi="Arial" w:cs="Arial"/>
        </w:rPr>
      </w:pPr>
    </w:p>
    <w:p w14:paraId="3AA3410D" w14:textId="77777777" w:rsidR="00F150DD" w:rsidRPr="003645D5" w:rsidRDefault="00F150DD" w:rsidP="00F150DD">
      <w:pPr>
        <w:rPr>
          <w:rFonts w:ascii="Arial" w:hAnsi="Arial" w:cs="Arial"/>
        </w:rPr>
      </w:pPr>
    </w:p>
    <w:p w14:paraId="24036631" w14:textId="77777777" w:rsidR="00D27742" w:rsidRPr="003645D5" w:rsidRDefault="00D27742" w:rsidP="00F150DD">
      <w:pPr>
        <w:rPr>
          <w:rFonts w:ascii="Arial" w:hAnsi="Arial" w:cs="Arial"/>
        </w:rPr>
      </w:pPr>
    </w:p>
    <w:p w14:paraId="317430CE" w14:textId="77777777" w:rsidR="00F150DD" w:rsidRPr="003645D5" w:rsidRDefault="00F150DD"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365091A8" w14:textId="77777777" w:rsidTr="00A12BD6">
        <w:trPr>
          <w:trHeight w:val="1247"/>
        </w:trPr>
        <w:tc>
          <w:tcPr>
            <w:tcW w:w="3555" w:type="dxa"/>
            <w:tcBorders>
              <w:right w:val="single" w:sz="18" w:space="0" w:color="auto"/>
            </w:tcBorders>
            <w:shd w:val="clear" w:color="auto" w:fill="auto"/>
            <w:vAlign w:val="center"/>
            <w:hideMark/>
          </w:tcPr>
          <w:p w14:paraId="518121DB"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61FCB249" w14:textId="77777777" w:rsidR="00F150DD" w:rsidRPr="003645D5" w:rsidRDefault="00F150DD" w:rsidP="003033F4">
            <w:pPr>
              <w:rPr>
                <w:rFonts w:ascii="Arial" w:hAnsi="Arial" w:cs="Arial"/>
                <w:b/>
              </w:rPr>
            </w:pPr>
            <w:r w:rsidRPr="003645D5">
              <w:rPr>
                <w:rFonts w:ascii="Arial" w:hAnsi="Arial" w:cs="Arial"/>
                <w:b/>
              </w:rPr>
              <w:t>Terenska nastava: KRAŠOGRAD – JEDNODNEVNI IZLET</w:t>
            </w:r>
          </w:p>
        </w:tc>
      </w:tr>
      <w:tr w:rsidR="00F150DD" w:rsidRPr="003645D5" w14:paraId="0209E0AF" w14:textId="77777777" w:rsidTr="00A12BD6">
        <w:trPr>
          <w:trHeight w:val="853"/>
        </w:trPr>
        <w:tc>
          <w:tcPr>
            <w:tcW w:w="3555" w:type="dxa"/>
            <w:tcBorders>
              <w:right w:val="single" w:sz="18" w:space="0" w:color="auto"/>
            </w:tcBorders>
            <w:shd w:val="clear" w:color="auto" w:fill="auto"/>
            <w:vAlign w:val="center"/>
            <w:hideMark/>
          </w:tcPr>
          <w:p w14:paraId="4BF0AC87"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6B17905B" w14:textId="77777777" w:rsidR="00F150DD" w:rsidRPr="003645D5" w:rsidRDefault="00F150DD" w:rsidP="003033F4">
            <w:pPr>
              <w:rPr>
                <w:rFonts w:ascii="Arial" w:hAnsi="Arial" w:cs="Arial"/>
              </w:rPr>
            </w:pPr>
            <w:r w:rsidRPr="003645D5">
              <w:rPr>
                <w:rFonts w:ascii="Arial" w:hAnsi="Arial" w:cs="Arial"/>
              </w:rPr>
              <w:t>-svi 3. razredi</w:t>
            </w:r>
          </w:p>
        </w:tc>
      </w:tr>
      <w:tr w:rsidR="00F150DD" w:rsidRPr="003645D5" w14:paraId="06FD2285" w14:textId="77777777" w:rsidTr="00A12BD6">
        <w:trPr>
          <w:trHeight w:val="790"/>
        </w:trPr>
        <w:tc>
          <w:tcPr>
            <w:tcW w:w="3555" w:type="dxa"/>
            <w:tcBorders>
              <w:right w:val="single" w:sz="18" w:space="0" w:color="auto"/>
            </w:tcBorders>
            <w:shd w:val="clear" w:color="auto" w:fill="auto"/>
            <w:vAlign w:val="center"/>
            <w:hideMark/>
          </w:tcPr>
          <w:p w14:paraId="4FFD4329"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42064E78" w14:textId="77777777" w:rsidR="00F150DD" w:rsidRPr="003645D5" w:rsidRDefault="00F150DD" w:rsidP="003033F4">
            <w:pPr>
              <w:rPr>
                <w:rFonts w:ascii="Arial" w:hAnsi="Arial" w:cs="Arial"/>
              </w:rPr>
            </w:pPr>
            <w:r w:rsidRPr="003645D5">
              <w:rPr>
                <w:rFonts w:ascii="Arial" w:hAnsi="Arial" w:cs="Arial"/>
              </w:rPr>
              <w:t>-učiteljice 3. razreda</w:t>
            </w:r>
          </w:p>
        </w:tc>
      </w:tr>
      <w:tr w:rsidR="00F150DD" w:rsidRPr="003645D5" w14:paraId="3B1184A4" w14:textId="77777777" w:rsidTr="00A12BD6">
        <w:trPr>
          <w:trHeight w:val="835"/>
        </w:trPr>
        <w:tc>
          <w:tcPr>
            <w:tcW w:w="3555" w:type="dxa"/>
            <w:tcBorders>
              <w:right w:val="single" w:sz="18" w:space="0" w:color="auto"/>
            </w:tcBorders>
            <w:shd w:val="clear" w:color="auto" w:fill="auto"/>
            <w:vAlign w:val="center"/>
            <w:hideMark/>
          </w:tcPr>
          <w:p w14:paraId="38220263"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0BC2610A" w14:textId="77777777" w:rsidR="00F150DD" w:rsidRPr="003645D5" w:rsidRDefault="00F150DD" w:rsidP="003033F4">
            <w:pPr>
              <w:rPr>
                <w:rFonts w:ascii="Arial" w:hAnsi="Arial" w:cs="Arial"/>
              </w:rPr>
            </w:pPr>
            <w:r w:rsidRPr="003645D5">
              <w:rPr>
                <w:rFonts w:ascii="Arial" w:hAnsi="Arial" w:cs="Arial"/>
              </w:rPr>
              <w:t>- upoznati širi zavičaj i kulturnu baštinu šireg zavičaja</w:t>
            </w:r>
          </w:p>
        </w:tc>
      </w:tr>
      <w:tr w:rsidR="00F150DD" w:rsidRPr="003645D5" w14:paraId="5BDC23B4" w14:textId="77777777" w:rsidTr="00A12BD6">
        <w:trPr>
          <w:trHeight w:val="700"/>
        </w:trPr>
        <w:tc>
          <w:tcPr>
            <w:tcW w:w="3555" w:type="dxa"/>
            <w:tcBorders>
              <w:right w:val="single" w:sz="18" w:space="0" w:color="auto"/>
            </w:tcBorders>
            <w:shd w:val="clear" w:color="auto" w:fill="auto"/>
            <w:vAlign w:val="center"/>
            <w:hideMark/>
          </w:tcPr>
          <w:p w14:paraId="2A1A5069"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4E8B94E6" w14:textId="77777777" w:rsidR="00F150DD" w:rsidRPr="003645D5" w:rsidRDefault="00F150DD" w:rsidP="003033F4">
            <w:pPr>
              <w:rPr>
                <w:rFonts w:ascii="Arial" w:hAnsi="Arial" w:cs="Arial"/>
              </w:rPr>
            </w:pPr>
            <w:r w:rsidRPr="003645D5">
              <w:rPr>
                <w:rFonts w:ascii="Arial" w:hAnsi="Arial" w:cs="Arial"/>
              </w:rPr>
              <w:t>- naučeno primijeniti u nastavi i svakodnevnom životu</w:t>
            </w:r>
          </w:p>
        </w:tc>
      </w:tr>
      <w:tr w:rsidR="00F150DD" w:rsidRPr="003645D5" w14:paraId="665F654D" w14:textId="77777777" w:rsidTr="00A12BD6">
        <w:trPr>
          <w:trHeight w:val="700"/>
        </w:trPr>
        <w:tc>
          <w:tcPr>
            <w:tcW w:w="3555" w:type="dxa"/>
            <w:tcBorders>
              <w:right w:val="single" w:sz="18" w:space="0" w:color="auto"/>
            </w:tcBorders>
            <w:shd w:val="clear" w:color="auto" w:fill="auto"/>
            <w:vAlign w:val="center"/>
            <w:hideMark/>
          </w:tcPr>
          <w:p w14:paraId="27529CAA"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2750EB4B" w14:textId="77777777" w:rsidR="00F150DD" w:rsidRPr="003645D5" w:rsidRDefault="00F150DD" w:rsidP="003033F4">
            <w:pPr>
              <w:rPr>
                <w:rFonts w:ascii="Arial" w:hAnsi="Arial" w:cs="Arial"/>
              </w:rPr>
            </w:pPr>
            <w:r w:rsidRPr="003645D5">
              <w:rPr>
                <w:rFonts w:ascii="Arial" w:hAnsi="Arial" w:cs="Arial"/>
              </w:rPr>
              <w:t xml:space="preserve"> - jednodnevni izlet </w:t>
            </w:r>
          </w:p>
        </w:tc>
      </w:tr>
      <w:tr w:rsidR="00F150DD" w:rsidRPr="003645D5" w14:paraId="63A78CAF" w14:textId="77777777" w:rsidTr="00A12BD6">
        <w:trPr>
          <w:trHeight w:val="700"/>
        </w:trPr>
        <w:tc>
          <w:tcPr>
            <w:tcW w:w="3555" w:type="dxa"/>
            <w:tcBorders>
              <w:right w:val="single" w:sz="18" w:space="0" w:color="auto"/>
            </w:tcBorders>
            <w:shd w:val="clear" w:color="auto" w:fill="auto"/>
            <w:vAlign w:val="center"/>
            <w:hideMark/>
          </w:tcPr>
          <w:p w14:paraId="74BE18A1"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3BC3DAA4" w14:textId="77777777" w:rsidR="00F150DD" w:rsidRPr="003645D5" w:rsidRDefault="00F150DD" w:rsidP="003033F4">
            <w:pPr>
              <w:rPr>
                <w:rFonts w:ascii="Arial" w:hAnsi="Arial" w:cs="Arial"/>
              </w:rPr>
            </w:pPr>
            <w:r w:rsidRPr="003645D5">
              <w:rPr>
                <w:rFonts w:ascii="Arial" w:hAnsi="Arial" w:cs="Arial"/>
              </w:rPr>
              <w:t xml:space="preserve"> -115 </w:t>
            </w:r>
            <w:proofErr w:type="spellStart"/>
            <w:r w:rsidRPr="003645D5">
              <w:rPr>
                <w:rFonts w:ascii="Arial" w:hAnsi="Arial" w:cs="Arial"/>
              </w:rPr>
              <w:t>uč</w:t>
            </w:r>
            <w:proofErr w:type="spellEnd"/>
            <w:r w:rsidRPr="003645D5">
              <w:rPr>
                <w:rFonts w:ascii="Arial" w:hAnsi="Arial" w:cs="Arial"/>
              </w:rPr>
              <w:t>.</w:t>
            </w:r>
          </w:p>
        </w:tc>
      </w:tr>
      <w:tr w:rsidR="00F150DD" w:rsidRPr="003645D5" w14:paraId="6DA99DFF" w14:textId="77777777" w:rsidTr="00A12BD6">
        <w:trPr>
          <w:trHeight w:val="790"/>
        </w:trPr>
        <w:tc>
          <w:tcPr>
            <w:tcW w:w="3555" w:type="dxa"/>
            <w:tcBorders>
              <w:right w:val="single" w:sz="18" w:space="0" w:color="auto"/>
            </w:tcBorders>
            <w:shd w:val="clear" w:color="auto" w:fill="auto"/>
            <w:vAlign w:val="center"/>
            <w:hideMark/>
          </w:tcPr>
          <w:p w14:paraId="2DCCFDE0"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2C344E39" w14:textId="77777777" w:rsidR="00F150DD" w:rsidRPr="003645D5" w:rsidRDefault="00F150DD" w:rsidP="003033F4">
            <w:pPr>
              <w:rPr>
                <w:rFonts w:ascii="Arial" w:hAnsi="Arial" w:cs="Arial"/>
              </w:rPr>
            </w:pPr>
            <w:r w:rsidRPr="003645D5">
              <w:rPr>
                <w:rFonts w:ascii="Arial" w:hAnsi="Arial" w:cs="Arial"/>
              </w:rPr>
              <w:t>-tijekom godine</w:t>
            </w:r>
          </w:p>
        </w:tc>
      </w:tr>
      <w:tr w:rsidR="00F150DD" w:rsidRPr="003645D5" w14:paraId="7D0EC2F3" w14:textId="77777777" w:rsidTr="00A12BD6">
        <w:trPr>
          <w:trHeight w:val="970"/>
        </w:trPr>
        <w:tc>
          <w:tcPr>
            <w:tcW w:w="3555" w:type="dxa"/>
            <w:tcBorders>
              <w:right w:val="single" w:sz="18" w:space="0" w:color="auto"/>
            </w:tcBorders>
            <w:shd w:val="clear" w:color="auto" w:fill="auto"/>
            <w:vAlign w:val="center"/>
            <w:hideMark/>
          </w:tcPr>
          <w:p w14:paraId="1F1F2FCF"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0A79C888" w14:textId="77777777" w:rsidR="00F150DD" w:rsidRPr="003645D5" w:rsidRDefault="00F150DD" w:rsidP="003033F4">
            <w:pPr>
              <w:rPr>
                <w:rFonts w:ascii="Arial" w:hAnsi="Arial" w:cs="Arial"/>
              </w:rPr>
            </w:pPr>
            <w:r w:rsidRPr="003645D5">
              <w:rPr>
                <w:rFonts w:ascii="Arial" w:hAnsi="Arial" w:cs="Arial"/>
              </w:rPr>
              <w:t xml:space="preserve"> - Snalaziti se u prostoru i vremenu, naučeno primijeniti u nastavi i svakodnevnom životu</w:t>
            </w:r>
          </w:p>
        </w:tc>
      </w:tr>
      <w:tr w:rsidR="00F150DD" w:rsidRPr="003645D5" w14:paraId="1C75BC50" w14:textId="77777777" w:rsidTr="00A12BD6">
        <w:trPr>
          <w:trHeight w:val="1247"/>
        </w:trPr>
        <w:tc>
          <w:tcPr>
            <w:tcW w:w="3555" w:type="dxa"/>
            <w:tcBorders>
              <w:right w:val="single" w:sz="18" w:space="0" w:color="auto"/>
            </w:tcBorders>
            <w:shd w:val="clear" w:color="auto" w:fill="auto"/>
            <w:vAlign w:val="center"/>
            <w:hideMark/>
          </w:tcPr>
          <w:p w14:paraId="3A59D14C"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22BF358A" w14:textId="77777777" w:rsidR="00F150DD" w:rsidRPr="003645D5" w:rsidRDefault="00F150DD" w:rsidP="003033F4">
            <w:pPr>
              <w:rPr>
                <w:rFonts w:ascii="Arial" w:hAnsi="Arial" w:cs="Arial"/>
              </w:rPr>
            </w:pPr>
            <w:r w:rsidRPr="003645D5">
              <w:rPr>
                <w:rFonts w:ascii="Arial" w:hAnsi="Arial" w:cs="Arial"/>
              </w:rPr>
              <w:t xml:space="preserve"> -oko 150kn, prema ponudi agencije</w:t>
            </w:r>
          </w:p>
        </w:tc>
      </w:tr>
    </w:tbl>
    <w:p w14:paraId="6BC5FFFC" w14:textId="77777777" w:rsidR="00F150DD" w:rsidRPr="003645D5" w:rsidRDefault="00F150DD" w:rsidP="00F150DD">
      <w:pPr>
        <w:rPr>
          <w:rFonts w:ascii="Arial" w:hAnsi="Arial" w:cs="Arial"/>
        </w:rPr>
      </w:pPr>
    </w:p>
    <w:p w14:paraId="25FA45DC" w14:textId="77777777" w:rsidR="00F150DD" w:rsidRPr="003645D5" w:rsidRDefault="00F150DD" w:rsidP="00F150DD">
      <w:pPr>
        <w:rPr>
          <w:rFonts w:ascii="Arial" w:hAnsi="Arial" w:cs="Arial"/>
        </w:rPr>
      </w:pPr>
    </w:p>
    <w:p w14:paraId="0D56BE33" w14:textId="77777777" w:rsidR="00F150DD" w:rsidRPr="003645D5" w:rsidRDefault="00F150DD" w:rsidP="00F150DD">
      <w:pPr>
        <w:rPr>
          <w:rFonts w:ascii="Arial" w:hAnsi="Arial" w:cs="Arial"/>
        </w:rPr>
      </w:pPr>
    </w:p>
    <w:p w14:paraId="53CB639F" w14:textId="77777777" w:rsidR="00F150DD" w:rsidRPr="003645D5" w:rsidRDefault="00F150DD" w:rsidP="00F150DD">
      <w:pPr>
        <w:rPr>
          <w:rFonts w:ascii="Arial" w:hAnsi="Arial" w:cs="Arial"/>
        </w:rPr>
      </w:pPr>
    </w:p>
    <w:p w14:paraId="3CB9B456" w14:textId="77777777" w:rsidR="00F150DD" w:rsidRPr="003645D5" w:rsidRDefault="00F150DD" w:rsidP="00F150DD">
      <w:pPr>
        <w:rPr>
          <w:rFonts w:ascii="Arial" w:hAnsi="Arial" w:cs="Arial"/>
        </w:rPr>
      </w:pPr>
    </w:p>
    <w:p w14:paraId="3B481E76" w14:textId="77777777" w:rsidR="00F150DD" w:rsidRPr="003645D5" w:rsidRDefault="00F150DD" w:rsidP="00F150DD">
      <w:pPr>
        <w:rPr>
          <w:rFonts w:ascii="Arial" w:hAnsi="Arial" w:cs="Arial"/>
        </w:rPr>
      </w:pPr>
    </w:p>
    <w:p w14:paraId="58C558D3" w14:textId="77777777" w:rsidR="00F150DD" w:rsidRPr="003645D5" w:rsidRDefault="00F150DD" w:rsidP="00F150DD">
      <w:pPr>
        <w:rPr>
          <w:rFonts w:ascii="Arial" w:hAnsi="Arial" w:cs="Arial"/>
        </w:rPr>
      </w:pPr>
    </w:p>
    <w:p w14:paraId="25ED8D31" w14:textId="77777777" w:rsidR="00F150DD" w:rsidRPr="003645D5" w:rsidRDefault="00F150DD" w:rsidP="00F150DD">
      <w:pPr>
        <w:rPr>
          <w:rFonts w:ascii="Arial" w:hAnsi="Arial" w:cs="Arial"/>
        </w:rPr>
      </w:pPr>
    </w:p>
    <w:p w14:paraId="254E51EA" w14:textId="77777777" w:rsidR="00F150DD" w:rsidRPr="003645D5" w:rsidRDefault="00F150DD" w:rsidP="00F150DD">
      <w:pPr>
        <w:rPr>
          <w:rFonts w:ascii="Arial" w:hAnsi="Arial" w:cs="Arial"/>
        </w:rPr>
      </w:pPr>
    </w:p>
    <w:p w14:paraId="48A951ED" w14:textId="77777777" w:rsidR="00F150DD" w:rsidRPr="003645D5" w:rsidRDefault="00F150DD"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1D6BBAD3" w14:textId="77777777" w:rsidTr="00A12BD6">
        <w:trPr>
          <w:trHeight w:val="1247"/>
        </w:trPr>
        <w:tc>
          <w:tcPr>
            <w:tcW w:w="3555" w:type="dxa"/>
            <w:tcBorders>
              <w:right w:val="single" w:sz="18" w:space="0" w:color="auto"/>
            </w:tcBorders>
            <w:shd w:val="clear" w:color="auto" w:fill="auto"/>
            <w:vAlign w:val="center"/>
            <w:hideMark/>
          </w:tcPr>
          <w:p w14:paraId="22B8DBB9"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28D20DE4" w14:textId="77777777" w:rsidR="00F150DD" w:rsidRPr="003645D5" w:rsidRDefault="00F150DD" w:rsidP="003033F4">
            <w:pPr>
              <w:rPr>
                <w:rFonts w:ascii="Arial" w:hAnsi="Arial" w:cs="Arial"/>
                <w:b/>
              </w:rPr>
            </w:pPr>
            <w:r w:rsidRPr="003645D5">
              <w:rPr>
                <w:rFonts w:ascii="Arial" w:hAnsi="Arial" w:cs="Arial"/>
                <w:b/>
              </w:rPr>
              <w:t xml:space="preserve">Izlet – posjet Čakovcu i </w:t>
            </w:r>
            <w:proofErr w:type="spellStart"/>
            <w:r w:rsidRPr="003645D5">
              <w:rPr>
                <w:rFonts w:ascii="Arial" w:hAnsi="Arial" w:cs="Arial"/>
                <w:b/>
              </w:rPr>
              <w:t>Accredo</w:t>
            </w:r>
            <w:proofErr w:type="spellEnd"/>
            <w:r w:rsidRPr="003645D5">
              <w:rPr>
                <w:rFonts w:ascii="Arial" w:hAnsi="Arial" w:cs="Arial"/>
                <w:b/>
              </w:rPr>
              <w:t xml:space="preserve"> centru</w:t>
            </w:r>
          </w:p>
        </w:tc>
      </w:tr>
      <w:tr w:rsidR="00F150DD" w:rsidRPr="003645D5" w14:paraId="7012A03B" w14:textId="77777777" w:rsidTr="00A12BD6">
        <w:trPr>
          <w:trHeight w:val="853"/>
        </w:trPr>
        <w:tc>
          <w:tcPr>
            <w:tcW w:w="3555" w:type="dxa"/>
            <w:tcBorders>
              <w:right w:val="single" w:sz="18" w:space="0" w:color="auto"/>
            </w:tcBorders>
            <w:shd w:val="clear" w:color="auto" w:fill="auto"/>
            <w:vAlign w:val="center"/>
            <w:hideMark/>
          </w:tcPr>
          <w:p w14:paraId="48EADFB5"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7594FF4A" w14:textId="77777777" w:rsidR="00F150DD" w:rsidRPr="003645D5" w:rsidRDefault="00F150DD" w:rsidP="003033F4">
            <w:pPr>
              <w:rPr>
                <w:rFonts w:ascii="Arial" w:hAnsi="Arial" w:cs="Arial"/>
              </w:rPr>
            </w:pPr>
            <w:r w:rsidRPr="003645D5">
              <w:rPr>
                <w:rFonts w:ascii="Arial" w:hAnsi="Arial" w:cs="Arial"/>
              </w:rPr>
              <w:t>-svi 3. razredi</w:t>
            </w:r>
          </w:p>
        </w:tc>
      </w:tr>
      <w:tr w:rsidR="00F150DD" w:rsidRPr="003645D5" w14:paraId="7AC5ABB9" w14:textId="77777777" w:rsidTr="00A12BD6">
        <w:trPr>
          <w:trHeight w:val="1195"/>
        </w:trPr>
        <w:tc>
          <w:tcPr>
            <w:tcW w:w="3555" w:type="dxa"/>
            <w:tcBorders>
              <w:right w:val="single" w:sz="18" w:space="0" w:color="auto"/>
            </w:tcBorders>
            <w:shd w:val="clear" w:color="auto" w:fill="auto"/>
            <w:vAlign w:val="center"/>
            <w:hideMark/>
          </w:tcPr>
          <w:p w14:paraId="1599FC6F"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4F75F1AF" w14:textId="77777777" w:rsidR="00F150DD" w:rsidRPr="003645D5" w:rsidRDefault="00F150DD" w:rsidP="003033F4">
            <w:pPr>
              <w:rPr>
                <w:rFonts w:ascii="Arial" w:hAnsi="Arial" w:cs="Arial"/>
              </w:rPr>
            </w:pPr>
            <w:r w:rsidRPr="003645D5">
              <w:rPr>
                <w:rFonts w:ascii="Arial" w:hAnsi="Arial" w:cs="Arial"/>
              </w:rPr>
              <w:t>-učiteljice 3. razreda</w:t>
            </w:r>
          </w:p>
        </w:tc>
      </w:tr>
      <w:tr w:rsidR="00F150DD" w:rsidRPr="003645D5" w14:paraId="42C05C29" w14:textId="77777777" w:rsidTr="00A12BD6">
        <w:trPr>
          <w:trHeight w:val="1247"/>
        </w:trPr>
        <w:tc>
          <w:tcPr>
            <w:tcW w:w="3555" w:type="dxa"/>
            <w:tcBorders>
              <w:right w:val="single" w:sz="18" w:space="0" w:color="auto"/>
            </w:tcBorders>
            <w:shd w:val="clear" w:color="auto" w:fill="auto"/>
            <w:vAlign w:val="center"/>
            <w:hideMark/>
          </w:tcPr>
          <w:p w14:paraId="0C59E0A8"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6F0C37AA" w14:textId="77777777" w:rsidR="00F150DD" w:rsidRPr="003645D5" w:rsidRDefault="00F150DD" w:rsidP="003033F4">
            <w:pPr>
              <w:rPr>
                <w:rFonts w:ascii="Arial" w:hAnsi="Arial" w:cs="Arial"/>
              </w:rPr>
            </w:pPr>
            <w:r w:rsidRPr="003645D5">
              <w:rPr>
                <w:rFonts w:ascii="Arial" w:hAnsi="Arial" w:cs="Arial"/>
              </w:rPr>
              <w:t>- oživotvoriti nastavni sadržaj, iskustveno upoznati  širi zavičaj i kulturnu baštinu, upoznati adrenalinske sportove za djecu</w:t>
            </w:r>
          </w:p>
        </w:tc>
      </w:tr>
      <w:tr w:rsidR="00F150DD" w:rsidRPr="003645D5" w14:paraId="264C4E66" w14:textId="77777777" w:rsidTr="00A12BD6">
        <w:trPr>
          <w:trHeight w:val="1247"/>
        </w:trPr>
        <w:tc>
          <w:tcPr>
            <w:tcW w:w="3555" w:type="dxa"/>
            <w:tcBorders>
              <w:right w:val="single" w:sz="18" w:space="0" w:color="auto"/>
            </w:tcBorders>
            <w:shd w:val="clear" w:color="auto" w:fill="auto"/>
            <w:vAlign w:val="center"/>
            <w:hideMark/>
          </w:tcPr>
          <w:p w14:paraId="689C5DD8"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51C91636" w14:textId="77777777" w:rsidR="00F150DD" w:rsidRPr="003645D5" w:rsidRDefault="00F150DD" w:rsidP="003033F4">
            <w:pPr>
              <w:rPr>
                <w:rFonts w:ascii="Arial" w:hAnsi="Arial" w:cs="Arial"/>
              </w:rPr>
            </w:pPr>
            <w:r w:rsidRPr="003645D5">
              <w:rPr>
                <w:rFonts w:ascii="Arial" w:hAnsi="Arial" w:cs="Arial"/>
              </w:rPr>
              <w:t xml:space="preserve"> - upoznavanje znamenitosti šireg zavičaja, razvijanje dobrih međusobnih odnosa i upoznav</w:t>
            </w:r>
            <w:r w:rsidR="00690496">
              <w:rPr>
                <w:rFonts w:ascii="Arial" w:hAnsi="Arial" w:cs="Arial"/>
              </w:rPr>
              <w:t>a</w:t>
            </w:r>
            <w:r w:rsidRPr="003645D5">
              <w:rPr>
                <w:rFonts w:ascii="Arial" w:hAnsi="Arial" w:cs="Arial"/>
              </w:rPr>
              <w:t>nje s adren</w:t>
            </w:r>
            <w:r w:rsidR="00A12BD6">
              <w:rPr>
                <w:rFonts w:ascii="Arial" w:hAnsi="Arial" w:cs="Arial"/>
              </w:rPr>
              <w:t>a</w:t>
            </w:r>
            <w:r w:rsidRPr="003645D5">
              <w:rPr>
                <w:rFonts w:ascii="Arial" w:hAnsi="Arial" w:cs="Arial"/>
              </w:rPr>
              <w:t>linskim sportovima</w:t>
            </w:r>
          </w:p>
          <w:p w14:paraId="2A66014A" w14:textId="77777777" w:rsidR="00F150DD" w:rsidRPr="003645D5" w:rsidRDefault="00F150DD" w:rsidP="003033F4">
            <w:pPr>
              <w:rPr>
                <w:rFonts w:ascii="Arial" w:hAnsi="Arial" w:cs="Arial"/>
              </w:rPr>
            </w:pPr>
          </w:p>
        </w:tc>
      </w:tr>
      <w:tr w:rsidR="00F150DD" w:rsidRPr="003645D5" w14:paraId="0B8D1A0B" w14:textId="77777777" w:rsidTr="00A12BD6">
        <w:trPr>
          <w:trHeight w:val="943"/>
        </w:trPr>
        <w:tc>
          <w:tcPr>
            <w:tcW w:w="3555" w:type="dxa"/>
            <w:tcBorders>
              <w:right w:val="single" w:sz="18" w:space="0" w:color="auto"/>
            </w:tcBorders>
            <w:shd w:val="clear" w:color="auto" w:fill="auto"/>
            <w:vAlign w:val="center"/>
            <w:hideMark/>
          </w:tcPr>
          <w:p w14:paraId="586862B7"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379FE125" w14:textId="77777777" w:rsidR="00F150DD" w:rsidRPr="003645D5" w:rsidRDefault="00F150DD" w:rsidP="003033F4">
            <w:pPr>
              <w:rPr>
                <w:rFonts w:ascii="Arial" w:hAnsi="Arial" w:cs="Arial"/>
              </w:rPr>
            </w:pPr>
            <w:r w:rsidRPr="003645D5">
              <w:rPr>
                <w:rFonts w:ascii="Arial" w:hAnsi="Arial" w:cs="Arial"/>
              </w:rPr>
              <w:t xml:space="preserve">-odlazak u Čakovec i </w:t>
            </w:r>
            <w:proofErr w:type="spellStart"/>
            <w:r w:rsidRPr="003645D5">
              <w:rPr>
                <w:rFonts w:ascii="Arial" w:hAnsi="Arial" w:cs="Arial"/>
              </w:rPr>
              <w:t>Accredo</w:t>
            </w:r>
            <w:proofErr w:type="spellEnd"/>
            <w:r w:rsidRPr="003645D5">
              <w:rPr>
                <w:rFonts w:ascii="Arial" w:hAnsi="Arial" w:cs="Arial"/>
              </w:rPr>
              <w:t xml:space="preserve"> centar</w:t>
            </w:r>
          </w:p>
        </w:tc>
      </w:tr>
      <w:tr w:rsidR="00F150DD" w:rsidRPr="003645D5" w14:paraId="0944B0B5" w14:textId="77777777" w:rsidTr="00A12BD6">
        <w:trPr>
          <w:trHeight w:val="970"/>
        </w:trPr>
        <w:tc>
          <w:tcPr>
            <w:tcW w:w="3555" w:type="dxa"/>
            <w:tcBorders>
              <w:right w:val="single" w:sz="18" w:space="0" w:color="auto"/>
            </w:tcBorders>
            <w:shd w:val="clear" w:color="auto" w:fill="auto"/>
            <w:vAlign w:val="center"/>
            <w:hideMark/>
          </w:tcPr>
          <w:p w14:paraId="3F2CC40E"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336A1F6F" w14:textId="77777777" w:rsidR="00F150DD" w:rsidRPr="003645D5" w:rsidRDefault="00F150DD" w:rsidP="003033F4">
            <w:pPr>
              <w:rPr>
                <w:rFonts w:ascii="Arial" w:hAnsi="Arial" w:cs="Arial"/>
              </w:rPr>
            </w:pPr>
            <w:r w:rsidRPr="003645D5">
              <w:rPr>
                <w:rFonts w:ascii="Arial" w:hAnsi="Arial" w:cs="Arial"/>
              </w:rPr>
              <w:t xml:space="preserve"> -115 </w:t>
            </w:r>
            <w:proofErr w:type="spellStart"/>
            <w:r w:rsidRPr="003645D5">
              <w:rPr>
                <w:rFonts w:ascii="Arial" w:hAnsi="Arial" w:cs="Arial"/>
              </w:rPr>
              <w:t>uč</w:t>
            </w:r>
            <w:proofErr w:type="spellEnd"/>
            <w:r w:rsidRPr="003645D5">
              <w:rPr>
                <w:rFonts w:ascii="Arial" w:hAnsi="Arial" w:cs="Arial"/>
              </w:rPr>
              <w:t>.</w:t>
            </w:r>
          </w:p>
        </w:tc>
      </w:tr>
      <w:tr w:rsidR="00F150DD" w:rsidRPr="003645D5" w14:paraId="44F35049" w14:textId="77777777" w:rsidTr="00A12BD6">
        <w:trPr>
          <w:trHeight w:val="970"/>
        </w:trPr>
        <w:tc>
          <w:tcPr>
            <w:tcW w:w="3555" w:type="dxa"/>
            <w:tcBorders>
              <w:right w:val="single" w:sz="18" w:space="0" w:color="auto"/>
            </w:tcBorders>
            <w:shd w:val="clear" w:color="auto" w:fill="auto"/>
            <w:vAlign w:val="center"/>
            <w:hideMark/>
          </w:tcPr>
          <w:p w14:paraId="2B3BB8E4"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2D30D1F4" w14:textId="77777777" w:rsidR="00F150DD" w:rsidRPr="003645D5" w:rsidRDefault="00F150DD" w:rsidP="003033F4">
            <w:pPr>
              <w:rPr>
                <w:rFonts w:ascii="Arial" w:hAnsi="Arial" w:cs="Arial"/>
              </w:rPr>
            </w:pPr>
            <w:r w:rsidRPr="003645D5">
              <w:rPr>
                <w:rFonts w:ascii="Arial" w:hAnsi="Arial" w:cs="Arial"/>
              </w:rPr>
              <w:t xml:space="preserve"> -tijekom godine</w:t>
            </w:r>
          </w:p>
        </w:tc>
      </w:tr>
      <w:tr w:rsidR="00F150DD" w:rsidRPr="003645D5" w14:paraId="6D08F589" w14:textId="77777777" w:rsidTr="00A12BD6">
        <w:trPr>
          <w:trHeight w:val="1060"/>
        </w:trPr>
        <w:tc>
          <w:tcPr>
            <w:tcW w:w="3555" w:type="dxa"/>
            <w:tcBorders>
              <w:right w:val="single" w:sz="18" w:space="0" w:color="auto"/>
            </w:tcBorders>
            <w:shd w:val="clear" w:color="auto" w:fill="auto"/>
            <w:vAlign w:val="center"/>
            <w:hideMark/>
          </w:tcPr>
          <w:p w14:paraId="455BE7C5"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71D755F1" w14:textId="77777777" w:rsidR="00F150DD" w:rsidRPr="003645D5" w:rsidRDefault="00F150DD" w:rsidP="003033F4">
            <w:pPr>
              <w:rPr>
                <w:rFonts w:ascii="Arial" w:hAnsi="Arial" w:cs="Arial"/>
              </w:rPr>
            </w:pPr>
            <w:r w:rsidRPr="003645D5">
              <w:rPr>
                <w:rFonts w:ascii="Arial" w:hAnsi="Arial" w:cs="Arial"/>
              </w:rPr>
              <w:t xml:space="preserve"> -razgovor,</w:t>
            </w:r>
            <w:r w:rsidR="00DB540E">
              <w:rPr>
                <w:rFonts w:ascii="Arial" w:hAnsi="Arial" w:cs="Arial"/>
              </w:rPr>
              <w:t xml:space="preserve"> </w:t>
            </w:r>
            <w:r w:rsidRPr="003645D5">
              <w:rPr>
                <w:rFonts w:ascii="Arial" w:hAnsi="Arial" w:cs="Arial"/>
              </w:rPr>
              <w:t>plakat,</w:t>
            </w:r>
            <w:r w:rsidR="00DB540E">
              <w:rPr>
                <w:rFonts w:ascii="Arial" w:hAnsi="Arial" w:cs="Arial"/>
              </w:rPr>
              <w:t xml:space="preserve"> </w:t>
            </w:r>
            <w:r w:rsidRPr="003645D5">
              <w:rPr>
                <w:rFonts w:ascii="Arial" w:hAnsi="Arial" w:cs="Arial"/>
              </w:rPr>
              <w:t>kviz</w:t>
            </w:r>
          </w:p>
        </w:tc>
      </w:tr>
      <w:tr w:rsidR="00F150DD" w:rsidRPr="003645D5" w14:paraId="6DCC544C" w14:textId="77777777" w:rsidTr="00A12BD6">
        <w:trPr>
          <w:trHeight w:val="1247"/>
        </w:trPr>
        <w:tc>
          <w:tcPr>
            <w:tcW w:w="3555" w:type="dxa"/>
            <w:tcBorders>
              <w:right w:val="single" w:sz="18" w:space="0" w:color="auto"/>
            </w:tcBorders>
            <w:shd w:val="clear" w:color="auto" w:fill="auto"/>
            <w:vAlign w:val="center"/>
            <w:hideMark/>
          </w:tcPr>
          <w:p w14:paraId="0BC073B2"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71232EEE" w14:textId="77777777" w:rsidR="00F150DD" w:rsidRPr="003645D5" w:rsidRDefault="00F150DD" w:rsidP="003033F4">
            <w:pPr>
              <w:rPr>
                <w:rFonts w:ascii="Arial" w:hAnsi="Arial" w:cs="Arial"/>
              </w:rPr>
            </w:pPr>
            <w:r w:rsidRPr="003645D5">
              <w:rPr>
                <w:rFonts w:ascii="Arial" w:hAnsi="Arial" w:cs="Arial"/>
              </w:rPr>
              <w:t xml:space="preserve">  -oko 200 kn,</w:t>
            </w:r>
            <w:r w:rsidR="00DB540E">
              <w:rPr>
                <w:rFonts w:ascii="Arial" w:hAnsi="Arial" w:cs="Arial"/>
              </w:rPr>
              <w:t xml:space="preserve"> </w:t>
            </w:r>
            <w:r w:rsidRPr="003645D5">
              <w:rPr>
                <w:rFonts w:ascii="Arial" w:hAnsi="Arial" w:cs="Arial"/>
              </w:rPr>
              <w:t>prema ponudi agencije</w:t>
            </w:r>
          </w:p>
        </w:tc>
      </w:tr>
    </w:tbl>
    <w:p w14:paraId="52CAE0EB" w14:textId="77777777" w:rsidR="00F150DD" w:rsidRPr="003645D5" w:rsidRDefault="00F150DD" w:rsidP="00F150DD">
      <w:pPr>
        <w:rPr>
          <w:rFonts w:ascii="Arial" w:hAnsi="Arial" w:cs="Arial"/>
        </w:rPr>
      </w:pPr>
    </w:p>
    <w:p w14:paraId="4C237435" w14:textId="77777777" w:rsidR="00F150DD" w:rsidRPr="003645D5" w:rsidRDefault="00F150DD" w:rsidP="00F150DD">
      <w:pPr>
        <w:rPr>
          <w:rFonts w:ascii="Arial" w:hAnsi="Arial" w:cs="Arial"/>
        </w:rPr>
      </w:pPr>
    </w:p>
    <w:p w14:paraId="072DF11F" w14:textId="77777777" w:rsidR="00D27742" w:rsidRPr="003645D5" w:rsidRDefault="00D27742" w:rsidP="00F150DD">
      <w:pPr>
        <w:rPr>
          <w:rFonts w:ascii="Arial" w:hAnsi="Arial" w:cs="Arial"/>
        </w:rPr>
      </w:pPr>
    </w:p>
    <w:p w14:paraId="0887D9E7" w14:textId="77777777" w:rsidR="00D27742" w:rsidRPr="003645D5" w:rsidRDefault="00D27742"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59FDE041" w14:textId="77777777" w:rsidTr="00690496">
        <w:trPr>
          <w:trHeight w:val="1247"/>
        </w:trPr>
        <w:tc>
          <w:tcPr>
            <w:tcW w:w="3555" w:type="dxa"/>
            <w:tcBorders>
              <w:right w:val="single" w:sz="18" w:space="0" w:color="auto"/>
            </w:tcBorders>
            <w:shd w:val="clear" w:color="auto" w:fill="auto"/>
            <w:vAlign w:val="center"/>
            <w:hideMark/>
          </w:tcPr>
          <w:p w14:paraId="5EBF29C4"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66B21C8B" w14:textId="77777777" w:rsidR="00F150DD" w:rsidRPr="003645D5" w:rsidRDefault="00F150DD" w:rsidP="003033F4">
            <w:pPr>
              <w:rPr>
                <w:rFonts w:ascii="Arial" w:hAnsi="Arial" w:cs="Arial"/>
                <w:b/>
              </w:rPr>
            </w:pPr>
            <w:r w:rsidRPr="003645D5">
              <w:rPr>
                <w:rFonts w:ascii="Arial" w:hAnsi="Arial" w:cs="Arial"/>
                <w:b/>
              </w:rPr>
              <w:t>TERENSKA NASTAVA:  Škola plivanja</w:t>
            </w:r>
          </w:p>
        </w:tc>
      </w:tr>
      <w:tr w:rsidR="00F150DD" w:rsidRPr="003645D5" w14:paraId="6C246F4C" w14:textId="77777777" w:rsidTr="00690496">
        <w:trPr>
          <w:trHeight w:val="673"/>
        </w:trPr>
        <w:tc>
          <w:tcPr>
            <w:tcW w:w="3555" w:type="dxa"/>
            <w:tcBorders>
              <w:right w:val="single" w:sz="18" w:space="0" w:color="auto"/>
            </w:tcBorders>
            <w:shd w:val="clear" w:color="auto" w:fill="auto"/>
            <w:vAlign w:val="center"/>
            <w:hideMark/>
          </w:tcPr>
          <w:p w14:paraId="7B90FCB2"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043B25C3" w14:textId="77777777" w:rsidR="00F150DD" w:rsidRPr="003645D5" w:rsidRDefault="00F150DD" w:rsidP="00F150DD">
            <w:pPr>
              <w:pStyle w:val="Odlomakpopisa"/>
              <w:numPr>
                <w:ilvl w:val="0"/>
                <w:numId w:val="2"/>
              </w:numPr>
              <w:suppressAutoHyphens w:val="0"/>
              <w:autoSpaceDN/>
              <w:spacing w:line="259" w:lineRule="auto"/>
              <w:contextualSpacing/>
              <w:textAlignment w:val="auto"/>
              <w:rPr>
                <w:rFonts w:ascii="Arial" w:hAnsi="Arial" w:cs="Arial"/>
              </w:rPr>
            </w:pPr>
            <w:r w:rsidRPr="003645D5">
              <w:rPr>
                <w:rFonts w:ascii="Arial" w:hAnsi="Arial" w:cs="Arial"/>
              </w:rPr>
              <w:t xml:space="preserve">svi treći razredi </w:t>
            </w:r>
          </w:p>
        </w:tc>
      </w:tr>
      <w:tr w:rsidR="00F150DD" w:rsidRPr="003645D5" w14:paraId="291E4697" w14:textId="77777777" w:rsidTr="00690496">
        <w:trPr>
          <w:trHeight w:val="1060"/>
        </w:trPr>
        <w:tc>
          <w:tcPr>
            <w:tcW w:w="3555" w:type="dxa"/>
            <w:tcBorders>
              <w:right w:val="single" w:sz="18" w:space="0" w:color="auto"/>
            </w:tcBorders>
            <w:shd w:val="clear" w:color="auto" w:fill="auto"/>
            <w:vAlign w:val="center"/>
            <w:hideMark/>
          </w:tcPr>
          <w:p w14:paraId="4CCE9F0F"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2DB8E462" w14:textId="77777777" w:rsidR="00F150DD" w:rsidRPr="003645D5" w:rsidRDefault="00F150DD" w:rsidP="003033F4">
            <w:pPr>
              <w:rPr>
                <w:rFonts w:ascii="Arial" w:hAnsi="Arial" w:cs="Arial"/>
              </w:rPr>
            </w:pPr>
            <w:r w:rsidRPr="003645D5">
              <w:rPr>
                <w:rFonts w:ascii="Arial" w:hAnsi="Arial" w:cs="Arial"/>
              </w:rPr>
              <w:t>-učiteljice trećih razreda</w:t>
            </w:r>
          </w:p>
        </w:tc>
      </w:tr>
      <w:tr w:rsidR="00F150DD" w:rsidRPr="003645D5" w14:paraId="3EFCC8F7" w14:textId="77777777" w:rsidTr="00690496">
        <w:trPr>
          <w:trHeight w:val="970"/>
        </w:trPr>
        <w:tc>
          <w:tcPr>
            <w:tcW w:w="3555" w:type="dxa"/>
            <w:tcBorders>
              <w:right w:val="single" w:sz="18" w:space="0" w:color="auto"/>
            </w:tcBorders>
            <w:shd w:val="clear" w:color="auto" w:fill="auto"/>
            <w:vAlign w:val="center"/>
            <w:hideMark/>
          </w:tcPr>
          <w:p w14:paraId="0986D12C"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14132EF2" w14:textId="77777777" w:rsidR="00F150DD" w:rsidRPr="003645D5" w:rsidRDefault="00F150DD" w:rsidP="003033F4">
            <w:pPr>
              <w:rPr>
                <w:rFonts w:ascii="Arial" w:hAnsi="Arial" w:cs="Arial"/>
              </w:rPr>
            </w:pPr>
            <w:r w:rsidRPr="003645D5">
              <w:rPr>
                <w:rFonts w:ascii="Arial" w:hAnsi="Arial" w:cs="Arial"/>
              </w:rPr>
              <w:t>.naučiti plivati neplivače i slabije plivače.</w:t>
            </w:r>
          </w:p>
        </w:tc>
      </w:tr>
      <w:tr w:rsidR="00F150DD" w:rsidRPr="003645D5" w14:paraId="4FB2092C" w14:textId="77777777" w:rsidTr="00690496">
        <w:trPr>
          <w:trHeight w:val="880"/>
        </w:trPr>
        <w:tc>
          <w:tcPr>
            <w:tcW w:w="3555" w:type="dxa"/>
            <w:tcBorders>
              <w:right w:val="single" w:sz="18" w:space="0" w:color="auto"/>
            </w:tcBorders>
            <w:shd w:val="clear" w:color="auto" w:fill="auto"/>
            <w:vAlign w:val="center"/>
            <w:hideMark/>
          </w:tcPr>
          <w:p w14:paraId="02B6776A"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2D0FBC28" w14:textId="77777777" w:rsidR="00F150DD" w:rsidRPr="003645D5" w:rsidRDefault="00F150DD" w:rsidP="003033F4">
            <w:pPr>
              <w:rPr>
                <w:rFonts w:ascii="Arial" w:hAnsi="Arial" w:cs="Arial"/>
              </w:rPr>
            </w:pPr>
            <w:r w:rsidRPr="003645D5">
              <w:rPr>
                <w:rFonts w:ascii="Arial" w:hAnsi="Arial" w:cs="Arial"/>
              </w:rPr>
              <w:t>-učenici će samostalno plivati u bazenu.</w:t>
            </w:r>
          </w:p>
        </w:tc>
      </w:tr>
      <w:tr w:rsidR="00F150DD" w:rsidRPr="003645D5" w14:paraId="109A6C5D" w14:textId="77777777" w:rsidTr="00690496">
        <w:trPr>
          <w:trHeight w:val="880"/>
        </w:trPr>
        <w:tc>
          <w:tcPr>
            <w:tcW w:w="3555" w:type="dxa"/>
            <w:tcBorders>
              <w:right w:val="single" w:sz="18" w:space="0" w:color="auto"/>
            </w:tcBorders>
            <w:shd w:val="clear" w:color="auto" w:fill="auto"/>
            <w:vAlign w:val="center"/>
            <w:hideMark/>
          </w:tcPr>
          <w:p w14:paraId="7C16C821"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11089074" w14:textId="77777777" w:rsidR="00F150DD" w:rsidRPr="003645D5" w:rsidRDefault="00F150DD" w:rsidP="003033F4">
            <w:pPr>
              <w:rPr>
                <w:rFonts w:ascii="Arial" w:hAnsi="Arial" w:cs="Arial"/>
              </w:rPr>
            </w:pPr>
            <w:r w:rsidRPr="003645D5">
              <w:rPr>
                <w:rFonts w:ascii="Arial" w:hAnsi="Arial" w:cs="Arial"/>
              </w:rPr>
              <w:t>-odlazak na plivalište Mladost ili Utrine</w:t>
            </w:r>
          </w:p>
        </w:tc>
      </w:tr>
      <w:tr w:rsidR="00F150DD" w:rsidRPr="003645D5" w14:paraId="1AA2D9F0" w14:textId="77777777" w:rsidTr="00690496">
        <w:trPr>
          <w:trHeight w:val="970"/>
        </w:trPr>
        <w:tc>
          <w:tcPr>
            <w:tcW w:w="3555" w:type="dxa"/>
            <w:tcBorders>
              <w:right w:val="single" w:sz="18" w:space="0" w:color="auto"/>
            </w:tcBorders>
            <w:shd w:val="clear" w:color="auto" w:fill="auto"/>
            <w:vAlign w:val="center"/>
            <w:hideMark/>
          </w:tcPr>
          <w:p w14:paraId="0F3BE46F"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07B73618" w14:textId="77777777" w:rsidR="00F150DD" w:rsidRPr="003645D5" w:rsidRDefault="00F150DD" w:rsidP="003033F4">
            <w:pPr>
              <w:rPr>
                <w:rFonts w:ascii="Arial" w:hAnsi="Arial" w:cs="Arial"/>
              </w:rPr>
            </w:pPr>
            <w:r w:rsidRPr="003645D5">
              <w:rPr>
                <w:rFonts w:ascii="Arial" w:hAnsi="Arial" w:cs="Arial"/>
              </w:rPr>
              <w:t>-učenici 3. razreda -neplivači</w:t>
            </w:r>
          </w:p>
        </w:tc>
      </w:tr>
      <w:tr w:rsidR="00F150DD" w:rsidRPr="003645D5" w14:paraId="35D8E294" w14:textId="77777777" w:rsidTr="00690496">
        <w:trPr>
          <w:trHeight w:val="970"/>
        </w:trPr>
        <w:tc>
          <w:tcPr>
            <w:tcW w:w="3555" w:type="dxa"/>
            <w:tcBorders>
              <w:right w:val="single" w:sz="18" w:space="0" w:color="auto"/>
            </w:tcBorders>
            <w:shd w:val="clear" w:color="auto" w:fill="auto"/>
            <w:vAlign w:val="center"/>
            <w:hideMark/>
          </w:tcPr>
          <w:p w14:paraId="748F8DE6"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424395DC" w14:textId="77777777" w:rsidR="00F150DD" w:rsidRPr="003645D5" w:rsidRDefault="00F150DD" w:rsidP="003033F4">
            <w:pPr>
              <w:rPr>
                <w:rFonts w:ascii="Arial" w:hAnsi="Arial" w:cs="Arial"/>
              </w:rPr>
            </w:pPr>
            <w:r w:rsidRPr="003645D5">
              <w:rPr>
                <w:rFonts w:ascii="Arial" w:hAnsi="Arial" w:cs="Arial"/>
              </w:rPr>
              <w:t>-tijekom nastavne godine (prema rasporedu plivališta)</w:t>
            </w:r>
          </w:p>
        </w:tc>
      </w:tr>
      <w:tr w:rsidR="00F150DD" w:rsidRPr="003645D5" w14:paraId="5367A59C" w14:textId="77777777" w:rsidTr="00690496">
        <w:trPr>
          <w:trHeight w:val="970"/>
        </w:trPr>
        <w:tc>
          <w:tcPr>
            <w:tcW w:w="3555" w:type="dxa"/>
            <w:tcBorders>
              <w:right w:val="single" w:sz="18" w:space="0" w:color="auto"/>
            </w:tcBorders>
            <w:shd w:val="clear" w:color="auto" w:fill="auto"/>
            <w:vAlign w:val="center"/>
            <w:hideMark/>
          </w:tcPr>
          <w:p w14:paraId="5C791072"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2B78C699" w14:textId="77777777" w:rsidR="00F150DD" w:rsidRPr="003645D5" w:rsidRDefault="00F150DD" w:rsidP="003033F4">
            <w:pPr>
              <w:rPr>
                <w:rFonts w:ascii="Arial" w:hAnsi="Arial" w:cs="Arial"/>
              </w:rPr>
            </w:pPr>
            <w:r w:rsidRPr="003645D5">
              <w:rPr>
                <w:rFonts w:ascii="Arial" w:hAnsi="Arial" w:cs="Arial"/>
              </w:rPr>
              <w:t>-provjera plivanja</w:t>
            </w:r>
          </w:p>
        </w:tc>
      </w:tr>
      <w:tr w:rsidR="00F150DD" w:rsidRPr="003645D5" w14:paraId="5D0E0BED" w14:textId="77777777" w:rsidTr="00690496">
        <w:trPr>
          <w:trHeight w:val="970"/>
        </w:trPr>
        <w:tc>
          <w:tcPr>
            <w:tcW w:w="3555" w:type="dxa"/>
            <w:tcBorders>
              <w:right w:val="single" w:sz="18" w:space="0" w:color="auto"/>
            </w:tcBorders>
            <w:shd w:val="clear" w:color="auto" w:fill="auto"/>
            <w:vAlign w:val="center"/>
            <w:hideMark/>
          </w:tcPr>
          <w:p w14:paraId="4A493D32"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76BD73BD" w14:textId="77777777" w:rsidR="00F150DD" w:rsidRPr="003645D5" w:rsidRDefault="00F150DD" w:rsidP="003033F4">
            <w:pPr>
              <w:rPr>
                <w:rFonts w:ascii="Arial" w:hAnsi="Arial" w:cs="Arial"/>
              </w:rPr>
            </w:pPr>
            <w:r w:rsidRPr="003645D5">
              <w:rPr>
                <w:rFonts w:ascii="Arial" w:hAnsi="Arial" w:cs="Arial"/>
              </w:rPr>
              <w:t xml:space="preserve">-nema troškova, prijevoz i program financira Grad Zagreb  </w:t>
            </w:r>
          </w:p>
        </w:tc>
      </w:tr>
    </w:tbl>
    <w:p w14:paraId="7EEC5D15" w14:textId="77777777" w:rsidR="00F150DD" w:rsidRPr="003645D5" w:rsidRDefault="00F150DD" w:rsidP="00F150DD">
      <w:pPr>
        <w:rPr>
          <w:rFonts w:ascii="Arial" w:hAnsi="Arial" w:cs="Arial"/>
        </w:rPr>
      </w:pPr>
    </w:p>
    <w:p w14:paraId="4CBBF49A" w14:textId="77777777" w:rsidR="00F150DD" w:rsidRPr="003645D5" w:rsidRDefault="00F150DD" w:rsidP="00F150DD">
      <w:pPr>
        <w:rPr>
          <w:rFonts w:ascii="Arial" w:hAnsi="Arial" w:cs="Arial"/>
        </w:rPr>
      </w:pPr>
    </w:p>
    <w:p w14:paraId="61A38917" w14:textId="77777777" w:rsidR="00F150DD" w:rsidRPr="003645D5" w:rsidRDefault="00F150DD" w:rsidP="00F150DD">
      <w:pPr>
        <w:rPr>
          <w:rFonts w:ascii="Arial" w:hAnsi="Arial" w:cs="Arial"/>
        </w:rPr>
      </w:pPr>
    </w:p>
    <w:p w14:paraId="59CF2CB1" w14:textId="77777777" w:rsidR="00F150DD" w:rsidRPr="003645D5" w:rsidRDefault="00F150DD" w:rsidP="00F150DD">
      <w:pPr>
        <w:rPr>
          <w:rFonts w:ascii="Arial" w:hAnsi="Arial" w:cs="Arial"/>
        </w:rPr>
      </w:pPr>
    </w:p>
    <w:p w14:paraId="7BF26D5F" w14:textId="77777777" w:rsidR="00F150DD" w:rsidRPr="003645D5" w:rsidRDefault="00F150DD" w:rsidP="00F150DD">
      <w:pPr>
        <w:rPr>
          <w:rFonts w:ascii="Arial" w:hAnsi="Arial" w:cs="Arial"/>
        </w:rPr>
      </w:pPr>
    </w:p>
    <w:p w14:paraId="1E5AC502" w14:textId="77777777" w:rsidR="00F150DD" w:rsidRPr="003645D5" w:rsidRDefault="00F150DD" w:rsidP="00F150DD">
      <w:pPr>
        <w:rPr>
          <w:rFonts w:ascii="Arial" w:hAnsi="Arial" w:cs="Arial"/>
        </w:rPr>
      </w:pPr>
    </w:p>
    <w:p w14:paraId="1B449BFF" w14:textId="77777777" w:rsidR="00F150DD" w:rsidRPr="003645D5" w:rsidRDefault="00F150DD" w:rsidP="00F150DD">
      <w:pPr>
        <w:rPr>
          <w:rFonts w:ascii="Arial" w:hAnsi="Arial" w:cs="Arial"/>
        </w:rPr>
      </w:pPr>
    </w:p>
    <w:p w14:paraId="322136F1" w14:textId="77777777" w:rsidR="00F150DD" w:rsidRPr="003645D5" w:rsidRDefault="00F150DD" w:rsidP="00F150DD">
      <w:pPr>
        <w:rPr>
          <w:rFonts w:ascii="Arial" w:hAnsi="Arial" w:cs="Arial"/>
        </w:rPr>
      </w:pPr>
    </w:p>
    <w:p w14:paraId="3F4582F5" w14:textId="77777777" w:rsidR="00F150DD" w:rsidRPr="003645D5" w:rsidRDefault="00F150DD" w:rsidP="00F150DD">
      <w:pPr>
        <w:rPr>
          <w:rFonts w:ascii="Arial" w:hAnsi="Arial" w:cs="Arial"/>
        </w:rPr>
      </w:pPr>
    </w:p>
    <w:p w14:paraId="68BDCED0" w14:textId="77777777" w:rsidR="00F150DD" w:rsidRPr="003645D5" w:rsidRDefault="00531A9C" w:rsidP="00F150DD">
      <w:pPr>
        <w:rPr>
          <w:rFonts w:ascii="Arial" w:hAnsi="Arial" w:cs="Arial"/>
          <w:b/>
          <w:sz w:val="28"/>
          <w:szCs w:val="28"/>
        </w:rPr>
      </w:pPr>
      <w:r w:rsidRPr="003645D5">
        <w:rPr>
          <w:rFonts w:ascii="Arial" w:hAnsi="Arial" w:cs="Arial"/>
          <w:b/>
          <w:sz w:val="28"/>
          <w:szCs w:val="28"/>
        </w:rPr>
        <w:lastRenderedPageBreak/>
        <w:t xml:space="preserve">UČITELJ: </w:t>
      </w:r>
      <w:r w:rsidR="00690496">
        <w:rPr>
          <w:rFonts w:ascii="Arial" w:hAnsi="Arial" w:cs="Arial"/>
          <w:b/>
          <w:sz w:val="28"/>
          <w:szCs w:val="28"/>
        </w:rPr>
        <w:t xml:space="preserve">MAJA MASNJAK </w:t>
      </w: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531A9C" w:rsidRPr="003645D5" w14:paraId="272F8C91" w14:textId="77777777" w:rsidTr="00690496">
        <w:trPr>
          <w:trHeight w:val="1247"/>
        </w:trPr>
        <w:tc>
          <w:tcPr>
            <w:tcW w:w="3555" w:type="dxa"/>
            <w:tcBorders>
              <w:right w:val="single" w:sz="18" w:space="0" w:color="auto"/>
            </w:tcBorders>
            <w:shd w:val="clear" w:color="auto" w:fill="auto"/>
            <w:vAlign w:val="center"/>
            <w:hideMark/>
          </w:tcPr>
          <w:p w14:paraId="54B3EB49"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155634AD" w14:textId="77777777" w:rsidR="00531A9C" w:rsidRPr="003645D5" w:rsidRDefault="00531A9C" w:rsidP="003033F4">
            <w:pPr>
              <w:rPr>
                <w:rFonts w:ascii="Arial" w:hAnsi="Arial" w:cs="Arial"/>
                <w:b/>
              </w:rPr>
            </w:pPr>
            <w:r w:rsidRPr="003645D5">
              <w:rPr>
                <w:rFonts w:ascii="Arial" w:hAnsi="Arial" w:cs="Arial"/>
                <w:b/>
              </w:rPr>
              <w:t>TERENSKA NASTAVA   POSJET KINU I KAZALIŠTU</w:t>
            </w:r>
          </w:p>
        </w:tc>
      </w:tr>
      <w:tr w:rsidR="00531A9C" w:rsidRPr="003645D5" w14:paraId="18AF1F87" w14:textId="77777777" w:rsidTr="00690496">
        <w:trPr>
          <w:trHeight w:val="1247"/>
        </w:trPr>
        <w:tc>
          <w:tcPr>
            <w:tcW w:w="3555" w:type="dxa"/>
            <w:tcBorders>
              <w:right w:val="single" w:sz="18" w:space="0" w:color="auto"/>
            </w:tcBorders>
            <w:shd w:val="clear" w:color="auto" w:fill="auto"/>
            <w:vAlign w:val="center"/>
            <w:hideMark/>
          </w:tcPr>
          <w:p w14:paraId="66306799"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6A033903" w14:textId="77777777" w:rsidR="00531A9C" w:rsidRPr="003645D5" w:rsidRDefault="00531A9C" w:rsidP="003033F4">
            <w:pPr>
              <w:rPr>
                <w:rFonts w:ascii="Arial" w:hAnsi="Arial" w:cs="Arial"/>
              </w:rPr>
            </w:pPr>
            <w:r w:rsidRPr="003645D5">
              <w:rPr>
                <w:rFonts w:ascii="Arial" w:hAnsi="Arial" w:cs="Arial"/>
              </w:rPr>
              <w:t>2. a, b, c, d, e</w:t>
            </w:r>
          </w:p>
        </w:tc>
      </w:tr>
      <w:tr w:rsidR="00531A9C" w:rsidRPr="003645D5" w14:paraId="6103F557" w14:textId="77777777" w:rsidTr="00690496">
        <w:trPr>
          <w:trHeight w:val="1247"/>
        </w:trPr>
        <w:tc>
          <w:tcPr>
            <w:tcW w:w="3555" w:type="dxa"/>
            <w:tcBorders>
              <w:right w:val="single" w:sz="18" w:space="0" w:color="auto"/>
            </w:tcBorders>
            <w:shd w:val="clear" w:color="auto" w:fill="auto"/>
            <w:vAlign w:val="center"/>
            <w:hideMark/>
          </w:tcPr>
          <w:p w14:paraId="1159460D"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28E1298E" w14:textId="77777777" w:rsidR="00531A9C" w:rsidRPr="003645D5" w:rsidRDefault="00531A9C" w:rsidP="003033F4">
            <w:pPr>
              <w:rPr>
                <w:rFonts w:ascii="Arial" w:hAnsi="Arial" w:cs="Arial"/>
              </w:rPr>
            </w:pPr>
            <w:r w:rsidRPr="003645D5">
              <w:rPr>
                <w:rFonts w:ascii="Arial" w:hAnsi="Arial" w:cs="Arial"/>
              </w:rPr>
              <w:t>Učitelji i učenici 2. razreda</w:t>
            </w:r>
          </w:p>
        </w:tc>
      </w:tr>
      <w:tr w:rsidR="00531A9C" w:rsidRPr="003645D5" w14:paraId="58261592" w14:textId="77777777" w:rsidTr="00690496">
        <w:trPr>
          <w:trHeight w:val="1247"/>
        </w:trPr>
        <w:tc>
          <w:tcPr>
            <w:tcW w:w="3555" w:type="dxa"/>
            <w:tcBorders>
              <w:right w:val="single" w:sz="18" w:space="0" w:color="auto"/>
            </w:tcBorders>
            <w:shd w:val="clear" w:color="auto" w:fill="auto"/>
            <w:vAlign w:val="center"/>
            <w:hideMark/>
          </w:tcPr>
          <w:p w14:paraId="6FE7F2C1"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3058C263" w14:textId="77777777" w:rsidR="00531A9C" w:rsidRPr="003645D5" w:rsidRDefault="00531A9C" w:rsidP="003033F4">
            <w:pPr>
              <w:rPr>
                <w:rFonts w:ascii="Arial" w:hAnsi="Arial" w:cs="Arial"/>
              </w:rPr>
            </w:pPr>
            <w:r w:rsidRPr="003645D5">
              <w:rPr>
                <w:rFonts w:ascii="Arial" w:hAnsi="Arial" w:cs="Arial"/>
              </w:rPr>
              <w:t>Razvijanje kulture ponašanja u kinu i kazalištu, usvajanje vrednota filmske, glazbene te dramske umjetnosti</w:t>
            </w:r>
          </w:p>
        </w:tc>
      </w:tr>
      <w:tr w:rsidR="00531A9C" w:rsidRPr="003645D5" w14:paraId="01E265E1" w14:textId="77777777" w:rsidTr="00690496">
        <w:trPr>
          <w:trHeight w:val="1247"/>
        </w:trPr>
        <w:tc>
          <w:tcPr>
            <w:tcW w:w="3555" w:type="dxa"/>
            <w:tcBorders>
              <w:right w:val="single" w:sz="18" w:space="0" w:color="auto"/>
            </w:tcBorders>
            <w:shd w:val="clear" w:color="auto" w:fill="auto"/>
            <w:vAlign w:val="center"/>
            <w:hideMark/>
          </w:tcPr>
          <w:p w14:paraId="4816786D"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2116C724" w14:textId="77777777" w:rsidR="00531A9C" w:rsidRPr="003645D5" w:rsidRDefault="00531A9C" w:rsidP="003033F4">
            <w:pPr>
              <w:rPr>
                <w:rFonts w:ascii="Arial" w:hAnsi="Arial" w:cs="Arial"/>
              </w:rPr>
            </w:pPr>
            <w:r w:rsidRPr="003645D5">
              <w:rPr>
                <w:rFonts w:ascii="Arial" w:hAnsi="Arial" w:cs="Arial"/>
              </w:rPr>
              <w:t>Razvijanje navike posjeta kazalištu i kinu i njegovanje pravila ponašanja u takvim sredinama</w:t>
            </w:r>
          </w:p>
        </w:tc>
      </w:tr>
      <w:tr w:rsidR="00531A9C" w:rsidRPr="003645D5" w14:paraId="59A7EAA9" w14:textId="77777777" w:rsidTr="00690496">
        <w:trPr>
          <w:trHeight w:val="1247"/>
        </w:trPr>
        <w:tc>
          <w:tcPr>
            <w:tcW w:w="3555" w:type="dxa"/>
            <w:tcBorders>
              <w:right w:val="single" w:sz="18" w:space="0" w:color="auto"/>
            </w:tcBorders>
            <w:shd w:val="clear" w:color="auto" w:fill="auto"/>
            <w:vAlign w:val="center"/>
            <w:hideMark/>
          </w:tcPr>
          <w:p w14:paraId="656B2C3F"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5B8D5FFA" w14:textId="77777777" w:rsidR="00531A9C" w:rsidRPr="003645D5" w:rsidRDefault="00531A9C" w:rsidP="003033F4">
            <w:pPr>
              <w:rPr>
                <w:rFonts w:ascii="Arial" w:hAnsi="Arial" w:cs="Arial"/>
              </w:rPr>
            </w:pPr>
            <w:r w:rsidRPr="003645D5">
              <w:rPr>
                <w:rFonts w:ascii="Arial" w:hAnsi="Arial" w:cs="Arial"/>
              </w:rPr>
              <w:t>Odlazak u kazalište i kino</w:t>
            </w:r>
          </w:p>
        </w:tc>
      </w:tr>
      <w:tr w:rsidR="00531A9C" w:rsidRPr="003645D5" w14:paraId="089F9427" w14:textId="77777777" w:rsidTr="00690496">
        <w:trPr>
          <w:trHeight w:val="1247"/>
        </w:trPr>
        <w:tc>
          <w:tcPr>
            <w:tcW w:w="3555" w:type="dxa"/>
            <w:tcBorders>
              <w:right w:val="single" w:sz="18" w:space="0" w:color="auto"/>
            </w:tcBorders>
            <w:shd w:val="clear" w:color="auto" w:fill="auto"/>
            <w:vAlign w:val="center"/>
            <w:hideMark/>
          </w:tcPr>
          <w:p w14:paraId="19E2445E"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18657E00" w14:textId="77777777" w:rsidR="00531A9C" w:rsidRPr="003645D5" w:rsidRDefault="00531A9C" w:rsidP="003033F4">
            <w:pPr>
              <w:rPr>
                <w:rFonts w:ascii="Arial" w:hAnsi="Arial" w:cs="Arial"/>
              </w:rPr>
            </w:pPr>
            <w:r w:rsidRPr="003645D5">
              <w:rPr>
                <w:rFonts w:ascii="Arial" w:hAnsi="Arial" w:cs="Arial"/>
              </w:rPr>
              <w:t>130</w:t>
            </w:r>
          </w:p>
        </w:tc>
      </w:tr>
      <w:tr w:rsidR="00531A9C" w:rsidRPr="003645D5" w14:paraId="05DF733F" w14:textId="77777777" w:rsidTr="00690496">
        <w:trPr>
          <w:trHeight w:val="1247"/>
        </w:trPr>
        <w:tc>
          <w:tcPr>
            <w:tcW w:w="3555" w:type="dxa"/>
            <w:tcBorders>
              <w:right w:val="single" w:sz="18" w:space="0" w:color="auto"/>
            </w:tcBorders>
            <w:shd w:val="clear" w:color="auto" w:fill="auto"/>
            <w:vAlign w:val="center"/>
            <w:hideMark/>
          </w:tcPr>
          <w:p w14:paraId="6D0360F3"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35AB40BD" w14:textId="77777777" w:rsidR="00531A9C" w:rsidRPr="003645D5" w:rsidRDefault="00531A9C" w:rsidP="003033F4">
            <w:pPr>
              <w:rPr>
                <w:rFonts w:ascii="Arial" w:hAnsi="Arial" w:cs="Arial"/>
              </w:rPr>
            </w:pPr>
            <w:r w:rsidRPr="003645D5">
              <w:rPr>
                <w:rFonts w:ascii="Arial" w:hAnsi="Arial" w:cs="Arial"/>
              </w:rPr>
              <w:t>tijekom školske godine 2020./2021.</w:t>
            </w:r>
          </w:p>
        </w:tc>
      </w:tr>
      <w:tr w:rsidR="00531A9C" w:rsidRPr="003645D5" w14:paraId="16A28C5A" w14:textId="77777777" w:rsidTr="00690496">
        <w:trPr>
          <w:trHeight w:val="1247"/>
        </w:trPr>
        <w:tc>
          <w:tcPr>
            <w:tcW w:w="3555" w:type="dxa"/>
            <w:tcBorders>
              <w:right w:val="single" w:sz="18" w:space="0" w:color="auto"/>
            </w:tcBorders>
            <w:shd w:val="clear" w:color="auto" w:fill="auto"/>
            <w:vAlign w:val="center"/>
            <w:hideMark/>
          </w:tcPr>
          <w:p w14:paraId="6854F088"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1D9C7789" w14:textId="77777777" w:rsidR="00531A9C" w:rsidRPr="003645D5" w:rsidRDefault="00531A9C" w:rsidP="003033F4">
            <w:pPr>
              <w:rPr>
                <w:rFonts w:ascii="Arial" w:hAnsi="Arial" w:cs="Arial"/>
              </w:rPr>
            </w:pPr>
            <w:r w:rsidRPr="003645D5">
              <w:rPr>
                <w:rFonts w:ascii="Arial" w:hAnsi="Arial" w:cs="Arial"/>
              </w:rPr>
              <w:t>Naučeno primijeniti u nastavi, njegovanje ljubavi prema filmskoj i dramskoj umjetnosti</w:t>
            </w:r>
          </w:p>
        </w:tc>
      </w:tr>
      <w:tr w:rsidR="00531A9C" w:rsidRPr="003645D5" w14:paraId="6A982EA5" w14:textId="77777777" w:rsidTr="00690496">
        <w:trPr>
          <w:trHeight w:val="1247"/>
        </w:trPr>
        <w:tc>
          <w:tcPr>
            <w:tcW w:w="3555" w:type="dxa"/>
            <w:tcBorders>
              <w:right w:val="single" w:sz="18" w:space="0" w:color="auto"/>
            </w:tcBorders>
            <w:shd w:val="clear" w:color="auto" w:fill="auto"/>
            <w:vAlign w:val="center"/>
            <w:hideMark/>
          </w:tcPr>
          <w:p w14:paraId="74EF1A68"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13D4ED16" w14:textId="77777777" w:rsidR="00531A9C" w:rsidRPr="003645D5" w:rsidRDefault="00531A9C" w:rsidP="003033F4">
            <w:pPr>
              <w:rPr>
                <w:rFonts w:ascii="Arial" w:hAnsi="Arial" w:cs="Arial"/>
              </w:rPr>
            </w:pPr>
            <w:r w:rsidRPr="003645D5">
              <w:rPr>
                <w:rFonts w:ascii="Arial" w:hAnsi="Arial" w:cs="Arial"/>
              </w:rPr>
              <w:t>Troškovi prijevoza  i ulaznica</w:t>
            </w:r>
          </w:p>
        </w:tc>
      </w:tr>
    </w:tbl>
    <w:p w14:paraId="6B425EFC" w14:textId="77777777" w:rsidR="00531A9C" w:rsidRPr="003645D5" w:rsidRDefault="00531A9C" w:rsidP="00531A9C">
      <w:pPr>
        <w:rPr>
          <w:rFonts w:ascii="Arial" w:hAnsi="Arial" w:cs="Arial"/>
        </w:rPr>
      </w:pPr>
    </w:p>
    <w:p w14:paraId="6C42CABA" w14:textId="77777777" w:rsidR="00531A9C" w:rsidRPr="003645D5" w:rsidRDefault="00531A9C" w:rsidP="00531A9C">
      <w:pPr>
        <w:rPr>
          <w:rFonts w:ascii="Arial" w:hAnsi="Arial" w:cs="Arial"/>
        </w:rPr>
      </w:pPr>
    </w:p>
    <w:p w14:paraId="59683209" w14:textId="77777777" w:rsidR="00531A9C" w:rsidRPr="003645D5" w:rsidRDefault="00531A9C" w:rsidP="00531A9C">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531A9C" w:rsidRPr="003645D5" w14:paraId="4077D3C7" w14:textId="77777777" w:rsidTr="00690496">
        <w:trPr>
          <w:trHeight w:val="1247"/>
        </w:trPr>
        <w:tc>
          <w:tcPr>
            <w:tcW w:w="3555" w:type="dxa"/>
            <w:tcBorders>
              <w:right w:val="single" w:sz="18" w:space="0" w:color="auto"/>
            </w:tcBorders>
            <w:shd w:val="clear" w:color="auto" w:fill="auto"/>
            <w:vAlign w:val="center"/>
            <w:hideMark/>
          </w:tcPr>
          <w:p w14:paraId="0D5475D7"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7C39622A" w14:textId="77777777" w:rsidR="00531A9C" w:rsidRPr="003645D5" w:rsidRDefault="00531A9C" w:rsidP="003033F4">
            <w:pPr>
              <w:rPr>
                <w:rFonts w:ascii="Arial" w:hAnsi="Arial" w:cs="Arial"/>
                <w:b/>
              </w:rPr>
            </w:pPr>
            <w:r w:rsidRPr="003645D5">
              <w:rPr>
                <w:rFonts w:ascii="Arial" w:hAnsi="Arial" w:cs="Arial"/>
                <w:b/>
              </w:rPr>
              <w:t>TERENSKA NASTAVA  POSJET GRADSKOJ KNJIŽNICI VLADIMIRA NAZORA</w:t>
            </w:r>
          </w:p>
        </w:tc>
      </w:tr>
      <w:tr w:rsidR="00531A9C" w:rsidRPr="003645D5" w14:paraId="4FF760F1" w14:textId="77777777" w:rsidTr="00690496">
        <w:trPr>
          <w:trHeight w:val="1247"/>
        </w:trPr>
        <w:tc>
          <w:tcPr>
            <w:tcW w:w="3555" w:type="dxa"/>
            <w:tcBorders>
              <w:right w:val="single" w:sz="18" w:space="0" w:color="auto"/>
            </w:tcBorders>
            <w:shd w:val="clear" w:color="auto" w:fill="auto"/>
            <w:vAlign w:val="center"/>
            <w:hideMark/>
          </w:tcPr>
          <w:p w14:paraId="50045022"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50831632" w14:textId="77777777" w:rsidR="00531A9C" w:rsidRPr="003645D5" w:rsidRDefault="00531A9C" w:rsidP="003033F4">
            <w:pPr>
              <w:rPr>
                <w:rFonts w:ascii="Arial" w:hAnsi="Arial" w:cs="Arial"/>
              </w:rPr>
            </w:pPr>
            <w:r w:rsidRPr="003645D5">
              <w:rPr>
                <w:rFonts w:ascii="Arial" w:hAnsi="Arial" w:cs="Arial"/>
              </w:rPr>
              <w:t>2. razred</w:t>
            </w:r>
          </w:p>
        </w:tc>
      </w:tr>
      <w:tr w:rsidR="00531A9C" w:rsidRPr="003645D5" w14:paraId="718B6F39" w14:textId="77777777" w:rsidTr="00690496">
        <w:trPr>
          <w:trHeight w:val="1247"/>
        </w:trPr>
        <w:tc>
          <w:tcPr>
            <w:tcW w:w="3555" w:type="dxa"/>
            <w:tcBorders>
              <w:right w:val="single" w:sz="18" w:space="0" w:color="auto"/>
            </w:tcBorders>
            <w:shd w:val="clear" w:color="auto" w:fill="auto"/>
            <w:vAlign w:val="center"/>
            <w:hideMark/>
          </w:tcPr>
          <w:p w14:paraId="604EE327"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4D6D34B2" w14:textId="77777777" w:rsidR="00531A9C" w:rsidRPr="003645D5" w:rsidRDefault="00531A9C" w:rsidP="003033F4">
            <w:pPr>
              <w:rPr>
                <w:rFonts w:ascii="Arial" w:hAnsi="Arial" w:cs="Arial"/>
              </w:rPr>
            </w:pPr>
            <w:r w:rsidRPr="003645D5">
              <w:rPr>
                <w:rFonts w:ascii="Arial" w:hAnsi="Arial" w:cs="Arial"/>
              </w:rPr>
              <w:t>Razredni učitelji drugih razreda</w:t>
            </w:r>
          </w:p>
        </w:tc>
      </w:tr>
      <w:tr w:rsidR="00531A9C" w:rsidRPr="003645D5" w14:paraId="1D38B4C4" w14:textId="77777777" w:rsidTr="00690496">
        <w:trPr>
          <w:trHeight w:val="1247"/>
        </w:trPr>
        <w:tc>
          <w:tcPr>
            <w:tcW w:w="3555" w:type="dxa"/>
            <w:tcBorders>
              <w:right w:val="single" w:sz="18" w:space="0" w:color="auto"/>
            </w:tcBorders>
            <w:shd w:val="clear" w:color="auto" w:fill="auto"/>
            <w:vAlign w:val="center"/>
            <w:hideMark/>
          </w:tcPr>
          <w:p w14:paraId="0D36C064"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087F7859" w14:textId="77777777" w:rsidR="00531A9C" w:rsidRPr="003645D5" w:rsidRDefault="00531A9C" w:rsidP="003033F4">
            <w:pPr>
              <w:rPr>
                <w:rFonts w:ascii="Arial" w:hAnsi="Arial" w:cs="Arial"/>
              </w:rPr>
            </w:pPr>
            <w:r w:rsidRPr="003645D5">
              <w:rPr>
                <w:rFonts w:ascii="Arial" w:hAnsi="Arial" w:cs="Arial"/>
              </w:rPr>
              <w:t>Upoznati mjesnu knjižnicu, naučiti posuđivati, čuvati i vraćati knjige; razlikovati knjižnicu od knjižare</w:t>
            </w:r>
          </w:p>
        </w:tc>
      </w:tr>
      <w:tr w:rsidR="00531A9C" w:rsidRPr="003645D5" w14:paraId="7ABA5FF1" w14:textId="77777777" w:rsidTr="00690496">
        <w:trPr>
          <w:trHeight w:val="1247"/>
        </w:trPr>
        <w:tc>
          <w:tcPr>
            <w:tcW w:w="3555" w:type="dxa"/>
            <w:tcBorders>
              <w:right w:val="single" w:sz="18" w:space="0" w:color="auto"/>
            </w:tcBorders>
            <w:shd w:val="clear" w:color="auto" w:fill="auto"/>
            <w:vAlign w:val="center"/>
            <w:hideMark/>
          </w:tcPr>
          <w:p w14:paraId="237B9327"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56C911BD" w14:textId="77777777" w:rsidR="00531A9C" w:rsidRPr="003645D5" w:rsidRDefault="00531A9C" w:rsidP="003033F4">
            <w:pPr>
              <w:rPr>
                <w:rFonts w:ascii="Arial" w:hAnsi="Arial" w:cs="Arial"/>
              </w:rPr>
            </w:pPr>
            <w:r w:rsidRPr="003645D5">
              <w:rPr>
                <w:rFonts w:ascii="Arial" w:hAnsi="Arial" w:cs="Arial"/>
              </w:rPr>
              <w:t>Razviti opću kulturu i kulturu posuđivanja i čitanja knjiga,</w:t>
            </w:r>
          </w:p>
        </w:tc>
      </w:tr>
      <w:tr w:rsidR="00531A9C" w:rsidRPr="003645D5" w14:paraId="31DFEC8A" w14:textId="77777777" w:rsidTr="00690496">
        <w:trPr>
          <w:trHeight w:val="1247"/>
        </w:trPr>
        <w:tc>
          <w:tcPr>
            <w:tcW w:w="3555" w:type="dxa"/>
            <w:tcBorders>
              <w:right w:val="single" w:sz="18" w:space="0" w:color="auto"/>
            </w:tcBorders>
            <w:shd w:val="clear" w:color="auto" w:fill="auto"/>
            <w:vAlign w:val="center"/>
            <w:hideMark/>
          </w:tcPr>
          <w:p w14:paraId="5AFF8A0C"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185FE4F9" w14:textId="77777777" w:rsidR="00531A9C" w:rsidRPr="003645D5" w:rsidRDefault="00531A9C" w:rsidP="003033F4">
            <w:pPr>
              <w:rPr>
                <w:rFonts w:ascii="Arial" w:hAnsi="Arial" w:cs="Arial"/>
              </w:rPr>
            </w:pPr>
            <w:r w:rsidRPr="003645D5">
              <w:rPr>
                <w:rFonts w:ascii="Arial" w:hAnsi="Arial" w:cs="Arial"/>
              </w:rPr>
              <w:t>usvojiti lijepo ponašanje na javnom mjestu</w:t>
            </w:r>
          </w:p>
        </w:tc>
      </w:tr>
      <w:tr w:rsidR="00531A9C" w:rsidRPr="003645D5" w14:paraId="69365307" w14:textId="77777777" w:rsidTr="00690496">
        <w:trPr>
          <w:trHeight w:val="1247"/>
        </w:trPr>
        <w:tc>
          <w:tcPr>
            <w:tcW w:w="3555" w:type="dxa"/>
            <w:tcBorders>
              <w:right w:val="single" w:sz="18" w:space="0" w:color="auto"/>
            </w:tcBorders>
            <w:shd w:val="clear" w:color="auto" w:fill="auto"/>
            <w:vAlign w:val="center"/>
            <w:hideMark/>
          </w:tcPr>
          <w:p w14:paraId="768239EE"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7CF54A75" w14:textId="77777777" w:rsidR="00531A9C" w:rsidRPr="003645D5" w:rsidRDefault="00531A9C" w:rsidP="003033F4">
            <w:pPr>
              <w:rPr>
                <w:rFonts w:ascii="Arial" w:hAnsi="Arial" w:cs="Arial"/>
              </w:rPr>
            </w:pPr>
            <w:r w:rsidRPr="003645D5">
              <w:rPr>
                <w:rFonts w:ascii="Arial" w:hAnsi="Arial" w:cs="Arial"/>
              </w:rPr>
              <w:t>odlaskom i boravkom u knjižnici</w:t>
            </w:r>
          </w:p>
        </w:tc>
      </w:tr>
      <w:tr w:rsidR="00531A9C" w:rsidRPr="003645D5" w14:paraId="32DD22F4" w14:textId="77777777" w:rsidTr="00690496">
        <w:trPr>
          <w:trHeight w:val="1247"/>
        </w:trPr>
        <w:tc>
          <w:tcPr>
            <w:tcW w:w="3555" w:type="dxa"/>
            <w:tcBorders>
              <w:right w:val="single" w:sz="18" w:space="0" w:color="auto"/>
            </w:tcBorders>
            <w:shd w:val="clear" w:color="auto" w:fill="auto"/>
            <w:vAlign w:val="center"/>
            <w:hideMark/>
          </w:tcPr>
          <w:p w14:paraId="641C1C5E"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25792069" w14:textId="77777777" w:rsidR="00531A9C" w:rsidRPr="003645D5" w:rsidRDefault="00531A9C" w:rsidP="003033F4">
            <w:pPr>
              <w:rPr>
                <w:rFonts w:ascii="Arial" w:hAnsi="Arial" w:cs="Arial"/>
              </w:rPr>
            </w:pPr>
            <w:r w:rsidRPr="003645D5">
              <w:rPr>
                <w:rFonts w:ascii="Arial" w:hAnsi="Arial" w:cs="Arial"/>
              </w:rPr>
              <w:t>130</w:t>
            </w:r>
          </w:p>
        </w:tc>
      </w:tr>
      <w:tr w:rsidR="00531A9C" w:rsidRPr="003645D5" w14:paraId="2FA89605" w14:textId="77777777" w:rsidTr="00690496">
        <w:trPr>
          <w:trHeight w:val="1247"/>
        </w:trPr>
        <w:tc>
          <w:tcPr>
            <w:tcW w:w="3555" w:type="dxa"/>
            <w:tcBorders>
              <w:right w:val="single" w:sz="18" w:space="0" w:color="auto"/>
            </w:tcBorders>
            <w:shd w:val="clear" w:color="auto" w:fill="auto"/>
            <w:vAlign w:val="center"/>
            <w:hideMark/>
          </w:tcPr>
          <w:p w14:paraId="6892B711"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5F85EB81" w14:textId="77777777" w:rsidR="00531A9C" w:rsidRPr="003645D5" w:rsidRDefault="00531A9C" w:rsidP="003033F4">
            <w:pPr>
              <w:rPr>
                <w:rFonts w:ascii="Arial" w:hAnsi="Arial" w:cs="Arial"/>
              </w:rPr>
            </w:pPr>
            <w:r w:rsidRPr="003645D5">
              <w:rPr>
                <w:rFonts w:ascii="Arial" w:hAnsi="Arial" w:cs="Arial"/>
              </w:rPr>
              <w:t>listopad 2020.</w:t>
            </w:r>
          </w:p>
        </w:tc>
      </w:tr>
      <w:tr w:rsidR="00531A9C" w:rsidRPr="003645D5" w14:paraId="1C9F66A0" w14:textId="77777777" w:rsidTr="00690496">
        <w:trPr>
          <w:trHeight w:val="1247"/>
        </w:trPr>
        <w:tc>
          <w:tcPr>
            <w:tcW w:w="3555" w:type="dxa"/>
            <w:tcBorders>
              <w:right w:val="single" w:sz="18" w:space="0" w:color="auto"/>
            </w:tcBorders>
            <w:shd w:val="clear" w:color="auto" w:fill="auto"/>
            <w:vAlign w:val="center"/>
            <w:hideMark/>
          </w:tcPr>
          <w:p w14:paraId="719015B4"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3F9D9D11" w14:textId="77777777" w:rsidR="00531A9C" w:rsidRPr="003645D5" w:rsidRDefault="00531A9C" w:rsidP="003033F4">
            <w:pPr>
              <w:rPr>
                <w:rFonts w:ascii="Arial" w:hAnsi="Arial" w:cs="Arial"/>
              </w:rPr>
            </w:pPr>
            <w:r w:rsidRPr="003645D5">
              <w:rPr>
                <w:rFonts w:ascii="Arial" w:hAnsi="Arial" w:cs="Arial"/>
              </w:rPr>
              <w:t>na satovima hrvatskog  jezika, glazbene i likovne kulture</w:t>
            </w:r>
          </w:p>
        </w:tc>
      </w:tr>
    </w:tbl>
    <w:p w14:paraId="2A30CC9C" w14:textId="77777777" w:rsidR="00531A9C" w:rsidRPr="003645D5" w:rsidRDefault="00531A9C" w:rsidP="00531A9C">
      <w:pPr>
        <w:rPr>
          <w:rFonts w:ascii="Arial" w:hAnsi="Arial" w:cs="Arial"/>
        </w:rPr>
      </w:pPr>
    </w:p>
    <w:p w14:paraId="2D265743" w14:textId="77777777" w:rsidR="00531A9C" w:rsidRPr="003645D5" w:rsidRDefault="00531A9C" w:rsidP="00531A9C">
      <w:pPr>
        <w:rPr>
          <w:rFonts w:ascii="Arial" w:hAnsi="Arial" w:cs="Arial"/>
        </w:rPr>
      </w:pPr>
    </w:p>
    <w:p w14:paraId="32EE6FF8" w14:textId="77777777" w:rsidR="00531A9C" w:rsidRPr="003645D5" w:rsidRDefault="00531A9C" w:rsidP="00531A9C">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531A9C" w:rsidRPr="003645D5" w14:paraId="05980E58" w14:textId="77777777" w:rsidTr="00690496">
        <w:trPr>
          <w:trHeight w:val="1247"/>
        </w:trPr>
        <w:tc>
          <w:tcPr>
            <w:tcW w:w="3555" w:type="dxa"/>
            <w:tcBorders>
              <w:right w:val="single" w:sz="18" w:space="0" w:color="auto"/>
            </w:tcBorders>
            <w:shd w:val="clear" w:color="auto" w:fill="auto"/>
            <w:vAlign w:val="center"/>
            <w:hideMark/>
          </w:tcPr>
          <w:p w14:paraId="004A53A4"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3E776630" w14:textId="77777777" w:rsidR="00531A9C" w:rsidRPr="003645D5" w:rsidRDefault="00531A9C" w:rsidP="003033F4">
            <w:pPr>
              <w:rPr>
                <w:rFonts w:ascii="Arial" w:hAnsi="Arial" w:cs="Arial"/>
                <w:b/>
              </w:rPr>
            </w:pPr>
            <w:r w:rsidRPr="003645D5">
              <w:rPr>
                <w:rFonts w:ascii="Arial" w:hAnsi="Arial" w:cs="Arial"/>
                <w:b/>
              </w:rPr>
              <w:t xml:space="preserve">TERENSKA NASTAVA KRAŠOGRAD        </w:t>
            </w:r>
          </w:p>
        </w:tc>
      </w:tr>
      <w:tr w:rsidR="00531A9C" w:rsidRPr="003645D5" w14:paraId="42B3DF64" w14:textId="77777777" w:rsidTr="00690496">
        <w:trPr>
          <w:trHeight w:val="1247"/>
        </w:trPr>
        <w:tc>
          <w:tcPr>
            <w:tcW w:w="3555" w:type="dxa"/>
            <w:tcBorders>
              <w:right w:val="single" w:sz="18" w:space="0" w:color="auto"/>
            </w:tcBorders>
            <w:shd w:val="clear" w:color="auto" w:fill="auto"/>
            <w:vAlign w:val="center"/>
            <w:hideMark/>
          </w:tcPr>
          <w:p w14:paraId="356AEBBC"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61E253C0" w14:textId="77777777" w:rsidR="00531A9C" w:rsidRPr="003645D5" w:rsidRDefault="00531A9C" w:rsidP="003033F4">
            <w:pPr>
              <w:rPr>
                <w:rFonts w:ascii="Arial" w:hAnsi="Arial" w:cs="Arial"/>
              </w:rPr>
            </w:pPr>
            <w:r w:rsidRPr="003645D5">
              <w:rPr>
                <w:rFonts w:ascii="Arial" w:hAnsi="Arial" w:cs="Arial"/>
              </w:rPr>
              <w:t>2. a, b, c, d, e</w:t>
            </w:r>
          </w:p>
        </w:tc>
      </w:tr>
      <w:tr w:rsidR="00531A9C" w:rsidRPr="003645D5" w14:paraId="1CF6C7AB" w14:textId="77777777" w:rsidTr="00690496">
        <w:trPr>
          <w:trHeight w:val="1247"/>
        </w:trPr>
        <w:tc>
          <w:tcPr>
            <w:tcW w:w="3555" w:type="dxa"/>
            <w:tcBorders>
              <w:right w:val="single" w:sz="18" w:space="0" w:color="auto"/>
            </w:tcBorders>
            <w:shd w:val="clear" w:color="auto" w:fill="auto"/>
            <w:vAlign w:val="center"/>
            <w:hideMark/>
          </w:tcPr>
          <w:p w14:paraId="098DD5B9"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214CDE3E" w14:textId="77777777" w:rsidR="00531A9C" w:rsidRPr="003645D5" w:rsidRDefault="00531A9C" w:rsidP="003033F4">
            <w:pPr>
              <w:rPr>
                <w:rFonts w:ascii="Arial" w:hAnsi="Arial" w:cs="Arial"/>
              </w:rPr>
            </w:pPr>
            <w:r w:rsidRPr="003645D5">
              <w:rPr>
                <w:rFonts w:ascii="Arial" w:hAnsi="Arial" w:cs="Arial"/>
              </w:rPr>
              <w:t>Učitelji i učenici 2. razreda</w:t>
            </w:r>
          </w:p>
        </w:tc>
      </w:tr>
      <w:tr w:rsidR="00531A9C" w:rsidRPr="003645D5" w14:paraId="6503901D" w14:textId="77777777" w:rsidTr="00690496">
        <w:trPr>
          <w:trHeight w:val="1247"/>
        </w:trPr>
        <w:tc>
          <w:tcPr>
            <w:tcW w:w="3555" w:type="dxa"/>
            <w:tcBorders>
              <w:right w:val="single" w:sz="18" w:space="0" w:color="auto"/>
            </w:tcBorders>
            <w:shd w:val="clear" w:color="auto" w:fill="auto"/>
            <w:vAlign w:val="center"/>
            <w:hideMark/>
          </w:tcPr>
          <w:p w14:paraId="4256A81D"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117C34D5" w14:textId="77777777" w:rsidR="00531A9C" w:rsidRPr="003645D5" w:rsidRDefault="00531A9C" w:rsidP="003033F4">
            <w:pPr>
              <w:rPr>
                <w:rFonts w:ascii="Arial" w:hAnsi="Arial" w:cs="Arial"/>
              </w:rPr>
            </w:pPr>
            <w:r w:rsidRPr="003645D5">
              <w:rPr>
                <w:rFonts w:ascii="Arial" w:hAnsi="Arial" w:cs="Arial"/>
              </w:rPr>
              <w:t>Oživotvoriti nastavni sadržaj, iskustveno upoznavanje šireg zavičaja i kulturne baštine.</w:t>
            </w:r>
          </w:p>
        </w:tc>
      </w:tr>
      <w:tr w:rsidR="00531A9C" w:rsidRPr="003645D5" w14:paraId="73BE55C4" w14:textId="77777777" w:rsidTr="00690496">
        <w:trPr>
          <w:trHeight w:val="1247"/>
        </w:trPr>
        <w:tc>
          <w:tcPr>
            <w:tcW w:w="3555" w:type="dxa"/>
            <w:tcBorders>
              <w:right w:val="single" w:sz="18" w:space="0" w:color="auto"/>
            </w:tcBorders>
            <w:shd w:val="clear" w:color="auto" w:fill="auto"/>
            <w:vAlign w:val="center"/>
            <w:hideMark/>
          </w:tcPr>
          <w:p w14:paraId="54BCA657"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64463078" w14:textId="77777777" w:rsidR="00531A9C" w:rsidRPr="003645D5" w:rsidRDefault="00531A9C" w:rsidP="003033F4">
            <w:pPr>
              <w:rPr>
                <w:rFonts w:ascii="Arial" w:hAnsi="Arial" w:cs="Arial"/>
              </w:rPr>
            </w:pPr>
            <w:r w:rsidRPr="003645D5">
              <w:rPr>
                <w:rFonts w:ascii="Arial" w:hAnsi="Arial" w:cs="Arial"/>
              </w:rPr>
              <w:t>Upoznavanje znamenitosti šireg zavičaja</w:t>
            </w:r>
          </w:p>
        </w:tc>
      </w:tr>
      <w:tr w:rsidR="00531A9C" w:rsidRPr="003645D5" w14:paraId="7C9C9AF8" w14:textId="77777777" w:rsidTr="00690496">
        <w:trPr>
          <w:trHeight w:val="1247"/>
        </w:trPr>
        <w:tc>
          <w:tcPr>
            <w:tcW w:w="3555" w:type="dxa"/>
            <w:tcBorders>
              <w:right w:val="single" w:sz="18" w:space="0" w:color="auto"/>
            </w:tcBorders>
            <w:shd w:val="clear" w:color="auto" w:fill="auto"/>
            <w:vAlign w:val="center"/>
            <w:hideMark/>
          </w:tcPr>
          <w:p w14:paraId="67ED28CD"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10433032" w14:textId="77777777" w:rsidR="00531A9C" w:rsidRPr="003645D5" w:rsidRDefault="00531A9C" w:rsidP="003033F4">
            <w:pPr>
              <w:rPr>
                <w:rFonts w:ascii="Arial" w:hAnsi="Arial" w:cs="Arial"/>
              </w:rPr>
            </w:pPr>
            <w:r w:rsidRPr="003645D5">
              <w:rPr>
                <w:rFonts w:ascii="Arial" w:hAnsi="Arial" w:cs="Arial"/>
              </w:rPr>
              <w:t>Jednodnevna TN</w:t>
            </w:r>
          </w:p>
        </w:tc>
      </w:tr>
      <w:tr w:rsidR="00531A9C" w:rsidRPr="003645D5" w14:paraId="682B81A0" w14:textId="77777777" w:rsidTr="00690496">
        <w:trPr>
          <w:trHeight w:val="1247"/>
        </w:trPr>
        <w:tc>
          <w:tcPr>
            <w:tcW w:w="3555" w:type="dxa"/>
            <w:tcBorders>
              <w:right w:val="single" w:sz="18" w:space="0" w:color="auto"/>
            </w:tcBorders>
            <w:shd w:val="clear" w:color="auto" w:fill="auto"/>
            <w:vAlign w:val="center"/>
            <w:hideMark/>
          </w:tcPr>
          <w:p w14:paraId="1EF20DC3"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4706BA72" w14:textId="77777777" w:rsidR="00531A9C" w:rsidRPr="003645D5" w:rsidRDefault="00531A9C" w:rsidP="003033F4">
            <w:pPr>
              <w:rPr>
                <w:rFonts w:ascii="Arial" w:hAnsi="Arial" w:cs="Arial"/>
              </w:rPr>
            </w:pPr>
            <w:r w:rsidRPr="003645D5">
              <w:rPr>
                <w:rFonts w:ascii="Arial" w:hAnsi="Arial" w:cs="Arial"/>
              </w:rPr>
              <w:t>130</w:t>
            </w:r>
          </w:p>
        </w:tc>
      </w:tr>
      <w:tr w:rsidR="00531A9C" w:rsidRPr="003645D5" w14:paraId="01121AE3" w14:textId="77777777" w:rsidTr="00690496">
        <w:trPr>
          <w:trHeight w:val="1247"/>
        </w:trPr>
        <w:tc>
          <w:tcPr>
            <w:tcW w:w="3555" w:type="dxa"/>
            <w:tcBorders>
              <w:right w:val="single" w:sz="18" w:space="0" w:color="auto"/>
            </w:tcBorders>
            <w:shd w:val="clear" w:color="auto" w:fill="auto"/>
            <w:vAlign w:val="center"/>
            <w:hideMark/>
          </w:tcPr>
          <w:p w14:paraId="6818CBA3"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1A49175D" w14:textId="77777777" w:rsidR="00531A9C" w:rsidRPr="003645D5" w:rsidRDefault="00531A9C" w:rsidP="003033F4">
            <w:pPr>
              <w:rPr>
                <w:rFonts w:ascii="Arial" w:hAnsi="Arial" w:cs="Arial"/>
              </w:rPr>
            </w:pPr>
            <w:r w:rsidRPr="003645D5">
              <w:rPr>
                <w:rFonts w:ascii="Arial" w:hAnsi="Arial" w:cs="Arial"/>
              </w:rPr>
              <w:t>rujan/listopad 2020.</w:t>
            </w:r>
          </w:p>
        </w:tc>
      </w:tr>
      <w:tr w:rsidR="00531A9C" w:rsidRPr="003645D5" w14:paraId="0B4443DF" w14:textId="77777777" w:rsidTr="00690496">
        <w:trPr>
          <w:trHeight w:val="1247"/>
        </w:trPr>
        <w:tc>
          <w:tcPr>
            <w:tcW w:w="3555" w:type="dxa"/>
            <w:tcBorders>
              <w:right w:val="single" w:sz="18" w:space="0" w:color="auto"/>
            </w:tcBorders>
            <w:shd w:val="clear" w:color="auto" w:fill="auto"/>
            <w:vAlign w:val="center"/>
            <w:hideMark/>
          </w:tcPr>
          <w:p w14:paraId="2E9E309C"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05BBA8B8" w14:textId="77777777" w:rsidR="00531A9C" w:rsidRPr="003645D5" w:rsidRDefault="00531A9C" w:rsidP="003033F4">
            <w:pPr>
              <w:rPr>
                <w:rFonts w:ascii="Arial" w:hAnsi="Arial" w:cs="Arial"/>
              </w:rPr>
            </w:pPr>
            <w:r w:rsidRPr="003645D5">
              <w:rPr>
                <w:rFonts w:ascii="Arial" w:hAnsi="Arial" w:cs="Arial"/>
              </w:rPr>
              <w:t>Usmenom  evaluacijom</w:t>
            </w:r>
          </w:p>
        </w:tc>
      </w:tr>
      <w:tr w:rsidR="00531A9C" w:rsidRPr="003645D5" w14:paraId="45331EE1" w14:textId="77777777" w:rsidTr="00690496">
        <w:trPr>
          <w:trHeight w:val="1247"/>
        </w:trPr>
        <w:tc>
          <w:tcPr>
            <w:tcW w:w="3555" w:type="dxa"/>
            <w:tcBorders>
              <w:right w:val="single" w:sz="18" w:space="0" w:color="auto"/>
            </w:tcBorders>
            <w:shd w:val="clear" w:color="auto" w:fill="auto"/>
            <w:vAlign w:val="center"/>
            <w:hideMark/>
          </w:tcPr>
          <w:p w14:paraId="54EC7380"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0E17E183" w14:textId="77777777" w:rsidR="00531A9C" w:rsidRPr="003645D5" w:rsidRDefault="00531A9C" w:rsidP="003033F4">
            <w:pPr>
              <w:rPr>
                <w:rFonts w:ascii="Arial" w:hAnsi="Arial" w:cs="Arial"/>
              </w:rPr>
            </w:pPr>
            <w:r w:rsidRPr="003645D5">
              <w:rPr>
                <w:rFonts w:ascii="Arial" w:hAnsi="Arial" w:cs="Arial"/>
              </w:rPr>
              <w:t>Troškovi prijevoza  i ulaznica</w:t>
            </w:r>
          </w:p>
        </w:tc>
      </w:tr>
    </w:tbl>
    <w:p w14:paraId="553471BB" w14:textId="77777777" w:rsidR="00531A9C" w:rsidRPr="003645D5" w:rsidRDefault="00531A9C" w:rsidP="00531A9C">
      <w:pPr>
        <w:rPr>
          <w:rFonts w:ascii="Arial" w:hAnsi="Arial" w:cs="Arial"/>
        </w:rPr>
      </w:pPr>
    </w:p>
    <w:p w14:paraId="57FC0486" w14:textId="77777777" w:rsidR="00531A9C" w:rsidRPr="003645D5" w:rsidRDefault="00531A9C" w:rsidP="00531A9C">
      <w:pPr>
        <w:rPr>
          <w:rFonts w:ascii="Arial" w:hAnsi="Arial" w:cs="Arial"/>
        </w:rPr>
      </w:pPr>
    </w:p>
    <w:p w14:paraId="7A46709A" w14:textId="77777777" w:rsidR="00531A9C" w:rsidRPr="003645D5" w:rsidRDefault="00531A9C" w:rsidP="00531A9C">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531A9C" w:rsidRPr="003645D5" w14:paraId="1234B623" w14:textId="77777777" w:rsidTr="00690496">
        <w:trPr>
          <w:trHeight w:val="1247"/>
        </w:trPr>
        <w:tc>
          <w:tcPr>
            <w:tcW w:w="3555" w:type="dxa"/>
            <w:tcBorders>
              <w:right w:val="single" w:sz="18" w:space="0" w:color="auto"/>
            </w:tcBorders>
            <w:shd w:val="clear" w:color="auto" w:fill="auto"/>
            <w:vAlign w:val="center"/>
            <w:hideMark/>
          </w:tcPr>
          <w:p w14:paraId="7B5AC1AC"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63C4DBE4" w14:textId="77777777" w:rsidR="00531A9C" w:rsidRPr="003645D5" w:rsidRDefault="00531A9C" w:rsidP="003033F4">
            <w:pPr>
              <w:rPr>
                <w:rFonts w:ascii="Arial" w:hAnsi="Arial" w:cs="Arial"/>
                <w:b/>
              </w:rPr>
            </w:pPr>
            <w:r w:rsidRPr="003645D5">
              <w:rPr>
                <w:rFonts w:ascii="Arial" w:hAnsi="Arial" w:cs="Arial"/>
                <w:b/>
              </w:rPr>
              <w:t>TERENSKA NASTAVA -  JAVNA USTANOVA MAKSIMIR -  RADIONICE</w:t>
            </w:r>
          </w:p>
        </w:tc>
      </w:tr>
      <w:tr w:rsidR="00531A9C" w:rsidRPr="003645D5" w14:paraId="6BA2D336" w14:textId="77777777" w:rsidTr="00690496">
        <w:trPr>
          <w:trHeight w:val="1247"/>
        </w:trPr>
        <w:tc>
          <w:tcPr>
            <w:tcW w:w="3555" w:type="dxa"/>
            <w:tcBorders>
              <w:right w:val="single" w:sz="18" w:space="0" w:color="auto"/>
            </w:tcBorders>
            <w:shd w:val="clear" w:color="auto" w:fill="auto"/>
            <w:vAlign w:val="center"/>
            <w:hideMark/>
          </w:tcPr>
          <w:p w14:paraId="0B3C1D4E"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1C3D02D8" w14:textId="77777777" w:rsidR="00531A9C" w:rsidRPr="003645D5" w:rsidRDefault="00531A9C" w:rsidP="003033F4">
            <w:pPr>
              <w:rPr>
                <w:rFonts w:ascii="Arial" w:hAnsi="Arial" w:cs="Arial"/>
              </w:rPr>
            </w:pPr>
            <w:r w:rsidRPr="003645D5">
              <w:rPr>
                <w:rFonts w:ascii="Arial" w:hAnsi="Arial" w:cs="Arial"/>
              </w:rPr>
              <w:t>2.a, 2.b, 2.c, 2.d, 2.e</w:t>
            </w:r>
          </w:p>
        </w:tc>
      </w:tr>
      <w:tr w:rsidR="00531A9C" w:rsidRPr="003645D5" w14:paraId="50138ADD" w14:textId="77777777" w:rsidTr="00690496">
        <w:trPr>
          <w:trHeight w:val="1247"/>
        </w:trPr>
        <w:tc>
          <w:tcPr>
            <w:tcW w:w="3555" w:type="dxa"/>
            <w:tcBorders>
              <w:right w:val="single" w:sz="18" w:space="0" w:color="auto"/>
            </w:tcBorders>
            <w:shd w:val="clear" w:color="auto" w:fill="auto"/>
            <w:vAlign w:val="center"/>
            <w:hideMark/>
          </w:tcPr>
          <w:p w14:paraId="608DA80A"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3574775A" w14:textId="77777777" w:rsidR="00531A9C" w:rsidRPr="003645D5" w:rsidRDefault="00531A9C" w:rsidP="003033F4">
            <w:pPr>
              <w:rPr>
                <w:rFonts w:ascii="Arial" w:hAnsi="Arial" w:cs="Arial"/>
              </w:rPr>
            </w:pPr>
            <w:r w:rsidRPr="003645D5">
              <w:rPr>
                <w:rFonts w:ascii="Arial" w:hAnsi="Arial" w:cs="Arial"/>
              </w:rPr>
              <w:t>Učitelji i učenici 2. razreda</w:t>
            </w:r>
          </w:p>
        </w:tc>
      </w:tr>
      <w:tr w:rsidR="00531A9C" w:rsidRPr="003645D5" w14:paraId="6AA5393A" w14:textId="77777777" w:rsidTr="00690496">
        <w:trPr>
          <w:trHeight w:val="1247"/>
        </w:trPr>
        <w:tc>
          <w:tcPr>
            <w:tcW w:w="3555" w:type="dxa"/>
            <w:tcBorders>
              <w:right w:val="single" w:sz="18" w:space="0" w:color="auto"/>
            </w:tcBorders>
            <w:shd w:val="clear" w:color="auto" w:fill="auto"/>
            <w:vAlign w:val="center"/>
            <w:hideMark/>
          </w:tcPr>
          <w:p w14:paraId="18C331F4"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1360262D" w14:textId="77777777" w:rsidR="00531A9C" w:rsidRPr="003645D5" w:rsidRDefault="00531A9C" w:rsidP="003033F4">
            <w:pPr>
              <w:rPr>
                <w:rFonts w:ascii="Arial" w:hAnsi="Arial" w:cs="Arial"/>
              </w:rPr>
            </w:pPr>
            <w:r w:rsidRPr="003645D5">
              <w:rPr>
                <w:rFonts w:ascii="Arial" w:hAnsi="Arial" w:cs="Arial"/>
              </w:rPr>
              <w:t>snalaziti se u prirodi, upoznavati biljke i životinje</w:t>
            </w:r>
          </w:p>
        </w:tc>
      </w:tr>
      <w:tr w:rsidR="00531A9C" w:rsidRPr="003645D5" w14:paraId="61F1C0E0" w14:textId="77777777" w:rsidTr="00690496">
        <w:trPr>
          <w:trHeight w:val="1247"/>
        </w:trPr>
        <w:tc>
          <w:tcPr>
            <w:tcW w:w="3555" w:type="dxa"/>
            <w:tcBorders>
              <w:right w:val="single" w:sz="18" w:space="0" w:color="auto"/>
            </w:tcBorders>
            <w:shd w:val="clear" w:color="auto" w:fill="auto"/>
            <w:vAlign w:val="center"/>
            <w:hideMark/>
          </w:tcPr>
          <w:p w14:paraId="5F915EB4"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66EB0A29" w14:textId="77777777" w:rsidR="00531A9C" w:rsidRPr="003645D5" w:rsidRDefault="00531A9C" w:rsidP="003033F4">
            <w:pPr>
              <w:rPr>
                <w:rFonts w:ascii="Arial" w:hAnsi="Arial" w:cs="Arial"/>
              </w:rPr>
            </w:pPr>
            <w:r w:rsidRPr="003645D5">
              <w:rPr>
                <w:rFonts w:ascii="Arial" w:hAnsi="Arial" w:cs="Arial"/>
              </w:rPr>
              <w:t>usvajati prirodoslovne sadržaje, orijentirati se u prostoru</w:t>
            </w:r>
          </w:p>
        </w:tc>
      </w:tr>
      <w:tr w:rsidR="00531A9C" w:rsidRPr="003645D5" w14:paraId="574EA642" w14:textId="77777777" w:rsidTr="00690496">
        <w:trPr>
          <w:trHeight w:val="1247"/>
        </w:trPr>
        <w:tc>
          <w:tcPr>
            <w:tcW w:w="3555" w:type="dxa"/>
            <w:tcBorders>
              <w:right w:val="single" w:sz="18" w:space="0" w:color="auto"/>
            </w:tcBorders>
            <w:shd w:val="clear" w:color="auto" w:fill="auto"/>
            <w:vAlign w:val="center"/>
            <w:hideMark/>
          </w:tcPr>
          <w:p w14:paraId="1281467E"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0479FF95" w14:textId="77777777" w:rsidR="00531A9C" w:rsidRPr="003645D5" w:rsidRDefault="00531A9C" w:rsidP="003033F4">
            <w:pPr>
              <w:rPr>
                <w:rFonts w:ascii="Arial" w:hAnsi="Arial" w:cs="Arial"/>
              </w:rPr>
            </w:pPr>
            <w:r w:rsidRPr="003645D5">
              <w:rPr>
                <w:rFonts w:ascii="Arial" w:hAnsi="Arial" w:cs="Arial"/>
              </w:rPr>
              <w:t>posjet javnoj ustanovi Maksimir</w:t>
            </w:r>
          </w:p>
        </w:tc>
      </w:tr>
      <w:tr w:rsidR="00531A9C" w:rsidRPr="003645D5" w14:paraId="22767CF2" w14:textId="77777777" w:rsidTr="00690496">
        <w:trPr>
          <w:trHeight w:val="1247"/>
        </w:trPr>
        <w:tc>
          <w:tcPr>
            <w:tcW w:w="3555" w:type="dxa"/>
            <w:tcBorders>
              <w:right w:val="single" w:sz="18" w:space="0" w:color="auto"/>
            </w:tcBorders>
            <w:shd w:val="clear" w:color="auto" w:fill="auto"/>
            <w:vAlign w:val="center"/>
            <w:hideMark/>
          </w:tcPr>
          <w:p w14:paraId="7F4D157A"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4B3DF1EA" w14:textId="77777777" w:rsidR="00531A9C" w:rsidRPr="003645D5" w:rsidRDefault="00531A9C" w:rsidP="003033F4">
            <w:pPr>
              <w:rPr>
                <w:rFonts w:ascii="Arial" w:hAnsi="Arial" w:cs="Arial"/>
              </w:rPr>
            </w:pPr>
            <w:r w:rsidRPr="003645D5">
              <w:rPr>
                <w:rFonts w:ascii="Arial" w:hAnsi="Arial" w:cs="Arial"/>
              </w:rPr>
              <w:t>svi 2. razredi</w:t>
            </w:r>
          </w:p>
        </w:tc>
      </w:tr>
      <w:tr w:rsidR="00531A9C" w:rsidRPr="003645D5" w14:paraId="643F68A0" w14:textId="77777777" w:rsidTr="00690496">
        <w:trPr>
          <w:trHeight w:val="1247"/>
        </w:trPr>
        <w:tc>
          <w:tcPr>
            <w:tcW w:w="3555" w:type="dxa"/>
            <w:tcBorders>
              <w:right w:val="single" w:sz="18" w:space="0" w:color="auto"/>
            </w:tcBorders>
            <w:shd w:val="clear" w:color="auto" w:fill="auto"/>
            <w:vAlign w:val="center"/>
            <w:hideMark/>
          </w:tcPr>
          <w:p w14:paraId="36A408B6"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4DEEFBD1" w14:textId="77777777" w:rsidR="00531A9C" w:rsidRPr="003645D5" w:rsidRDefault="00531A9C" w:rsidP="003033F4">
            <w:pPr>
              <w:rPr>
                <w:rFonts w:ascii="Arial" w:hAnsi="Arial" w:cs="Arial"/>
              </w:rPr>
            </w:pPr>
            <w:r w:rsidRPr="003645D5">
              <w:rPr>
                <w:rFonts w:ascii="Arial" w:hAnsi="Arial" w:cs="Arial"/>
              </w:rPr>
              <w:t>proljeće</w:t>
            </w:r>
          </w:p>
        </w:tc>
      </w:tr>
      <w:tr w:rsidR="00531A9C" w:rsidRPr="003645D5" w14:paraId="2C051717" w14:textId="77777777" w:rsidTr="00690496">
        <w:trPr>
          <w:trHeight w:val="1247"/>
        </w:trPr>
        <w:tc>
          <w:tcPr>
            <w:tcW w:w="3555" w:type="dxa"/>
            <w:tcBorders>
              <w:right w:val="single" w:sz="18" w:space="0" w:color="auto"/>
            </w:tcBorders>
            <w:shd w:val="clear" w:color="auto" w:fill="auto"/>
            <w:vAlign w:val="center"/>
            <w:hideMark/>
          </w:tcPr>
          <w:p w14:paraId="6F9DAAF2"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0EB40A8A" w14:textId="77777777" w:rsidR="00531A9C" w:rsidRPr="003645D5" w:rsidRDefault="00531A9C" w:rsidP="003033F4">
            <w:pPr>
              <w:rPr>
                <w:rFonts w:ascii="Arial" w:hAnsi="Arial" w:cs="Arial"/>
              </w:rPr>
            </w:pPr>
            <w:r w:rsidRPr="003645D5">
              <w:rPr>
                <w:rFonts w:ascii="Arial" w:hAnsi="Arial" w:cs="Arial"/>
              </w:rPr>
              <w:t>naučeno primijeniti u nastavi i svakodnevnom životu</w:t>
            </w:r>
          </w:p>
        </w:tc>
      </w:tr>
      <w:tr w:rsidR="00531A9C" w:rsidRPr="003645D5" w14:paraId="402DA25E" w14:textId="77777777" w:rsidTr="00690496">
        <w:trPr>
          <w:trHeight w:val="1247"/>
        </w:trPr>
        <w:tc>
          <w:tcPr>
            <w:tcW w:w="3555" w:type="dxa"/>
            <w:tcBorders>
              <w:right w:val="single" w:sz="18" w:space="0" w:color="auto"/>
            </w:tcBorders>
            <w:shd w:val="clear" w:color="auto" w:fill="auto"/>
            <w:vAlign w:val="center"/>
            <w:hideMark/>
          </w:tcPr>
          <w:p w14:paraId="5A53A7B8"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565619EE" w14:textId="77777777" w:rsidR="00531A9C" w:rsidRPr="003645D5" w:rsidRDefault="00531A9C" w:rsidP="003033F4">
            <w:pPr>
              <w:rPr>
                <w:rFonts w:ascii="Arial" w:hAnsi="Arial" w:cs="Arial"/>
              </w:rPr>
            </w:pPr>
            <w:r w:rsidRPr="003645D5">
              <w:rPr>
                <w:rFonts w:ascii="Arial" w:hAnsi="Arial" w:cs="Arial"/>
              </w:rPr>
              <w:t>cca 35 kn</w:t>
            </w:r>
          </w:p>
        </w:tc>
      </w:tr>
    </w:tbl>
    <w:p w14:paraId="31BAC0FF" w14:textId="77777777" w:rsidR="00531A9C" w:rsidRPr="003645D5" w:rsidRDefault="00531A9C" w:rsidP="00531A9C">
      <w:pPr>
        <w:rPr>
          <w:rFonts w:ascii="Arial" w:hAnsi="Arial" w:cs="Arial"/>
        </w:rPr>
      </w:pPr>
    </w:p>
    <w:p w14:paraId="648AD019" w14:textId="77777777" w:rsidR="00531A9C" w:rsidRPr="003645D5" w:rsidRDefault="00531A9C" w:rsidP="00531A9C">
      <w:pPr>
        <w:rPr>
          <w:rFonts w:ascii="Arial" w:hAnsi="Arial" w:cs="Arial"/>
        </w:rPr>
      </w:pPr>
    </w:p>
    <w:p w14:paraId="3C5E4AA4" w14:textId="77777777" w:rsidR="00531A9C" w:rsidRPr="003645D5" w:rsidRDefault="00531A9C" w:rsidP="00531A9C">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531A9C" w:rsidRPr="003645D5" w14:paraId="2AA56375" w14:textId="77777777" w:rsidTr="00690496">
        <w:trPr>
          <w:trHeight w:val="1247"/>
        </w:trPr>
        <w:tc>
          <w:tcPr>
            <w:tcW w:w="3555" w:type="dxa"/>
            <w:tcBorders>
              <w:right w:val="single" w:sz="18" w:space="0" w:color="auto"/>
            </w:tcBorders>
            <w:shd w:val="clear" w:color="auto" w:fill="auto"/>
            <w:vAlign w:val="center"/>
            <w:hideMark/>
          </w:tcPr>
          <w:p w14:paraId="08623D37"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3BD30CF8" w14:textId="77777777" w:rsidR="00531A9C" w:rsidRPr="003645D5" w:rsidRDefault="00531A9C" w:rsidP="003033F4">
            <w:pPr>
              <w:rPr>
                <w:rFonts w:ascii="Arial" w:hAnsi="Arial" w:cs="Arial"/>
                <w:b/>
              </w:rPr>
            </w:pPr>
            <w:r w:rsidRPr="003645D5">
              <w:rPr>
                <w:rFonts w:ascii="Arial" w:hAnsi="Arial" w:cs="Arial"/>
                <w:b/>
              </w:rPr>
              <w:t>TERENSKA NASTAVA: ZOO - radionice</w:t>
            </w:r>
          </w:p>
        </w:tc>
      </w:tr>
      <w:tr w:rsidR="00531A9C" w:rsidRPr="003645D5" w14:paraId="3F5A8CCC" w14:textId="77777777" w:rsidTr="00690496">
        <w:trPr>
          <w:trHeight w:val="1247"/>
        </w:trPr>
        <w:tc>
          <w:tcPr>
            <w:tcW w:w="3555" w:type="dxa"/>
            <w:tcBorders>
              <w:right w:val="single" w:sz="18" w:space="0" w:color="auto"/>
            </w:tcBorders>
            <w:shd w:val="clear" w:color="auto" w:fill="auto"/>
            <w:vAlign w:val="center"/>
            <w:hideMark/>
          </w:tcPr>
          <w:p w14:paraId="25E53F6B"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66BEC363" w14:textId="77777777" w:rsidR="00531A9C" w:rsidRPr="003645D5" w:rsidRDefault="00531A9C" w:rsidP="003033F4">
            <w:pPr>
              <w:rPr>
                <w:rFonts w:ascii="Arial" w:hAnsi="Arial" w:cs="Arial"/>
              </w:rPr>
            </w:pPr>
            <w:r w:rsidRPr="003645D5">
              <w:rPr>
                <w:rFonts w:ascii="Arial" w:hAnsi="Arial" w:cs="Arial"/>
              </w:rPr>
              <w:t>2.a, 2.b, 2.c, 2.d, 2.e</w:t>
            </w:r>
          </w:p>
        </w:tc>
      </w:tr>
      <w:tr w:rsidR="00531A9C" w:rsidRPr="003645D5" w14:paraId="17E5DDD9" w14:textId="77777777" w:rsidTr="00690496">
        <w:trPr>
          <w:trHeight w:val="1247"/>
        </w:trPr>
        <w:tc>
          <w:tcPr>
            <w:tcW w:w="3555" w:type="dxa"/>
            <w:tcBorders>
              <w:right w:val="single" w:sz="18" w:space="0" w:color="auto"/>
            </w:tcBorders>
            <w:shd w:val="clear" w:color="auto" w:fill="auto"/>
            <w:vAlign w:val="center"/>
            <w:hideMark/>
          </w:tcPr>
          <w:p w14:paraId="0FD8542A"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792191DE" w14:textId="77777777" w:rsidR="00531A9C" w:rsidRPr="003645D5" w:rsidRDefault="00531A9C" w:rsidP="003033F4">
            <w:pPr>
              <w:rPr>
                <w:rFonts w:ascii="Arial" w:hAnsi="Arial" w:cs="Arial"/>
              </w:rPr>
            </w:pPr>
            <w:r w:rsidRPr="003645D5">
              <w:rPr>
                <w:rFonts w:ascii="Arial" w:hAnsi="Arial" w:cs="Arial"/>
              </w:rPr>
              <w:t>Učitelji i učenici 2. razreda</w:t>
            </w:r>
          </w:p>
        </w:tc>
      </w:tr>
      <w:tr w:rsidR="00531A9C" w:rsidRPr="003645D5" w14:paraId="10B39EB9" w14:textId="77777777" w:rsidTr="00690496">
        <w:trPr>
          <w:trHeight w:val="1247"/>
        </w:trPr>
        <w:tc>
          <w:tcPr>
            <w:tcW w:w="3555" w:type="dxa"/>
            <w:tcBorders>
              <w:right w:val="single" w:sz="18" w:space="0" w:color="auto"/>
            </w:tcBorders>
            <w:shd w:val="clear" w:color="auto" w:fill="auto"/>
            <w:vAlign w:val="center"/>
            <w:hideMark/>
          </w:tcPr>
          <w:p w14:paraId="687C8C65"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0D22F23C" w14:textId="77777777" w:rsidR="00531A9C" w:rsidRPr="003645D5" w:rsidRDefault="00531A9C" w:rsidP="003033F4">
            <w:pPr>
              <w:rPr>
                <w:rFonts w:ascii="Arial" w:hAnsi="Arial" w:cs="Arial"/>
              </w:rPr>
            </w:pPr>
            <w:r w:rsidRPr="003645D5">
              <w:rPr>
                <w:rFonts w:ascii="Arial" w:hAnsi="Arial" w:cs="Arial"/>
              </w:rPr>
              <w:t>Uočavanje važnosti vode za život životinja i biljaka, povezanost s čovjekom</w:t>
            </w:r>
          </w:p>
        </w:tc>
      </w:tr>
      <w:tr w:rsidR="00531A9C" w:rsidRPr="003645D5" w14:paraId="55665D4B" w14:textId="77777777" w:rsidTr="00690496">
        <w:trPr>
          <w:trHeight w:val="1247"/>
        </w:trPr>
        <w:tc>
          <w:tcPr>
            <w:tcW w:w="3555" w:type="dxa"/>
            <w:tcBorders>
              <w:right w:val="single" w:sz="18" w:space="0" w:color="auto"/>
            </w:tcBorders>
            <w:shd w:val="clear" w:color="auto" w:fill="auto"/>
            <w:vAlign w:val="center"/>
            <w:hideMark/>
          </w:tcPr>
          <w:p w14:paraId="55DCD827"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145D2BCF" w14:textId="77777777" w:rsidR="00531A9C" w:rsidRPr="003645D5" w:rsidRDefault="00531A9C" w:rsidP="003033F4">
            <w:pPr>
              <w:rPr>
                <w:rFonts w:ascii="Arial" w:hAnsi="Arial" w:cs="Arial"/>
              </w:rPr>
            </w:pPr>
            <w:r w:rsidRPr="003645D5">
              <w:rPr>
                <w:rFonts w:ascii="Arial" w:hAnsi="Arial" w:cs="Arial"/>
              </w:rPr>
              <w:t>Naučeno primijeniti u nastavi  i svakodnevnom  životu</w:t>
            </w:r>
          </w:p>
        </w:tc>
      </w:tr>
      <w:tr w:rsidR="00531A9C" w:rsidRPr="003645D5" w14:paraId="4C9E9930" w14:textId="77777777" w:rsidTr="00690496">
        <w:trPr>
          <w:trHeight w:val="1247"/>
        </w:trPr>
        <w:tc>
          <w:tcPr>
            <w:tcW w:w="3555" w:type="dxa"/>
            <w:tcBorders>
              <w:right w:val="single" w:sz="18" w:space="0" w:color="auto"/>
            </w:tcBorders>
            <w:shd w:val="clear" w:color="auto" w:fill="auto"/>
            <w:vAlign w:val="center"/>
            <w:hideMark/>
          </w:tcPr>
          <w:p w14:paraId="5315EFD2"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0B9E2282" w14:textId="77777777" w:rsidR="00531A9C" w:rsidRPr="003645D5" w:rsidRDefault="00531A9C" w:rsidP="003033F4">
            <w:pPr>
              <w:rPr>
                <w:rFonts w:ascii="Arial" w:hAnsi="Arial" w:cs="Arial"/>
              </w:rPr>
            </w:pPr>
            <w:r w:rsidRPr="003645D5">
              <w:rPr>
                <w:rFonts w:ascii="Arial" w:hAnsi="Arial" w:cs="Arial"/>
              </w:rPr>
              <w:t>Odlazak i upoznavanje ZOO, sudjelovanje u radionicama</w:t>
            </w:r>
          </w:p>
        </w:tc>
      </w:tr>
      <w:tr w:rsidR="00531A9C" w:rsidRPr="003645D5" w14:paraId="220373CD" w14:textId="77777777" w:rsidTr="00690496">
        <w:trPr>
          <w:trHeight w:val="1247"/>
        </w:trPr>
        <w:tc>
          <w:tcPr>
            <w:tcW w:w="3555" w:type="dxa"/>
            <w:tcBorders>
              <w:right w:val="single" w:sz="18" w:space="0" w:color="auto"/>
            </w:tcBorders>
            <w:shd w:val="clear" w:color="auto" w:fill="auto"/>
            <w:vAlign w:val="center"/>
            <w:hideMark/>
          </w:tcPr>
          <w:p w14:paraId="7B67969C"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5009C626" w14:textId="77777777" w:rsidR="00531A9C" w:rsidRPr="003645D5" w:rsidRDefault="00531A9C" w:rsidP="003033F4">
            <w:pPr>
              <w:rPr>
                <w:rFonts w:ascii="Arial" w:hAnsi="Arial" w:cs="Arial"/>
              </w:rPr>
            </w:pPr>
            <w:r w:rsidRPr="003645D5">
              <w:rPr>
                <w:rFonts w:ascii="Arial" w:hAnsi="Arial" w:cs="Arial"/>
              </w:rPr>
              <w:t>Učenici 2. razreda</w:t>
            </w:r>
          </w:p>
        </w:tc>
      </w:tr>
      <w:tr w:rsidR="00531A9C" w:rsidRPr="003645D5" w14:paraId="35061415" w14:textId="77777777" w:rsidTr="00690496">
        <w:trPr>
          <w:trHeight w:val="1247"/>
        </w:trPr>
        <w:tc>
          <w:tcPr>
            <w:tcW w:w="3555" w:type="dxa"/>
            <w:tcBorders>
              <w:right w:val="single" w:sz="18" w:space="0" w:color="auto"/>
            </w:tcBorders>
            <w:shd w:val="clear" w:color="auto" w:fill="auto"/>
            <w:vAlign w:val="center"/>
            <w:hideMark/>
          </w:tcPr>
          <w:p w14:paraId="797E4AB3"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7D049CF3" w14:textId="77777777" w:rsidR="00531A9C" w:rsidRPr="003645D5" w:rsidRDefault="00531A9C" w:rsidP="003033F4">
            <w:pPr>
              <w:rPr>
                <w:rFonts w:ascii="Arial" w:hAnsi="Arial" w:cs="Arial"/>
              </w:rPr>
            </w:pPr>
            <w:r w:rsidRPr="003645D5">
              <w:rPr>
                <w:rFonts w:ascii="Arial" w:hAnsi="Arial" w:cs="Arial"/>
              </w:rPr>
              <w:t>Tijekom školske godine</w:t>
            </w:r>
          </w:p>
        </w:tc>
      </w:tr>
      <w:tr w:rsidR="00531A9C" w:rsidRPr="003645D5" w14:paraId="70F92767" w14:textId="77777777" w:rsidTr="00690496">
        <w:trPr>
          <w:trHeight w:val="1247"/>
        </w:trPr>
        <w:tc>
          <w:tcPr>
            <w:tcW w:w="3555" w:type="dxa"/>
            <w:tcBorders>
              <w:right w:val="single" w:sz="18" w:space="0" w:color="auto"/>
            </w:tcBorders>
            <w:shd w:val="clear" w:color="auto" w:fill="auto"/>
            <w:vAlign w:val="center"/>
            <w:hideMark/>
          </w:tcPr>
          <w:p w14:paraId="453D4292"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5A2FA5D1" w14:textId="77777777" w:rsidR="00531A9C" w:rsidRPr="003645D5" w:rsidRDefault="00531A9C" w:rsidP="003033F4">
            <w:pPr>
              <w:rPr>
                <w:rFonts w:ascii="Arial" w:hAnsi="Arial" w:cs="Arial"/>
              </w:rPr>
            </w:pPr>
            <w:r w:rsidRPr="003645D5">
              <w:rPr>
                <w:rFonts w:ascii="Arial" w:hAnsi="Arial" w:cs="Arial"/>
              </w:rPr>
              <w:t>Provesti nastavu u prirodnom okruženju</w:t>
            </w:r>
          </w:p>
        </w:tc>
      </w:tr>
      <w:tr w:rsidR="00531A9C" w:rsidRPr="003645D5" w14:paraId="63646838" w14:textId="77777777" w:rsidTr="00690496">
        <w:trPr>
          <w:trHeight w:val="1247"/>
        </w:trPr>
        <w:tc>
          <w:tcPr>
            <w:tcW w:w="3555" w:type="dxa"/>
            <w:tcBorders>
              <w:right w:val="single" w:sz="18" w:space="0" w:color="auto"/>
            </w:tcBorders>
            <w:shd w:val="clear" w:color="auto" w:fill="auto"/>
            <w:vAlign w:val="center"/>
            <w:hideMark/>
          </w:tcPr>
          <w:p w14:paraId="21698A83"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68F3933D" w14:textId="77777777" w:rsidR="00531A9C" w:rsidRPr="003645D5" w:rsidRDefault="00531A9C" w:rsidP="003033F4">
            <w:pPr>
              <w:rPr>
                <w:rFonts w:ascii="Arial" w:hAnsi="Arial" w:cs="Arial"/>
              </w:rPr>
            </w:pPr>
            <w:r w:rsidRPr="003645D5">
              <w:rPr>
                <w:rFonts w:ascii="Arial" w:hAnsi="Arial" w:cs="Arial"/>
              </w:rPr>
              <w:t>Troškovi prijevoza i ulaznica</w:t>
            </w:r>
          </w:p>
        </w:tc>
      </w:tr>
    </w:tbl>
    <w:p w14:paraId="1DFF1D1D" w14:textId="77777777" w:rsidR="00531A9C" w:rsidRPr="003645D5" w:rsidRDefault="00531A9C" w:rsidP="00531A9C">
      <w:pPr>
        <w:rPr>
          <w:rFonts w:ascii="Arial" w:hAnsi="Arial" w:cs="Arial"/>
        </w:rPr>
      </w:pPr>
    </w:p>
    <w:p w14:paraId="5F0CA32C" w14:textId="77777777" w:rsidR="00531A9C" w:rsidRPr="003645D5" w:rsidRDefault="00531A9C" w:rsidP="00531A9C">
      <w:pPr>
        <w:rPr>
          <w:rFonts w:ascii="Arial" w:hAnsi="Arial" w:cs="Arial"/>
        </w:rPr>
      </w:pPr>
    </w:p>
    <w:p w14:paraId="02DCAD53" w14:textId="77777777" w:rsidR="00531A9C" w:rsidRPr="003645D5" w:rsidRDefault="00531A9C" w:rsidP="00531A9C">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531A9C" w:rsidRPr="003645D5" w14:paraId="182D42E5" w14:textId="77777777" w:rsidTr="00690496">
        <w:trPr>
          <w:trHeight w:val="1247"/>
        </w:trPr>
        <w:tc>
          <w:tcPr>
            <w:tcW w:w="3555" w:type="dxa"/>
            <w:tcBorders>
              <w:right w:val="single" w:sz="18" w:space="0" w:color="auto"/>
            </w:tcBorders>
            <w:shd w:val="clear" w:color="auto" w:fill="auto"/>
            <w:vAlign w:val="center"/>
            <w:hideMark/>
          </w:tcPr>
          <w:p w14:paraId="66F1F090"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6AA6B2FB" w14:textId="77777777" w:rsidR="00531A9C" w:rsidRPr="003645D5" w:rsidRDefault="00531A9C" w:rsidP="003033F4">
            <w:pPr>
              <w:spacing w:after="0" w:line="240" w:lineRule="auto"/>
              <w:rPr>
                <w:rFonts w:ascii="Arial" w:eastAsia="Times New Roman" w:hAnsi="Arial" w:cs="Arial"/>
                <w:b/>
                <w:bCs/>
                <w:color w:val="000000"/>
                <w:sz w:val="24"/>
                <w:szCs w:val="24"/>
                <w:lang w:eastAsia="hr-HR"/>
              </w:rPr>
            </w:pPr>
            <w:r w:rsidRPr="003645D5">
              <w:rPr>
                <w:rFonts w:ascii="Arial" w:hAnsi="Arial" w:cs="Arial"/>
                <w:b/>
              </w:rPr>
              <w:t>TERENSKA NASTAVA: Obilazak autobusnog kolodvora Zagreb, Željezničkog kolodvora Zagreb, Zračne luke Zagreb</w:t>
            </w:r>
          </w:p>
        </w:tc>
      </w:tr>
      <w:tr w:rsidR="00531A9C" w:rsidRPr="003645D5" w14:paraId="638B2C5E" w14:textId="77777777" w:rsidTr="00690496">
        <w:trPr>
          <w:trHeight w:val="1247"/>
        </w:trPr>
        <w:tc>
          <w:tcPr>
            <w:tcW w:w="3555" w:type="dxa"/>
            <w:tcBorders>
              <w:right w:val="single" w:sz="18" w:space="0" w:color="auto"/>
            </w:tcBorders>
            <w:shd w:val="clear" w:color="auto" w:fill="auto"/>
            <w:vAlign w:val="center"/>
            <w:hideMark/>
          </w:tcPr>
          <w:p w14:paraId="1B6BFA66"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1871DF2B" w14:textId="77777777" w:rsidR="00531A9C" w:rsidRPr="003645D5" w:rsidRDefault="00531A9C" w:rsidP="003033F4">
            <w:pPr>
              <w:rPr>
                <w:rFonts w:ascii="Arial" w:hAnsi="Arial" w:cs="Arial"/>
              </w:rPr>
            </w:pPr>
            <w:r w:rsidRPr="003645D5">
              <w:rPr>
                <w:rFonts w:ascii="Arial" w:hAnsi="Arial" w:cs="Arial"/>
              </w:rPr>
              <w:t>2.a, 2.b, 2.c, 2.d, 2.e</w:t>
            </w:r>
          </w:p>
        </w:tc>
      </w:tr>
      <w:tr w:rsidR="00531A9C" w:rsidRPr="003645D5" w14:paraId="73D167CB" w14:textId="77777777" w:rsidTr="00690496">
        <w:trPr>
          <w:trHeight w:val="1247"/>
        </w:trPr>
        <w:tc>
          <w:tcPr>
            <w:tcW w:w="3555" w:type="dxa"/>
            <w:tcBorders>
              <w:right w:val="single" w:sz="18" w:space="0" w:color="auto"/>
            </w:tcBorders>
            <w:shd w:val="clear" w:color="auto" w:fill="auto"/>
            <w:vAlign w:val="center"/>
            <w:hideMark/>
          </w:tcPr>
          <w:p w14:paraId="6D31F161"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30061146" w14:textId="77777777" w:rsidR="00531A9C" w:rsidRPr="003645D5" w:rsidRDefault="00531A9C" w:rsidP="003033F4">
            <w:pPr>
              <w:rPr>
                <w:rFonts w:ascii="Arial" w:hAnsi="Arial" w:cs="Arial"/>
              </w:rPr>
            </w:pPr>
            <w:r w:rsidRPr="003645D5">
              <w:rPr>
                <w:rFonts w:ascii="Arial" w:hAnsi="Arial" w:cs="Arial"/>
              </w:rPr>
              <w:t>Učiteljice 2. razreda</w:t>
            </w:r>
          </w:p>
        </w:tc>
      </w:tr>
      <w:tr w:rsidR="00531A9C" w:rsidRPr="003645D5" w14:paraId="24386BA4" w14:textId="77777777" w:rsidTr="00690496">
        <w:trPr>
          <w:trHeight w:val="1247"/>
        </w:trPr>
        <w:tc>
          <w:tcPr>
            <w:tcW w:w="3555" w:type="dxa"/>
            <w:tcBorders>
              <w:right w:val="single" w:sz="18" w:space="0" w:color="auto"/>
            </w:tcBorders>
            <w:shd w:val="clear" w:color="auto" w:fill="auto"/>
            <w:vAlign w:val="center"/>
            <w:hideMark/>
          </w:tcPr>
          <w:p w14:paraId="4387CDE2"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4BF229BF" w14:textId="77777777" w:rsidR="00531A9C" w:rsidRPr="003645D5" w:rsidRDefault="00531A9C" w:rsidP="003033F4">
            <w:pPr>
              <w:rPr>
                <w:rFonts w:ascii="Arial" w:hAnsi="Arial" w:cs="Arial"/>
              </w:rPr>
            </w:pPr>
            <w:r w:rsidRPr="003645D5">
              <w:rPr>
                <w:rFonts w:ascii="Arial" w:hAnsi="Arial" w:cs="Arial"/>
              </w:rPr>
              <w:t>Razvijati sposobnost odgovornog sudjelovanja u prometu -učenje sadržaja u neposrednoj stvarnosti</w:t>
            </w:r>
          </w:p>
        </w:tc>
      </w:tr>
      <w:tr w:rsidR="00531A9C" w:rsidRPr="003645D5" w14:paraId="450E7707" w14:textId="77777777" w:rsidTr="00690496">
        <w:trPr>
          <w:trHeight w:val="1247"/>
        </w:trPr>
        <w:tc>
          <w:tcPr>
            <w:tcW w:w="3555" w:type="dxa"/>
            <w:tcBorders>
              <w:right w:val="single" w:sz="18" w:space="0" w:color="auto"/>
            </w:tcBorders>
            <w:shd w:val="clear" w:color="auto" w:fill="auto"/>
            <w:vAlign w:val="center"/>
            <w:hideMark/>
          </w:tcPr>
          <w:p w14:paraId="23863198"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6E2964D7" w14:textId="77777777" w:rsidR="00531A9C" w:rsidRPr="003645D5" w:rsidRDefault="00531A9C" w:rsidP="003033F4">
            <w:pPr>
              <w:rPr>
                <w:rFonts w:ascii="Arial" w:hAnsi="Arial" w:cs="Arial"/>
              </w:rPr>
            </w:pPr>
            <w:r w:rsidRPr="003645D5">
              <w:rPr>
                <w:rFonts w:ascii="Arial" w:hAnsi="Arial" w:cs="Arial"/>
              </w:rPr>
              <w:t>Učenici će poštovati prometna pravila -znat će što trebaju učiniti prije putovanja vlakom, avionom ili autobusom, snalazit će se na kolodvoru i aerodromu</w:t>
            </w:r>
          </w:p>
        </w:tc>
      </w:tr>
      <w:tr w:rsidR="00531A9C" w:rsidRPr="003645D5" w14:paraId="2BCE2173" w14:textId="77777777" w:rsidTr="00690496">
        <w:trPr>
          <w:trHeight w:val="1247"/>
        </w:trPr>
        <w:tc>
          <w:tcPr>
            <w:tcW w:w="3555" w:type="dxa"/>
            <w:tcBorders>
              <w:right w:val="single" w:sz="18" w:space="0" w:color="auto"/>
            </w:tcBorders>
            <w:shd w:val="clear" w:color="auto" w:fill="auto"/>
            <w:vAlign w:val="center"/>
            <w:hideMark/>
          </w:tcPr>
          <w:p w14:paraId="56F9292C"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2FAD70D3" w14:textId="77777777" w:rsidR="00531A9C" w:rsidRPr="003645D5" w:rsidRDefault="00531A9C" w:rsidP="003033F4">
            <w:pPr>
              <w:rPr>
                <w:rFonts w:ascii="Arial" w:hAnsi="Arial" w:cs="Arial"/>
              </w:rPr>
            </w:pPr>
            <w:r w:rsidRPr="003645D5">
              <w:rPr>
                <w:rFonts w:ascii="Arial" w:hAnsi="Arial" w:cs="Arial"/>
              </w:rPr>
              <w:t>Odlazak na autobusni i željeznički kolodvor i zračnu luku</w:t>
            </w:r>
          </w:p>
        </w:tc>
      </w:tr>
      <w:tr w:rsidR="00531A9C" w:rsidRPr="003645D5" w14:paraId="52AB0300" w14:textId="77777777" w:rsidTr="00690496">
        <w:trPr>
          <w:trHeight w:val="1247"/>
        </w:trPr>
        <w:tc>
          <w:tcPr>
            <w:tcW w:w="3555" w:type="dxa"/>
            <w:tcBorders>
              <w:right w:val="single" w:sz="18" w:space="0" w:color="auto"/>
            </w:tcBorders>
            <w:shd w:val="clear" w:color="auto" w:fill="auto"/>
            <w:vAlign w:val="center"/>
            <w:hideMark/>
          </w:tcPr>
          <w:p w14:paraId="1DE6079B"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1CBE7C15" w14:textId="77777777" w:rsidR="00531A9C" w:rsidRPr="003645D5" w:rsidRDefault="00531A9C" w:rsidP="003033F4">
            <w:pPr>
              <w:rPr>
                <w:rFonts w:ascii="Arial" w:hAnsi="Arial" w:cs="Arial"/>
              </w:rPr>
            </w:pPr>
            <w:r w:rsidRPr="003645D5">
              <w:rPr>
                <w:rFonts w:ascii="Arial" w:hAnsi="Arial" w:cs="Arial"/>
              </w:rPr>
              <w:t>Učenici  2. razreda</w:t>
            </w:r>
          </w:p>
        </w:tc>
      </w:tr>
      <w:tr w:rsidR="00531A9C" w:rsidRPr="003645D5" w14:paraId="33B2CE08" w14:textId="77777777" w:rsidTr="00690496">
        <w:trPr>
          <w:trHeight w:val="1247"/>
        </w:trPr>
        <w:tc>
          <w:tcPr>
            <w:tcW w:w="3555" w:type="dxa"/>
            <w:tcBorders>
              <w:right w:val="single" w:sz="18" w:space="0" w:color="auto"/>
            </w:tcBorders>
            <w:shd w:val="clear" w:color="auto" w:fill="auto"/>
            <w:vAlign w:val="center"/>
            <w:hideMark/>
          </w:tcPr>
          <w:p w14:paraId="059EFAE2"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3F0B6873" w14:textId="77777777" w:rsidR="00531A9C" w:rsidRPr="003645D5" w:rsidRDefault="00531A9C" w:rsidP="003033F4">
            <w:pPr>
              <w:rPr>
                <w:rFonts w:ascii="Arial" w:hAnsi="Arial" w:cs="Arial"/>
              </w:rPr>
            </w:pPr>
            <w:r w:rsidRPr="003645D5">
              <w:rPr>
                <w:rFonts w:ascii="Arial" w:hAnsi="Arial" w:cs="Arial"/>
              </w:rPr>
              <w:t>Veljača – ožujak 2021.</w:t>
            </w:r>
          </w:p>
        </w:tc>
      </w:tr>
      <w:tr w:rsidR="00531A9C" w:rsidRPr="003645D5" w14:paraId="7907D595" w14:textId="77777777" w:rsidTr="00690496">
        <w:trPr>
          <w:trHeight w:val="1247"/>
        </w:trPr>
        <w:tc>
          <w:tcPr>
            <w:tcW w:w="3555" w:type="dxa"/>
            <w:tcBorders>
              <w:right w:val="single" w:sz="18" w:space="0" w:color="auto"/>
            </w:tcBorders>
            <w:shd w:val="clear" w:color="auto" w:fill="auto"/>
            <w:vAlign w:val="center"/>
            <w:hideMark/>
          </w:tcPr>
          <w:p w14:paraId="6D96E2F8"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508E2AAB" w14:textId="77777777" w:rsidR="00531A9C" w:rsidRPr="003645D5" w:rsidRDefault="00531A9C" w:rsidP="003033F4">
            <w:pPr>
              <w:rPr>
                <w:rFonts w:ascii="Arial" w:hAnsi="Arial" w:cs="Arial"/>
              </w:rPr>
            </w:pPr>
            <w:r w:rsidRPr="003645D5">
              <w:rPr>
                <w:rFonts w:ascii="Arial" w:hAnsi="Arial" w:cs="Arial"/>
              </w:rPr>
              <w:t>Izrada plakata, prezentacije</w:t>
            </w:r>
          </w:p>
        </w:tc>
      </w:tr>
      <w:tr w:rsidR="00531A9C" w:rsidRPr="003645D5" w14:paraId="19E13CC1" w14:textId="77777777" w:rsidTr="00690496">
        <w:trPr>
          <w:trHeight w:val="1247"/>
        </w:trPr>
        <w:tc>
          <w:tcPr>
            <w:tcW w:w="3555" w:type="dxa"/>
            <w:tcBorders>
              <w:right w:val="single" w:sz="18" w:space="0" w:color="auto"/>
            </w:tcBorders>
            <w:shd w:val="clear" w:color="auto" w:fill="auto"/>
            <w:vAlign w:val="center"/>
            <w:hideMark/>
          </w:tcPr>
          <w:p w14:paraId="3C99B1CF"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6F4735A0" w14:textId="77777777" w:rsidR="00531A9C" w:rsidRPr="003645D5" w:rsidRDefault="00531A9C" w:rsidP="003033F4">
            <w:pPr>
              <w:rPr>
                <w:rFonts w:ascii="Arial" w:hAnsi="Arial" w:cs="Arial"/>
              </w:rPr>
            </w:pPr>
            <w:r w:rsidRPr="003645D5">
              <w:rPr>
                <w:rFonts w:ascii="Arial" w:hAnsi="Arial" w:cs="Arial"/>
              </w:rPr>
              <w:t>Cijena prema ponudi agencija</w:t>
            </w:r>
          </w:p>
        </w:tc>
      </w:tr>
    </w:tbl>
    <w:p w14:paraId="70E474E1" w14:textId="77777777" w:rsidR="00531A9C" w:rsidRPr="003645D5" w:rsidRDefault="00531A9C" w:rsidP="00531A9C">
      <w:pPr>
        <w:rPr>
          <w:rFonts w:ascii="Arial" w:hAnsi="Arial" w:cs="Arial"/>
        </w:rPr>
      </w:pPr>
    </w:p>
    <w:p w14:paraId="0764C17F" w14:textId="77777777" w:rsidR="00531A9C" w:rsidRPr="003645D5" w:rsidRDefault="00531A9C" w:rsidP="00531A9C">
      <w:pPr>
        <w:rPr>
          <w:rFonts w:ascii="Arial" w:hAnsi="Arial" w:cs="Arial"/>
        </w:rPr>
      </w:pPr>
    </w:p>
    <w:p w14:paraId="3F5FCC06" w14:textId="77777777" w:rsidR="00531A9C" w:rsidRPr="003645D5" w:rsidRDefault="00531A9C" w:rsidP="00531A9C">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531A9C" w:rsidRPr="003645D5" w14:paraId="2F997C9A" w14:textId="77777777" w:rsidTr="00690496">
        <w:trPr>
          <w:trHeight w:val="1247"/>
        </w:trPr>
        <w:tc>
          <w:tcPr>
            <w:tcW w:w="3555" w:type="dxa"/>
            <w:tcBorders>
              <w:right w:val="single" w:sz="18" w:space="0" w:color="auto"/>
            </w:tcBorders>
            <w:shd w:val="clear" w:color="auto" w:fill="auto"/>
            <w:vAlign w:val="center"/>
            <w:hideMark/>
          </w:tcPr>
          <w:p w14:paraId="5922E66F"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2AEF0B83" w14:textId="77777777" w:rsidR="00531A9C" w:rsidRPr="003645D5" w:rsidRDefault="00531A9C" w:rsidP="003033F4">
            <w:pPr>
              <w:spacing w:after="0" w:line="240" w:lineRule="auto"/>
              <w:rPr>
                <w:rFonts w:ascii="Arial" w:eastAsia="Times New Roman" w:hAnsi="Arial" w:cs="Arial"/>
                <w:b/>
                <w:bCs/>
                <w:color w:val="000000"/>
                <w:sz w:val="24"/>
                <w:szCs w:val="24"/>
                <w:lang w:eastAsia="hr-HR"/>
              </w:rPr>
            </w:pPr>
            <w:r w:rsidRPr="003645D5">
              <w:rPr>
                <w:rFonts w:ascii="Arial" w:hAnsi="Arial" w:cs="Arial"/>
                <w:b/>
              </w:rPr>
              <w:t>TERENSKA NASTAVA: Prometni znakovi</w:t>
            </w:r>
          </w:p>
        </w:tc>
      </w:tr>
      <w:tr w:rsidR="00531A9C" w:rsidRPr="003645D5" w14:paraId="1C21A5A2" w14:textId="77777777" w:rsidTr="00690496">
        <w:trPr>
          <w:trHeight w:val="1247"/>
        </w:trPr>
        <w:tc>
          <w:tcPr>
            <w:tcW w:w="3555" w:type="dxa"/>
            <w:tcBorders>
              <w:right w:val="single" w:sz="18" w:space="0" w:color="auto"/>
            </w:tcBorders>
            <w:shd w:val="clear" w:color="auto" w:fill="auto"/>
            <w:vAlign w:val="center"/>
            <w:hideMark/>
          </w:tcPr>
          <w:p w14:paraId="2E4DFBE2"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00C4E213" w14:textId="77777777" w:rsidR="00531A9C" w:rsidRPr="003645D5" w:rsidRDefault="00531A9C" w:rsidP="003033F4">
            <w:pPr>
              <w:rPr>
                <w:rFonts w:ascii="Arial" w:hAnsi="Arial" w:cs="Arial"/>
              </w:rPr>
            </w:pPr>
            <w:r w:rsidRPr="003645D5">
              <w:rPr>
                <w:rFonts w:ascii="Arial" w:hAnsi="Arial" w:cs="Arial"/>
              </w:rPr>
              <w:t>2.a, 2.b, 2.c, 2.d, 2.e</w:t>
            </w:r>
          </w:p>
        </w:tc>
      </w:tr>
      <w:tr w:rsidR="00531A9C" w:rsidRPr="003645D5" w14:paraId="3B825DA7" w14:textId="77777777" w:rsidTr="00690496">
        <w:trPr>
          <w:trHeight w:val="1247"/>
        </w:trPr>
        <w:tc>
          <w:tcPr>
            <w:tcW w:w="3555" w:type="dxa"/>
            <w:tcBorders>
              <w:right w:val="single" w:sz="18" w:space="0" w:color="auto"/>
            </w:tcBorders>
            <w:shd w:val="clear" w:color="auto" w:fill="auto"/>
            <w:vAlign w:val="center"/>
            <w:hideMark/>
          </w:tcPr>
          <w:p w14:paraId="51DBEA34"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7CB4B4A0" w14:textId="77777777" w:rsidR="00531A9C" w:rsidRPr="003645D5" w:rsidRDefault="00531A9C" w:rsidP="003033F4">
            <w:pPr>
              <w:rPr>
                <w:rFonts w:ascii="Arial" w:hAnsi="Arial" w:cs="Arial"/>
              </w:rPr>
            </w:pPr>
            <w:r w:rsidRPr="003645D5">
              <w:rPr>
                <w:rFonts w:ascii="Arial" w:hAnsi="Arial" w:cs="Arial"/>
              </w:rPr>
              <w:t>Učiteljice 2. razreda</w:t>
            </w:r>
          </w:p>
        </w:tc>
      </w:tr>
      <w:tr w:rsidR="00531A9C" w:rsidRPr="003645D5" w14:paraId="4784B532" w14:textId="77777777" w:rsidTr="00690496">
        <w:trPr>
          <w:trHeight w:val="1247"/>
        </w:trPr>
        <w:tc>
          <w:tcPr>
            <w:tcW w:w="3555" w:type="dxa"/>
            <w:tcBorders>
              <w:right w:val="single" w:sz="18" w:space="0" w:color="auto"/>
            </w:tcBorders>
            <w:shd w:val="clear" w:color="auto" w:fill="auto"/>
            <w:vAlign w:val="center"/>
            <w:hideMark/>
          </w:tcPr>
          <w:p w14:paraId="134FAF81"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730CA78D" w14:textId="77777777" w:rsidR="00531A9C" w:rsidRPr="003645D5" w:rsidRDefault="00531A9C" w:rsidP="003033F4">
            <w:pPr>
              <w:rPr>
                <w:rFonts w:ascii="Arial" w:hAnsi="Arial" w:cs="Arial"/>
              </w:rPr>
            </w:pPr>
            <w:r w:rsidRPr="003645D5">
              <w:rPr>
                <w:rFonts w:ascii="Arial" w:hAnsi="Arial" w:cs="Arial"/>
              </w:rPr>
              <w:t>Upoznati prometne znakove u blizini škole, odrediti značenje prometnih znakova važnih za pješake.</w:t>
            </w:r>
          </w:p>
        </w:tc>
      </w:tr>
      <w:tr w:rsidR="00531A9C" w:rsidRPr="003645D5" w14:paraId="052EACC4" w14:textId="77777777" w:rsidTr="00690496">
        <w:trPr>
          <w:trHeight w:val="1247"/>
        </w:trPr>
        <w:tc>
          <w:tcPr>
            <w:tcW w:w="3555" w:type="dxa"/>
            <w:tcBorders>
              <w:right w:val="single" w:sz="18" w:space="0" w:color="auto"/>
            </w:tcBorders>
            <w:shd w:val="clear" w:color="auto" w:fill="auto"/>
            <w:vAlign w:val="center"/>
            <w:hideMark/>
          </w:tcPr>
          <w:p w14:paraId="49282B6F"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25172D39" w14:textId="77777777" w:rsidR="00531A9C" w:rsidRPr="003645D5" w:rsidRDefault="00531A9C" w:rsidP="003033F4">
            <w:pPr>
              <w:rPr>
                <w:rFonts w:ascii="Arial" w:hAnsi="Arial" w:cs="Arial"/>
              </w:rPr>
            </w:pPr>
            <w:r w:rsidRPr="003645D5">
              <w:rPr>
                <w:rFonts w:ascii="Arial" w:hAnsi="Arial" w:cs="Arial"/>
              </w:rPr>
              <w:t>Sigurno se kretati prometnicom.</w:t>
            </w:r>
          </w:p>
        </w:tc>
      </w:tr>
      <w:tr w:rsidR="00531A9C" w:rsidRPr="003645D5" w14:paraId="5BCA21EA" w14:textId="77777777" w:rsidTr="00690496">
        <w:trPr>
          <w:trHeight w:val="1247"/>
        </w:trPr>
        <w:tc>
          <w:tcPr>
            <w:tcW w:w="3555" w:type="dxa"/>
            <w:tcBorders>
              <w:right w:val="single" w:sz="18" w:space="0" w:color="auto"/>
            </w:tcBorders>
            <w:shd w:val="clear" w:color="auto" w:fill="auto"/>
            <w:vAlign w:val="center"/>
            <w:hideMark/>
          </w:tcPr>
          <w:p w14:paraId="6AA6927F"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134F144A" w14:textId="77777777" w:rsidR="00531A9C" w:rsidRPr="003645D5" w:rsidRDefault="00531A9C" w:rsidP="003033F4">
            <w:pPr>
              <w:rPr>
                <w:rFonts w:ascii="Arial" w:hAnsi="Arial" w:cs="Arial"/>
              </w:rPr>
            </w:pPr>
            <w:r w:rsidRPr="003645D5">
              <w:rPr>
                <w:rFonts w:ascii="Arial" w:hAnsi="Arial" w:cs="Arial"/>
              </w:rPr>
              <w:t>Šetnja naseljem u blizini škole.</w:t>
            </w:r>
          </w:p>
        </w:tc>
      </w:tr>
      <w:tr w:rsidR="00531A9C" w:rsidRPr="003645D5" w14:paraId="7EF92877" w14:textId="77777777" w:rsidTr="00690496">
        <w:trPr>
          <w:trHeight w:val="1247"/>
        </w:trPr>
        <w:tc>
          <w:tcPr>
            <w:tcW w:w="3555" w:type="dxa"/>
            <w:tcBorders>
              <w:right w:val="single" w:sz="18" w:space="0" w:color="auto"/>
            </w:tcBorders>
            <w:shd w:val="clear" w:color="auto" w:fill="auto"/>
            <w:vAlign w:val="center"/>
            <w:hideMark/>
          </w:tcPr>
          <w:p w14:paraId="7483EF56"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0481B493" w14:textId="77777777" w:rsidR="00531A9C" w:rsidRPr="003645D5" w:rsidRDefault="00531A9C" w:rsidP="003033F4">
            <w:pPr>
              <w:rPr>
                <w:rFonts w:ascii="Arial" w:hAnsi="Arial" w:cs="Arial"/>
              </w:rPr>
            </w:pPr>
            <w:r w:rsidRPr="003645D5">
              <w:rPr>
                <w:rFonts w:ascii="Arial" w:hAnsi="Arial" w:cs="Arial"/>
              </w:rPr>
              <w:t>Učenici  2. razreda</w:t>
            </w:r>
          </w:p>
        </w:tc>
      </w:tr>
      <w:tr w:rsidR="00531A9C" w:rsidRPr="003645D5" w14:paraId="16CB77B1" w14:textId="77777777" w:rsidTr="00690496">
        <w:trPr>
          <w:trHeight w:val="1247"/>
        </w:trPr>
        <w:tc>
          <w:tcPr>
            <w:tcW w:w="3555" w:type="dxa"/>
            <w:tcBorders>
              <w:right w:val="single" w:sz="18" w:space="0" w:color="auto"/>
            </w:tcBorders>
            <w:shd w:val="clear" w:color="auto" w:fill="auto"/>
            <w:vAlign w:val="center"/>
            <w:hideMark/>
          </w:tcPr>
          <w:p w14:paraId="37925EDB"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054DDAB1" w14:textId="77777777" w:rsidR="00531A9C" w:rsidRPr="003645D5" w:rsidRDefault="00531A9C" w:rsidP="003033F4">
            <w:pPr>
              <w:rPr>
                <w:rFonts w:ascii="Arial" w:hAnsi="Arial" w:cs="Arial"/>
              </w:rPr>
            </w:pPr>
            <w:r w:rsidRPr="003645D5">
              <w:rPr>
                <w:rFonts w:ascii="Arial" w:hAnsi="Arial" w:cs="Arial"/>
              </w:rPr>
              <w:t>Tijekom godine, prema planu i programu, u skladu s vremenskim prilikama.</w:t>
            </w:r>
          </w:p>
        </w:tc>
      </w:tr>
      <w:tr w:rsidR="00531A9C" w:rsidRPr="003645D5" w14:paraId="69C49EB9" w14:textId="77777777" w:rsidTr="00690496">
        <w:trPr>
          <w:trHeight w:val="1247"/>
        </w:trPr>
        <w:tc>
          <w:tcPr>
            <w:tcW w:w="3555" w:type="dxa"/>
            <w:tcBorders>
              <w:right w:val="single" w:sz="18" w:space="0" w:color="auto"/>
            </w:tcBorders>
            <w:shd w:val="clear" w:color="auto" w:fill="auto"/>
            <w:vAlign w:val="center"/>
            <w:hideMark/>
          </w:tcPr>
          <w:p w14:paraId="16BB8E68"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3452DBBD" w14:textId="77777777" w:rsidR="00531A9C" w:rsidRPr="003645D5" w:rsidRDefault="00531A9C" w:rsidP="003033F4">
            <w:pPr>
              <w:rPr>
                <w:rFonts w:ascii="Arial" w:hAnsi="Arial" w:cs="Arial"/>
              </w:rPr>
            </w:pPr>
            <w:r w:rsidRPr="003645D5">
              <w:rPr>
                <w:rFonts w:ascii="Arial" w:hAnsi="Arial" w:cs="Arial"/>
              </w:rPr>
              <w:t>Snalaženje u prometu na poligonu na školskom igralištu.</w:t>
            </w:r>
          </w:p>
        </w:tc>
      </w:tr>
      <w:tr w:rsidR="00531A9C" w:rsidRPr="003645D5" w14:paraId="3188973D" w14:textId="77777777" w:rsidTr="00690496">
        <w:trPr>
          <w:trHeight w:val="1247"/>
        </w:trPr>
        <w:tc>
          <w:tcPr>
            <w:tcW w:w="3555" w:type="dxa"/>
            <w:tcBorders>
              <w:right w:val="single" w:sz="18" w:space="0" w:color="auto"/>
            </w:tcBorders>
            <w:shd w:val="clear" w:color="auto" w:fill="auto"/>
            <w:vAlign w:val="center"/>
            <w:hideMark/>
          </w:tcPr>
          <w:p w14:paraId="370A20D5"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1A9A6E5D" w14:textId="77777777" w:rsidR="00531A9C" w:rsidRPr="003645D5" w:rsidRDefault="00531A9C" w:rsidP="003033F4">
            <w:pPr>
              <w:rPr>
                <w:rFonts w:ascii="Arial" w:hAnsi="Arial" w:cs="Arial"/>
              </w:rPr>
            </w:pPr>
            <w:r w:rsidRPr="003645D5">
              <w:rPr>
                <w:rFonts w:ascii="Arial" w:hAnsi="Arial" w:cs="Arial"/>
              </w:rPr>
              <w:t>Nema troškova.</w:t>
            </w:r>
          </w:p>
        </w:tc>
      </w:tr>
    </w:tbl>
    <w:p w14:paraId="601ED480" w14:textId="77777777" w:rsidR="00531A9C" w:rsidRPr="003645D5" w:rsidRDefault="00531A9C" w:rsidP="00531A9C">
      <w:pPr>
        <w:rPr>
          <w:rFonts w:ascii="Arial" w:hAnsi="Arial" w:cs="Arial"/>
        </w:rPr>
      </w:pPr>
    </w:p>
    <w:p w14:paraId="19CB2E6F" w14:textId="77777777" w:rsidR="00531A9C" w:rsidRPr="003645D5" w:rsidRDefault="00531A9C" w:rsidP="00531A9C">
      <w:pPr>
        <w:rPr>
          <w:rFonts w:ascii="Arial" w:hAnsi="Arial" w:cs="Arial"/>
        </w:rPr>
      </w:pPr>
    </w:p>
    <w:p w14:paraId="22C11C70" w14:textId="77777777" w:rsidR="00531A9C" w:rsidRPr="003645D5" w:rsidRDefault="00531A9C" w:rsidP="00531A9C">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531A9C" w:rsidRPr="003645D5" w14:paraId="03492FFB" w14:textId="77777777" w:rsidTr="00690496">
        <w:trPr>
          <w:trHeight w:val="1304"/>
        </w:trPr>
        <w:tc>
          <w:tcPr>
            <w:tcW w:w="3555" w:type="dxa"/>
            <w:tcBorders>
              <w:right w:val="single" w:sz="18" w:space="0" w:color="auto"/>
            </w:tcBorders>
            <w:shd w:val="clear" w:color="auto" w:fill="auto"/>
            <w:vAlign w:val="center"/>
            <w:hideMark/>
          </w:tcPr>
          <w:p w14:paraId="656CAC6F"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151FFD90" w14:textId="77777777" w:rsidR="00531A9C" w:rsidRPr="003645D5" w:rsidRDefault="00531A9C" w:rsidP="003033F4">
            <w:pPr>
              <w:spacing w:line="276" w:lineRule="auto"/>
              <w:rPr>
                <w:rFonts w:ascii="Arial" w:hAnsi="Arial" w:cs="Arial"/>
                <w:b/>
              </w:rPr>
            </w:pPr>
            <w:r w:rsidRPr="003645D5">
              <w:rPr>
                <w:rFonts w:ascii="Arial" w:hAnsi="Arial" w:cs="Arial"/>
                <w:b/>
              </w:rPr>
              <w:t>TERENSKA NASTAVA: Jesen, zima, ljeto, proljeće u zavičaju</w:t>
            </w:r>
          </w:p>
          <w:p w14:paraId="074F2B9F" w14:textId="77777777" w:rsidR="00531A9C" w:rsidRPr="003645D5" w:rsidRDefault="00531A9C" w:rsidP="003033F4">
            <w:pPr>
              <w:spacing w:after="0" w:line="240" w:lineRule="auto"/>
              <w:rPr>
                <w:rFonts w:ascii="Arial" w:hAnsi="Arial" w:cs="Arial"/>
                <w:b/>
              </w:rPr>
            </w:pPr>
          </w:p>
        </w:tc>
      </w:tr>
      <w:tr w:rsidR="00531A9C" w:rsidRPr="003645D5" w14:paraId="19827428" w14:textId="77777777" w:rsidTr="00690496">
        <w:trPr>
          <w:trHeight w:val="1304"/>
        </w:trPr>
        <w:tc>
          <w:tcPr>
            <w:tcW w:w="3555" w:type="dxa"/>
            <w:tcBorders>
              <w:right w:val="single" w:sz="18" w:space="0" w:color="auto"/>
            </w:tcBorders>
            <w:shd w:val="clear" w:color="auto" w:fill="auto"/>
            <w:vAlign w:val="center"/>
            <w:hideMark/>
          </w:tcPr>
          <w:p w14:paraId="29C27305"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23C3618F" w14:textId="77777777" w:rsidR="00531A9C" w:rsidRPr="003645D5" w:rsidRDefault="00531A9C" w:rsidP="003033F4">
            <w:pPr>
              <w:rPr>
                <w:rFonts w:ascii="Arial" w:hAnsi="Arial" w:cs="Arial"/>
              </w:rPr>
            </w:pPr>
            <w:r w:rsidRPr="003645D5">
              <w:rPr>
                <w:rFonts w:ascii="Arial" w:hAnsi="Arial" w:cs="Arial"/>
              </w:rPr>
              <w:t>2.a, 2.b, 2.c, 2.d, 2.e</w:t>
            </w:r>
          </w:p>
        </w:tc>
      </w:tr>
      <w:tr w:rsidR="00531A9C" w:rsidRPr="003645D5" w14:paraId="5BC81688" w14:textId="77777777" w:rsidTr="00690496">
        <w:trPr>
          <w:trHeight w:val="1304"/>
        </w:trPr>
        <w:tc>
          <w:tcPr>
            <w:tcW w:w="3555" w:type="dxa"/>
            <w:tcBorders>
              <w:right w:val="single" w:sz="18" w:space="0" w:color="auto"/>
            </w:tcBorders>
            <w:shd w:val="clear" w:color="auto" w:fill="auto"/>
            <w:vAlign w:val="center"/>
            <w:hideMark/>
          </w:tcPr>
          <w:p w14:paraId="3CAEE7C4"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1CFE1DC0" w14:textId="77777777" w:rsidR="00531A9C" w:rsidRPr="003645D5" w:rsidRDefault="00531A9C" w:rsidP="003033F4">
            <w:pPr>
              <w:rPr>
                <w:rFonts w:ascii="Arial" w:hAnsi="Arial" w:cs="Arial"/>
              </w:rPr>
            </w:pPr>
            <w:r w:rsidRPr="003645D5">
              <w:rPr>
                <w:rFonts w:ascii="Arial" w:hAnsi="Arial" w:cs="Arial"/>
              </w:rPr>
              <w:t>Učiteljice 2. razreda</w:t>
            </w:r>
          </w:p>
        </w:tc>
      </w:tr>
      <w:tr w:rsidR="00531A9C" w:rsidRPr="003645D5" w14:paraId="6E697DAE" w14:textId="77777777" w:rsidTr="00690496">
        <w:trPr>
          <w:trHeight w:val="1304"/>
        </w:trPr>
        <w:tc>
          <w:tcPr>
            <w:tcW w:w="3555" w:type="dxa"/>
            <w:tcBorders>
              <w:right w:val="single" w:sz="18" w:space="0" w:color="auto"/>
            </w:tcBorders>
            <w:shd w:val="clear" w:color="auto" w:fill="auto"/>
            <w:vAlign w:val="center"/>
            <w:hideMark/>
          </w:tcPr>
          <w:p w14:paraId="261539B2"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175336C9" w14:textId="77777777" w:rsidR="00531A9C" w:rsidRPr="003645D5" w:rsidRDefault="00531A9C" w:rsidP="003033F4">
            <w:pPr>
              <w:rPr>
                <w:rFonts w:ascii="Arial" w:hAnsi="Arial" w:cs="Arial"/>
              </w:rPr>
            </w:pPr>
            <w:r w:rsidRPr="003645D5">
              <w:rPr>
                <w:rFonts w:ascii="Arial" w:hAnsi="Arial" w:cs="Arial"/>
              </w:rPr>
              <w:t>Povezati vremenske promjene i njihov utjecaj na biljni i životinjski svijet i rad ljudi</w:t>
            </w:r>
          </w:p>
        </w:tc>
      </w:tr>
      <w:tr w:rsidR="00531A9C" w:rsidRPr="003645D5" w14:paraId="4F498982" w14:textId="77777777" w:rsidTr="00690496">
        <w:trPr>
          <w:trHeight w:val="1304"/>
        </w:trPr>
        <w:tc>
          <w:tcPr>
            <w:tcW w:w="3555" w:type="dxa"/>
            <w:tcBorders>
              <w:right w:val="single" w:sz="18" w:space="0" w:color="auto"/>
            </w:tcBorders>
            <w:shd w:val="clear" w:color="auto" w:fill="auto"/>
            <w:vAlign w:val="center"/>
            <w:hideMark/>
          </w:tcPr>
          <w:p w14:paraId="6007730C"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18D5707F" w14:textId="77777777" w:rsidR="00531A9C" w:rsidRPr="003645D5" w:rsidRDefault="00531A9C" w:rsidP="003033F4">
            <w:pPr>
              <w:rPr>
                <w:rFonts w:ascii="Arial" w:hAnsi="Arial" w:cs="Arial"/>
              </w:rPr>
            </w:pPr>
            <w:r w:rsidRPr="003645D5">
              <w:rPr>
                <w:rFonts w:ascii="Arial" w:hAnsi="Arial" w:cs="Arial"/>
              </w:rPr>
              <w:t xml:space="preserve">Učenici će uočavati promjene u prirodi u skladu s godišnjim dobom i analizirati ih. </w:t>
            </w:r>
          </w:p>
        </w:tc>
      </w:tr>
      <w:tr w:rsidR="00531A9C" w:rsidRPr="003645D5" w14:paraId="7106FE91" w14:textId="77777777" w:rsidTr="00690496">
        <w:trPr>
          <w:trHeight w:val="1304"/>
        </w:trPr>
        <w:tc>
          <w:tcPr>
            <w:tcW w:w="3555" w:type="dxa"/>
            <w:tcBorders>
              <w:right w:val="single" w:sz="18" w:space="0" w:color="auto"/>
            </w:tcBorders>
            <w:shd w:val="clear" w:color="auto" w:fill="auto"/>
            <w:vAlign w:val="center"/>
            <w:hideMark/>
          </w:tcPr>
          <w:p w14:paraId="532D241B"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05CEFE86" w14:textId="77777777" w:rsidR="00531A9C" w:rsidRPr="003645D5" w:rsidRDefault="00531A9C" w:rsidP="003033F4">
            <w:pPr>
              <w:rPr>
                <w:rFonts w:ascii="Arial" w:hAnsi="Arial" w:cs="Arial"/>
              </w:rPr>
            </w:pPr>
            <w:r w:rsidRPr="003645D5">
              <w:rPr>
                <w:rFonts w:ascii="Arial" w:hAnsi="Arial" w:cs="Arial"/>
              </w:rPr>
              <w:t>Šetnja naseljem u blizini škole.</w:t>
            </w:r>
          </w:p>
        </w:tc>
      </w:tr>
      <w:tr w:rsidR="00531A9C" w:rsidRPr="003645D5" w14:paraId="6B5C57F2" w14:textId="77777777" w:rsidTr="00690496">
        <w:trPr>
          <w:trHeight w:val="1304"/>
        </w:trPr>
        <w:tc>
          <w:tcPr>
            <w:tcW w:w="3555" w:type="dxa"/>
            <w:tcBorders>
              <w:right w:val="single" w:sz="18" w:space="0" w:color="auto"/>
            </w:tcBorders>
            <w:shd w:val="clear" w:color="auto" w:fill="auto"/>
            <w:vAlign w:val="center"/>
            <w:hideMark/>
          </w:tcPr>
          <w:p w14:paraId="3461011B"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0874292D" w14:textId="77777777" w:rsidR="00531A9C" w:rsidRPr="003645D5" w:rsidRDefault="00531A9C" w:rsidP="003033F4">
            <w:pPr>
              <w:rPr>
                <w:rFonts w:ascii="Arial" w:hAnsi="Arial" w:cs="Arial"/>
              </w:rPr>
            </w:pPr>
            <w:r w:rsidRPr="003645D5">
              <w:rPr>
                <w:rFonts w:ascii="Arial" w:hAnsi="Arial" w:cs="Arial"/>
              </w:rPr>
              <w:t>Učenici  2. razreda</w:t>
            </w:r>
          </w:p>
        </w:tc>
      </w:tr>
      <w:tr w:rsidR="00531A9C" w:rsidRPr="003645D5" w14:paraId="383458A2" w14:textId="77777777" w:rsidTr="00690496">
        <w:trPr>
          <w:trHeight w:val="1304"/>
        </w:trPr>
        <w:tc>
          <w:tcPr>
            <w:tcW w:w="3555" w:type="dxa"/>
            <w:tcBorders>
              <w:right w:val="single" w:sz="18" w:space="0" w:color="auto"/>
            </w:tcBorders>
            <w:shd w:val="clear" w:color="auto" w:fill="auto"/>
            <w:vAlign w:val="center"/>
            <w:hideMark/>
          </w:tcPr>
          <w:p w14:paraId="50A6CC62"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29FBB3FA" w14:textId="77777777" w:rsidR="00531A9C" w:rsidRPr="003645D5" w:rsidRDefault="00531A9C" w:rsidP="003033F4">
            <w:pPr>
              <w:rPr>
                <w:rFonts w:ascii="Arial" w:hAnsi="Arial" w:cs="Arial"/>
              </w:rPr>
            </w:pPr>
            <w:r w:rsidRPr="003645D5">
              <w:rPr>
                <w:rFonts w:ascii="Arial" w:hAnsi="Arial" w:cs="Arial"/>
              </w:rPr>
              <w:t>Tijekom godine, prema planu i programu, u skladu s vremenskim prilikama.</w:t>
            </w:r>
          </w:p>
        </w:tc>
      </w:tr>
      <w:tr w:rsidR="00531A9C" w:rsidRPr="003645D5" w14:paraId="2ADA0C8A" w14:textId="77777777" w:rsidTr="00690496">
        <w:trPr>
          <w:trHeight w:val="1304"/>
        </w:trPr>
        <w:tc>
          <w:tcPr>
            <w:tcW w:w="3555" w:type="dxa"/>
            <w:tcBorders>
              <w:right w:val="single" w:sz="18" w:space="0" w:color="auto"/>
            </w:tcBorders>
            <w:shd w:val="clear" w:color="auto" w:fill="auto"/>
            <w:vAlign w:val="center"/>
            <w:hideMark/>
          </w:tcPr>
          <w:p w14:paraId="4B391E63"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694F8624" w14:textId="77777777" w:rsidR="00531A9C" w:rsidRPr="003645D5" w:rsidRDefault="00531A9C" w:rsidP="003033F4">
            <w:pPr>
              <w:rPr>
                <w:rFonts w:ascii="Arial" w:hAnsi="Arial" w:cs="Arial"/>
              </w:rPr>
            </w:pPr>
            <w:r w:rsidRPr="003645D5">
              <w:rPr>
                <w:rFonts w:ascii="Arial" w:hAnsi="Arial" w:cs="Arial"/>
              </w:rPr>
              <w:t xml:space="preserve">Izrada kalendara prirode. </w:t>
            </w:r>
          </w:p>
        </w:tc>
      </w:tr>
      <w:tr w:rsidR="00531A9C" w:rsidRPr="003645D5" w14:paraId="2703A9C2" w14:textId="77777777" w:rsidTr="00690496">
        <w:trPr>
          <w:trHeight w:val="1304"/>
        </w:trPr>
        <w:tc>
          <w:tcPr>
            <w:tcW w:w="3555" w:type="dxa"/>
            <w:tcBorders>
              <w:right w:val="single" w:sz="18" w:space="0" w:color="auto"/>
            </w:tcBorders>
            <w:shd w:val="clear" w:color="auto" w:fill="auto"/>
            <w:vAlign w:val="center"/>
            <w:hideMark/>
          </w:tcPr>
          <w:p w14:paraId="0A1FCE79"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01409E40" w14:textId="77777777" w:rsidR="00531A9C" w:rsidRPr="003645D5" w:rsidRDefault="00531A9C" w:rsidP="003033F4">
            <w:pPr>
              <w:rPr>
                <w:rFonts w:ascii="Arial" w:hAnsi="Arial" w:cs="Arial"/>
              </w:rPr>
            </w:pPr>
            <w:r w:rsidRPr="003645D5">
              <w:rPr>
                <w:rFonts w:ascii="Arial" w:hAnsi="Arial" w:cs="Arial"/>
              </w:rPr>
              <w:t>Nema troškova.</w:t>
            </w:r>
          </w:p>
        </w:tc>
      </w:tr>
    </w:tbl>
    <w:p w14:paraId="52944D45" w14:textId="77777777" w:rsidR="00531A9C" w:rsidRPr="003645D5" w:rsidRDefault="00531A9C" w:rsidP="00531A9C">
      <w:pPr>
        <w:rPr>
          <w:rFonts w:ascii="Arial" w:hAnsi="Arial" w:cs="Arial"/>
        </w:rPr>
      </w:pPr>
    </w:p>
    <w:tbl>
      <w:tblPr>
        <w:tblW w:w="10348"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087"/>
        <w:gridCol w:w="769"/>
        <w:gridCol w:w="6237"/>
        <w:gridCol w:w="255"/>
      </w:tblGrid>
      <w:tr w:rsidR="00531A9C" w:rsidRPr="003645D5" w14:paraId="3FF3BD15" w14:textId="77777777" w:rsidTr="00690496">
        <w:trPr>
          <w:gridAfter w:val="1"/>
          <w:wAfter w:w="255" w:type="dxa"/>
          <w:trHeight w:val="1304"/>
        </w:trPr>
        <w:tc>
          <w:tcPr>
            <w:tcW w:w="3856" w:type="dxa"/>
            <w:gridSpan w:val="2"/>
            <w:tcBorders>
              <w:right w:val="single" w:sz="18" w:space="0" w:color="auto"/>
            </w:tcBorders>
            <w:shd w:val="clear" w:color="auto" w:fill="auto"/>
            <w:vAlign w:val="center"/>
            <w:hideMark/>
          </w:tcPr>
          <w:p w14:paraId="1E653496"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2B9F187D" w14:textId="77777777" w:rsidR="00531A9C" w:rsidRPr="003645D5" w:rsidRDefault="00531A9C" w:rsidP="003033F4">
            <w:pPr>
              <w:spacing w:line="276" w:lineRule="auto"/>
              <w:rPr>
                <w:rFonts w:ascii="Arial" w:hAnsi="Arial" w:cs="Arial"/>
                <w:b/>
              </w:rPr>
            </w:pPr>
            <w:r w:rsidRPr="003645D5">
              <w:rPr>
                <w:rFonts w:ascii="Arial" w:hAnsi="Arial" w:cs="Arial"/>
                <w:b/>
              </w:rPr>
              <w:t>TERENSKA NASTAVA: KLJUČIĆ BRDO</w:t>
            </w:r>
          </w:p>
          <w:p w14:paraId="117B3D84" w14:textId="77777777" w:rsidR="00531A9C" w:rsidRPr="003645D5" w:rsidRDefault="00531A9C" w:rsidP="003033F4">
            <w:pPr>
              <w:spacing w:after="0" w:line="240" w:lineRule="auto"/>
              <w:rPr>
                <w:rFonts w:ascii="Arial" w:hAnsi="Arial" w:cs="Arial"/>
                <w:b/>
              </w:rPr>
            </w:pPr>
          </w:p>
        </w:tc>
      </w:tr>
      <w:tr w:rsidR="00531A9C" w:rsidRPr="003645D5" w14:paraId="5A227475" w14:textId="77777777" w:rsidTr="00690496">
        <w:trPr>
          <w:gridAfter w:val="1"/>
          <w:wAfter w:w="255" w:type="dxa"/>
          <w:trHeight w:val="1304"/>
        </w:trPr>
        <w:tc>
          <w:tcPr>
            <w:tcW w:w="3856" w:type="dxa"/>
            <w:gridSpan w:val="2"/>
            <w:tcBorders>
              <w:right w:val="single" w:sz="18" w:space="0" w:color="auto"/>
            </w:tcBorders>
            <w:shd w:val="clear" w:color="auto" w:fill="auto"/>
            <w:vAlign w:val="center"/>
            <w:hideMark/>
          </w:tcPr>
          <w:p w14:paraId="04A99717"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7915F344" w14:textId="77777777" w:rsidR="00531A9C" w:rsidRPr="003645D5" w:rsidRDefault="00531A9C" w:rsidP="003033F4">
            <w:pPr>
              <w:rPr>
                <w:rFonts w:ascii="Arial" w:hAnsi="Arial" w:cs="Arial"/>
              </w:rPr>
            </w:pPr>
            <w:r w:rsidRPr="003645D5">
              <w:rPr>
                <w:rFonts w:ascii="Arial" w:hAnsi="Arial" w:cs="Arial"/>
              </w:rPr>
              <w:t>2.a, 2.b, 2.c, 2.d, 2.e</w:t>
            </w:r>
          </w:p>
        </w:tc>
      </w:tr>
      <w:tr w:rsidR="00531A9C" w:rsidRPr="003645D5" w14:paraId="114ED3B3" w14:textId="77777777" w:rsidTr="00690496">
        <w:trPr>
          <w:gridAfter w:val="1"/>
          <w:wAfter w:w="255" w:type="dxa"/>
          <w:trHeight w:val="1304"/>
        </w:trPr>
        <w:tc>
          <w:tcPr>
            <w:tcW w:w="3856" w:type="dxa"/>
            <w:gridSpan w:val="2"/>
            <w:tcBorders>
              <w:right w:val="single" w:sz="18" w:space="0" w:color="auto"/>
            </w:tcBorders>
            <w:shd w:val="clear" w:color="auto" w:fill="auto"/>
            <w:vAlign w:val="center"/>
            <w:hideMark/>
          </w:tcPr>
          <w:p w14:paraId="76DA96F9"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3ADED2EE" w14:textId="77777777" w:rsidR="00531A9C" w:rsidRPr="003645D5" w:rsidRDefault="00531A9C" w:rsidP="003033F4">
            <w:pPr>
              <w:rPr>
                <w:rFonts w:ascii="Arial" w:hAnsi="Arial" w:cs="Arial"/>
              </w:rPr>
            </w:pPr>
            <w:r w:rsidRPr="003645D5">
              <w:rPr>
                <w:rFonts w:ascii="Arial" w:hAnsi="Arial" w:cs="Arial"/>
              </w:rPr>
              <w:t>Učiteljice 2. razreda</w:t>
            </w:r>
          </w:p>
        </w:tc>
      </w:tr>
      <w:tr w:rsidR="00531A9C" w:rsidRPr="003645D5" w14:paraId="50D0F9B4" w14:textId="77777777" w:rsidTr="00690496">
        <w:trPr>
          <w:gridAfter w:val="1"/>
          <w:wAfter w:w="255" w:type="dxa"/>
          <w:trHeight w:val="1304"/>
        </w:trPr>
        <w:tc>
          <w:tcPr>
            <w:tcW w:w="3856" w:type="dxa"/>
            <w:gridSpan w:val="2"/>
            <w:tcBorders>
              <w:right w:val="single" w:sz="18" w:space="0" w:color="auto"/>
            </w:tcBorders>
            <w:shd w:val="clear" w:color="auto" w:fill="auto"/>
            <w:vAlign w:val="center"/>
            <w:hideMark/>
          </w:tcPr>
          <w:p w14:paraId="181C2856"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0B442876" w14:textId="77777777" w:rsidR="00531A9C" w:rsidRPr="003645D5" w:rsidRDefault="00531A9C" w:rsidP="003033F4">
            <w:pPr>
              <w:rPr>
                <w:rFonts w:ascii="Arial" w:hAnsi="Arial" w:cs="Arial"/>
              </w:rPr>
            </w:pPr>
            <w:r w:rsidRPr="003645D5">
              <w:rPr>
                <w:rFonts w:ascii="Arial" w:hAnsi="Arial" w:cs="Arial"/>
              </w:rPr>
              <w:t>Oživotvoriti nastavni sadržaj, iskustveno upoznavanje šireg zavičaja i kulturne baštine.</w:t>
            </w:r>
          </w:p>
        </w:tc>
      </w:tr>
      <w:tr w:rsidR="00531A9C" w:rsidRPr="003645D5" w14:paraId="0BFAC90A" w14:textId="77777777" w:rsidTr="00690496">
        <w:trPr>
          <w:gridAfter w:val="1"/>
          <w:wAfter w:w="255" w:type="dxa"/>
          <w:trHeight w:val="1304"/>
        </w:trPr>
        <w:tc>
          <w:tcPr>
            <w:tcW w:w="3856" w:type="dxa"/>
            <w:gridSpan w:val="2"/>
            <w:tcBorders>
              <w:right w:val="single" w:sz="18" w:space="0" w:color="auto"/>
            </w:tcBorders>
            <w:shd w:val="clear" w:color="auto" w:fill="auto"/>
            <w:vAlign w:val="center"/>
            <w:hideMark/>
          </w:tcPr>
          <w:p w14:paraId="7C084920"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64EA4F8D" w14:textId="77777777" w:rsidR="00531A9C" w:rsidRPr="003645D5" w:rsidRDefault="00531A9C" w:rsidP="003033F4">
            <w:pPr>
              <w:rPr>
                <w:rFonts w:ascii="Arial" w:hAnsi="Arial" w:cs="Arial"/>
              </w:rPr>
            </w:pPr>
            <w:r w:rsidRPr="003645D5">
              <w:rPr>
                <w:rFonts w:ascii="Arial" w:hAnsi="Arial" w:cs="Arial"/>
              </w:rPr>
              <w:t xml:space="preserve">Upoznavanje znamenitosti šireg zavičaja. </w:t>
            </w:r>
          </w:p>
        </w:tc>
      </w:tr>
      <w:tr w:rsidR="00531A9C" w:rsidRPr="003645D5" w14:paraId="448FEAE9" w14:textId="77777777" w:rsidTr="00690496">
        <w:trPr>
          <w:gridAfter w:val="1"/>
          <w:wAfter w:w="255" w:type="dxa"/>
          <w:trHeight w:val="1304"/>
        </w:trPr>
        <w:tc>
          <w:tcPr>
            <w:tcW w:w="3856" w:type="dxa"/>
            <w:gridSpan w:val="2"/>
            <w:tcBorders>
              <w:right w:val="single" w:sz="18" w:space="0" w:color="auto"/>
            </w:tcBorders>
            <w:shd w:val="clear" w:color="auto" w:fill="auto"/>
            <w:vAlign w:val="center"/>
            <w:hideMark/>
          </w:tcPr>
          <w:p w14:paraId="2EFF3EEE"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111DF014" w14:textId="77777777" w:rsidR="00531A9C" w:rsidRPr="003645D5" w:rsidRDefault="00531A9C" w:rsidP="003033F4">
            <w:pPr>
              <w:rPr>
                <w:rFonts w:ascii="Arial" w:hAnsi="Arial" w:cs="Arial"/>
              </w:rPr>
            </w:pPr>
            <w:r w:rsidRPr="003645D5">
              <w:rPr>
                <w:rFonts w:ascii="Arial" w:hAnsi="Arial" w:cs="Arial"/>
              </w:rPr>
              <w:t>Jednodnevna TN.</w:t>
            </w:r>
          </w:p>
        </w:tc>
      </w:tr>
      <w:tr w:rsidR="00531A9C" w:rsidRPr="003645D5" w14:paraId="48393F6A" w14:textId="77777777" w:rsidTr="00690496">
        <w:trPr>
          <w:gridAfter w:val="1"/>
          <w:wAfter w:w="255" w:type="dxa"/>
          <w:trHeight w:val="1304"/>
        </w:trPr>
        <w:tc>
          <w:tcPr>
            <w:tcW w:w="3856" w:type="dxa"/>
            <w:gridSpan w:val="2"/>
            <w:tcBorders>
              <w:right w:val="single" w:sz="18" w:space="0" w:color="auto"/>
            </w:tcBorders>
            <w:shd w:val="clear" w:color="auto" w:fill="auto"/>
            <w:vAlign w:val="center"/>
            <w:hideMark/>
          </w:tcPr>
          <w:p w14:paraId="6033B699"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3AF0F023" w14:textId="77777777" w:rsidR="00531A9C" w:rsidRPr="003645D5" w:rsidRDefault="00531A9C" w:rsidP="003033F4">
            <w:pPr>
              <w:rPr>
                <w:rFonts w:ascii="Arial" w:hAnsi="Arial" w:cs="Arial"/>
              </w:rPr>
            </w:pPr>
            <w:r w:rsidRPr="003645D5">
              <w:rPr>
                <w:rFonts w:ascii="Arial" w:hAnsi="Arial" w:cs="Arial"/>
              </w:rPr>
              <w:t>130</w:t>
            </w:r>
          </w:p>
        </w:tc>
      </w:tr>
      <w:tr w:rsidR="00531A9C" w:rsidRPr="003645D5" w14:paraId="62A65DA2" w14:textId="77777777" w:rsidTr="00690496">
        <w:trPr>
          <w:gridAfter w:val="1"/>
          <w:wAfter w:w="255" w:type="dxa"/>
          <w:trHeight w:val="1304"/>
        </w:trPr>
        <w:tc>
          <w:tcPr>
            <w:tcW w:w="3856" w:type="dxa"/>
            <w:gridSpan w:val="2"/>
            <w:tcBorders>
              <w:right w:val="single" w:sz="18" w:space="0" w:color="auto"/>
            </w:tcBorders>
            <w:shd w:val="clear" w:color="auto" w:fill="auto"/>
            <w:vAlign w:val="center"/>
            <w:hideMark/>
          </w:tcPr>
          <w:p w14:paraId="57429109"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2FC2E3B5" w14:textId="77777777" w:rsidR="00531A9C" w:rsidRPr="003645D5" w:rsidRDefault="00531A9C" w:rsidP="003033F4">
            <w:pPr>
              <w:rPr>
                <w:rFonts w:ascii="Arial" w:hAnsi="Arial" w:cs="Arial"/>
              </w:rPr>
            </w:pPr>
            <w:r w:rsidRPr="003645D5">
              <w:rPr>
                <w:rFonts w:ascii="Arial" w:hAnsi="Arial" w:cs="Arial"/>
              </w:rPr>
              <w:t>lipanj 2021.</w:t>
            </w:r>
          </w:p>
        </w:tc>
      </w:tr>
      <w:tr w:rsidR="00531A9C" w:rsidRPr="003645D5" w14:paraId="7640EB44" w14:textId="77777777" w:rsidTr="00690496">
        <w:trPr>
          <w:gridAfter w:val="1"/>
          <w:wAfter w:w="255" w:type="dxa"/>
          <w:trHeight w:val="1304"/>
        </w:trPr>
        <w:tc>
          <w:tcPr>
            <w:tcW w:w="3856" w:type="dxa"/>
            <w:gridSpan w:val="2"/>
            <w:tcBorders>
              <w:right w:val="single" w:sz="18" w:space="0" w:color="auto"/>
            </w:tcBorders>
            <w:shd w:val="clear" w:color="auto" w:fill="auto"/>
            <w:vAlign w:val="center"/>
            <w:hideMark/>
          </w:tcPr>
          <w:p w14:paraId="2363099D"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297485E2" w14:textId="77777777" w:rsidR="00531A9C" w:rsidRPr="003645D5" w:rsidRDefault="00531A9C" w:rsidP="003033F4">
            <w:pPr>
              <w:rPr>
                <w:rFonts w:ascii="Arial" w:hAnsi="Arial" w:cs="Arial"/>
              </w:rPr>
            </w:pPr>
            <w:r w:rsidRPr="003645D5">
              <w:rPr>
                <w:rFonts w:ascii="Arial" w:hAnsi="Arial" w:cs="Arial"/>
              </w:rPr>
              <w:t xml:space="preserve">Usmenom evaluacijom. </w:t>
            </w:r>
          </w:p>
        </w:tc>
      </w:tr>
      <w:tr w:rsidR="00531A9C" w:rsidRPr="003645D5" w14:paraId="050B5FC2" w14:textId="77777777" w:rsidTr="00690496">
        <w:trPr>
          <w:gridAfter w:val="1"/>
          <w:wAfter w:w="255" w:type="dxa"/>
          <w:trHeight w:val="1304"/>
        </w:trPr>
        <w:tc>
          <w:tcPr>
            <w:tcW w:w="3856" w:type="dxa"/>
            <w:gridSpan w:val="2"/>
            <w:tcBorders>
              <w:right w:val="single" w:sz="18" w:space="0" w:color="auto"/>
            </w:tcBorders>
            <w:shd w:val="clear" w:color="auto" w:fill="auto"/>
            <w:vAlign w:val="center"/>
            <w:hideMark/>
          </w:tcPr>
          <w:p w14:paraId="338E8A70"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7E61B28A" w14:textId="77777777" w:rsidR="00531A9C" w:rsidRPr="003645D5" w:rsidRDefault="00531A9C" w:rsidP="003033F4">
            <w:pPr>
              <w:rPr>
                <w:rFonts w:ascii="Arial" w:hAnsi="Arial" w:cs="Arial"/>
              </w:rPr>
            </w:pPr>
            <w:r w:rsidRPr="003645D5">
              <w:rPr>
                <w:rFonts w:ascii="Arial" w:hAnsi="Arial" w:cs="Arial"/>
              </w:rPr>
              <w:t>Troškovi prijevoza i ulaznica.</w:t>
            </w:r>
          </w:p>
        </w:tc>
      </w:tr>
      <w:tr w:rsidR="00D27742" w:rsidRPr="003645D5" w14:paraId="2BADF0D9" w14:textId="77777777" w:rsidTr="0069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7" w:type="dxa"/>
          </w:tcPr>
          <w:p w14:paraId="20654043"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gridSpan w:val="3"/>
          </w:tcPr>
          <w:p w14:paraId="675F1950" w14:textId="77777777" w:rsidR="00D27742" w:rsidRPr="003645D5" w:rsidRDefault="00D27742" w:rsidP="003033F4">
            <w:pPr>
              <w:rPr>
                <w:rFonts w:ascii="Arial" w:hAnsi="Arial" w:cs="Arial"/>
                <w:color w:val="000000"/>
              </w:rPr>
            </w:pPr>
            <w:r w:rsidRPr="003645D5">
              <w:rPr>
                <w:rFonts w:ascii="Arial" w:hAnsi="Arial" w:cs="Arial"/>
                <w:color w:val="000000"/>
              </w:rPr>
              <w:t>Projekt - Posjet Školske prometne jedinice DV Malešnica</w:t>
            </w:r>
          </w:p>
          <w:p w14:paraId="465AFD23" w14:textId="77777777" w:rsidR="00D27742" w:rsidRPr="003645D5" w:rsidRDefault="00D27742" w:rsidP="003033F4">
            <w:pPr>
              <w:spacing w:after="200" w:line="276" w:lineRule="auto"/>
              <w:rPr>
                <w:rFonts w:ascii="Arial" w:eastAsia="Times New Roman" w:hAnsi="Arial" w:cs="Arial"/>
                <w:b/>
                <w:color w:val="0000FF"/>
                <w:sz w:val="24"/>
                <w:szCs w:val="24"/>
              </w:rPr>
            </w:pPr>
          </w:p>
        </w:tc>
      </w:tr>
      <w:tr w:rsidR="00D27742" w:rsidRPr="003645D5" w14:paraId="4EA81A6A" w14:textId="77777777" w:rsidTr="0069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7" w:type="dxa"/>
          </w:tcPr>
          <w:p w14:paraId="4AFD7319"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gridSpan w:val="3"/>
          </w:tcPr>
          <w:p w14:paraId="78355DBF" w14:textId="77777777" w:rsidR="00D27742" w:rsidRPr="003645D5" w:rsidRDefault="00D27742" w:rsidP="003033F4">
            <w:pPr>
              <w:rPr>
                <w:rFonts w:ascii="Arial" w:hAnsi="Arial" w:cs="Arial"/>
                <w:color w:val="000000"/>
              </w:rPr>
            </w:pPr>
            <w:r w:rsidRPr="003645D5">
              <w:rPr>
                <w:rFonts w:ascii="Arial" w:hAnsi="Arial" w:cs="Arial"/>
                <w:color w:val="000000"/>
              </w:rPr>
              <w:t>6, 8. razred</w:t>
            </w:r>
          </w:p>
          <w:p w14:paraId="325A5628" w14:textId="77777777" w:rsidR="00D27742" w:rsidRPr="003645D5" w:rsidRDefault="00D27742" w:rsidP="003033F4">
            <w:pPr>
              <w:spacing w:after="200" w:line="276" w:lineRule="auto"/>
              <w:rPr>
                <w:rFonts w:ascii="Arial" w:eastAsia="Times New Roman" w:hAnsi="Arial" w:cs="Arial"/>
                <w:sz w:val="24"/>
                <w:szCs w:val="24"/>
              </w:rPr>
            </w:pPr>
          </w:p>
        </w:tc>
      </w:tr>
      <w:tr w:rsidR="00D27742" w:rsidRPr="003645D5" w14:paraId="38904BA5" w14:textId="77777777" w:rsidTr="0069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7" w:type="dxa"/>
          </w:tcPr>
          <w:p w14:paraId="220A4534"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gridSpan w:val="3"/>
          </w:tcPr>
          <w:p w14:paraId="7F0D968E" w14:textId="77777777" w:rsidR="00D27742" w:rsidRPr="003645D5" w:rsidRDefault="00D27742" w:rsidP="003033F4">
            <w:pPr>
              <w:jc w:val="both"/>
              <w:rPr>
                <w:rFonts w:ascii="Arial" w:hAnsi="Arial" w:cs="Arial"/>
                <w:color w:val="000000"/>
              </w:rPr>
            </w:pPr>
            <w:r w:rsidRPr="003645D5">
              <w:rPr>
                <w:rFonts w:ascii="Arial" w:hAnsi="Arial" w:cs="Arial"/>
                <w:color w:val="000000"/>
              </w:rPr>
              <w:t>Marica Antić, prof.</w:t>
            </w:r>
          </w:p>
          <w:p w14:paraId="4755CE68" w14:textId="77777777" w:rsidR="00D27742" w:rsidRPr="003645D5" w:rsidRDefault="00D27742" w:rsidP="003033F4">
            <w:pPr>
              <w:jc w:val="both"/>
              <w:rPr>
                <w:rFonts w:ascii="Arial" w:hAnsi="Arial" w:cs="Arial"/>
                <w:color w:val="000000"/>
              </w:rPr>
            </w:pPr>
            <w:r w:rsidRPr="003645D5">
              <w:rPr>
                <w:rFonts w:ascii="Arial" w:hAnsi="Arial" w:cs="Arial"/>
                <w:color w:val="000000"/>
              </w:rPr>
              <w:t>Učenici ŠPJ</w:t>
            </w:r>
          </w:p>
          <w:p w14:paraId="41DC3955"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1939CB51" w14:textId="77777777" w:rsidTr="0069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7" w:type="dxa"/>
          </w:tcPr>
          <w:p w14:paraId="12B2C3A6" w14:textId="77777777" w:rsidR="00D27742" w:rsidRPr="003645D5" w:rsidRDefault="00D27742" w:rsidP="003033F4">
            <w:pPr>
              <w:spacing w:after="200" w:line="276" w:lineRule="auto"/>
              <w:rPr>
                <w:rFonts w:ascii="Arial" w:eastAsia="Times New Roman" w:hAnsi="Arial" w:cs="Arial"/>
                <w:b/>
                <w:sz w:val="24"/>
                <w:szCs w:val="24"/>
              </w:rPr>
            </w:pPr>
          </w:p>
          <w:p w14:paraId="6F086E73"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gridSpan w:val="3"/>
          </w:tcPr>
          <w:p w14:paraId="318225FE" w14:textId="77777777" w:rsidR="00D27742" w:rsidRPr="003645D5" w:rsidRDefault="00D27742" w:rsidP="003033F4">
            <w:pPr>
              <w:jc w:val="both"/>
              <w:rPr>
                <w:rFonts w:ascii="Arial" w:hAnsi="Arial" w:cs="Arial"/>
                <w:color w:val="000000"/>
              </w:rPr>
            </w:pPr>
            <w:r w:rsidRPr="003645D5">
              <w:rPr>
                <w:rFonts w:ascii="Arial" w:hAnsi="Arial" w:cs="Arial"/>
                <w:color w:val="000000"/>
              </w:rPr>
              <w:t>Omogućiti djeci u vrtiću druženje s učenicima. Učenici ŠPJ će prenijeti znanje i vještine djeci u vrtiću.</w:t>
            </w:r>
          </w:p>
          <w:p w14:paraId="68F8509F"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415B088D" w14:textId="77777777" w:rsidTr="0069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7" w:type="dxa"/>
          </w:tcPr>
          <w:p w14:paraId="593996F3" w14:textId="77777777" w:rsidR="00D27742" w:rsidRPr="003645D5" w:rsidRDefault="00D27742" w:rsidP="003033F4">
            <w:pPr>
              <w:spacing w:after="200" w:line="276" w:lineRule="auto"/>
              <w:rPr>
                <w:rFonts w:ascii="Arial" w:eastAsia="Times New Roman" w:hAnsi="Arial" w:cs="Arial"/>
                <w:b/>
                <w:sz w:val="24"/>
                <w:szCs w:val="24"/>
              </w:rPr>
            </w:pPr>
          </w:p>
          <w:p w14:paraId="1160CEC8"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49E994B7" w14:textId="77777777" w:rsidR="00D27742" w:rsidRPr="003645D5" w:rsidRDefault="00D27742" w:rsidP="003033F4">
            <w:pPr>
              <w:spacing w:after="200" w:line="276" w:lineRule="auto"/>
              <w:rPr>
                <w:rFonts w:ascii="Arial" w:eastAsia="Times New Roman" w:hAnsi="Arial" w:cs="Arial"/>
                <w:b/>
                <w:sz w:val="24"/>
                <w:szCs w:val="24"/>
              </w:rPr>
            </w:pPr>
          </w:p>
        </w:tc>
        <w:tc>
          <w:tcPr>
            <w:tcW w:w="7261" w:type="dxa"/>
            <w:gridSpan w:val="3"/>
          </w:tcPr>
          <w:p w14:paraId="20FB03F4" w14:textId="77777777" w:rsidR="00D27742" w:rsidRPr="003645D5" w:rsidRDefault="00D27742" w:rsidP="003033F4">
            <w:pPr>
              <w:rPr>
                <w:rFonts w:ascii="Arial" w:hAnsi="Arial" w:cs="Arial"/>
                <w:color w:val="000000"/>
              </w:rPr>
            </w:pPr>
            <w:r w:rsidRPr="003645D5">
              <w:rPr>
                <w:rFonts w:ascii="Arial" w:hAnsi="Arial" w:cs="Arial"/>
                <w:color w:val="000000"/>
              </w:rPr>
              <w:t>Kroz igru i zabavu djeca će naučiti znakove i pravila.</w:t>
            </w:r>
          </w:p>
          <w:p w14:paraId="58D36874" w14:textId="77777777" w:rsidR="00D27742" w:rsidRPr="003645D5" w:rsidRDefault="00D27742" w:rsidP="003033F4">
            <w:pPr>
              <w:spacing w:after="0" w:line="276" w:lineRule="auto"/>
              <w:rPr>
                <w:rFonts w:ascii="Arial" w:eastAsia="Times New Roman" w:hAnsi="Arial" w:cs="Arial"/>
                <w:sz w:val="24"/>
                <w:szCs w:val="24"/>
              </w:rPr>
            </w:pPr>
          </w:p>
        </w:tc>
      </w:tr>
      <w:tr w:rsidR="00D27742" w:rsidRPr="003645D5" w14:paraId="336FDD33" w14:textId="77777777" w:rsidTr="0069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7" w:type="dxa"/>
          </w:tcPr>
          <w:p w14:paraId="5C63DDF7"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gridSpan w:val="3"/>
          </w:tcPr>
          <w:p w14:paraId="7E473746" w14:textId="77777777" w:rsidR="00D27742" w:rsidRPr="003645D5" w:rsidRDefault="00D27742" w:rsidP="003033F4">
            <w:pPr>
              <w:jc w:val="both"/>
              <w:rPr>
                <w:rFonts w:ascii="Arial" w:hAnsi="Arial" w:cs="Arial"/>
                <w:color w:val="000000"/>
              </w:rPr>
            </w:pPr>
            <w:r w:rsidRPr="003645D5">
              <w:rPr>
                <w:rFonts w:ascii="Arial" w:hAnsi="Arial" w:cs="Arial"/>
                <w:color w:val="000000"/>
              </w:rPr>
              <w:t>Pomoću slika, poligona, crteža raskrižja,…</w:t>
            </w:r>
          </w:p>
          <w:p w14:paraId="0D2083E0"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6FAAA650" w14:textId="77777777" w:rsidTr="0069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7" w:type="dxa"/>
          </w:tcPr>
          <w:p w14:paraId="6585C98A"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gridSpan w:val="3"/>
          </w:tcPr>
          <w:p w14:paraId="58918F12" w14:textId="77777777" w:rsidR="00D27742" w:rsidRPr="003645D5" w:rsidRDefault="00D27742" w:rsidP="003033F4">
            <w:pPr>
              <w:rPr>
                <w:rFonts w:ascii="Arial" w:hAnsi="Arial" w:cs="Arial"/>
                <w:color w:val="000000"/>
              </w:rPr>
            </w:pPr>
            <w:r w:rsidRPr="003645D5">
              <w:rPr>
                <w:rFonts w:ascii="Arial" w:hAnsi="Arial" w:cs="Arial"/>
                <w:color w:val="000000"/>
              </w:rPr>
              <w:t>15 učenika</w:t>
            </w:r>
          </w:p>
          <w:p w14:paraId="632A7A82" w14:textId="77777777" w:rsidR="00D27742" w:rsidRPr="003645D5" w:rsidRDefault="00D27742" w:rsidP="003033F4">
            <w:pPr>
              <w:spacing w:after="200" w:line="276" w:lineRule="auto"/>
              <w:rPr>
                <w:rFonts w:ascii="Arial" w:eastAsia="Times New Roman" w:hAnsi="Arial" w:cs="Arial"/>
                <w:sz w:val="24"/>
                <w:szCs w:val="24"/>
              </w:rPr>
            </w:pPr>
          </w:p>
        </w:tc>
      </w:tr>
      <w:tr w:rsidR="00D27742" w:rsidRPr="003645D5" w14:paraId="350FA4E8" w14:textId="77777777" w:rsidTr="0069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7" w:type="dxa"/>
          </w:tcPr>
          <w:p w14:paraId="00BB4A25"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gridSpan w:val="3"/>
          </w:tcPr>
          <w:p w14:paraId="2C182351" w14:textId="77777777" w:rsidR="00D27742" w:rsidRPr="003645D5" w:rsidRDefault="00D27742"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Po dogovoru </w:t>
            </w:r>
          </w:p>
        </w:tc>
      </w:tr>
      <w:tr w:rsidR="00D27742" w:rsidRPr="003645D5" w14:paraId="39A376B2" w14:textId="77777777" w:rsidTr="0069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7" w:type="dxa"/>
          </w:tcPr>
          <w:p w14:paraId="34362C64"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gridSpan w:val="3"/>
          </w:tcPr>
          <w:p w14:paraId="1D51BAD4" w14:textId="77777777" w:rsidR="00D27742" w:rsidRPr="003645D5" w:rsidRDefault="00D27742" w:rsidP="003033F4">
            <w:pPr>
              <w:jc w:val="both"/>
              <w:rPr>
                <w:rFonts w:ascii="Arial" w:hAnsi="Arial" w:cs="Arial"/>
                <w:color w:val="000000"/>
              </w:rPr>
            </w:pPr>
            <w:r w:rsidRPr="003645D5">
              <w:rPr>
                <w:rFonts w:ascii="Arial" w:hAnsi="Arial" w:cs="Arial"/>
                <w:color w:val="000000"/>
              </w:rPr>
              <w:t>Nakon završene vježbe djeca će dobiti zahvalnicu za sudjelovanje.</w:t>
            </w:r>
          </w:p>
          <w:p w14:paraId="63792593"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7284863A" w14:textId="77777777" w:rsidTr="0069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7" w:type="dxa"/>
          </w:tcPr>
          <w:p w14:paraId="4F0D573D"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gridSpan w:val="3"/>
          </w:tcPr>
          <w:p w14:paraId="4DD8B16D" w14:textId="77777777" w:rsidR="00D27742" w:rsidRPr="003645D5" w:rsidRDefault="00D27742" w:rsidP="003033F4">
            <w:pPr>
              <w:rPr>
                <w:rFonts w:ascii="Arial" w:hAnsi="Arial" w:cs="Arial"/>
                <w:color w:val="000000"/>
              </w:rPr>
            </w:pPr>
            <w:r w:rsidRPr="003645D5">
              <w:rPr>
                <w:rFonts w:ascii="Arial" w:hAnsi="Arial" w:cs="Arial"/>
                <w:color w:val="000000"/>
              </w:rPr>
              <w:t xml:space="preserve">50 kn za </w:t>
            </w:r>
            <w:proofErr w:type="spellStart"/>
            <w:r w:rsidRPr="003645D5">
              <w:rPr>
                <w:rFonts w:ascii="Arial" w:hAnsi="Arial" w:cs="Arial"/>
                <w:color w:val="000000"/>
              </w:rPr>
              <w:t>printanje</w:t>
            </w:r>
            <w:proofErr w:type="spellEnd"/>
            <w:r w:rsidRPr="003645D5">
              <w:rPr>
                <w:rFonts w:ascii="Arial" w:hAnsi="Arial" w:cs="Arial"/>
                <w:color w:val="000000"/>
              </w:rPr>
              <w:t xml:space="preserve"> zahvalnica i pripreme materijala.</w:t>
            </w:r>
          </w:p>
          <w:p w14:paraId="0D1B7C84" w14:textId="77777777" w:rsidR="00D27742" w:rsidRPr="003645D5" w:rsidRDefault="00D27742" w:rsidP="003033F4">
            <w:pPr>
              <w:spacing w:after="200" w:line="276" w:lineRule="auto"/>
              <w:rPr>
                <w:rFonts w:ascii="Arial" w:eastAsia="Times New Roman" w:hAnsi="Arial" w:cs="Arial"/>
                <w:sz w:val="24"/>
                <w:szCs w:val="24"/>
              </w:rPr>
            </w:pPr>
          </w:p>
        </w:tc>
      </w:tr>
    </w:tbl>
    <w:p w14:paraId="611E5AB3" w14:textId="77777777" w:rsidR="00D27742" w:rsidRPr="003645D5" w:rsidRDefault="00D27742" w:rsidP="00D27742">
      <w:pPr>
        <w:rPr>
          <w:rFonts w:ascii="Arial" w:hAnsi="Arial" w:cs="Arial"/>
        </w:rPr>
      </w:pPr>
    </w:p>
    <w:p w14:paraId="648A7A23" w14:textId="77777777" w:rsidR="00AA0CDC" w:rsidRPr="003645D5" w:rsidRDefault="00AA0CDC" w:rsidP="00AA0CDC">
      <w:pPr>
        <w:tabs>
          <w:tab w:val="left" w:pos="1455"/>
        </w:tabs>
        <w:rPr>
          <w:rFonts w:ascii="Arial" w:hAnsi="Arial" w:cs="Arial"/>
          <w:sz w:val="24"/>
          <w:szCs w:val="24"/>
        </w:rPr>
      </w:pPr>
    </w:p>
    <w:p w14:paraId="2F7C8D3F" w14:textId="77777777" w:rsidR="00AA0CDC" w:rsidRPr="003645D5" w:rsidRDefault="00AA0CDC" w:rsidP="00AA0CDC">
      <w:pPr>
        <w:rPr>
          <w:rFonts w:ascii="Arial" w:hAnsi="Arial" w:cs="Arial"/>
        </w:rPr>
      </w:pPr>
    </w:p>
    <w:p w14:paraId="58437F61" w14:textId="77777777" w:rsidR="00AA0CDC" w:rsidRPr="003645D5" w:rsidRDefault="00AA0CDC" w:rsidP="00AA0CDC">
      <w:pPr>
        <w:rPr>
          <w:rFonts w:ascii="Arial" w:hAnsi="Arial" w:cs="Arial"/>
        </w:rPr>
      </w:pPr>
    </w:p>
    <w:p w14:paraId="307A8FBF" w14:textId="77777777" w:rsidR="00D27742" w:rsidRPr="003645D5" w:rsidRDefault="00D27742" w:rsidP="00AA0CDC">
      <w:pPr>
        <w:rPr>
          <w:rFonts w:ascii="Arial" w:hAnsi="Arial" w:cs="Arial"/>
        </w:rPr>
      </w:pPr>
    </w:p>
    <w:p w14:paraId="68E94E41" w14:textId="77777777" w:rsidR="00D27742" w:rsidRPr="003645D5" w:rsidRDefault="00D27742" w:rsidP="00AA0CDC">
      <w:pPr>
        <w:rPr>
          <w:rFonts w:ascii="Arial" w:hAnsi="Arial" w:cs="Arial"/>
        </w:rPr>
      </w:pPr>
    </w:p>
    <w:p w14:paraId="596BF279" w14:textId="77777777" w:rsidR="00D27742" w:rsidRPr="003645D5" w:rsidRDefault="00D27742" w:rsidP="00AA0CDC">
      <w:pPr>
        <w:rPr>
          <w:rFonts w:ascii="Arial" w:hAnsi="Arial" w:cs="Arial"/>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D27742" w:rsidRPr="003645D5" w14:paraId="12933420" w14:textId="77777777" w:rsidTr="00690496">
        <w:tc>
          <w:tcPr>
            <w:tcW w:w="3087" w:type="dxa"/>
          </w:tcPr>
          <w:p w14:paraId="1D41E426"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03DA57A1" w14:textId="77777777" w:rsidR="00D27742" w:rsidRPr="003645D5" w:rsidRDefault="00D27742" w:rsidP="003033F4">
            <w:pPr>
              <w:rPr>
                <w:rFonts w:ascii="Arial" w:hAnsi="Arial" w:cs="Arial"/>
                <w:color w:val="000000"/>
              </w:rPr>
            </w:pPr>
            <w:r w:rsidRPr="003645D5">
              <w:rPr>
                <w:rFonts w:ascii="Arial" w:hAnsi="Arial" w:cs="Arial"/>
                <w:color w:val="000000"/>
              </w:rPr>
              <w:t>Posjet  muzeja ili galerije u gradu Zagrebu, posjet kazalištu ili odlazak na kino projekciju. Zoološki vrt</w:t>
            </w:r>
          </w:p>
          <w:p w14:paraId="6A607C73" w14:textId="77777777" w:rsidR="00D27742" w:rsidRPr="003645D5" w:rsidRDefault="00D27742" w:rsidP="003033F4">
            <w:pPr>
              <w:spacing w:after="200" w:line="276" w:lineRule="auto"/>
              <w:rPr>
                <w:rFonts w:ascii="Arial" w:eastAsia="Times New Roman" w:hAnsi="Arial" w:cs="Arial"/>
                <w:b/>
                <w:color w:val="0000FF"/>
                <w:sz w:val="24"/>
                <w:szCs w:val="24"/>
              </w:rPr>
            </w:pPr>
          </w:p>
        </w:tc>
      </w:tr>
      <w:tr w:rsidR="00D27742" w:rsidRPr="003645D5" w14:paraId="34E91ED5" w14:textId="77777777" w:rsidTr="00690496">
        <w:tc>
          <w:tcPr>
            <w:tcW w:w="3087" w:type="dxa"/>
          </w:tcPr>
          <w:p w14:paraId="34437C21"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1BFDC2ED" w14:textId="77777777" w:rsidR="00D27742" w:rsidRPr="003645D5" w:rsidRDefault="00D27742" w:rsidP="003033F4">
            <w:pPr>
              <w:rPr>
                <w:rFonts w:ascii="Arial" w:hAnsi="Arial" w:cs="Arial"/>
                <w:color w:val="000000"/>
              </w:rPr>
            </w:pPr>
            <w:r w:rsidRPr="003645D5">
              <w:rPr>
                <w:rFonts w:ascii="Arial" w:hAnsi="Arial" w:cs="Arial"/>
                <w:color w:val="000000"/>
              </w:rPr>
              <w:t>8.a i 8.e</w:t>
            </w:r>
          </w:p>
          <w:p w14:paraId="712BB5C4" w14:textId="77777777" w:rsidR="00D27742" w:rsidRPr="003645D5" w:rsidRDefault="00D27742" w:rsidP="003033F4">
            <w:pPr>
              <w:spacing w:after="200" w:line="276" w:lineRule="auto"/>
              <w:rPr>
                <w:rFonts w:ascii="Arial" w:eastAsia="Times New Roman" w:hAnsi="Arial" w:cs="Arial"/>
                <w:sz w:val="24"/>
                <w:szCs w:val="24"/>
              </w:rPr>
            </w:pPr>
          </w:p>
        </w:tc>
      </w:tr>
      <w:tr w:rsidR="00D27742" w:rsidRPr="003645D5" w14:paraId="1B1E5101" w14:textId="77777777" w:rsidTr="00690496">
        <w:tc>
          <w:tcPr>
            <w:tcW w:w="3087" w:type="dxa"/>
          </w:tcPr>
          <w:p w14:paraId="6E50AA51"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27A2D692" w14:textId="77777777" w:rsidR="00D27742" w:rsidRPr="003645D5" w:rsidRDefault="00706E7E" w:rsidP="003033F4">
            <w:pPr>
              <w:jc w:val="both"/>
              <w:rPr>
                <w:rFonts w:ascii="Arial" w:hAnsi="Arial" w:cs="Arial"/>
                <w:color w:val="000000"/>
              </w:rPr>
            </w:pPr>
            <w:r>
              <w:rPr>
                <w:rFonts w:ascii="Arial" w:hAnsi="Arial" w:cs="Arial"/>
                <w:color w:val="000000"/>
              </w:rPr>
              <w:t xml:space="preserve">Razrednice 8. razreda </w:t>
            </w:r>
            <w:r w:rsidR="00D27742" w:rsidRPr="003645D5">
              <w:rPr>
                <w:rFonts w:ascii="Arial" w:hAnsi="Arial" w:cs="Arial"/>
                <w:color w:val="000000"/>
              </w:rPr>
              <w:t xml:space="preserve"> Petra </w:t>
            </w:r>
            <w:proofErr w:type="spellStart"/>
            <w:r w:rsidR="00D27742" w:rsidRPr="003645D5">
              <w:rPr>
                <w:rFonts w:ascii="Arial" w:hAnsi="Arial" w:cs="Arial"/>
                <w:color w:val="000000"/>
              </w:rPr>
              <w:t>Budiselić-Gržan</w:t>
            </w:r>
            <w:proofErr w:type="spellEnd"/>
            <w:r w:rsidR="00D27742" w:rsidRPr="003645D5">
              <w:rPr>
                <w:rFonts w:ascii="Arial" w:hAnsi="Arial" w:cs="Arial"/>
                <w:color w:val="000000"/>
              </w:rPr>
              <w:t xml:space="preserve"> i Marica Antić</w:t>
            </w:r>
          </w:p>
          <w:p w14:paraId="2D0E5D4E"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7F874D3F" w14:textId="77777777" w:rsidTr="00690496">
        <w:tc>
          <w:tcPr>
            <w:tcW w:w="3087" w:type="dxa"/>
          </w:tcPr>
          <w:p w14:paraId="75165AC4" w14:textId="77777777" w:rsidR="00D27742" w:rsidRPr="003645D5" w:rsidRDefault="00D27742" w:rsidP="003033F4">
            <w:pPr>
              <w:spacing w:after="200" w:line="276" w:lineRule="auto"/>
              <w:rPr>
                <w:rFonts w:ascii="Arial" w:eastAsia="Times New Roman" w:hAnsi="Arial" w:cs="Arial"/>
                <w:b/>
                <w:sz w:val="24"/>
                <w:szCs w:val="24"/>
              </w:rPr>
            </w:pPr>
          </w:p>
          <w:p w14:paraId="75A51560"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5931ED99" w14:textId="77777777" w:rsidR="00D27742" w:rsidRPr="003645D5" w:rsidRDefault="00D27742" w:rsidP="003033F4">
            <w:pPr>
              <w:jc w:val="both"/>
              <w:rPr>
                <w:rFonts w:ascii="Arial" w:hAnsi="Arial" w:cs="Arial"/>
                <w:color w:val="000000"/>
              </w:rPr>
            </w:pPr>
            <w:r w:rsidRPr="003645D5">
              <w:rPr>
                <w:rFonts w:ascii="Arial" w:hAnsi="Arial" w:cs="Arial"/>
                <w:color w:val="000000"/>
              </w:rPr>
              <w:t xml:space="preserve">Upoznati učenike sa kulturnom baštinom grada Zagreba, omogućiti im upoznavanje kulturne scene grada Zagreba, te ih adekvatno provesti i upoznati sa kulturno- javnim zgradama, rodnog grada. </w:t>
            </w:r>
          </w:p>
          <w:p w14:paraId="6B74EBCF"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6683F3C2" w14:textId="77777777" w:rsidTr="00690496">
        <w:tc>
          <w:tcPr>
            <w:tcW w:w="3087" w:type="dxa"/>
          </w:tcPr>
          <w:p w14:paraId="04AB5D35" w14:textId="77777777" w:rsidR="00D27742" w:rsidRPr="003645D5" w:rsidRDefault="00D27742" w:rsidP="003033F4">
            <w:pPr>
              <w:spacing w:after="200" w:line="276" w:lineRule="auto"/>
              <w:rPr>
                <w:rFonts w:ascii="Arial" w:eastAsia="Times New Roman" w:hAnsi="Arial" w:cs="Arial"/>
                <w:b/>
                <w:sz w:val="24"/>
                <w:szCs w:val="24"/>
              </w:rPr>
            </w:pPr>
          </w:p>
          <w:p w14:paraId="3D235C59"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109A8E9D" w14:textId="77777777" w:rsidR="00D27742" w:rsidRPr="003645D5" w:rsidRDefault="00D27742" w:rsidP="003033F4">
            <w:pPr>
              <w:spacing w:after="200" w:line="276" w:lineRule="auto"/>
              <w:rPr>
                <w:rFonts w:ascii="Arial" w:eastAsia="Times New Roman" w:hAnsi="Arial" w:cs="Arial"/>
                <w:b/>
                <w:sz w:val="24"/>
                <w:szCs w:val="24"/>
              </w:rPr>
            </w:pPr>
          </w:p>
        </w:tc>
        <w:tc>
          <w:tcPr>
            <w:tcW w:w="7261" w:type="dxa"/>
          </w:tcPr>
          <w:p w14:paraId="145DCD11" w14:textId="77777777" w:rsidR="00D27742" w:rsidRPr="003645D5" w:rsidRDefault="00D27742" w:rsidP="003033F4">
            <w:pPr>
              <w:rPr>
                <w:rFonts w:ascii="Arial" w:hAnsi="Arial" w:cs="Arial"/>
                <w:color w:val="000000"/>
              </w:rPr>
            </w:pPr>
            <w:r w:rsidRPr="003645D5">
              <w:rPr>
                <w:rFonts w:ascii="Arial" w:hAnsi="Arial" w:cs="Arial"/>
                <w:color w:val="000000"/>
              </w:rPr>
              <w:t>Primijeniti obrađeno gradivo na nastavi likovne kulture i informatike</w:t>
            </w:r>
          </w:p>
          <w:p w14:paraId="6D90C935" w14:textId="77777777" w:rsidR="00D27742" w:rsidRPr="003645D5" w:rsidRDefault="00D27742" w:rsidP="003033F4">
            <w:pPr>
              <w:spacing w:after="0" w:line="276" w:lineRule="auto"/>
              <w:rPr>
                <w:rFonts w:ascii="Arial" w:eastAsia="Times New Roman" w:hAnsi="Arial" w:cs="Arial"/>
                <w:sz w:val="24"/>
                <w:szCs w:val="24"/>
              </w:rPr>
            </w:pPr>
          </w:p>
        </w:tc>
      </w:tr>
      <w:tr w:rsidR="00D27742" w:rsidRPr="003645D5" w14:paraId="000D5DE2" w14:textId="77777777" w:rsidTr="00690496">
        <w:tc>
          <w:tcPr>
            <w:tcW w:w="3087" w:type="dxa"/>
          </w:tcPr>
          <w:p w14:paraId="6F2B3CE7"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68CC6B8B" w14:textId="77777777" w:rsidR="00D27742" w:rsidRPr="003645D5" w:rsidRDefault="00D27742" w:rsidP="003033F4">
            <w:pPr>
              <w:jc w:val="both"/>
              <w:rPr>
                <w:rFonts w:ascii="Arial" w:hAnsi="Arial" w:cs="Arial"/>
                <w:color w:val="000000"/>
              </w:rPr>
            </w:pPr>
            <w:r w:rsidRPr="003645D5">
              <w:rPr>
                <w:rFonts w:ascii="Arial" w:hAnsi="Arial" w:cs="Arial"/>
                <w:color w:val="000000"/>
              </w:rPr>
              <w:t xml:space="preserve">Tijekom školske godine, ovisno o programu kulturnih ustanova, organizirati poludnevni odlazak, organiziranim autobusnim prijevozom. </w:t>
            </w:r>
          </w:p>
          <w:p w14:paraId="054696A1"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097F867D" w14:textId="77777777" w:rsidTr="00690496">
        <w:tc>
          <w:tcPr>
            <w:tcW w:w="3087" w:type="dxa"/>
          </w:tcPr>
          <w:p w14:paraId="1BD74DD8"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2DD2076D" w14:textId="77777777" w:rsidR="00D27742" w:rsidRPr="003645D5" w:rsidRDefault="00D27742" w:rsidP="003033F4">
            <w:pPr>
              <w:rPr>
                <w:rFonts w:ascii="Arial" w:hAnsi="Arial" w:cs="Arial"/>
                <w:color w:val="000000"/>
              </w:rPr>
            </w:pPr>
            <w:r w:rsidRPr="003645D5">
              <w:rPr>
                <w:rFonts w:ascii="Arial" w:hAnsi="Arial" w:cs="Arial"/>
                <w:color w:val="000000"/>
              </w:rPr>
              <w:t>40 UČENIKA</w:t>
            </w:r>
          </w:p>
          <w:p w14:paraId="6D73AB4C" w14:textId="77777777" w:rsidR="00D27742" w:rsidRPr="003645D5" w:rsidRDefault="00D27742" w:rsidP="003033F4">
            <w:pPr>
              <w:spacing w:after="200" w:line="276" w:lineRule="auto"/>
              <w:rPr>
                <w:rFonts w:ascii="Arial" w:eastAsia="Times New Roman" w:hAnsi="Arial" w:cs="Arial"/>
                <w:sz w:val="24"/>
                <w:szCs w:val="24"/>
              </w:rPr>
            </w:pPr>
          </w:p>
        </w:tc>
      </w:tr>
      <w:tr w:rsidR="00D27742" w:rsidRPr="003645D5" w14:paraId="35DEC355" w14:textId="77777777" w:rsidTr="00690496">
        <w:tc>
          <w:tcPr>
            <w:tcW w:w="3087" w:type="dxa"/>
          </w:tcPr>
          <w:p w14:paraId="7C5710E5"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333016D4" w14:textId="77777777" w:rsidR="00D27742" w:rsidRPr="003645D5" w:rsidRDefault="00D27742" w:rsidP="003033F4">
            <w:pPr>
              <w:rPr>
                <w:rFonts w:ascii="Arial" w:hAnsi="Arial" w:cs="Arial"/>
                <w:color w:val="000000"/>
              </w:rPr>
            </w:pPr>
            <w:r w:rsidRPr="003645D5">
              <w:rPr>
                <w:rFonts w:ascii="Arial" w:hAnsi="Arial" w:cs="Arial"/>
                <w:color w:val="000000"/>
              </w:rPr>
              <w:t>Tijekom školske godine 2020./2021.</w:t>
            </w:r>
          </w:p>
          <w:p w14:paraId="56E8A3BF" w14:textId="77777777" w:rsidR="00D27742" w:rsidRPr="003645D5" w:rsidRDefault="00D27742" w:rsidP="003033F4">
            <w:pPr>
              <w:spacing w:after="200" w:line="276" w:lineRule="auto"/>
              <w:rPr>
                <w:rFonts w:ascii="Arial" w:eastAsia="Times New Roman" w:hAnsi="Arial" w:cs="Arial"/>
                <w:sz w:val="24"/>
                <w:szCs w:val="24"/>
              </w:rPr>
            </w:pPr>
          </w:p>
        </w:tc>
      </w:tr>
      <w:tr w:rsidR="00D27742" w:rsidRPr="003645D5" w14:paraId="62800B37" w14:textId="77777777" w:rsidTr="00690496">
        <w:tc>
          <w:tcPr>
            <w:tcW w:w="3087" w:type="dxa"/>
          </w:tcPr>
          <w:p w14:paraId="3DF871C4"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7F313687" w14:textId="77777777" w:rsidR="00D27742" w:rsidRPr="003645D5" w:rsidRDefault="00D27742" w:rsidP="003033F4">
            <w:pPr>
              <w:jc w:val="both"/>
              <w:rPr>
                <w:rFonts w:ascii="Arial" w:hAnsi="Arial" w:cs="Arial"/>
                <w:color w:val="000000"/>
              </w:rPr>
            </w:pPr>
            <w:r w:rsidRPr="003645D5">
              <w:rPr>
                <w:rFonts w:ascii="Arial" w:hAnsi="Arial" w:cs="Arial"/>
                <w:color w:val="000000"/>
              </w:rPr>
              <w:t>izrada plakata, PP prezentacija, literarnih i likovnih radova…)</w:t>
            </w:r>
          </w:p>
          <w:p w14:paraId="1E05E071"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491C46B7" w14:textId="77777777" w:rsidTr="00690496">
        <w:tc>
          <w:tcPr>
            <w:tcW w:w="3087" w:type="dxa"/>
          </w:tcPr>
          <w:p w14:paraId="653B37B6"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2BD52F30" w14:textId="77777777" w:rsidR="00D27742" w:rsidRPr="003645D5" w:rsidRDefault="00D27742" w:rsidP="003033F4">
            <w:pPr>
              <w:rPr>
                <w:rFonts w:ascii="Arial" w:hAnsi="Arial" w:cs="Arial"/>
                <w:color w:val="000000"/>
              </w:rPr>
            </w:pPr>
            <w:r w:rsidRPr="003645D5">
              <w:rPr>
                <w:rFonts w:ascii="Arial" w:hAnsi="Arial" w:cs="Arial"/>
                <w:color w:val="000000"/>
              </w:rPr>
              <w:t>50 kn</w:t>
            </w:r>
          </w:p>
          <w:p w14:paraId="2C8017C2" w14:textId="77777777" w:rsidR="00D27742" w:rsidRPr="003645D5" w:rsidRDefault="00D27742" w:rsidP="003033F4">
            <w:pPr>
              <w:spacing w:after="200" w:line="276" w:lineRule="auto"/>
              <w:rPr>
                <w:rFonts w:ascii="Arial" w:eastAsia="Times New Roman" w:hAnsi="Arial" w:cs="Arial"/>
                <w:sz w:val="24"/>
                <w:szCs w:val="24"/>
              </w:rPr>
            </w:pPr>
          </w:p>
        </w:tc>
      </w:tr>
    </w:tbl>
    <w:p w14:paraId="5CD1C121" w14:textId="77777777" w:rsidR="00D27742" w:rsidRPr="003645D5" w:rsidRDefault="00D27742" w:rsidP="00D27742">
      <w:pPr>
        <w:rPr>
          <w:rFonts w:ascii="Arial" w:hAnsi="Arial" w:cs="Arial"/>
        </w:rPr>
      </w:pPr>
    </w:p>
    <w:p w14:paraId="75EB0958" w14:textId="77777777" w:rsidR="00D27742" w:rsidRPr="003645D5" w:rsidRDefault="00D27742" w:rsidP="00AA0CDC">
      <w:pPr>
        <w:rPr>
          <w:rFonts w:ascii="Arial" w:hAnsi="Arial" w:cs="Arial"/>
        </w:rPr>
      </w:pPr>
    </w:p>
    <w:p w14:paraId="54D2668F" w14:textId="77777777" w:rsidR="00D27742" w:rsidRPr="003645D5" w:rsidRDefault="00D27742" w:rsidP="00AA0CDC">
      <w:pPr>
        <w:rPr>
          <w:rFonts w:ascii="Arial" w:hAnsi="Arial" w:cs="Arial"/>
        </w:rPr>
      </w:pPr>
    </w:p>
    <w:p w14:paraId="26B563E0" w14:textId="77777777" w:rsidR="00D27742" w:rsidRPr="003645D5" w:rsidRDefault="00D27742" w:rsidP="00AA0CDC">
      <w:pPr>
        <w:rPr>
          <w:rFonts w:ascii="Arial" w:hAnsi="Arial" w:cs="Arial"/>
        </w:rPr>
      </w:pPr>
    </w:p>
    <w:p w14:paraId="17C55FBF" w14:textId="77777777" w:rsidR="00D27742" w:rsidRPr="003645D5" w:rsidRDefault="00D27742" w:rsidP="00AA0CDC">
      <w:pPr>
        <w:rPr>
          <w:rFonts w:ascii="Arial" w:hAnsi="Arial" w:cs="Arial"/>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D27742" w:rsidRPr="003645D5" w14:paraId="22A1DB6D" w14:textId="77777777" w:rsidTr="00690496">
        <w:tc>
          <w:tcPr>
            <w:tcW w:w="3087" w:type="dxa"/>
          </w:tcPr>
          <w:p w14:paraId="09F6CDEC"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5C469EAA" w14:textId="77777777" w:rsidR="00D27742" w:rsidRPr="003645D5" w:rsidRDefault="00D27742" w:rsidP="003033F4">
            <w:pPr>
              <w:rPr>
                <w:rFonts w:ascii="Arial" w:hAnsi="Arial" w:cs="Arial"/>
                <w:color w:val="000000"/>
              </w:rPr>
            </w:pPr>
            <w:r w:rsidRPr="003645D5">
              <w:rPr>
                <w:rFonts w:ascii="Arial" w:hAnsi="Arial" w:cs="Arial"/>
                <w:color w:val="000000"/>
              </w:rPr>
              <w:t>Terenska nastava - Šibenik, Prvić</w:t>
            </w:r>
          </w:p>
          <w:p w14:paraId="1C41C7FC" w14:textId="77777777" w:rsidR="00D27742" w:rsidRPr="003645D5" w:rsidRDefault="00D27742" w:rsidP="003033F4">
            <w:pPr>
              <w:spacing w:after="200" w:line="276" w:lineRule="auto"/>
              <w:rPr>
                <w:rFonts w:ascii="Arial" w:eastAsia="Times New Roman" w:hAnsi="Arial" w:cs="Arial"/>
                <w:b/>
                <w:color w:val="0000FF"/>
                <w:sz w:val="24"/>
                <w:szCs w:val="24"/>
              </w:rPr>
            </w:pPr>
          </w:p>
        </w:tc>
      </w:tr>
      <w:tr w:rsidR="00D27742" w:rsidRPr="003645D5" w14:paraId="163151B0" w14:textId="77777777" w:rsidTr="00690496">
        <w:tc>
          <w:tcPr>
            <w:tcW w:w="3087" w:type="dxa"/>
          </w:tcPr>
          <w:p w14:paraId="366BA603"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5ACC8A85" w14:textId="77777777" w:rsidR="00D27742" w:rsidRPr="003645D5" w:rsidRDefault="00D27742" w:rsidP="003033F4">
            <w:pPr>
              <w:rPr>
                <w:rFonts w:ascii="Arial" w:hAnsi="Arial" w:cs="Arial"/>
                <w:color w:val="000000"/>
              </w:rPr>
            </w:pPr>
            <w:r w:rsidRPr="003645D5">
              <w:rPr>
                <w:rFonts w:ascii="Arial" w:hAnsi="Arial" w:cs="Arial"/>
                <w:color w:val="000000"/>
              </w:rPr>
              <w:t>8.a i 8.e</w:t>
            </w:r>
          </w:p>
          <w:p w14:paraId="73EAEA74" w14:textId="77777777" w:rsidR="00D27742" w:rsidRPr="003645D5" w:rsidRDefault="00D27742" w:rsidP="003033F4">
            <w:pPr>
              <w:spacing w:after="200" w:line="276" w:lineRule="auto"/>
              <w:rPr>
                <w:rFonts w:ascii="Arial" w:eastAsia="Times New Roman" w:hAnsi="Arial" w:cs="Arial"/>
                <w:sz w:val="24"/>
                <w:szCs w:val="24"/>
              </w:rPr>
            </w:pPr>
          </w:p>
        </w:tc>
      </w:tr>
      <w:tr w:rsidR="00D27742" w:rsidRPr="003645D5" w14:paraId="293387CF" w14:textId="77777777" w:rsidTr="00690496">
        <w:tc>
          <w:tcPr>
            <w:tcW w:w="3087" w:type="dxa"/>
          </w:tcPr>
          <w:p w14:paraId="7D1795FD"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0CE20EF0" w14:textId="77777777" w:rsidR="00D27742" w:rsidRPr="003645D5" w:rsidRDefault="00D27742" w:rsidP="003033F4">
            <w:pPr>
              <w:jc w:val="both"/>
              <w:rPr>
                <w:rFonts w:ascii="Arial" w:hAnsi="Arial" w:cs="Arial"/>
                <w:color w:val="000000"/>
              </w:rPr>
            </w:pPr>
            <w:r w:rsidRPr="003645D5">
              <w:rPr>
                <w:rFonts w:ascii="Arial" w:hAnsi="Arial" w:cs="Arial"/>
                <w:color w:val="000000"/>
              </w:rPr>
              <w:t>Razrednice 8. razr</w:t>
            </w:r>
            <w:r w:rsidR="00706E7E">
              <w:rPr>
                <w:rFonts w:ascii="Arial" w:hAnsi="Arial" w:cs="Arial"/>
                <w:color w:val="000000"/>
              </w:rPr>
              <w:t xml:space="preserve">eda </w:t>
            </w:r>
            <w:r w:rsidRPr="003645D5">
              <w:rPr>
                <w:rFonts w:ascii="Arial" w:hAnsi="Arial" w:cs="Arial"/>
                <w:color w:val="000000"/>
              </w:rPr>
              <w:t xml:space="preserve">Petra </w:t>
            </w:r>
            <w:proofErr w:type="spellStart"/>
            <w:r w:rsidRPr="003645D5">
              <w:rPr>
                <w:rFonts w:ascii="Arial" w:hAnsi="Arial" w:cs="Arial"/>
                <w:color w:val="000000"/>
              </w:rPr>
              <w:t>Budiselić-Gržan</w:t>
            </w:r>
            <w:proofErr w:type="spellEnd"/>
            <w:r w:rsidRPr="003645D5">
              <w:rPr>
                <w:rFonts w:ascii="Arial" w:hAnsi="Arial" w:cs="Arial"/>
                <w:color w:val="000000"/>
              </w:rPr>
              <w:t xml:space="preserve"> i Marica Antić</w:t>
            </w:r>
          </w:p>
          <w:p w14:paraId="5763C2C3"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47B1FD2C" w14:textId="77777777" w:rsidTr="00690496">
        <w:tc>
          <w:tcPr>
            <w:tcW w:w="3087" w:type="dxa"/>
          </w:tcPr>
          <w:p w14:paraId="38EDE94A" w14:textId="77777777" w:rsidR="00D27742" w:rsidRPr="003645D5" w:rsidRDefault="00D27742" w:rsidP="003033F4">
            <w:pPr>
              <w:spacing w:after="200" w:line="276" w:lineRule="auto"/>
              <w:rPr>
                <w:rFonts w:ascii="Arial" w:eastAsia="Times New Roman" w:hAnsi="Arial" w:cs="Arial"/>
                <w:b/>
                <w:sz w:val="24"/>
                <w:szCs w:val="24"/>
              </w:rPr>
            </w:pPr>
          </w:p>
          <w:p w14:paraId="1A1B949A"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2F208DD2" w14:textId="77777777" w:rsidR="00D27742" w:rsidRPr="003645D5" w:rsidRDefault="00D27742" w:rsidP="003033F4">
            <w:pPr>
              <w:jc w:val="both"/>
              <w:rPr>
                <w:rFonts w:ascii="Arial" w:hAnsi="Arial" w:cs="Arial"/>
                <w:color w:val="000000"/>
              </w:rPr>
            </w:pPr>
            <w:r w:rsidRPr="003645D5">
              <w:rPr>
                <w:rFonts w:ascii="Arial" w:hAnsi="Arial" w:cs="Arial"/>
                <w:color w:val="000000"/>
              </w:rPr>
              <w:t>Upoznati učenike sa kulturnom baštinom Šibenika i otoka Prvića, omogućiti im upoznavanje rada i života Fausta Vrančića, te ih adekvatno provesti Katedralom u Šibeniku i Muzejom na Prviću</w:t>
            </w:r>
          </w:p>
          <w:p w14:paraId="0EED7BC5"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1F4E4CE1" w14:textId="77777777" w:rsidTr="00690496">
        <w:tc>
          <w:tcPr>
            <w:tcW w:w="3087" w:type="dxa"/>
          </w:tcPr>
          <w:p w14:paraId="124A5B33" w14:textId="77777777" w:rsidR="00D27742" w:rsidRPr="003645D5" w:rsidRDefault="00D27742" w:rsidP="003033F4">
            <w:pPr>
              <w:spacing w:after="200" w:line="276" w:lineRule="auto"/>
              <w:rPr>
                <w:rFonts w:ascii="Arial" w:eastAsia="Times New Roman" w:hAnsi="Arial" w:cs="Arial"/>
                <w:b/>
                <w:sz w:val="24"/>
                <w:szCs w:val="24"/>
              </w:rPr>
            </w:pPr>
          </w:p>
          <w:p w14:paraId="499981AD"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2110B4FF" w14:textId="77777777" w:rsidR="00D27742" w:rsidRPr="003645D5" w:rsidRDefault="00D27742" w:rsidP="003033F4">
            <w:pPr>
              <w:spacing w:after="200" w:line="276" w:lineRule="auto"/>
              <w:rPr>
                <w:rFonts w:ascii="Arial" w:eastAsia="Times New Roman" w:hAnsi="Arial" w:cs="Arial"/>
                <w:b/>
                <w:sz w:val="24"/>
                <w:szCs w:val="24"/>
              </w:rPr>
            </w:pPr>
          </w:p>
        </w:tc>
        <w:tc>
          <w:tcPr>
            <w:tcW w:w="7261" w:type="dxa"/>
          </w:tcPr>
          <w:p w14:paraId="18FC6ABD" w14:textId="77777777" w:rsidR="00D27742" w:rsidRPr="003645D5" w:rsidRDefault="00D27742" w:rsidP="003033F4">
            <w:pPr>
              <w:rPr>
                <w:rFonts w:ascii="Arial" w:hAnsi="Arial" w:cs="Arial"/>
                <w:color w:val="000000"/>
              </w:rPr>
            </w:pPr>
            <w:r w:rsidRPr="003645D5">
              <w:rPr>
                <w:rFonts w:ascii="Arial" w:hAnsi="Arial" w:cs="Arial"/>
                <w:color w:val="000000"/>
              </w:rPr>
              <w:t>Prepoznati neke izume Fausta Vrančića, uživati na otoku, pristojno se ponašati i uživati u kupanju.</w:t>
            </w:r>
          </w:p>
          <w:p w14:paraId="26978ECE" w14:textId="77777777" w:rsidR="00D27742" w:rsidRPr="003645D5" w:rsidRDefault="00D27742" w:rsidP="003033F4">
            <w:pPr>
              <w:spacing w:after="0" w:line="276" w:lineRule="auto"/>
              <w:rPr>
                <w:rFonts w:ascii="Arial" w:eastAsia="Times New Roman" w:hAnsi="Arial" w:cs="Arial"/>
                <w:sz w:val="24"/>
                <w:szCs w:val="24"/>
              </w:rPr>
            </w:pPr>
          </w:p>
        </w:tc>
      </w:tr>
      <w:tr w:rsidR="00D27742" w:rsidRPr="003645D5" w14:paraId="75F5F414" w14:textId="77777777" w:rsidTr="00690496">
        <w:tc>
          <w:tcPr>
            <w:tcW w:w="3087" w:type="dxa"/>
          </w:tcPr>
          <w:p w14:paraId="19E817A0"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77DF1E54" w14:textId="77777777" w:rsidR="00D27742" w:rsidRPr="003645D5" w:rsidRDefault="00D27742" w:rsidP="003033F4">
            <w:pPr>
              <w:jc w:val="both"/>
              <w:rPr>
                <w:rFonts w:ascii="Arial" w:hAnsi="Arial" w:cs="Arial"/>
                <w:color w:val="000000"/>
              </w:rPr>
            </w:pPr>
            <w:r w:rsidRPr="003645D5">
              <w:rPr>
                <w:rFonts w:ascii="Arial" w:hAnsi="Arial" w:cs="Arial"/>
                <w:color w:val="000000"/>
              </w:rPr>
              <w:t>Organizirati jed</w:t>
            </w:r>
            <w:r w:rsidR="00706E7E">
              <w:rPr>
                <w:rFonts w:ascii="Arial" w:hAnsi="Arial" w:cs="Arial"/>
                <w:color w:val="000000"/>
              </w:rPr>
              <w:t>nodnevni odlazak na otok Prvić</w:t>
            </w:r>
            <w:r w:rsidRPr="003645D5">
              <w:rPr>
                <w:rFonts w:ascii="Arial" w:hAnsi="Arial" w:cs="Arial"/>
                <w:color w:val="000000"/>
              </w:rPr>
              <w:t xml:space="preserve">, organiziranim autobusnim i brodskim prijevozom. </w:t>
            </w:r>
          </w:p>
          <w:p w14:paraId="459B681D"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11AB5FBB" w14:textId="77777777" w:rsidTr="00690496">
        <w:tc>
          <w:tcPr>
            <w:tcW w:w="3087" w:type="dxa"/>
          </w:tcPr>
          <w:p w14:paraId="77A19168"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0C544396" w14:textId="77777777" w:rsidR="00D27742" w:rsidRPr="003645D5" w:rsidRDefault="00D27742" w:rsidP="003033F4">
            <w:pPr>
              <w:rPr>
                <w:rFonts w:ascii="Arial" w:hAnsi="Arial" w:cs="Arial"/>
                <w:color w:val="000000"/>
              </w:rPr>
            </w:pPr>
            <w:r w:rsidRPr="003645D5">
              <w:rPr>
                <w:rFonts w:ascii="Arial" w:hAnsi="Arial" w:cs="Arial"/>
                <w:color w:val="000000"/>
              </w:rPr>
              <w:t>45 UČENIKA</w:t>
            </w:r>
          </w:p>
          <w:p w14:paraId="17B18E43" w14:textId="77777777" w:rsidR="00D27742" w:rsidRPr="003645D5" w:rsidRDefault="00D27742" w:rsidP="003033F4">
            <w:pPr>
              <w:rPr>
                <w:rFonts w:ascii="Arial" w:eastAsia="Times New Roman" w:hAnsi="Arial" w:cs="Arial"/>
                <w:sz w:val="24"/>
                <w:szCs w:val="24"/>
              </w:rPr>
            </w:pPr>
          </w:p>
        </w:tc>
      </w:tr>
      <w:tr w:rsidR="00D27742" w:rsidRPr="003645D5" w14:paraId="14729700" w14:textId="77777777" w:rsidTr="00690496">
        <w:tc>
          <w:tcPr>
            <w:tcW w:w="3087" w:type="dxa"/>
          </w:tcPr>
          <w:p w14:paraId="76845608"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4DE56D96" w14:textId="77777777" w:rsidR="00D27742" w:rsidRPr="003645D5" w:rsidRDefault="00D27742" w:rsidP="003033F4">
            <w:pPr>
              <w:rPr>
                <w:rFonts w:ascii="Arial" w:hAnsi="Arial" w:cs="Arial"/>
                <w:color w:val="000000"/>
              </w:rPr>
            </w:pPr>
            <w:r w:rsidRPr="003645D5">
              <w:rPr>
                <w:rFonts w:ascii="Arial" w:hAnsi="Arial" w:cs="Arial"/>
                <w:color w:val="000000"/>
              </w:rPr>
              <w:t>svibanj/lipanj 2021.</w:t>
            </w:r>
          </w:p>
          <w:p w14:paraId="75A9F6EB" w14:textId="77777777" w:rsidR="00D27742" w:rsidRPr="003645D5" w:rsidRDefault="00D27742" w:rsidP="003033F4">
            <w:pPr>
              <w:spacing w:after="200" w:line="276" w:lineRule="auto"/>
              <w:rPr>
                <w:rFonts w:ascii="Arial" w:eastAsia="Times New Roman" w:hAnsi="Arial" w:cs="Arial"/>
                <w:sz w:val="24"/>
                <w:szCs w:val="24"/>
              </w:rPr>
            </w:pPr>
          </w:p>
        </w:tc>
      </w:tr>
      <w:tr w:rsidR="00D27742" w:rsidRPr="003645D5" w14:paraId="34772D21" w14:textId="77777777" w:rsidTr="00690496">
        <w:tc>
          <w:tcPr>
            <w:tcW w:w="3087" w:type="dxa"/>
          </w:tcPr>
          <w:p w14:paraId="0B1797C5"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23261FF5" w14:textId="77777777" w:rsidR="00D27742" w:rsidRPr="003645D5" w:rsidRDefault="00D27742" w:rsidP="003033F4">
            <w:pPr>
              <w:jc w:val="both"/>
              <w:rPr>
                <w:rFonts w:ascii="Arial" w:hAnsi="Arial" w:cs="Arial"/>
                <w:color w:val="000000"/>
              </w:rPr>
            </w:pPr>
            <w:r w:rsidRPr="003645D5">
              <w:rPr>
                <w:rFonts w:ascii="Arial" w:hAnsi="Arial" w:cs="Arial"/>
                <w:color w:val="000000"/>
              </w:rPr>
              <w:t>izrada plakata, PP prezentacija, literarnih i likovnih radova…</w:t>
            </w:r>
          </w:p>
          <w:p w14:paraId="08A4C71C"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2A6E45E1" w14:textId="77777777" w:rsidTr="00690496">
        <w:tc>
          <w:tcPr>
            <w:tcW w:w="3087" w:type="dxa"/>
          </w:tcPr>
          <w:p w14:paraId="5B0B080E"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5140DC59" w14:textId="77777777" w:rsidR="00D27742" w:rsidRPr="003645D5" w:rsidRDefault="00D27742" w:rsidP="003033F4">
            <w:pPr>
              <w:rPr>
                <w:rFonts w:ascii="Arial" w:hAnsi="Arial" w:cs="Arial"/>
                <w:color w:val="000000"/>
              </w:rPr>
            </w:pPr>
            <w:r w:rsidRPr="003645D5">
              <w:rPr>
                <w:rFonts w:ascii="Arial" w:hAnsi="Arial" w:cs="Arial"/>
                <w:color w:val="000000"/>
              </w:rPr>
              <w:t>300 kn</w:t>
            </w:r>
          </w:p>
          <w:p w14:paraId="40522550" w14:textId="77777777" w:rsidR="00D27742" w:rsidRPr="003645D5" w:rsidRDefault="00D27742" w:rsidP="003033F4">
            <w:pPr>
              <w:spacing w:after="200" w:line="276" w:lineRule="auto"/>
              <w:rPr>
                <w:rFonts w:ascii="Arial" w:eastAsia="Times New Roman" w:hAnsi="Arial" w:cs="Arial"/>
                <w:sz w:val="24"/>
                <w:szCs w:val="24"/>
              </w:rPr>
            </w:pPr>
          </w:p>
        </w:tc>
      </w:tr>
    </w:tbl>
    <w:p w14:paraId="637B9E14" w14:textId="77777777" w:rsidR="00D27742" w:rsidRPr="003645D5" w:rsidRDefault="00D27742" w:rsidP="00D27742">
      <w:pPr>
        <w:rPr>
          <w:rFonts w:ascii="Arial" w:hAnsi="Arial" w:cs="Arial"/>
        </w:rPr>
      </w:pPr>
    </w:p>
    <w:p w14:paraId="186C6133" w14:textId="77777777" w:rsidR="00D27742" w:rsidRPr="003645D5" w:rsidRDefault="00D27742" w:rsidP="00AA0CDC">
      <w:pPr>
        <w:rPr>
          <w:rFonts w:ascii="Arial" w:hAnsi="Arial" w:cs="Arial"/>
        </w:rPr>
      </w:pPr>
    </w:p>
    <w:p w14:paraId="10D9A5A4" w14:textId="77777777" w:rsidR="00D27742" w:rsidRPr="003645D5" w:rsidRDefault="00D27742" w:rsidP="00AA0CDC">
      <w:pPr>
        <w:rPr>
          <w:rFonts w:ascii="Arial" w:hAnsi="Arial" w:cs="Arial"/>
        </w:rPr>
      </w:pPr>
    </w:p>
    <w:p w14:paraId="08B43C54" w14:textId="77777777" w:rsidR="00D27742" w:rsidRPr="003645D5" w:rsidRDefault="00D27742" w:rsidP="00AA0CDC">
      <w:pPr>
        <w:rPr>
          <w:rFonts w:ascii="Arial" w:hAnsi="Arial" w:cs="Arial"/>
        </w:rPr>
      </w:pPr>
    </w:p>
    <w:p w14:paraId="057B1B64" w14:textId="77777777" w:rsidR="00D27742" w:rsidRPr="003645D5" w:rsidRDefault="00D27742" w:rsidP="00AA0CDC">
      <w:pPr>
        <w:rPr>
          <w:rFonts w:ascii="Arial" w:hAnsi="Arial" w:cs="Arial"/>
        </w:rPr>
      </w:pPr>
    </w:p>
    <w:p w14:paraId="5ED679A2" w14:textId="77777777" w:rsidR="00D27742" w:rsidRPr="003645D5" w:rsidRDefault="00D27742" w:rsidP="00AA0CDC">
      <w:pPr>
        <w:rPr>
          <w:rFonts w:ascii="Arial" w:hAnsi="Arial" w:cs="Arial"/>
        </w:rPr>
      </w:pPr>
    </w:p>
    <w:p w14:paraId="65051F6E" w14:textId="77777777" w:rsidR="00D27742" w:rsidRPr="003645D5" w:rsidRDefault="00D27742" w:rsidP="00AA0CDC">
      <w:pPr>
        <w:rPr>
          <w:rFonts w:ascii="Arial" w:hAnsi="Arial" w:cs="Arial"/>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D27742" w:rsidRPr="003645D5" w14:paraId="21DCAA6B" w14:textId="77777777" w:rsidTr="00690496">
        <w:tc>
          <w:tcPr>
            <w:tcW w:w="3087" w:type="dxa"/>
          </w:tcPr>
          <w:p w14:paraId="1093A82A"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NAZIV AKTIVNOSTI/PROGRAMA ILI PROJEKTA</w:t>
            </w:r>
          </w:p>
        </w:tc>
        <w:tc>
          <w:tcPr>
            <w:tcW w:w="7261" w:type="dxa"/>
          </w:tcPr>
          <w:p w14:paraId="0BA707A3" w14:textId="77777777" w:rsidR="00D27742" w:rsidRPr="003645D5" w:rsidRDefault="00D27742" w:rsidP="003033F4">
            <w:pPr>
              <w:rPr>
                <w:rFonts w:ascii="Arial" w:eastAsia="Times New Roman" w:hAnsi="Arial" w:cs="Arial"/>
                <w:b/>
                <w:color w:val="0000FF"/>
                <w:sz w:val="24"/>
                <w:szCs w:val="24"/>
              </w:rPr>
            </w:pPr>
            <w:r w:rsidRPr="003645D5">
              <w:rPr>
                <w:rFonts w:ascii="Arial" w:hAnsi="Arial" w:cs="Arial"/>
                <w:color w:val="000000"/>
              </w:rPr>
              <w:t>Terenska nastava – Termoelektrana Plomin, Pula</w:t>
            </w:r>
          </w:p>
        </w:tc>
      </w:tr>
      <w:tr w:rsidR="00D27742" w:rsidRPr="003645D5" w14:paraId="048263EF" w14:textId="77777777" w:rsidTr="00690496">
        <w:tc>
          <w:tcPr>
            <w:tcW w:w="3087" w:type="dxa"/>
          </w:tcPr>
          <w:p w14:paraId="2982992C"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123AFFB5" w14:textId="77777777" w:rsidR="00D27742" w:rsidRPr="003645D5" w:rsidRDefault="00D27742" w:rsidP="003033F4">
            <w:pPr>
              <w:rPr>
                <w:rFonts w:ascii="Arial" w:hAnsi="Arial" w:cs="Arial"/>
                <w:color w:val="000000"/>
              </w:rPr>
            </w:pPr>
            <w:r w:rsidRPr="003645D5">
              <w:rPr>
                <w:rFonts w:ascii="Arial" w:hAnsi="Arial" w:cs="Arial"/>
                <w:color w:val="000000"/>
              </w:rPr>
              <w:t>8.a i 8.e</w:t>
            </w:r>
          </w:p>
          <w:p w14:paraId="7C708A9B" w14:textId="77777777" w:rsidR="00D27742" w:rsidRPr="003645D5" w:rsidRDefault="00D27742" w:rsidP="003033F4">
            <w:pPr>
              <w:spacing w:after="200" w:line="276" w:lineRule="auto"/>
              <w:rPr>
                <w:rFonts w:ascii="Arial" w:eastAsia="Times New Roman" w:hAnsi="Arial" w:cs="Arial"/>
                <w:sz w:val="24"/>
                <w:szCs w:val="24"/>
              </w:rPr>
            </w:pPr>
          </w:p>
        </w:tc>
      </w:tr>
      <w:tr w:rsidR="00D27742" w:rsidRPr="003645D5" w14:paraId="72A67495" w14:textId="77777777" w:rsidTr="00690496">
        <w:tc>
          <w:tcPr>
            <w:tcW w:w="3087" w:type="dxa"/>
          </w:tcPr>
          <w:p w14:paraId="1940729C"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587999A5" w14:textId="77777777" w:rsidR="00D27742" w:rsidRPr="003645D5" w:rsidRDefault="0047572C" w:rsidP="003033F4">
            <w:pPr>
              <w:jc w:val="both"/>
              <w:rPr>
                <w:rFonts w:ascii="Arial" w:hAnsi="Arial" w:cs="Arial"/>
                <w:color w:val="000000"/>
              </w:rPr>
            </w:pPr>
            <w:r>
              <w:rPr>
                <w:rFonts w:ascii="Arial" w:hAnsi="Arial" w:cs="Arial"/>
                <w:color w:val="000000"/>
              </w:rPr>
              <w:t>Razrednice 8. razreda</w:t>
            </w:r>
            <w:r w:rsidR="00D27742" w:rsidRPr="003645D5">
              <w:rPr>
                <w:rFonts w:ascii="Arial" w:hAnsi="Arial" w:cs="Arial"/>
                <w:color w:val="000000"/>
              </w:rPr>
              <w:t xml:space="preserve"> Petra </w:t>
            </w:r>
            <w:proofErr w:type="spellStart"/>
            <w:r w:rsidR="00D27742" w:rsidRPr="003645D5">
              <w:rPr>
                <w:rFonts w:ascii="Arial" w:hAnsi="Arial" w:cs="Arial"/>
                <w:color w:val="000000"/>
              </w:rPr>
              <w:t>Budiselić-Gržan</w:t>
            </w:r>
            <w:proofErr w:type="spellEnd"/>
            <w:r w:rsidR="00D27742" w:rsidRPr="003645D5">
              <w:rPr>
                <w:rFonts w:ascii="Arial" w:hAnsi="Arial" w:cs="Arial"/>
                <w:color w:val="000000"/>
              </w:rPr>
              <w:t xml:space="preserve"> i Marica Antić</w:t>
            </w:r>
          </w:p>
          <w:p w14:paraId="4C083A03"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4FE0E165" w14:textId="77777777" w:rsidTr="00690496">
        <w:tc>
          <w:tcPr>
            <w:tcW w:w="3087" w:type="dxa"/>
          </w:tcPr>
          <w:p w14:paraId="76D35CC1" w14:textId="77777777" w:rsidR="00D27742" w:rsidRPr="003645D5" w:rsidRDefault="00D27742" w:rsidP="003033F4">
            <w:pPr>
              <w:spacing w:after="200" w:line="276" w:lineRule="auto"/>
              <w:rPr>
                <w:rFonts w:ascii="Arial" w:eastAsia="Times New Roman" w:hAnsi="Arial" w:cs="Arial"/>
                <w:b/>
                <w:sz w:val="24"/>
                <w:szCs w:val="24"/>
              </w:rPr>
            </w:pPr>
          </w:p>
          <w:p w14:paraId="259A5638"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2CEA70CC" w14:textId="77777777" w:rsidR="00D27742" w:rsidRPr="003645D5" w:rsidRDefault="00D27742" w:rsidP="003033F4">
            <w:pPr>
              <w:jc w:val="both"/>
              <w:rPr>
                <w:rFonts w:ascii="Arial" w:hAnsi="Arial" w:cs="Arial"/>
                <w:color w:val="000000"/>
              </w:rPr>
            </w:pPr>
            <w:r w:rsidRPr="003645D5">
              <w:rPr>
                <w:rFonts w:ascii="Arial" w:hAnsi="Arial" w:cs="Arial"/>
                <w:color w:val="000000"/>
              </w:rPr>
              <w:t>Upoznati učenike sa načinom rada termoelektrane. Posjetiti Arenu u Puli. Upoznati krajolik Istre.</w:t>
            </w:r>
          </w:p>
          <w:p w14:paraId="38F5FC68"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51481A1D" w14:textId="77777777" w:rsidTr="00690496">
        <w:trPr>
          <w:trHeight w:val="1438"/>
        </w:trPr>
        <w:tc>
          <w:tcPr>
            <w:tcW w:w="3087" w:type="dxa"/>
          </w:tcPr>
          <w:p w14:paraId="0133C1B4" w14:textId="77777777" w:rsidR="00D27742" w:rsidRPr="003645D5" w:rsidRDefault="00D27742" w:rsidP="003033F4">
            <w:pPr>
              <w:spacing w:after="200" w:line="276" w:lineRule="auto"/>
              <w:rPr>
                <w:rFonts w:ascii="Arial" w:eastAsia="Times New Roman" w:hAnsi="Arial" w:cs="Arial"/>
                <w:b/>
                <w:sz w:val="24"/>
                <w:szCs w:val="24"/>
              </w:rPr>
            </w:pPr>
          </w:p>
          <w:p w14:paraId="399AB9FB"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7FDDB6BC" w14:textId="77777777" w:rsidR="00D27742" w:rsidRPr="003645D5" w:rsidRDefault="00D27742" w:rsidP="003033F4">
            <w:pPr>
              <w:spacing w:after="200" w:line="276" w:lineRule="auto"/>
              <w:rPr>
                <w:rFonts w:ascii="Arial" w:eastAsia="Times New Roman" w:hAnsi="Arial" w:cs="Arial"/>
                <w:b/>
                <w:sz w:val="24"/>
                <w:szCs w:val="24"/>
              </w:rPr>
            </w:pPr>
          </w:p>
        </w:tc>
        <w:tc>
          <w:tcPr>
            <w:tcW w:w="7261" w:type="dxa"/>
          </w:tcPr>
          <w:p w14:paraId="77B84CD2" w14:textId="77777777" w:rsidR="00D27742" w:rsidRPr="003645D5" w:rsidRDefault="00D27742" w:rsidP="003033F4">
            <w:pPr>
              <w:rPr>
                <w:rFonts w:ascii="Arial" w:hAnsi="Arial" w:cs="Arial"/>
                <w:color w:val="000000"/>
              </w:rPr>
            </w:pPr>
            <w:r w:rsidRPr="003645D5">
              <w:rPr>
                <w:rFonts w:ascii="Arial" w:hAnsi="Arial" w:cs="Arial"/>
                <w:color w:val="000000"/>
              </w:rPr>
              <w:t>Razlikovati termoelektranu od hidro elektrane, uživati u Istri, pristojno se ponašati i uživati u Areni.</w:t>
            </w:r>
          </w:p>
          <w:p w14:paraId="7467FE4F" w14:textId="77777777" w:rsidR="00D27742" w:rsidRPr="003645D5" w:rsidRDefault="00D27742" w:rsidP="003033F4">
            <w:pPr>
              <w:rPr>
                <w:rFonts w:ascii="Arial" w:hAnsi="Arial" w:cs="Arial"/>
                <w:color w:val="000000"/>
              </w:rPr>
            </w:pPr>
            <w:r w:rsidRPr="003645D5">
              <w:rPr>
                <w:rFonts w:ascii="Arial" w:hAnsi="Arial" w:cs="Arial"/>
                <w:color w:val="000000"/>
              </w:rPr>
              <w:t>.</w:t>
            </w:r>
          </w:p>
          <w:p w14:paraId="54941DCD" w14:textId="77777777" w:rsidR="00D27742" w:rsidRPr="003645D5" w:rsidRDefault="00D27742" w:rsidP="003033F4">
            <w:pPr>
              <w:spacing w:after="0" w:line="276" w:lineRule="auto"/>
              <w:rPr>
                <w:rFonts w:ascii="Arial" w:eastAsia="Times New Roman" w:hAnsi="Arial" w:cs="Arial"/>
                <w:sz w:val="24"/>
                <w:szCs w:val="24"/>
              </w:rPr>
            </w:pPr>
          </w:p>
        </w:tc>
      </w:tr>
      <w:tr w:rsidR="00D27742" w:rsidRPr="003645D5" w14:paraId="2722551C" w14:textId="77777777" w:rsidTr="00690496">
        <w:tc>
          <w:tcPr>
            <w:tcW w:w="3087" w:type="dxa"/>
          </w:tcPr>
          <w:p w14:paraId="561E9FCD"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6FE5706F" w14:textId="77777777" w:rsidR="00D27742" w:rsidRPr="003645D5" w:rsidRDefault="00D27742" w:rsidP="003033F4">
            <w:pPr>
              <w:jc w:val="both"/>
              <w:rPr>
                <w:rFonts w:ascii="Arial" w:hAnsi="Arial" w:cs="Arial"/>
                <w:color w:val="000000"/>
              </w:rPr>
            </w:pPr>
            <w:r w:rsidRPr="003645D5">
              <w:rPr>
                <w:rFonts w:ascii="Arial" w:hAnsi="Arial" w:cs="Arial"/>
                <w:color w:val="000000"/>
              </w:rPr>
              <w:t xml:space="preserve">Organizirati jednodnevni odlazak u Termoelektranu i Pulu organiziranim autobusnim prijevozom. </w:t>
            </w:r>
          </w:p>
          <w:p w14:paraId="501740EB"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0C73F4EC" w14:textId="77777777" w:rsidTr="00690496">
        <w:tc>
          <w:tcPr>
            <w:tcW w:w="3087" w:type="dxa"/>
          </w:tcPr>
          <w:p w14:paraId="6B27CF90"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7152B096" w14:textId="77777777" w:rsidR="00D27742" w:rsidRPr="003645D5" w:rsidRDefault="00D27742" w:rsidP="003033F4">
            <w:pPr>
              <w:rPr>
                <w:rFonts w:ascii="Arial" w:hAnsi="Arial" w:cs="Arial"/>
                <w:color w:val="000000"/>
              </w:rPr>
            </w:pPr>
            <w:r w:rsidRPr="003645D5">
              <w:rPr>
                <w:rFonts w:ascii="Arial" w:hAnsi="Arial" w:cs="Arial"/>
                <w:color w:val="000000"/>
              </w:rPr>
              <w:t>45 UČENIKA</w:t>
            </w:r>
          </w:p>
          <w:p w14:paraId="0C4D4C47" w14:textId="77777777" w:rsidR="00D27742" w:rsidRPr="003645D5" w:rsidRDefault="00D27742" w:rsidP="003033F4">
            <w:pPr>
              <w:spacing w:after="200" w:line="276" w:lineRule="auto"/>
              <w:rPr>
                <w:rFonts w:ascii="Arial" w:eastAsia="Times New Roman" w:hAnsi="Arial" w:cs="Arial"/>
                <w:sz w:val="24"/>
                <w:szCs w:val="24"/>
              </w:rPr>
            </w:pPr>
          </w:p>
        </w:tc>
      </w:tr>
      <w:tr w:rsidR="00D27742" w:rsidRPr="003645D5" w14:paraId="30ECC869" w14:textId="77777777" w:rsidTr="00690496">
        <w:tc>
          <w:tcPr>
            <w:tcW w:w="3087" w:type="dxa"/>
          </w:tcPr>
          <w:p w14:paraId="5787ACE4"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0B0098A6" w14:textId="77777777" w:rsidR="00D27742" w:rsidRPr="003645D5" w:rsidRDefault="00D27742" w:rsidP="003033F4">
            <w:pPr>
              <w:rPr>
                <w:rFonts w:ascii="Arial" w:eastAsia="Times New Roman" w:hAnsi="Arial" w:cs="Arial"/>
                <w:sz w:val="24"/>
                <w:szCs w:val="24"/>
              </w:rPr>
            </w:pPr>
            <w:r w:rsidRPr="003645D5">
              <w:rPr>
                <w:rFonts w:ascii="Arial" w:hAnsi="Arial" w:cs="Arial"/>
                <w:color w:val="000000"/>
              </w:rPr>
              <w:t>rujan/listopad 2020.</w:t>
            </w:r>
          </w:p>
        </w:tc>
      </w:tr>
      <w:tr w:rsidR="00D27742" w:rsidRPr="003645D5" w14:paraId="4A5E4960" w14:textId="77777777" w:rsidTr="00690496">
        <w:tc>
          <w:tcPr>
            <w:tcW w:w="3087" w:type="dxa"/>
          </w:tcPr>
          <w:p w14:paraId="06D12F27"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220A97D4" w14:textId="77777777" w:rsidR="00D27742" w:rsidRPr="003645D5" w:rsidRDefault="00D27742" w:rsidP="003033F4">
            <w:pPr>
              <w:jc w:val="both"/>
              <w:rPr>
                <w:rFonts w:ascii="Arial" w:hAnsi="Arial" w:cs="Arial"/>
                <w:color w:val="000000"/>
              </w:rPr>
            </w:pPr>
            <w:r w:rsidRPr="003645D5">
              <w:rPr>
                <w:rFonts w:ascii="Arial" w:hAnsi="Arial" w:cs="Arial"/>
                <w:color w:val="000000"/>
              </w:rPr>
              <w:t>izrada plakata, PP prezentacija, literarnih i likovnih radova…)</w:t>
            </w:r>
          </w:p>
          <w:p w14:paraId="0B6F5D63"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471B4861" w14:textId="77777777" w:rsidTr="00690496">
        <w:tc>
          <w:tcPr>
            <w:tcW w:w="3087" w:type="dxa"/>
          </w:tcPr>
          <w:p w14:paraId="1E31BA60"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74C7A7D3" w14:textId="77777777" w:rsidR="00D27742" w:rsidRPr="003645D5" w:rsidRDefault="00D27742" w:rsidP="003033F4">
            <w:pPr>
              <w:rPr>
                <w:rFonts w:ascii="Arial" w:hAnsi="Arial" w:cs="Arial"/>
                <w:color w:val="000000"/>
              </w:rPr>
            </w:pPr>
            <w:r w:rsidRPr="003645D5">
              <w:rPr>
                <w:rFonts w:ascii="Arial" w:hAnsi="Arial" w:cs="Arial"/>
                <w:color w:val="000000"/>
              </w:rPr>
              <w:t>300 kn</w:t>
            </w:r>
          </w:p>
          <w:p w14:paraId="2A7E3746" w14:textId="77777777" w:rsidR="00D27742" w:rsidRPr="003645D5" w:rsidRDefault="00D27742" w:rsidP="003033F4">
            <w:pPr>
              <w:spacing w:after="200" w:line="276" w:lineRule="auto"/>
              <w:rPr>
                <w:rFonts w:ascii="Arial" w:eastAsia="Times New Roman" w:hAnsi="Arial" w:cs="Arial"/>
                <w:sz w:val="24"/>
                <w:szCs w:val="24"/>
              </w:rPr>
            </w:pPr>
          </w:p>
        </w:tc>
      </w:tr>
    </w:tbl>
    <w:p w14:paraId="7CB483CE" w14:textId="77777777" w:rsidR="00D27742" w:rsidRPr="003645D5" w:rsidRDefault="00D27742" w:rsidP="00D27742">
      <w:pPr>
        <w:rPr>
          <w:rFonts w:ascii="Arial" w:hAnsi="Arial" w:cs="Arial"/>
        </w:rPr>
      </w:pPr>
    </w:p>
    <w:p w14:paraId="34317C7C" w14:textId="77777777" w:rsidR="00D27742" w:rsidRPr="003645D5" w:rsidRDefault="00D27742" w:rsidP="00AA0CDC">
      <w:pPr>
        <w:rPr>
          <w:rFonts w:ascii="Arial" w:hAnsi="Arial" w:cs="Arial"/>
        </w:rPr>
      </w:pPr>
    </w:p>
    <w:p w14:paraId="69816441" w14:textId="77777777" w:rsidR="00D27742" w:rsidRPr="003645D5" w:rsidRDefault="00D27742" w:rsidP="00AA0CDC">
      <w:pPr>
        <w:rPr>
          <w:rFonts w:ascii="Arial" w:hAnsi="Arial" w:cs="Arial"/>
        </w:rPr>
      </w:pPr>
    </w:p>
    <w:p w14:paraId="23F00F32" w14:textId="77777777" w:rsidR="00D27742" w:rsidRPr="003645D5" w:rsidRDefault="00D27742" w:rsidP="00AA0CDC">
      <w:pPr>
        <w:rPr>
          <w:rFonts w:ascii="Arial" w:hAnsi="Arial" w:cs="Arial"/>
        </w:rPr>
      </w:pPr>
    </w:p>
    <w:p w14:paraId="4B83B520" w14:textId="77777777" w:rsidR="00D27742" w:rsidRDefault="00D27742" w:rsidP="00AA0CDC">
      <w:pPr>
        <w:rPr>
          <w:rFonts w:ascii="Arial" w:hAnsi="Arial" w:cs="Arial"/>
        </w:rPr>
      </w:pPr>
    </w:p>
    <w:p w14:paraId="16C85CCD" w14:textId="77777777" w:rsidR="00690496" w:rsidRDefault="00690496" w:rsidP="00AA0CDC">
      <w:pPr>
        <w:rPr>
          <w:rFonts w:ascii="Arial" w:hAnsi="Arial" w:cs="Arial"/>
        </w:rPr>
      </w:pPr>
    </w:p>
    <w:p w14:paraId="1F9CE596" w14:textId="77777777" w:rsidR="00690496" w:rsidRPr="003645D5" w:rsidRDefault="00690496" w:rsidP="00AA0CDC">
      <w:pPr>
        <w:rPr>
          <w:rFonts w:ascii="Arial" w:hAnsi="Arial" w:cs="Arial"/>
        </w:rPr>
      </w:pPr>
    </w:p>
    <w:p w14:paraId="61207F69" w14:textId="77777777" w:rsidR="00D27742" w:rsidRPr="003645D5" w:rsidRDefault="00D27742" w:rsidP="00AA0CDC">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7A11CB" w:rsidRPr="003645D5" w14:paraId="007C7E3F" w14:textId="77777777" w:rsidTr="00690496">
        <w:tc>
          <w:tcPr>
            <w:tcW w:w="3087" w:type="dxa"/>
          </w:tcPr>
          <w:p w14:paraId="36C4C9C5" w14:textId="77777777" w:rsidR="007A11CB" w:rsidRPr="003645D5" w:rsidRDefault="007A11C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NAZIV AKTIVNOSTI/PROGRAMA ILI PROJEKTA</w:t>
            </w:r>
          </w:p>
        </w:tc>
        <w:tc>
          <w:tcPr>
            <w:tcW w:w="7261" w:type="dxa"/>
          </w:tcPr>
          <w:p w14:paraId="367D5040" w14:textId="77777777" w:rsidR="007A11CB" w:rsidRPr="003645D5" w:rsidRDefault="007A11CB" w:rsidP="003033F4">
            <w:pPr>
              <w:rPr>
                <w:rFonts w:ascii="Arial" w:eastAsia="Times New Roman" w:hAnsi="Arial" w:cs="Arial"/>
                <w:b/>
                <w:color w:val="0000FF"/>
                <w:sz w:val="24"/>
                <w:szCs w:val="24"/>
              </w:rPr>
            </w:pPr>
            <w:r w:rsidRPr="003645D5">
              <w:rPr>
                <w:rFonts w:ascii="Arial" w:hAnsi="Arial" w:cs="Arial"/>
                <w:color w:val="000000"/>
              </w:rPr>
              <w:t>Terenska nastava – Vukovar</w:t>
            </w:r>
          </w:p>
        </w:tc>
      </w:tr>
      <w:tr w:rsidR="007A11CB" w:rsidRPr="003645D5" w14:paraId="7A21C7AA" w14:textId="77777777" w:rsidTr="00690496">
        <w:tc>
          <w:tcPr>
            <w:tcW w:w="3087" w:type="dxa"/>
          </w:tcPr>
          <w:p w14:paraId="4303E5F1" w14:textId="77777777" w:rsidR="007A11CB" w:rsidRPr="003645D5" w:rsidRDefault="007A11C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07992B18" w14:textId="77777777" w:rsidR="007A11CB" w:rsidRPr="003645D5" w:rsidRDefault="007A11CB" w:rsidP="003033F4">
            <w:pPr>
              <w:rPr>
                <w:rFonts w:ascii="Arial" w:hAnsi="Arial" w:cs="Arial"/>
                <w:color w:val="000000"/>
              </w:rPr>
            </w:pPr>
            <w:r w:rsidRPr="003645D5">
              <w:rPr>
                <w:rFonts w:ascii="Arial" w:hAnsi="Arial" w:cs="Arial"/>
                <w:color w:val="000000"/>
              </w:rPr>
              <w:t>8.a i 8.e</w:t>
            </w:r>
          </w:p>
          <w:p w14:paraId="1A16DCD0" w14:textId="77777777" w:rsidR="007A11CB" w:rsidRPr="003645D5" w:rsidRDefault="007A11CB" w:rsidP="003033F4">
            <w:pPr>
              <w:spacing w:after="200" w:line="276" w:lineRule="auto"/>
              <w:rPr>
                <w:rFonts w:ascii="Arial" w:eastAsia="Times New Roman" w:hAnsi="Arial" w:cs="Arial"/>
                <w:sz w:val="24"/>
                <w:szCs w:val="24"/>
              </w:rPr>
            </w:pPr>
          </w:p>
        </w:tc>
      </w:tr>
      <w:tr w:rsidR="007A11CB" w:rsidRPr="003645D5" w14:paraId="08DF8619" w14:textId="77777777" w:rsidTr="00690496">
        <w:tc>
          <w:tcPr>
            <w:tcW w:w="3087" w:type="dxa"/>
          </w:tcPr>
          <w:p w14:paraId="7CF5B61F" w14:textId="77777777" w:rsidR="007A11CB" w:rsidRPr="003645D5" w:rsidRDefault="007A11C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7958BCB8" w14:textId="77777777" w:rsidR="007A11CB" w:rsidRPr="003645D5" w:rsidRDefault="0047572C" w:rsidP="003033F4">
            <w:pPr>
              <w:jc w:val="both"/>
              <w:rPr>
                <w:rFonts w:ascii="Arial" w:hAnsi="Arial" w:cs="Arial"/>
                <w:color w:val="000000"/>
              </w:rPr>
            </w:pPr>
            <w:r>
              <w:rPr>
                <w:rFonts w:ascii="Arial" w:hAnsi="Arial" w:cs="Arial"/>
                <w:color w:val="000000"/>
              </w:rPr>
              <w:t>Razrednice 8. razreda</w:t>
            </w:r>
            <w:r w:rsidR="007A11CB" w:rsidRPr="003645D5">
              <w:rPr>
                <w:rFonts w:ascii="Arial" w:hAnsi="Arial" w:cs="Arial"/>
                <w:color w:val="000000"/>
              </w:rPr>
              <w:t xml:space="preserve"> Petra </w:t>
            </w:r>
            <w:proofErr w:type="spellStart"/>
            <w:r w:rsidR="007A11CB" w:rsidRPr="003645D5">
              <w:rPr>
                <w:rFonts w:ascii="Arial" w:hAnsi="Arial" w:cs="Arial"/>
                <w:color w:val="000000"/>
              </w:rPr>
              <w:t>Budiselić-Gržan</w:t>
            </w:r>
            <w:proofErr w:type="spellEnd"/>
            <w:r w:rsidR="007A11CB" w:rsidRPr="003645D5">
              <w:rPr>
                <w:rFonts w:ascii="Arial" w:hAnsi="Arial" w:cs="Arial"/>
                <w:color w:val="000000"/>
              </w:rPr>
              <w:t xml:space="preserve"> i Marica Antić</w:t>
            </w:r>
          </w:p>
          <w:p w14:paraId="5C4CC99D" w14:textId="77777777" w:rsidR="007A11CB" w:rsidRPr="003645D5" w:rsidRDefault="007A11CB" w:rsidP="003033F4">
            <w:pPr>
              <w:spacing w:after="200" w:line="276" w:lineRule="auto"/>
              <w:jc w:val="both"/>
              <w:rPr>
                <w:rFonts w:ascii="Arial" w:eastAsia="Times New Roman" w:hAnsi="Arial" w:cs="Arial"/>
                <w:sz w:val="24"/>
                <w:szCs w:val="24"/>
              </w:rPr>
            </w:pPr>
          </w:p>
        </w:tc>
      </w:tr>
      <w:tr w:rsidR="007A11CB" w:rsidRPr="003645D5" w14:paraId="60749F72" w14:textId="77777777" w:rsidTr="00690496">
        <w:tc>
          <w:tcPr>
            <w:tcW w:w="3087" w:type="dxa"/>
          </w:tcPr>
          <w:p w14:paraId="02281C71" w14:textId="77777777" w:rsidR="007A11CB" w:rsidRPr="003645D5" w:rsidRDefault="007A11CB" w:rsidP="003033F4">
            <w:pPr>
              <w:spacing w:after="200" w:line="276" w:lineRule="auto"/>
              <w:rPr>
                <w:rFonts w:ascii="Arial" w:eastAsia="Times New Roman" w:hAnsi="Arial" w:cs="Arial"/>
                <w:b/>
                <w:sz w:val="24"/>
                <w:szCs w:val="24"/>
              </w:rPr>
            </w:pPr>
          </w:p>
          <w:p w14:paraId="57D7C6BC" w14:textId="77777777" w:rsidR="007A11CB" w:rsidRPr="003645D5" w:rsidRDefault="007A11C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0BEFF02C" w14:textId="77777777" w:rsidR="007A11CB" w:rsidRPr="003645D5" w:rsidRDefault="007A11CB" w:rsidP="003033F4">
            <w:pPr>
              <w:jc w:val="both"/>
              <w:rPr>
                <w:rFonts w:ascii="Arial" w:hAnsi="Arial" w:cs="Arial"/>
                <w:color w:val="000000"/>
              </w:rPr>
            </w:pPr>
            <w:r w:rsidRPr="003645D5">
              <w:rPr>
                <w:rFonts w:ascii="Arial" w:hAnsi="Arial" w:cs="Arial"/>
                <w:color w:val="000000"/>
              </w:rPr>
              <w:t xml:space="preserve">Upoznati učenike sa gradom herojem. </w:t>
            </w:r>
          </w:p>
          <w:p w14:paraId="0EDD723F" w14:textId="77777777" w:rsidR="007A11CB" w:rsidRPr="003645D5" w:rsidRDefault="007A11CB" w:rsidP="003033F4">
            <w:pPr>
              <w:jc w:val="both"/>
              <w:rPr>
                <w:rFonts w:ascii="Arial" w:eastAsia="Times New Roman" w:hAnsi="Arial" w:cs="Arial"/>
                <w:sz w:val="24"/>
                <w:szCs w:val="24"/>
              </w:rPr>
            </w:pPr>
          </w:p>
        </w:tc>
      </w:tr>
      <w:tr w:rsidR="007A11CB" w:rsidRPr="003645D5" w14:paraId="2F8567DF" w14:textId="77777777" w:rsidTr="00690496">
        <w:trPr>
          <w:trHeight w:val="1438"/>
        </w:trPr>
        <w:tc>
          <w:tcPr>
            <w:tcW w:w="3087" w:type="dxa"/>
          </w:tcPr>
          <w:p w14:paraId="7515B9F8" w14:textId="77777777" w:rsidR="007A11CB" w:rsidRPr="003645D5" w:rsidRDefault="007A11CB" w:rsidP="003033F4">
            <w:pPr>
              <w:spacing w:after="200" w:line="276" w:lineRule="auto"/>
              <w:rPr>
                <w:rFonts w:ascii="Arial" w:eastAsia="Times New Roman" w:hAnsi="Arial" w:cs="Arial"/>
                <w:b/>
                <w:sz w:val="24"/>
                <w:szCs w:val="24"/>
              </w:rPr>
            </w:pPr>
          </w:p>
          <w:p w14:paraId="5D8C4BF7" w14:textId="77777777" w:rsidR="007A11CB" w:rsidRPr="003645D5" w:rsidRDefault="007A11C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6A4B19B8" w14:textId="77777777" w:rsidR="007A11CB" w:rsidRPr="003645D5" w:rsidRDefault="007A11CB" w:rsidP="003033F4">
            <w:pPr>
              <w:spacing w:after="200" w:line="276" w:lineRule="auto"/>
              <w:rPr>
                <w:rFonts w:ascii="Arial" w:eastAsia="Times New Roman" w:hAnsi="Arial" w:cs="Arial"/>
                <w:b/>
                <w:sz w:val="24"/>
                <w:szCs w:val="24"/>
              </w:rPr>
            </w:pPr>
          </w:p>
        </w:tc>
        <w:tc>
          <w:tcPr>
            <w:tcW w:w="7261" w:type="dxa"/>
          </w:tcPr>
          <w:p w14:paraId="5E26A3A0" w14:textId="77777777" w:rsidR="007A11CB" w:rsidRPr="003645D5" w:rsidRDefault="007A11CB" w:rsidP="003033F4">
            <w:pPr>
              <w:jc w:val="both"/>
              <w:rPr>
                <w:rFonts w:ascii="Arial" w:hAnsi="Arial" w:cs="Arial"/>
                <w:color w:val="000000"/>
              </w:rPr>
            </w:pPr>
            <w:r w:rsidRPr="003645D5">
              <w:rPr>
                <w:rFonts w:ascii="Arial" w:hAnsi="Arial" w:cs="Arial"/>
                <w:color w:val="000000"/>
              </w:rPr>
              <w:t xml:space="preserve">. Upoznati učenike sa gradom herojem. </w:t>
            </w:r>
          </w:p>
          <w:p w14:paraId="0B600DAA" w14:textId="77777777" w:rsidR="007A11CB" w:rsidRPr="003645D5" w:rsidRDefault="007A11CB" w:rsidP="003033F4">
            <w:pPr>
              <w:rPr>
                <w:rFonts w:ascii="Arial" w:hAnsi="Arial" w:cs="Arial"/>
                <w:color w:val="000000"/>
              </w:rPr>
            </w:pPr>
          </w:p>
          <w:p w14:paraId="7EF8F2BE" w14:textId="77777777" w:rsidR="007A11CB" w:rsidRPr="003645D5" w:rsidRDefault="007A11CB" w:rsidP="003033F4">
            <w:pPr>
              <w:spacing w:after="0" w:line="276" w:lineRule="auto"/>
              <w:rPr>
                <w:rFonts w:ascii="Arial" w:eastAsia="Times New Roman" w:hAnsi="Arial" w:cs="Arial"/>
                <w:sz w:val="24"/>
                <w:szCs w:val="24"/>
              </w:rPr>
            </w:pPr>
          </w:p>
        </w:tc>
      </w:tr>
      <w:tr w:rsidR="007A11CB" w:rsidRPr="003645D5" w14:paraId="34DD5232" w14:textId="77777777" w:rsidTr="00690496">
        <w:tc>
          <w:tcPr>
            <w:tcW w:w="3087" w:type="dxa"/>
          </w:tcPr>
          <w:p w14:paraId="2BEEB1CD" w14:textId="77777777" w:rsidR="007A11CB" w:rsidRPr="003645D5" w:rsidRDefault="007A11C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7F27CC80" w14:textId="77777777" w:rsidR="007A11CB" w:rsidRPr="003645D5" w:rsidRDefault="007A11CB" w:rsidP="003033F4">
            <w:pPr>
              <w:jc w:val="both"/>
              <w:rPr>
                <w:rFonts w:ascii="Arial" w:eastAsia="Times New Roman" w:hAnsi="Arial" w:cs="Arial"/>
                <w:sz w:val="24"/>
                <w:szCs w:val="24"/>
              </w:rPr>
            </w:pPr>
            <w:r w:rsidRPr="003645D5">
              <w:rPr>
                <w:rFonts w:ascii="Arial" w:eastAsia="Times New Roman" w:hAnsi="Arial" w:cs="Arial"/>
                <w:sz w:val="24"/>
                <w:szCs w:val="24"/>
              </w:rPr>
              <w:t>Terensku nastavu organizira Ministarstvo.</w:t>
            </w:r>
          </w:p>
        </w:tc>
      </w:tr>
      <w:tr w:rsidR="007A11CB" w:rsidRPr="003645D5" w14:paraId="7CAD28C0" w14:textId="77777777" w:rsidTr="00690496">
        <w:tc>
          <w:tcPr>
            <w:tcW w:w="3087" w:type="dxa"/>
          </w:tcPr>
          <w:p w14:paraId="29A72035" w14:textId="77777777" w:rsidR="007A11CB" w:rsidRPr="003645D5" w:rsidRDefault="007A11C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0B8B5524" w14:textId="77777777" w:rsidR="007A11CB" w:rsidRPr="003645D5" w:rsidRDefault="007A11CB" w:rsidP="003033F4">
            <w:pPr>
              <w:rPr>
                <w:rFonts w:ascii="Arial" w:hAnsi="Arial" w:cs="Arial"/>
                <w:color w:val="000000"/>
              </w:rPr>
            </w:pPr>
            <w:r w:rsidRPr="003645D5">
              <w:rPr>
                <w:rFonts w:ascii="Arial" w:hAnsi="Arial" w:cs="Arial"/>
                <w:color w:val="000000"/>
              </w:rPr>
              <w:t>45 UČENIKA</w:t>
            </w:r>
          </w:p>
          <w:p w14:paraId="7B4E0F48" w14:textId="77777777" w:rsidR="007A11CB" w:rsidRPr="003645D5" w:rsidRDefault="007A11CB" w:rsidP="003033F4">
            <w:pPr>
              <w:spacing w:after="200" w:line="276" w:lineRule="auto"/>
              <w:rPr>
                <w:rFonts w:ascii="Arial" w:eastAsia="Times New Roman" w:hAnsi="Arial" w:cs="Arial"/>
                <w:sz w:val="24"/>
                <w:szCs w:val="24"/>
              </w:rPr>
            </w:pPr>
          </w:p>
        </w:tc>
      </w:tr>
      <w:tr w:rsidR="007A11CB" w:rsidRPr="003645D5" w14:paraId="755C0681" w14:textId="77777777" w:rsidTr="00690496">
        <w:tc>
          <w:tcPr>
            <w:tcW w:w="3087" w:type="dxa"/>
          </w:tcPr>
          <w:p w14:paraId="1A0147A9" w14:textId="77777777" w:rsidR="007A11CB" w:rsidRPr="003645D5" w:rsidRDefault="007A11C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3E26E640" w14:textId="77777777" w:rsidR="007A11CB" w:rsidRPr="003645D5" w:rsidRDefault="007A11CB" w:rsidP="003033F4">
            <w:pPr>
              <w:rPr>
                <w:rFonts w:ascii="Arial" w:eastAsia="Times New Roman" w:hAnsi="Arial" w:cs="Arial"/>
                <w:sz w:val="24"/>
                <w:szCs w:val="24"/>
              </w:rPr>
            </w:pPr>
            <w:r w:rsidRPr="003645D5">
              <w:rPr>
                <w:rFonts w:ascii="Arial" w:hAnsi="Arial" w:cs="Arial"/>
                <w:color w:val="000000"/>
              </w:rPr>
              <w:t>2020./2021.</w:t>
            </w:r>
          </w:p>
        </w:tc>
      </w:tr>
      <w:tr w:rsidR="007A11CB" w:rsidRPr="003645D5" w14:paraId="08EB84E6" w14:textId="77777777" w:rsidTr="00690496">
        <w:tc>
          <w:tcPr>
            <w:tcW w:w="3087" w:type="dxa"/>
          </w:tcPr>
          <w:p w14:paraId="66727A39" w14:textId="77777777" w:rsidR="007A11CB" w:rsidRPr="003645D5" w:rsidRDefault="007A11C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50C7C42F" w14:textId="77777777" w:rsidR="007A11CB" w:rsidRPr="003645D5" w:rsidRDefault="007A11CB" w:rsidP="003033F4">
            <w:pPr>
              <w:jc w:val="both"/>
              <w:rPr>
                <w:rFonts w:ascii="Arial" w:hAnsi="Arial" w:cs="Arial"/>
                <w:color w:val="000000"/>
              </w:rPr>
            </w:pPr>
            <w:r w:rsidRPr="003645D5">
              <w:rPr>
                <w:rFonts w:ascii="Arial" w:hAnsi="Arial" w:cs="Arial"/>
                <w:color w:val="000000"/>
              </w:rPr>
              <w:t>izrada plakata, PP prezentacija, literarnih i likovnih radova…)</w:t>
            </w:r>
          </w:p>
          <w:p w14:paraId="1ABE12FF" w14:textId="77777777" w:rsidR="007A11CB" w:rsidRPr="003645D5" w:rsidRDefault="007A11CB" w:rsidP="003033F4">
            <w:pPr>
              <w:spacing w:after="200" w:line="276" w:lineRule="auto"/>
              <w:jc w:val="both"/>
              <w:rPr>
                <w:rFonts w:ascii="Arial" w:eastAsia="Times New Roman" w:hAnsi="Arial" w:cs="Arial"/>
                <w:sz w:val="24"/>
                <w:szCs w:val="24"/>
              </w:rPr>
            </w:pPr>
          </w:p>
        </w:tc>
      </w:tr>
      <w:tr w:rsidR="007A11CB" w:rsidRPr="003645D5" w14:paraId="682A5596" w14:textId="77777777" w:rsidTr="00690496">
        <w:tc>
          <w:tcPr>
            <w:tcW w:w="3087" w:type="dxa"/>
          </w:tcPr>
          <w:p w14:paraId="4E56313D" w14:textId="77777777" w:rsidR="007A11CB" w:rsidRPr="003645D5" w:rsidRDefault="007A11C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5BABC827" w14:textId="77777777" w:rsidR="007A11CB" w:rsidRPr="003645D5" w:rsidRDefault="007A11CB"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Ministarstvo plaća troškove</w:t>
            </w:r>
          </w:p>
        </w:tc>
      </w:tr>
    </w:tbl>
    <w:p w14:paraId="3B223807" w14:textId="77777777" w:rsidR="007A11CB" w:rsidRPr="003645D5" w:rsidRDefault="007A11CB" w:rsidP="007A11CB">
      <w:pPr>
        <w:rPr>
          <w:rFonts w:ascii="Arial" w:hAnsi="Arial" w:cs="Arial"/>
        </w:rPr>
      </w:pPr>
    </w:p>
    <w:p w14:paraId="2ACC4AE6" w14:textId="77777777" w:rsidR="00D27742" w:rsidRPr="003645D5" w:rsidRDefault="00D27742" w:rsidP="00AA0CDC">
      <w:pPr>
        <w:rPr>
          <w:rFonts w:ascii="Arial" w:hAnsi="Arial" w:cs="Arial"/>
        </w:rPr>
      </w:pPr>
    </w:p>
    <w:p w14:paraId="7A6211AC" w14:textId="77777777" w:rsidR="00C409B1" w:rsidRPr="003645D5" w:rsidRDefault="00C409B1" w:rsidP="00AA0CDC">
      <w:pPr>
        <w:rPr>
          <w:rFonts w:ascii="Arial" w:hAnsi="Arial" w:cs="Arial"/>
        </w:rPr>
      </w:pPr>
    </w:p>
    <w:p w14:paraId="1F4CF590" w14:textId="77777777" w:rsidR="00C409B1" w:rsidRPr="003645D5" w:rsidRDefault="00C409B1" w:rsidP="00AA0CDC">
      <w:pPr>
        <w:rPr>
          <w:rFonts w:ascii="Arial" w:hAnsi="Arial" w:cs="Arial"/>
        </w:rPr>
      </w:pPr>
    </w:p>
    <w:p w14:paraId="66755560" w14:textId="77777777" w:rsidR="00C409B1" w:rsidRPr="003645D5" w:rsidRDefault="00C409B1" w:rsidP="00AA0CDC">
      <w:pPr>
        <w:rPr>
          <w:rFonts w:ascii="Arial" w:hAnsi="Arial" w:cs="Arial"/>
        </w:rPr>
      </w:pPr>
    </w:p>
    <w:p w14:paraId="3E592954" w14:textId="77777777" w:rsidR="00C409B1" w:rsidRPr="003645D5" w:rsidRDefault="00C409B1" w:rsidP="00AA0CDC">
      <w:pPr>
        <w:rPr>
          <w:rFonts w:ascii="Arial" w:hAnsi="Arial" w:cs="Arial"/>
        </w:rPr>
      </w:pPr>
    </w:p>
    <w:p w14:paraId="7D93531A" w14:textId="77777777" w:rsidR="00C409B1" w:rsidRPr="003645D5" w:rsidRDefault="00C409B1" w:rsidP="00AA0CDC">
      <w:pPr>
        <w:rPr>
          <w:rFonts w:ascii="Arial" w:hAnsi="Arial" w:cs="Arial"/>
        </w:rPr>
      </w:pPr>
    </w:p>
    <w:p w14:paraId="17E8199D" w14:textId="77777777" w:rsidR="00C409B1" w:rsidRPr="003645D5" w:rsidRDefault="00C409B1" w:rsidP="00AA0CDC">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C409B1" w:rsidRPr="003645D5" w14:paraId="744EF70E" w14:textId="77777777" w:rsidTr="00690496">
        <w:tc>
          <w:tcPr>
            <w:tcW w:w="3087" w:type="dxa"/>
          </w:tcPr>
          <w:p w14:paraId="3E2B579B" w14:textId="77777777" w:rsidR="00C409B1" w:rsidRPr="003645D5" w:rsidRDefault="00C409B1" w:rsidP="003A3D99">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1FCC984C" w14:textId="77777777" w:rsidR="00C409B1" w:rsidRPr="003645D5" w:rsidRDefault="00C409B1" w:rsidP="003A3D99">
            <w:pPr>
              <w:rPr>
                <w:rFonts w:ascii="Arial" w:eastAsia="Times New Roman" w:hAnsi="Arial" w:cs="Arial"/>
                <w:b/>
                <w:sz w:val="24"/>
                <w:szCs w:val="24"/>
              </w:rPr>
            </w:pPr>
            <w:r w:rsidRPr="003645D5">
              <w:rPr>
                <w:rFonts w:ascii="Arial" w:eastAsia="Times New Roman" w:hAnsi="Arial" w:cs="Arial"/>
                <w:b/>
                <w:sz w:val="24"/>
                <w:szCs w:val="24"/>
              </w:rPr>
              <w:t>IZVANUČIONIČNA NASTAVA - Materijali u graditeljstvu</w:t>
            </w:r>
          </w:p>
          <w:p w14:paraId="06FB5DED" w14:textId="77777777" w:rsidR="00C409B1" w:rsidRPr="003645D5" w:rsidRDefault="00C409B1" w:rsidP="003A3D99">
            <w:pPr>
              <w:rPr>
                <w:rFonts w:ascii="Arial" w:eastAsia="Times New Roman" w:hAnsi="Arial" w:cs="Arial"/>
                <w:b/>
                <w:sz w:val="24"/>
                <w:szCs w:val="24"/>
              </w:rPr>
            </w:pPr>
            <w:r w:rsidRPr="003645D5">
              <w:rPr>
                <w:rFonts w:ascii="Arial" w:eastAsia="Times New Roman" w:hAnsi="Arial" w:cs="Arial"/>
                <w:b/>
                <w:sz w:val="24"/>
                <w:szCs w:val="24"/>
              </w:rPr>
              <w:t>Projektni zadatak</w:t>
            </w:r>
          </w:p>
        </w:tc>
      </w:tr>
      <w:tr w:rsidR="00C409B1" w:rsidRPr="003645D5" w14:paraId="266A7DBD" w14:textId="77777777" w:rsidTr="00690496">
        <w:tc>
          <w:tcPr>
            <w:tcW w:w="3087" w:type="dxa"/>
          </w:tcPr>
          <w:p w14:paraId="1468C980" w14:textId="77777777" w:rsidR="00C409B1" w:rsidRPr="003645D5" w:rsidRDefault="00C409B1" w:rsidP="003A3D99">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1306FF41" w14:textId="77777777" w:rsidR="00C409B1" w:rsidRPr="003645D5" w:rsidRDefault="00C409B1" w:rsidP="003A3D99">
            <w:pPr>
              <w:rPr>
                <w:rFonts w:ascii="Arial" w:hAnsi="Arial" w:cs="Arial"/>
                <w:color w:val="000000"/>
              </w:rPr>
            </w:pPr>
            <w:r w:rsidRPr="003645D5">
              <w:rPr>
                <w:rFonts w:ascii="Arial" w:hAnsi="Arial" w:cs="Arial"/>
                <w:color w:val="000000"/>
              </w:rPr>
              <w:t>6. RAZRED</w:t>
            </w:r>
          </w:p>
          <w:p w14:paraId="0E7B2C98" w14:textId="77777777" w:rsidR="00C409B1" w:rsidRPr="003645D5" w:rsidRDefault="00C409B1" w:rsidP="003A3D99">
            <w:pPr>
              <w:spacing w:after="200" w:line="276" w:lineRule="auto"/>
              <w:rPr>
                <w:rFonts w:ascii="Arial" w:eastAsia="Times New Roman" w:hAnsi="Arial" w:cs="Arial"/>
                <w:sz w:val="24"/>
                <w:szCs w:val="24"/>
              </w:rPr>
            </w:pPr>
          </w:p>
        </w:tc>
      </w:tr>
      <w:tr w:rsidR="00C409B1" w:rsidRPr="003645D5" w14:paraId="214FE8B5" w14:textId="77777777" w:rsidTr="00690496">
        <w:tc>
          <w:tcPr>
            <w:tcW w:w="3087" w:type="dxa"/>
          </w:tcPr>
          <w:p w14:paraId="5E66902E" w14:textId="77777777" w:rsidR="00C409B1" w:rsidRPr="003645D5" w:rsidRDefault="00C409B1" w:rsidP="003A3D99">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1FB60A5B" w14:textId="77777777" w:rsidR="00C409B1" w:rsidRPr="003645D5" w:rsidRDefault="00C409B1" w:rsidP="003A3D99">
            <w:pPr>
              <w:jc w:val="both"/>
              <w:rPr>
                <w:rFonts w:ascii="Arial" w:hAnsi="Arial" w:cs="Arial"/>
                <w:color w:val="000000"/>
              </w:rPr>
            </w:pPr>
            <w:r w:rsidRPr="003645D5">
              <w:rPr>
                <w:rFonts w:ascii="Arial" w:hAnsi="Arial" w:cs="Arial"/>
                <w:color w:val="000000"/>
              </w:rPr>
              <w:t>MARICA ANTIĆ, prof.</w:t>
            </w:r>
          </w:p>
          <w:p w14:paraId="25B81024" w14:textId="77777777" w:rsidR="00C409B1" w:rsidRPr="003645D5" w:rsidRDefault="00C409B1" w:rsidP="003A3D99">
            <w:pPr>
              <w:spacing w:after="200" w:line="276" w:lineRule="auto"/>
              <w:jc w:val="both"/>
              <w:rPr>
                <w:rFonts w:ascii="Arial" w:eastAsia="Times New Roman" w:hAnsi="Arial" w:cs="Arial"/>
                <w:sz w:val="24"/>
                <w:szCs w:val="24"/>
              </w:rPr>
            </w:pPr>
          </w:p>
        </w:tc>
      </w:tr>
      <w:tr w:rsidR="00C409B1" w:rsidRPr="003645D5" w14:paraId="2F23FB5E" w14:textId="77777777" w:rsidTr="00690496">
        <w:tc>
          <w:tcPr>
            <w:tcW w:w="3087" w:type="dxa"/>
          </w:tcPr>
          <w:p w14:paraId="119F2101" w14:textId="77777777" w:rsidR="00C409B1" w:rsidRPr="003645D5" w:rsidRDefault="00C409B1" w:rsidP="003A3D99">
            <w:pPr>
              <w:spacing w:after="200" w:line="276" w:lineRule="auto"/>
              <w:rPr>
                <w:rFonts w:ascii="Arial" w:eastAsia="Times New Roman" w:hAnsi="Arial" w:cs="Arial"/>
                <w:b/>
                <w:sz w:val="24"/>
                <w:szCs w:val="24"/>
              </w:rPr>
            </w:pPr>
          </w:p>
          <w:p w14:paraId="20C1CE26" w14:textId="77777777" w:rsidR="00C409B1" w:rsidRPr="003645D5" w:rsidRDefault="00C409B1" w:rsidP="003A3D99">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460E56C7" w14:textId="77777777" w:rsidR="00C409B1" w:rsidRPr="003645D5" w:rsidRDefault="00C409B1" w:rsidP="003A3D99">
            <w:pPr>
              <w:jc w:val="both"/>
              <w:rPr>
                <w:rFonts w:ascii="Arial" w:eastAsia="Times New Roman" w:hAnsi="Arial" w:cs="Arial"/>
                <w:sz w:val="24"/>
                <w:szCs w:val="24"/>
              </w:rPr>
            </w:pPr>
            <w:r w:rsidRPr="003645D5">
              <w:rPr>
                <w:rFonts w:ascii="Arial" w:eastAsia="Times New Roman" w:hAnsi="Arial" w:cs="Arial"/>
                <w:sz w:val="24"/>
                <w:szCs w:val="24"/>
              </w:rPr>
              <w:t>Vidjeti materijale  u graditeljstvu i upoznati zanimanjima u graditeljstvu.</w:t>
            </w:r>
          </w:p>
        </w:tc>
      </w:tr>
      <w:tr w:rsidR="00C409B1" w:rsidRPr="003645D5" w14:paraId="3288CAF7" w14:textId="77777777" w:rsidTr="00690496">
        <w:tc>
          <w:tcPr>
            <w:tcW w:w="3087" w:type="dxa"/>
          </w:tcPr>
          <w:p w14:paraId="126F0E48" w14:textId="77777777" w:rsidR="00C409B1" w:rsidRPr="003645D5" w:rsidRDefault="00C409B1" w:rsidP="003A3D99">
            <w:pPr>
              <w:spacing w:after="200" w:line="276" w:lineRule="auto"/>
              <w:rPr>
                <w:rFonts w:ascii="Arial" w:eastAsia="Times New Roman" w:hAnsi="Arial" w:cs="Arial"/>
                <w:b/>
                <w:sz w:val="24"/>
                <w:szCs w:val="24"/>
              </w:rPr>
            </w:pPr>
          </w:p>
          <w:p w14:paraId="49839E6C" w14:textId="77777777" w:rsidR="00C409B1" w:rsidRPr="003645D5" w:rsidRDefault="00C409B1" w:rsidP="003A3D99">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59616CE6" w14:textId="77777777" w:rsidR="00C409B1" w:rsidRPr="003645D5" w:rsidRDefault="00C409B1" w:rsidP="003A3D99">
            <w:pPr>
              <w:spacing w:after="200" w:line="276" w:lineRule="auto"/>
              <w:rPr>
                <w:rFonts w:ascii="Arial" w:eastAsia="Times New Roman" w:hAnsi="Arial" w:cs="Arial"/>
                <w:b/>
                <w:sz w:val="24"/>
                <w:szCs w:val="24"/>
              </w:rPr>
            </w:pPr>
          </w:p>
        </w:tc>
        <w:tc>
          <w:tcPr>
            <w:tcW w:w="7261" w:type="dxa"/>
          </w:tcPr>
          <w:p w14:paraId="099BA154" w14:textId="77777777" w:rsidR="00C409B1" w:rsidRPr="003645D5" w:rsidRDefault="00C409B1" w:rsidP="003A3D99">
            <w:pPr>
              <w:rPr>
                <w:rFonts w:ascii="Arial" w:eastAsia="Times New Roman" w:hAnsi="Arial" w:cs="Arial"/>
                <w:sz w:val="24"/>
                <w:szCs w:val="24"/>
              </w:rPr>
            </w:pPr>
            <w:r w:rsidRPr="003645D5">
              <w:rPr>
                <w:rFonts w:ascii="Arial" w:eastAsia="Times New Roman" w:hAnsi="Arial" w:cs="Arial"/>
                <w:sz w:val="24"/>
                <w:szCs w:val="24"/>
              </w:rPr>
              <w:t>Učenici će prepoznati materijale koji se koriste u graditeljstvu, navesti karakteristike materijala te ih svrstati u pojedine skupine. Od određenih materijala izraditi po želji građevinski objekt.</w:t>
            </w:r>
          </w:p>
        </w:tc>
      </w:tr>
      <w:tr w:rsidR="00C409B1" w:rsidRPr="003645D5" w14:paraId="781B8C9E" w14:textId="77777777" w:rsidTr="00690496">
        <w:tc>
          <w:tcPr>
            <w:tcW w:w="3087" w:type="dxa"/>
          </w:tcPr>
          <w:p w14:paraId="44DF2917" w14:textId="77777777" w:rsidR="00C409B1" w:rsidRPr="003645D5" w:rsidRDefault="00C409B1" w:rsidP="003A3D99">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40383C82" w14:textId="77777777" w:rsidR="00C409B1" w:rsidRPr="003645D5" w:rsidRDefault="00C409B1" w:rsidP="003A3D99">
            <w:pPr>
              <w:jc w:val="both"/>
              <w:rPr>
                <w:rFonts w:ascii="Arial" w:hAnsi="Arial" w:cs="Arial"/>
                <w:color w:val="000000"/>
              </w:rPr>
            </w:pPr>
            <w:r w:rsidRPr="003645D5">
              <w:rPr>
                <w:rFonts w:ascii="Arial" w:hAnsi="Arial" w:cs="Arial"/>
                <w:color w:val="000000"/>
              </w:rPr>
              <w:t xml:space="preserve">Učionička i </w:t>
            </w:r>
            <w:proofErr w:type="spellStart"/>
            <w:r w:rsidRPr="003645D5">
              <w:rPr>
                <w:rFonts w:ascii="Arial" w:hAnsi="Arial" w:cs="Arial"/>
                <w:color w:val="000000"/>
              </w:rPr>
              <w:t>izvanučionička</w:t>
            </w:r>
            <w:proofErr w:type="spellEnd"/>
            <w:r w:rsidRPr="003645D5">
              <w:rPr>
                <w:rFonts w:ascii="Arial" w:hAnsi="Arial" w:cs="Arial"/>
                <w:color w:val="000000"/>
              </w:rPr>
              <w:t xml:space="preserve"> nastava i terenska nastava</w:t>
            </w:r>
          </w:p>
          <w:p w14:paraId="4876294F" w14:textId="77777777" w:rsidR="00C409B1" w:rsidRPr="003645D5" w:rsidRDefault="00C409B1" w:rsidP="003A3D99">
            <w:pPr>
              <w:spacing w:after="200" w:line="276" w:lineRule="auto"/>
              <w:jc w:val="both"/>
              <w:rPr>
                <w:rFonts w:ascii="Arial" w:eastAsia="Times New Roman" w:hAnsi="Arial" w:cs="Arial"/>
                <w:sz w:val="24"/>
                <w:szCs w:val="24"/>
              </w:rPr>
            </w:pPr>
          </w:p>
        </w:tc>
      </w:tr>
      <w:tr w:rsidR="00C409B1" w:rsidRPr="003645D5" w14:paraId="07C63759" w14:textId="77777777" w:rsidTr="00690496">
        <w:tc>
          <w:tcPr>
            <w:tcW w:w="3087" w:type="dxa"/>
          </w:tcPr>
          <w:p w14:paraId="53EE9032" w14:textId="77777777" w:rsidR="00C409B1" w:rsidRPr="003645D5" w:rsidRDefault="00C409B1" w:rsidP="003A3D99">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021E9F51" w14:textId="77777777" w:rsidR="00C409B1" w:rsidRPr="003645D5" w:rsidRDefault="00C409B1" w:rsidP="003A3D99">
            <w:pPr>
              <w:rPr>
                <w:rFonts w:ascii="Arial" w:hAnsi="Arial" w:cs="Arial"/>
                <w:color w:val="000000"/>
              </w:rPr>
            </w:pPr>
            <w:r w:rsidRPr="003645D5">
              <w:rPr>
                <w:rFonts w:ascii="Arial" w:hAnsi="Arial" w:cs="Arial"/>
                <w:color w:val="000000"/>
              </w:rPr>
              <w:t>25 UČENIKA</w:t>
            </w:r>
          </w:p>
          <w:p w14:paraId="6BD28F09" w14:textId="77777777" w:rsidR="00C409B1" w:rsidRPr="003645D5" w:rsidRDefault="00C409B1" w:rsidP="003A3D99">
            <w:pPr>
              <w:spacing w:after="200" w:line="276" w:lineRule="auto"/>
              <w:rPr>
                <w:rFonts w:ascii="Arial" w:eastAsia="Times New Roman" w:hAnsi="Arial" w:cs="Arial"/>
                <w:sz w:val="24"/>
                <w:szCs w:val="24"/>
              </w:rPr>
            </w:pPr>
          </w:p>
        </w:tc>
      </w:tr>
      <w:tr w:rsidR="00C409B1" w:rsidRPr="003645D5" w14:paraId="0CF45CAE" w14:textId="77777777" w:rsidTr="00690496">
        <w:tc>
          <w:tcPr>
            <w:tcW w:w="3087" w:type="dxa"/>
          </w:tcPr>
          <w:p w14:paraId="5A460B1A" w14:textId="77777777" w:rsidR="00C409B1" w:rsidRPr="003645D5" w:rsidRDefault="00C409B1" w:rsidP="003A3D99">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4C24C002" w14:textId="77777777" w:rsidR="00C409B1" w:rsidRPr="003645D5" w:rsidRDefault="00C409B1" w:rsidP="003A3D99">
            <w:pPr>
              <w:rPr>
                <w:rFonts w:ascii="Arial" w:hAnsi="Arial" w:cs="Arial"/>
                <w:color w:val="000000"/>
              </w:rPr>
            </w:pPr>
            <w:r w:rsidRPr="003645D5">
              <w:rPr>
                <w:rFonts w:ascii="Arial" w:hAnsi="Arial" w:cs="Arial"/>
                <w:color w:val="000000"/>
              </w:rPr>
              <w:t>Tijekom školske godine po planu kurikuluma.</w:t>
            </w:r>
          </w:p>
          <w:p w14:paraId="38E6E538" w14:textId="77777777" w:rsidR="00C409B1" w:rsidRPr="003645D5" w:rsidRDefault="00C409B1" w:rsidP="003A3D99">
            <w:pPr>
              <w:spacing w:after="200" w:line="276" w:lineRule="auto"/>
              <w:rPr>
                <w:rFonts w:ascii="Arial" w:eastAsia="Times New Roman" w:hAnsi="Arial" w:cs="Arial"/>
                <w:sz w:val="24"/>
                <w:szCs w:val="24"/>
              </w:rPr>
            </w:pPr>
          </w:p>
        </w:tc>
      </w:tr>
      <w:tr w:rsidR="00C409B1" w:rsidRPr="003645D5" w14:paraId="0CCF3101" w14:textId="77777777" w:rsidTr="00690496">
        <w:tc>
          <w:tcPr>
            <w:tcW w:w="3087" w:type="dxa"/>
          </w:tcPr>
          <w:p w14:paraId="15942FB1" w14:textId="77777777" w:rsidR="00C409B1" w:rsidRPr="003645D5" w:rsidRDefault="00C409B1" w:rsidP="003A3D99">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70F660C8" w14:textId="77777777" w:rsidR="00C409B1" w:rsidRPr="003645D5" w:rsidRDefault="00C409B1" w:rsidP="003A3D99">
            <w:pPr>
              <w:jc w:val="both"/>
              <w:rPr>
                <w:rFonts w:ascii="Arial" w:eastAsia="Times New Roman" w:hAnsi="Arial" w:cs="Arial"/>
                <w:sz w:val="24"/>
                <w:szCs w:val="24"/>
              </w:rPr>
            </w:pPr>
            <w:r w:rsidRPr="003645D5">
              <w:rPr>
                <w:rFonts w:ascii="Arial" w:eastAsia="Times New Roman" w:hAnsi="Arial" w:cs="Arial"/>
                <w:sz w:val="24"/>
                <w:szCs w:val="24"/>
              </w:rPr>
              <w:t>Radni listići - Materijali u graditeljstvu</w:t>
            </w:r>
          </w:p>
          <w:p w14:paraId="36EBBD70" w14:textId="77777777" w:rsidR="00C409B1" w:rsidRPr="003645D5" w:rsidRDefault="00C409B1" w:rsidP="003A3D99">
            <w:pPr>
              <w:jc w:val="both"/>
              <w:rPr>
                <w:rFonts w:ascii="Arial" w:eastAsia="Times New Roman" w:hAnsi="Arial" w:cs="Arial"/>
                <w:sz w:val="24"/>
                <w:szCs w:val="24"/>
              </w:rPr>
            </w:pPr>
            <w:r w:rsidRPr="003645D5">
              <w:rPr>
                <w:rFonts w:ascii="Arial" w:eastAsia="Times New Roman" w:hAnsi="Arial" w:cs="Arial"/>
                <w:sz w:val="24"/>
                <w:szCs w:val="24"/>
              </w:rPr>
              <w:t>Tehnička tvorevina, plakati,..</w:t>
            </w:r>
          </w:p>
        </w:tc>
      </w:tr>
      <w:tr w:rsidR="00C409B1" w:rsidRPr="003645D5" w14:paraId="0DF94576" w14:textId="77777777" w:rsidTr="00690496">
        <w:tc>
          <w:tcPr>
            <w:tcW w:w="3087" w:type="dxa"/>
          </w:tcPr>
          <w:p w14:paraId="0397B980" w14:textId="77777777" w:rsidR="00C409B1" w:rsidRPr="003645D5" w:rsidRDefault="00C409B1" w:rsidP="003A3D99">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6EB41793" w14:textId="77777777" w:rsidR="00C409B1" w:rsidRPr="003645D5" w:rsidRDefault="00C409B1" w:rsidP="003A3D99">
            <w:pPr>
              <w:rPr>
                <w:rFonts w:ascii="Arial" w:eastAsia="Times New Roman" w:hAnsi="Arial" w:cs="Arial"/>
                <w:sz w:val="24"/>
                <w:szCs w:val="24"/>
              </w:rPr>
            </w:pPr>
            <w:r w:rsidRPr="003645D5">
              <w:rPr>
                <w:rFonts w:ascii="Arial" w:eastAsia="Times New Roman" w:hAnsi="Arial" w:cs="Arial"/>
                <w:sz w:val="24"/>
                <w:szCs w:val="24"/>
              </w:rPr>
              <w:t>20 kn</w:t>
            </w:r>
          </w:p>
        </w:tc>
      </w:tr>
    </w:tbl>
    <w:p w14:paraId="2EEA7870" w14:textId="77777777" w:rsidR="00C409B1" w:rsidRPr="003645D5" w:rsidRDefault="00C409B1" w:rsidP="00AA0CDC">
      <w:pPr>
        <w:rPr>
          <w:rFonts w:ascii="Arial" w:hAnsi="Arial" w:cs="Arial"/>
        </w:rPr>
      </w:pPr>
    </w:p>
    <w:p w14:paraId="741B3FD8" w14:textId="77777777" w:rsidR="00C409B1" w:rsidRPr="003645D5" w:rsidRDefault="00C409B1" w:rsidP="00AA0CDC">
      <w:pPr>
        <w:rPr>
          <w:rFonts w:ascii="Arial" w:hAnsi="Arial" w:cs="Arial"/>
        </w:rPr>
      </w:pPr>
    </w:p>
    <w:p w14:paraId="546D3588" w14:textId="77777777" w:rsidR="00C409B1" w:rsidRPr="003645D5" w:rsidRDefault="00C409B1" w:rsidP="00AA0CDC">
      <w:pPr>
        <w:rPr>
          <w:rFonts w:ascii="Arial" w:hAnsi="Arial" w:cs="Arial"/>
        </w:rPr>
      </w:pPr>
    </w:p>
    <w:p w14:paraId="7CAB8A2E" w14:textId="77777777" w:rsidR="00C409B1" w:rsidRPr="003645D5" w:rsidRDefault="00C409B1" w:rsidP="00AA0CDC">
      <w:pPr>
        <w:rPr>
          <w:rFonts w:ascii="Arial" w:hAnsi="Arial" w:cs="Arial"/>
        </w:rPr>
      </w:pPr>
    </w:p>
    <w:p w14:paraId="5BE0F681" w14:textId="77777777" w:rsidR="00736B9A" w:rsidRPr="003645D5" w:rsidRDefault="00736B9A" w:rsidP="00AA0CDC">
      <w:pPr>
        <w:rPr>
          <w:rFonts w:ascii="Arial" w:hAnsi="Arial" w:cs="Arial"/>
        </w:rPr>
      </w:pPr>
    </w:p>
    <w:p w14:paraId="605D8D00" w14:textId="77777777" w:rsidR="00736B9A" w:rsidRPr="003645D5" w:rsidRDefault="00736B9A" w:rsidP="00AA0CDC">
      <w:pPr>
        <w:rPr>
          <w:rFonts w:ascii="Arial" w:hAnsi="Arial" w:cs="Arial"/>
        </w:rPr>
      </w:pPr>
    </w:p>
    <w:p w14:paraId="7FF7268B" w14:textId="77777777" w:rsidR="00736B9A" w:rsidRPr="003645D5" w:rsidRDefault="00736B9A" w:rsidP="00AA0CDC">
      <w:pPr>
        <w:rPr>
          <w:rFonts w:ascii="Arial" w:hAnsi="Arial" w:cs="Arial"/>
        </w:rPr>
      </w:pPr>
    </w:p>
    <w:p w14:paraId="478E91C4" w14:textId="77777777" w:rsidR="00736B9A" w:rsidRPr="003645D5" w:rsidRDefault="00736B9A" w:rsidP="00AA0CDC">
      <w:pPr>
        <w:rPr>
          <w:rFonts w:ascii="Arial" w:hAnsi="Arial" w:cs="Arial"/>
        </w:rPr>
      </w:pPr>
    </w:p>
    <w:p w14:paraId="437ADC00" w14:textId="77777777" w:rsidR="00C80AE2" w:rsidRPr="003645D5" w:rsidRDefault="00C80AE2" w:rsidP="00C80AE2">
      <w:pPr>
        <w:rPr>
          <w:rFonts w:ascii="Arial" w:hAnsi="Arial" w:cs="Arial"/>
        </w:rPr>
      </w:pPr>
    </w:p>
    <w:tbl>
      <w:tblPr>
        <w:tblStyle w:val="Reetkatablice"/>
        <w:tblpPr w:leftFromText="180" w:rightFromText="180" w:horzAnchor="margin" w:tblpY="510"/>
        <w:tblW w:w="0" w:type="auto"/>
        <w:tblLayout w:type="fixed"/>
        <w:tblLook w:val="04A0" w:firstRow="1" w:lastRow="0" w:firstColumn="1" w:lastColumn="0" w:noHBand="0" w:noVBand="1"/>
      </w:tblPr>
      <w:tblGrid>
        <w:gridCol w:w="2751"/>
        <w:gridCol w:w="8097"/>
      </w:tblGrid>
      <w:tr w:rsidR="00C80AE2" w:rsidRPr="003645D5" w14:paraId="7896DA9F" w14:textId="77777777" w:rsidTr="003033F4">
        <w:trPr>
          <w:trHeight w:val="1125"/>
        </w:trPr>
        <w:tc>
          <w:tcPr>
            <w:tcW w:w="2751" w:type="dxa"/>
          </w:tcPr>
          <w:p w14:paraId="5B56D6FF" w14:textId="77777777" w:rsidR="00C80AE2" w:rsidRPr="003645D5" w:rsidRDefault="00C80AE2" w:rsidP="003033F4">
            <w:pPr>
              <w:rPr>
                <w:rFonts w:ascii="Arial" w:hAnsi="Arial" w:cs="Arial"/>
                <w:b/>
              </w:rPr>
            </w:pPr>
          </w:p>
          <w:p w14:paraId="2D82DD2A" w14:textId="77777777" w:rsidR="00C80AE2" w:rsidRPr="003645D5" w:rsidRDefault="00C80AE2" w:rsidP="003033F4">
            <w:pPr>
              <w:rPr>
                <w:rFonts w:ascii="Arial" w:hAnsi="Arial" w:cs="Arial"/>
                <w:b/>
              </w:rPr>
            </w:pPr>
            <w:r w:rsidRPr="003645D5">
              <w:rPr>
                <w:rFonts w:ascii="Arial" w:hAnsi="Arial" w:cs="Arial"/>
                <w:b/>
              </w:rPr>
              <w:t>NAZIV AKTIVNOSTI/PROGRAMA ILI PROJEKTA</w:t>
            </w:r>
          </w:p>
        </w:tc>
        <w:tc>
          <w:tcPr>
            <w:tcW w:w="8097" w:type="dxa"/>
          </w:tcPr>
          <w:p w14:paraId="106B56A6" w14:textId="77777777" w:rsidR="00C80AE2" w:rsidRPr="003645D5" w:rsidRDefault="00C80AE2" w:rsidP="003033F4">
            <w:pPr>
              <w:rPr>
                <w:rFonts w:ascii="Arial" w:hAnsi="Arial" w:cs="Arial"/>
              </w:rPr>
            </w:pPr>
          </w:p>
          <w:p w14:paraId="00E7CF3D" w14:textId="77777777" w:rsidR="00C80AE2" w:rsidRPr="003645D5" w:rsidRDefault="00C80AE2" w:rsidP="003033F4">
            <w:pPr>
              <w:rPr>
                <w:rFonts w:ascii="Arial" w:hAnsi="Arial" w:cs="Arial"/>
              </w:rPr>
            </w:pPr>
          </w:p>
          <w:p w14:paraId="5805FBB9" w14:textId="77777777" w:rsidR="00C80AE2" w:rsidRPr="003645D5" w:rsidRDefault="00C80AE2" w:rsidP="003033F4">
            <w:pPr>
              <w:rPr>
                <w:rFonts w:ascii="Arial" w:hAnsi="Arial" w:cs="Arial"/>
              </w:rPr>
            </w:pPr>
            <w:r w:rsidRPr="003645D5">
              <w:rPr>
                <w:rFonts w:ascii="Arial" w:hAnsi="Arial" w:cs="Arial"/>
                <w:b/>
              </w:rPr>
              <w:t xml:space="preserve">TERENSKA NASTAVA  </w:t>
            </w:r>
            <w:r w:rsidRPr="003645D5">
              <w:rPr>
                <w:rFonts w:ascii="Arial" w:hAnsi="Arial" w:cs="Arial"/>
                <w:b/>
                <w:sz w:val="28"/>
                <w:szCs w:val="28"/>
              </w:rPr>
              <w:t xml:space="preserve">POREČ (jama </w:t>
            </w:r>
            <w:proofErr w:type="spellStart"/>
            <w:r w:rsidRPr="003645D5">
              <w:rPr>
                <w:rFonts w:ascii="Arial" w:hAnsi="Arial" w:cs="Arial"/>
                <w:b/>
                <w:sz w:val="28"/>
                <w:szCs w:val="28"/>
              </w:rPr>
              <w:t>Baredine</w:t>
            </w:r>
            <w:proofErr w:type="spellEnd"/>
            <w:r w:rsidRPr="003645D5">
              <w:rPr>
                <w:rFonts w:ascii="Arial" w:hAnsi="Arial" w:cs="Arial"/>
                <w:b/>
                <w:sz w:val="28"/>
                <w:szCs w:val="28"/>
              </w:rPr>
              <w:t>)</w:t>
            </w:r>
          </w:p>
        </w:tc>
      </w:tr>
      <w:tr w:rsidR="00C80AE2" w:rsidRPr="003645D5" w14:paraId="3A1275B5" w14:textId="77777777" w:rsidTr="003033F4">
        <w:trPr>
          <w:trHeight w:val="614"/>
        </w:trPr>
        <w:tc>
          <w:tcPr>
            <w:tcW w:w="2751" w:type="dxa"/>
          </w:tcPr>
          <w:p w14:paraId="4E4DF913" w14:textId="77777777" w:rsidR="00C80AE2" w:rsidRPr="003645D5" w:rsidRDefault="00C80AE2" w:rsidP="003033F4">
            <w:pPr>
              <w:rPr>
                <w:rFonts w:ascii="Arial" w:hAnsi="Arial" w:cs="Arial"/>
                <w:b/>
              </w:rPr>
            </w:pPr>
          </w:p>
          <w:p w14:paraId="20593CB9" w14:textId="77777777" w:rsidR="00C80AE2" w:rsidRPr="003645D5" w:rsidRDefault="00C80AE2" w:rsidP="003033F4">
            <w:pPr>
              <w:rPr>
                <w:rFonts w:ascii="Arial" w:hAnsi="Arial" w:cs="Arial"/>
                <w:b/>
              </w:rPr>
            </w:pPr>
            <w:r w:rsidRPr="003645D5">
              <w:rPr>
                <w:rFonts w:ascii="Arial" w:hAnsi="Arial" w:cs="Arial"/>
                <w:b/>
              </w:rPr>
              <w:t>RAZRED</w:t>
            </w:r>
          </w:p>
          <w:p w14:paraId="1A7B517D" w14:textId="77777777" w:rsidR="00C80AE2" w:rsidRPr="003645D5" w:rsidRDefault="00C80AE2" w:rsidP="003033F4">
            <w:pPr>
              <w:rPr>
                <w:rFonts w:ascii="Arial" w:hAnsi="Arial" w:cs="Arial"/>
                <w:b/>
              </w:rPr>
            </w:pPr>
          </w:p>
        </w:tc>
        <w:tc>
          <w:tcPr>
            <w:tcW w:w="8097" w:type="dxa"/>
          </w:tcPr>
          <w:p w14:paraId="07F1D871" w14:textId="77777777" w:rsidR="00C80AE2" w:rsidRPr="003645D5" w:rsidRDefault="00C80AE2" w:rsidP="003033F4">
            <w:pPr>
              <w:rPr>
                <w:rFonts w:ascii="Arial" w:hAnsi="Arial" w:cs="Arial"/>
              </w:rPr>
            </w:pPr>
          </w:p>
          <w:p w14:paraId="64092B15" w14:textId="77777777" w:rsidR="00C80AE2" w:rsidRPr="003645D5" w:rsidRDefault="00C80AE2" w:rsidP="003033F4">
            <w:pPr>
              <w:rPr>
                <w:rFonts w:ascii="Arial" w:hAnsi="Arial" w:cs="Arial"/>
              </w:rPr>
            </w:pPr>
            <w:r w:rsidRPr="003645D5">
              <w:rPr>
                <w:rFonts w:ascii="Arial" w:hAnsi="Arial" w:cs="Arial"/>
              </w:rPr>
              <w:t>7.c, 7.d</w:t>
            </w:r>
          </w:p>
          <w:p w14:paraId="4EC6C222" w14:textId="77777777" w:rsidR="00C80AE2" w:rsidRPr="003645D5" w:rsidRDefault="00C80AE2" w:rsidP="003033F4">
            <w:pPr>
              <w:rPr>
                <w:rFonts w:ascii="Arial" w:hAnsi="Arial" w:cs="Arial"/>
              </w:rPr>
            </w:pPr>
          </w:p>
        </w:tc>
      </w:tr>
      <w:tr w:rsidR="00C80AE2" w:rsidRPr="003645D5" w14:paraId="73513190" w14:textId="77777777" w:rsidTr="003033F4">
        <w:tc>
          <w:tcPr>
            <w:tcW w:w="2751" w:type="dxa"/>
          </w:tcPr>
          <w:p w14:paraId="713A750C" w14:textId="77777777" w:rsidR="00C80AE2" w:rsidRPr="003645D5" w:rsidRDefault="00C80AE2" w:rsidP="003033F4">
            <w:pPr>
              <w:rPr>
                <w:rFonts w:ascii="Arial" w:hAnsi="Arial" w:cs="Arial"/>
                <w:b/>
              </w:rPr>
            </w:pPr>
            <w:r w:rsidRPr="003645D5">
              <w:rPr>
                <w:rFonts w:ascii="Arial" w:hAnsi="Arial" w:cs="Arial"/>
                <w:b/>
              </w:rPr>
              <w:t>NOSITELJ AKTIVNOSTI/PROGRAMA ILI PROJEKTA</w:t>
            </w:r>
          </w:p>
        </w:tc>
        <w:tc>
          <w:tcPr>
            <w:tcW w:w="8097" w:type="dxa"/>
            <w:vAlign w:val="center"/>
          </w:tcPr>
          <w:p w14:paraId="6AA93475" w14:textId="77777777" w:rsidR="00C80AE2" w:rsidRPr="003645D5" w:rsidRDefault="00C80AE2" w:rsidP="003033F4">
            <w:pPr>
              <w:rPr>
                <w:rFonts w:ascii="Arial" w:hAnsi="Arial" w:cs="Arial"/>
              </w:rPr>
            </w:pPr>
            <w:r w:rsidRPr="003645D5">
              <w:rPr>
                <w:rFonts w:ascii="Arial" w:hAnsi="Arial" w:cs="Arial"/>
              </w:rPr>
              <w:t>Ana Bakarić, prof.</w:t>
            </w:r>
          </w:p>
          <w:p w14:paraId="784E6A4E" w14:textId="77777777" w:rsidR="00C80AE2" w:rsidRPr="003645D5" w:rsidRDefault="00C80AE2" w:rsidP="003033F4">
            <w:pPr>
              <w:rPr>
                <w:rFonts w:ascii="Arial" w:hAnsi="Arial" w:cs="Arial"/>
              </w:rPr>
            </w:pPr>
            <w:r w:rsidRPr="003645D5">
              <w:rPr>
                <w:rFonts w:ascii="Arial" w:hAnsi="Arial" w:cs="Arial"/>
              </w:rPr>
              <w:t xml:space="preserve">Tanja </w:t>
            </w:r>
            <w:proofErr w:type="spellStart"/>
            <w:r w:rsidRPr="003645D5">
              <w:rPr>
                <w:rFonts w:ascii="Arial" w:hAnsi="Arial" w:cs="Arial"/>
              </w:rPr>
              <w:t>Surjan</w:t>
            </w:r>
            <w:proofErr w:type="spellEnd"/>
            <w:r w:rsidRPr="003645D5">
              <w:rPr>
                <w:rFonts w:ascii="Arial" w:hAnsi="Arial" w:cs="Arial"/>
              </w:rPr>
              <w:t xml:space="preserve">  </w:t>
            </w:r>
            <w:proofErr w:type="spellStart"/>
            <w:r w:rsidRPr="003645D5">
              <w:rPr>
                <w:rFonts w:ascii="Arial" w:hAnsi="Arial" w:cs="Arial"/>
              </w:rPr>
              <w:t>Zrnc</w:t>
            </w:r>
            <w:proofErr w:type="spellEnd"/>
            <w:r w:rsidRPr="003645D5">
              <w:rPr>
                <w:rFonts w:ascii="Arial" w:hAnsi="Arial" w:cs="Arial"/>
              </w:rPr>
              <w:t>, prof.</w:t>
            </w:r>
          </w:p>
        </w:tc>
      </w:tr>
      <w:tr w:rsidR="00C80AE2" w:rsidRPr="003645D5" w14:paraId="7F5D7D10" w14:textId="77777777" w:rsidTr="003033F4">
        <w:tc>
          <w:tcPr>
            <w:tcW w:w="2751" w:type="dxa"/>
          </w:tcPr>
          <w:p w14:paraId="0CE74BA4" w14:textId="77777777" w:rsidR="00C80AE2" w:rsidRPr="003645D5" w:rsidRDefault="00C80AE2" w:rsidP="003033F4">
            <w:pPr>
              <w:rPr>
                <w:rFonts w:ascii="Arial" w:hAnsi="Arial" w:cs="Arial"/>
                <w:b/>
              </w:rPr>
            </w:pPr>
          </w:p>
          <w:p w14:paraId="204D7C77" w14:textId="77777777" w:rsidR="00C80AE2" w:rsidRPr="003645D5" w:rsidRDefault="00C80AE2" w:rsidP="003033F4">
            <w:pPr>
              <w:rPr>
                <w:rFonts w:ascii="Arial" w:hAnsi="Arial" w:cs="Arial"/>
                <w:b/>
              </w:rPr>
            </w:pPr>
            <w:r w:rsidRPr="003645D5">
              <w:rPr>
                <w:rFonts w:ascii="Arial" w:hAnsi="Arial" w:cs="Arial"/>
                <w:b/>
              </w:rPr>
              <w:t xml:space="preserve">CILJEVI </w:t>
            </w:r>
          </w:p>
          <w:p w14:paraId="57ACA94F" w14:textId="77777777" w:rsidR="00C80AE2" w:rsidRPr="003645D5" w:rsidRDefault="00C80AE2" w:rsidP="003033F4">
            <w:pPr>
              <w:rPr>
                <w:rFonts w:ascii="Arial" w:hAnsi="Arial" w:cs="Arial"/>
                <w:b/>
              </w:rPr>
            </w:pPr>
          </w:p>
        </w:tc>
        <w:tc>
          <w:tcPr>
            <w:tcW w:w="8097" w:type="dxa"/>
          </w:tcPr>
          <w:p w14:paraId="15E831DD" w14:textId="77777777" w:rsidR="00C80AE2" w:rsidRPr="003645D5" w:rsidRDefault="00C80AE2" w:rsidP="003033F4">
            <w:pPr>
              <w:rPr>
                <w:rFonts w:ascii="Arial" w:hAnsi="Arial" w:cs="Arial"/>
              </w:rPr>
            </w:pPr>
            <w:r w:rsidRPr="003645D5">
              <w:rPr>
                <w:rFonts w:ascii="Arial" w:hAnsi="Arial" w:cs="Arial"/>
              </w:rPr>
              <w:t>- upoznavanje s nastankom i poviješću grada Poreča</w:t>
            </w:r>
          </w:p>
          <w:p w14:paraId="07CDAFEC" w14:textId="77777777" w:rsidR="00C80AE2" w:rsidRPr="003645D5" w:rsidRDefault="00C80AE2" w:rsidP="003033F4">
            <w:pPr>
              <w:rPr>
                <w:rFonts w:ascii="Arial" w:hAnsi="Arial" w:cs="Arial"/>
              </w:rPr>
            </w:pPr>
            <w:r w:rsidRPr="003645D5">
              <w:rPr>
                <w:rFonts w:ascii="Arial" w:hAnsi="Arial" w:cs="Arial"/>
              </w:rPr>
              <w:t xml:space="preserve">- upoznavanje biljnog i životinjskog svijeta karakteristično za područje </w:t>
            </w:r>
            <w:proofErr w:type="spellStart"/>
            <w:r w:rsidRPr="003645D5">
              <w:rPr>
                <w:rFonts w:ascii="Arial" w:hAnsi="Arial" w:cs="Arial"/>
              </w:rPr>
              <w:t>Poreštine</w:t>
            </w:r>
            <w:proofErr w:type="spellEnd"/>
            <w:r w:rsidRPr="003645D5">
              <w:rPr>
                <w:rFonts w:ascii="Arial" w:hAnsi="Arial" w:cs="Arial"/>
              </w:rPr>
              <w:t xml:space="preserve"> </w:t>
            </w:r>
          </w:p>
          <w:p w14:paraId="78E2B2E5" w14:textId="77777777" w:rsidR="00C80AE2" w:rsidRPr="003645D5" w:rsidRDefault="00C80AE2" w:rsidP="003033F4">
            <w:pPr>
              <w:rPr>
                <w:rFonts w:ascii="Arial" w:hAnsi="Arial" w:cs="Arial"/>
              </w:rPr>
            </w:pPr>
            <w:r w:rsidRPr="003645D5">
              <w:rPr>
                <w:rFonts w:ascii="Arial" w:hAnsi="Arial" w:cs="Arial"/>
              </w:rPr>
              <w:t xml:space="preserve">- posjet jami </w:t>
            </w:r>
            <w:proofErr w:type="spellStart"/>
            <w:r w:rsidRPr="003645D5">
              <w:rPr>
                <w:rFonts w:ascii="Arial" w:hAnsi="Arial" w:cs="Arial"/>
              </w:rPr>
              <w:t>Baredine</w:t>
            </w:r>
            <w:proofErr w:type="spellEnd"/>
          </w:p>
          <w:p w14:paraId="2BF5E3F1" w14:textId="77777777" w:rsidR="00C80AE2" w:rsidRPr="003645D5" w:rsidRDefault="00C80AE2" w:rsidP="003033F4">
            <w:pPr>
              <w:rPr>
                <w:rFonts w:ascii="Arial" w:hAnsi="Arial" w:cs="Arial"/>
              </w:rPr>
            </w:pPr>
            <w:r w:rsidRPr="003645D5">
              <w:rPr>
                <w:rFonts w:ascii="Arial" w:hAnsi="Arial" w:cs="Arial"/>
              </w:rPr>
              <w:t>- poticanje interesa za speleološka istraživanja</w:t>
            </w:r>
          </w:p>
          <w:p w14:paraId="13366BFF" w14:textId="77777777" w:rsidR="00C80AE2" w:rsidRPr="003645D5" w:rsidRDefault="00C80AE2" w:rsidP="003033F4">
            <w:pPr>
              <w:rPr>
                <w:rFonts w:ascii="Arial" w:hAnsi="Arial" w:cs="Arial"/>
              </w:rPr>
            </w:pPr>
            <w:r w:rsidRPr="003645D5">
              <w:rPr>
                <w:rFonts w:ascii="Arial" w:hAnsi="Arial" w:cs="Arial"/>
              </w:rPr>
              <w:t>- posjet gradskim znamenitostima</w:t>
            </w:r>
          </w:p>
          <w:p w14:paraId="29D9C824" w14:textId="77777777" w:rsidR="00C80AE2" w:rsidRPr="003645D5" w:rsidRDefault="00C80AE2" w:rsidP="003033F4">
            <w:pPr>
              <w:rPr>
                <w:rFonts w:ascii="Arial" w:hAnsi="Arial" w:cs="Arial"/>
              </w:rPr>
            </w:pPr>
            <w:r w:rsidRPr="003645D5">
              <w:rPr>
                <w:rFonts w:ascii="Arial" w:hAnsi="Arial" w:cs="Arial"/>
              </w:rPr>
              <w:t>- povezivanje nastave biologije, geografije, povijesti i hrvatskog jezika</w:t>
            </w:r>
          </w:p>
          <w:p w14:paraId="22DFD0E4" w14:textId="77777777" w:rsidR="00C80AE2" w:rsidRPr="003645D5" w:rsidRDefault="00C80AE2" w:rsidP="003033F4">
            <w:pPr>
              <w:rPr>
                <w:rFonts w:ascii="Arial" w:hAnsi="Arial" w:cs="Arial"/>
              </w:rPr>
            </w:pPr>
            <w:r w:rsidRPr="003645D5">
              <w:rPr>
                <w:rFonts w:ascii="Arial" w:hAnsi="Arial" w:cs="Arial"/>
              </w:rPr>
              <w:t>- razvijanje boljih odnosa unutar odjela kroz igru i učenje</w:t>
            </w:r>
          </w:p>
        </w:tc>
      </w:tr>
      <w:tr w:rsidR="00C80AE2" w:rsidRPr="003645D5" w14:paraId="120A916D" w14:textId="77777777" w:rsidTr="003033F4">
        <w:tc>
          <w:tcPr>
            <w:tcW w:w="2751" w:type="dxa"/>
          </w:tcPr>
          <w:p w14:paraId="4093BE88" w14:textId="77777777" w:rsidR="00C80AE2" w:rsidRPr="003645D5" w:rsidRDefault="00C80AE2" w:rsidP="003033F4">
            <w:pPr>
              <w:rPr>
                <w:rFonts w:ascii="Arial" w:hAnsi="Arial" w:cs="Arial"/>
                <w:b/>
              </w:rPr>
            </w:pPr>
          </w:p>
          <w:p w14:paraId="7F013AA6" w14:textId="77777777" w:rsidR="00C80AE2" w:rsidRPr="003645D5" w:rsidRDefault="00C80AE2" w:rsidP="003033F4">
            <w:pPr>
              <w:rPr>
                <w:rFonts w:ascii="Arial" w:hAnsi="Arial" w:cs="Arial"/>
                <w:b/>
              </w:rPr>
            </w:pPr>
            <w:r w:rsidRPr="003645D5">
              <w:rPr>
                <w:rFonts w:ascii="Arial" w:hAnsi="Arial" w:cs="Arial"/>
                <w:b/>
              </w:rPr>
              <w:t>OČEKIVANI ISHODI</w:t>
            </w:r>
          </w:p>
          <w:p w14:paraId="6D33EAF0" w14:textId="77777777" w:rsidR="00C80AE2" w:rsidRPr="003645D5" w:rsidRDefault="00C80AE2" w:rsidP="003033F4">
            <w:pPr>
              <w:rPr>
                <w:rFonts w:ascii="Arial" w:hAnsi="Arial" w:cs="Arial"/>
                <w:b/>
              </w:rPr>
            </w:pPr>
          </w:p>
        </w:tc>
        <w:tc>
          <w:tcPr>
            <w:tcW w:w="8097" w:type="dxa"/>
          </w:tcPr>
          <w:p w14:paraId="7BC8E41B" w14:textId="77777777" w:rsidR="00C80AE2" w:rsidRPr="003645D5" w:rsidRDefault="00C80AE2" w:rsidP="003033F4">
            <w:pPr>
              <w:rPr>
                <w:rFonts w:ascii="Arial" w:eastAsia="Times New Roman" w:hAnsi="Arial" w:cs="Arial"/>
                <w:color w:val="000000"/>
                <w:lang w:eastAsia="hr-HR"/>
              </w:rPr>
            </w:pPr>
            <w:r w:rsidRPr="003645D5">
              <w:rPr>
                <w:rFonts w:ascii="Arial" w:eastAsia="Times New Roman" w:hAnsi="Arial" w:cs="Arial"/>
                <w:color w:val="000000"/>
                <w:lang w:eastAsia="hr-HR"/>
              </w:rPr>
              <w:t>- imenovati poznate osobe iz kulturnog i znanstvenog života grada Poreča</w:t>
            </w:r>
          </w:p>
          <w:p w14:paraId="64E3E7CD" w14:textId="77777777" w:rsidR="00C80AE2" w:rsidRPr="003645D5" w:rsidRDefault="00C80AE2" w:rsidP="003033F4">
            <w:pPr>
              <w:rPr>
                <w:rFonts w:ascii="Arial" w:eastAsia="Times New Roman" w:hAnsi="Arial" w:cs="Arial"/>
                <w:color w:val="000000"/>
                <w:lang w:eastAsia="hr-HR"/>
              </w:rPr>
            </w:pPr>
            <w:r w:rsidRPr="003645D5">
              <w:rPr>
                <w:rFonts w:ascii="Arial" w:eastAsia="Times New Roman" w:hAnsi="Arial" w:cs="Arial"/>
                <w:color w:val="000000"/>
                <w:lang w:eastAsia="hr-HR"/>
              </w:rPr>
              <w:t>- opisati povijest grada Poreča</w:t>
            </w:r>
          </w:p>
          <w:p w14:paraId="16409764" w14:textId="77777777" w:rsidR="00C80AE2" w:rsidRPr="003645D5" w:rsidRDefault="00C80AE2" w:rsidP="003033F4">
            <w:pPr>
              <w:rPr>
                <w:rFonts w:ascii="Arial" w:eastAsia="Times New Roman" w:hAnsi="Arial" w:cs="Arial"/>
                <w:color w:val="000000"/>
                <w:lang w:eastAsia="hr-HR"/>
              </w:rPr>
            </w:pPr>
            <w:r w:rsidRPr="003645D5">
              <w:rPr>
                <w:rFonts w:ascii="Arial" w:eastAsia="Times New Roman" w:hAnsi="Arial" w:cs="Arial"/>
                <w:color w:val="000000"/>
                <w:lang w:eastAsia="hr-HR"/>
              </w:rPr>
              <w:t xml:space="preserve">- opisati geomorfološke karakteristike jame </w:t>
            </w:r>
            <w:proofErr w:type="spellStart"/>
            <w:r w:rsidRPr="003645D5">
              <w:rPr>
                <w:rFonts w:ascii="Arial" w:eastAsia="Times New Roman" w:hAnsi="Arial" w:cs="Arial"/>
                <w:color w:val="000000"/>
                <w:lang w:eastAsia="hr-HR"/>
              </w:rPr>
              <w:t>Baredine</w:t>
            </w:r>
            <w:proofErr w:type="spellEnd"/>
            <w:r w:rsidRPr="003645D5">
              <w:rPr>
                <w:rFonts w:ascii="Arial" w:eastAsia="Times New Roman" w:hAnsi="Arial" w:cs="Arial"/>
                <w:color w:val="000000"/>
                <w:lang w:eastAsia="hr-HR"/>
              </w:rPr>
              <w:t xml:space="preserve"> i istaknuti je kao primjer</w:t>
            </w:r>
          </w:p>
          <w:p w14:paraId="46FC8ABB" w14:textId="77777777" w:rsidR="00C80AE2" w:rsidRPr="003645D5" w:rsidRDefault="00C80AE2" w:rsidP="003033F4">
            <w:pPr>
              <w:rPr>
                <w:rFonts w:ascii="Arial" w:eastAsia="Times New Roman" w:hAnsi="Arial" w:cs="Arial"/>
                <w:color w:val="000000"/>
                <w:lang w:eastAsia="hr-HR"/>
              </w:rPr>
            </w:pPr>
            <w:r w:rsidRPr="003645D5">
              <w:rPr>
                <w:rFonts w:ascii="Arial" w:eastAsia="Times New Roman" w:hAnsi="Arial" w:cs="Arial"/>
                <w:color w:val="000000"/>
                <w:lang w:eastAsia="hr-HR"/>
              </w:rPr>
              <w:t xml:space="preserve">  geomorfološkog  spomenika prirode</w:t>
            </w:r>
          </w:p>
          <w:p w14:paraId="6162F2A3" w14:textId="77777777" w:rsidR="00C80AE2" w:rsidRPr="003645D5" w:rsidRDefault="00C80AE2" w:rsidP="003033F4">
            <w:pPr>
              <w:rPr>
                <w:rFonts w:ascii="Arial" w:eastAsia="Times New Roman" w:hAnsi="Arial" w:cs="Arial"/>
                <w:color w:val="000000"/>
                <w:lang w:eastAsia="hr-HR"/>
              </w:rPr>
            </w:pPr>
            <w:r w:rsidRPr="003645D5">
              <w:rPr>
                <w:rFonts w:ascii="Arial" w:eastAsia="Times New Roman" w:hAnsi="Arial" w:cs="Arial"/>
                <w:color w:val="000000"/>
                <w:lang w:eastAsia="hr-HR"/>
              </w:rPr>
              <w:t>- navesti značajne gradske znamenitosti i opisati njihovu kulturološku vrijednost</w:t>
            </w:r>
          </w:p>
          <w:p w14:paraId="2C0334BA" w14:textId="77777777" w:rsidR="00C80AE2" w:rsidRPr="003645D5" w:rsidRDefault="00C80AE2" w:rsidP="003033F4">
            <w:pPr>
              <w:rPr>
                <w:rFonts w:ascii="Arial" w:hAnsi="Arial" w:cs="Arial"/>
              </w:rPr>
            </w:pPr>
            <w:r w:rsidRPr="003645D5">
              <w:rPr>
                <w:rFonts w:ascii="Arial" w:eastAsia="Times New Roman" w:hAnsi="Arial" w:cs="Arial"/>
                <w:color w:val="000000"/>
                <w:lang w:eastAsia="hr-HR"/>
              </w:rPr>
              <w:t>- opisati živi svijet podzemnih područja (čovječja ribica)</w:t>
            </w:r>
          </w:p>
        </w:tc>
      </w:tr>
      <w:tr w:rsidR="00C80AE2" w:rsidRPr="003645D5" w14:paraId="433CFA2E" w14:textId="77777777" w:rsidTr="003033F4">
        <w:tc>
          <w:tcPr>
            <w:tcW w:w="2751" w:type="dxa"/>
          </w:tcPr>
          <w:p w14:paraId="3A79AB82" w14:textId="77777777" w:rsidR="00C80AE2" w:rsidRPr="003645D5" w:rsidRDefault="00C80AE2" w:rsidP="003033F4">
            <w:pPr>
              <w:rPr>
                <w:rFonts w:ascii="Arial" w:hAnsi="Arial" w:cs="Arial"/>
                <w:b/>
              </w:rPr>
            </w:pPr>
          </w:p>
          <w:p w14:paraId="68B57ACF" w14:textId="77777777" w:rsidR="00C80AE2" w:rsidRPr="003645D5" w:rsidRDefault="00C80AE2" w:rsidP="003033F4">
            <w:pPr>
              <w:rPr>
                <w:rFonts w:ascii="Arial" w:hAnsi="Arial" w:cs="Arial"/>
                <w:b/>
              </w:rPr>
            </w:pPr>
            <w:r w:rsidRPr="003645D5">
              <w:rPr>
                <w:rFonts w:ascii="Arial" w:hAnsi="Arial" w:cs="Arial"/>
                <w:b/>
              </w:rPr>
              <w:t>NAČIN REALIZACIJE</w:t>
            </w:r>
          </w:p>
          <w:p w14:paraId="15353636" w14:textId="77777777" w:rsidR="00C80AE2" w:rsidRPr="003645D5" w:rsidRDefault="00C80AE2" w:rsidP="003033F4">
            <w:pPr>
              <w:rPr>
                <w:rFonts w:ascii="Arial" w:hAnsi="Arial" w:cs="Arial"/>
                <w:b/>
              </w:rPr>
            </w:pPr>
          </w:p>
        </w:tc>
        <w:tc>
          <w:tcPr>
            <w:tcW w:w="8097" w:type="dxa"/>
            <w:vAlign w:val="center"/>
          </w:tcPr>
          <w:p w14:paraId="356D7562" w14:textId="77777777" w:rsidR="00C80AE2" w:rsidRPr="003645D5" w:rsidRDefault="00C80AE2" w:rsidP="003033F4">
            <w:pPr>
              <w:rPr>
                <w:rFonts w:ascii="Arial" w:hAnsi="Arial" w:cs="Arial"/>
              </w:rPr>
            </w:pPr>
            <w:r w:rsidRPr="003645D5">
              <w:rPr>
                <w:rFonts w:ascii="Arial" w:hAnsi="Arial" w:cs="Arial"/>
              </w:rPr>
              <w:t xml:space="preserve">  Provođenje aktivnosti biti će u dogovoru s izabranom turističkom agencijom. </w:t>
            </w:r>
          </w:p>
        </w:tc>
      </w:tr>
      <w:tr w:rsidR="00C80AE2" w:rsidRPr="003645D5" w14:paraId="71F9BBCE" w14:textId="77777777" w:rsidTr="003033F4">
        <w:trPr>
          <w:trHeight w:val="298"/>
        </w:trPr>
        <w:tc>
          <w:tcPr>
            <w:tcW w:w="2751" w:type="dxa"/>
          </w:tcPr>
          <w:p w14:paraId="15569ECA" w14:textId="77777777" w:rsidR="00C80AE2" w:rsidRPr="003645D5" w:rsidRDefault="00C80AE2" w:rsidP="003033F4">
            <w:pPr>
              <w:rPr>
                <w:rFonts w:ascii="Arial" w:hAnsi="Arial" w:cs="Arial"/>
                <w:b/>
              </w:rPr>
            </w:pPr>
            <w:r w:rsidRPr="003645D5">
              <w:rPr>
                <w:rFonts w:ascii="Arial" w:hAnsi="Arial" w:cs="Arial"/>
                <w:b/>
              </w:rPr>
              <w:t xml:space="preserve">PLANIRANI BROJ UČENIKA </w:t>
            </w:r>
          </w:p>
        </w:tc>
        <w:tc>
          <w:tcPr>
            <w:tcW w:w="8097" w:type="dxa"/>
            <w:vAlign w:val="center"/>
          </w:tcPr>
          <w:p w14:paraId="37166A53" w14:textId="77777777" w:rsidR="00C80AE2" w:rsidRPr="003645D5" w:rsidRDefault="00C80AE2" w:rsidP="003033F4">
            <w:pPr>
              <w:rPr>
                <w:rFonts w:ascii="Arial" w:hAnsi="Arial" w:cs="Arial"/>
              </w:rPr>
            </w:pPr>
            <w:r w:rsidRPr="003645D5">
              <w:rPr>
                <w:rFonts w:ascii="Arial" w:hAnsi="Arial" w:cs="Arial"/>
              </w:rPr>
              <w:t>oko 50</w:t>
            </w:r>
          </w:p>
        </w:tc>
      </w:tr>
      <w:tr w:rsidR="00C80AE2" w:rsidRPr="003645D5" w14:paraId="59AEC14C" w14:textId="77777777" w:rsidTr="003033F4">
        <w:tc>
          <w:tcPr>
            <w:tcW w:w="2751" w:type="dxa"/>
            <w:vAlign w:val="center"/>
          </w:tcPr>
          <w:p w14:paraId="14A6BCE2" w14:textId="77777777" w:rsidR="00C80AE2" w:rsidRPr="003645D5" w:rsidRDefault="00C80AE2" w:rsidP="003033F4">
            <w:pPr>
              <w:rPr>
                <w:rFonts w:ascii="Arial" w:hAnsi="Arial" w:cs="Arial"/>
                <w:b/>
              </w:rPr>
            </w:pPr>
            <w:r w:rsidRPr="003645D5">
              <w:rPr>
                <w:rFonts w:ascii="Arial" w:hAnsi="Arial" w:cs="Arial"/>
                <w:b/>
              </w:rPr>
              <w:t>VREMENIK</w:t>
            </w:r>
          </w:p>
          <w:p w14:paraId="5BA8E512" w14:textId="77777777" w:rsidR="00C80AE2" w:rsidRPr="003645D5" w:rsidRDefault="00C80AE2" w:rsidP="003033F4">
            <w:pPr>
              <w:rPr>
                <w:rFonts w:ascii="Arial" w:hAnsi="Arial" w:cs="Arial"/>
                <w:b/>
              </w:rPr>
            </w:pPr>
          </w:p>
        </w:tc>
        <w:tc>
          <w:tcPr>
            <w:tcW w:w="8097" w:type="dxa"/>
            <w:vAlign w:val="center"/>
          </w:tcPr>
          <w:p w14:paraId="7968BB80" w14:textId="77777777" w:rsidR="00C80AE2" w:rsidRPr="003645D5" w:rsidRDefault="00C80AE2" w:rsidP="003033F4">
            <w:pPr>
              <w:rPr>
                <w:rFonts w:ascii="Arial" w:hAnsi="Arial" w:cs="Arial"/>
              </w:rPr>
            </w:pPr>
          </w:p>
          <w:p w14:paraId="41EE2725" w14:textId="77777777" w:rsidR="00C80AE2" w:rsidRPr="003645D5" w:rsidRDefault="00C80AE2" w:rsidP="003033F4">
            <w:pPr>
              <w:rPr>
                <w:rFonts w:ascii="Arial" w:hAnsi="Arial" w:cs="Arial"/>
              </w:rPr>
            </w:pPr>
            <w:r w:rsidRPr="003645D5">
              <w:rPr>
                <w:rFonts w:ascii="Arial" w:hAnsi="Arial" w:cs="Arial"/>
              </w:rPr>
              <w:t>Lipanj  2021. god.</w:t>
            </w:r>
          </w:p>
          <w:p w14:paraId="686083D7" w14:textId="77777777" w:rsidR="00C80AE2" w:rsidRPr="003645D5" w:rsidRDefault="00C80AE2" w:rsidP="003033F4">
            <w:pPr>
              <w:rPr>
                <w:rFonts w:ascii="Arial" w:hAnsi="Arial" w:cs="Arial"/>
              </w:rPr>
            </w:pPr>
          </w:p>
        </w:tc>
      </w:tr>
      <w:tr w:rsidR="00C80AE2" w:rsidRPr="003645D5" w14:paraId="24998F79" w14:textId="77777777" w:rsidTr="003033F4">
        <w:trPr>
          <w:trHeight w:val="1167"/>
        </w:trPr>
        <w:tc>
          <w:tcPr>
            <w:tcW w:w="2751" w:type="dxa"/>
          </w:tcPr>
          <w:p w14:paraId="203A538F" w14:textId="77777777" w:rsidR="00C80AE2" w:rsidRPr="003645D5" w:rsidRDefault="00C80AE2" w:rsidP="003033F4">
            <w:pPr>
              <w:rPr>
                <w:rFonts w:ascii="Arial" w:hAnsi="Arial" w:cs="Arial"/>
                <w:b/>
              </w:rPr>
            </w:pPr>
          </w:p>
          <w:p w14:paraId="78A44B58" w14:textId="77777777" w:rsidR="00C80AE2" w:rsidRPr="003645D5" w:rsidRDefault="00C80AE2" w:rsidP="003033F4">
            <w:pPr>
              <w:rPr>
                <w:rFonts w:ascii="Arial" w:hAnsi="Arial" w:cs="Arial"/>
                <w:b/>
              </w:rPr>
            </w:pPr>
          </w:p>
          <w:p w14:paraId="51EB6A3A" w14:textId="77777777" w:rsidR="00C80AE2" w:rsidRPr="003645D5" w:rsidRDefault="00C80AE2" w:rsidP="003033F4">
            <w:pPr>
              <w:rPr>
                <w:rFonts w:ascii="Arial" w:hAnsi="Arial" w:cs="Arial"/>
                <w:b/>
              </w:rPr>
            </w:pPr>
            <w:r w:rsidRPr="003645D5">
              <w:rPr>
                <w:rFonts w:ascii="Arial" w:hAnsi="Arial" w:cs="Arial"/>
                <w:b/>
              </w:rPr>
              <w:t>NAČIN PRAĆENJA I PROVJERA ISHODA</w:t>
            </w:r>
          </w:p>
        </w:tc>
        <w:tc>
          <w:tcPr>
            <w:tcW w:w="8097" w:type="dxa"/>
            <w:vAlign w:val="center"/>
          </w:tcPr>
          <w:p w14:paraId="4F570544" w14:textId="77777777" w:rsidR="00C80AE2" w:rsidRPr="003645D5" w:rsidRDefault="00C80AE2" w:rsidP="003033F4">
            <w:pPr>
              <w:tabs>
                <w:tab w:val="left" w:pos="1080"/>
              </w:tabs>
              <w:rPr>
                <w:rFonts w:ascii="Arial" w:hAnsi="Arial" w:cs="Arial"/>
              </w:rPr>
            </w:pPr>
            <w:r w:rsidRPr="003645D5">
              <w:rPr>
                <w:rFonts w:ascii="Arial" w:hAnsi="Arial" w:cs="Arial"/>
              </w:rPr>
              <w:t xml:space="preserve">-provedbom radionica na zadanu temu </w:t>
            </w:r>
          </w:p>
          <w:p w14:paraId="5871E582" w14:textId="77777777" w:rsidR="00C80AE2" w:rsidRPr="003645D5" w:rsidRDefault="00C80AE2" w:rsidP="003033F4">
            <w:pPr>
              <w:tabs>
                <w:tab w:val="left" w:pos="1080"/>
              </w:tabs>
              <w:rPr>
                <w:rFonts w:ascii="Arial" w:hAnsi="Arial" w:cs="Arial"/>
              </w:rPr>
            </w:pPr>
            <w:r w:rsidRPr="003645D5">
              <w:rPr>
                <w:rFonts w:ascii="Arial" w:hAnsi="Arial" w:cs="Arial"/>
              </w:rPr>
              <w:t>- kroz plakate, referate, razgovorom i pisanjem izvješća</w:t>
            </w:r>
          </w:p>
          <w:p w14:paraId="247E83F8" w14:textId="77777777" w:rsidR="00C80AE2" w:rsidRPr="003645D5" w:rsidRDefault="00C80AE2" w:rsidP="003033F4">
            <w:pPr>
              <w:tabs>
                <w:tab w:val="left" w:pos="1080"/>
              </w:tabs>
              <w:rPr>
                <w:rFonts w:ascii="Arial" w:hAnsi="Arial" w:cs="Arial"/>
              </w:rPr>
            </w:pPr>
            <w:r w:rsidRPr="003645D5">
              <w:rPr>
                <w:rFonts w:ascii="Arial" w:hAnsi="Arial" w:cs="Arial"/>
              </w:rPr>
              <w:t>- rješavanjem nastavnih listića prema planu terenske nastave</w:t>
            </w:r>
          </w:p>
        </w:tc>
      </w:tr>
      <w:tr w:rsidR="00C80AE2" w:rsidRPr="003645D5" w14:paraId="16513D5E" w14:textId="77777777" w:rsidTr="003033F4">
        <w:trPr>
          <w:trHeight w:val="274"/>
        </w:trPr>
        <w:tc>
          <w:tcPr>
            <w:tcW w:w="2751" w:type="dxa"/>
          </w:tcPr>
          <w:p w14:paraId="3221C849" w14:textId="77777777" w:rsidR="00C80AE2" w:rsidRPr="003645D5" w:rsidRDefault="00C80AE2" w:rsidP="003033F4">
            <w:pPr>
              <w:rPr>
                <w:rFonts w:ascii="Arial" w:hAnsi="Arial" w:cs="Arial"/>
                <w:b/>
              </w:rPr>
            </w:pPr>
            <w:r w:rsidRPr="003645D5">
              <w:rPr>
                <w:rFonts w:ascii="Arial" w:hAnsi="Arial" w:cs="Arial"/>
                <w:b/>
              </w:rPr>
              <w:t>TROŠKOVNIK</w:t>
            </w:r>
          </w:p>
          <w:p w14:paraId="550D5C41" w14:textId="77777777" w:rsidR="00C80AE2" w:rsidRPr="003645D5" w:rsidRDefault="00C80AE2" w:rsidP="003033F4">
            <w:pPr>
              <w:rPr>
                <w:rFonts w:ascii="Arial" w:hAnsi="Arial" w:cs="Arial"/>
                <w:b/>
              </w:rPr>
            </w:pPr>
          </w:p>
        </w:tc>
        <w:tc>
          <w:tcPr>
            <w:tcW w:w="8097" w:type="dxa"/>
            <w:vAlign w:val="center"/>
          </w:tcPr>
          <w:p w14:paraId="7C990B3E" w14:textId="77777777" w:rsidR="00C80AE2" w:rsidRPr="003645D5" w:rsidRDefault="00C80AE2" w:rsidP="0047572C">
            <w:pPr>
              <w:tabs>
                <w:tab w:val="left" w:pos="1080"/>
              </w:tabs>
              <w:rPr>
                <w:rFonts w:ascii="Arial" w:hAnsi="Arial" w:cs="Arial"/>
              </w:rPr>
            </w:pPr>
            <w:r w:rsidRPr="003645D5">
              <w:rPr>
                <w:rFonts w:ascii="Arial" w:hAnsi="Arial" w:cs="Arial"/>
              </w:rPr>
              <w:t>-posjet organizira škola i turistička agencija, a troškove prijevoza i  ulaznica  s</w:t>
            </w:r>
            <w:r w:rsidR="0047572C">
              <w:rPr>
                <w:rFonts w:ascii="Arial" w:hAnsi="Arial" w:cs="Arial"/>
              </w:rPr>
              <w:t xml:space="preserve">nose roditelji učenika prema </w:t>
            </w:r>
            <w:r w:rsidRPr="003645D5">
              <w:rPr>
                <w:rFonts w:ascii="Arial" w:hAnsi="Arial" w:cs="Arial"/>
              </w:rPr>
              <w:t>cjeniku odabrane turističke agencije</w:t>
            </w:r>
          </w:p>
        </w:tc>
      </w:tr>
    </w:tbl>
    <w:p w14:paraId="45ABEBBB" w14:textId="77777777" w:rsidR="00C80AE2" w:rsidRPr="003645D5" w:rsidRDefault="00C80AE2" w:rsidP="00C80AE2">
      <w:pPr>
        <w:rPr>
          <w:rFonts w:ascii="Arial" w:hAnsi="Arial" w:cs="Arial"/>
        </w:rPr>
      </w:pPr>
    </w:p>
    <w:p w14:paraId="6F7F41B1" w14:textId="77777777" w:rsidR="00C80AE2" w:rsidRPr="003645D5" w:rsidRDefault="00C80AE2" w:rsidP="00C80AE2">
      <w:pPr>
        <w:rPr>
          <w:rFonts w:ascii="Arial" w:hAnsi="Arial" w:cs="Arial"/>
        </w:rPr>
      </w:pPr>
    </w:p>
    <w:p w14:paraId="00081E90" w14:textId="77777777" w:rsidR="00C80AE2" w:rsidRPr="003645D5" w:rsidRDefault="00C80AE2" w:rsidP="00C80AE2">
      <w:pPr>
        <w:rPr>
          <w:rFonts w:ascii="Arial" w:hAnsi="Arial" w:cs="Arial"/>
        </w:rPr>
      </w:pPr>
    </w:p>
    <w:p w14:paraId="52892625" w14:textId="77777777" w:rsidR="00C80AE2" w:rsidRPr="003645D5" w:rsidRDefault="00C80AE2" w:rsidP="00C80AE2">
      <w:pPr>
        <w:rPr>
          <w:rFonts w:ascii="Arial" w:hAnsi="Arial" w:cs="Arial"/>
        </w:rPr>
      </w:pPr>
    </w:p>
    <w:p w14:paraId="72893D3F" w14:textId="77777777" w:rsidR="00C80AE2" w:rsidRPr="003645D5" w:rsidRDefault="00C80AE2" w:rsidP="00C80AE2">
      <w:pPr>
        <w:rPr>
          <w:rFonts w:ascii="Arial" w:hAnsi="Arial" w:cs="Arial"/>
        </w:rPr>
      </w:pPr>
    </w:p>
    <w:p w14:paraId="15FF7F45" w14:textId="77777777" w:rsidR="00C80AE2" w:rsidRPr="003645D5" w:rsidRDefault="00C80AE2" w:rsidP="00C80AE2">
      <w:pPr>
        <w:rPr>
          <w:rFonts w:ascii="Arial" w:hAnsi="Arial" w:cs="Arial"/>
        </w:rPr>
      </w:pPr>
    </w:p>
    <w:p w14:paraId="05C22468" w14:textId="77777777" w:rsidR="00C80AE2" w:rsidRPr="003645D5" w:rsidRDefault="00C80AE2" w:rsidP="00C80AE2">
      <w:pPr>
        <w:rPr>
          <w:rFonts w:ascii="Arial" w:hAnsi="Arial" w:cs="Arial"/>
        </w:rPr>
      </w:pPr>
    </w:p>
    <w:p w14:paraId="03FB4EF3" w14:textId="77777777" w:rsidR="00C80AE2" w:rsidRPr="003645D5" w:rsidRDefault="00C80AE2" w:rsidP="00C80AE2">
      <w:pPr>
        <w:rPr>
          <w:rFonts w:ascii="Arial" w:hAnsi="Arial" w:cs="Arial"/>
        </w:rPr>
      </w:pPr>
    </w:p>
    <w:p w14:paraId="5B107759" w14:textId="77777777" w:rsidR="00C80AE2" w:rsidRPr="003645D5" w:rsidRDefault="00C80AE2" w:rsidP="00C80AE2">
      <w:pPr>
        <w:rPr>
          <w:rFonts w:ascii="Arial" w:hAnsi="Arial" w:cs="Arial"/>
        </w:rPr>
      </w:pPr>
    </w:p>
    <w:tbl>
      <w:tblPr>
        <w:tblStyle w:val="Reetkatablice"/>
        <w:tblpPr w:leftFromText="180" w:rightFromText="180" w:horzAnchor="margin" w:tblpY="510"/>
        <w:tblW w:w="10456" w:type="dxa"/>
        <w:tblLayout w:type="fixed"/>
        <w:tblLook w:val="04A0" w:firstRow="1" w:lastRow="0" w:firstColumn="1" w:lastColumn="0" w:noHBand="0" w:noVBand="1"/>
      </w:tblPr>
      <w:tblGrid>
        <w:gridCol w:w="2751"/>
        <w:gridCol w:w="7705"/>
      </w:tblGrid>
      <w:tr w:rsidR="00C80AE2" w:rsidRPr="003645D5" w14:paraId="71A42D81" w14:textId="77777777" w:rsidTr="00690496">
        <w:trPr>
          <w:trHeight w:val="1125"/>
        </w:trPr>
        <w:tc>
          <w:tcPr>
            <w:tcW w:w="2751" w:type="dxa"/>
          </w:tcPr>
          <w:p w14:paraId="21BF7E94" w14:textId="77777777" w:rsidR="00C80AE2" w:rsidRPr="003645D5" w:rsidRDefault="00C80AE2" w:rsidP="003033F4">
            <w:pPr>
              <w:rPr>
                <w:rFonts w:ascii="Arial" w:hAnsi="Arial" w:cs="Arial"/>
                <w:b/>
              </w:rPr>
            </w:pPr>
          </w:p>
          <w:p w14:paraId="4A67C729" w14:textId="77777777" w:rsidR="00C80AE2" w:rsidRPr="003645D5" w:rsidRDefault="00C80AE2" w:rsidP="003033F4">
            <w:pPr>
              <w:rPr>
                <w:rFonts w:ascii="Arial" w:hAnsi="Arial" w:cs="Arial"/>
                <w:b/>
              </w:rPr>
            </w:pPr>
            <w:r w:rsidRPr="003645D5">
              <w:rPr>
                <w:rFonts w:ascii="Arial" w:hAnsi="Arial" w:cs="Arial"/>
                <w:b/>
              </w:rPr>
              <w:t>NAZIV AKTIVNOSTI/PROGRAMA ILI PROJEKTA</w:t>
            </w:r>
          </w:p>
        </w:tc>
        <w:tc>
          <w:tcPr>
            <w:tcW w:w="7705" w:type="dxa"/>
          </w:tcPr>
          <w:p w14:paraId="0A50501B" w14:textId="77777777" w:rsidR="00C80AE2" w:rsidRPr="003645D5" w:rsidRDefault="00C80AE2" w:rsidP="003033F4">
            <w:pPr>
              <w:rPr>
                <w:rFonts w:ascii="Arial" w:hAnsi="Arial" w:cs="Arial"/>
              </w:rPr>
            </w:pPr>
          </w:p>
          <w:p w14:paraId="461DD7FA" w14:textId="77777777" w:rsidR="00C80AE2" w:rsidRPr="003645D5" w:rsidRDefault="00C80AE2" w:rsidP="003033F4">
            <w:pPr>
              <w:rPr>
                <w:rFonts w:ascii="Arial" w:hAnsi="Arial" w:cs="Arial"/>
              </w:rPr>
            </w:pPr>
          </w:p>
          <w:p w14:paraId="01F36632" w14:textId="77777777" w:rsidR="00C80AE2" w:rsidRPr="003645D5" w:rsidRDefault="00C80AE2" w:rsidP="003033F4">
            <w:pPr>
              <w:rPr>
                <w:rFonts w:ascii="Arial" w:hAnsi="Arial" w:cs="Arial"/>
              </w:rPr>
            </w:pPr>
            <w:r w:rsidRPr="003645D5">
              <w:rPr>
                <w:rFonts w:ascii="Arial" w:hAnsi="Arial" w:cs="Arial"/>
                <w:b/>
              </w:rPr>
              <w:t xml:space="preserve">TERENSKA NASTAVA  </w:t>
            </w:r>
            <w:r w:rsidRPr="003645D5">
              <w:rPr>
                <w:rFonts w:ascii="Arial" w:hAnsi="Arial" w:cs="Arial"/>
                <w:b/>
                <w:sz w:val="28"/>
                <w:szCs w:val="28"/>
              </w:rPr>
              <w:t xml:space="preserve">KARLOVAC, </w:t>
            </w:r>
            <w:proofErr w:type="spellStart"/>
            <w:r w:rsidRPr="003645D5">
              <w:rPr>
                <w:rFonts w:ascii="Arial" w:hAnsi="Arial" w:cs="Arial"/>
                <w:b/>
                <w:sz w:val="28"/>
                <w:szCs w:val="28"/>
              </w:rPr>
              <w:t>Aquatika</w:t>
            </w:r>
            <w:proofErr w:type="spellEnd"/>
            <w:r w:rsidRPr="003645D5">
              <w:rPr>
                <w:rFonts w:ascii="Arial" w:hAnsi="Arial" w:cs="Arial"/>
                <w:b/>
                <w:sz w:val="28"/>
                <w:szCs w:val="28"/>
              </w:rPr>
              <w:t xml:space="preserve"> slatkovodni akvarij </w:t>
            </w:r>
          </w:p>
        </w:tc>
      </w:tr>
      <w:tr w:rsidR="00C80AE2" w:rsidRPr="003645D5" w14:paraId="184409A8" w14:textId="77777777" w:rsidTr="00690496">
        <w:trPr>
          <w:trHeight w:val="614"/>
        </w:trPr>
        <w:tc>
          <w:tcPr>
            <w:tcW w:w="2751" w:type="dxa"/>
          </w:tcPr>
          <w:p w14:paraId="4272A78D" w14:textId="77777777" w:rsidR="00C80AE2" w:rsidRPr="003645D5" w:rsidRDefault="00C80AE2" w:rsidP="003033F4">
            <w:pPr>
              <w:rPr>
                <w:rFonts w:ascii="Arial" w:hAnsi="Arial" w:cs="Arial"/>
                <w:b/>
              </w:rPr>
            </w:pPr>
          </w:p>
          <w:p w14:paraId="4392962D" w14:textId="77777777" w:rsidR="00C80AE2" w:rsidRPr="003645D5" w:rsidRDefault="00C80AE2" w:rsidP="003033F4">
            <w:pPr>
              <w:rPr>
                <w:rFonts w:ascii="Arial" w:hAnsi="Arial" w:cs="Arial"/>
                <w:b/>
              </w:rPr>
            </w:pPr>
            <w:r w:rsidRPr="003645D5">
              <w:rPr>
                <w:rFonts w:ascii="Arial" w:hAnsi="Arial" w:cs="Arial"/>
                <w:b/>
              </w:rPr>
              <w:t>RAZRED</w:t>
            </w:r>
          </w:p>
          <w:p w14:paraId="699820E6" w14:textId="77777777" w:rsidR="00C80AE2" w:rsidRPr="003645D5" w:rsidRDefault="00C80AE2" w:rsidP="003033F4">
            <w:pPr>
              <w:rPr>
                <w:rFonts w:ascii="Arial" w:hAnsi="Arial" w:cs="Arial"/>
                <w:b/>
              </w:rPr>
            </w:pPr>
          </w:p>
        </w:tc>
        <w:tc>
          <w:tcPr>
            <w:tcW w:w="7705" w:type="dxa"/>
          </w:tcPr>
          <w:p w14:paraId="0C330E9F" w14:textId="77777777" w:rsidR="00C80AE2" w:rsidRPr="003645D5" w:rsidRDefault="00C80AE2" w:rsidP="003033F4">
            <w:pPr>
              <w:rPr>
                <w:rFonts w:ascii="Arial" w:hAnsi="Arial" w:cs="Arial"/>
              </w:rPr>
            </w:pPr>
          </w:p>
          <w:p w14:paraId="1DC48EEE" w14:textId="77777777" w:rsidR="00C80AE2" w:rsidRPr="003645D5" w:rsidRDefault="00C80AE2" w:rsidP="003033F4">
            <w:pPr>
              <w:rPr>
                <w:rFonts w:ascii="Arial" w:hAnsi="Arial" w:cs="Arial"/>
              </w:rPr>
            </w:pPr>
            <w:r w:rsidRPr="003645D5">
              <w:rPr>
                <w:rFonts w:ascii="Arial" w:hAnsi="Arial" w:cs="Arial"/>
              </w:rPr>
              <w:t>7.c, 7.d</w:t>
            </w:r>
          </w:p>
          <w:p w14:paraId="18ABF789" w14:textId="77777777" w:rsidR="00C80AE2" w:rsidRPr="003645D5" w:rsidRDefault="00C80AE2" w:rsidP="003033F4">
            <w:pPr>
              <w:rPr>
                <w:rFonts w:ascii="Arial" w:hAnsi="Arial" w:cs="Arial"/>
              </w:rPr>
            </w:pPr>
          </w:p>
        </w:tc>
      </w:tr>
      <w:tr w:rsidR="00C80AE2" w:rsidRPr="003645D5" w14:paraId="4BFD95B3" w14:textId="77777777" w:rsidTr="00690496">
        <w:tc>
          <w:tcPr>
            <w:tcW w:w="2751" w:type="dxa"/>
          </w:tcPr>
          <w:p w14:paraId="05331F11" w14:textId="77777777" w:rsidR="00C80AE2" w:rsidRPr="003645D5" w:rsidRDefault="00C80AE2" w:rsidP="003033F4">
            <w:pPr>
              <w:rPr>
                <w:rFonts w:ascii="Arial" w:hAnsi="Arial" w:cs="Arial"/>
                <w:b/>
              </w:rPr>
            </w:pPr>
            <w:r w:rsidRPr="003645D5">
              <w:rPr>
                <w:rFonts w:ascii="Arial" w:hAnsi="Arial" w:cs="Arial"/>
                <w:b/>
              </w:rPr>
              <w:t>NOSITELJ AKTIVNOSTI/PROGRAMA ILI PROJEKTA</w:t>
            </w:r>
          </w:p>
        </w:tc>
        <w:tc>
          <w:tcPr>
            <w:tcW w:w="7705" w:type="dxa"/>
            <w:vAlign w:val="center"/>
          </w:tcPr>
          <w:p w14:paraId="153B8906" w14:textId="77777777" w:rsidR="00C80AE2" w:rsidRPr="003645D5" w:rsidRDefault="00C80AE2" w:rsidP="003033F4">
            <w:pPr>
              <w:rPr>
                <w:rFonts w:ascii="Arial" w:hAnsi="Arial" w:cs="Arial"/>
              </w:rPr>
            </w:pPr>
            <w:r w:rsidRPr="003645D5">
              <w:rPr>
                <w:rFonts w:ascii="Arial" w:hAnsi="Arial" w:cs="Arial"/>
              </w:rPr>
              <w:t>Ana Bakarić, prof.</w:t>
            </w:r>
          </w:p>
          <w:p w14:paraId="28046759" w14:textId="77777777" w:rsidR="00C80AE2" w:rsidRPr="003645D5" w:rsidRDefault="00C80AE2" w:rsidP="003033F4">
            <w:pPr>
              <w:rPr>
                <w:rFonts w:ascii="Arial" w:hAnsi="Arial" w:cs="Arial"/>
              </w:rPr>
            </w:pPr>
            <w:r w:rsidRPr="003645D5">
              <w:rPr>
                <w:rFonts w:ascii="Arial" w:hAnsi="Arial" w:cs="Arial"/>
              </w:rPr>
              <w:t xml:space="preserve">Tanja </w:t>
            </w:r>
            <w:proofErr w:type="spellStart"/>
            <w:r w:rsidRPr="003645D5">
              <w:rPr>
                <w:rFonts w:ascii="Arial" w:hAnsi="Arial" w:cs="Arial"/>
              </w:rPr>
              <w:t>Surjan</w:t>
            </w:r>
            <w:proofErr w:type="spellEnd"/>
            <w:r w:rsidRPr="003645D5">
              <w:rPr>
                <w:rFonts w:ascii="Arial" w:hAnsi="Arial" w:cs="Arial"/>
              </w:rPr>
              <w:t xml:space="preserve">  </w:t>
            </w:r>
            <w:proofErr w:type="spellStart"/>
            <w:r w:rsidRPr="003645D5">
              <w:rPr>
                <w:rFonts w:ascii="Arial" w:hAnsi="Arial" w:cs="Arial"/>
              </w:rPr>
              <w:t>Zrnc</w:t>
            </w:r>
            <w:proofErr w:type="spellEnd"/>
            <w:r w:rsidRPr="003645D5">
              <w:rPr>
                <w:rFonts w:ascii="Arial" w:hAnsi="Arial" w:cs="Arial"/>
              </w:rPr>
              <w:t>, prof.</w:t>
            </w:r>
          </w:p>
        </w:tc>
      </w:tr>
      <w:tr w:rsidR="00C80AE2" w:rsidRPr="003645D5" w14:paraId="73DAB883" w14:textId="77777777" w:rsidTr="00690496">
        <w:tc>
          <w:tcPr>
            <w:tcW w:w="2751" w:type="dxa"/>
          </w:tcPr>
          <w:p w14:paraId="5A64E219" w14:textId="77777777" w:rsidR="00C80AE2" w:rsidRPr="003645D5" w:rsidRDefault="00C80AE2" w:rsidP="003033F4">
            <w:pPr>
              <w:rPr>
                <w:rFonts w:ascii="Arial" w:hAnsi="Arial" w:cs="Arial"/>
                <w:b/>
              </w:rPr>
            </w:pPr>
          </w:p>
          <w:p w14:paraId="6B42AC66" w14:textId="77777777" w:rsidR="00C80AE2" w:rsidRPr="003645D5" w:rsidRDefault="00C80AE2" w:rsidP="003033F4">
            <w:pPr>
              <w:rPr>
                <w:rFonts w:ascii="Arial" w:hAnsi="Arial" w:cs="Arial"/>
                <w:b/>
              </w:rPr>
            </w:pPr>
            <w:r w:rsidRPr="003645D5">
              <w:rPr>
                <w:rFonts w:ascii="Arial" w:hAnsi="Arial" w:cs="Arial"/>
                <w:b/>
              </w:rPr>
              <w:t xml:space="preserve">CILJEVI </w:t>
            </w:r>
          </w:p>
          <w:p w14:paraId="77DCC4A8" w14:textId="77777777" w:rsidR="00C80AE2" w:rsidRPr="003645D5" w:rsidRDefault="00C80AE2" w:rsidP="003033F4">
            <w:pPr>
              <w:rPr>
                <w:rFonts w:ascii="Arial" w:hAnsi="Arial" w:cs="Arial"/>
                <w:b/>
              </w:rPr>
            </w:pPr>
          </w:p>
        </w:tc>
        <w:tc>
          <w:tcPr>
            <w:tcW w:w="7705" w:type="dxa"/>
          </w:tcPr>
          <w:p w14:paraId="6B7147C1" w14:textId="77777777" w:rsidR="00C80AE2" w:rsidRPr="003645D5" w:rsidRDefault="00C80AE2" w:rsidP="003033F4">
            <w:pPr>
              <w:rPr>
                <w:rFonts w:ascii="Arial" w:eastAsia="Times New Roman" w:hAnsi="Arial" w:cs="Arial"/>
                <w:color w:val="000000"/>
                <w:lang w:eastAsia="hr-HR"/>
              </w:rPr>
            </w:pPr>
            <w:r w:rsidRPr="003645D5">
              <w:rPr>
                <w:rFonts w:ascii="Arial" w:eastAsia="Times New Roman" w:hAnsi="Arial" w:cs="Arial"/>
                <w:color w:val="000000"/>
                <w:lang w:eastAsia="hr-HR"/>
              </w:rPr>
              <w:t>Upoznati širi zavičaj i kulturnu baštinu gorskog zavičaja. Upoznati prirodna bogatstva podvodnog svijeta slatkovodnih voda.</w:t>
            </w:r>
          </w:p>
        </w:tc>
      </w:tr>
      <w:tr w:rsidR="00C80AE2" w:rsidRPr="003645D5" w14:paraId="2EAC807D" w14:textId="77777777" w:rsidTr="00690496">
        <w:tc>
          <w:tcPr>
            <w:tcW w:w="2751" w:type="dxa"/>
          </w:tcPr>
          <w:p w14:paraId="28E56E1B" w14:textId="77777777" w:rsidR="00C80AE2" w:rsidRPr="003645D5" w:rsidRDefault="00C80AE2" w:rsidP="003033F4">
            <w:pPr>
              <w:rPr>
                <w:rFonts w:ascii="Arial" w:hAnsi="Arial" w:cs="Arial"/>
                <w:b/>
              </w:rPr>
            </w:pPr>
          </w:p>
          <w:p w14:paraId="04BDC6AC" w14:textId="77777777" w:rsidR="00C80AE2" w:rsidRPr="003645D5" w:rsidRDefault="00C80AE2" w:rsidP="003033F4">
            <w:pPr>
              <w:rPr>
                <w:rFonts w:ascii="Arial" w:hAnsi="Arial" w:cs="Arial"/>
                <w:b/>
              </w:rPr>
            </w:pPr>
            <w:r w:rsidRPr="003645D5">
              <w:rPr>
                <w:rFonts w:ascii="Arial" w:hAnsi="Arial" w:cs="Arial"/>
                <w:b/>
              </w:rPr>
              <w:t>OČEKIVANI ISHODI</w:t>
            </w:r>
          </w:p>
          <w:p w14:paraId="7F7B652F" w14:textId="77777777" w:rsidR="00C80AE2" w:rsidRPr="003645D5" w:rsidRDefault="00C80AE2" w:rsidP="003033F4">
            <w:pPr>
              <w:rPr>
                <w:rFonts w:ascii="Arial" w:hAnsi="Arial" w:cs="Arial"/>
                <w:b/>
              </w:rPr>
            </w:pPr>
          </w:p>
        </w:tc>
        <w:tc>
          <w:tcPr>
            <w:tcW w:w="7705" w:type="dxa"/>
          </w:tcPr>
          <w:p w14:paraId="3BE5BED3" w14:textId="77777777" w:rsidR="00C80AE2" w:rsidRPr="003645D5" w:rsidRDefault="00C80AE2" w:rsidP="003033F4">
            <w:pPr>
              <w:rPr>
                <w:rFonts w:ascii="Arial" w:eastAsia="Times New Roman" w:hAnsi="Arial" w:cs="Arial"/>
                <w:color w:val="000000"/>
                <w:lang w:eastAsia="hr-HR"/>
              </w:rPr>
            </w:pPr>
            <w:r w:rsidRPr="003645D5">
              <w:rPr>
                <w:rFonts w:ascii="Arial" w:eastAsia="Times New Roman" w:hAnsi="Arial" w:cs="Arial"/>
                <w:color w:val="000000"/>
                <w:lang w:eastAsia="hr-HR"/>
              </w:rPr>
              <w:t>- prepoznati uvjete  života  u slatkim vodama</w:t>
            </w:r>
          </w:p>
          <w:p w14:paraId="77D67D24" w14:textId="77777777" w:rsidR="00C80AE2" w:rsidRPr="003645D5" w:rsidRDefault="00C80AE2" w:rsidP="003033F4">
            <w:pPr>
              <w:rPr>
                <w:rFonts w:ascii="Arial" w:eastAsia="Times New Roman" w:hAnsi="Arial" w:cs="Arial"/>
                <w:color w:val="000000"/>
                <w:lang w:eastAsia="hr-HR"/>
              </w:rPr>
            </w:pPr>
            <w:r w:rsidRPr="003645D5">
              <w:rPr>
                <w:rFonts w:ascii="Arial" w:eastAsia="Times New Roman" w:hAnsi="Arial" w:cs="Arial"/>
                <w:color w:val="000000"/>
                <w:lang w:eastAsia="hr-HR"/>
              </w:rPr>
              <w:t>- imenovati i prepoznati najučestalije  vrste slatkovodnih riba</w:t>
            </w:r>
          </w:p>
          <w:p w14:paraId="7A8BBBC5" w14:textId="77777777" w:rsidR="00C80AE2" w:rsidRPr="003645D5" w:rsidRDefault="00C80AE2" w:rsidP="003033F4">
            <w:pPr>
              <w:rPr>
                <w:rFonts w:ascii="Arial" w:eastAsia="Times New Roman" w:hAnsi="Arial" w:cs="Arial"/>
                <w:color w:val="000000"/>
                <w:lang w:eastAsia="hr-HR"/>
              </w:rPr>
            </w:pPr>
            <w:r w:rsidRPr="003645D5">
              <w:rPr>
                <w:rFonts w:ascii="Arial" w:eastAsia="Times New Roman" w:hAnsi="Arial" w:cs="Arial"/>
                <w:color w:val="000000"/>
                <w:lang w:eastAsia="hr-HR"/>
              </w:rPr>
              <w:t>- navesti značajne gradske znamenitosti i opisati njihovu kulturološku vrijednost</w:t>
            </w:r>
          </w:p>
          <w:p w14:paraId="5DAF71C5" w14:textId="77777777" w:rsidR="00C80AE2" w:rsidRPr="003645D5" w:rsidRDefault="00C80AE2" w:rsidP="003033F4">
            <w:pPr>
              <w:rPr>
                <w:rFonts w:ascii="Arial" w:hAnsi="Arial" w:cs="Arial"/>
              </w:rPr>
            </w:pPr>
            <w:r w:rsidRPr="003645D5">
              <w:rPr>
                <w:rFonts w:ascii="Arial" w:eastAsia="Times New Roman" w:hAnsi="Arial" w:cs="Arial"/>
                <w:color w:val="000000"/>
                <w:lang w:eastAsia="hr-HR"/>
              </w:rPr>
              <w:t>- opisati živi svijet  slatkih voda</w:t>
            </w:r>
          </w:p>
        </w:tc>
      </w:tr>
      <w:tr w:rsidR="00C80AE2" w:rsidRPr="003645D5" w14:paraId="1456BC37" w14:textId="77777777" w:rsidTr="00690496">
        <w:tc>
          <w:tcPr>
            <w:tcW w:w="2751" w:type="dxa"/>
          </w:tcPr>
          <w:p w14:paraId="2ACA00CC" w14:textId="77777777" w:rsidR="00C80AE2" w:rsidRPr="003645D5" w:rsidRDefault="00C80AE2" w:rsidP="003033F4">
            <w:pPr>
              <w:rPr>
                <w:rFonts w:ascii="Arial" w:hAnsi="Arial" w:cs="Arial"/>
                <w:b/>
              </w:rPr>
            </w:pPr>
          </w:p>
          <w:p w14:paraId="228D4D3B" w14:textId="77777777" w:rsidR="00C80AE2" w:rsidRPr="003645D5" w:rsidRDefault="00C80AE2" w:rsidP="003033F4">
            <w:pPr>
              <w:rPr>
                <w:rFonts w:ascii="Arial" w:hAnsi="Arial" w:cs="Arial"/>
                <w:b/>
              </w:rPr>
            </w:pPr>
            <w:r w:rsidRPr="003645D5">
              <w:rPr>
                <w:rFonts w:ascii="Arial" w:hAnsi="Arial" w:cs="Arial"/>
                <w:b/>
              </w:rPr>
              <w:t>NAČIN REALIZACIJE</w:t>
            </w:r>
          </w:p>
          <w:p w14:paraId="21D88FFA" w14:textId="77777777" w:rsidR="00C80AE2" w:rsidRPr="003645D5" w:rsidRDefault="00C80AE2" w:rsidP="003033F4">
            <w:pPr>
              <w:rPr>
                <w:rFonts w:ascii="Arial" w:hAnsi="Arial" w:cs="Arial"/>
                <w:b/>
              </w:rPr>
            </w:pPr>
          </w:p>
        </w:tc>
        <w:tc>
          <w:tcPr>
            <w:tcW w:w="7705" w:type="dxa"/>
            <w:vAlign w:val="center"/>
          </w:tcPr>
          <w:p w14:paraId="0C181E80" w14:textId="77777777" w:rsidR="00C80AE2" w:rsidRPr="003645D5" w:rsidRDefault="00C80AE2" w:rsidP="003033F4">
            <w:pPr>
              <w:rPr>
                <w:rFonts w:ascii="Arial" w:hAnsi="Arial" w:cs="Arial"/>
              </w:rPr>
            </w:pPr>
            <w:r w:rsidRPr="003645D5">
              <w:rPr>
                <w:rFonts w:ascii="Arial" w:hAnsi="Arial" w:cs="Arial"/>
              </w:rPr>
              <w:t xml:space="preserve">  Provođenje aktivnosti biti će u dogovoru s izabranom turističkom agencijom. </w:t>
            </w:r>
          </w:p>
        </w:tc>
      </w:tr>
      <w:tr w:rsidR="00C80AE2" w:rsidRPr="003645D5" w14:paraId="0D5B43A7" w14:textId="77777777" w:rsidTr="00690496">
        <w:trPr>
          <w:trHeight w:val="298"/>
        </w:trPr>
        <w:tc>
          <w:tcPr>
            <w:tcW w:w="2751" w:type="dxa"/>
          </w:tcPr>
          <w:p w14:paraId="5E7F47CB" w14:textId="77777777" w:rsidR="00C80AE2" w:rsidRPr="003645D5" w:rsidRDefault="00C80AE2" w:rsidP="003033F4">
            <w:pPr>
              <w:rPr>
                <w:rFonts w:ascii="Arial" w:hAnsi="Arial" w:cs="Arial"/>
                <w:b/>
              </w:rPr>
            </w:pPr>
            <w:r w:rsidRPr="003645D5">
              <w:rPr>
                <w:rFonts w:ascii="Arial" w:hAnsi="Arial" w:cs="Arial"/>
                <w:b/>
              </w:rPr>
              <w:t xml:space="preserve">PLANIRANI BROJ UČENIKA </w:t>
            </w:r>
          </w:p>
        </w:tc>
        <w:tc>
          <w:tcPr>
            <w:tcW w:w="7705" w:type="dxa"/>
            <w:vAlign w:val="center"/>
          </w:tcPr>
          <w:p w14:paraId="53F23154" w14:textId="77777777" w:rsidR="00C80AE2" w:rsidRPr="003645D5" w:rsidRDefault="00C80AE2" w:rsidP="003033F4">
            <w:pPr>
              <w:rPr>
                <w:rFonts w:ascii="Arial" w:hAnsi="Arial" w:cs="Arial"/>
              </w:rPr>
            </w:pPr>
            <w:r w:rsidRPr="003645D5">
              <w:rPr>
                <w:rFonts w:ascii="Arial" w:hAnsi="Arial" w:cs="Arial"/>
              </w:rPr>
              <w:t>oko 50</w:t>
            </w:r>
          </w:p>
        </w:tc>
      </w:tr>
      <w:tr w:rsidR="00C80AE2" w:rsidRPr="003645D5" w14:paraId="3907B645" w14:textId="77777777" w:rsidTr="00690496">
        <w:tc>
          <w:tcPr>
            <w:tcW w:w="2751" w:type="dxa"/>
            <w:vAlign w:val="center"/>
          </w:tcPr>
          <w:p w14:paraId="013F12DF" w14:textId="77777777" w:rsidR="00C80AE2" w:rsidRPr="003645D5" w:rsidRDefault="00C80AE2" w:rsidP="003033F4">
            <w:pPr>
              <w:rPr>
                <w:rFonts w:ascii="Arial" w:hAnsi="Arial" w:cs="Arial"/>
                <w:b/>
              </w:rPr>
            </w:pPr>
            <w:r w:rsidRPr="003645D5">
              <w:rPr>
                <w:rFonts w:ascii="Arial" w:hAnsi="Arial" w:cs="Arial"/>
                <w:b/>
              </w:rPr>
              <w:t>VREMENIK</w:t>
            </w:r>
          </w:p>
          <w:p w14:paraId="6BC3A723" w14:textId="77777777" w:rsidR="00C80AE2" w:rsidRPr="003645D5" w:rsidRDefault="00C80AE2" w:rsidP="003033F4">
            <w:pPr>
              <w:rPr>
                <w:rFonts w:ascii="Arial" w:hAnsi="Arial" w:cs="Arial"/>
                <w:b/>
              </w:rPr>
            </w:pPr>
          </w:p>
        </w:tc>
        <w:tc>
          <w:tcPr>
            <w:tcW w:w="7705" w:type="dxa"/>
            <w:vAlign w:val="center"/>
          </w:tcPr>
          <w:p w14:paraId="4BEFD769" w14:textId="77777777" w:rsidR="00C80AE2" w:rsidRPr="003645D5" w:rsidRDefault="00C80AE2" w:rsidP="003033F4">
            <w:pPr>
              <w:rPr>
                <w:rFonts w:ascii="Arial" w:hAnsi="Arial" w:cs="Arial"/>
              </w:rPr>
            </w:pPr>
          </w:p>
          <w:p w14:paraId="4B27B986" w14:textId="77777777" w:rsidR="00C80AE2" w:rsidRPr="003645D5" w:rsidRDefault="00C80AE2" w:rsidP="003033F4">
            <w:pPr>
              <w:rPr>
                <w:rFonts w:ascii="Arial" w:hAnsi="Arial" w:cs="Arial"/>
              </w:rPr>
            </w:pPr>
            <w:r w:rsidRPr="003645D5">
              <w:rPr>
                <w:rFonts w:ascii="Arial" w:hAnsi="Arial" w:cs="Arial"/>
              </w:rPr>
              <w:t>listopad  2020. god.</w:t>
            </w:r>
          </w:p>
          <w:p w14:paraId="4E05367A" w14:textId="77777777" w:rsidR="00C80AE2" w:rsidRPr="003645D5" w:rsidRDefault="00C80AE2" w:rsidP="003033F4">
            <w:pPr>
              <w:rPr>
                <w:rFonts w:ascii="Arial" w:hAnsi="Arial" w:cs="Arial"/>
              </w:rPr>
            </w:pPr>
          </w:p>
        </w:tc>
      </w:tr>
      <w:tr w:rsidR="00C80AE2" w:rsidRPr="003645D5" w14:paraId="63EB4570" w14:textId="77777777" w:rsidTr="00690496">
        <w:trPr>
          <w:trHeight w:val="1167"/>
        </w:trPr>
        <w:tc>
          <w:tcPr>
            <w:tcW w:w="2751" w:type="dxa"/>
          </w:tcPr>
          <w:p w14:paraId="77E847A2" w14:textId="77777777" w:rsidR="00C80AE2" w:rsidRPr="003645D5" w:rsidRDefault="00C80AE2" w:rsidP="003033F4">
            <w:pPr>
              <w:rPr>
                <w:rFonts w:ascii="Arial" w:hAnsi="Arial" w:cs="Arial"/>
                <w:b/>
              </w:rPr>
            </w:pPr>
          </w:p>
          <w:p w14:paraId="25111880" w14:textId="77777777" w:rsidR="00C80AE2" w:rsidRPr="003645D5" w:rsidRDefault="00C80AE2" w:rsidP="003033F4">
            <w:pPr>
              <w:rPr>
                <w:rFonts w:ascii="Arial" w:hAnsi="Arial" w:cs="Arial"/>
                <w:b/>
              </w:rPr>
            </w:pPr>
          </w:p>
          <w:p w14:paraId="1BE5A9B7" w14:textId="77777777" w:rsidR="00C80AE2" w:rsidRPr="003645D5" w:rsidRDefault="00C80AE2" w:rsidP="003033F4">
            <w:pPr>
              <w:rPr>
                <w:rFonts w:ascii="Arial" w:hAnsi="Arial" w:cs="Arial"/>
                <w:b/>
              </w:rPr>
            </w:pPr>
            <w:r w:rsidRPr="003645D5">
              <w:rPr>
                <w:rFonts w:ascii="Arial" w:hAnsi="Arial" w:cs="Arial"/>
                <w:b/>
              </w:rPr>
              <w:t>NAČIN PRAĆENJA I PROVJERA ISHODA</w:t>
            </w:r>
          </w:p>
        </w:tc>
        <w:tc>
          <w:tcPr>
            <w:tcW w:w="7705" w:type="dxa"/>
            <w:vAlign w:val="center"/>
          </w:tcPr>
          <w:p w14:paraId="54AC8255" w14:textId="77777777" w:rsidR="00C80AE2" w:rsidRPr="003645D5" w:rsidRDefault="00C80AE2" w:rsidP="003033F4">
            <w:pPr>
              <w:tabs>
                <w:tab w:val="left" w:pos="1080"/>
              </w:tabs>
              <w:rPr>
                <w:rFonts w:ascii="Arial" w:hAnsi="Arial" w:cs="Arial"/>
              </w:rPr>
            </w:pPr>
            <w:r w:rsidRPr="003645D5">
              <w:rPr>
                <w:rFonts w:ascii="Arial" w:hAnsi="Arial" w:cs="Arial"/>
              </w:rPr>
              <w:t xml:space="preserve">-provedbom radionica na zadanu temu </w:t>
            </w:r>
          </w:p>
          <w:p w14:paraId="7910E133" w14:textId="77777777" w:rsidR="00C80AE2" w:rsidRPr="003645D5" w:rsidRDefault="00C80AE2" w:rsidP="003033F4">
            <w:pPr>
              <w:tabs>
                <w:tab w:val="left" w:pos="1080"/>
              </w:tabs>
              <w:rPr>
                <w:rFonts w:ascii="Arial" w:hAnsi="Arial" w:cs="Arial"/>
              </w:rPr>
            </w:pPr>
            <w:r w:rsidRPr="003645D5">
              <w:rPr>
                <w:rFonts w:ascii="Arial" w:hAnsi="Arial" w:cs="Arial"/>
              </w:rPr>
              <w:t>- kroz plakate, referate, razgovorom i pisanjem izvješća</w:t>
            </w:r>
          </w:p>
          <w:p w14:paraId="179C5811" w14:textId="77777777" w:rsidR="00C80AE2" w:rsidRPr="003645D5" w:rsidRDefault="00C80AE2" w:rsidP="003033F4">
            <w:pPr>
              <w:tabs>
                <w:tab w:val="left" w:pos="1080"/>
              </w:tabs>
              <w:rPr>
                <w:rFonts w:ascii="Arial" w:hAnsi="Arial" w:cs="Arial"/>
              </w:rPr>
            </w:pPr>
            <w:r w:rsidRPr="003645D5">
              <w:rPr>
                <w:rFonts w:ascii="Arial" w:hAnsi="Arial" w:cs="Arial"/>
              </w:rPr>
              <w:t>- rješavanjem nastavnih listića prema planu terenske nastave</w:t>
            </w:r>
          </w:p>
        </w:tc>
      </w:tr>
      <w:tr w:rsidR="00C80AE2" w:rsidRPr="003645D5" w14:paraId="0ABBBAF0" w14:textId="77777777" w:rsidTr="00690496">
        <w:trPr>
          <w:trHeight w:val="274"/>
        </w:trPr>
        <w:tc>
          <w:tcPr>
            <w:tcW w:w="2751" w:type="dxa"/>
          </w:tcPr>
          <w:p w14:paraId="53D3BB8B" w14:textId="77777777" w:rsidR="00C80AE2" w:rsidRPr="003645D5" w:rsidRDefault="00C80AE2" w:rsidP="003033F4">
            <w:pPr>
              <w:rPr>
                <w:rFonts w:ascii="Arial" w:hAnsi="Arial" w:cs="Arial"/>
                <w:b/>
              </w:rPr>
            </w:pPr>
            <w:r w:rsidRPr="003645D5">
              <w:rPr>
                <w:rFonts w:ascii="Arial" w:hAnsi="Arial" w:cs="Arial"/>
                <w:b/>
              </w:rPr>
              <w:t>TROŠKOVNIK</w:t>
            </w:r>
          </w:p>
          <w:p w14:paraId="7CCEA5E0" w14:textId="77777777" w:rsidR="00C80AE2" w:rsidRPr="003645D5" w:rsidRDefault="00C80AE2" w:rsidP="003033F4">
            <w:pPr>
              <w:rPr>
                <w:rFonts w:ascii="Arial" w:hAnsi="Arial" w:cs="Arial"/>
                <w:b/>
              </w:rPr>
            </w:pPr>
          </w:p>
        </w:tc>
        <w:tc>
          <w:tcPr>
            <w:tcW w:w="7705" w:type="dxa"/>
            <w:vAlign w:val="center"/>
          </w:tcPr>
          <w:p w14:paraId="1EBE6F2C" w14:textId="77777777" w:rsidR="00C80AE2" w:rsidRPr="003645D5" w:rsidRDefault="00C80AE2" w:rsidP="00BE32F8">
            <w:pPr>
              <w:tabs>
                <w:tab w:val="left" w:pos="1080"/>
              </w:tabs>
              <w:rPr>
                <w:rFonts w:ascii="Arial" w:hAnsi="Arial" w:cs="Arial"/>
              </w:rPr>
            </w:pPr>
            <w:r w:rsidRPr="003645D5">
              <w:rPr>
                <w:rFonts w:ascii="Arial" w:hAnsi="Arial" w:cs="Arial"/>
              </w:rPr>
              <w:t>-posjet organizira škola i turistička agencija, a troškove prijevoza i  ulaznica  snose roditelji učenika prema cjeniku odabrane turističke agencije</w:t>
            </w:r>
          </w:p>
        </w:tc>
      </w:tr>
    </w:tbl>
    <w:p w14:paraId="5EFF3565" w14:textId="77777777" w:rsidR="00C80AE2" w:rsidRPr="003645D5" w:rsidRDefault="00C80AE2" w:rsidP="00C80AE2">
      <w:pPr>
        <w:rPr>
          <w:rFonts w:ascii="Arial" w:hAnsi="Arial" w:cs="Arial"/>
        </w:rPr>
      </w:pPr>
    </w:p>
    <w:p w14:paraId="7FB043F8" w14:textId="77777777" w:rsidR="00C80AE2" w:rsidRDefault="00C80AE2" w:rsidP="00C80AE2">
      <w:pPr>
        <w:rPr>
          <w:rFonts w:ascii="Arial" w:hAnsi="Arial" w:cs="Arial"/>
        </w:rPr>
      </w:pPr>
    </w:p>
    <w:p w14:paraId="282C90F5" w14:textId="77777777" w:rsidR="00690496" w:rsidRDefault="00690496" w:rsidP="00C80AE2">
      <w:pPr>
        <w:rPr>
          <w:rFonts w:ascii="Arial" w:hAnsi="Arial" w:cs="Arial"/>
        </w:rPr>
      </w:pPr>
    </w:p>
    <w:p w14:paraId="50C1D740" w14:textId="77777777" w:rsidR="00690496" w:rsidRDefault="00690496" w:rsidP="00C80AE2">
      <w:pPr>
        <w:rPr>
          <w:rFonts w:ascii="Arial" w:hAnsi="Arial" w:cs="Arial"/>
        </w:rPr>
      </w:pPr>
    </w:p>
    <w:p w14:paraId="376BA0B2" w14:textId="77777777" w:rsidR="00690496" w:rsidRDefault="00690496" w:rsidP="00C80AE2">
      <w:pPr>
        <w:rPr>
          <w:rFonts w:ascii="Arial" w:hAnsi="Arial" w:cs="Arial"/>
        </w:rPr>
      </w:pPr>
    </w:p>
    <w:p w14:paraId="37009C77" w14:textId="77777777" w:rsidR="00690496" w:rsidRDefault="00690496" w:rsidP="00C80AE2">
      <w:pPr>
        <w:rPr>
          <w:rFonts w:ascii="Arial" w:hAnsi="Arial" w:cs="Arial"/>
        </w:rPr>
      </w:pPr>
    </w:p>
    <w:p w14:paraId="2D7F45DE" w14:textId="77777777" w:rsidR="00690496" w:rsidRDefault="00690496" w:rsidP="00C80AE2">
      <w:pPr>
        <w:rPr>
          <w:rFonts w:ascii="Arial" w:hAnsi="Arial" w:cs="Arial"/>
        </w:rPr>
      </w:pPr>
    </w:p>
    <w:p w14:paraId="06A817D0" w14:textId="77777777" w:rsidR="00690496" w:rsidRDefault="00690496" w:rsidP="00C80AE2">
      <w:pPr>
        <w:rPr>
          <w:rFonts w:ascii="Arial" w:hAnsi="Arial" w:cs="Arial"/>
        </w:rPr>
      </w:pPr>
    </w:p>
    <w:p w14:paraId="79A648F2" w14:textId="77777777" w:rsidR="00690496" w:rsidRDefault="00690496" w:rsidP="00C80AE2">
      <w:pPr>
        <w:rPr>
          <w:rFonts w:ascii="Arial" w:hAnsi="Arial" w:cs="Arial"/>
        </w:rPr>
      </w:pPr>
    </w:p>
    <w:p w14:paraId="7B496991" w14:textId="77777777" w:rsidR="00690496" w:rsidRDefault="00690496" w:rsidP="00C80AE2">
      <w:pPr>
        <w:rPr>
          <w:rFonts w:ascii="Arial" w:hAnsi="Arial" w:cs="Arial"/>
        </w:rPr>
      </w:pPr>
    </w:p>
    <w:p w14:paraId="4A63D10B" w14:textId="77777777" w:rsidR="00690496" w:rsidRPr="003645D5" w:rsidRDefault="00690496" w:rsidP="00C80AE2">
      <w:pPr>
        <w:rPr>
          <w:rFonts w:ascii="Arial"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C80AE2" w:rsidRPr="003645D5" w14:paraId="44BBC4BD" w14:textId="77777777" w:rsidTr="00690496">
        <w:tc>
          <w:tcPr>
            <w:tcW w:w="3087" w:type="dxa"/>
          </w:tcPr>
          <w:p w14:paraId="72576617" w14:textId="77777777" w:rsidR="00C80AE2" w:rsidRPr="003645D5" w:rsidRDefault="00C80AE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1DF46B0E" w14:textId="77777777" w:rsidR="00C80AE2" w:rsidRPr="003645D5" w:rsidRDefault="00C80AE2" w:rsidP="003033F4">
            <w:pPr>
              <w:spacing w:after="200" w:line="276" w:lineRule="auto"/>
              <w:rPr>
                <w:rFonts w:ascii="Arial" w:eastAsia="Times New Roman" w:hAnsi="Arial" w:cs="Arial"/>
                <w:b/>
                <w:color w:val="0000FF"/>
                <w:sz w:val="24"/>
                <w:szCs w:val="24"/>
              </w:rPr>
            </w:pPr>
            <w:r w:rsidRPr="003645D5">
              <w:rPr>
                <w:rFonts w:ascii="Arial" w:eastAsia="Times New Roman" w:hAnsi="Arial" w:cs="Arial"/>
                <w:b/>
                <w:sz w:val="24"/>
                <w:szCs w:val="24"/>
              </w:rPr>
              <w:t>IZVANUČIONIČNA NASTAVA – POSJET GOETHE -INSTITUTU</w:t>
            </w:r>
            <w:r w:rsidRPr="003645D5">
              <w:rPr>
                <w:rFonts w:ascii="Arial" w:eastAsia="Times New Roman" w:hAnsi="Arial" w:cs="Arial"/>
                <w:b/>
                <w:color w:val="0000FF"/>
                <w:sz w:val="24"/>
                <w:szCs w:val="24"/>
              </w:rPr>
              <w:t xml:space="preserve"> </w:t>
            </w:r>
          </w:p>
        </w:tc>
      </w:tr>
      <w:tr w:rsidR="00C80AE2" w:rsidRPr="003645D5" w14:paraId="47B9599E" w14:textId="77777777" w:rsidTr="00690496">
        <w:tc>
          <w:tcPr>
            <w:tcW w:w="3087" w:type="dxa"/>
          </w:tcPr>
          <w:p w14:paraId="72775987" w14:textId="77777777" w:rsidR="00C80AE2" w:rsidRPr="003645D5" w:rsidRDefault="00C80AE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67B28C32" w14:textId="77777777" w:rsidR="00C80AE2" w:rsidRPr="003645D5" w:rsidRDefault="00C80AE2"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Učenici 5., 6. i 8. razreda</w:t>
            </w:r>
          </w:p>
        </w:tc>
      </w:tr>
      <w:tr w:rsidR="00C80AE2" w:rsidRPr="003645D5" w14:paraId="4DE44D68" w14:textId="77777777" w:rsidTr="00690496">
        <w:tc>
          <w:tcPr>
            <w:tcW w:w="3087" w:type="dxa"/>
          </w:tcPr>
          <w:p w14:paraId="2CAFDB1D" w14:textId="77777777" w:rsidR="00C80AE2" w:rsidRPr="003645D5" w:rsidRDefault="00C80AE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7175C3C5" w14:textId="77777777" w:rsidR="00C80AE2" w:rsidRPr="003645D5" w:rsidRDefault="00C80AE2"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Učiteljica njemačkog jezika Irena Pehar Miklenić, Irena </w:t>
            </w:r>
            <w:proofErr w:type="spellStart"/>
            <w:r w:rsidRPr="003645D5">
              <w:rPr>
                <w:rFonts w:ascii="Arial" w:eastAsia="Times New Roman" w:hAnsi="Arial" w:cs="Arial"/>
                <w:sz w:val="24"/>
                <w:szCs w:val="24"/>
              </w:rPr>
              <w:t>Sabadoš</w:t>
            </w:r>
            <w:proofErr w:type="spellEnd"/>
            <w:r w:rsidRPr="003645D5">
              <w:rPr>
                <w:rFonts w:ascii="Arial" w:eastAsia="Times New Roman" w:hAnsi="Arial" w:cs="Arial"/>
                <w:sz w:val="24"/>
                <w:szCs w:val="24"/>
              </w:rPr>
              <w:t xml:space="preserve"> i  učiteljica Hrvatskoga jezika Sanja Bosak te učenici navedenih razreda te djelatnici Goethe Instituta </w:t>
            </w:r>
          </w:p>
        </w:tc>
      </w:tr>
      <w:tr w:rsidR="00C80AE2" w:rsidRPr="003645D5" w14:paraId="4403784B" w14:textId="77777777" w:rsidTr="00690496">
        <w:tc>
          <w:tcPr>
            <w:tcW w:w="3087" w:type="dxa"/>
          </w:tcPr>
          <w:p w14:paraId="4A7A7DE6" w14:textId="77777777" w:rsidR="00C80AE2" w:rsidRPr="003645D5" w:rsidRDefault="00C80AE2" w:rsidP="003033F4">
            <w:pPr>
              <w:spacing w:after="200" w:line="276" w:lineRule="auto"/>
              <w:rPr>
                <w:rFonts w:ascii="Arial" w:eastAsia="Times New Roman" w:hAnsi="Arial" w:cs="Arial"/>
                <w:b/>
                <w:sz w:val="24"/>
                <w:szCs w:val="24"/>
              </w:rPr>
            </w:pPr>
          </w:p>
          <w:p w14:paraId="583CC8B4" w14:textId="77777777" w:rsidR="00C80AE2" w:rsidRPr="003645D5" w:rsidRDefault="00C80AE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2EEC8DAA" w14:textId="77777777" w:rsidR="00C80AE2" w:rsidRPr="003645D5" w:rsidRDefault="00C80AE2" w:rsidP="003033F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razviti kulturu lijepog ponašanja u javnim ustanovama, njegovati organizacijske sposobnosti i suradnju, proširiti vokabular i jezične strukture, koristiti usvojena znanja u novoj situaciji s izvornim govornicima, steći nova iskustva, upoznati njemačku kulturnu scenu </w:t>
            </w:r>
          </w:p>
        </w:tc>
      </w:tr>
      <w:tr w:rsidR="00C80AE2" w:rsidRPr="003645D5" w14:paraId="34A2BE01" w14:textId="77777777" w:rsidTr="00690496">
        <w:tc>
          <w:tcPr>
            <w:tcW w:w="3087" w:type="dxa"/>
          </w:tcPr>
          <w:p w14:paraId="542A9E4D" w14:textId="77777777" w:rsidR="00C80AE2" w:rsidRPr="003645D5" w:rsidRDefault="00C80AE2" w:rsidP="003033F4">
            <w:pPr>
              <w:spacing w:after="200" w:line="276" w:lineRule="auto"/>
              <w:rPr>
                <w:rFonts w:ascii="Arial" w:eastAsia="Times New Roman" w:hAnsi="Arial" w:cs="Arial"/>
                <w:b/>
                <w:sz w:val="24"/>
                <w:szCs w:val="24"/>
              </w:rPr>
            </w:pPr>
          </w:p>
          <w:p w14:paraId="0207CDA3" w14:textId="77777777" w:rsidR="00C80AE2" w:rsidRPr="003645D5" w:rsidRDefault="00C80AE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00689BA5" w14:textId="77777777" w:rsidR="00C80AE2" w:rsidRPr="003645D5" w:rsidRDefault="00C80AE2" w:rsidP="003033F4">
            <w:pPr>
              <w:spacing w:after="200" w:line="276" w:lineRule="auto"/>
              <w:rPr>
                <w:rFonts w:ascii="Arial" w:eastAsia="Times New Roman" w:hAnsi="Arial" w:cs="Arial"/>
                <w:b/>
                <w:sz w:val="24"/>
                <w:szCs w:val="24"/>
              </w:rPr>
            </w:pPr>
          </w:p>
        </w:tc>
        <w:tc>
          <w:tcPr>
            <w:tcW w:w="7261" w:type="dxa"/>
          </w:tcPr>
          <w:p w14:paraId="4827A99D" w14:textId="77777777" w:rsidR="00C80AE2" w:rsidRPr="003645D5" w:rsidRDefault="00C80AE2" w:rsidP="003033F4">
            <w:pPr>
              <w:spacing w:after="0" w:line="276" w:lineRule="auto"/>
              <w:rPr>
                <w:rFonts w:ascii="Arial" w:eastAsia="Times New Roman" w:hAnsi="Arial" w:cs="Arial"/>
                <w:sz w:val="24"/>
                <w:szCs w:val="24"/>
              </w:rPr>
            </w:pPr>
            <w:r w:rsidRPr="003645D5">
              <w:rPr>
                <w:rFonts w:ascii="Arial" w:eastAsia="Times New Roman" w:hAnsi="Arial" w:cs="Arial"/>
                <w:sz w:val="24"/>
                <w:szCs w:val="24"/>
              </w:rPr>
              <w:t>Učenici mogu koristiti usvojena znanja u novoj situaciji s izvornim govornicima, može s razumijevanjem pratiti filmove, slušati glazbu i gledati kraće igrokaze na njemačkom jeziku, imenovati pojmove kako bi riješili kvizove znanja, igrali društvene igre</w:t>
            </w:r>
          </w:p>
        </w:tc>
      </w:tr>
      <w:tr w:rsidR="00C80AE2" w:rsidRPr="003645D5" w14:paraId="3EC1A964" w14:textId="77777777" w:rsidTr="00690496">
        <w:tc>
          <w:tcPr>
            <w:tcW w:w="3087" w:type="dxa"/>
          </w:tcPr>
          <w:p w14:paraId="625FEB00" w14:textId="77777777" w:rsidR="00C80AE2" w:rsidRPr="003645D5" w:rsidRDefault="00C80AE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14C75983" w14:textId="77777777" w:rsidR="00C80AE2" w:rsidRPr="003645D5" w:rsidRDefault="00C80AE2" w:rsidP="003033F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posjet biblioteci, koncerti, filmske i kazališne predstave, izložbe, radionice, igraonice, razna natjecanja, kvizovi…</w:t>
            </w:r>
          </w:p>
        </w:tc>
      </w:tr>
      <w:tr w:rsidR="00C80AE2" w:rsidRPr="003645D5" w14:paraId="3727041C" w14:textId="77777777" w:rsidTr="00690496">
        <w:tc>
          <w:tcPr>
            <w:tcW w:w="3087" w:type="dxa"/>
          </w:tcPr>
          <w:p w14:paraId="268C4103" w14:textId="77777777" w:rsidR="00C80AE2" w:rsidRPr="003645D5" w:rsidRDefault="00C80AE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6DA6E834" w14:textId="77777777" w:rsidR="00C80AE2" w:rsidRPr="003645D5" w:rsidRDefault="00C80AE2"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do 30 učenika</w:t>
            </w:r>
          </w:p>
        </w:tc>
      </w:tr>
      <w:tr w:rsidR="00C80AE2" w:rsidRPr="003645D5" w14:paraId="284B1C8F" w14:textId="77777777" w:rsidTr="00690496">
        <w:tc>
          <w:tcPr>
            <w:tcW w:w="3087" w:type="dxa"/>
          </w:tcPr>
          <w:p w14:paraId="6ED56B54" w14:textId="77777777" w:rsidR="00C80AE2" w:rsidRPr="003645D5" w:rsidRDefault="00C80AE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0C836876" w14:textId="77777777" w:rsidR="00C80AE2" w:rsidRPr="003645D5" w:rsidRDefault="00C80AE2"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Tijekom školske godine 2020./2021.</w:t>
            </w:r>
          </w:p>
        </w:tc>
      </w:tr>
      <w:tr w:rsidR="00C80AE2" w:rsidRPr="003645D5" w14:paraId="00682A04" w14:textId="77777777" w:rsidTr="00690496">
        <w:tc>
          <w:tcPr>
            <w:tcW w:w="3087" w:type="dxa"/>
          </w:tcPr>
          <w:p w14:paraId="64935B6F" w14:textId="77777777" w:rsidR="00C80AE2" w:rsidRPr="003645D5" w:rsidRDefault="00C80AE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0427A817" w14:textId="77777777" w:rsidR="00C80AE2" w:rsidRPr="003645D5" w:rsidRDefault="00C80AE2" w:rsidP="003033F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usmene pohvale učitelja i djelatnika Instituta za suradnju, nagrade i diplome najuspješnijim učenicima za sudjelovanje u raznim kvizovima i igrama, ocjena iz razumijevanja </w:t>
            </w:r>
          </w:p>
        </w:tc>
      </w:tr>
      <w:tr w:rsidR="00C80AE2" w:rsidRPr="003645D5" w14:paraId="565F9CCE" w14:textId="77777777" w:rsidTr="00690496">
        <w:tc>
          <w:tcPr>
            <w:tcW w:w="3087" w:type="dxa"/>
          </w:tcPr>
          <w:p w14:paraId="37207CA6" w14:textId="77777777" w:rsidR="00C80AE2" w:rsidRPr="003645D5" w:rsidRDefault="00C80AE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745AB1B0" w14:textId="77777777" w:rsidR="00C80AE2" w:rsidRPr="003645D5" w:rsidRDefault="00C80AE2"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troškovi prijevoza</w:t>
            </w:r>
          </w:p>
        </w:tc>
      </w:tr>
    </w:tbl>
    <w:p w14:paraId="2D0F6C05" w14:textId="77777777" w:rsidR="00C80AE2" w:rsidRPr="003645D5" w:rsidRDefault="00C80AE2" w:rsidP="00C80AE2">
      <w:pPr>
        <w:rPr>
          <w:rFonts w:ascii="Arial" w:hAnsi="Arial" w:cs="Arial"/>
        </w:rPr>
      </w:pPr>
    </w:p>
    <w:p w14:paraId="43AFC5D8" w14:textId="77777777" w:rsidR="00C80AE2" w:rsidRPr="003645D5" w:rsidRDefault="00C80AE2" w:rsidP="00C80AE2">
      <w:pPr>
        <w:rPr>
          <w:rFonts w:ascii="Arial" w:hAnsi="Arial" w:cs="Arial"/>
        </w:rPr>
      </w:pPr>
    </w:p>
    <w:p w14:paraId="4945DAFE" w14:textId="77777777" w:rsidR="00997C9C" w:rsidRPr="003645D5" w:rsidRDefault="00997C9C" w:rsidP="00C80AE2">
      <w:pPr>
        <w:rPr>
          <w:rFonts w:ascii="Arial" w:hAnsi="Arial" w:cs="Arial"/>
        </w:rPr>
      </w:pPr>
    </w:p>
    <w:p w14:paraId="17EF0EDA" w14:textId="77777777" w:rsidR="00997C9C" w:rsidRPr="003645D5" w:rsidRDefault="00997C9C" w:rsidP="00C80AE2">
      <w:pPr>
        <w:rPr>
          <w:rFonts w:ascii="Arial" w:hAnsi="Arial" w:cs="Arial"/>
        </w:rPr>
      </w:pPr>
    </w:p>
    <w:p w14:paraId="49198D19" w14:textId="77777777" w:rsidR="00997C9C" w:rsidRPr="003645D5" w:rsidRDefault="00997C9C" w:rsidP="00C80AE2">
      <w:pPr>
        <w:rPr>
          <w:rFonts w:ascii="Arial" w:hAnsi="Arial" w:cs="Arial"/>
        </w:rPr>
      </w:pPr>
    </w:p>
    <w:p w14:paraId="7446D1FE" w14:textId="77777777" w:rsidR="00997C9C" w:rsidRPr="003645D5" w:rsidRDefault="00997C9C" w:rsidP="00C80AE2">
      <w:pPr>
        <w:rPr>
          <w:rFonts w:ascii="Arial" w:hAnsi="Arial" w:cs="Arial"/>
        </w:rPr>
      </w:pPr>
    </w:p>
    <w:p w14:paraId="5BF2FC47" w14:textId="77777777" w:rsidR="00997C9C" w:rsidRPr="003645D5" w:rsidRDefault="00997C9C" w:rsidP="00C80AE2">
      <w:pPr>
        <w:rPr>
          <w:rFonts w:ascii="Arial" w:hAnsi="Arial" w:cs="Arial"/>
        </w:rPr>
      </w:pPr>
    </w:p>
    <w:p w14:paraId="13C50524" w14:textId="77777777" w:rsidR="00997C9C" w:rsidRPr="003645D5" w:rsidRDefault="00997C9C" w:rsidP="00C80AE2">
      <w:pPr>
        <w:rPr>
          <w:rFonts w:ascii="Arial" w:hAnsi="Arial" w:cs="Arial"/>
        </w:rPr>
      </w:pPr>
    </w:p>
    <w:p w14:paraId="0862E549" w14:textId="77777777" w:rsidR="00997C9C" w:rsidRPr="003645D5" w:rsidRDefault="00997C9C" w:rsidP="00C80AE2">
      <w:pPr>
        <w:rPr>
          <w:rFonts w:ascii="Arial" w:hAnsi="Arial" w:cs="Aria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38"/>
      </w:tblGrid>
      <w:tr w:rsidR="00997C9C" w:rsidRPr="003645D5" w14:paraId="60ACD833" w14:textId="77777777" w:rsidTr="00690496">
        <w:tc>
          <w:tcPr>
            <w:tcW w:w="2552" w:type="dxa"/>
          </w:tcPr>
          <w:p w14:paraId="5502E5A1" w14:textId="77777777" w:rsidR="00997C9C" w:rsidRPr="003645D5" w:rsidRDefault="00997C9C" w:rsidP="00997C9C">
            <w:pPr>
              <w:spacing w:after="0" w:line="240" w:lineRule="auto"/>
              <w:rPr>
                <w:rFonts w:ascii="Arial" w:eastAsia="Calibri" w:hAnsi="Arial" w:cs="Arial"/>
                <w:b/>
              </w:rPr>
            </w:pPr>
          </w:p>
          <w:p w14:paraId="6B302F99"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NAZIV AKTIVNOSTI/PROGRAMA ILI PROJEKTA</w:t>
            </w:r>
          </w:p>
          <w:p w14:paraId="329EDFD1" w14:textId="77777777" w:rsidR="00997C9C" w:rsidRPr="003645D5" w:rsidRDefault="00997C9C" w:rsidP="00997C9C">
            <w:pPr>
              <w:spacing w:after="0" w:line="240" w:lineRule="auto"/>
              <w:rPr>
                <w:rFonts w:ascii="Arial" w:eastAsia="Calibri" w:hAnsi="Arial" w:cs="Arial"/>
                <w:b/>
              </w:rPr>
            </w:pPr>
          </w:p>
        </w:tc>
        <w:tc>
          <w:tcPr>
            <w:tcW w:w="7938" w:type="dxa"/>
          </w:tcPr>
          <w:p w14:paraId="13FD29AC" w14:textId="77777777" w:rsidR="00997C9C" w:rsidRPr="003645D5" w:rsidRDefault="00997C9C" w:rsidP="00997C9C">
            <w:pPr>
              <w:spacing w:after="0" w:line="240" w:lineRule="auto"/>
              <w:rPr>
                <w:rFonts w:ascii="Arial" w:eastAsia="Calibri" w:hAnsi="Arial" w:cs="Arial"/>
                <w:sz w:val="28"/>
                <w:szCs w:val="28"/>
              </w:rPr>
            </w:pPr>
          </w:p>
          <w:p w14:paraId="72346FAB" w14:textId="77777777" w:rsidR="00997C9C" w:rsidRPr="003645D5" w:rsidRDefault="00997C9C" w:rsidP="00997C9C">
            <w:pPr>
              <w:spacing w:after="0" w:line="240" w:lineRule="auto"/>
              <w:rPr>
                <w:rFonts w:ascii="Arial" w:eastAsia="Calibri" w:hAnsi="Arial" w:cs="Arial"/>
                <w:sz w:val="28"/>
                <w:szCs w:val="28"/>
              </w:rPr>
            </w:pPr>
            <w:r w:rsidRPr="003645D5">
              <w:rPr>
                <w:rFonts w:ascii="Arial" w:eastAsia="Calibri" w:hAnsi="Arial" w:cs="Arial"/>
                <w:sz w:val="28"/>
                <w:szCs w:val="28"/>
              </w:rPr>
              <w:t xml:space="preserve"> </w:t>
            </w:r>
            <w:r w:rsidRPr="003645D5">
              <w:rPr>
                <w:rFonts w:ascii="Arial" w:eastAsia="Calibri" w:hAnsi="Arial" w:cs="Arial"/>
                <w:b/>
                <w:sz w:val="28"/>
                <w:szCs w:val="28"/>
              </w:rPr>
              <w:t>IZVANUČIONIČNA NASTAVA  IZ</w:t>
            </w:r>
            <w:r w:rsidRPr="003645D5">
              <w:rPr>
                <w:rFonts w:ascii="Arial" w:eastAsia="Calibri" w:hAnsi="Arial" w:cs="Arial"/>
                <w:sz w:val="28"/>
                <w:szCs w:val="28"/>
              </w:rPr>
              <w:t xml:space="preserve">    </w:t>
            </w:r>
            <w:r w:rsidRPr="003645D5">
              <w:rPr>
                <w:rFonts w:ascii="Arial" w:eastAsia="Calibri" w:hAnsi="Arial" w:cs="Arial"/>
                <w:b/>
                <w:sz w:val="28"/>
                <w:szCs w:val="28"/>
                <w:u w:val="single"/>
              </w:rPr>
              <w:t xml:space="preserve">HRVATSKOGA JEZIKA (kazališne, </w:t>
            </w:r>
            <w:proofErr w:type="spellStart"/>
            <w:r w:rsidRPr="003645D5">
              <w:rPr>
                <w:rFonts w:ascii="Arial" w:eastAsia="Calibri" w:hAnsi="Arial" w:cs="Arial"/>
                <w:b/>
                <w:sz w:val="28"/>
                <w:szCs w:val="28"/>
                <w:u w:val="single"/>
              </w:rPr>
              <w:t>kinopredstave</w:t>
            </w:r>
            <w:proofErr w:type="spellEnd"/>
            <w:r w:rsidRPr="003645D5">
              <w:rPr>
                <w:rFonts w:ascii="Arial" w:eastAsia="Calibri" w:hAnsi="Arial" w:cs="Arial"/>
                <w:b/>
                <w:sz w:val="28"/>
                <w:szCs w:val="28"/>
                <w:u w:val="single"/>
              </w:rPr>
              <w:t>, muzeji, koncertne dvorane)</w:t>
            </w:r>
          </w:p>
        </w:tc>
      </w:tr>
      <w:tr w:rsidR="00997C9C" w:rsidRPr="003645D5" w14:paraId="6D97C657" w14:textId="77777777" w:rsidTr="00690496">
        <w:tc>
          <w:tcPr>
            <w:tcW w:w="2552" w:type="dxa"/>
          </w:tcPr>
          <w:p w14:paraId="61EEF7B7" w14:textId="77777777" w:rsidR="00997C9C" w:rsidRPr="003645D5" w:rsidRDefault="00997C9C" w:rsidP="00997C9C">
            <w:pPr>
              <w:spacing w:after="0" w:line="240" w:lineRule="auto"/>
              <w:rPr>
                <w:rFonts w:ascii="Arial" w:eastAsia="Calibri" w:hAnsi="Arial" w:cs="Arial"/>
                <w:b/>
              </w:rPr>
            </w:pPr>
          </w:p>
          <w:p w14:paraId="27A2037F"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RAZRED</w:t>
            </w:r>
          </w:p>
          <w:p w14:paraId="0D6CD4B7" w14:textId="77777777" w:rsidR="00997C9C" w:rsidRPr="003645D5" w:rsidRDefault="00997C9C" w:rsidP="00997C9C">
            <w:pPr>
              <w:spacing w:after="0" w:line="240" w:lineRule="auto"/>
              <w:rPr>
                <w:rFonts w:ascii="Arial" w:eastAsia="Calibri" w:hAnsi="Arial" w:cs="Arial"/>
                <w:b/>
              </w:rPr>
            </w:pPr>
          </w:p>
        </w:tc>
        <w:tc>
          <w:tcPr>
            <w:tcW w:w="7938" w:type="dxa"/>
          </w:tcPr>
          <w:p w14:paraId="23291F17" w14:textId="77777777" w:rsidR="00997C9C" w:rsidRPr="003645D5" w:rsidRDefault="00997C9C" w:rsidP="00997C9C">
            <w:pPr>
              <w:spacing w:after="0" w:line="240" w:lineRule="auto"/>
              <w:rPr>
                <w:rFonts w:ascii="Arial" w:eastAsia="Calibri" w:hAnsi="Arial" w:cs="Arial"/>
              </w:rPr>
            </w:pPr>
          </w:p>
          <w:p w14:paraId="7B9A6814" w14:textId="77777777" w:rsidR="00997C9C" w:rsidRPr="003645D5" w:rsidRDefault="00997C9C" w:rsidP="00997C9C">
            <w:pPr>
              <w:spacing w:after="0" w:line="240" w:lineRule="auto"/>
              <w:rPr>
                <w:rFonts w:ascii="Arial" w:eastAsia="Calibri" w:hAnsi="Arial" w:cs="Arial"/>
                <w:b/>
                <w:sz w:val="28"/>
                <w:szCs w:val="28"/>
              </w:rPr>
            </w:pPr>
            <w:r w:rsidRPr="003645D5">
              <w:rPr>
                <w:rFonts w:ascii="Arial" w:eastAsia="Calibri" w:hAnsi="Arial" w:cs="Arial"/>
                <w:b/>
                <w:sz w:val="28"/>
                <w:szCs w:val="28"/>
              </w:rPr>
              <w:t>PETI RAZRED (5. C / D / E / F)</w:t>
            </w:r>
          </w:p>
        </w:tc>
      </w:tr>
      <w:tr w:rsidR="00997C9C" w:rsidRPr="003645D5" w14:paraId="0B0D8AAF" w14:textId="77777777" w:rsidTr="00690496">
        <w:tc>
          <w:tcPr>
            <w:tcW w:w="2552" w:type="dxa"/>
          </w:tcPr>
          <w:p w14:paraId="72A0FA34" w14:textId="77777777" w:rsidR="00997C9C" w:rsidRPr="003645D5" w:rsidRDefault="00997C9C" w:rsidP="00997C9C">
            <w:pPr>
              <w:spacing w:after="0" w:line="240" w:lineRule="auto"/>
              <w:rPr>
                <w:rFonts w:ascii="Arial" w:eastAsia="Calibri" w:hAnsi="Arial" w:cs="Arial"/>
                <w:b/>
              </w:rPr>
            </w:pPr>
          </w:p>
          <w:p w14:paraId="24AB8DCF"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NOSITELJ AKTIVNOSTI/PROGRAMA ILI PROJEKTA</w:t>
            </w:r>
          </w:p>
          <w:p w14:paraId="646C0DD9" w14:textId="77777777" w:rsidR="00997C9C" w:rsidRPr="003645D5" w:rsidRDefault="00997C9C" w:rsidP="00997C9C">
            <w:pPr>
              <w:spacing w:after="0" w:line="240" w:lineRule="auto"/>
              <w:rPr>
                <w:rFonts w:ascii="Arial" w:eastAsia="Calibri" w:hAnsi="Arial" w:cs="Arial"/>
                <w:b/>
              </w:rPr>
            </w:pPr>
          </w:p>
        </w:tc>
        <w:tc>
          <w:tcPr>
            <w:tcW w:w="7938" w:type="dxa"/>
          </w:tcPr>
          <w:p w14:paraId="205C1AE5" w14:textId="77777777" w:rsidR="00997C9C" w:rsidRPr="003645D5" w:rsidRDefault="00997C9C" w:rsidP="00997C9C">
            <w:pPr>
              <w:spacing w:after="0" w:line="240" w:lineRule="auto"/>
              <w:rPr>
                <w:rFonts w:ascii="Arial" w:eastAsia="Calibri" w:hAnsi="Arial" w:cs="Arial"/>
              </w:rPr>
            </w:pPr>
          </w:p>
          <w:p w14:paraId="08808D99" w14:textId="77777777" w:rsidR="00997C9C" w:rsidRPr="003645D5" w:rsidRDefault="00997C9C" w:rsidP="00997C9C">
            <w:pPr>
              <w:spacing w:after="0" w:line="240" w:lineRule="auto"/>
              <w:rPr>
                <w:rFonts w:ascii="Arial" w:eastAsia="Calibri" w:hAnsi="Arial" w:cs="Arial"/>
                <w:b/>
                <w:sz w:val="28"/>
                <w:szCs w:val="28"/>
              </w:rPr>
            </w:pPr>
            <w:r w:rsidRPr="003645D5">
              <w:rPr>
                <w:rFonts w:ascii="Arial" w:eastAsia="Calibri" w:hAnsi="Arial" w:cs="Arial"/>
                <w:b/>
                <w:sz w:val="28"/>
                <w:szCs w:val="28"/>
              </w:rPr>
              <w:t xml:space="preserve">PROFESORICA HRVATSKOGA JEZIKA Sanja Bosak </w:t>
            </w:r>
          </w:p>
          <w:p w14:paraId="46C4E838" w14:textId="77777777" w:rsidR="00997C9C" w:rsidRPr="003645D5" w:rsidRDefault="00997C9C" w:rsidP="00997C9C">
            <w:pPr>
              <w:spacing w:after="0" w:line="240" w:lineRule="auto"/>
              <w:rPr>
                <w:rFonts w:ascii="Arial" w:eastAsia="Calibri" w:hAnsi="Arial" w:cs="Arial"/>
                <w:b/>
                <w:sz w:val="28"/>
                <w:szCs w:val="28"/>
              </w:rPr>
            </w:pPr>
            <w:r w:rsidRPr="003645D5">
              <w:rPr>
                <w:rFonts w:ascii="Arial" w:eastAsia="Calibri" w:hAnsi="Arial" w:cs="Arial"/>
                <w:b/>
                <w:sz w:val="28"/>
                <w:szCs w:val="28"/>
              </w:rPr>
              <w:t xml:space="preserve">RAZREDNICI 5. C / E / F ODJELA Irena </w:t>
            </w:r>
            <w:proofErr w:type="spellStart"/>
            <w:r w:rsidRPr="003645D5">
              <w:rPr>
                <w:rFonts w:ascii="Arial" w:eastAsia="Calibri" w:hAnsi="Arial" w:cs="Arial"/>
                <w:b/>
                <w:sz w:val="28"/>
                <w:szCs w:val="28"/>
              </w:rPr>
              <w:t>Sabadoš</w:t>
            </w:r>
            <w:proofErr w:type="spellEnd"/>
            <w:r w:rsidRPr="003645D5">
              <w:rPr>
                <w:rFonts w:ascii="Arial" w:eastAsia="Calibri" w:hAnsi="Arial" w:cs="Arial"/>
                <w:b/>
                <w:sz w:val="28"/>
                <w:szCs w:val="28"/>
              </w:rPr>
              <w:t xml:space="preserve">, Irena Pehar Miklenić, Martin </w:t>
            </w:r>
            <w:proofErr w:type="spellStart"/>
            <w:r w:rsidRPr="003645D5">
              <w:rPr>
                <w:rFonts w:ascii="Arial" w:eastAsia="Calibri" w:hAnsi="Arial" w:cs="Arial"/>
                <w:b/>
                <w:sz w:val="28"/>
                <w:szCs w:val="28"/>
              </w:rPr>
              <w:t>Majcenović</w:t>
            </w:r>
            <w:proofErr w:type="spellEnd"/>
          </w:p>
        </w:tc>
      </w:tr>
      <w:tr w:rsidR="00997C9C" w:rsidRPr="003645D5" w14:paraId="40E1C326" w14:textId="77777777" w:rsidTr="00690496">
        <w:tc>
          <w:tcPr>
            <w:tcW w:w="2552" w:type="dxa"/>
          </w:tcPr>
          <w:p w14:paraId="218E02FD" w14:textId="77777777" w:rsidR="00997C9C" w:rsidRPr="003645D5" w:rsidRDefault="00997C9C" w:rsidP="00997C9C">
            <w:pPr>
              <w:spacing w:after="0" w:line="240" w:lineRule="auto"/>
              <w:rPr>
                <w:rFonts w:ascii="Arial" w:eastAsia="Calibri" w:hAnsi="Arial" w:cs="Arial"/>
                <w:b/>
              </w:rPr>
            </w:pPr>
          </w:p>
          <w:p w14:paraId="60156C37"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 xml:space="preserve">CILJEVI </w:t>
            </w:r>
          </w:p>
          <w:p w14:paraId="30E55EAF" w14:textId="77777777" w:rsidR="00997C9C" w:rsidRPr="003645D5" w:rsidRDefault="00997C9C" w:rsidP="00997C9C">
            <w:pPr>
              <w:spacing w:after="0" w:line="240" w:lineRule="auto"/>
              <w:rPr>
                <w:rFonts w:ascii="Arial" w:eastAsia="Calibri" w:hAnsi="Arial" w:cs="Arial"/>
                <w:b/>
              </w:rPr>
            </w:pPr>
          </w:p>
        </w:tc>
        <w:tc>
          <w:tcPr>
            <w:tcW w:w="7938" w:type="dxa"/>
          </w:tcPr>
          <w:p w14:paraId="6A6E3E35"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xml:space="preserve">- ljubav prema kazališnoj i filmskoj umjetnosti te pisanoj i govorenoj riječi </w:t>
            </w:r>
          </w:p>
          <w:p w14:paraId="225560E8"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komunikacija s književnim djelom (prema kojem su predstava ili film napravljeni)</w:t>
            </w:r>
          </w:p>
          <w:p w14:paraId="40735C1A" w14:textId="77777777" w:rsidR="00997C9C" w:rsidRPr="003645D5" w:rsidRDefault="00997C9C" w:rsidP="00997C9C">
            <w:pPr>
              <w:spacing w:after="0" w:line="240" w:lineRule="auto"/>
              <w:rPr>
                <w:rFonts w:ascii="Arial" w:eastAsia="Calibri" w:hAnsi="Arial" w:cs="Arial"/>
                <w:bCs/>
              </w:rPr>
            </w:pPr>
            <w:r w:rsidRPr="003645D5">
              <w:rPr>
                <w:rFonts w:ascii="Arial" w:eastAsia="Calibri" w:hAnsi="Arial" w:cs="Arial"/>
              </w:rPr>
              <w:t>- suradnja među učenicima</w:t>
            </w:r>
          </w:p>
          <w:p w14:paraId="24A137A6"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bCs/>
              </w:rPr>
              <w:t>- odnos prema kulturi i kulturnim događanjima</w:t>
            </w:r>
          </w:p>
          <w:p w14:paraId="57E0ABDA" w14:textId="77777777" w:rsidR="00997C9C" w:rsidRPr="003645D5" w:rsidRDefault="00997C9C" w:rsidP="00997C9C">
            <w:pPr>
              <w:autoSpaceDE w:val="0"/>
              <w:autoSpaceDN w:val="0"/>
              <w:adjustRightInd w:val="0"/>
              <w:spacing w:after="0" w:line="240" w:lineRule="auto"/>
              <w:rPr>
                <w:rFonts w:ascii="Arial" w:eastAsia="Calibri" w:hAnsi="Arial" w:cs="Arial"/>
                <w:lang w:eastAsia="hr-HR"/>
              </w:rPr>
            </w:pPr>
            <w:r w:rsidRPr="003645D5">
              <w:rPr>
                <w:rFonts w:ascii="Arial" w:eastAsia="Calibri" w:hAnsi="Arial" w:cs="Arial"/>
              </w:rPr>
              <w:t xml:space="preserve">- </w:t>
            </w:r>
            <w:r w:rsidRPr="003645D5">
              <w:rPr>
                <w:rFonts w:ascii="Arial" w:eastAsia="Calibri" w:hAnsi="Arial" w:cs="Arial"/>
                <w:lang w:eastAsia="hr-HR"/>
              </w:rPr>
              <w:t>razvijanje metoda odgojnog kazališta i primjena istih u novom mediju - filmskog i video stvaralaštva</w:t>
            </w:r>
          </w:p>
          <w:p w14:paraId="612DAE26"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xml:space="preserve">- razvijanje kvalitetne komunikacije između učenika u razrednom odjelu te između učenika i učitelja </w:t>
            </w:r>
          </w:p>
          <w:p w14:paraId="307ECD7C"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razvijanje duha zajedništva i druženja</w:t>
            </w:r>
          </w:p>
          <w:p w14:paraId="0B9DD42F"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xml:space="preserve">- njegovanje pristojnog ponašanja na javnim mjestima  </w:t>
            </w:r>
          </w:p>
        </w:tc>
      </w:tr>
      <w:tr w:rsidR="00997C9C" w:rsidRPr="003645D5" w14:paraId="37D89967" w14:textId="77777777" w:rsidTr="00690496">
        <w:tc>
          <w:tcPr>
            <w:tcW w:w="2552" w:type="dxa"/>
          </w:tcPr>
          <w:p w14:paraId="30086BDC" w14:textId="77777777" w:rsidR="00997C9C" w:rsidRPr="003645D5" w:rsidRDefault="00997C9C" w:rsidP="00997C9C">
            <w:pPr>
              <w:spacing w:after="0" w:line="240" w:lineRule="auto"/>
              <w:rPr>
                <w:rFonts w:ascii="Arial" w:eastAsia="Calibri" w:hAnsi="Arial" w:cs="Arial"/>
                <w:b/>
              </w:rPr>
            </w:pPr>
          </w:p>
          <w:p w14:paraId="4E1EB5B5"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OČEKIVANI ISHODI</w:t>
            </w:r>
          </w:p>
          <w:p w14:paraId="0B2DB1FB" w14:textId="77777777" w:rsidR="00997C9C" w:rsidRPr="003645D5" w:rsidRDefault="00997C9C" w:rsidP="00997C9C">
            <w:pPr>
              <w:spacing w:after="0" w:line="240" w:lineRule="auto"/>
              <w:rPr>
                <w:rFonts w:ascii="Arial" w:eastAsia="Calibri" w:hAnsi="Arial" w:cs="Arial"/>
                <w:b/>
              </w:rPr>
            </w:pPr>
          </w:p>
        </w:tc>
        <w:tc>
          <w:tcPr>
            <w:tcW w:w="7938" w:type="dxa"/>
          </w:tcPr>
          <w:p w14:paraId="731199C3" w14:textId="77777777" w:rsidR="00997C9C" w:rsidRPr="003645D5" w:rsidRDefault="00997C9C" w:rsidP="00997C9C">
            <w:pPr>
              <w:autoSpaceDE w:val="0"/>
              <w:autoSpaceDN w:val="0"/>
              <w:adjustRightInd w:val="0"/>
              <w:spacing w:after="0" w:line="240" w:lineRule="auto"/>
              <w:rPr>
                <w:rFonts w:ascii="Arial" w:eastAsia="Calibri" w:hAnsi="Arial" w:cs="Arial"/>
              </w:rPr>
            </w:pPr>
            <w:r w:rsidRPr="003645D5">
              <w:rPr>
                <w:rFonts w:ascii="Arial" w:eastAsia="Calibri" w:hAnsi="Arial" w:cs="Arial"/>
              </w:rPr>
              <w:t xml:space="preserve">- </w:t>
            </w:r>
            <w:r w:rsidRPr="003645D5">
              <w:rPr>
                <w:rFonts w:ascii="Arial" w:eastAsia="Calibri" w:hAnsi="Arial" w:cs="Arial"/>
                <w:lang w:eastAsia="hr-HR"/>
              </w:rPr>
              <w:t>upoznavanje i promicanje scenske i medijske kulture, kreativan rad u raznim izrazima, stvaranje pozitivnog ozračja među učenicima</w:t>
            </w:r>
          </w:p>
          <w:p w14:paraId="0544B4CC"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povezati dojmove o predstavi sa sadržajima iz plana i programa nastave hrvatskoga jezika, glazbene i likovne kulture, povijesti, geografije</w:t>
            </w:r>
          </w:p>
        </w:tc>
      </w:tr>
      <w:tr w:rsidR="00997C9C" w:rsidRPr="003645D5" w14:paraId="7126A914" w14:textId="77777777" w:rsidTr="00690496">
        <w:tc>
          <w:tcPr>
            <w:tcW w:w="2552" w:type="dxa"/>
          </w:tcPr>
          <w:p w14:paraId="0B81CD1A" w14:textId="77777777" w:rsidR="00997C9C" w:rsidRPr="003645D5" w:rsidRDefault="00997C9C" w:rsidP="00997C9C">
            <w:pPr>
              <w:spacing w:after="0" w:line="240" w:lineRule="auto"/>
              <w:rPr>
                <w:rFonts w:ascii="Arial" w:eastAsia="Calibri" w:hAnsi="Arial" w:cs="Arial"/>
                <w:b/>
              </w:rPr>
            </w:pPr>
          </w:p>
          <w:p w14:paraId="0DA61944"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NAČIN REALIZACIJE</w:t>
            </w:r>
          </w:p>
        </w:tc>
        <w:tc>
          <w:tcPr>
            <w:tcW w:w="7938" w:type="dxa"/>
          </w:tcPr>
          <w:p w14:paraId="38240FBC"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organiziranje kazališnih, filmskih i foto-radionica, posjeta muzejima, MSU, koncertnoj dvorani</w:t>
            </w:r>
          </w:p>
          <w:p w14:paraId="5A7C6474"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odlazak autobusom ili pješice (ako se radi o Domu kulture Susedgrad)</w:t>
            </w:r>
          </w:p>
        </w:tc>
      </w:tr>
      <w:tr w:rsidR="00997C9C" w:rsidRPr="003645D5" w14:paraId="36C9DC21" w14:textId="77777777" w:rsidTr="00690496">
        <w:tc>
          <w:tcPr>
            <w:tcW w:w="2552" w:type="dxa"/>
          </w:tcPr>
          <w:p w14:paraId="73315687" w14:textId="77777777" w:rsidR="00997C9C" w:rsidRPr="003645D5" w:rsidRDefault="00997C9C" w:rsidP="00997C9C">
            <w:pPr>
              <w:spacing w:after="0" w:line="240" w:lineRule="auto"/>
              <w:rPr>
                <w:rFonts w:ascii="Arial" w:eastAsia="Calibri" w:hAnsi="Arial" w:cs="Arial"/>
                <w:b/>
              </w:rPr>
            </w:pPr>
          </w:p>
          <w:p w14:paraId="46D17965"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 xml:space="preserve">PLANIRANI BROJ UČENIKA </w:t>
            </w:r>
          </w:p>
        </w:tc>
        <w:tc>
          <w:tcPr>
            <w:tcW w:w="7938" w:type="dxa"/>
          </w:tcPr>
          <w:p w14:paraId="6D2AF75F" w14:textId="77777777" w:rsidR="00997C9C" w:rsidRPr="003645D5" w:rsidRDefault="00997C9C" w:rsidP="00997C9C">
            <w:pPr>
              <w:spacing w:after="0" w:line="240" w:lineRule="auto"/>
              <w:rPr>
                <w:rFonts w:ascii="Arial" w:eastAsia="Calibri" w:hAnsi="Arial" w:cs="Arial"/>
                <w:b/>
                <w:sz w:val="28"/>
                <w:szCs w:val="28"/>
              </w:rPr>
            </w:pPr>
          </w:p>
          <w:p w14:paraId="2460F5FE" w14:textId="77777777" w:rsidR="00997C9C" w:rsidRPr="003645D5" w:rsidRDefault="00997C9C" w:rsidP="00997C9C">
            <w:pPr>
              <w:spacing w:after="0" w:line="240" w:lineRule="auto"/>
              <w:rPr>
                <w:rFonts w:ascii="Arial" w:eastAsia="Calibri" w:hAnsi="Arial" w:cs="Arial"/>
                <w:b/>
                <w:sz w:val="28"/>
                <w:szCs w:val="28"/>
              </w:rPr>
            </w:pPr>
            <w:r w:rsidRPr="003645D5">
              <w:rPr>
                <w:rFonts w:ascii="Arial" w:eastAsia="Calibri" w:hAnsi="Arial" w:cs="Arial"/>
                <w:b/>
                <w:sz w:val="28"/>
                <w:szCs w:val="28"/>
              </w:rPr>
              <w:t>do 30</w:t>
            </w:r>
          </w:p>
        </w:tc>
      </w:tr>
      <w:tr w:rsidR="00997C9C" w:rsidRPr="003645D5" w14:paraId="31B9BF64" w14:textId="77777777" w:rsidTr="00690496">
        <w:tc>
          <w:tcPr>
            <w:tcW w:w="2552" w:type="dxa"/>
          </w:tcPr>
          <w:p w14:paraId="790EA312" w14:textId="77777777" w:rsidR="00997C9C" w:rsidRPr="003645D5" w:rsidRDefault="00997C9C" w:rsidP="00997C9C">
            <w:pPr>
              <w:spacing w:after="0" w:line="240" w:lineRule="auto"/>
              <w:rPr>
                <w:rFonts w:ascii="Arial" w:eastAsia="Calibri" w:hAnsi="Arial" w:cs="Arial"/>
                <w:b/>
              </w:rPr>
            </w:pPr>
          </w:p>
          <w:p w14:paraId="4192D583"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VREMENIK</w:t>
            </w:r>
          </w:p>
          <w:p w14:paraId="3915D2B0" w14:textId="77777777" w:rsidR="00997C9C" w:rsidRPr="003645D5" w:rsidRDefault="00997C9C" w:rsidP="00997C9C">
            <w:pPr>
              <w:spacing w:after="0" w:line="240" w:lineRule="auto"/>
              <w:rPr>
                <w:rFonts w:ascii="Arial" w:eastAsia="Calibri" w:hAnsi="Arial" w:cs="Arial"/>
                <w:b/>
              </w:rPr>
            </w:pPr>
          </w:p>
        </w:tc>
        <w:tc>
          <w:tcPr>
            <w:tcW w:w="7938" w:type="dxa"/>
          </w:tcPr>
          <w:p w14:paraId="15408A73" w14:textId="77777777" w:rsidR="00997C9C" w:rsidRPr="003645D5" w:rsidRDefault="00997C9C" w:rsidP="00997C9C">
            <w:pPr>
              <w:spacing w:after="0" w:line="240" w:lineRule="auto"/>
              <w:rPr>
                <w:rFonts w:ascii="Arial" w:eastAsia="Calibri" w:hAnsi="Arial" w:cs="Arial"/>
              </w:rPr>
            </w:pPr>
          </w:p>
          <w:p w14:paraId="680C0F74"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tijekom školske godine 2020./2021.</w:t>
            </w:r>
          </w:p>
        </w:tc>
      </w:tr>
      <w:tr w:rsidR="00997C9C" w:rsidRPr="003645D5" w14:paraId="2216CB07" w14:textId="77777777" w:rsidTr="00690496">
        <w:tc>
          <w:tcPr>
            <w:tcW w:w="2552" w:type="dxa"/>
          </w:tcPr>
          <w:p w14:paraId="3DF02889" w14:textId="77777777" w:rsidR="00997C9C" w:rsidRPr="003645D5" w:rsidRDefault="00997C9C" w:rsidP="00997C9C">
            <w:pPr>
              <w:spacing w:after="0" w:line="240" w:lineRule="auto"/>
              <w:rPr>
                <w:rFonts w:ascii="Arial" w:eastAsia="Calibri" w:hAnsi="Arial" w:cs="Arial"/>
                <w:b/>
              </w:rPr>
            </w:pPr>
          </w:p>
          <w:p w14:paraId="414FD501"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NAČIN PRAĆENJA I PROVJERA ISHODA</w:t>
            </w:r>
          </w:p>
          <w:p w14:paraId="2EAB5AE9" w14:textId="77777777" w:rsidR="00997C9C" w:rsidRPr="003645D5" w:rsidRDefault="00997C9C" w:rsidP="00997C9C">
            <w:pPr>
              <w:spacing w:after="0" w:line="240" w:lineRule="auto"/>
              <w:rPr>
                <w:rFonts w:ascii="Arial" w:eastAsia="Calibri" w:hAnsi="Arial" w:cs="Arial"/>
                <w:b/>
              </w:rPr>
            </w:pPr>
          </w:p>
        </w:tc>
        <w:tc>
          <w:tcPr>
            <w:tcW w:w="7938" w:type="dxa"/>
          </w:tcPr>
          <w:p w14:paraId="7ECB646C" w14:textId="77777777" w:rsidR="00997C9C" w:rsidRPr="003645D5" w:rsidRDefault="00997C9C" w:rsidP="00997C9C">
            <w:pPr>
              <w:spacing w:after="0" w:line="240" w:lineRule="auto"/>
              <w:rPr>
                <w:rFonts w:ascii="Arial" w:eastAsia="Calibri" w:hAnsi="Arial" w:cs="Arial"/>
              </w:rPr>
            </w:pPr>
          </w:p>
          <w:p w14:paraId="5BD883E3"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sposobnost logičkoga mišljenja,  uočavanja, povezivanja, zaključivanja i primjene stečenoga znanja u obliku kviza, sastavaka, izrade stripa, scenskih izričaja</w:t>
            </w:r>
          </w:p>
          <w:p w14:paraId="1C4870A9" w14:textId="77777777" w:rsidR="00997C9C" w:rsidRPr="003645D5" w:rsidRDefault="00997C9C" w:rsidP="00997C9C">
            <w:pPr>
              <w:spacing w:after="0" w:line="240" w:lineRule="auto"/>
              <w:rPr>
                <w:rFonts w:ascii="Arial" w:eastAsia="Calibri" w:hAnsi="Arial" w:cs="Arial"/>
              </w:rPr>
            </w:pPr>
          </w:p>
        </w:tc>
      </w:tr>
      <w:tr w:rsidR="00997C9C" w:rsidRPr="003645D5" w14:paraId="7F48FD91" w14:textId="77777777" w:rsidTr="00690496">
        <w:tc>
          <w:tcPr>
            <w:tcW w:w="2552" w:type="dxa"/>
          </w:tcPr>
          <w:p w14:paraId="5F7797E5" w14:textId="77777777" w:rsidR="00997C9C" w:rsidRPr="003645D5" w:rsidRDefault="00997C9C" w:rsidP="00997C9C">
            <w:pPr>
              <w:spacing w:after="0" w:line="240" w:lineRule="auto"/>
              <w:rPr>
                <w:rFonts w:ascii="Arial" w:eastAsia="Calibri" w:hAnsi="Arial" w:cs="Arial"/>
                <w:b/>
              </w:rPr>
            </w:pPr>
          </w:p>
          <w:p w14:paraId="0A0B098E"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TROŠKOVNIK</w:t>
            </w:r>
          </w:p>
          <w:p w14:paraId="647A4C7F" w14:textId="77777777" w:rsidR="00997C9C" w:rsidRPr="003645D5" w:rsidRDefault="00997C9C" w:rsidP="00997C9C">
            <w:pPr>
              <w:spacing w:after="0" w:line="240" w:lineRule="auto"/>
              <w:rPr>
                <w:rFonts w:ascii="Arial" w:eastAsia="Calibri" w:hAnsi="Arial" w:cs="Arial"/>
                <w:b/>
              </w:rPr>
            </w:pPr>
          </w:p>
        </w:tc>
        <w:tc>
          <w:tcPr>
            <w:tcW w:w="7938" w:type="dxa"/>
          </w:tcPr>
          <w:p w14:paraId="42D5A204" w14:textId="77777777" w:rsidR="00997C9C" w:rsidRPr="003645D5" w:rsidRDefault="00997C9C" w:rsidP="00997C9C">
            <w:pPr>
              <w:spacing w:after="0" w:line="240" w:lineRule="auto"/>
              <w:rPr>
                <w:rFonts w:ascii="Arial" w:eastAsia="Calibri" w:hAnsi="Arial" w:cs="Arial"/>
              </w:rPr>
            </w:pPr>
          </w:p>
          <w:p w14:paraId="18B5534A" w14:textId="77777777" w:rsidR="00997C9C" w:rsidRPr="003645D5" w:rsidRDefault="00997C9C" w:rsidP="00997C9C">
            <w:pPr>
              <w:spacing w:after="0" w:line="360" w:lineRule="auto"/>
              <w:rPr>
                <w:rFonts w:ascii="Arial" w:eastAsia="Calibri" w:hAnsi="Arial" w:cs="Arial"/>
              </w:rPr>
            </w:pPr>
            <w:r w:rsidRPr="003645D5">
              <w:rPr>
                <w:rFonts w:ascii="Arial" w:eastAsia="Calibri" w:hAnsi="Arial" w:cs="Arial"/>
              </w:rPr>
              <w:t>- cca 50,00 kn po učeniku za predstavu i prijevoz (troškove snose roditelji)</w:t>
            </w:r>
          </w:p>
        </w:tc>
      </w:tr>
    </w:tbl>
    <w:p w14:paraId="2E34B304" w14:textId="77777777" w:rsidR="00997C9C" w:rsidRPr="003645D5" w:rsidRDefault="00997C9C" w:rsidP="00997C9C">
      <w:pPr>
        <w:spacing w:after="200" w:line="276" w:lineRule="auto"/>
        <w:rPr>
          <w:rFonts w:ascii="Arial" w:eastAsia="Calibri" w:hAnsi="Arial" w:cs="Arial"/>
        </w:rPr>
      </w:pPr>
    </w:p>
    <w:p w14:paraId="36C4665D" w14:textId="77777777" w:rsidR="00997C9C" w:rsidRPr="003645D5" w:rsidRDefault="00997C9C" w:rsidP="00C80AE2">
      <w:pPr>
        <w:rPr>
          <w:rFonts w:ascii="Arial" w:hAnsi="Arial" w:cs="Arial"/>
        </w:rPr>
      </w:pPr>
    </w:p>
    <w:p w14:paraId="2797C352" w14:textId="77777777" w:rsidR="00997C9C" w:rsidRPr="003645D5" w:rsidRDefault="00997C9C" w:rsidP="00C80AE2">
      <w:pPr>
        <w:rPr>
          <w:rFonts w:ascii="Arial" w:hAnsi="Arial" w:cs="Arial"/>
        </w:rPr>
      </w:pPr>
    </w:p>
    <w:p w14:paraId="042CE9D9" w14:textId="77777777" w:rsidR="00997C9C" w:rsidRPr="003645D5" w:rsidRDefault="00997C9C" w:rsidP="00C80AE2">
      <w:pPr>
        <w:rPr>
          <w:rFonts w:ascii="Arial" w:hAnsi="Arial" w:cs="Arial"/>
        </w:rPr>
      </w:pPr>
    </w:p>
    <w:p w14:paraId="4A13E121" w14:textId="77777777" w:rsidR="00997C9C" w:rsidRPr="003645D5" w:rsidRDefault="00997C9C" w:rsidP="00C80AE2">
      <w:pPr>
        <w:rPr>
          <w:rFonts w:ascii="Arial" w:hAnsi="Arial" w:cs="Arial"/>
        </w:rPr>
      </w:pPr>
    </w:p>
    <w:p w14:paraId="77B08AC6" w14:textId="77777777" w:rsidR="00997C9C" w:rsidRPr="003645D5" w:rsidRDefault="00997C9C" w:rsidP="00C80AE2">
      <w:pPr>
        <w:rPr>
          <w:rFonts w:ascii="Arial" w:hAnsi="Arial" w:cs="Aria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38"/>
      </w:tblGrid>
      <w:tr w:rsidR="00997C9C" w:rsidRPr="003645D5" w14:paraId="517C28F7" w14:textId="77777777" w:rsidTr="00690496">
        <w:tc>
          <w:tcPr>
            <w:tcW w:w="2552" w:type="dxa"/>
          </w:tcPr>
          <w:p w14:paraId="4AC8BB53" w14:textId="77777777" w:rsidR="00997C9C" w:rsidRPr="003645D5" w:rsidRDefault="00997C9C" w:rsidP="00997C9C">
            <w:pPr>
              <w:spacing w:after="0" w:line="240" w:lineRule="auto"/>
              <w:rPr>
                <w:rFonts w:ascii="Arial" w:eastAsia="Calibri" w:hAnsi="Arial" w:cs="Arial"/>
                <w:b/>
              </w:rPr>
            </w:pPr>
          </w:p>
          <w:p w14:paraId="11C7407D"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NAZIV AKTIVNOSTI/PROGRAMA ILI PROJEKTA</w:t>
            </w:r>
          </w:p>
          <w:p w14:paraId="2401AD04" w14:textId="77777777" w:rsidR="00997C9C" w:rsidRPr="003645D5" w:rsidRDefault="00997C9C" w:rsidP="00997C9C">
            <w:pPr>
              <w:spacing w:after="0" w:line="240" w:lineRule="auto"/>
              <w:rPr>
                <w:rFonts w:ascii="Arial" w:eastAsia="Calibri" w:hAnsi="Arial" w:cs="Arial"/>
                <w:b/>
              </w:rPr>
            </w:pPr>
          </w:p>
        </w:tc>
        <w:tc>
          <w:tcPr>
            <w:tcW w:w="7938" w:type="dxa"/>
          </w:tcPr>
          <w:p w14:paraId="6F572F5E" w14:textId="77777777" w:rsidR="00997C9C" w:rsidRPr="003645D5" w:rsidRDefault="00997C9C" w:rsidP="00997C9C">
            <w:pPr>
              <w:spacing w:after="0" w:line="240" w:lineRule="auto"/>
              <w:rPr>
                <w:rFonts w:ascii="Arial" w:eastAsia="Calibri" w:hAnsi="Arial" w:cs="Arial"/>
                <w:b/>
                <w:sz w:val="28"/>
                <w:szCs w:val="28"/>
              </w:rPr>
            </w:pPr>
          </w:p>
          <w:p w14:paraId="7EC11CD6" w14:textId="77777777" w:rsidR="00997C9C" w:rsidRPr="003645D5" w:rsidRDefault="00997C9C" w:rsidP="00997C9C">
            <w:pPr>
              <w:spacing w:after="0" w:line="240" w:lineRule="auto"/>
              <w:rPr>
                <w:rFonts w:ascii="Arial" w:eastAsia="Calibri" w:hAnsi="Arial" w:cs="Arial"/>
                <w:b/>
                <w:sz w:val="28"/>
                <w:szCs w:val="28"/>
              </w:rPr>
            </w:pPr>
            <w:r w:rsidRPr="003645D5">
              <w:rPr>
                <w:rFonts w:ascii="Arial" w:eastAsia="Calibri" w:hAnsi="Arial" w:cs="Arial"/>
                <w:b/>
                <w:sz w:val="28"/>
                <w:szCs w:val="28"/>
              </w:rPr>
              <w:t>JEDNODNEVNI IZLET/TERENSKA NASTAVA – OTOK KRK</w:t>
            </w:r>
          </w:p>
        </w:tc>
      </w:tr>
      <w:tr w:rsidR="00997C9C" w:rsidRPr="003645D5" w14:paraId="43B7CC89" w14:textId="77777777" w:rsidTr="00690496">
        <w:tc>
          <w:tcPr>
            <w:tcW w:w="2552" w:type="dxa"/>
          </w:tcPr>
          <w:p w14:paraId="233C62E0" w14:textId="77777777" w:rsidR="00997C9C" w:rsidRPr="003645D5" w:rsidRDefault="00997C9C" w:rsidP="00997C9C">
            <w:pPr>
              <w:spacing w:after="0" w:line="240" w:lineRule="auto"/>
              <w:rPr>
                <w:rFonts w:ascii="Arial" w:eastAsia="Calibri" w:hAnsi="Arial" w:cs="Arial"/>
                <w:b/>
              </w:rPr>
            </w:pPr>
          </w:p>
          <w:p w14:paraId="5EA9E85D"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RAZRED</w:t>
            </w:r>
          </w:p>
          <w:p w14:paraId="37443272" w14:textId="77777777" w:rsidR="00997C9C" w:rsidRPr="003645D5" w:rsidRDefault="00997C9C" w:rsidP="00997C9C">
            <w:pPr>
              <w:spacing w:after="0" w:line="240" w:lineRule="auto"/>
              <w:rPr>
                <w:rFonts w:ascii="Arial" w:eastAsia="Calibri" w:hAnsi="Arial" w:cs="Arial"/>
                <w:b/>
              </w:rPr>
            </w:pPr>
          </w:p>
        </w:tc>
        <w:tc>
          <w:tcPr>
            <w:tcW w:w="7938" w:type="dxa"/>
          </w:tcPr>
          <w:p w14:paraId="4E500027" w14:textId="77777777" w:rsidR="00997C9C" w:rsidRPr="003645D5" w:rsidRDefault="00997C9C" w:rsidP="00997C9C">
            <w:pPr>
              <w:spacing w:after="0" w:line="240" w:lineRule="auto"/>
              <w:rPr>
                <w:rFonts w:ascii="Arial" w:eastAsia="Calibri" w:hAnsi="Arial" w:cs="Arial"/>
                <w:b/>
                <w:sz w:val="28"/>
                <w:szCs w:val="28"/>
              </w:rPr>
            </w:pPr>
          </w:p>
          <w:p w14:paraId="6E22AF9B" w14:textId="77777777" w:rsidR="00997C9C" w:rsidRPr="003645D5" w:rsidRDefault="00997C9C" w:rsidP="00997C9C">
            <w:pPr>
              <w:spacing w:after="0" w:line="240" w:lineRule="auto"/>
              <w:rPr>
                <w:rFonts w:ascii="Arial" w:eastAsia="Calibri" w:hAnsi="Arial" w:cs="Arial"/>
                <w:b/>
                <w:sz w:val="28"/>
                <w:szCs w:val="28"/>
              </w:rPr>
            </w:pPr>
            <w:r w:rsidRPr="003645D5">
              <w:rPr>
                <w:rFonts w:ascii="Arial" w:eastAsia="Calibri" w:hAnsi="Arial" w:cs="Arial"/>
                <w:b/>
                <w:sz w:val="28"/>
                <w:szCs w:val="28"/>
              </w:rPr>
              <w:t>PETI RAZRED  (5.A / B / C / D / E / F)</w:t>
            </w:r>
          </w:p>
        </w:tc>
      </w:tr>
      <w:tr w:rsidR="00997C9C" w:rsidRPr="003645D5" w14:paraId="0E703804" w14:textId="77777777" w:rsidTr="00690496">
        <w:tc>
          <w:tcPr>
            <w:tcW w:w="2552" w:type="dxa"/>
          </w:tcPr>
          <w:p w14:paraId="7D2E8E17" w14:textId="77777777" w:rsidR="00997C9C" w:rsidRPr="003645D5" w:rsidRDefault="00997C9C" w:rsidP="00997C9C">
            <w:pPr>
              <w:spacing w:after="0" w:line="240" w:lineRule="auto"/>
              <w:rPr>
                <w:rFonts w:ascii="Arial" w:eastAsia="Calibri" w:hAnsi="Arial" w:cs="Arial"/>
                <w:b/>
              </w:rPr>
            </w:pPr>
          </w:p>
          <w:p w14:paraId="7E0DFEE3"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NOSITELJ AKTIVNOSTI/PROGRAMA ILI PROJEKTA</w:t>
            </w:r>
          </w:p>
          <w:p w14:paraId="79F85873" w14:textId="77777777" w:rsidR="00997C9C" w:rsidRPr="003645D5" w:rsidRDefault="00997C9C" w:rsidP="00997C9C">
            <w:pPr>
              <w:spacing w:after="0" w:line="240" w:lineRule="auto"/>
              <w:rPr>
                <w:rFonts w:ascii="Arial" w:eastAsia="Calibri" w:hAnsi="Arial" w:cs="Arial"/>
                <w:b/>
              </w:rPr>
            </w:pPr>
          </w:p>
        </w:tc>
        <w:tc>
          <w:tcPr>
            <w:tcW w:w="7938" w:type="dxa"/>
          </w:tcPr>
          <w:p w14:paraId="47663C12" w14:textId="77777777" w:rsidR="00997C9C" w:rsidRPr="003645D5" w:rsidRDefault="00997C9C" w:rsidP="00997C9C">
            <w:pPr>
              <w:spacing w:after="0" w:line="240" w:lineRule="auto"/>
              <w:rPr>
                <w:rFonts w:ascii="Arial" w:eastAsia="Calibri" w:hAnsi="Arial" w:cs="Arial"/>
              </w:rPr>
            </w:pPr>
          </w:p>
          <w:p w14:paraId="381B67F7" w14:textId="77777777" w:rsidR="00997C9C" w:rsidRPr="003645D5" w:rsidRDefault="00997C9C" w:rsidP="00997C9C">
            <w:pPr>
              <w:spacing w:after="0" w:line="240" w:lineRule="auto"/>
              <w:rPr>
                <w:rFonts w:ascii="Arial" w:eastAsia="Calibri" w:hAnsi="Arial" w:cs="Arial"/>
                <w:b/>
                <w:sz w:val="28"/>
                <w:szCs w:val="28"/>
              </w:rPr>
            </w:pPr>
            <w:r w:rsidRPr="003645D5">
              <w:rPr>
                <w:rFonts w:ascii="Arial" w:eastAsia="Calibri" w:hAnsi="Arial" w:cs="Arial"/>
                <w:b/>
                <w:sz w:val="28"/>
                <w:szCs w:val="28"/>
              </w:rPr>
              <w:t>RAZREDNICI I UČENICI PETIH RAZREDA, RODITELJI I PUTNIČKA AGENCIJA</w:t>
            </w:r>
          </w:p>
        </w:tc>
      </w:tr>
      <w:tr w:rsidR="00997C9C" w:rsidRPr="003645D5" w14:paraId="51B12B2E" w14:textId="77777777" w:rsidTr="00690496">
        <w:tc>
          <w:tcPr>
            <w:tcW w:w="2552" w:type="dxa"/>
          </w:tcPr>
          <w:p w14:paraId="0221974C" w14:textId="77777777" w:rsidR="00997C9C" w:rsidRPr="003645D5" w:rsidRDefault="00997C9C" w:rsidP="00997C9C">
            <w:pPr>
              <w:spacing w:after="0" w:line="240" w:lineRule="auto"/>
              <w:rPr>
                <w:rFonts w:ascii="Arial" w:eastAsia="Calibri" w:hAnsi="Arial" w:cs="Arial"/>
                <w:b/>
              </w:rPr>
            </w:pPr>
          </w:p>
          <w:p w14:paraId="5DB5E7AB"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 xml:space="preserve">CILJEVI </w:t>
            </w:r>
          </w:p>
          <w:p w14:paraId="268579A5" w14:textId="77777777" w:rsidR="00997C9C" w:rsidRPr="003645D5" w:rsidRDefault="00997C9C" w:rsidP="00997C9C">
            <w:pPr>
              <w:spacing w:after="0" w:line="240" w:lineRule="auto"/>
              <w:rPr>
                <w:rFonts w:ascii="Arial" w:eastAsia="Calibri" w:hAnsi="Arial" w:cs="Arial"/>
                <w:b/>
              </w:rPr>
            </w:pPr>
          </w:p>
        </w:tc>
        <w:tc>
          <w:tcPr>
            <w:tcW w:w="7938" w:type="dxa"/>
          </w:tcPr>
          <w:p w14:paraId="69987659" w14:textId="77777777" w:rsidR="00997C9C" w:rsidRPr="003645D5" w:rsidRDefault="00997C9C" w:rsidP="00997C9C">
            <w:pPr>
              <w:spacing w:after="0" w:line="240" w:lineRule="auto"/>
              <w:rPr>
                <w:rFonts w:ascii="Arial" w:eastAsia="Calibri" w:hAnsi="Arial" w:cs="Arial"/>
                <w:sz w:val="24"/>
                <w:szCs w:val="24"/>
              </w:rPr>
            </w:pPr>
            <w:r w:rsidRPr="003645D5">
              <w:rPr>
                <w:rFonts w:ascii="Arial" w:eastAsia="Calibri" w:hAnsi="Arial" w:cs="Arial"/>
                <w:sz w:val="24"/>
                <w:szCs w:val="24"/>
              </w:rPr>
              <w:t>- njegovanje nacionalne i kulturne baštine;</w:t>
            </w:r>
          </w:p>
          <w:p w14:paraId="19011225" w14:textId="77777777" w:rsidR="00997C9C" w:rsidRPr="003645D5" w:rsidRDefault="00997C9C" w:rsidP="00997C9C">
            <w:pPr>
              <w:spacing w:after="0" w:line="240" w:lineRule="auto"/>
              <w:rPr>
                <w:rFonts w:ascii="Arial" w:eastAsia="Calibri" w:hAnsi="Arial" w:cs="Arial"/>
                <w:sz w:val="24"/>
                <w:szCs w:val="24"/>
              </w:rPr>
            </w:pPr>
            <w:r w:rsidRPr="003645D5">
              <w:rPr>
                <w:rFonts w:ascii="Arial" w:eastAsia="Calibri" w:hAnsi="Arial" w:cs="Arial"/>
                <w:sz w:val="24"/>
                <w:szCs w:val="24"/>
              </w:rPr>
              <w:t xml:space="preserve">- zorno učenje u izvornoj stvarnosti (Bašćanska ploča – starohrvatski spomenik pisan prijelaznim oblikom glagoljice oko 1100.g.; pronađena je u crkvi sv. Lucije u Jurandvoru kod Baške na otoku Krku; dokumentira darovanje zemlje kralja Zvonimira mjesnom benediktinskom samostanu; pronašao ju je župnik Petar Dorčić ugrađenu u pod crkve 1851.g., a Ivan Kukuljević Sakcinski predstavio ju je znanosti; danas se čuva u HAZU-u); </w:t>
            </w:r>
          </w:p>
          <w:p w14:paraId="5921D8CD" w14:textId="77777777" w:rsidR="00997C9C" w:rsidRPr="003645D5" w:rsidRDefault="00997C9C" w:rsidP="00997C9C">
            <w:pPr>
              <w:spacing w:after="0" w:line="240" w:lineRule="auto"/>
              <w:rPr>
                <w:rFonts w:ascii="Arial" w:eastAsia="Calibri" w:hAnsi="Arial" w:cs="Arial"/>
                <w:sz w:val="24"/>
                <w:szCs w:val="24"/>
              </w:rPr>
            </w:pPr>
            <w:r w:rsidRPr="003645D5">
              <w:rPr>
                <w:rFonts w:ascii="Arial" w:eastAsia="Calibri" w:hAnsi="Arial" w:cs="Arial"/>
                <w:sz w:val="24"/>
                <w:szCs w:val="24"/>
              </w:rPr>
              <w:t xml:space="preserve">- razvijanje kvalitetne komunikacije između učenika te između učenika i učitelja; </w:t>
            </w:r>
          </w:p>
          <w:p w14:paraId="028715A1" w14:textId="77777777" w:rsidR="00997C9C" w:rsidRPr="003645D5" w:rsidRDefault="00997C9C" w:rsidP="00997C9C">
            <w:pPr>
              <w:spacing w:after="0" w:line="240" w:lineRule="auto"/>
              <w:rPr>
                <w:rFonts w:ascii="Arial" w:eastAsia="Calibri" w:hAnsi="Arial" w:cs="Arial"/>
                <w:sz w:val="24"/>
                <w:szCs w:val="24"/>
              </w:rPr>
            </w:pPr>
            <w:r w:rsidRPr="003645D5">
              <w:rPr>
                <w:rFonts w:ascii="Arial" w:eastAsia="Calibri" w:hAnsi="Arial" w:cs="Arial"/>
                <w:sz w:val="24"/>
                <w:szCs w:val="24"/>
              </w:rPr>
              <w:t>- razvijanje duha zajedništva i druženja;</w:t>
            </w:r>
          </w:p>
          <w:p w14:paraId="13557D36" w14:textId="77777777" w:rsidR="00997C9C" w:rsidRPr="003645D5" w:rsidRDefault="00997C9C" w:rsidP="00997C9C">
            <w:pPr>
              <w:spacing w:after="0" w:line="240" w:lineRule="auto"/>
              <w:rPr>
                <w:rFonts w:ascii="Arial" w:eastAsia="Calibri" w:hAnsi="Arial" w:cs="Arial"/>
                <w:sz w:val="24"/>
                <w:szCs w:val="24"/>
              </w:rPr>
            </w:pPr>
            <w:r w:rsidRPr="003645D5">
              <w:rPr>
                <w:rFonts w:ascii="Arial" w:eastAsia="Calibri" w:hAnsi="Arial" w:cs="Arial"/>
                <w:sz w:val="24"/>
                <w:szCs w:val="24"/>
              </w:rPr>
              <w:t xml:space="preserve">- njegovanje pristojnog ponašanja na javnim mjestima  </w:t>
            </w:r>
          </w:p>
        </w:tc>
      </w:tr>
      <w:tr w:rsidR="00997C9C" w:rsidRPr="003645D5" w14:paraId="076934EB" w14:textId="77777777" w:rsidTr="00690496">
        <w:tc>
          <w:tcPr>
            <w:tcW w:w="2552" w:type="dxa"/>
          </w:tcPr>
          <w:p w14:paraId="14D254C9" w14:textId="77777777" w:rsidR="00997C9C" w:rsidRPr="003645D5" w:rsidRDefault="00997C9C" w:rsidP="00997C9C">
            <w:pPr>
              <w:spacing w:after="0" w:line="240" w:lineRule="auto"/>
              <w:rPr>
                <w:rFonts w:ascii="Arial" w:eastAsia="Calibri" w:hAnsi="Arial" w:cs="Arial"/>
                <w:b/>
              </w:rPr>
            </w:pPr>
          </w:p>
          <w:p w14:paraId="640B6B06"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OČEKIVANI ISHODI</w:t>
            </w:r>
          </w:p>
          <w:p w14:paraId="2515B460" w14:textId="77777777" w:rsidR="00997C9C" w:rsidRPr="003645D5" w:rsidRDefault="00997C9C" w:rsidP="00997C9C">
            <w:pPr>
              <w:spacing w:after="0" w:line="240" w:lineRule="auto"/>
              <w:rPr>
                <w:rFonts w:ascii="Arial" w:eastAsia="Calibri" w:hAnsi="Arial" w:cs="Arial"/>
                <w:b/>
              </w:rPr>
            </w:pPr>
          </w:p>
        </w:tc>
        <w:tc>
          <w:tcPr>
            <w:tcW w:w="7938" w:type="dxa"/>
          </w:tcPr>
          <w:p w14:paraId="4CB58FA1"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xml:space="preserve">- povezati dojmove s terenske nastave sa sadržajima iz plana i programa </w:t>
            </w:r>
            <w:proofErr w:type="spellStart"/>
            <w:r w:rsidRPr="003645D5">
              <w:rPr>
                <w:rFonts w:ascii="Arial" w:eastAsia="Calibri" w:hAnsi="Arial" w:cs="Arial"/>
              </w:rPr>
              <w:t>međupredmetne</w:t>
            </w:r>
            <w:proofErr w:type="spellEnd"/>
            <w:r w:rsidRPr="003645D5">
              <w:rPr>
                <w:rFonts w:ascii="Arial" w:eastAsia="Calibri" w:hAnsi="Arial" w:cs="Arial"/>
              </w:rPr>
              <w:t xml:space="preserve"> nastave;</w:t>
            </w:r>
          </w:p>
          <w:p w14:paraId="6C53FBA3"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oblikovanje portfolija (radno-dokumentarne mape);</w:t>
            </w:r>
          </w:p>
          <w:p w14:paraId="6CE9887C"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ostvarivanje planiranih nastavnih sadržaja izvan okvira škole, utvrđivanje i ponavljanje već usvojenih sadržaja tijekom nastavne godine;</w:t>
            </w:r>
          </w:p>
          <w:p w14:paraId="5625E904"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razvijati organizacijske sposobnosti kroz projektni pristup</w:t>
            </w:r>
          </w:p>
        </w:tc>
      </w:tr>
      <w:tr w:rsidR="00997C9C" w:rsidRPr="003645D5" w14:paraId="7E105CB2" w14:textId="77777777" w:rsidTr="00690496">
        <w:tc>
          <w:tcPr>
            <w:tcW w:w="2552" w:type="dxa"/>
          </w:tcPr>
          <w:p w14:paraId="6A1FD583" w14:textId="77777777" w:rsidR="00997C9C" w:rsidRPr="003645D5" w:rsidRDefault="00997C9C" w:rsidP="00997C9C">
            <w:pPr>
              <w:spacing w:after="0" w:line="240" w:lineRule="auto"/>
              <w:rPr>
                <w:rFonts w:ascii="Arial" w:eastAsia="Calibri" w:hAnsi="Arial" w:cs="Arial"/>
                <w:b/>
              </w:rPr>
            </w:pPr>
          </w:p>
          <w:p w14:paraId="624F00FE"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NAČIN REALIZACIJE</w:t>
            </w:r>
          </w:p>
          <w:p w14:paraId="0BE5FA86" w14:textId="77777777" w:rsidR="00997C9C" w:rsidRPr="003645D5" w:rsidRDefault="00997C9C" w:rsidP="00997C9C">
            <w:pPr>
              <w:spacing w:after="0" w:line="240" w:lineRule="auto"/>
              <w:rPr>
                <w:rFonts w:ascii="Arial" w:eastAsia="Calibri" w:hAnsi="Arial" w:cs="Arial"/>
                <w:b/>
              </w:rPr>
            </w:pPr>
          </w:p>
        </w:tc>
        <w:tc>
          <w:tcPr>
            <w:tcW w:w="7938" w:type="dxa"/>
          </w:tcPr>
          <w:p w14:paraId="10C8AFE3"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putovanje autobusom i razgledavanje Oroslavja i Parka znanosti uz stručno vodstvo; snimanje videokamerom i fotoaparatima; zapisivanje najzanimljivijih činjenica tijekom razgledavanja</w:t>
            </w:r>
          </w:p>
        </w:tc>
      </w:tr>
      <w:tr w:rsidR="00997C9C" w:rsidRPr="003645D5" w14:paraId="34409326" w14:textId="77777777" w:rsidTr="00690496">
        <w:tc>
          <w:tcPr>
            <w:tcW w:w="2552" w:type="dxa"/>
          </w:tcPr>
          <w:p w14:paraId="54C11292" w14:textId="77777777" w:rsidR="00997C9C" w:rsidRPr="003645D5" w:rsidRDefault="00997C9C" w:rsidP="00997C9C">
            <w:pPr>
              <w:spacing w:after="0" w:line="240" w:lineRule="auto"/>
              <w:rPr>
                <w:rFonts w:ascii="Arial" w:eastAsia="Calibri" w:hAnsi="Arial" w:cs="Arial"/>
                <w:b/>
              </w:rPr>
            </w:pPr>
          </w:p>
          <w:p w14:paraId="0DF25943"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 xml:space="preserve">PLANIRANI BROJ UČENIKA </w:t>
            </w:r>
          </w:p>
        </w:tc>
        <w:tc>
          <w:tcPr>
            <w:tcW w:w="7938" w:type="dxa"/>
          </w:tcPr>
          <w:p w14:paraId="25571A3C" w14:textId="77777777" w:rsidR="00997C9C" w:rsidRPr="003645D5" w:rsidRDefault="00997C9C" w:rsidP="00997C9C">
            <w:pPr>
              <w:spacing w:after="0" w:line="240" w:lineRule="auto"/>
              <w:rPr>
                <w:rFonts w:ascii="Arial" w:eastAsia="Calibri" w:hAnsi="Arial" w:cs="Arial"/>
              </w:rPr>
            </w:pPr>
          </w:p>
          <w:p w14:paraId="199640CC" w14:textId="77777777" w:rsidR="00997C9C" w:rsidRPr="003645D5" w:rsidRDefault="00997C9C" w:rsidP="00997C9C">
            <w:pPr>
              <w:spacing w:after="0" w:line="240" w:lineRule="auto"/>
              <w:rPr>
                <w:rFonts w:ascii="Arial" w:eastAsia="Calibri" w:hAnsi="Arial" w:cs="Arial"/>
                <w:b/>
                <w:sz w:val="28"/>
                <w:szCs w:val="28"/>
              </w:rPr>
            </w:pPr>
            <w:r w:rsidRPr="003645D5">
              <w:rPr>
                <w:rFonts w:ascii="Arial" w:eastAsia="Calibri" w:hAnsi="Arial" w:cs="Arial"/>
                <w:b/>
                <w:sz w:val="28"/>
                <w:szCs w:val="28"/>
              </w:rPr>
              <w:t>- do 127</w:t>
            </w:r>
          </w:p>
        </w:tc>
      </w:tr>
      <w:tr w:rsidR="00997C9C" w:rsidRPr="003645D5" w14:paraId="2743CFED" w14:textId="77777777" w:rsidTr="00690496">
        <w:tc>
          <w:tcPr>
            <w:tcW w:w="2552" w:type="dxa"/>
          </w:tcPr>
          <w:p w14:paraId="2C59E5C2" w14:textId="77777777" w:rsidR="00997C9C" w:rsidRPr="003645D5" w:rsidRDefault="00997C9C" w:rsidP="00997C9C">
            <w:pPr>
              <w:spacing w:after="0" w:line="240" w:lineRule="auto"/>
              <w:rPr>
                <w:rFonts w:ascii="Arial" w:eastAsia="Calibri" w:hAnsi="Arial" w:cs="Arial"/>
                <w:b/>
              </w:rPr>
            </w:pPr>
          </w:p>
          <w:p w14:paraId="0FD00BDC"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VREMENIK</w:t>
            </w:r>
          </w:p>
          <w:p w14:paraId="3B63BC3B" w14:textId="77777777" w:rsidR="00997C9C" w:rsidRPr="003645D5" w:rsidRDefault="00997C9C" w:rsidP="00997C9C">
            <w:pPr>
              <w:spacing w:after="0" w:line="240" w:lineRule="auto"/>
              <w:rPr>
                <w:rFonts w:ascii="Arial" w:eastAsia="Calibri" w:hAnsi="Arial" w:cs="Arial"/>
                <w:b/>
              </w:rPr>
            </w:pPr>
          </w:p>
        </w:tc>
        <w:tc>
          <w:tcPr>
            <w:tcW w:w="7938" w:type="dxa"/>
          </w:tcPr>
          <w:p w14:paraId="7C38FDF2" w14:textId="77777777" w:rsidR="00997C9C" w:rsidRPr="003645D5" w:rsidRDefault="00997C9C" w:rsidP="00997C9C">
            <w:pPr>
              <w:spacing w:after="0" w:line="240" w:lineRule="auto"/>
              <w:rPr>
                <w:rFonts w:ascii="Arial" w:eastAsia="Calibri" w:hAnsi="Arial" w:cs="Arial"/>
              </w:rPr>
            </w:pPr>
          </w:p>
          <w:p w14:paraId="317316F0" w14:textId="77777777" w:rsidR="00997C9C" w:rsidRPr="003645D5" w:rsidRDefault="00997C9C" w:rsidP="00997C9C">
            <w:pPr>
              <w:spacing w:after="0" w:line="240" w:lineRule="auto"/>
              <w:rPr>
                <w:rFonts w:ascii="Arial" w:eastAsia="Calibri" w:hAnsi="Arial" w:cs="Arial"/>
                <w:b/>
                <w:sz w:val="28"/>
                <w:szCs w:val="28"/>
              </w:rPr>
            </w:pPr>
            <w:r w:rsidRPr="003645D5">
              <w:rPr>
                <w:rFonts w:ascii="Arial" w:eastAsia="Calibri" w:hAnsi="Arial" w:cs="Arial"/>
                <w:b/>
                <w:sz w:val="28"/>
                <w:szCs w:val="28"/>
              </w:rPr>
              <w:t>- lipanj 2021.</w:t>
            </w:r>
          </w:p>
        </w:tc>
      </w:tr>
      <w:tr w:rsidR="00997C9C" w:rsidRPr="003645D5" w14:paraId="308C94A1" w14:textId="77777777" w:rsidTr="00690496">
        <w:tc>
          <w:tcPr>
            <w:tcW w:w="2552" w:type="dxa"/>
          </w:tcPr>
          <w:p w14:paraId="6F8C8FA9" w14:textId="77777777" w:rsidR="00997C9C" w:rsidRPr="003645D5" w:rsidRDefault="00997C9C" w:rsidP="00997C9C">
            <w:pPr>
              <w:spacing w:after="0" w:line="240" w:lineRule="auto"/>
              <w:rPr>
                <w:rFonts w:ascii="Arial" w:eastAsia="Calibri" w:hAnsi="Arial" w:cs="Arial"/>
                <w:b/>
              </w:rPr>
            </w:pPr>
          </w:p>
          <w:p w14:paraId="7E703B0E"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NAČIN PRAĆENJA I PROVJERA ISHODA</w:t>
            </w:r>
          </w:p>
          <w:p w14:paraId="3296813F" w14:textId="77777777" w:rsidR="00997C9C" w:rsidRPr="003645D5" w:rsidRDefault="00997C9C" w:rsidP="00997C9C">
            <w:pPr>
              <w:spacing w:after="0" w:line="240" w:lineRule="auto"/>
              <w:rPr>
                <w:rFonts w:ascii="Arial" w:eastAsia="Calibri" w:hAnsi="Arial" w:cs="Arial"/>
                <w:b/>
              </w:rPr>
            </w:pPr>
          </w:p>
        </w:tc>
        <w:tc>
          <w:tcPr>
            <w:tcW w:w="7938" w:type="dxa"/>
          </w:tcPr>
          <w:p w14:paraId="52E91CC9" w14:textId="77777777" w:rsidR="00997C9C" w:rsidRPr="003645D5" w:rsidRDefault="00997C9C" w:rsidP="00997C9C">
            <w:pPr>
              <w:spacing w:after="0" w:line="240" w:lineRule="auto"/>
              <w:rPr>
                <w:rFonts w:ascii="Arial" w:eastAsia="Calibri" w:hAnsi="Arial" w:cs="Arial"/>
              </w:rPr>
            </w:pPr>
          </w:p>
          <w:p w14:paraId="54022F1F"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xml:space="preserve">- prezentacija samostalno osmišljene animacije fotografija snimljenih na terenskoj nastavi u obliku DVD filma, izrada plakata s </w:t>
            </w:r>
            <w:proofErr w:type="spellStart"/>
            <w:r w:rsidRPr="003645D5">
              <w:rPr>
                <w:rFonts w:ascii="Arial" w:eastAsia="Calibri" w:hAnsi="Arial" w:cs="Arial"/>
              </w:rPr>
              <w:t>fotozapisima</w:t>
            </w:r>
            <w:proofErr w:type="spellEnd"/>
            <w:r w:rsidRPr="003645D5">
              <w:rPr>
                <w:rFonts w:ascii="Arial" w:eastAsia="Calibri" w:hAnsi="Arial" w:cs="Arial"/>
              </w:rPr>
              <w:t xml:space="preserve">, pisanje osvrta na viđeno </w:t>
            </w:r>
          </w:p>
          <w:p w14:paraId="72D6ABE0" w14:textId="77777777" w:rsidR="00997C9C" w:rsidRPr="003645D5" w:rsidRDefault="00997C9C" w:rsidP="00997C9C">
            <w:pPr>
              <w:spacing w:after="0" w:line="240" w:lineRule="auto"/>
              <w:rPr>
                <w:rFonts w:ascii="Arial" w:eastAsia="Calibri" w:hAnsi="Arial" w:cs="Arial"/>
              </w:rPr>
            </w:pPr>
          </w:p>
        </w:tc>
      </w:tr>
      <w:tr w:rsidR="00997C9C" w:rsidRPr="003645D5" w14:paraId="0001A2A7" w14:textId="77777777" w:rsidTr="00690496">
        <w:tc>
          <w:tcPr>
            <w:tcW w:w="2552" w:type="dxa"/>
          </w:tcPr>
          <w:p w14:paraId="1C2EBFD4" w14:textId="77777777" w:rsidR="00997C9C" w:rsidRPr="003645D5" w:rsidRDefault="00997C9C" w:rsidP="00997C9C">
            <w:pPr>
              <w:spacing w:after="0" w:line="240" w:lineRule="auto"/>
              <w:rPr>
                <w:rFonts w:ascii="Arial" w:eastAsia="Calibri" w:hAnsi="Arial" w:cs="Arial"/>
                <w:b/>
              </w:rPr>
            </w:pPr>
          </w:p>
          <w:p w14:paraId="4881EB9A" w14:textId="77777777" w:rsidR="00997C9C" w:rsidRPr="003645D5" w:rsidRDefault="00997C9C" w:rsidP="00997C9C">
            <w:pPr>
              <w:spacing w:after="0" w:line="240" w:lineRule="auto"/>
              <w:rPr>
                <w:rFonts w:ascii="Arial" w:eastAsia="Calibri" w:hAnsi="Arial" w:cs="Arial"/>
                <w:b/>
              </w:rPr>
            </w:pPr>
          </w:p>
          <w:p w14:paraId="3B3846A4"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TROŠKOVNIK</w:t>
            </w:r>
          </w:p>
          <w:p w14:paraId="78FAD74B" w14:textId="77777777" w:rsidR="00997C9C" w:rsidRPr="003645D5" w:rsidRDefault="00997C9C" w:rsidP="00997C9C">
            <w:pPr>
              <w:spacing w:after="0" w:line="240" w:lineRule="auto"/>
              <w:rPr>
                <w:rFonts w:ascii="Arial" w:eastAsia="Calibri" w:hAnsi="Arial" w:cs="Arial"/>
                <w:b/>
              </w:rPr>
            </w:pPr>
          </w:p>
        </w:tc>
        <w:tc>
          <w:tcPr>
            <w:tcW w:w="7938" w:type="dxa"/>
          </w:tcPr>
          <w:p w14:paraId="4A2250A8" w14:textId="77777777" w:rsidR="00997C9C" w:rsidRPr="003645D5" w:rsidRDefault="00997C9C" w:rsidP="00997C9C">
            <w:pPr>
              <w:spacing w:after="0" w:line="240" w:lineRule="auto"/>
              <w:rPr>
                <w:rFonts w:ascii="Arial" w:eastAsia="Calibri" w:hAnsi="Arial" w:cs="Arial"/>
              </w:rPr>
            </w:pPr>
          </w:p>
          <w:p w14:paraId="217D12FA"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do 250,00 kn;</w:t>
            </w:r>
          </w:p>
          <w:p w14:paraId="564DC168"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troškove snose roditelji</w:t>
            </w:r>
          </w:p>
        </w:tc>
      </w:tr>
    </w:tbl>
    <w:p w14:paraId="59C99B69" w14:textId="77777777" w:rsidR="00997C9C" w:rsidRPr="003645D5" w:rsidRDefault="00997C9C" w:rsidP="00997C9C">
      <w:pPr>
        <w:spacing w:after="200" w:line="276" w:lineRule="auto"/>
        <w:rPr>
          <w:rFonts w:ascii="Arial" w:eastAsia="Calibri" w:hAnsi="Arial" w:cs="Arial"/>
        </w:rPr>
      </w:pPr>
    </w:p>
    <w:p w14:paraId="265BF492" w14:textId="77777777" w:rsidR="00997C9C" w:rsidRPr="003645D5" w:rsidRDefault="00997C9C" w:rsidP="00C80AE2">
      <w:pPr>
        <w:rPr>
          <w:rFonts w:ascii="Arial" w:hAnsi="Arial" w:cs="Arial"/>
        </w:rPr>
      </w:pPr>
    </w:p>
    <w:p w14:paraId="30C25C2F" w14:textId="77777777" w:rsidR="00736B9A" w:rsidRPr="003645D5" w:rsidRDefault="00736B9A" w:rsidP="00AA0CDC">
      <w:pPr>
        <w:rPr>
          <w:rFonts w:ascii="Arial" w:hAnsi="Arial" w:cs="Arial"/>
        </w:rPr>
      </w:pPr>
    </w:p>
    <w:p w14:paraId="2B573411" w14:textId="77777777" w:rsidR="00997C9C" w:rsidRPr="003645D5" w:rsidRDefault="00997C9C" w:rsidP="00AA0CDC">
      <w:pPr>
        <w:rPr>
          <w:rFonts w:ascii="Arial" w:hAnsi="Arial" w:cs="Aria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38"/>
      </w:tblGrid>
      <w:tr w:rsidR="002239B8" w:rsidRPr="003645D5" w14:paraId="2EBB7D86" w14:textId="77777777" w:rsidTr="00690496">
        <w:tc>
          <w:tcPr>
            <w:tcW w:w="2552" w:type="dxa"/>
          </w:tcPr>
          <w:p w14:paraId="4B754478" w14:textId="77777777" w:rsidR="002239B8" w:rsidRPr="003645D5" w:rsidRDefault="002239B8" w:rsidP="002239B8">
            <w:pPr>
              <w:spacing w:after="0" w:line="240" w:lineRule="auto"/>
              <w:rPr>
                <w:rFonts w:ascii="Arial" w:eastAsia="Calibri" w:hAnsi="Arial" w:cs="Arial"/>
                <w:b/>
              </w:rPr>
            </w:pPr>
            <w:bookmarkStart w:id="0" w:name="_Hlk45127045"/>
          </w:p>
          <w:p w14:paraId="6CD096B1" w14:textId="77777777" w:rsidR="002239B8" w:rsidRPr="003645D5" w:rsidRDefault="002239B8" w:rsidP="002239B8">
            <w:pPr>
              <w:spacing w:after="0" w:line="240" w:lineRule="auto"/>
              <w:rPr>
                <w:rFonts w:ascii="Arial" w:eastAsia="Calibri" w:hAnsi="Arial" w:cs="Arial"/>
                <w:b/>
              </w:rPr>
            </w:pPr>
            <w:r w:rsidRPr="003645D5">
              <w:rPr>
                <w:rFonts w:ascii="Arial" w:eastAsia="Calibri" w:hAnsi="Arial" w:cs="Arial"/>
                <w:b/>
              </w:rPr>
              <w:t>NAZIV AKTIVNOSTI/PROGRAMA ILI PROJEKTA</w:t>
            </w:r>
          </w:p>
          <w:p w14:paraId="1932021C" w14:textId="77777777" w:rsidR="002239B8" w:rsidRPr="003645D5" w:rsidRDefault="002239B8" w:rsidP="002239B8">
            <w:pPr>
              <w:spacing w:after="0" w:line="240" w:lineRule="auto"/>
              <w:rPr>
                <w:rFonts w:ascii="Arial" w:eastAsia="Calibri" w:hAnsi="Arial" w:cs="Arial"/>
                <w:b/>
              </w:rPr>
            </w:pPr>
          </w:p>
        </w:tc>
        <w:tc>
          <w:tcPr>
            <w:tcW w:w="7938" w:type="dxa"/>
          </w:tcPr>
          <w:p w14:paraId="2E879EC0" w14:textId="77777777" w:rsidR="002239B8" w:rsidRPr="003645D5" w:rsidRDefault="002239B8" w:rsidP="002239B8">
            <w:pPr>
              <w:spacing w:after="0" w:line="240" w:lineRule="auto"/>
              <w:rPr>
                <w:rFonts w:ascii="Arial" w:eastAsia="Calibri" w:hAnsi="Arial" w:cs="Arial"/>
                <w:b/>
                <w:sz w:val="28"/>
                <w:szCs w:val="28"/>
              </w:rPr>
            </w:pPr>
          </w:p>
          <w:p w14:paraId="23E1F688" w14:textId="77777777" w:rsidR="002239B8" w:rsidRPr="003645D5" w:rsidRDefault="002239B8" w:rsidP="002239B8">
            <w:pPr>
              <w:spacing w:after="0" w:line="240" w:lineRule="auto"/>
              <w:rPr>
                <w:rFonts w:ascii="Arial" w:eastAsia="Calibri" w:hAnsi="Arial" w:cs="Arial"/>
                <w:b/>
                <w:sz w:val="28"/>
                <w:szCs w:val="28"/>
              </w:rPr>
            </w:pPr>
            <w:r w:rsidRPr="003645D5">
              <w:rPr>
                <w:rFonts w:ascii="Arial" w:eastAsia="Calibri" w:hAnsi="Arial" w:cs="Arial"/>
                <w:b/>
                <w:sz w:val="28"/>
                <w:szCs w:val="28"/>
              </w:rPr>
              <w:t>TERENSKA NASTAVA - OROSLAVJE</w:t>
            </w:r>
          </w:p>
        </w:tc>
      </w:tr>
      <w:tr w:rsidR="002239B8" w:rsidRPr="003645D5" w14:paraId="16657640" w14:textId="77777777" w:rsidTr="00690496">
        <w:tc>
          <w:tcPr>
            <w:tcW w:w="2552" w:type="dxa"/>
          </w:tcPr>
          <w:p w14:paraId="69CB4768" w14:textId="77777777" w:rsidR="002239B8" w:rsidRPr="003645D5" w:rsidRDefault="002239B8" w:rsidP="002239B8">
            <w:pPr>
              <w:spacing w:after="0" w:line="240" w:lineRule="auto"/>
              <w:rPr>
                <w:rFonts w:ascii="Arial" w:eastAsia="Calibri" w:hAnsi="Arial" w:cs="Arial"/>
                <w:b/>
              </w:rPr>
            </w:pPr>
          </w:p>
          <w:p w14:paraId="367F56CB" w14:textId="77777777" w:rsidR="002239B8" w:rsidRPr="003645D5" w:rsidRDefault="002239B8" w:rsidP="002239B8">
            <w:pPr>
              <w:spacing w:after="0" w:line="240" w:lineRule="auto"/>
              <w:rPr>
                <w:rFonts w:ascii="Arial" w:eastAsia="Calibri" w:hAnsi="Arial" w:cs="Arial"/>
                <w:b/>
              </w:rPr>
            </w:pPr>
            <w:r w:rsidRPr="003645D5">
              <w:rPr>
                <w:rFonts w:ascii="Arial" w:eastAsia="Calibri" w:hAnsi="Arial" w:cs="Arial"/>
                <w:b/>
              </w:rPr>
              <w:t>RAZRED</w:t>
            </w:r>
          </w:p>
          <w:p w14:paraId="4E3186CE" w14:textId="77777777" w:rsidR="002239B8" w:rsidRPr="003645D5" w:rsidRDefault="002239B8" w:rsidP="002239B8">
            <w:pPr>
              <w:spacing w:after="0" w:line="240" w:lineRule="auto"/>
              <w:rPr>
                <w:rFonts w:ascii="Arial" w:eastAsia="Calibri" w:hAnsi="Arial" w:cs="Arial"/>
                <w:b/>
              </w:rPr>
            </w:pPr>
          </w:p>
        </w:tc>
        <w:tc>
          <w:tcPr>
            <w:tcW w:w="7938" w:type="dxa"/>
          </w:tcPr>
          <w:p w14:paraId="5D0D7D9A" w14:textId="77777777" w:rsidR="002239B8" w:rsidRPr="003645D5" w:rsidRDefault="002239B8" w:rsidP="002239B8">
            <w:pPr>
              <w:spacing w:after="0" w:line="240" w:lineRule="auto"/>
              <w:rPr>
                <w:rFonts w:ascii="Arial" w:eastAsia="Calibri" w:hAnsi="Arial" w:cs="Arial"/>
                <w:b/>
                <w:sz w:val="28"/>
                <w:szCs w:val="28"/>
              </w:rPr>
            </w:pPr>
          </w:p>
          <w:p w14:paraId="699864F2" w14:textId="77777777" w:rsidR="002239B8" w:rsidRPr="003645D5" w:rsidRDefault="002239B8" w:rsidP="002239B8">
            <w:pPr>
              <w:spacing w:after="0" w:line="240" w:lineRule="auto"/>
              <w:rPr>
                <w:rFonts w:ascii="Arial" w:eastAsia="Calibri" w:hAnsi="Arial" w:cs="Arial"/>
                <w:b/>
                <w:sz w:val="28"/>
                <w:szCs w:val="28"/>
              </w:rPr>
            </w:pPr>
            <w:r w:rsidRPr="003645D5">
              <w:rPr>
                <w:rFonts w:ascii="Arial" w:eastAsia="Calibri" w:hAnsi="Arial" w:cs="Arial"/>
                <w:b/>
                <w:sz w:val="28"/>
                <w:szCs w:val="28"/>
              </w:rPr>
              <w:t>PETI RAZRED  (5.A / B / C / D / E / F)</w:t>
            </w:r>
          </w:p>
        </w:tc>
      </w:tr>
      <w:tr w:rsidR="002239B8" w:rsidRPr="003645D5" w14:paraId="0649FD84" w14:textId="77777777" w:rsidTr="00690496">
        <w:tc>
          <w:tcPr>
            <w:tcW w:w="2552" w:type="dxa"/>
          </w:tcPr>
          <w:p w14:paraId="4D764306" w14:textId="77777777" w:rsidR="002239B8" w:rsidRPr="003645D5" w:rsidRDefault="002239B8" w:rsidP="002239B8">
            <w:pPr>
              <w:spacing w:after="0" w:line="240" w:lineRule="auto"/>
              <w:rPr>
                <w:rFonts w:ascii="Arial" w:eastAsia="Calibri" w:hAnsi="Arial" w:cs="Arial"/>
                <w:b/>
              </w:rPr>
            </w:pPr>
          </w:p>
          <w:p w14:paraId="4CF62BD9" w14:textId="77777777" w:rsidR="002239B8" w:rsidRPr="003645D5" w:rsidRDefault="002239B8" w:rsidP="002239B8">
            <w:pPr>
              <w:spacing w:after="0" w:line="240" w:lineRule="auto"/>
              <w:rPr>
                <w:rFonts w:ascii="Arial" w:eastAsia="Calibri" w:hAnsi="Arial" w:cs="Arial"/>
                <w:b/>
              </w:rPr>
            </w:pPr>
            <w:r w:rsidRPr="003645D5">
              <w:rPr>
                <w:rFonts w:ascii="Arial" w:eastAsia="Calibri" w:hAnsi="Arial" w:cs="Arial"/>
                <w:b/>
              </w:rPr>
              <w:t>NOSITELJ AKTIVNOSTI/PROGRAMA ILI PROJEKTA</w:t>
            </w:r>
          </w:p>
          <w:p w14:paraId="1AFD088A" w14:textId="77777777" w:rsidR="002239B8" w:rsidRPr="003645D5" w:rsidRDefault="002239B8" w:rsidP="002239B8">
            <w:pPr>
              <w:spacing w:after="0" w:line="240" w:lineRule="auto"/>
              <w:rPr>
                <w:rFonts w:ascii="Arial" w:eastAsia="Calibri" w:hAnsi="Arial" w:cs="Arial"/>
                <w:b/>
              </w:rPr>
            </w:pPr>
          </w:p>
        </w:tc>
        <w:tc>
          <w:tcPr>
            <w:tcW w:w="7938" w:type="dxa"/>
          </w:tcPr>
          <w:p w14:paraId="783D4E67" w14:textId="77777777" w:rsidR="002239B8" w:rsidRPr="003645D5" w:rsidRDefault="002239B8" w:rsidP="002239B8">
            <w:pPr>
              <w:spacing w:after="0" w:line="240" w:lineRule="auto"/>
              <w:rPr>
                <w:rFonts w:ascii="Arial" w:eastAsia="Calibri" w:hAnsi="Arial" w:cs="Arial"/>
              </w:rPr>
            </w:pPr>
          </w:p>
          <w:p w14:paraId="62F5AF11" w14:textId="77777777" w:rsidR="002239B8" w:rsidRPr="003645D5" w:rsidRDefault="002239B8" w:rsidP="002239B8">
            <w:pPr>
              <w:spacing w:after="0" w:line="240" w:lineRule="auto"/>
              <w:rPr>
                <w:rFonts w:ascii="Arial" w:eastAsia="Calibri" w:hAnsi="Arial" w:cs="Arial"/>
                <w:b/>
                <w:sz w:val="28"/>
                <w:szCs w:val="28"/>
              </w:rPr>
            </w:pPr>
            <w:r w:rsidRPr="003645D5">
              <w:rPr>
                <w:rFonts w:ascii="Arial" w:eastAsia="Calibri" w:hAnsi="Arial" w:cs="Arial"/>
                <w:b/>
                <w:sz w:val="28"/>
                <w:szCs w:val="28"/>
              </w:rPr>
              <w:t>RAZREDNICI I UČENICI PETIH RAZREDA, RODITELJI I PUTNIČKA AGENCIJA</w:t>
            </w:r>
          </w:p>
        </w:tc>
      </w:tr>
      <w:tr w:rsidR="002239B8" w:rsidRPr="003645D5" w14:paraId="74680F85" w14:textId="77777777" w:rsidTr="00690496">
        <w:tc>
          <w:tcPr>
            <w:tcW w:w="2552" w:type="dxa"/>
          </w:tcPr>
          <w:p w14:paraId="5F8F585D" w14:textId="77777777" w:rsidR="002239B8" w:rsidRPr="003645D5" w:rsidRDefault="002239B8" w:rsidP="002239B8">
            <w:pPr>
              <w:spacing w:after="0" w:line="240" w:lineRule="auto"/>
              <w:rPr>
                <w:rFonts w:ascii="Arial" w:eastAsia="Calibri" w:hAnsi="Arial" w:cs="Arial"/>
                <w:b/>
              </w:rPr>
            </w:pPr>
          </w:p>
          <w:p w14:paraId="193DD675" w14:textId="77777777" w:rsidR="002239B8" w:rsidRPr="003645D5" w:rsidRDefault="002239B8" w:rsidP="002239B8">
            <w:pPr>
              <w:spacing w:after="0" w:line="240" w:lineRule="auto"/>
              <w:rPr>
                <w:rFonts w:ascii="Arial" w:eastAsia="Calibri" w:hAnsi="Arial" w:cs="Arial"/>
                <w:b/>
              </w:rPr>
            </w:pPr>
            <w:r w:rsidRPr="003645D5">
              <w:rPr>
                <w:rFonts w:ascii="Arial" w:eastAsia="Calibri" w:hAnsi="Arial" w:cs="Arial"/>
                <w:b/>
              </w:rPr>
              <w:t xml:space="preserve">CILJEVI </w:t>
            </w:r>
          </w:p>
          <w:p w14:paraId="745904D7" w14:textId="77777777" w:rsidR="002239B8" w:rsidRPr="003645D5" w:rsidRDefault="002239B8" w:rsidP="002239B8">
            <w:pPr>
              <w:spacing w:after="0" w:line="240" w:lineRule="auto"/>
              <w:rPr>
                <w:rFonts w:ascii="Arial" w:eastAsia="Calibri" w:hAnsi="Arial" w:cs="Arial"/>
                <w:b/>
              </w:rPr>
            </w:pPr>
          </w:p>
        </w:tc>
        <w:tc>
          <w:tcPr>
            <w:tcW w:w="7938" w:type="dxa"/>
          </w:tcPr>
          <w:p w14:paraId="161BB11B"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njegovanje nacionalne i kul</w:t>
            </w:r>
            <w:r w:rsidR="009B4D72">
              <w:rPr>
                <w:rFonts w:ascii="Arial" w:eastAsia="Calibri" w:hAnsi="Arial" w:cs="Arial"/>
              </w:rPr>
              <w:t>t</w:t>
            </w:r>
            <w:r w:rsidRPr="003645D5">
              <w:rPr>
                <w:rFonts w:ascii="Arial" w:eastAsia="Calibri" w:hAnsi="Arial" w:cs="Arial"/>
              </w:rPr>
              <w:t>urne baštine;</w:t>
            </w:r>
          </w:p>
          <w:p w14:paraId="3F661C2B"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xml:space="preserve">- zorno učenje u izvornoj stvarnosti (Oroslavje – </w:t>
            </w:r>
            <w:r w:rsidRPr="003645D5">
              <w:rPr>
                <w:rFonts w:ascii="Arial" w:eastAsia="Calibri" w:hAnsi="Arial" w:cs="Arial"/>
                <w:shd w:val="clear" w:color="auto" w:fill="FFFFFF"/>
              </w:rPr>
              <w:t>"Park znanosti" je autorski projekt koji je zamišljen s ciljem da se javne površine oplemene interaktivnim znanstvenim i edukativnim sadržajem namijenjenim svim dobnim skupinama. Sadržaj čine eksponati, od kojih svaki pokazuje i dokazuje zanimljive pojave iz područja fizike, astronomije, geografije i psihologije.</w:t>
            </w:r>
            <w:r w:rsidRPr="003645D5">
              <w:rPr>
                <w:rFonts w:ascii="Arial" w:eastAsia="Calibri" w:hAnsi="Arial" w:cs="Arial"/>
              </w:rPr>
              <w:t xml:space="preserve">); </w:t>
            </w:r>
          </w:p>
          <w:p w14:paraId="4B5382C6"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xml:space="preserve">- razvijanje kvalitetne komunikacije između učenika te između učenika i učitelja; </w:t>
            </w:r>
          </w:p>
          <w:p w14:paraId="5DCCC802"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razvijanje duha zajedništva i druženja;</w:t>
            </w:r>
          </w:p>
          <w:p w14:paraId="1421EC04"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xml:space="preserve">- njegovanje pristojnog ponašanja na javnim mjestima  </w:t>
            </w:r>
          </w:p>
        </w:tc>
      </w:tr>
      <w:tr w:rsidR="002239B8" w:rsidRPr="003645D5" w14:paraId="2DDA907E" w14:textId="77777777" w:rsidTr="00690496">
        <w:tc>
          <w:tcPr>
            <w:tcW w:w="2552" w:type="dxa"/>
          </w:tcPr>
          <w:p w14:paraId="572858C0" w14:textId="77777777" w:rsidR="002239B8" w:rsidRPr="003645D5" w:rsidRDefault="002239B8" w:rsidP="002239B8">
            <w:pPr>
              <w:spacing w:after="0" w:line="240" w:lineRule="auto"/>
              <w:rPr>
                <w:rFonts w:ascii="Arial" w:eastAsia="Calibri" w:hAnsi="Arial" w:cs="Arial"/>
                <w:b/>
              </w:rPr>
            </w:pPr>
          </w:p>
          <w:p w14:paraId="41E1AC45" w14:textId="77777777" w:rsidR="002239B8" w:rsidRPr="003645D5" w:rsidRDefault="002239B8" w:rsidP="002239B8">
            <w:pPr>
              <w:spacing w:after="0" w:line="240" w:lineRule="auto"/>
              <w:rPr>
                <w:rFonts w:ascii="Arial" w:eastAsia="Calibri" w:hAnsi="Arial" w:cs="Arial"/>
                <w:b/>
              </w:rPr>
            </w:pPr>
            <w:r w:rsidRPr="003645D5">
              <w:rPr>
                <w:rFonts w:ascii="Arial" w:eastAsia="Calibri" w:hAnsi="Arial" w:cs="Arial"/>
                <w:b/>
              </w:rPr>
              <w:t>OČEKIVANI ISHODI</w:t>
            </w:r>
          </w:p>
          <w:p w14:paraId="099AA9D6" w14:textId="77777777" w:rsidR="002239B8" w:rsidRPr="003645D5" w:rsidRDefault="002239B8" w:rsidP="002239B8">
            <w:pPr>
              <w:spacing w:after="0" w:line="240" w:lineRule="auto"/>
              <w:rPr>
                <w:rFonts w:ascii="Arial" w:eastAsia="Calibri" w:hAnsi="Arial" w:cs="Arial"/>
                <w:b/>
              </w:rPr>
            </w:pPr>
          </w:p>
        </w:tc>
        <w:tc>
          <w:tcPr>
            <w:tcW w:w="7938" w:type="dxa"/>
          </w:tcPr>
          <w:p w14:paraId="0D723742"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xml:space="preserve">- povezati dojmove s terenske nastave sa sadržajima iz plana i programa </w:t>
            </w:r>
            <w:proofErr w:type="spellStart"/>
            <w:r w:rsidRPr="003645D5">
              <w:rPr>
                <w:rFonts w:ascii="Arial" w:eastAsia="Calibri" w:hAnsi="Arial" w:cs="Arial"/>
              </w:rPr>
              <w:t>međupredmetne</w:t>
            </w:r>
            <w:proofErr w:type="spellEnd"/>
            <w:r w:rsidRPr="003645D5">
              <w:rPr>
                <w:rFonts w:ascii="Arial" w:eastAsia="Calibri" w:hAnsi="Arial" w:cs="Arial"/>
              </w:rPr>
              <w:t xml:space="preserve"> nastave;</w:t>
            </w:r>
          </w:p>
          <w:p w14:paraId="71BEA183"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oblikovanje portfolija (radno-dokumentarne mape);</w:t>
            </w:r>
          </w:p>
          <w:p w14:paraId="394703D2"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ostvarivanje planiranih nastavnih sadržaja izvan okvira škole, utvrđivanje i ponavljanje već usvojenih sadržaja tijekom nastavne godine;</w:t>
            </w:r>
          </w:p>
          <w:p w14:paraId="746A520C"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razvijati organizacijske sposobnosti kroz projektni pristup</w:t>
            </w:r>
          </w:p>
        </w:tc>
      </w:tr>
      <w:tr w:rsidR="002239B8" w:rsidRPr="003645D5" w14:paraId="62147B81" w14:textId="77777777" w:rsidTr="00690496">
        <w:tc>
          <w:tcPr>
            <w:tcW w:w="2552" w:type="dxa"/>
          </w:tcPr>
          <w:p w14:paraId="34E60E9C" w14:textId="77777777" w:rsidR="002239B8" w:rsidRPr="003645D5" w:rsidRDefault="002239B8" w:rsidP="002239B8">
            <w:pPr>
              <w:spacing w:after="0" w:line="240" w:lineRule="auto"/>
              <w:rPr>
                <w:rFonts w:ascii="Arial" w:eastAsia="Calibri" w:hAnsi="Arial" w:cs="Arial"/>
                <w:b/>
              </w:rPr>
            </w:pPr>
          </w:p>
          <w:p w14:paraId="78CB5288" w14:textId="77777777" w:rsidR="002239B8" w:rsidRPr="003645D5" w:rsidRDefault="002239B8" w:rsidP="002239B8">
            <w:pPr>
              <w:spacing w:after="0" w:line="240" w:lineRule="auto"/>
              <w:rPr>
                <w:rFonts w:ascii="Arial" w:eastAsia="Calibri" w:hAnsi="Arial" w:cs="Arial"/>
                <w:b/>
              </w:rPr>
            </w:pPr>
            <w:r w:rsidRPr="003645D5">
              <w:rPr>
                <w:rFonts w:ascii="Arial" w:eastAsia="Calibri" w:hAnsi="Arial" w:cs="Arial"/>
                <w:b/>
              </w:rPr>
              <w:t>NAČIN REALIZACIJE</w:t>
            </w:r>
          </w:p>
          <w:p w14:paraId="2B2A1FC6" w14:textId="77777777" w:rsidR="002239B8" w:rsidRPr="003645D5" w:rsidRDefault="002239B8" w:rsidP="002239B8">
            <w:pPr>
              <w:spacing w:after="0" w:line="240" w:lineRule="auto"/>
              <w:rPr>
                <w:rFonts w:ascii="Arial" w:eastAsia="Calibri" w:hAnsi="Arial" w:cs="Arial"/>
                <w:b/>
              </w:rPr>
            </w:pPr>
          </w:p>
        </w:tc>
        <w:tc>
          <w:tcPr>
            <w:tcW w:w="7938" w:type="dxa"/>
          </w:tcPr>
          <w:p w14:paraId="0A11A5DB"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putovanje autobusom i razgledavanje Oroslavja i Parka znanosti uz stručno vodstvo; snimanje videokamerom i fotoaparatima; zapisivanje najzanimljivijih činjenica tijekom razgledavanja</w:t>
            </w:r>
          </w:p>
        </w:tc>
      </w:tr>
      <w:tr w:rsidR="002239B8" w:rsidRPr="003645D5" w14:paraId="5942EB81" w14:textId="77777777" w:rsidTr="00690496">
        <w:tc>
          <w:tcPr>
            <w:tcW w:w="2552" w:type="dxa"/>
          </w:tcPr>
          <w:p w14:paraId="46D2DF80" w14:textId="77777777" w:rsidR="002239B8" w:rsidRPr="003645D5" w:rsidRDefault="002239B8" w:rsidP="002239B8">
            <w:pPr>
              <w:spacing w:after="0" w:line="240" w:lineRule="auto"/>
              <w:rPr>
                <w:rFonts w:ascii="Arial" w:eastAsia="Calibri" w:hAnsi="Arial" w:cs="Arial"/>
                <w:b/>
              </w:rPr>
            </w:pPr>
          </w:p>
          <w:p w14:paraId="22D510F6" w14:textId="77777777" w:rsidR="002239B8" w:rsidRPr="003645D5" w:rsidRDefault="002239B8" w:rsidP="002239B8">
            <w:pPr>
              <w:spacing w:after="0" w:line="240" w:lineRule="auto"/>
              <w:rPr>
                <w:rFonts w:ascii="Arial" w:eastAsia="Calibri" w:hAnsi="Arial" w:cs="Arial"/>
                <w:b/>
              </w:rPr>
            </w:pPr>
            <w:r w:rsidRPr="003645D5">
              <w:rPr>
                <w:rFonts w:ascii="Arial" w:eastAsia="Calibri" w:hAnsi="Arial" w:cs="Arial"/>
                <w:b/>
              </w:rPr>
              <w:t xml:space="preserve">PLANIRANI BROJ UČENIKA </w:t>
            </w:r>
          </w:p>
        </w:tc>
        <w:tc>
          <w:tcPr>
            <w:tcW w:w="7938" w:type="dxa"/>
          </w:tcPr>
          <w:p w14:paraId="62F87093" w14:textId="77777777" w:rsidR="002239B8" w:rsidRPr="003645D5" w:rsidRDefault="002239B8" w:rsidP="002239B8">
            <w:pPr>
              <w:spacing w:after="0" w:line="240" w:lineRule="auto"/>
              <w:rPr>
                <w:rFonts w:ascii="Arial" w:eastAsia="Calibri" w:hAnsi="Arial" w:cs="Arial"/>
              </w:rPr>
            </w:pPr>
          </w:p>
          <w:p w14:paraId="7003B4FB" w14:textId="77777777" w:rsidR="002239B8" w:rsidRPr="003645D5" w:rsidRDefault="002239B8" w:rsidP="002239B8">
            <w:pPr>
              <w:spacing w:after="0" w:line="240" w:lineRule="auto"/>
              <w:rPr>
                <w:rFonts w:ascii="Arial" w:eastAsia="Calibri" w:hAnsi="Arial" w:cs="Arial"/>
                <w:b/>
                <w:sz w:val="28"/>
                <w:szCs w:val="28"/>
              </w:rPr>
            </w:pPr>
            <w:r w:rsidRPr="003645D5">
              <w:rPr>
                <w:rFonts w:ascii="Arial" w:eastAsia="Calibri" w:hAnsi="Arial" w:cs="Arial"/>
                <w:b/>
                <w:sz w:val="28"/>
                <w:szCs w:val="28"/>
              </w:rPr>
              <w:t>- do 127</w:t>
            </w:r>
          </w:p>
        </w:tc>
      </w:tr>
      <w:tr w:rsidR="002239B8" w:rsidRPr="003645D5" w14:paraId="5C41511F" w14:textId="77777777" w:rsidTr="00690496">
        <w:tc>
          <w:tcPr>
            <w:tcW w:w="2552" w:type="dxa"/>
          </w:tcPr>
          <w:p w14:paraId="7751AA79" w14:textId="77777777" w:rsidR="002239B8" w:rsidRPr="003645D5" w:rsidRDefault="002239B8" w:rsidP="002239B8">
            <w:pPr>
              <w:spacing w:after="0" w:line="240" w:lineRule="auto"/>
              <w:rPr>
                <w:rFonts w:ascii="Arial" w:eastAsia="Calibri" w:hAnsi="Arial" w:cs="Arial"/>
                <w:b/>
              </w:rPr>
            </w:pPr>
          </w:p>
          <w:p w14:paraId="1305D268" w14:textId="77777777" w:rsidR="002239B8" w:rsidRPr="003645D5" w:rsidRDefault="002239B8" w:rsidP="002239B8">
            <w:pPr>
              <w:spacing w:after="0" w:line="240" w:lineRule="auto"/>
              <w:rPr>
                <w:rFonts w:ascii="Arial" w:eastAsia="Calibri" w:hAnsi="Arial" w:cs="Arial"/>
                <w:b/>
              </w:rPr>
            </w:pPr>
            <w:r w:rsidRPr="003645D5">
              <w:rPr>
                <w:rFonts w:ascii="Arial" w:eastAsia="Calibri" w:hAnsi="Arial" w:cs="Arial"/>
                <w:b/>
              </w:rPr>
              <w:t>VREMENIK</w:t>
            </w:r>
          </w:p>
          <w:p w14:paraId="6165895D" w14:textId="77777777" w:rsidR="002239B8" w:rsidRPr="003645D5" w:rsidRDefault="002239B8" w:rsidP="002239B8">
            <w:pPr>
              <w:spacing w:after="0" w:line="240" w:lineRule="auto"/>
              <w:rPr>
                <w:rFonts w:ascii="Arial" w:eastAsia="Calibri" w:hAnsi="Arial" w:cs="Arial"/>
                <w:b/>
              </w:rPr>
            </w:pPr>
          </w:p>
        </w:tc>
        <w:tc>
          <w:tcPr>
            <w:tcW w:w="7938" w:type="dxa"/>
          </w:tcPr>
          <w:p w14:paraId="0F53ADB9" w14:textId="77777777" w:rsidR="002239B8" w:rsidRPr="003645D5" w:rsidRDefault="002239B8" w:rsidP="002239B8">
            <w:pPr>
              <w:spacing w:after="0" w:line="240" w:lineRule="auto"/>
              <w:rPr>
                <w:rFonts w:ascii="Arial" w:eastAsia="Calibri" w:hAnsi="Arial" w:cs="Arial"/>
              </w:rPr>
            </w:pPr>
          </w:p>
          <w:p w14:paraId="183C4C21" w14:textId="77777777" w:rsidR="002239B8" w:rsidRPr="003645D5" w:rsidRDefault="002239B8" w:rsidP="002239B8">
            <w:pPr>
              <w:spacing w:after="0" w:line="240" w:lineRule="auto"/>
              <w:rPr>
                <w:rFonts w:ascii="Arial" w:eastAsia="Calibri" w:hAnsi="Arial" w:cs="Arial"/>
                <w:b/>
                <w:sz w:val="28"/>
                <w:szCs w:val="28"/>
              </w:rPr>
            </w:pPr>
            <w:r w:rsidRPr="003645D5">
              <w:rPr>
                <w:rFonts w:ascii="Arial" w:eastAsia="Calibri" w:hAnsi="Arial" w:cs="Arial"/>
                <w:b/>
                <w:sz w:val="28"/>
                <w:szCs w:val="28"/>
              </w:rPr>
              <w:t>- listopad 2020.</w:t>
            </w:r>
          </w:p>
        </w:tc>
      </w:tr>
      <w:tr w:rsidR="002239B8" w:rsidRPr="003645D5" w14:paraId="20CA721A" w14:textId="77777777" w:rsidTr="00690496">
        <w:tc>
          <w:tcPr>
            <w:tcW w:w="2552" w:type="dxa"/>
          </w:tcPr>
          <w:p w14:paraId="50D208DF" w14:textId="77777777" w:rsidR="002239B8" w:rsidRPr="003645D5" w:rsidRDefault="002239B8" w:rsidP="002239B8">
            <w:pPr>
              <w:spacing w:after="0" w:line="240" w:lineRule="auto"/>
              <w:rPr>
                <w:rFonts w:ascii="Arial" w:eastAsia="Calibri" w:hAnsi="Arial" w:cs="Arial"/>
                <w:b/>
              </w:rPr>
            </w:pPr>
          </w:p>
          <w:p w14:paraId="24AB4175" w14:textId="77777777" w:rsidR="002239B8" w:rsidRPr="003645D5" w:rsidRDefault="002239B8" w:rsidP="002239B8">
            <w:pPr>
              <w:spacing w:after="0" w:line="240" w:lineRule="auto"/>
              <w:rPr>
                <w:rFonts w:ascii="Arial" w:eastAsia="Calibri" w:hAnsi="Arial" w:cs="Arial"/>
                <w:b/>
              </w:rPr>
            </w:pPr>
            <w:r w:rsidRPr="003645D5">
              <w:rPr>
                <w:rFonts w:ascii="Arial" w:eastAsia="Calibri" w:hAnsi="Arial" w:cs="Arial"/>
                <w:b/>
              </w:rPr>
              <w:t>NAČIN PRAĆENJA I PROVJERA ISHODA</w:t>
            </w:r>
          </w:p>
          <w:p w14:paraId="58FAF54D" w14:textId="77777777" w:rsidR="002239B8" w:rsidRPr="003645D5" w:rsidRDefault="002239B8" w:rsidP="002239B8">
            <w:pPr>
              <w:spacing w:after="0" w:line="240" w:lineRule="auto"/>
              <w:rPr>
                <w:rFonts w:ascii="Arial" w:eastAsia="Calibri" w:hAnsi="Arial" w:cs="Arial"/>
                <w:b/>
              </w:rPr>
            </w:pPr>
          </w:p>
        </w:tc>
        <w:tc>
          <w:tcPr>
            <w:tcW w:w="7938" w:type="dxa"/>
          </w:tcPr>
          <w:p w14:paraId="2EA175F9" w14:textId="77777777" w:rsidR="002239B8" w:rsidRPr="003645D5" w:rsidRDefault="002239B8" w:rsidP="002239B8">
            <w:pPr>
              <w:spacing w:after="0" w:line="240" w:lineRule="auto"/>
              <w:rPr>
                <w:rFonts w:ascii="Arial" w:eastAsia="Calibri" w:hAnsi="Arial" w:cs="Arial"/>
              </w:rPr>
            </w:pPr>
          </w:p>
          <w:p w14:paraId="0337939F"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xml:space="preserve">- prezentacija samostalno osmišljene animacije fotografija snimljenih na terenskoj nastavi u obliku DVD filma, izrada plakata s foto-zapisima, pisanje osvrta na viđeno </w:t>
            </w:r>
          </w:p>
          <w:p w14:paraId="0626FD27" w14:textId="77777777" w:rsidR="002239B8" w:rsidRPr="003645D5" w:rsidRDefault="002239B8" w:rsidP="002239B8">
            <w:pPr>
              <w:spacing w:after="0" w:line="240" w:lineRule="auto"/>
              <w:rPr>
                <w:rFonts w:ascii="Arial" w:eastAsia="Calibri" w:hAnsi="Arial" w:cs="Arial"/>
              </w:rPr>
            </w:pPr>
          </w:p>
        </w:tc>
      </w:tr>
      <w:tr w:rsidR="002239B8" w:rsidRPr="003645D5" w14:paraId="4742FCF7" w14:textId="77777777" w:rsidTr="00690496">
        <w:tc>
          <w:tcPr>
            <w:tcW w:w="2552" w:type="dxa"/>
          </w:tcPr>
          <w:p w14:paraId="11880B02" w14:textId="77777777" w:rsidR="002239B8" w:rsidRPr="003645D5" w:rsidRDefault="002239B8" w:rsidP="002239B8">
            <w:pPr>
              <w:spacing w:after="0" w:line="240" w:lineRule="auto"/>
              <w:rPr>
                <w:rFonts w:ascii="Arial" w:eastAsia="Calibri" w:hAnsi="Arial" w:cs="Arial"/>
                <w:b/>
              </w:rPr>
            </w:pPr>
          </w:p>
          <w:p w14:paraId="2B1AFF77" w14:textId="77777777" w:rsidR="002239B8" w:rsidRPr="003645D5" w:rsidRDefault="002239B8" w:rsidP="002239B8">
            <w:pPr>
              <w:spacing w:after="0" w:line="240" w:lineRule="auto"/>
              <w:rPr>
                <w:rFonts w:ascii="Arial" w:eastAsia="Calibri" w:hAnsi="Arial" w:cs="Arial"/>
                <w:b/>
              </w:rPr>
            </w:pPr>
          </w:p>
          <w:p w14:paraId="45C74F1C" w14:textId="77777777" w:rsidR="002239B8" w:rsidRPr="003645D5" w:rsidRDefault="002239B8" w:rsidP="002239B8">
            <w:pPr>
              <w:spacing w:after="0" w:line="240" w:lineRule="auto"/>
              <w:rPr>
                <w:rFonts w:ascii="Arial" w:eastAsia="Calibri" w:hAnsi="Arial" w:cs="Arial"/>
                <w:b/>
              </w:rPr>
            </w:pPr>
            <w:r w:rsidRPr="003645D5">
              <w:rPr>
                <w:rFonts w:ascii="Arial" w:eastAsia="Calibri" w:hAnsi="Arial" w:cs="Arial"/>
                <w:b/>
              </w:rPr>
              <w:t>TROŠKOVNIK</w:t>
            </w:r>
          </w:p>
          <w:p w14:paraId="0A32C353" w14:textId="77777777" w:rsidR="002239B8" w:rsidRPr="003645D5" w:rsidRDefault="002239B8" w:rsidP="002239B8">
            <w:pPr>
              <w:spacing w:after="0" w:line="240" w:lineRule="auto"/>
              <w:rPr>
                <w:rFonts w:ascii="Arial" w:eastAsia="Calibri" w:hAnsi="Arial" w:cs="Arial"/>
                <w:b/>
              </w:rPr>
            </w:pPr>
          </w:p>
        </w:tc>
        <w:tc>
          <w:tcPr>
            <w:tcW w:w="7938" w:type="dxa"/>
          </w:tcPr>
          <w:p w14:paraId="587BF05D" w14:textId="77777777" w:rsidR="002239B8" w:rsidRPr="003645D5" w:rsidRDefault="002239B8" w:rsidP="002239B8">
            <w:pPr>
              <w:spacing w:after="0" w:line="240" w:lineRule="auto"/>
              <w:rPr>
                <w:rFonts w:ascii="Arial" w:eastAsia="Calibri" w:hAnsi="Arial" w:cs="Arial"/>
              </w:rPr>
            </w:pPr>
          </w:p>
          <w:p w14:paraId="25C0F5E1"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do 250,00 kn;</w:t>
            </w:r>
          </w:p>
          <w:p w14:paraId="76A58743"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troškove snose roditelji</w:t>
            </w:r>
          </w:p>
        </w:tc>
      </w:tr>
      <w:bookmarkEnd w:id="0"/>
    </w:tbl>
    <w:p w14:paraId="6FEF71A9" w14:textId="77777777" w:rsidR="00EE4797" w:rsidRPr="003645D5" w:rsidRDefault="00EE4797" w:rsidP="00AA0CDC">
      <w:pPr>
        <w:rPr>
          <w:rFonts w:ascii="Arial" w:hAnsi="Arial" w:cs="Arial"/>
        </w:rPr>
      </w:pPr>
    </w:p>
    <w:p w14:paraId="4FE849BE" w14:textId="77777777" w:rsidR="009858D9" w:rsidRPr="003645D5" w:rsidRDefault="009858D9" w:rsidP="009858D9">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ANA BUNČIĆ, prof.</w:t>
      </w:r>
    </w:p>
    <w:p w14:paraId="1D61E6DA" w14:textId="77777777" w:rsidR="009858D9" w:rsidRPr="003645D5" w:rsidRDefault="009858D9" w:rsidP="009858D9">
      <w:pPr>
        <w:spacing w:after="0"/>
        <w:rPr>
          <w:rFonts w:ascii="Arial" w:hAnsi="Arial" w:cs="Arial"/>
          <w:sz w:val="24"/>
          <w:szCs w:val="24"/>
        </w:rPr>
      </w:pPr>
    </w:p>
    <w:tbl>
      <w:tblPr>
        <w:tblW w:w="10632" w:type="dxa"/>
        <w:tblInd w:w="-34" w:type="dxa"/>
        <w:tblLook w:val="04A0" w:firstRow="1" w:lastRow="0" w:firstColumn="1" w:lastColumn="0" w:noHBand="0" w:noVBand="1"/>
      </w:tblPr>
      <w:tblGrid>
        <w:gridCol w:w="3686"/>
        <w:gridCol w:w="6946"/>
      </w:tblGrid>
      <w:tr w:rsidR="009858D9" w:rsidRPr="003645D5" w14:paraId="4AD7B6EC" w14:textId="77777777" w:rsidTr="00690496">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4FE1F117"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Pr>
          <w:p w14:paraId="29EAEC87" w14:textId="77777777" w:rsidR="009858D9" w:rsidRPr="003645D5" w:rsidRDefault="009858D9" w:rsidP="003033F4">
            <w:pPr>
              <w:spacing w:after="0" w:line="240" w:lineRule="auto"/>
              <w:rPr>
                <w:rFonts w:ascii="Arial" w:eastAsia="Times New Roman" w:hAnsi="Arial" w:cs="Arial"/>
                <w:color w:val="000000"/>
                <w:lang w:eastAsia="hr-HR"/>
              </w:rPr>
            </w:pPr>
          </w:p>
          <w:p w14:paraId="3480C379" w14:textId="77777777" w:rsidR="009858D9" w:rsidRPr="003645D5" w:rsidRDefault="009858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TERENSKA NASTAVA – Varaždin i Čakovec</w:t>
            </w:r>
          </w:p>
        </w:tc>
      </w:tr>
      <w:tr w:rsidR="009858D9" w:rsidRPr="003645D5" w14:paraId="6C532E27"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0915DE4"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73CBCBB7" w14:textId="77777777" w:rsidR="009858D9" w:rsidRPr="003645D5" w:rsidRDefault="009858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6. a, 6. b, 6. c, 6. d i 6. e</w:t>
            </w:r>
          </w:p>
        </w:tc>
      </w:tr>
      <w:tr w:rsidR="009858D9" w:rsidRPr="003645D5" w14:paraId="10040495"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E1E85FA"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0406B2BF" w14:textId="77777777" w:rsidR="009858D9" w:rsidRPr="003645D5" w:rsidRDefault="009858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Učenici šestih razreda i njihovi razrednici.</w:t>
            </w:r>
          </w:p>
        </w:tc>
      </w:tr>
      <w:tr w:rsidR="009858D9" w:rsidRPr="003645D5" w14:paraId="571CB8AA"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05308EA4"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32DCDA22" w14:textId="77777777" w:rsidR="009858D9" w:rsidRPr="003645D5" w:rsidRDefault="009858D9" w:rsidP="003033F4">
            <w:pPr>
              <w:spacing w:after="0" w:line="240" w:lineRule="auto"/>
              <w:rPr>
                <w:rFonts w:ascii="Arial" w:hAnsi="Arial" w:cs="Arial"/>
              </w:rPr>
            </w:pPr>
          </w:p>
          <w:p w14:paraId="5DA918CD" w14:textId="77777777" w:rsidR="009858D9" w:rsidRPr="003645D5" w:rsidRDefault="009858D9" w:rsidP="009858D9">
            <w:pPr>
              <w:pStyle w:val="Odlomakpopisa"/>
              <w:numPr>
                <w:ilvl w:val="0"/>
                <w:numId w:val="3"/>
              </w:numPr>
              <w:suppressAutoHyphens w:val="0"/>
              <w:autoSpaceDN/>
              <w:spacing w:after="0" w:line="240" w:lineRule="auto"/>
              <w:contextualSpacing/>
              <w:textAlignment w:val="auto"/>
              <w:rPr>
                <w:rFonts w:ascii="Arial" w:hAnsi="Arial" w:cs="Arial"/>
              </w:rPr>
            </w:pPr>
            <w:r w:rsidRPr="003645D5">
              <w:rPr>
                <w:rFonts w:ascii="Arial" w:hAnsi="Arial" w:cs="Arial"/>
              </w:rPr>
              <w:t>upoznati Varaždin, Čakovec i okolicu  – njihova prirodno-geografska obilježja, povijesne i kulturne znamenitosti</w:t>
            </w:r>
          </w:p>
          <w:p w14:paraId="3B295121" w14:textId="77777777" w:rsidR="009858D9" w:rsidRPr="003645D5" w:rsidRDefault="009858D9" w:rsidP="009858D9">
            <w:pPr>
              <w:pStyle w:val="Odlomakpopisa"/>
              <w:numPr>
                <w:ilvl w:val="0"/>
                <w:numId w:val="3"/>
              </w:numPr>
              <w:shd w:val="clear" w:color="auto" w:fill="FFFFFF"/>
              <w:suppressAutoHyphens w:val="0"/>
              <w:autoSpaceDN/>
              <w:spacing w:after="0" w:line="240" w:lineRule="auto"/>
              <w:contextualSpacing/>
              <w:textAlignment w:val="auto"/>
              <w:rPr>
                <w:rFonts w:ascii="Arial" w:eastAsia="Times New Roman" w:hAnsi="Arial" w:cs="Arial"/>
                <w:lang w:eastAsia="hr-HR"/>
              </w:rPr>
            </w:pPr>
            <w:r w:rsidRPr="003645D5">
              <w:rPr>
                <w:rFonts w:ascii="Arial" w:eastAsia="Times New Roman" w:hAnsi="Arial" w:cs="Arial"/>
                <w:bCs/>
                <w:color w:val="000000"/>
                <w:lang w:eastAsia="hr-HR"/>
              </w:rPr>
              <w:t xml:space="preserve">razvijati kulturne navike i uljudno, ponašanje na putovanjima te </w:t>
            </w:r>
            <w:r w:rsidRPr="003645D5">
              <w:rPr>
                <w:rFonts w:ascii="Arial" w:eastAsia="Times New Roman" w:hAnsi="Arial" w:cs="Arial"/>
                <w:lang w:eastAsia="hr-HR"/>
              </w:rPr>
              <w:t>razvijati pozitivne odnose unutar odjela kroz igru i učenje</w:t>
            </w:r>
          </w:p>
          <w:p w14:paraId="3B1A44F7" w14:textId="77777777" w:rsidR="009858D9" w:rsidRPr="003645D5" w:rsidRDefault="009858D9" w:rsidP="009858D9">
            <w:pPr>
              <w:pStyle w:val="Odlomakpopisa"/>
              <w:numPr>
                <w:ilvl w:val="0"/>
                <w:numId w:val="3"/>
              </w:numPr>
              <w:shd w:val="clear" w:color="auto" w:fill="FFFFFF"/>
              <w:suppressAutoHyphens w:val="0"/>
              <w:autoSpaceDN/>
              <w:spacing w:after="0" w:line="240" w:lineRule="auto"/>
              <w:contextualSpacing/>
              <w:textAlignment w:val="auto"/>
              <w:rPr>
                <w:rFonts w:ascii="Arial" w:eastAsia="Times New Roman" w:hAnsi="Arial" w:cs="Arial"/>
                <w:color w:val="000000"/>
                <w:lang w:eastAsia="hr-HR"/>
              </w:rPr>
            </w:pPr>
            <w:r w:rsidRPr="003645D5">
              <w:rPr>
                <w:rFonts w:ascii="Arial" w:eastAsia="Times New Roman" w:hAnsi="Arial" w:cs="Arial"/>
                <w:lang w:eastAsia="hr-HR"/>
              </w:rPr>
              <w:t>proširiti  znanja iz hrvatske povijesti</w:t>
            </w:r>
          </w:p>
          <w:p w14:paraId="79D499BC" w14:textId="77777777" w:rsidR="009858D9" w:rsidRPr="003645D5" w:rsidRDefault="009858D9" w:rsidP="009858D9">
            <w:pPr>
              <w:pStyle w:val="Odlomakpopisa"/>
              <w:numPr>
                <w:ilvl w:val="0"/>
                <w:numId w:val="3"/>
              </w:numPr>
              <w:shd w:val="clear" w:color="auto" w:fill="FFFFFF"/>
              <w:suppressAutoHyphens w:val="0"/>
              <w:autoSpaceDN/>
              <w:spacing w:after="0" w:line="240" w:lineRule="auto"/>
              <w:contextualSpacing/>
              <w:textAlignment w:val="auto"/>
              <w:rPr>
                <w:rFonts w:ascii="Arial" w:eastAsia="Times New Roman" w:hAnsi="Arial" w:cs="Arial"/>
                <w:color w:val="000000"/>
                <w:lang w:eastAsia="hr-HR"/>
              </w:rPr>
            </w:pPr>
            <w:r w:rsidRPr="003645D5">
              <w:rPr>
                <w:rFonts w:ascii="Arial" w:eastAsia="Times New Roman" w:hAnsi="Arial" w:cs="Arial"/>
                <w:bCs/>
                <w:color w:val="000000"/>
                <w:lang w:eastAsia="hr-HR"/>
              </w:rPr>
              <w:t>njegovati nacionalnu i kulturnu baštinu</w:t>
            </w:r>
          </w:p>
          <w:p w14:paraId="6C1AB19D" w14:textId="77777777" w:rsidR="009858D9" w:rsidRPr="003645D5" w:rsidRDefault="009858D9" w:rsidP="003033F4">
            <w:pPr>
              <w:spacing w:after="0" w:line="240" w:lineRule="auto"/>
              <w:rPr>
                <w:rFonts w:ascii="Arial" w:hAnsi="Arial" w:cs="Arial"/>
              </w:rPr>
            </w:pPr>
          </w:p>
        </w:tc>
      </w:tr>
      <w:tr w:rsidR="009858D9" w:rsidRPr="003645D5" w14:paraId="60FFE746"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03E52981"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0975E1E1" w14:textId="77777777" w:rsidR="009858D9" w:rsidRPr="003645D5" w:rsidRDefault="009858D9" w:rsidP="003033F4">
            <w:pPr>
              <w:spacing w:after="0" w:line="240" w:lineRule="auto"/>
              <w:rPr>
                <w:rFonts w:ascii="Arial" w:hAnsi="Arial" w:cs="Arial"/>
              </w:rPr>
            </w:pPr>
          </w:p>
          <w:p w14:paraId="0A672811" w14:textId="77777777" w:rsidR="009858D9" w:rsidRPr="003645D5" w:rsidRDefault="009858D9" w:rsidP="003033F4">
            <w:pPr>
              <w:spacing w:after="0" w:line="240" w:lineRule="auto"/>
              <w:rPr>
                <w:rFonts w:ascii="Arial" w:hAnsi="Arial" w:cs="Arial"/>
              </w:rPr>
            </w:pPr>
            <w:r w:rsidRPr="003645D5">
              <w:rPr>
                <w:rFonts w:ascii="Arial" w:hAnsi="Arial" w:cs="Arial"/>
              </w:rPr>
              <w:t>Učenici će: imenovati najpoznatije građevine i spomenike kulturne baštine, prepoznati prirodno-geografska obilježja kraja. Napisat će kratko izvješće ili izraditi plakat ili prezentaciju.</w:t>
            </w:r>
          </w:p>
          <w:p w14:paraId="3278D7EA" w14:textId="77777777" w:rsidR="009858D9" w:rsidRPr="003645D5" w:rsidRDefault="009858D9" w:rsidP="003033F4">
            <w:pPr>
              <w:spacing w:after="0" w:line="240" w:lineRule="auto"/>
              <w:rPr>
                <w:rFonts w:ascii="Arial" w:hAnsi="Arial" w:cs="Arial"/>
              </w:rPr>
            </w:pPr>
          </w:p>
        </w:tc>
      </w:tr>
      <w:tr w:rsidR="009858D9" w:rsidRPr="003645D5" w14:paraId="5E301925"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4585C45"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5CD895DC" w14:textId="77777777" w:rsidR="009858D9" w:rsidRPr="003645D5" w:rsidRDefault="009858D9" w:rsidP="003033F4">
            <w:pPr>
              <w:spacing w:after="0" w:line="240" w:lineRule="auto"/>
              <w:rPr>
                <w:rFonts w:ascii="Arial" w:hAnsi="Arial" w:cs="Arial"/>
              </w:rPr>
            </w:pPr>
          </w:p>
          <w:p w14:paraId="7BFA0E1B" w14:textId="77777777" w:rsidR="009858D9" w:rsidRPr="003645D5" w:rsidRDefault="009858D9" w:rsidP="003033F4">
            <w:pPr>
              <w:spacing w:after="0" w:line="240" w:lineRule="auto"/>
              <w:rPr>
                <w:rFonts w:ascii="Arial" w:hAnsi="Arial" w:cs="Arial"/>
              </w:rPr>
            </w:pPr>
            <w:r w:rsidRPr="003645D5">
              <w:rPr>
                <w:rFonts w:ascii="Arial" w:hAnsi="Arial" w:cs="Arial"/>
              </w:rPr>
              <w:t>Za realizaciju će se tražiti ponuda turističkih agencija.</w:t>
            </w:r>
          </w:p>
          <w:p w14:paraId="42FC254F" w14:textId="77777777" w:rsidR="009858D9" w:rsidRPr="003645D5" w:rsidRDefault="009858D9" w:rsidP="003033F4">
            <w:pPr>
              <w:spacing w:after="0" w:line="240" w:lineRule="auto"/>
              <w:rPr>
                <w:rFonts w:ascii="Arial" w:hAnsi="Arial" w:cs="Arial"/>
              </w:rPr>
            </w:pPr>
          </w:p>
        </w:tc>
      </w:tr>
      <w:tr w:rsidR="009858D9" w:rsidRPr="003645D5" w14:paraId="6302DCE7"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76418B49"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4B897079" w14:textId="77777777" w:rsidR="009858D9" w:rsidRPr="003645D5" w:rsidRDefault="009858D9" w:rsidP="003033F4">
            <w:pPr>
              <w:spacing w:after="0" w:line="240" w:lineRule="auto"/>
              <w:rPr>
                <w:rFonts w:ascii="Arial" w:hAnsi="Arial" w:cs="Arial"/>
              </w:rPr>
            </w:pPr>
          </w:p>
          <w:p w14:paraId="72AC9CA8" w14:textId="77777777" w:rsidR="009858D9" w:rsidRPr="003645D5" w:rsidRDefault="009858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132</w:t>
            </w:r>
          </w:p>
        </w:tc>
      </w:tr>
      <w:tr w:rsidR="009858D9" w:rsidRPr="003645D5" w14:paraId="455DC581"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7FE17E21"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08B0ADA1" w14:textId="77777777" w:rsidR="009858D9" w:rsidRPr="003645D5" w:rsidRDefault="009858D9" w:rsidP="003033F4">
            <w:pPr>
              <w:spacing w:after="0" w:line="240" w:lineRule="auto"/>
              <w:rPr>
                <w:rFonts w:ascii="Arial" w:eastAsia="Times New Roman" w:hAnsi="Arial" w:cs="Arial"/>
                <w:color w:val="000000"/>
                <w:lang w:eastAsia="hr-HR"/>
              </w:rPr>
            </w:pPr>
          </w:p>
          <w:p w14:paraId="7D01B3DB" w14:textId="77777777" w:rsidR="009858D9" w:rsidRPr="003645D5" w:rsidRDefault="009858D9" w:rsidP="003033F4">
            <w:pPr>
              <w:spacing w:after="0" w:line="240" w:lineRule="auto"/>
              <w:rPr>
                <w:rFonts w:ascii="Arial" w:eastAsia="Times New Roman" w:hAnsi="Arial" w:cs="Arial"/>
                <w:color w:val="000000"/>
                <w:lang w:eastAsia="hr-HR"/>
              </w:rPr>
            </w:pPr>
            <w:r w:rsidRPr="003645D5">
              <w:rPr>
                <w:rFonts w:ascii="Arial" w:hAnsi="Arial" w:cs="Arial"/>
              </w:rPr>
              <w:t>Kraj rujna 2020.</w:t>
            </w:r>
          </w:p>
        </w:tc>
      </w:tr>
      <w:tr w:rsidR="009858D9" w:rsidRPr="003645D5" w14:paraId="25292579"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396EC3E6"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95E26D1" w14:textId="77777777" w:rsidR="009858D9" w:rsidRPr="003645D5" w:rsidRDefault="009858D9" w:rsidP="003033F4">
            <w:pPr>
              <w:tabs>
                <w:tab w:val="left" w:pos="1080"/>
              </w:tabs>
              <w:rPr>
                <w:rFonts w:ascii="Arial" w:hAnsi="Arial" w:cs="Arial"/>
              </w:rPr>
            </w:pPr>
          </w:p>
          <w:p w14:paraId="5C041F14" w14:textId="77777777" w:rsidR="009858D9" w:rsidRPr="003645D5" w:rsidRDefault="009858D9" w:rsidP="003033F4">
            <w:pPr>
              <w:spacing w:after="0" w:line="240" w:lineRule="auto"/>
              <w:rPr>
                <w:rFonts w:ascii="Arial" w:hAnsi="Arial" w:cs="Arial"/>
              </w:rPr>
            </w:pPr>
            <w:r w:rsidRPr="003645D5">
              <w:rPr>
                <w:rFonts w:ascii="Arial" w:hAnsi="Arial" w:cs="Arial"/>
              </w:rPr>
              <w:t>Kroz gradivo redovnih predmeta.</w:t>
            </w:r>
          </w:p>
        </w:tc>
      </w:tr>
      <w:tr w:rsidR="009858D9" w:rsidRPr="003645D5" w14:paraId="569C46DD" w14:textId="77777777" w:rsidTr="00690496">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368F5951"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Pr>
          <w:p w14:paraId="34624168" w14:textId="77777777" w:rsidR="009858D9" w:rsidRPr="003645D5" w:rsidRDefault="009858D9" w:rsidP="003033F4">
            <w:pPr>
              <w:spacing w:after="0" w:line="240" w:lineRule="auto"/>
              <w:rPr>
                <w:rFonts w:ascii="Arial" w:hAnsi="Arial" w:cs="Arial"/>
              </w:rPr>
            </w:pPr>
          </w:p>
          <w:p w14:paraId="38740979" w14:textId="77777777" w:rsidR="009858D9" w:rsidRPr="003645D5" w:rsidRDefault="009858D9" w:rsidP="003033F4">
            <w:pPr>
              <w:spacing w:after="0" w:line="240" w:lineRule="auto"/>
              <w:rPr>
                <w:rFonts w:ascii="Arial" w:hAnsi="Arial" w:cs="Arial"/>
              </w:rPr>
            </w:pPr>
            <w:r w:rsidRPr="003645D5">
              <w:rPr>
                <w:rFonts w:ascii="Arial" w:hAnsi="Arial" w:cs="Arial"/>
              </w:rPr>
              <w:t>Trošak ovisi o ponudama turističkih agencija, a snose ga roditelji.</w:t>
            </w:r>
          </w:p>
        </w:tc>
      </w:tr>
    </w:tbl>
    <w:p w14:paraId="4457794E" w14:textId="77777777" w:rsidR="009858D9" w:rsidRPr="003645D5" w:rsidRDefault="009858D9" w:rsidP="009858D9">
      <w:pPr>
        <w:rPr>
          <w:rFonts w:ascii="Arial" w:hAnsi="Arial" w:cs="Arial"/>
        </w:rPr>
      </w:pPr>
    </w:p>
    <w:p w14:paraId="6AD58A30" w14:textId="77777777" w:rsidR="009858D9" w:rsidRPr="003645D5" w:rsidRDefault="009858D9" w:rsidP="009858D9">
      <w:pPr>
        <w:rPr>
          <w:rFonts w:ascii="Arial" w:hAnsi="Arial" w:cs="Arial"/>
        </w:rPr>
      </w:pPr>
    </w:p>
    <w:p w14:paraId="1D234003" w14:textId="77777777" w:rsidR="009858D9" w:rsidRPr="003645D5" w:rsidRDefault="009858D9" w:rsidP="009858D9">
      <w:pPr>
        <w:rPr>
          <w:rFonts w:ascii="Arial" w:hAnsi="Arial" w:cs="Arial"/>
        </w:rPr>
      </w:pPr>
    </w:p>
    <w:p w14:paraId="6C5B6E35" w14:textId="77777777" w:rsidR="009858D9" w:rsidRDefault="009858D9" w:rsidP="009858D9">
      <w:pPr>
        <w:rPr>
          <w:rFonts w:ascii="Arial" w:hAnsi="Arial" w:cs="Arial"/>
        </w:rPr>
      </w:pPr>
    </w:p>
    <w:p w14:paraId="0A9FCD29" w14:textId="77777777" w:rsidR="00690496" w:rsidRDefault="00690496" w:rsidP="009858D9">
      <w:pPr>
        <w:rPr>
          <w:rFonts w:ascii="Arial" w:hAnsi="Arial" w:cs="Arial"/>
        </w:rPr>
      </w:pPr>
    </w:p>
    <w:p w14:paraId="2F8E5292" w14:textId="77777777" w:rsidR="00690496" w:rsidRPr="003645D5" w:rsidRDefault="00690496" w:rsidP="009858D9">
      <w:pPr>
        <w:rPr>
          <w:rFonts w:ascii="Arial" w:hAnsi="Arial" w:cs="Arial"/>
        </w:rPr>
      </w:pPr>
    </w:p>
    <w:tbl>
      <w:tblPr>
        <w:tblW w:w="10632" w:type="dxa"/>
        <w:tblInd w:w="-34" w:type="dxa"/>
        <w:tblLook w:val="04A0" w:firstRow="1" w:lastRow="0" w:firstColumn="1" w:lastColumn="0" w:noHBand="0" w:noVBand="1"/>
      </w:tblPr>
      <w:tblGrid>
        <w:gridCol w:w="3686"/>
        <w:gridCol w:w="6946"/>
      </w:tblGrid>
      <w:tr w:rsidR="009858D9" w:rsidRPr="003645D5" w14:paraId="63AF8329" w14:textId="77777777" w:rsidTr="00690496">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0202791E"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Pr>
          <w:p w14:paraId="33ED31B7" w14:textId="77777777" w:rsidR="009858D9" w:rsidRPr="003645D5" w:rsidRDefault="009858D9" w:rsidP="003033F4">
            <w:pPr>
              <w:spacing w:after="0" w:line="240" w:lineRule="auto"/>
              <w:rPr>
                <w:rFonts w:ascii="Arial" w:eastAsia="Times New Roman" w:hAnsi="Arial" w:cs="Arial"/>
                <w:color w:val="000000"/>
                <w:lang w:eastAsia="hr-HR"/>
              </w:rPr>
            </w:pPr>
          </w:p>
          <w:p w14:paraId="2D990DB4" w14:textId="77777777" w:rsidR="009858D9" w:rsidRPr="003645D5" w:rsidRDefault="009858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TERENSKA NASTAVA – Papuk</w:t>
            </w:r>
          </w:p>
        </w:tc>
      </w:tr>
      <w:tr w:rsidR="009858D9" w:rsidRPr="003645D5" w14:paraId="37B82838"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F47B4C1"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5CEE296D" w14:textId="77777777" w:rsidR="009858D9" w:rsidRPr="003645D5" w:rsidRDefault="009858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6. a, 6. b, 6. c, 6. d i 6. e</w:t>
            </w:r>
          </w:p>
        </w:tc>
      </w:tr>
      <w:tr w:rsidR="009858D9" w:rsidRPr="003645D5" w14:paraId="3BBFD752"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2EEBBC38"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4A07BF3" w14:textId="77777777" w:rsidR="009858D9" w:rsidRPr="003645D5" w:rsidRDefault="009858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Učenici šestih razreda i njihovi razrednici.</w:t>
            </w:r>
          </w:p>
        </w:tc>
      </w:tr>
      <w:tr w:rsidR="009858D9" w:rsidRPr="003645D5" w14:paraId="11FDC666"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9B4278D"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F5E1FFF" w14:textId="77777777" w:rsidR="009858D9" w:rsidRPr="003645D5" w:rsidRDefault="009858D9" w:rsidP="003033F4">
            <w:pPr>
              <w:spacing w:after="0" w:line="240" w:lineRule="auto"/>
              <w:rPr>
                <w:rFonts w:ascii="Arial" w:hAnsi="Arial" w:cs="Arial"/>
              </w:rPr>
            </w:pPr>
          </w:p>
          <w:p w14:paraId="78FE2FF5" w14:textId="77777777" w:rsidR="009858D9" w:rsidRPr="003645D5" w:rsidRDefault="009858D9" w:rsidP="009858D9">
            <w:pPr>
              <w:pStyle w:val="Odlomakpopisa"/>
              <w:numPr>
                <w:ilvl w:val="0"/>
                <w:numId w:val="3"/>
              </w:numPr>
              <w:suppressAutoHyphens w:val="0"/>
              <w:autoSpaceDN/>
              <w:spacing w:after="0" w:line="240" w:lineRule="auto"/>
              <w:contextualSpacing/>
              <w:textAlignment w:val="auto"/>
              <w:rPr>
                <w:rFonts w:ascii="Arial" w:hAnsi="Arial" w:cs="Arial"/>
              </w:rPr>
            </w:pPr>
            <w:r w:rsidRPr="003645D5">
              <w:rPr>
                <w:rFonts w:ascii="Arial" w:hAnsi="Arial" w:cs="Arial"/>
              </w:rPr>
              <w:t>upoznati Papuk – njegova prirodno-geografska obilježja te povijest i kulturu kraja</w:t>
            </w:r>
          </w:p>
          <w:p w14:paraId="4A82BE4B" w14:textId="77777777" w:rsidR="009858D9" w:rsidRPr="003645D5" w:rsidRDefault="009858D9" w:rsidP="009858D9">
            <w:pPr>
              <w:pStyle w:val="Odlomakpopisa"/>
              <w:numPr>
                <w:ilvl w:val="0"/>
                <w:numId w:val="3"/>
              </w:numPr>
              <w:shd w:val="clear" w:color="auto" w:fill="FFFFFF"/>
              <w:suppressAutoHyphens w:val="0"/>
              <w:autoSpaceDN/>
              <w:spacing w:after="0" w:line="240" w:lineRule="auto"/>
              <w:contextualSpacing/>
              <w:textAlignment w:val="auto"/>
              <w:rPr>
                <w:rFonts w:ascii="Arial" w:eastAsia="Times New Roman" w:hAnsi="Arial" w:cs="Arial"/>
                <w:lang w:eastAsia="hr-HR"/>
              </w:rPr>
            </w:pPr>
            <w:r w:rsidRPr="003645D5">
              <w:rPr>
                <w:rFonts w:ascii="Arial" w:eastAsia="Times New Roman" w:hAnsi="Arial" w:cs="Arial"/>
                <w:bCs/>
                <w:color w:val="000000"/>
                <w:lang w:eastAsia="hr-HR"/>
              </w:rPr>
              <w:t xml:space="preserve">razvijati kulturne navike i uljudno, ponašanje na putovanjima te </w:t>
            </w:r>
            <w:r w:rsidRPr="003645D5">
              <w:rPr>
                <w:rFonts w:ascii="Arial" w:eastAsia="Times New Roman" w:hAnsi="Arial" w:cs="Arial"/>
                <w:lang w:eastAsia="hr-HR"/>
              </w:rPr>
              <w:t>razvijati pozitivne odnose unutar odjela kroz igru i učenje</w:t>
            </w:r>
          </w:p>
          <w:p w14:paraId="14CB197E" w14:textId="77777777" w:rsidR="009858D9" w:rsidRPr="003645D5" w:rsidRDefault="009858D9" w:rsidP="009858D9">
            <w:pPr>
              <w:pStyle w:val="Odlomakpopisa"/>
              <w:numPr>
                <w:ilvl w:val="0"/>
                <w:numId w:val="3"/>
              </w:numPr>
              <w:shd w:val="clear" w:color="auto" w:fill="FFFFFF"/>
              <w:suppressAutoHyphens w:val="0"/>
              <w:autoSpaceDN/>
              <w:spacing w:after="0" w:line="240" w:lineRule="auto"/>
              <w:contextualSpacing/>
              <w:textAlignment w:val="auto"/>
              <w:rPr>
                <w:rFonts w:ascii="Arial" w:eastAsia="Times New Roman" w:hAnsi="Arial" w:cs="Arial"/>
                <w:color w:val="000000"/>
                <w:lang w:eastAsia="hr-HR"/>
              </w:rPr>
            </w:pPr>
            <w:r w:rsidRPr="003645D5">
              <w:rPr>
                <w:rFonts w:ascii="Arial" w:eastAsia="Times New Roman" w:hAnsi="Arial" w:cs="Arial"/>
                <w:bCs/>
                <w:color w:val="000000"/>
                <w:lang w:eastAsia="hr-HR"/>
              </w:rPr>
              <w:t>njegovati nacionalnu i kulturnu baštinu</w:t>
            </w:r>
          </w:p>
          <w:p w14:paraId="4E9DACDF" w14:textId="77777777" w:rsidR="009858D9" w:rsidRPr="003645D5" w:rsidRDefault="009858D9" w:rsidP="003033F4">
            <w:pPr>
              <w:spacing w:after="0" w:line="240" w:lineRule="auto"/>
              <w:rPr>
                <w:rFonts w:ascii="Arial" w:hAnsi="Arial" w:cs="Arial"/>
              </w:rPr>
            </w:pPr>
          </w:p>
        </w:tc>
      </w:tr>
      <w:tr w:rsidR="009858D9" w:rsidRPr="003645D5" w14:paraId="3AA2EDE7"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FB0F34C"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527285F2" w14:textId="77777777" w:rsidR="009858D9" w:rsidRPr="003645D5" w:rsidRDefault="009858D9" w:rsidP="003033F4">
            <w:pPr>
              <w:spacing w:after="0" w:line="240" w:lineRule="auto"/>
              <w:rPr>
                <w:rFonts w:ascii="Arial" w:hAnsi="Arial" w:cs="Arial"/>
              </w:rPr>
            </w:pPr>
          </w:p>
          <w:p w14:paraId="0E897EDE" w14:textId="77777777" w:rsidR="009858D9" w:rsidRPr="003645D5" w:rsidRDefault="009858D9" w:rsidP="003033F4">
            <w:pPr>
              <w:spacing w:after="0" w:line="240" w:lineRule="auto"/>
              <w:rPr>
                <w:rFonts w:ascii="Arial" w:hAnsi="Arial" w:cs="Arial"/>
              </w:rPr>
            </w:pPr>
            <w:r w:rsidRPr="003645D5">
              <w:rPr>
                <w:rFonts w:ascii="Arial" w:hAnsi="Arial" w:cs="Arial"/>
              </w:rPr>
              <w:t>Učenici će: prepoznati prirodno-geografska obilježja kraja, nabrojati osnovne činjenice o povijesti i kulturi kraja. Napisat će kratko izvješće ili izraditi plakat ili prezentaciju.</w:t>
            </w:r>
          </w:p>
          <w:p w14:paraId="4BD4B7FB" w14:textId="77777777" w:rsidR="009858D9" w:rsidRPr="003645D5" w:rsidRDefault="009858D9" w:rsidP="003033F4">
            <w:pPr>
              <w:spacing w:after="0" w:line="240" w:lineRule="auto"/>
              <w:rPr>
                <w:rFonts w:ascii="Arial" w:hAnsi="Arial" w:cs="Arial"/>
              </w:rPr>
            </w:pPr>
          </w:p>
        </w:tc>
      </w:tr>
      <w:tr w:rsidR="009858D9" w:rsidRPr="003645D5" w14:paraId="480E0CB4"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78D88F8"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BCC419A" w14:textId="77777777" w:rsidR="009858D9" w:rsidRPr="003645D5" w:rsidRDefault="009858D9" w:rsidP="003033F4">
            <w:pPr>
              <w:spacing w:after="0" w:line="240" w:lineRule="auto"/>
              <w:rPr>
                <w:rFonts w:ascii="Arial" w:hAnsi="Arial" w:cs="Arial"/>
              </w:rPr>
            </w:pPr>
          </w:p>
          <w:p w14:paraId="55FD6A90" w14:textId="77777777" w:rsidR="009858D9" w:rsidRPr="003645D5" w:rsidRDefault="009858D9" w:rsidP="003033F4">
            <w:pPr>
              <w:spacing w:after="0" w:line="240" w:lineRule="auto"/>
              <w:rPr>
                <w:rFonts w:ascii="Arial" w:hAnsi="Arial" w:cs="Arial"/>
              </w:rPr>
            </w:pPr>
            <w:r w:rsidRPr="003645D5">
              <w:rPr>
                <w:rFonts w:ascii="Arial" w:hAnsi="Arial" w:cs="Arial"/>
              </w:rPr>
              <w:t>Za realizaciju će se tražiti ponuda turističkih agencija.</w:t>
            </w:r>
          </w:p>
          <w:p w14:paraId="75EE0A4C" w14:textId="77777777" w:rsidR="009858D9" w:rsidRPr="003645D5" w:rsidRDefault="009858D9" w:rsidP="003033F4">
            <w:pPr>
              <w:spacing w:after="0" w:line="240" w:lineRule="auto"/>
              <w:rPr>
                <w:rFonts w:ascii="Arial" w:hAnsi="Arial" w:cs="Arial"/>
              </w:rPr>
            </w:pPr>
          </w:p>
        </w:tc>
      </w:tr>
      <w:tr w:rsidR="009858D9" w:rsidRPr="003645D5" w14:paraId="1F3773AA"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E0A4269"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4AA29AFF" w14:textId="77777777" w:rsidR="009858D9" w:rsidRPr="003645D5" w:rsidRDefault="009858D9" w:rsidP="003033F4">
            <w:pPr>
              <w:spacing w:after="0" w:line="240" w:lineRule="auto"/>
              <w:rPr>
                <w:rFonts w:ascii="Arial" w:hAnsi="Arial" w:cs="Arial"/>
              </w:rPr>
            </w:pPr>
          </w:p>
          <w:p w14:paraId="5B211535" w14:textId="77777777" w:rsidR="009858D9" w:rsidRPr="003645D5" w:rsidRDefault="009858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132</w:t>
            </w:r>
          </w:p>
        </w:tc>
      </w:tr>
      <w:tr w:rsidR="009858D9" w:rsidRPr="003645D5" w14:paraId="55862E8F"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2D5CF955"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2D5EAAC" w14:textId="77777777" w:rsidR="009858D9" w:rsidRPr="003645D5" w:rsidRDefault="009858D9" w:rsidP="003033F4">
            <w:pPr>
              <w:spacing w:after="0" w:line="240" w:lineRule="auto"/>
              <w:rPr>
                <w:rFonts w:ascii="Arial" w:eastAsia="Times New Roman" w:hAnsi="Arial" w:cs="Arial"/>
                <w:color w:val="000000"/>
                <w:lang w:eastAsia="hr-HR"/>
              </w:rPr>
            </w:pPr>
          </w:p>
          <w:p w14:paraId="4398BC8C" w14:textId="77777777" w:rsidR="009858D9" w:rsidRPr="003645D5" w:rsidRDefault="009858D9" w:rsidP="003033F4">
            <w:pPr>
              <w:spacing w:after="0" w:line="240" w:lineRule="auto"/>
              <w:rPr>
                <w:rFonts w:ascii="Arial" w:eastAsia="Times New Roman" w:hAnsi="Arial" w:cs="Arial"/>
                <w:color w:val="000000"/>
                <w:lang w:eastAsia="hr-HR"/>
              </w:rPr>
            </w:pPr>
            <w:r w:rsidRPr="003645D5">
              <w:rPr>
                <w:rFonts w:ascii="Arial" w:hAnsi="Arial" w:cs="Arial"/>
              </w:rPr>
              <w:t>Kraj svibnja/početak lipnja 2021.</w:t>
            </w:r>
          </w:p>
        </w:tc>
      </w:tr>
      <w:tr w:rsidR="009858D9" w:rsidRPr="003645D5" w14:paraId="6C18A919"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7B50CC7"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7B7E631" w14:textId="77777777" w:rsidR="009858D9" w:rsidRPr="003645D5" w:rsidRDefault="009858D9" w:rsidP="003033F4">
            <w:pPr>
              <w:spacing w:after="0" w:line="240" w:lineRule="auto"/>
              <w:rPr>
                <w:rFonts w:ascii="Arial" w:hAnsi="Arial" w:cs="Arial"/>
              </w:rPr>
            </w:pPr>
          </w:p>
          <w:p w14:paraId="0506AC9D" w14:textId="77777777" w:rsidR="009858D9" w:rsidRPr="003645D5" w:rsidRDefault="009858D9" w:rsidP="003033F4">
            <w:pPr>
              <w:spacing w:after="0" w:line="240" w:lineRule="auto"/>
              <w:rPr>
                <w:rFonts w:ascii="Arial" w:hAnsi="Arial" w:cs="Arial"/>
              </w:rPr>
            </w:pPr>
            <w:r w:rsidRPr="003645D5">
              <w:rPr>
                <w:rFonts w:ascii="Arial" w:hAnsi="Arial" w:cs="Arial"/>
              </w:rPr>
              <w:t>Kroz gradivo redovnih predmeta.</w:t>
            </w:r>
          </w:p>
        </w:tc>
      </w:tr>
      <w:tr w:rsidR="009858D9" w:rsidRPr="003645D5" w14:paraId="779FD77C" w14:textId="77777777" w:rsidTr="00690496">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091C086A"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Pr>
          <w:p w14:paraId="137B8661" w14:textId="77777777" w:rsidR="009858D9" w:rsidRPr="003645D5" w:rsidRDefault="009858D9" w:rsidP="003033F4">
            <w:pPr>
              <w:spacing w:after="0" w:line="240" w:lineRule="auto"/>
              <w:rPr>
                <w:rFonts w:ascii="Arial" w:hAnsi="Arial" w:cs="Arial"/>
              </w:rPr>
            </w:pPr>
          </w:p>
          <w:p w14:paraId="04DEEFBD" w14:textId="77777777" w:rsidR="009858D9" w:rsidRPr="003645D5" w:rsidRDefault="009858D9" w:rsidP="003033F4">
            <w:pPr>
              <w:spacing w:after="0" w:line="240" w:lineRule="auto"/>
              <w:rPr>
                <w:rFonts w:ascii="Arial" w:hAnsi="Arial" w:cs="Arial"/>
              </w:rPr>
            </w:pPr>
            <w:r w:rsidRPr="003645D5">
              <w:rPr>
                <w:rFonts w:ascii="Arial" w:hAnsi="Arial" w:cs="Arial"/>
              </w:rPr>
              <w:t>Trošak ovisi o ponudama turističkih agencija, a snose ga roditelji.</w:t>
            </w:r>
          </w:p>
        </w:tc>
      </w:tr>
    </w:tbl>
    <w:p w14:paraId="4A1AA83B" w14:textId="77777777" w:rsidR="009858D9" w:rsidRPr="003645D5" w:rsidRDefault="009858D9" w:rsidP="009858D9">
      <w:pPr>
        <w:rPr>
          <w:rFonts w:ascii="Arial" w:hAnsi="Arial" w:cs="Arial"/>
        </w:rPr>
      </w:pPr>
    </w:p>
    <w:p w14:paraId="7BB4C6C2" w14:textId="77777777" w:rsidR="009858D9" w:rsidRDefault="009858D9" w:rsidP="009858D9">
      <w:pPr>
        <w:rPr>
          <w:rFonts w:ascii="Arial" w:hAnsi="Arial" w:cs="Arial"/>
        </w:rPr>
      </w:pPr>
    </w:p>
    <w:p w14:paraId="6139ECD2" w14:textId="77777777" w:rsidR="00690496" w:rsidRDefault="00690496" w:rsidP="009858D9">
      <w:pPr>
        <w:rPr>
          <w:rFonts w:ascii="Arial" w:hAnsi="Arial" w:cs="Arial"/>
        </w:rPr>
      </w:pPr>
    </w:p>
    <w:p w14:paraId="063F274F" w14:textId="77777777" w:rsidR="00690496" w:rsidRDefault="00690496" w:rsidP="009858D9">
      <w:pPr>
        <w:rPr>
          <w:rFonts w:ascii="Arial" w:hAnsi="Arial" w:cs="Arial"/>
        </w:rPr>
      </w:pPr>
    </w:p>
    <w:p w14:paraId="3FD3AE35" w14:textId="77777777" w:rsidR="00690496" w:rsidRPr="003645D5" w:rsidRDefault="00690496" w:rsidP="009858D9">
      <w:pPr>
        <w:rPr>
          <w:rFonts w:ascii="Arial" w:hAnsi="Arial" w:cs="Arial"/>
        </w:rPr>
      </w:pPr>
    </w:p>
    <w:p w14:paraId="36CEFD0C" w14:textId="77777777" w:rsidR="00C84914" w:rsidRPr="003645D5" w:rsidRDefault="00C84914" w:rsidP="009858D9">
      <w:pPr>
        <w:rPr>
          <w:rFonts w:ascii="Arial" w:hAnsi="Arial" w:cs="Arial"/>
        </w:rPr>
      </w:pPr>
    </w:p>
    <w:tbl>
      <w:tblPr>
        <w:tblW w:w="10632" w:type="dxa"/>
        <w:tblInd w:w="-34" w:type="dxa"/>
        <w:tblLook w:val="04A0" w:firstRow="1" w:lastRow="0" w:firstColumn="1" w:lastColumn="0" w:noHBand="0" w:noVBand="1"/>
      </w:tblPr>
      <w:tblGrid>
        <w:gridCol w:w="3686"/>
        <w:gridCol w:w="6946"/>
      </w:tblGrid>
      <w:tr w:rsidR="009858D9" w:rsidRPr="003645D5" w14:paraId="31D76D5E" w14:textId="77777777" w:rsidTr="00690496">
        <w:tc>
          <w:tcPr>
            <w:tcW w:w="3686" w:type="dxa"/>
            <w:tcBorders>
              <w:top w:val="single" w:sz="4" w:space="0" w:color="000000"/>
              <w:left w:val="single" w:sz="4" w:space="0" w:color="000000"/>
              <w:bottom w:val="single" w:sz="4" w:space="0" w:color="000000"/>
              <w:right w:val="single" w:sz="4" w:space="0" w:color="000000"/>
            </w:tcBorders>
          </w:tcPr>
          <w:p w14:paraId="3DCE8E60" w14:textId="77777777" w:rsidR="009858D9" w:rsidRPr="003645D5" w:rsidRDefault="009858D9" w:rsidP="003033F4">
            <w:pPr>
              <w:rPr>
                <w:rFonts w:ascii="Arial" w:hAnsi="Arial" w:cs="Arial"/>
                <w:b/>
                <w:sz w:val="28"/>
                <w:szCs w:val="28"/>
              </w:rPr>
            </w:pPr>
            <w:r w:rsidRPr="003645D5">
              <w:rPr>
                <w:rFonts w:ascii="Arial" w:hAnsi="Arial" w:cs="Arial"/>
                <w:b/>
                <w:sz w:val="28"/>
                <w:szCs w:val="28"/>
              </w:rPr>
              <w:lastRenderedPageBreak/>
              <w:t>NAZIV AKTIVNOSTI/PROGRAMA ILI PROJEKTA</w:t>
            </w:r>
          </w:p>
        </w:tc>
        <w:tc>
          <w:tcPr>
            <w:tcW w:w="6946" w:type="dxa"/>
            <w:tcBorders>
              <w:top w:val="single" w:sz="4" w:space="0" w:color="000000"/>
              <w:left w:val="single" w:sz="4" w:space="0" w:color="000000"/>
              <w:bottom w:val="single" w:sz="4" w:space="0" w:color="000000"/>
              <w:right w:val="single" w:sz="4" w:space="0" w:color="000000"/>
            </w:tcBorders>
          </w:tcPr>
          <w:p w14:paraId="3838CA9F" w14:textId="77777777" w:rsidR="009858D9" w:rsidRPr="003645D5" w:rsidRDefault="009858D9" w:rsidP="003033F4">
            <w:pPr>
              <w:rPr>
                <w:rFonts w:ascii="Arial" w:hAnsi="Arial" w:cs="Arial"/>
                <w:b/>
              </w:rPr>
            </w:pPr>
          </w:p>
          <w:p w14:paraId="75C2161E" w14:textId="77777777" w:rsidR="009858D9" w:rsidRPr="003645D5" w:rsidRDefault="009858D9" w:rsidP="003033F4">
            <w:pPr>
              <w:rPr>
                <w:rFonts w:ascii="Arial" w:hAnsi="Arial" w:cs="Arial"/>
                <w:b/>
              </w:rPr>
            </w:pPr>
            <w:r w:rsidRPr="003645D5">
              <w:rPr>
                <w:rFonts w:ascii="Arial" w:hAnsi="Arial" w:cs="Arial"/>
                <w:b/>
              </w:rPr>
              <w:t>IZVANUČIONIČKA NASTAVA – posjeti kulturno-umjetničkim ustanovama (kazalište, kino, muzej, koncertna dvorana)</w:t>
            </w:r>
          </w:p>
        </w:tc>
      </w:tr>
      <w:tr w:rsidR="009858D9" w:rsidRPr="003645D5" w14:paraId="0626B2F7" w14:textId="77777777" w:rsidTr="00690496">
        <w:tc>
          <w:tcPr>
            <w:tcW w:w="3686" w:type="dxa"/>
            <w:tcBorders>
              <w:top w:val="single" w:sz="4" w:space="0" w:color="000000"/>
              <w:left w:val="single" w:sz="4" w:space="0" w:color="000000"/>
              <w:bottom w:val="single" w:sz="4" w:space="0" w:color="000000"/>
              <w:right w:val="single" w:sz="4" w:space="0" w:color="000000"/>
            </w:tcBorders>
          </w:tcPr>
          <w:p w14:paraId="308B7B5A" w14:textId="77777777" w:rsidR="009858D9" w:rsidRPr="003645D5" w:rsidRDefault="009858D9" w:rsidP="003033F4">
            <w:pPr>
              <w:rPr>
                <w:rFonts w:ascii="Arial" w:hAnsi="Arial" w:cs="Arial"/>
                <w:b/>
                <w:sz w:val="28"/>
                <w:szCs w:val="28"/>
              </w:rPr>
            </w:pPr>
          </w:p>
          <w:p w14:paraId="7207FB1E" w14:textId="77777777" w:rsidR="009858D9" w:rsidRPr="003645D5" w:rsidRDefault="009858D9" w:rsidP="003033F4">
            <w:pPr>
              <w:rPr>
                <w:rFonts w:ascii="Arial" w:hAnsi="Arial" w:cs="Arial"/>
                <w:b/>
                <w:sz w:val="28"/>
                <w:szCs w:val="28"/>
              </w:rPr>
            </w:pPr>
            <w:r w:rsidRPr="003645D5">
              <w:rPr>
                <w:rFonts w:ascii="Arial" w:hAnsi="Arial" w:cs="Arial"/>
                <w:b/>
                <w:sz w:val="28"/>
                <w:szCs w:val="28"/>
              </w:rPr>
              <w:t>RAZRED</w:t>
            </w:r>
          </w:p>
        </w:tc>
        <w:tc>
          <w:tcPr>
            <w:tcW w:w="6946" w:type="dxa"/>
            <w:tcBorders>
              <w:top w:val="single" w:sz="4" w:space="0" w:color="000000"/>
              <w:left w:val="single" w:sz="4" w:space="0" w:color="000000"/>
              <w:bottom w:val="single" w:sz="4" w:space="0" w:color="000000"/>
              <w:right w:val="single" w:sz="4" w:space="0" w:color="000000"/>
            </w:tcBorders>
          </w:tcPr>
          <w:p w14:paraId="37399C6B" w14:textId="77777777" w:rsidR="009858D9" w:rsidRPr="003645D5" w:rsidRDefault="009858D9" w:rsidP="003033F4">
            <w:pPr>
              <w:rPr>
                <w:rFonts w:ascii="Arial" w:hAnsi="Arial" w:cs="Arial"/>
              </w:rPr>
            </w:pPr>
          </w:p>
          <w:p w14:paraId="38328BB7" w14:textId="77777777" w:rsidR="009858D9" w:rsidRPr="003645D5" w:rsidRDefault="009858D9" w:rsidP="003033F4">
            <w:pPr>
              <w:rPr>
                <w:rFonts w:ascii="Arial" w:hAnsi="Arial" w:cs="Arial"/>
              </w:rPr>
            </w:pPr>
            <w:r w:rsidRPr="003645D5">
              <w:rPr>
                <w:rFonts w:ascii="Arial" w:hAnsi="Arial" w:cs="Arial"/>
              </w:rPr>
              <w:t>6. c</w:t>
            </w:r>
          </w:p>
        </w:tc>
      </w:tr>
      <w:tr w:rsidR="009858D9" w:rsidRPr="003645D5" w14:paraId="6AB1473D" w14:textId="77777777" w:rsidTr="00690496">
        <w:tc>
          <w:tcPr>
            <w:tcW w:w="3686" w:type="dxa"/>
            <w:tcBorders>
              <w:top w:val="single" w:sz="4" w:space="0" w:color="000000"/>
              <w:left w:val="single" w:sz="4" w:space="0" w:color="000000"/>
              <w:bottom w:val="single" w:sz="4" w:space="0" w:color="000000"/>
              <w:right w:val="single" w:sz="4" w:space="0" w:color="000000"/>
            </w:tcBorders>
          </w:tcPr>
          <w:p w14:paraId="15AC6C26" w14:textId="77777777" w:rsidR="009858D9" w:rsidRPr="003645D5" w:rsidRDefault="009858D9" w:rsidP="003033F4">
            <w:pPr>
              <w:rPr>
                <w:rFonts w:ascii="Arial" w:hAnsi="Arial" w:cs="Arial"/>
                <w:b/>
                <w:sz w:val="28"/>
                <w:szCs w:val="28"/>
              </w:rPr>
            </w:pPr>
            <w:r w:rsidRPr="003645D5">
              <w:rPr>
                <w:rFonts w:ascii="Arial" w:hAnsi="Arial" w:cs="Arial"/>
                <w:b/>
                <w:sz w:val="28"/>
                <w:szCs w:val="28"/>
              </w:rPr>
              <w:t>NOSITELJ AKTIVNOSTI/PROGRAMA ILI PROJEKTA</w:t>
            </w:r>
          </w:p>
        </w:tc>
        <w:tc>
          <w:tcPr>
            <w:tcW w:w="6946" w:type="dxa"/>
            <w:tcBorders>
              <w:top w:val="single" w:sz="4" w:space="0" w:color="000000"/>
              <w:left w:val="single" w:sz="4" w:space="0" w:color="000000"/>
              <w:bottom w:val="single" w:sz="4" w:space="0" w:color="000000"/>
              <w:right w:val="single" w:sz="4" w:space="0" w:color="000000"/>
            </w:tcBorders>
          </w:tcPr>
          <w:p w14:paraId="12BDAD0C" w14:textId="77777777" w:rsidR="009858D9" w:rsidRPr="003645D5" w:rsidRDefault="009858D9" w:rsidP="003033F4">
            <w:pPr>
              <w:rPr>
                <w:rFonts w:ascii="Arial" w:eastAsia="Times New Roman" w:hAnsi="Arial" w:cs="Arial"/>
                <w:color w:val="000000"/>
                <w:lang w:eastAsia="hr-HR"/>
              </w:rPr>
            </w:pPr>
          </w:p>
          <w:p w14:paraId="11A46487" w14:textId="77777777" w:rsidR="009858D9" w:rsidRPr="003645D5" w:rsidRDefault="009858D9" w:rsidP="003033F4">
            <w:pPr>
              <w:rPr>
                <w:rFonts w:ascii="Arial" w:hAnsi="Arial" w:cs="Arial"/>
              </w:rPr>
            </w:pPr>
            <w:r w:rsidRPr="003645D5">
              <w:rPr>
                <w:rFonts w:ascii="Arial" w:eastAsia="Times New Roman" w:hAnsi="Arial" w:cs="Arial"/>
                <w:color w:val="000000"/>
                <w:lang w:eastAsia="hr-HR"/>
              </w:rPr>
              <w:t>Razrednica Ana Bunčić.</w:t>
            </w:r>
          </w:p>
        </w:tc>
      </w:tr>
      <w:tr w:rsidR="009858D9" w:rsidRPr="003645D5" w14:paraId="39842087" w14:textId="77777777" w:rsidTr="00690496">
        <w:tc>
          <w:tcPr>
            <w:tcW w:w="3686" w:type="dxa"/>
            <w:tcBorders>
              <w:top w:val="single" w:sz="4" w:space="0" w:color="000000"/>
              <w:left w:val="single" w:sz="4" w:space="0" w:color="000000"/>
              <w:bottom w:val="single" w:sz="4" w:space="0" w:color="000000"/>
              <w:right w:val="single" w:sz="4" w:space="0" w:color="000000"/>
            </w:tcBorders>
          </w:tcPr>
          <w:p w14:paraId="2E06D1D8" w14:textId="77777777" w:rsidR="009858D9" w:rsidRPr="003645D5" w:rsidRDefault="009858D9" w:rsidP="003033F4">
            <w:pPr>
              <w:rPr>
                <w:rFonts w:ascii="Arial" w:hAnsi="Arial" w:cs="Arial"/>
                <w:b/>
                <w:sz w:val="28"/>
                <w:szCs w:val="28"/>
              </w:rPr>
            </w:pPr>
          </w:p>
          <w:p w14:paraId="56AD0769" w14:textId="77777777" w:rsidR="009858D9" w:rsidRPr="003645D5" w:rsidRDefault="009858D9" w:rsidP="003033F4">
            <w:pPr>
              <w:rPr>
                <w:rFonts w:ascii="Arial" w:hAnsi="Arial" w:cs="Arial"/>
                <w:b/>
                <w:sz w:val="28"/>
                <w:szCs w:val="28"/>
              </w:rPr>
            </w:pPr>
            <w:r w:rsidRPr="003645D5">
              <w:rPr>
                <w:rFonts w:ascii="Arial" w:hAnsi="Arial" w:cs="Arial"/>
                <w:b/>
                <w:sz w:val="28"/>
                <w:szCs w:val="28"/>
              </w:rPr>
              <w:t xml:space="preserve">CILJEVI </w:t>
            </w:r>
          </w:p>
        </w:tc>
        <w:tc>
          <w:tcPr>
            <w:tcW w:w="6946" w:type="dxa"/>
            <w:tcBorders>
              <w:top w:val="single" w:sz="4" w:space="0" w:color="000000"/>
              <w:left w:val="single" w:sz="4" w:space="0" w:color="000000"/>
              <w:bottom w:val="single" w:sz="4" w:space="0" w:color="000000"/>
              <w:right w:val="single" w:sz="4" w:space="0" w:color="000000"/>
            </w:tcBorders>
          </w:tcPr>
          <w:p w14:paraId="47022CF9" w14:textId="77777777" w:rsidR="009858D9" w:rsidRPr="003645D5" w:rsidRDefault="009858D9" w:rsidP="003033F4">
            <w:pPr>
              <w:spacing w:line="360" w:lineRule="auto"/>
              <w:jc w:val="both"/>
              <w:rPr>
                <w:rFonts w:ascii="Arial" w:hAnsi="Arial" w:cs="Arial"/>
                <w:b/>
              </w:rPr>
            </w:pPr>
            <w:r w:rsidRPr="003645D5">
              <w:rPr>
                <w:rFonts w:ascii="Arial" w:hAnsi="Arial" w:cs="Arial"/>
              </w:rPr>
              <w:t xml:space="preserve">Razviti kulturu posjećivanja kulturno-umjetničkih ustanova,  lijepog ponašanja na kulturnim događanjima, osvijestiti vrednote raznih vrsta umjetnosti. </w:t>
            </w:r>
          </w:p>
        </w:tc>
      </w:tr>
      <w:tr w:rsidR="009858D9" w:rsidRPr="003645D5" w14:paraId="35BBF971" w14:textId="77777777" w:rsidTr="00690496">
        <w:tc>
          <w:tcPr>
            <w:tcW w:w="3686" w:type="dxa"/>
            <w:tcBorders>
              <w:top w:val="single" w:sz="4" w:space="0" w:color="000000"/>
              <w:left w:val="single" w:sz="4" w:space="0" w:color="000000"/>
              <w:bottom w:val="single" w:sz="4" w:space="0" w:color="000000"/>
              <w:right w:val="single" w:sz="4" w:space="0" w:color="000000"/>
            </w:tcBorders>
          </w:tcPr>
          <w:p w14:paraId="1CE0AD3E" w14:textId="77777777" w:rsidR="009858D9" w:rsidRPr="003645D5" w:rsidRDefault="009858D9" w:rsidP="003033F4">
            <w:pPr>
              <w:rPr>
                <w:rFonts w:ascii="Arial" w:hAnsi="Arial" w:cs="Arial"/>
                <w:b/>
                <w:sz w:val="28"/>
                <w:szCs w:val="28"/>
              </w:rPr>
            </w:pPr>
          </w:p>
          <w:p w14:paraId="7262E0F6" w14:textId="77777777" w:rsidR="009858D9" w:rsidRPr="003645D5" w:rsidRDefault="009858D9" w:rsidP="003033F4">
            <w:pPr>
              <w:rPr>
                <w:rFonts w:ascii="Arial" w:hAnsi="Arial" w:cs="Arial"/>
                <w:b/>
                <w:sz w:val="28"/>
                <w:szCs w:val="28"/>
              </w:rPr>
            </w:pPr>
            <w:r w:rsidRPr="003645D5">
              <w:rPr>
                <w:rFonts w:ascii="Arial" w:hAnsi="Arial" w:cs="Arial"/>
                <w:b/>
                <w:sz w:val="28"/>
                <w:szCs w:val="28"/>
              </w:rPr>
              <w:t>OČEKIVANI ISHODI</w:t>
            </w:r>
          </w:p>
        </w:tc>
        <w:tc>
          <w:tcPr>
            <w:tcW w:w="6946" w:type="dxa"/>
            <w:tcBorders>
              <w:top w:val="single" w:sz="4" w:space="0" w:color="000000"/>
              <w:left w:val="single" w:sz="4" w:space="0" w:color="000000"/>
              <w:bottom w:val="single" w:sz="4" w:space="0" w:color="000000"/>
              <w:right w:val="single" w:sz="4" w:space="0" w:color="000000"/>
            </w:tcBorders>
          </w:tcPr>
          <w:p w14:paraId="565D3B78" w14:textId="77777777" w:rsidR="009858D9" w:rsidRPr="003645D5" w:rsidRDefault="009858D9" w:rsidP="003033F4">
            <w:pPr>
              <w:pStyle w:val="Bezproreda1"/>
              <w:spacing w:line="360" w:lineRule="auto"/>
              <w:rPr>
                <w:rFonts w:ascii="Arial" w:hAnsi="Arial" w:cs="Arial"/>
              </w:rPr>
            </w:pPr>
          </w:p>
          <w:p w14:paraId="51BF5F68" w14:textId="77777777" w:rsidR="009858D9" w:rsidRPr="003645D5" w:rsidRDefault="009858D9" w:rsidP="003033F4">
            <w:pPr>
              <w:pStyle w:val="Bezproreda1"/>
              <w:spacing w:line="360" w:lineRule="auto"/>
              <w:rPr>
                <w:rFonts w:ascii="Arial" w:hAnsi="Arial" w:cs="Arial"/>
              </w:rPr>
            </w:pPr>
            <w:r w:rsidRPr="003645D5">
              <w:rPr>
                <w:rFonts w:ascii="Arial" w:hAnsi="Arial" w:cs="Arial"/>
              </w:rPr>
              <w:t>Osvijestiti važnost kulture u svakodnevnom životu.</w:t>
            </w:r>
          </w:p>
        </w:tc>
      </w:tr>
      <w:tr w:rsidR="009858D9" w:rsidRPr="003645D5" w14:paraId="25F41EB1" w14:textId="77777777" w:rsidTr="00690496">
        <w:tc>
          <w:tcPr>
            <w:tcW w:w="3686" w:type="dxa"/>
            <w:tcBorders>
              <w:top w:val="single" w:sz="4" w:space="0" w:color="000000"/>
              <w:left w:val="single" w:sz="4" w:space="0" w:color="000000"/>
              <w:bottom w:val="single" w:sz="4" w:space="0" w:color="000000"/>
              <w:right w:val="single" w:sz="4" w:space="0" w:color="000000"/>
            </w:tcBorders>
          </w:tcPr>
          <w:p w14:paraId="075D23AB" w14:textId="77777777" w:rsidR="009858D9" w:rsidRPr="003645D5" w:rsidRDefault="009858D9" w:rsidP="003033F4">
            <w:pPr>
              <w:rPr>
                <w:rFonts w:ascii="Arial" w:hAnsi="Arial" w:cs="Arial"/>
                <w:b/>
                <w:sz w:val="28"/>
                <w:szCs w:val="28"/>
              </w:rPr>
            </w:pPr>
          </w:p>
          <w:p w14:paraId="1B2E12C4" w14:textId="77777777" w:rsidR="009858D9" w:rsidRPr="003645D5" w:rsidRDefault="009858D9" w:rsidP="003033F4">
            <w:pPr>
              <w:rPr>
                <w:rFonts w:ascii="Arial" w:hAnsi="Arial" w:cs="Arial"/>
                <w:b/>
                <w:sz w:val="28"/>
                <w:szCs w:val="28"/>
              </w:rPr>
            </w:pPr>
            <w:r w:rsidRPr="003645D5">
              <w:rPr>
                <w:rFonts w:ascii="Arial" w:hAnsi="Arial" w:cs="Arial"/>
                <w:b/>
                <w:sz w:val="28"/>
                <w:szCs w:val="28"/>
              </w:rPr>
              <w:t>NAČIN REALIZACIJE</w:t>
            </w:r>
          </w:p>
        </w:tc>
        <w:tc>
          <w:tcPr>
            <w:tcW w:w="6946" w:type="dxa"/>
            <w:tcBorders>
              <w:top w:val="single" w:sz="4" w:space="0" w:color="000000"/>
              <w:left w:val="single" w:sz="4" w:space="0" w:color="000000"/>
              <w:bottom w:val="single" w:sz="4" w:space="0" w:color="000000"/>
              <w:right w:val="single" w:sz="4" w:space="0" w:color="000000"/>
            </w:tcBorders>
          </w:tcPr>
          <w:p w14:paraId="5192B328" w14:textId="77777777" w:rsidR="009858D9" w:rsidRPr="003645D5" w:rsidRDefault="009858D9" w:rsidP="003033F4">
            <w:pPr>
              <w:spacing w:line="360" w:lineRule="auto"/>
              <w:jc w:val="both"/>
              <w:rPr>
                <w:rFonts w:ascii="Arial" w:hAnsi="Arial" w:cs="Arial"/>
              </w:rPr>
            </w:pPr>
          </w:p>
          <w:p w14:paraId="03EFEA17" w14:textId="77777777" w:rsidR="009858D9" w:rsidRPr="003645D5" w:rsidRDefault="009858D9" w:rsidP="003033F4">
            <w:pPr>
              <w:spacing w:line="360" w:lineRule="auto"/>
              <w:jc w:val="both"/>
              <w:rPr>
                <w:rFonts w:ascii="Arial" w:hAnsi="Arial" w:cs="Arial"/>
              </w:rPr>
            </w:pPr>
            <w:r w:rsidRPr="003645D5">
              <w:rPr>
                <w:rFonts w:ascii="Arial" w:hAnsi="Arial" w:cs="Arial"/>
              </w:rPr>
              <w:t>Gledanje kazališnih i/ili kino predstava, obilazak izložbi te slušanje koncerata.</w:t>
            </w:r>
          </w:p>
        </w:tc>
      </w:tr>
      <w:tr w:rsidR="009858D9" w:rsidRPr="003645D5" w14:paraId="11413207" w14:textId="77777777" w:rsidTr="00690496">
        <w:tc>
          <w:tcPr>
            <w:tcW w:w="3686" w:type="dxa"/>
            <w:tcBorders>
              <w:top w:val="single" w:sz="4" w:space="0" w:color="000000"/>
              <w:left w:val="single" w:sz="4" w:space="0" w:color="000000"/>
              <w:bottom w:val="single" w:sz="4" w:space="0" w:color="000000"/>
              <w:right w:val="single" w:sz="4" w:space="0" w:color="000000"/>
            </w:tcBorders>
          </w:tcPr>
          <w:p w14:paraId="214A37D5" w14:textId="77777777" w:rsidR="009858D9" w:rsidRPr="003645D5" w:rsidRDefault="009858D9" w:rsidP="003033F4">
            <w:pPr>
              <w:rPr>
                <w:rFonts w:ascii="Arial" w:hAnsi="Arial" w:cs="Arial"/>
                <w:b/>
                <w:sz w:val="28"/>
                <w:szCs w:val="28"/>
              </w:rPr>
            </w:pPr>
            <w:r w:rsidRPr="003645D5">
              <w:rPr>
                <w:rFonts w:ascii="Arial" w:hAnsi="Arial" w:cs="Arial"/>
                <w:b/>
                <w:sz w:val="28"/>
                <w:szCs w:val="28"/>
              </w:rPr>
              <w:t xml:space="preserve">PLANIRANI BROJ UČENIKA </w:t>
            </w:r>
          </w:p>
        </w:tc>
        <w:tc>
          <w:tcPr>
            <w:tcW w:w="6946" w:type="dxa"/>
            <w:tcBorders>
              <w:top w:val="single" w:sz="4" w:space="0" w:color="000000"/>
              <w:left w:val="single" w:sz="4" w:space="0" w:color="000000"/>
              <w:bottom w:val="single" w:sz="4" w:space="0" w:color="000000"/>
              <w:right w:val="single" w:sz="4" w:space="0" w:color="000000"/>
            </w:tcBorders>
          </w:tcPr>
          <w:p w14:paraId="374C9D74" w14:textId="77777777" w:rsidR="009858D9" w:rsidRPr="003645D5" w:rsidRDefault="009858D9" w:rsidP="003033F4">
            <w:pPr>
              <w:rPr>
                <w:rFonts w:ascii="Arial" w:hAnsi="Arial" w:cs="Arial"/>
              </w:rPr>
            </w:pPr>
            <w:r w:rsidRPr="003645D5">
              <w:rPr>
                <w:rFonts w:ascii="Arial" w:hAnsi="Arial" w:cs="Arial"/>
              </w:rPr>
              <w:t>27</w:t>
            </w:r>
          </w:p>
        </w:tc>
      </w:tr>
      <w:tr w:rsidR="009858D9" w:rsidRPr="003645D5" w14:paraId="55FDE5EA" w14:textId="77777777" w:rsidTr="00690496">
        <w:tc>
          <w:tcPr>
            <w:tcW w:w="3686" w:type="dxa"/>
            <w:tcBorders>
              <w:top w:val="single" w:sz="4" w:space="0" w:color="000000"/>
              <w:left w:val="single" w:sz="4" w:space="0" w:color="000000"/>
              <w:bottom w:val="single" w:sz="4" w:space="0" w:color="000000"/>
              <w:right w:val="single" w:sz="4" w:space="0" w:color="000000"/>
            </w:tcBorders>
          </w:tcPr>
          <w:p w14:paraId="0D28E394" w14:textId="77777777" w:rsidR="009858D9" w:rsidRPr="003645D5" w:rsidRDefault="009858D9" w:rsidP="003033F4">
            <w:pPr>
              <w:rPr>
                <w:rFonts w:ascii="Arial" w:hAnsi="Arial" w:cs="Arial"/>
                <w:b/>
                <w:sz w:val="28"/>
                <w:szCs w:val="28"/>
              </w:rPr>
            </w:pPr>
          </w:p>
          <w:p w14:paraId="74AF5E9B" w14:textId="77777777" w:rsidR="009858D9" w:rsidRPr="003645D5" w:rsidRDefault="009858D9" w:rsidP="003033F4">
            <w:pPr>
              <w:rPr>
                <w:rFonts w:ascii="Arial" w:hAnsi="Arial" w:cs="Arial"/>
                <w:b/>
                <w:sz w:val="28"/>
                <w:szCs w:val="28"/>
              </w:rPr>
            </w:pPr>
            <w:r w:rsidRPr="003645D5">
              <w:rPr>
                <w:rFonts w:ascii="Arial" w:hAnsi="Arial" w:cs="Arial"/>
                <w:b/>
                <w:sz w:val="28"/>
                <w:szCs w:val="28"/>
              </w:rPr>
              <w:t>VREMENIK</w:t>
            </w:r>
          </w:p>
        </w:tc>
        <w:tc>
          <w:tcPr>
            <w:tcW w:w="6946" w:type="dxa"/>
            <w:tcBorders>
              <w:top w:val="single" w:sz="4" w:space="0" w:color="000000"/>
              <w:left w:val="single" w:sz="4" w:space="0" w:color="000000"/>
              <w:bottom w:val="single" w:sz="4" w:space="0" w:color="000000"/>
              <w:right w:val="single" w:sz="4" w:space="0" w:color="000000"/>
            </w:tcBorders>
          </w:tcPr>
          <w:p w14:paraId="06CD6935" w14:textId="77777777" w:rsidR="009858D9" w:rsidRPr="003645D5" w:rsidRDefault="009858D9" w:rsidP="003033F4">
            <w:pPr>
              <w:rPr>
                <w:rFonts w:ascii="Arial" w:hAnsi="Arial" w:cs="Arial"/>
              </w:rPr>
            </w:pPr>
          </w:p>
          <w:p w14:paraId="1149C457" w14:textId="77777777" w:rsidR="009858D9" w:rsidRPr="003645D5" w:rsidRDefault="009858D9" w:rsidP="003033F4">
            <w:pPr>
              <w:rPr>
                <w:rFonts w:ascii="Arial" w:hAnsi="Arial" w:cs="Arial"/>
              </w:rPr>
            </w:pPr>
            <w:r w:rsidRPr="003645D5">
              <w:rPr>
                <w:rFonts w:ascii="Arial" w:hAnsi="Arial" w:cs="Arial"/>
              </w:rPr>
              <w:t>Tijekom školske godine.</w:t>
            </w:r>
          </w:p>
        </w:tc>
      </w:tr>
      <w:tr w:rsidR="009858D9" w:rsidRPr="003645D5" w14:paraId="2C9C362D" w14:textId="77777777" w:rsidTr="00690496">
        <w:tc>
          <w:tcPr>
            <w:tcW w:w="3686" w:type="dxa"/>
            <w:tcBorders>
              <w:top w:val="single" w:sz="4" w:space="0" w:color="000000"/>
              <w:left w:val="single" w:sz="4" w:space="0" w:color="000000"/>
              <w:bottom w:val="single" w:sz="4" w:space="0" w:color="000000"/>
              <w:right w:val="single" w:sz="4" w:space="0" w:color="000000"/>
            </w:tcBorders>
          </w:tcPr>
          <w:p w14:paraId="086A3793" w14:textId="77777777" w:rsidR="009858D9" w:rsidRPr="003645D5" w:rsidRDefault="009858D9" w:rsidP="003033F4">
            <w:pPr>
              <w:rPr>
                <w:rFonts w:ascii="Arial" w:hAnsi="Arial" w:cs="Arial"/>
                <w:b/>
                <w:sz w:val="28"/>
                <w:szCs w:val="28"/>
              </w:rPr>
            </w:pPr>
          </w:p>
          <w:p w14:paraId="6DE2B5A7" w14:textId="77777777" w:rsidR="009858D9" w:rsidRPr="003645D5" w:rsidRDefault="009858D9" w:rsidP="003033F4">
            <w:pPr>
              <w:rPr>
                <w:rFonts w:ascii="Arial" w:hAnsi="Arial" w:cs="Arial"/>
                <w:b/>
                <w:sz w:val="28"/>
                <w:szCs w:val="28"/>
              </w:rPr>
            </w:pPr>
            <w:r w:rsidRPr="003645D5">
              <w:rPr>
                <w:rFonts w:ascii="Arial" w:hAnsi="Arial" w:cs="Arial"/>
                <w:b/>
                <w:sz w:val="28"/>
                <w:szCs w:val="28"/>
              </w:rPr>
              <w:t>NAČIN PRAĆENJA I PROVJERA ISHODA</w:t>
            </w:r>
          </w:p>
          <w:p w14:paraId="2D5FAACD" w14:textId="77777777" w:rsidR="009858D9" w:rsidRPr="003645D5" w:rsidRDefault="009858D9" w:rsidP="003033F4">
            <w:pPr>
              <w:rPr>
                <w:rFonts w:ascii="Arial" w:hAnsi="Arial" w:cs="Arial"/>
                <w:b/>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4A2839F0" w14:textId="77777777" w:rsidR="009858D9" w:rsidRPr="003645D5" w:rsidRDefault="009858D9" w:rsidP="003033F4">
            <w:pPr>
              <w:spacing w:line="360" w:lineRule="auto"/>
              <w:jc w:val="both"/>
              <w:rPr>
                <w:rFonts w:ascii="Arial" w:hAnsi="Arial" w:cs="Arial"/>
              </w:rPr>
            </w:pPr>
          </w:p>
          <w:p w14:paraId="04438043" w14:textId="77777777" w:rsidR="009858D9" w:rsidRPr="003645D5" w:rsidRDefault="009858D9" w:rsidP="003033F4">
            <w:pPr>
              <w:spacing w:line="360" w:lineRule="auto"/>
              <w:jc w:val="both"/>
              <w:rPr>
                <w:rFonts w:ascii="Arial" w:hAnsi="Arial" w:cs="Arial"/>
              </w:rPr>
            </w:pPr>
            <w:r w:rsidRPr="003645D5">
              <w:rPr>
                <w:rFonts w:ascii="Arial" w:hAnsi="Arial" w:cs="Arial"/>
              </w:rPr>
              <w:t xml:space="preserve">Radionice na zadanu temu, plakati, referati, razgovor, grupni rad, kvizovi. </w:t>
            </w:r>
          </w:p>
        </w:tc>
      </w:tr>
      <w:tr w:rsidR="009858D9" w:rsidRPr="003645D5" w14:paraId="11FF4CCD" w14:textId="77777777" w:rsidTr="00690496">
        <w:tc>
          <w:tcPr>
            <w:tcW w:w="3686" w:type="dxa"/>
            <w:tcBorders>
              <w:top w:val="single" w:sz="4" w:space="0" w:color="000000"/>
              <w:left w:val="single" w:sz="4" w:space="0" w:color="000000"/>
              <w:bottom w:val="single" w:sz="4" w:space="0" w:color="000000"/>
              <w:right w:val="single" w:sz="4" w:space="0" w:color="000000"/>
            </w:tcBorders>
          </w:tcPr>
          <w:p w14:paraId="7FD719C9" w14:textId="77777777" w:rsidR="009858D9" w:rsidRPr="003645D5" w:rsidRDefault="009858D9" w:rsidP="003033F4">
            <w:pPr>
              <w:rPr>
                <w:rFonts w:ascii="Arial" w:hAnsi="Arial" w:cs="Arial"/>
                <w:b/>
                <w:sz w:val="28"/>
                <w:szCs w:val="28"/>
              </w:rPr>
            </w:pPr>
          </w:p>
          <w:p w14:paraId="7A05321F" w14:textId="77777777" w:rsidR="009858D9" w:rsidRPr="003645D5" w:rsidRDefault="009858D9" w:rsidP="003033F4">
            <w:pPr>
              <w:rPr>
                <w:rFonts w:ascii="Arial" w:hAnsi="Arial" w:cs="Arial"/>
                <w:b/>
                <w:sz w:val="28"/>
                <w:szCs w:val="28"/>
              </w:rPr>
            </w:pPr>
            <w:r w:rsidRPr="003645D5">
              <w:rPr>
                <w:rFonts w:ascii="Arial" w:hAnsi="Arial" w:cs="Arial"/>
                <w:b/>
                <w:sz w:val="28"/>
                <w:szCs w:val="28"/>
              </w:rPr>
              <w:t>TROŠKOVNIK</w:t>
            </w:r>
          </w:p>
        </w:tc>
        <w:tc>
          <w:tcPr>
            <w:tcW w:w="6946" w:type="dxa"/>
            <w:tcBorders>
              <w:top w:val="single" w:sz="4" w:space="0" w:color="000000"/>
              <w:left w:val="single" w:sz="4" w:space="0" w:color="000000"/>
              <w:bottom w:val="single" w:sz="4" w:space="0" w:color="000000"/>
              <w:right w:val="single" w:sz="4" w:space="0" w:color="000000"/>
            </w:tcBorders>
          </w:tcPr>
          <w:p w14:paraId="3460C413" w14:textId="77777777" w:rsidR="009858D9" w:rsidRPr="003645D5" w:rsidRDefault="009858D9" w:rsidP="003033F4">
            <w:pPr>
              <w:rPr>
                <w:rFonts w:ascii="Arial" w:hAnsi="Arial" w:cs="Arial"/>
              </w:rPr>
            </w:pPr>
          </w:p>
          <w:p w14:paraId="7F4EEDA2" w14:textId="77777777" w:rsidR="009858D9" w:rsidRPr="003645D5" w:rsidRDefault="009858D9" w:rsidP="003033F4">
            <w:pPr>
              <w:rPr>
                <w:rFonts w:ascii="Arial" w:hAnsi="Arial" w:cs="Arial"/>
              </w:rPr>
            </w:pPr>
            <w:r w:rsidRPr="003645D5">
              <w:rPr>
                <w:rFonts w:ascii="Arial" w:hAnsi="Arial" w:cs="Arial"/>
              </w:rPr>
              <w:t>Troškovi prijevoza i ulaznica.</w:t>
            </w:r>
          </w:p>
        </w:tc>
      </w:tr>
    </w:tbl>
    <w:p w14:paraId="0A320C26" w14:textId="77777777" w:rsidR="009858D9" w:rsidRPr="003645D5" w:rsidRDefault="009858D9" w:rsidP="009858D9">
      <w:pPr>
        <w:rPr>
          <w:rFonts w:ascii="Arial" w:hAnsi="Arial" w:cs="Arial"/>
        </w:rPr>
      </w:pPr>
    </w:p>
    <w:p w14:paraId="3D08BFB5" w14:textId="77777777" w:rsidR="00EE4797" w:rsidRPr="003645D5" w:rsidRDefault="00EE4797" w:rsidP="00AA0CDC">
      <w:pPr>
        <w:rPr>
          <w:rFonts w:ascii="Arial" w:hAnsi="Arial" w:cs="Arial"/>
        </w:rPr>
      </w:pPr>
    </w:p>
    <w:p w14:paraId="13AF5B8C" w14:textId="77777777" w:rsidR="00D27742" w:rsidRPr="003645D5" w:rsidRDefault="00D27742" w:rsidP="00AA0CDC">
      <w:pPr>
        <w:rPr>
          <w:rFonts w:ascii="Arial" w:hAnsi="Arial" w:cs="Arial"/>
        </w:rPr>
      </w:pPr>
    </w:p>
    <w:p w14:paraId="4957C6B3" w14:textId="77777777" w:rsidR="00AA0CDC" w:rsidRPr="003645D5" w:rsidRDefault="00AA0CDC" w:rsidP="00AA0CDC">
      <w:pPr>
        <w:rPr>
          <w:rFonts w:ascii="Arial" w:hAnsi="Arial" w:cs="Arial"/>
        </w:rPr>
      </w:pPr>
    </w:p>
    <w:p w14:paraId="476EADC0" w14:textId="77777777" w:rsidR="00612506" w:rsidRPr="003645D5" w:rsidRDefault="00612506" w:rsidP="00612506">
      <w:pPr>
        <w:spacing w:after="0"/>
        <w:rPr>
          <w:rFonts w:ascii="Arial" w:hAnsi="Arial" w:cs="Arial"/>
          <w:sz w:val="24"/>
          <w:szCs w:val="24"/>
        </w:rPr>
      </w:pPr>
      <w:r w:rsidRPr="003645D5">
        <w:rPr>
          <w:rFonts w:ascii="Arial" w:hAnsi="Arial" w:cs="Arial"/>
          <w:sz w:val="24"/>
          <w:szCs w:val="24"/>
        </w:rPr>
        <w:lastRenderedPageBreak/>
        <w:t xml:space="preserve">UČITELJICA: </w:t>
      </w:r>
      <w:r w:rsidRPr="003645D5">
        <w:rPr>
          <w:rFonts w:ascii="Arial" w:hAnsi="Arial" w:cs="Arial"/>
          <w:b/>
          <w:sz w:val="24"/>
          <w:szCs w:val="24"/>
        </w:rPr>
        <w:t>IVA DRAGIĆEVIĆ</w:t>
      </w:r>
    </w:p>
    <w:tbl>
      <w:tblPr>
        <w:tblW w:w="10632"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612506" w:rsidRPr="003645D5" w14:paraId="706CA51B" w14:textId="77777777" w:rsidTr="00690496">
        <w:trPr>
          <w:trHeight w:val="964"/>
        </w:trPr>
        <w:tc>
          <w:tcPr>
            <w:tcW w:w="3686" w:type="dxa"/>
            <w:tcBorders>
              <w:right w:val="single" w:sz="18" w:space="0" w:color="auto"/>
            </w:tcBorders>
            <w:shd w:val="clear" w:color="auto" w:fill="auto"/>
            <w:vAlign w:val="center"/>
            <w:hideMark/>
          </w:tcPr>
          <w:p w14:paraId="7C0C67BA"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02F447A1"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terenska nastava – Park prirode Papuk</w:t>
            </w:r>
          </w:p>
        </w:tc>
      </w:tr>
      <w:tr w:rsidR="00612506" w:rsidRPr="003645D5" w14:paraId="0FF95739" w14:textId="77777777" w:rsidTr="00690496">
        <w:trPr>
          <w:trHeight w:val="964"/>
        </w:trPr>
        <w:tc>
          <w:tcPr>
            <w:tcW w:w="3686" w:type="dxa"/>
            <w:tcBorders>
              <w:right w:val="single" w:sz="18" w:space="0" w:color="auto"/>
            </w:tcBorders>
            <w:shd w:val="clear" w:color="auto" w:fill="auto"/>
            <w:vAlign w:val="center"/>
            <w:hideMark/>
          </w:tcPr>
          <w:p w14:paraId="1306F0CE"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0C50B9EC"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VII. a</w:t>
            </w:r>
          </w:p>
        </w:tc>
      </w:tr>
      <w:tr w:rsidR="00612506" w:rsidRPr="003645D5" w14:paraId="3812E8AF" w14:textId="77777777" w:rsidTr="00690496">
        <w:trPr>
          <w:trHeight w:val="964"/>
        </w:trPr>
        <w:tc>
          <w:tcPr>
            <w:tcW w:w="3686" w:type="dxa"/>
            <w:tcBorders>
              <w:right w:val="single" w:sz="18" w:space="0" w:color="auto"/>
            </w:tcBorders>
            <w:shd w:val="clear" w:color="auto" w:fill="auto"/>
            <w:vAlign w:val="center"/>
            <w:hideMark/>
          </w:tcPr>
          <w:p w14:paraId="6B93D9EE"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221C7074"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 xml:space="preserve">Iva </w:t>
            </w:r>
            <w:proofErr w:type="spellStart"/>
            <w:r w:rsidRPr="003645D5">
              <w:rPr>
                <w:rFonts w:ascii="Arial" w:hAnsi="Arial" w:cs="Arial"/>
              </w:rPr>
              <w:t>Dragićević</w:t>
            </w:r>
            <w:proofErr w:type="spellEnd"/>
          </w:p>
        </w:tc>
      </w:tr>
      <w:tr w:rsidR="00612506" w:rsidRPr="003645D5" w14:paraId="69AB2694" w14:textId="77777777" w:rsidTr="00690496">
        <w:trPr>
          <w:trHeight w:val="964"/>
        </w:trPr>
        <w:tc>
          <w:tcPr>
            <w:tcW w:w="3686" w:type="dxa"/>
            <w:tcBorders>
              <w:right w:val="single" w:sz="18" w:space="0" w:color="auto"/>
            </w:tcBorders>
            <w:shd w:val="clear" w:color="auto" w:fill="auto"/>
            <w:vAlign w:val="center"/>
            <w:hideMark/>
          </w:tcPr>
          <w:p w14:paraId="4875538C"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5812F0C2" w14:textId="77777777" w:rsidR="00612506" w:rsidRPr="003645D5" w:rsidRDefault="00612506" w:rsidP="003033F4">
            <w:pPr>
              <w:spacing w:after="0" w:line="240" w:lineRule="auto"/>
              <w:rPr>
                <w:rFonts w:ascii="Arial" w:eastAsia="Times New Roman" w:hAnsi="Arial" w:cs="Arial"/>
                <w:color w:val="000000"/>
                <w:szCs w:val="24"/>
                <w:lang w:eastAsia="hr-HR"/>
              </w:rPr>
            </w:pPr>
            <w:r w:rsidRPr="003645D5">
              <w:rPr>
                <w:rFonts w:ascii="Arial" w:hAnsi="Arial" w:cs="Arial"/>
                <w:color w:val="333333"/>
                <w:szCs w:val="26"/>
                <w:shd w:val="clear" w:color="auto" w:fill="F7F5F4"/>
              </w:rPr>
              <w:t>Upoznavanje Parka prirode Papuk i obilazak poučnih i planinarskih staza uz pratnju vodiča. Učenici upoznaju biološku i geološku raznolikost te bogatu kulturno povijesnu baštinu Papuka. Programi se održavaju na otvorenom ili u prostorijama Eko točke Jankovac i Kuće Panonskog mora</w:t>
            </w:r>
          </w:p>
        </w:tc>
      </w:tr>
      <w:tr w:rsidR="00612506" w:rsidRPr="003645D5" w14:paraId="7B3DFCF5" w14:textId="77777777" w:rsidTr="00690496">
        <w:trPr>
          <w:trHeight w:val="964"/>
        </w:trPr>
        <w:tc>
          <w:tcPr>
            <w:tcW w:w="3686" w:type="dxa"/>
            <w:tcBorders>
              <w:right w:val="single" w:sz="18" w:space="0" w:color="auto"/>
            </w:tcBorders>
            <w:shd w:val="clear" w:color="auto" w:fill="auto"/>
            <w:vAlign w:val="center"/>
            <w:hideMark/>
          </w:tcPr>
          <w:p w14:paraId="65F3EF61"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5A33407E"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nacrtati kartu putovanja od Zagreba do Parka prirode Papuk s ucrtanim većim gradovima na putu, navesti obilježja parkova prirode,</w:t>
            </w:r>
            <w:r w:rsidRPr="003645D5">
              <w:rPr>
                <w:rFonts w:ascii="Arial" w:hAnsi="Arial" w:cs="Arial"/>
                <w:color w:val="333333"/>
                <w:sz w:val="26"/>
                <w:szCs w:val="26"/>
                <w:shd w:val="clear" w:color="auto" w:fill="F7F5F4"/>
              </w:rPr>
              <w:t xml:space="preserve"> </w:t>
            </w:r>
            <w:r w:rsidRPr="003645D5">
              <w:rPr>
                <w:rFonts w:ascii="Arial" w:hAnsi="Arial" w:cs="Arial"/>
                <w:color w:val="333333"/>
                <w:sz w:val="24"/>
                <w:szCs w:val="26"/>
                <w:shd w:val="clear" w:color="auto" w:fill="F7F5F4"/>
              </w:rPr>
              <w:t>poštivati prirodnu i kulturnu baštinu,  odgovorno se odnositi prema okolišu</w:t>
            </w:r>
            <w:r w:rsidRPr="003645D5">
              <w:rPr>
                <w:rFonts w:ascii="Arial" w:hAnsi="Arial" w:cs="Arial"/>
                <w:sz w:val="20"/>
              </w:rPr>
              <w:t xml:space="preserve">, </w:t>
            </w:r>
            <w:r w:rsidRPr="003645D5">
              <w:rPr>
                <w:rFonts w:ascii="Arial" w:hAnsi="Arial" w:cs="Arial"/>
              </w:rPr>
              <w:t>napraviti turističku razglednicu Parka prirode Papuk, orijentirati se u prostoru</w:t>
            </w:r>
          </w:p>
        </w:tc>
      </w:tr>
      <w:tr w:rsidR="00612506" w:rsidRPr="003645D5" w14:paraId="24BA7151" w14:textId="77777777" w:rsidTr="00690496">
        <w:trPr>
          <w:trHeight w:val="964"/>
        </w:trPr>
        <w:tc>
          <w:tcPr>
            <w:tcW w:w="3686" w:type="dxa"/>
            <w:tcBorders>
              <w:right w:val="single" w:sz="18" w:space="0" w:color="auto"/>
            </w:tcBorders>
            <w:shd w:val="clear" w:color="auto" w:fill="auto"/>
            <w:vAlign w:val="center"/>
            <w:hideMark/>
          </w:tcPr>
          <w:p w14:paraId="141E4562"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6858762C"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organizirani prijevoz učenika autobusom, obilazak uz stručno vodstvo, rad na terenu, upoznavanje prirodne i kulturne baštine Parka prirode Papuk</w:t>
            </w:r>
          </w:p>
        </w:tc>
      </w:tr>
      <w:tr w:rsidR="00612506" w:rsidRPr="003645D5" w14:paraId="0D56AD5C" w14:textId="77777777" w:rsidTr="00690496">
        <w:trPr>
          <w:trHeight w:val="964"/>
        </w:trPr>
        <w:tc>
          <w:tcPr>
            <w:tcW w:w="3686" w:type="dxa"/>
            <w:tcBorders>
              <w:right w:val="single" w:sz="18" w:space="0" w:color="auto"/>
            </w:tcBorders>
            <w:shd w:val="clear" w:color="auto" w:fill="auto"/>
            <w:vAlign w:val="center"/>
            <w:hideMark/>
          </w:tcPr>
          <w:p w14:paraId="1F9A0985"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736BE5AA"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26</w:t>
            </w:r>
          </w:p>
        </w:tc>
      </w:tr>
      <w:tr w:rsidR="00612506" w:rsidRPr="003645D5" w14:paraId="170132C9" w14:textId="77777777" w:rsidTr="00690496">
        <w:trPr>
          <w:trHeight w:val="964"/>
        </w:trPr>
        <w:tc>
          <w:tcPr>
            <w:tcW w:w="3686" w:type="dxa"/>
            <w:tcBorders>
              <w:right w:val="single" w:sz="18" w:space="0" w:color="auto"/>
            </w:tcBorders>
            <w:shd w:val="clear" w:color="auto" w:fill="auto"/>
            <w:vAlign w:val="center"/>
            <w:hideMark/>
          </w:tcPr>
          <w:p w14:paraId="51456CFA"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6F728264"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Listopad 2020.</w:t>
            </w:r>
          </w:p>
        </w:tc>
      </w:tr>
      <w:tr w:rsidR="00612506" w:rsidRPr="003645D5" w14:paraId="57444C02" w14:textId="77777777" w:rsidTr="00690496">
        <w:trPr>
          <w:trHeight w:val="964"/>
        </w:trPr>
        <w:tc>
          <w:tcPr>
            <w:tcW w:w="3686" w:type="dxa"/>
            <w:tcBorders>
              <w:right w:val="single" w:sz="18" w:space="0" w:color="auto"/>
            </w:tcBorders>
            <w:shd w:val="clear" w:color="auto" w:fill="auto"/>
            <w:vAlign w:val="center"/>
            <w:hideMark/>
          </w:tcPr>
          <w:p w14:paraId="2406179F"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18C4F6FF"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sudjelovanje učenika u radionicama, rješavanje listića sa zadatcima, jezične vježbe iz hrvatskog jezika, prezentiranje radova na nastavi (izrada plakata, referata, pisanje sastavka, multimedijske prezentacije), poticati pozitivan stav prema očuvanju kulturne i prirodne baštine</w:t>
            </w:r>
          </w:p>
        </w:tc>
      </w:tr>
      <w:tr w:rsidR="00612506" w:rsidRPr="003645D5" w14:paraId="7AE5786E" w14:textId="77777777" w:rsidTr="00690496">
        <w:trPr>
          <w:trHeight w:val="964"/>
        </w:trPr>
        <w:tc>
          <w:tcPr>
            <w:tcW w:w="3686" w:type="dxa"/>
            <w:tcBorders>
              <w:right w:val="single" w:sz="18" w:space="0" w:color="auto"/>
            </w:tcBorders>
            <w:shd w:val="clear" w:color="auto" w:fill="auto"/>
            <w:vAlign w:val="center"/>
            <w:hideMark/>
          </w:tcPr>
          <w:p w14:paraId="7224CB7B"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089F16F6" w14:textId="77777777" w:rsidR="00612506" w:rsidRPr="003645D5" w:rsidRDefault="00612506" w:rsidP="003033F4">
            <w:pPr>
              <w:spacing w:after="120" w:line="240" w:lineRule="auto"/>
              <w:jc w:val="both"/>
              <w:rPr>
                <w:rFonts w:ascii="Arial" w:hAnsi="Arial" w:cs="Arial"/>
              </w:rPr>
            </w:pPr>
            <w:r w:rsidRPr="003645D5">
              <w:rPr>
                <w:rFonts w:ascii="Arial" w:hAnsi="Arial" w:cs="Arial"/>
              </w:rPr>
              <w:t>troškove snose roditelji učenika prema važećem cjeniku odabrane turističke agencije odnosno prijevozničke tvrtke</w:t>
            </w:r>
          </w:p>
          <w:p w14:paraId="5A4096C9"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200,00 (prijevoz autobusom, ulaznice za muzej, ručak)</w:t>
            </w:r>
          </w:p>
        </w:tc>
      </w:tr>
    </w:tbl>
    <w:p w14:paraId="504A04E1" w14:textId="77777777" w:rsidR="00612506" w:rsidRPr="003645D5" w:rsidRDefault="00612506" w:rsidP="00612506">
      <w:pPr>
        <w:rPr>
          <w:rFonts w:ascii="Arial" w:hAnsi="Arial" w:cs="Arial"/>
        </w:rPr>
      </w:pPr>
    </w:p>
    <w:p w14:paraId="42A9FB63" w14:textId="77777777" w:rsidR="00612506" w:rsidRPr="003645D5" w:rsidRDefault="00612506" w:rsidP="00612506">
      <w:pPr>
        <w:rPr>
          <w:rFonts w:ascii="Arial" w:hAnsi="Arial" w:cs="Arial"/>
        </w:rPr>
      </w:pPr>
    </w:p>
    <w:p w14:paraId="0E1DE207" w14:textId="77777777" w:rsidR="00612506" w:rsidRPr="003645D5" w:rsidRDefault="00612506" w:rsidP="00612506">
      <w:pPr>
        <w:rPr>
          <w:rFonts w:ascii="Arial" w:hAnsi="Arial" w:cs="Arial"/>
        </w:rPr>
      </w:pPr>
    </w:p>
    <w:p w14:paraId="2B74F0F3" w14:textId="77777777" w:rsidR="00612506" w:rsidRPr="003645D5" w:rsidRDefault="00612506" w:rsidP="00612506">
      <w:pPr>
        <w:rPr>
          <w:rFonts w:ascii="Arial" w:hAnsi="Arial" w:cs="Arial"/>
        </w:rPr>
      </w:pPr>
    </w:p>
    <w:p w14:paraId="404C5BEA" w14:textId="77777777" w:rsidR="00612506" w:rsidRPr="003645D5" w:rsidRDefault="00612506" w:rsidP="00612506">
      <w:pPr>
        <w:rPr>
          <w:rFonts w:ascii="Arial" w:hAnsi="Arial" w:cs="Arial"/>
        </w:rPr>
      </w:pPr>
    </w:p>
    <w:p w14:paraId="4C6EFE58" w14:textId="77777777" w:rsidR="00612506" w:rsidRPr="003645D5" w:rsidRDefault="00612506" w:rsidP="00612506">
      <w:pPr>
        <w:rPr>
          <w:rFonts w:ascii="Arial" w:hAnsi="Arial" w:cs="Arial"/>
        </w:rPr>
      </w:pPr>
    </w:p>
    <w:p w14:paraId="592043BE" w14:textId="77777777" w:rsidR="00612506" w:rsidRPr="003645D5" w:rsidRDefault="00612506" w:rsidP="00612506">
      <w:pPr>
        <w:rPr>
          <w:rFonts w:ascii="Arial" w:hAnsi="Arial" w:cs="Arial"/>
        </w:rPr>
      </w:pPr>
    </w:p>
    <w:p w14:paraId="45D3BEB1" w14:textId="77777777" w:rsidR="00612506" w:rsidRPr="003645D5" w:rsidRDefault="00612506" w:rsidP="00612506">
      <w:pPr>
        <w:rPr>
          <w:rFonts w:ascii="Arial" w:hAnsi="Arial" w:cs="Arial"/>
        </w:rPr>
      </w:pPr>
    </w:p>
    <w:p w14:paraId="67477101" w14:textId="77777777" w:rsidR="00612506" w:rsidRPr="003645D5" w:rsidRDefault="00612506" w:rsidP="00612506">
      <w:pPr>
        <w:spacing w:after="0"/>
        <w:rPr>
          <w:rFonts w:ascii="Arial" w:hAnsi="Arial" w:cs="Arial"/>
          <w:sz w:val="24"/>
          <w:szCs w:val="24"/>
        </w:rPr>
      </w:pPr>
      <w:r w:rsidRPr="003645D5">
        <w:rPr>
          <w:rFonts w:ascii="Arial" w:hAnsi="Arial" w:cs="Arial"/>
          <w:sz w:val="24"/>
          <w:szCs w:val="24"/>
        </w:rPr>
        <w:t xml:space="preserve">UČITELJICA: </w:t>
      </w:r>
      <w:r w:rsidRPr="003645D5">
        <w:rPr>
          <w:rFonts w:ascii="Arial" w:hAnsi="Arial" w:cs="Arial"/>
          <w:b/>
          <w:sz w:val="24"/>
          <w:szCs w:val="24"/>
        </w:rPr>
        <w:t>IVA DRAGIĆEVIĆ</w:t>
      </w:r>
    </w:p>
    <w:tbl>
      <w:tblPr>
        <w:tblW w:w="10632"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612506" w:rsidRPr="003645D5" w14:paraId="6043C7B4" w14:textId="77777777" w:rsidTr="00690496">
        <w:trPr>
          <w:trHeight w:val="964"/>
        </w:trPr>
        <w:tc>
          <w:tcPr>
            <w:tcW w:w="3686" w:type="dxa"/>
            <w:tcBorders>
              <w:right w:val="single" w:sz="18" w:space="0" w:color="auto"/>
            </w:tcBorders>
            <w:shd w:val="clear" w:color="auto" w:fill="auto"/>
            <w:vAlign w:val="center"/>
            <w:hideMark/>
          </w:tcPr>
          <w:p w14:paraId="3AC71200"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020A4D4A"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Terenska nastava – otok Krk</w:t>
            </w:r>
          </w:p>
        </w:tc>
      </w:tr>
      <w:tr w:rsidR="00612506" w:rsidRPr="003645D5" w14:paraId="3FB09074" w14:textId="77777777" w:rsidTr="00690496">
        <w:trPr>
          <w:trHeight w:val="964"/>
        </w:trPr>
        <w:tc>
          <w:tcPr>
            <w:tcW w:w="3686" w:type="dxa"/>
            <w:tcBorders>
              <w:right w:val="single" w:sz="18" w:space="0" w:color="auto"/>
            </w:tcBorders>
            <w:shd w:val="clear" w:color="auto" w:fill="auto"/>
            <w:vAlign w:val="center"/>
            <w:hideMark/>
          </w:tcPr>
          <w:p w14:paraId="23512A99"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7BDBF0C4"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VII. a</w:t>
            </w:r>
          </w:p>
        </w:tc>
      </w:tr>
      <w:tr w:rsidR="00612506" w:rsidRPr="003645D5" w14:paraId="33D4155D" w14:textId="77777777" w:rsidTr="00690496">
        <w:trPr>
          <w:trHeight w:val="964"/>
        </w:trPr>
        <w:tc>
          <w:tcPr>
            <w:tcW w:w="3686" w:type="dxa"/>
            <w:tcBorders>
              <w:right w:val="single" w:sz="18" w:space="0" w:color="auto"/>
            </w:tcBorders>
            <w:shd w:val="clear" w:color="auto" w:fill="auto"/>
            <w:vAlign w:val="center"/>
            <w:hideMark/>
          </w:tcPr>
          <w:p w14:paraId="73A298B7"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3FC997DF"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 xml:space="preserve">Iva </w:t>
            </w:r>
            <w:proofErr w:type="spellStart"/>
            <w:r w:rsidRPr="003645D5">
              <w:rPr>
                <w:rFonts w:ascii="Arial" w:hAnsi="Arial" w:cs="Arial"/>
              </w:rPr>
              <w:t>Dragićević</w:t>
            </w:r>
            <w:proofErr w:type="spellEnd"/>
          </w:p>
        </w:tc>
      </w:tr>
      <w:tr w:rsidR="00612506" w:rsidRPr="003645D5" w14:paraId="3D264E79" w14:textId="77777777" w:rsidTr="00690496">
        <w:trPr>
          <w:trHeight w:val="964"/>
        </w:trPr>
        <w:tc>
          <w:tcPr>
            <w:tcW w:w="3686" w:type="dxa"/>
            <w:tcBorders>
              <w:right w:val="single" w:sz="18" w:space="0" w:color="auto"/>
            </w:tcBorders>
            <w:shd w:val="clear" w:color="auto" w:fill="auto"/>
            <w:vAlign w:val="center"/>
            <w:hideMark/>
          </w:tcPr>
          <w:p w14:paraId="6A4451F8"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5A099858"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upoznati prirodno-geografska obilježja otoka Krka te povijesnu i kulturnu baštinu, upoznati sadržaje turističke ponude prostora, razvijati suradničke i prijateljske odnose među učenicima, upoznati vegetaciju primorskog kraja</w:t>
            </w:r>
          </w:p>
        </w:tc>
      </w:tr>
      <w:tr w:rsidR="00612506" w:rsidRPr="003645D5" w14:paraId="0A542EEA" w14:textId="77777777" w:rsidTr="00690496">
        <w:trPr>
          <w:trHeight w:val="964"/>
        </w:trPr>
        <w:tc>
          <w:tcPr>
            <w:tcW w:w="3686" w:type="dxa"/>
            <w:tcBorders>
              <w:right w:val="single" w:sz="18" w:space="0" w:color="auto"/>
            </w:tcBorders>
            <w:shd w:val="clear" w:color="auto" w:fill="auto"/>
            <w:vAlign w:val="center"/>
            <w:hideMark/>
          </w:tcPr>
          <w:p w14:paraId="019D3E05"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0860F2ED"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nacrtati kartu putovanja od Zagreba do otoka Krka s ucrtanim većim gradovima na putu, opisati djelatnost franjevaca, opisati Bašćansku ploču i objasniti važnost ploče za hrvatsku povijesti i jezik, napraviti turističku razglednicu otoka Krka, orijentirati se u prostoru</w:t>
            </w:r>
          </w:p>
        </w:tc>
      </w:tr>
      <w:tr w:rsidR="00612506" w:rsidRPr="003645D5" w14:paraId="3E7DFDD1" w14:textId="77777777" w:rsidTr="00690496">
        <w:trPr>
          <w:trHeight w:val="964"/>
        </w:trPr>
        <w:tc>
          <w:tcPr>
            <w:tcW w:w="3686" w:type="dxa"/>
            <w:tcBorders>
              <w:right w:val="single" w:sz="18" w:space="0" w:color="auto"/>
            </w:tcBorders>
            <w:shd w:val="clear" w:color="auto" w:fill="auto"/>
            <w:vAlign w:val="center"/>
            <w:hideMark/>
          </w:tcPr>
          <w:p w14:paraId="5A988A8E"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29084CFB"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organizirani prijevoz učenika autobusom, obilazak uz stručno vodstvo, rad na terenu, upoznavanje povijesnih spomenika i prirodnih ljepota otoka Krka</w:t>
            </w:r>
          </w:p>
        </w:tc>
      </w:tr>
      <w:tr w:rsidR="00612506" w:rsidRPr="003645D5" w14:paraId="5E15A156" w14:textId="77777777" w:rsidTr="00690496">
        <w:trPr>
          <w:trHeight w:val="964"/>
        </w:trPr>
        <w:tc>
          <w:tcPr>
            <w:tcW w:w="3686" w:type="dxa"/>
            <w:tcBorders>
              <w:right w:val="single" w:sz="18" w:space="0" w:color="auto"/>
            </w:tcBorders>
            <w:shd w:val="clear" w:color="auto" w:fill="auto"/>
            <w:vAlign w:val="center"/>
            <w:hideMark/>
          </w:tcPr>
          <w:p w14:paraId="027F2374"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627FDB86"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26</w:t>
            </w:r>
          </w:p>
        </w:tc>
      </w:tr>
      <w:tr w:rsidR="00612506" w:rsidRPr="003645D5" w14:paraId="0E3654B5" w14:textId="77777777" w:rsidTr="00690496">
        <w:trPr>
          <w:trHeight w:val="964"/>
        </w:trPr>
        <w:tc>
          <w:tcPr>
            <w:tcW w:w="3686" w:type="dxa"/>
            <w:tcBorders>
              <w:right w:val="single" w:sz="18" w:space="0" w:color="auto"/>
            </w:tcBorders>
            <w:shd w:val="clear" w:color="auto" w:fill="auto"/>
            <w:vAlign w:val="center"/>
            <w:hideMark/>
          </w:tcPr>
          <w:p w14:paraId="7EDB422C"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3C867B56"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Lipanj 2021.</w:t>
            </w:r>
          </w:p>
        </w:tc>
      </w:tr>
      <w:tr w:rsidR="00612506" w:rsidRPr="003645D5" w14:paraId="2DFB00C0" w14:textId="77777777" w:rsidTr="00690496">
        <w:trPr>
          <w:trHeight w:val="964"/>
        </w:trPr>
        <w:tc>
          <w:tcPr>
            <w:tcW w:w="3686" w:type="dxa"/>
            <w:tcBorders>
              <w:right w:val="single" w:sz="18" w:space="0" w:color="auto"/>
            </w:tcBorders>
            <w:shd w:val="clear" w:color="auto" w:fill="auto"/>
            <w:vAlign w:val="center"/>
            <w:hideMark/>
          </w:tcPr>
          <w:p w14:paraId="555C5BA6"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5334DC79"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sudjelovanje učenika u radionicama, rješavanje listića sa zadacima, jezične vježbe iz hrvatskog jezika, napisati ime glagoljicom, prezentiranje radova na nastavi (izrada plakata, referata, pisanje sastavka, multimedijske prezentacije), poticati pozitivan stav prema očuvanju kulturne i prirodne baštine</w:t>
            </w:r>
          </w:p>
        </w:tc>
      </w:tr>
      <w:tr w:rsidR="00612506" w:rsidRPr="003645D5" w14:paraId="3C26C61F" w14:textId="77777777" w:rsidTr="00690496">
        <w:trPr>
          <w:trHeight w:val="964"/>
        </w:trPr>
        <w:tc>
          <w:tcPr>
            <w:tcW w:w="3686" w:type="dxa"/>
            <w:tcBorders>
              <w:right w:val="single" w:sz="18" w:space="0" w:color="auto"/>
            </w:tcBorders>
            <w:shd w:val="clear" w:color="auto" w:fill="auto"/>
            <w:vAlign w:val="center"/>
            <w:hideMark/>
          </w:tcPr>
          <w:p w14:paraId="115883B8"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0BC1E5A4" w14:textId="77777777" w:rsidR="00612506" w:rsidRPr="003645D5" w:rsidRDefault="00612506" w:rsidP="003033F4">
            <w:pPr>
              <w:spacing w:after="120" w:line="240" w:lineRule="auto"/>
              <w:jc w:val="both"/>
              <w:rPr>
                <w:rFonts w:ascii="Arial" w:hAnsi="Arial" w:cs="Arial"/>
              </w:rPr>
            </w:pPr>
            <w:r w:rsidRPr="003645D5">
              <w:rPr>
                <w:rFonts w:ascii="Arial" w:hAnsi="Arial" w:cs="Arial"/>
              </w:rPr>
              <w:t>troškove snose roditelji učenika prema važećem cjeniku odabrane turističke agencije odnosno prijevozničke tvrtke</w:t>
            </w:r>
          </w:p>
          <w:p w14:paraId="2893761C"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250,00 (prijevoz autobusom, ulaznice, ručak)</w:t>
            </w:r>
          </w:p>
        </w:tc>
      </w:tr>
    </w:tbl>
    <w:p w14:paraId="368B64B6" w14:textId="77777777" w:rsidR="00612506" w:rsidRPr="003645D5" w:rsidRDefault="00612506" w:rsidP="00612506">
      <w:pPr>
        <w:rPr>
          <w:rFonts w:ascii="Arial" w:hAnsi="Arial" w:cs="Arial"/>
        </w:rPr>
      </w:pPr>
    </w:p>
    <w:p w14:paraId="1CA35E9B" w14:textId="77777777" w:rsidR="00612506" w:rsidRPr="003645D5" w:rsidRDefault="00612506" w:rsidP="00612506">
      <w:pPr>
        <w:rPr>
          <w:rFonts w:ascii="Arial" w:hAnsi="Arial" w:cs="Arial"/>
        </w:rPr>
      </w:pPr>
    </w:p>
    <w:p w14:paraId="42711489" w14:textId="77777777" w:rsidR="00612506" w:rsidRDefault="00612506" w:rsidP="00612506">
      <w:pPr>
        <w:rPr>
          <w:rFonts w:ascii="Arial" w:hAnsi="Arial" w:cs="Arial"/>
        </w:rPr>
      </w:pPr>
    </w:p>
    <w:p w14:paraId="072D9667" w14:textId="77777777" w:rsidR="00690496" w:rsidRDefault="00690496" w:rsidP="00612506">
      <w:pPr>
        <w:rPr>
          <w:rFonts w:ascii="Arial" w:hAnsi="Arial" w:cs="Arial"/>
        </w:rPr>
      </w:pPr>
    </w:p>
    <w:p w14:paraId="7AEF9D98" w14:textId="77777777" w:rsidR="00690496" w:rsidRPr="003645D5" w:rsidRDefault="00690496" w:rsidP="00612506">
      <w:pPr>
        <w:rPr>
          <w:rFonts w:ascii="Arial" w:hAnsi="Arial" w:cs="Arial"/>
        </w:rPr>
      </w:pPr>
    </w:p>
    <w:p w14:paraId="557DC88D" w14:textId="77777777" w:rsidR="00612506" w:rsidRPr="003645D5" w:rsidRDefault="00612506" w:rsidP="00612506">
      <w:pPr>
        <w:rPr>
          <w:rFonts w:ascii="Arial" w:hAnsi="Arial" w:cs="Arial"/>
        </w:rPr>
      </w:pPr>
    </w:p>
    <w:p w14:paraId="5583BEA2" w14:textId="77777777" w:rsidR="00612506" w:rsidRPr="003645D5" w:rsidRDefault="00612506" w:rsidP="00612506">
      <w:pPr>
        <w:spacing w:after="0"/>
        <w:rPr>
          <w:rFonts w:ascii="Arial" w:hAnsi="Arial" w:cs="Arial"/>
          <w:sz w:val="24"/>
          <w:szCs w:val="24"/>
        </w:rPr>
      </w:pPr>
      <w:r w:rsidRPr="003645D5">
        <w:rPr>
          <w:rFonts w:ascii="Arial" w:hAnsi="Arial" w:cs="Arial"/>
          <w:sz w:val="24"/>
          <w:szCs w:val="24"/>
        </w:rPr>
        <w:lastRenderedPageBreak/>
        <w:t xml:space="preserve">UČITELJICA: </w:t>
      </w:r>
      <w:r w:rsidRPr="003645D5">
        <w:rPr>
          <w:rFonts w:ascii="Arial" w:hAnsi="Arial" w:cs="Arial"/>
          <w:b/>
          <w:sz w:val="24"/>
          <w:szCs w:val="24"/>
        </w:rPr>
        <w:t>IVA DRAGIĆEVIĆ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612506" w:rsidRPr="003645D5" w14:paraId="3D073588" w14:textId="77777777" w:rsidTr="003033F4">
        <w:trPr>
          <w:trHeight w:val="964"/>
        </w:trPr>
        <w:tc>
          <w:tcPr>
            <w:tcW w:w="3686" w:type="dxa"/>
            <w:tcBorders>
              <w:right w:val="single" w:sz="18" w:space="0" w:color="auto"/>
            </w:tcBorders>
            <w:shd w:val="clear" w:color="auto" w:fill="auto"/>
            <w:vAlign w:val="center"/>
            <w:hideMark/>
          </w:tcPr>
          <w:p w14:paraId="3A353EE5"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27BA9C34"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posjeti kazalištu, kinu, muzeju, razgled grada i okolice</w:t>
            </w:r>
          </w:p>
        </w:tc>
      </w:tr>
      <w:tr w:rsidR="00612506" w:rsidRPr="003645D5" w14:paraId="5F4F2DA6" w14:textId="77777777" w:rsidTr="003033F4">
        <w:trPr>
          <w:trHeight w:val="964"/>
        </w:trPr>
        <w:tc>
          <w:tcPr>
            <w:tcW w:w="3686" w:type="dxa"/>
            <w:tcBorders>
              <w:right w:val="single" w:sz="18" w:space="0" w:color="auto"/>
            </w:tcBorders>
            <w:shd w:val="clear" w:color="auto" w:fill="auto"/>
            <w:vAlign w:val="center"/>
            <w:hideMark/>
          </w:tcPr>
          <w:p w14:paraId="589D768D"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2BD9D864"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VII. a</w:t>
            </w:r>
          </w:p>
        </w:tc>
      </w:tr>
      <w:tr w:rsidR="00612506" w:rsidRPr="003645D5" w14:paraId="01DC6285" w14:textId="77777777" w:rsidTr="003033F4">
        <w:trPr>
          <w:trHeight w:val="964"/>
        </w:trPr>
        <w:tc>
          <w:tcPr>
            <w:tcW w:w="3686" w:type="dxa"/>
            <w:tcBorders>
              <w:right w:val="single" w:sz="18" w:space="0" w:color="auto"/>
            </w:tcBorders>
            <w:shd w:val="clear" w:color="auto" w:fill="auto"/>
            <w:vAlign w:val="center"/>
            <w:hideMark/>
          </w:tcPr>
          <w:p w14:paraId="7B97116B"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6D842716"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 xml:space="preserve">Iva </w:t>
            </w:r>
            <w:proofErr w:type="spellStart"/>
            <w:r w:rsidRPr="003645D5">
              <w:rPr>
                <w:rFonts w:ascii="Arial" w:hAnsi="Arial" w:cs="Arial"/>
              </w:rPr>
              <w:t>Dragićević</w:t>
            </w:r>
            <w:proofErr w:type="spellEnd"/>
          </w:p>
        </w:tc>
      </w:tr>
      <w:tr w:rsidR="00612506" w:rsidRPr="003645D5" w14:paraId="12D0A896" w14:textId="77777777" w:rsidTr="003033F4">
        <w:trPr>
          <w:trHeight w:val="964"/>
        </w:trPr>
        <w:tc>
          <w:tcPr>
            <w:tcW w:w="3686" w:type="dxa"/>
            <w:tcBorders>
              <w:right w:val="single" w:sz="18" w:space="0" w:color="auto"/>
            </w:tcBorders>
            <w:shd w:val="clear" w:color="auto" w:fill="auto"/>
            <w:vAlign w:val="center"/>
            <w:hideMark/>
          </w:tcPr>
          <w:p w14:paraId="7EBC2E9A"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1454C32F"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razvijati naviku posjećivanja kazališnih i kino predstava te muzeja, razvijati kulturu ponašanja na javnim mjestima, upoznavanje grada Zagreba, kazališnih zgrada, kina i muzeja, povezivanje nastave povijesti te književnosti i medijske kulture</w:t>
            </w:r>
          </w:p>
        </w:tc>
      </w:tr>
      <w:tr w:rsidR="00612506" w:rsidRPr="003645D5" w14:paraId="4E04E2DB" w14:textId="77777777" w:rsidTr="003033F4">
        <w:trPr>
          <w:trHeight w:val="964"/>
        </w:trPr>
        <w:tc>
          <w:tcPr>
            <w:tcW w:w="3686" w:type="dxa"/>
            <w:tcBorders>
              <w:right w:val="single" w:sz="18" w:space="0" w:color="auto"/>
            </w:tcBorders>
            <w:shd w:val="clear" w:color="auto" w:fill="auto"/>
            <w:vAlign w:val="center"/>
            <w:hideMark/>
          </w:tcPr>
          <w:p w14:paraId="69E0330B"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591321CF"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kulturno se ponašati na javnom mjestu, poštivati starije, razvijati osjećaj pažnje prema invalidnim osobama</w:t>
            </w:r>
          </w:p>
        </w:tc>
      </w:tr>
      <w:tr w:rsidR="00612506" w:rsidRPr="003645D5" w14:paraId="288BDA40" w14:textId="77777777" w:rsidTr="003033F4">
        <w:trPr>
          <w:trHeight w:val="964"/>
        </w:trPr>
        <w:tc>
          <w:tcPr>
            <w:tcW w:w="3686" w:type="dxa"/>
            <w:tcBorders>
              <w:right w:val="single" w:sz="18" w:space="0" w:color="auto"/>
            </w:tcBorders>
            <w:shd w:val="clear" w:color="auto" w:fill="auto"/>
            <w:vAlign w:val="center"/>
            <w:hideMark/>
          </w:tcPr>
          <w:p w14:paraId="2C7FD18A"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3E9656C7"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organizirani prijevoz učenika autobusom od škole do kazališta, kina ili muzeja i povratak autobusom ispred škole, razgled muzeja uz stručno vodstvo</w:t>
            </w:r>
          </w:p>
        </w:tc>
      </w:tr>
      <w:tr w:rsidR="00612506" w:rsidRPr="003645D5" w14:paraId="46A6F347" w14:textId="77777777" w:rsidTr="003033F4">
        <w:trPr>
          <w:trHeight w:val="964"/>
        </w:trPr>
        <w:tc>
          <w:tcPr>
            <w:tcW w:w="3686" w:type="dxa"/>
            <w:tcBorders>
              <w:right w:val="single" w:sz="18" w:space="0" w:color="auto"/>
            </w:tcBorders>
            <w:shd w:val="clear" w:color="auto" w:fill="auto"/>
            <w:vAlign w:val="center"/>
            <w:hideMark/>
          </w:tcPr>
          <w:p w14:paraId="18408771"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7E98CABF"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26</w:t>
            </w:r>
          </w:p>
        </w:tc>
      </w:tr>
      <w:tr w:rsidR="00612506" w:rsidRPr="003645D5" w14:paraId="1E3364D3" w14:textId="77777777" w:rsidTr="003033F4">
        <w:trPr>
          <w:trHeight w:val="964"/>
        </w:trPr>
        <w:tc>
          <w:tcPr>
            <w:tcW w:w="3686" w:type="dxa"/>
            <w:tcBorders>
              <w:right w:val="single" w:sz="18" w:space="0" w:color="auto"/>
            </w:tcBorders>
            <w:shd w:val="clear" w:color="auto" w:fill="auto"/>
            <w:vAlign w:val="center"/>
            <w:hideMark/>
          </w:tcPr>
          <w:p w14:paraId="0DCFC83B"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77414650"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tijekom školske godine</w:t>
            </w:r>
          </w:p>
        </w:tc>
      </w:tr>
      <w:tr w:rsidR="00612506" w:rsidRPr="003645D5" w14:paraId="04AAEC63" w14:textId="77777777" w:rsidTr="003033F4">
        <w:trPr>
          <w:trHeight w:val="964"/>
        </w:trPr>
        <w:tc>
          <w:tcPr>
            <w:tcW w:w="3686" w:type="dxa"/>
            <w:tcBorders>
              <w:right w:val="single" w:sz="18" w:space="0" w:color="auto"/>
            </w:tcBorders>
            <w:shd w:val="clear" w:color="auto" w:fill="auto"/>
            <w:vAlign w:val="center"/>
            <w:hideMark/>
          </w:tcPr>
          <w:p w14:paraId="34AFAC93"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527C468A"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razgovor ili radionice na zadanu temu, pisanje eseja ili izrada plakata, izrada PowerPoint prezentacija i kvizova</w:t>
            </w:r>
          </w:p>
        </w:tc>
      </w:tr>
      <w:tr w:rsidR="00612506" w:rsidRPr="003645D5" w14:paraId="7C129EC0" w14:textId="77777777" w:rsidTr="003033F4">
        <w:trPr>
          <w:trHeight w:val="964"/>
        </w:trPr>
        <w:tc>
          <w:tcPr>
            <w:tcW w:w="3686" w:type="dxa"/>
            <w:tcBorders>
              <w:right w:val="single" w:sz="18" w:space="0" w:color="auto"/>
            </w:tcBorders>
            <w:shd w:val="clear" w:color="auto" w:fill="auto"/>
            <w:vAlign w:val="center"/>
            <w:hideMark/>
          </w:tcPr>
          <w:p w14:paraId="2C3B33AF"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763A905F" w14:textId="77777777" w:rsidR="00612506" w:rsidRPr="003645D5" w:rsidRDefault="00612506" w:rsidP="003033F4">
            <w:pPr>
              <w:spacing w:after="120" w:line="240" w:lineRule="auto"/>
              <w:jc w:val="both"/>
              <w:rPr>
                <w:rFonts w:ascii="Arial" w:hAnsi="Arial" w:cs="Arial"/>
              </w:rPr>
            </w:pPr>
            <w:r w:rsidRPr="003645D5">
              <w:rPr>
                <w:rFonts w:ascii="Arial" w:hAnsi="Arial" w:cs="Arial"/>
              </w:rPr>
              <w:t>troškove snose roditelji učenika prema važećem cjeniku odabrane turističke agencije odnosno prijevozničke tvrtke</w:t>
            </w:r>
          </w:p>
          <w:p w14:paraId="3FC17782" w14:textId="77777777" w:rsidR="00612506" w:rsidRPr="003645D5" w:rsidRDefault="00612506" w:rsidP="003033F4">
            <w:pPr>
              <w:spacing w:after="0" w:line="240" w:lineRule="auto"/>
              <w:rPr>
                <w:rFonts w:ascii="Arial" w:eastAsia="Times New Roman" w:hAnsi="Arial" w:cs="Arial"/>
                <w:color w:val="000000"/>
                <w:sz w:val="24"/>
                <w:szCs w:val="24"/>
                <w:lang w:eastAsia="hr-HR"/>
              </w:rPr>
            </w:pPr>
          </w:p>
        </w:tc>
      </w:tr>
    </w:tbl>
    <w:p w14:paraId="7161147F" w14:textId="77777777" w:rsidR="00612506" w:rsidRPr="003645D5" w:rsidRDefault="00612506" w:rsidP="00612506">
      <w:pPr>
        <w:rPr>
          <w:rFonts w:ascii="Arial" w:hAnsi="Arial" w:cs="Arial"/>
        </w:rPr>
      </w:pPr>
    </w:p>
    <w:p w14:paraId="345C49F1" w14:textId="77777777" w:rsidR="00612506" w:rsidRPr="003645D5" w:rsidRDefault="00612506" w:rsidP="00612506">
      <w:pPr>
        <w:rPr>
          <w:rFonts w:ascii="Arial" w:hAnsi="Arial" w:cs="Arial"/>
        </w:rPr>
      </w:pPr>
    </w:p>
    <w:p w14:paraId="538D7B7D" w14:textId="77777777" w:rsidR="00612506" w:rsidRPr="003645D5" w:rsidRDefault="00612506" w:rsidP="00612506">
      <w:pPr>
        <w:rPr>
          <w:rFonts w:ascii="Arial" w:hAnsi="Arial" w:cs="Arial"/>
        </w:rPr>
      </w:pPr>
    </w:p>
    <w:p w14:paraId="75C75B8D" w14:textId="77777777" w:rsidR="00612506" w:rsidRPr="003645D5" w:rsidRDefault="00612506" w:rsidP="00612506">
      <w:pPr>
        <w:rPr>
          <w:rFonts w:ascii="Arial" w:hAnsi="Arial" w:cs="Arial"/>
        </w:rPr>
      </w:pPr>
    </w:p>
    <w:p w14:paraId="7C1014B3" w14:textId="77777777" w:rsidR="00612506" w:rsidRPr="003645D5" w:rsidRDefault="00612506" w:rsidP="00612506">
      <w:pPr>
        <w:rPr>
          <w:rFonts w:ascii="Arial" w:hAnsi="Arial" w:cs="Arial"/>
        </w:rPr>
      </w:pPr>
    </w:p>
    <w:p w14:paraId="0FF70733" w14:textId="77777777" w:rsidR="00612506" w:rsidRPr="003645D5" w:rsidRDefault="00612506" w:rsidP="00612506">
      <w:pPr>
        <w:rPr>
          <w:rFonts w:ascii="Arial" w:hAnsi="Arial" w:cs="Arial"/>
        </w:rPr>
      </w:pPr>
    </w:p>
    <w:p w14:paraId="12DBDFDC" w14:textId="77777777" w:rsidR="00612506" w:rsidRPr="003645D5" w:rsidRDefault="00612506" w:rsidP="00612506">
      <w:pPr>
        <w:rPr>
          <w:rFonts w:ascii="Arial" w:hAnsi="Arial" w:cs="Arial"/>
        </w:rPr>
      </w:pPr>
    </w:p>
    <w:p w14:paraId="1827B478" w14:textId="77777777" w:rsidR="00612506" w:rsidRPr="003645D5" w:rsidRDefault="00612506" w:rsidP="00612506">
      <w:pPr>
        <w:rPr>
          <w:rFonts w:ascii="Arial" w:hAnsi="Arial" w:cs="Arial"/>
        </w:rPr>
      </w:pPr>
    </w:p>
    <w:p w14:paraId="46432640" w14:textId="77777777" w:rsidR="00F15001" w:rsidRPr="003645D5" w:rsidRDefault="00F15001" w:rsidP="00612506">
      <w:pPr>
        <w:rPr>
          <w:rFonts w:ascii="Arial" w:hAnsi="Arial" w:cs="Arial"/>
        </w:rPr>
      </w:pPr>
    </w:p>
    <w:p w14:paraId="191F4A1B" w14:textId="77777777" w:rsidR="00FF1F0C" w:rsidRPr="003645D5" w:rsidRDefault="00FF1F0C" w:rsidP="00FF1F0C">
      <w:pPr>
        <w:spacing w:after="0"/>
        <w:rPr>
          <w:rFonts w:ascii="Arial" w:hAnsi="Arial" w:cs="Arial"/>
          <w:sz w:val="24"/>
          <w:szCs w:val="24"/>
        </w:rPr>
      </w:pPr>
      <w:r w:rsidRPr="003645D5">
        <w:rPr>
          <w:rFonts w:ascii="Arial" w:hAnsi="Arial" w:cs="Arial"/>
          <w:sz w:val="24"/>
          <w:szCs w:val="24"/>
        </w:rPr>
        <w:t xml:space="preserve">UČITELJ: </w:t>
      </w:r>
      <w:r w:rsidRPr="003645D5">
        <w:rPr>
          <w:rFonts w:ascii="Arial" w:hAnsi="Arial" w:cs="Arial"/>
          <w:b/>
          <w:sz w:val="24"/>
          <w:szCs w:val="24"/>
        </w:rPr>
        <w:t>VESNA ĐURIĆ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FF1F0C" w:rsidRPr="003645D5" w14:paraId="35DA7CDB" w14:textId="77777777" w:rsidTr="003033F4">
        <w:trPr>
          <w:trHeight w:val="964"/>
        </w:trPr>
        <w:tc>
          <w:tcPr>
            <w:tcW w:w="3686" w:type="dxa"/>
            <w:tcBorders>
              <w:right w:val="single" w:sz="18" w:space="0" w:color="auto"/>
            </w:tcBorders>
            <w:shd w:val="clear" w:color="auto" w:fill="auto"/>
            <w:vAlign w:val="center"/>
            <w:hideMark/>
          </w:tcPr>
          <w:p w14:paraId="606AB404"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7888DEDB"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terenska nastava – Pečuh, Siget</w:t>
            </w:r>
          </w:p>
        </w:tc>
      </w:tr>
      <w:tr w:rsidR="00FF1F0C" w:rsidRPr="003645D5" w14:paraId="65C50F31" w14:textId="77777777" w:rsidTr="003033F4">
        <w:trPr>
          <w:trHeight w:val="964"/>
        </w:trPr>
        <w:tc>
          <w:tcPr>
            <w:tcW w:w="3686" w:type="dxa"/>
            <w:tcBorders>
              <w:right w:val="single" w:sz="18" w:space="0" w:color="auto"/>
            </w:tcBorders>
            <w:shd w:val="clear" w:color="auto" w:fill="auto"/>
            <w:vAlign w:val="center"/>
            <w:hideMark/>
          </w:tcPr>
          <w:p w14:paraId="19F4BCCC"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5CFB8C6A"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V. i VII.</w:t>
            </w:r>
          </w:p>
          <w:p w14:paraId="3946A217"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Povijesna grupa i Dodatna iz povijesti</w:t>
            </w:r>
          </w:p>
        </w:tc>
      </w:tr>
      <w:tr w:rsidR="00FF1F0C" w:rsidRPr="003645D5" w14:paraId="378FDC54" w14:textId="77777777" w:rsidTr="003033F4">
        <w:trPr>
          <w:trHeight w:val="964"/>
        </w:trPr>
        <w:tc>
          <w:tcPr>
            <w:tcW w:w="3686" w:type="dxa"/>
            <w:tcBorders>
              <w:right w:val="single" w:sz="18" w:space="0" w:color="auto"/>
            </w:tcBorders>
            <w:shd w:val="clear" w:color="auto" w:fill="auto"/>
            <w:vAlign w:val="center"/>
            <w:hideMark/>
          </w:tcPr>
          <w:p w14:paraId="53E4A58A"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05AF77B4"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Vesna Đurić</w:t>
            </w:r>
          </w:p>
        </w:tc>
      </w:tr>
      <w:tr w:rsidR="00FF1F0C" w:rsidRPr="003645D5" w14:paraId="6133F3B5" w14:textId="77777777" w:rsidTr="003033F4">
        <w:trPr>
          <w:trHeight w:val="964"/>
        </w:trPr>
        <w:tc>
          <w:tcPr>
            <w:tcW w:w="3686" w:type="dxa"/>
            <w:tcBorders>
              <w:right w:val="single" w:sz="18" w:space="0" w:color="auto"/>
            </w:tcBorders>
            <w:shd w:val="clear" w:color="auto" w:fill="auto"/>
            <w:vAlign w:val="center"/>
            <w:hideMark/>
          </w:tcPr>
          <w:p w14:paraId="2504553D"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3246CD04"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 xml:space="preserve">upoznati jedan od najstarijih gradova u Mađarskoj – Pečuh, europski grad kulture 2012., upoznati znamenitosti grada: ranokršćanska nekropola pod zaštitom UNESCO-a, najstarije mađarsko sveučilište, sinagoga, džamija paše Gazi </w:t>
            </w:r>
            <w:proofErr w:type="spellStart"/>
            <w:r w:rsidRPr="003645D5">
              <w:rPr>
                <w:rFonts w:ascii="Arial" w:hAnsi="Arial" w:cs="Arial"/>
              </w:rPr>
              <w:t>Kazima</w:t>
            </w:r>
            <w:proofErr w:type="spellEnd"/>
            <w:r w:rsidRPr="003645D5">
              <w:rPr>
                <w:rFonts w:ascii="Arial" w:hAnsi="Arial" w:cs="Arial"/>
              </w:rPr>
              <w:t xml:space="preserve"> i dr., posjetiti spomen područje bitke kod Sigeta</w:t>
            </w:r>
          </w:p>
        </w:tc>
      </w:tr>
      <w:tr w:rsidR="00FF1F0C" w:rsidRPr="003645D5" w14:paraId="591F7523" w14:textId="77777777" w:rsidTr="003033F4">
        <w:trPr>
          <w:trHeight w:val="964"/>
        </w:trPr>
        <w:tc>
          <w:tcPr>
            <w:tcW w:w="3686" w:type="dxa"/>
            <w:tcBorders>
              <w:right w:val="single" w:sz="18" w:space="0" w:color="auto"/>
            </w:tcBorders>
            <w:shd w:val="clear" w:color="auto" w:fill="auto"/>
            <w:vAlign w:val="center"/>
            <w:hideMark/>
          </w:tcPr>
          <w:p w14:paraId="21195E1E"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653C65EF"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nacrtati kartu putovanja od Zagreba do Pečuha s ucrtanim većim gradovima na putu te označiti položaj Sigeta, navesti glavne razloge zbog kojih je Pečuh proglašen europskim gradom kulture 2012. godine, opisati bitku kod Sigeta, usporediti vojne snage, usporediti vojne zapovjednike i vojne taktike</w:t>
            </w:r>
          </w:p>
        </w:tc>
      </w:tr>
      <w:tr w:rsidR="00FF1F0C" w:rsidRPr="003645D5" w14:paraId="79DF5ADC" w14:textId="77777777" w:rsidTr="003033F4">
        <w:trPr>
          <w:trHeight w:val="964"/>
        </w:trPr>
        <w:tc>
          <w:tcPr>
            <w:tcW w:w="3686" w:type="dxa"/>
            <w:tcBorders>
              <w:right w:val="single" w:sz="18" w:space="0" w:color="auto"/>
            </w:tcBorders>
            <w:shd w:val="clear" w:color="auto" w:fill="auto"/>
            <w:vAlign w:val="center"/>
            <w:hideMark/>
          </w:tcPr>
          <w:p w14:paraId="26DDAE76"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217AAA2E"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organizirani prijevoz učenika autobusom, obilazak uz stručno vodstvo, rad na terenu, upoznavanje kulturne baštine Pečuha i Sigeta</w:t>
            </w:r>
          </w:p>
        </w:tc>
      </w:tr>
      <w:tr w:rsidR="00FF1F0C" w:rsidRPr="003645D5" w14:paraId="6941303B" w14:textId="77777777" w:rsidTr="003033F4">
        <w:trPr>
          <w:trHeight w:val="964"/>
        </w:trPr>
        <w:tc>
          <w:tcPr>
            <w:tcW w:w="3686" w:type="dxa"/>
            <w:tcBorders>
              <w:right w:val="single" w:sz="18" w:space="0" w:color="auto"/>
            </w:tcBorders>
            <w:shd w:val="clear" w:color="auto" w:fill="auto"/>
            <w:vAlign w:val="center"/>
            <w:hideMark/>
          </w:tcPr>
          <w:p w14:paraId="08AD93F3"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061185A8"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40</w:t>
            </w:r>
          </w:p>
        </w:tc>
      </w:tr>
      <w:tr w:rsidR="00FF1F0C" w:rsidRPr="003645D5" w14:paraId="01356FB2" w14:textId="77777777" w:rsidTr="003033F4">
        <w:trPr>
          <w:trHeight w:val="964"/>
        </w:trPr>
        <w:tc>
          <w:tcPr>
            <w:tcW w:w="3686" w:type="dxa"/>
            <w:tcBorders>
              <w:right w:val="single" w:sz="18" w:space="0" w:color="auto"/>
            </w:tcBorders>
            <w:shd w:val="clear" w:color="auto" w:fill="auto"/>
            <w:vAlign w:val="center"/>
            <w:hideMark/>
          </w:tcPr>
          <w:p w14:paraId="04E43C1A"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42E25DCE"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svibanj 2021.</w:t>
            </w:r>
          </w:p>
        </w:tc>
      </w:tr>
      <w:tr w:rsidR="00FF1F0C" w:rsidRPr="003645D5" w14:paraId="0F93C6EF" w14:textId="77777777" w:rsidTr="003033F4">
        <w:trPr>
          <w:trHeight w:val="964"/>
        </w:trPr>
        <w:tc>
          <w:tcPr>
            <w:tcW w:w="3686" w:type="dxa"/>
            <w:tcBorders>
              <w:right w:val="single" w:sz="18" w:space="0" w:color="auto"/>
            </w:tcBorders>
            <w:shd w:val="clear" w:color="auto" w:fill="auto"/>
            <w:vAlign w:val="center"/>
            <w:hideMark/>
          </w:tcPr>
          <w:p w14:paraId="7A0ABA8E"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08A3D0F4"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sudjelovanje učenika u radionicama, rješavanje listića sa zadatcima,  prezentiranje radova na nastavi (izrada plakata, referata, pisanje sastavka, multimedijske prezentacije), poticati pozitivan stav prema očuvanju kulturne i prirodne baštine, čuvati okoliš</w:t>
            </w:r>
          </w:p>
        </w:tc>
      </w:tr>
      <w:tr w:rsidR="00FF1F0C" w:rsidRPr="003645D5" w14:paraId="26887C40" w14:textId="77777777" w:rsidTr="003033F4">
        <w:trPr>
          <w:trHeight w:val="964"/>
        </w:trPr>
        <w:tc>
          <w:tcPr>
            <w:tcW w:w="3686" w:type="dxa"/>
            <w:tcBorders>
              <w:right w:val="single" w:sz="18" w:space="0" w:color="auto"/>
            </w:tcBorders>
            <w:shd w:val="clear" w:color="auto" w:fill="auto"/>
            <w:vAlign w:val="center"/>
            <w:hideMark/>
          </w:tcPr>
          <w:p w14:paraId="33436B55"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3C7971AC" w14:textId="77777777" w:rsidR="00FF1F0C" w:rsidRPr="003645D5" w:rsidRDefault="00FF1F0C" w:rsidP="003033F4">
            <w:pPr>
              <w:spacing w:after="120" w:line="240" w:lineRule="auto"/>
              <w:jc w:val="both"/>
              <w:rPr>
                <w:rFonts w:ascii="Arial" w:hAnsi="Arial" w:cs="Arial"/>
              </w:rPr>
            </w:pPr>
            <w:r w:rsidRPr="003645D5">
              <w:rPr>
                <w:rFonts w:ascii="Arial" w:hAnsi="Arial" w:cs="Arial"/>
              </w:rPr>
              <w:t>troškove snose roditelji učenika prema važećem cjeniku odabrane turističke agencije odnosno prijevozničke tvrtke</w:t>
            </w:r>
          </w:p>
          <w:p w14:paraId="1A0AAC80"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300,00 (prijevoz autobusom, ulaznice za muzej, ručak)</w:t>
            </w:r>
          </w:p>
        </w:tc>
      </w:tr>
    </w:tbl>
    <w:p w14:paraId="5D135D3E" w14:textId="77777777" w:rsidR="00FF1F0C" w:rsidRPr="003645D5" w:rsidRDefault="00FF1F0C" w:rsidP="00FF1F0C">
      <w:pPr>
        <w:rPr>
          <w:rFonts w:ascii="Arial" w:hAnsi="Arial" w:cs="Arial"/>
        </w:rPr>
      </w:pPr>
    </w:p>
    <w:p w14:paraId="4AED03FE" w14:textId="77777777" w:rsidR="00FF1F0C" w:rsidRPr="003645D5" w:rsidRDefault="00FF1F0C" w:rsidP="00FF1F0C">
      <w:pPr>
        <w:rPr>
          <w:rFonts w:ascii="Arial" w:hAnsi="Arial" w:cs="Arial"/>
        </w:rPr>
      </w:pPr>
    </w:p>
    <w:p w14:paraId="01BEF368" w14:textId="77777777" w:rsidR="00FF1F0C" w:rsidRPr="003645D5" w:rsidRDefault="00FF1F0C" w:rsidP="00FF1F0C">
      <w:pPr>
        <w:rPr>
          <w:rFonts w:ascii="Arial" w:hAnsi="Arial" w:cs="Arial"/>
        </w:rPr>
      </w:pPr>
    </w:p>
    <w:p w14:paraId="158C7EE0" w14:textId="77777777" w:rsidR="00FF1F0C" w:rsidRPr="003645D5" w:rsidRDefault="00FF1F0C" w:rsidP="00FF1F0C">
      <w:pPr>
        <w:rPr>
          <w:rFonts w:ascii="Arial" w:hAnsi="Arial" w:cs="Arial"/>
        </w:rPr>
      </w:pPr>
    </w:p>
    <w:p w14:paraId="49EC23A7" w14:textId="77777777" w:rsidR="00FF1F0C" w:rsidRPr="003645D5" w:rsidRDefault="00FF1F0C" w:rsidP="00FF1F0C">
      <w:pPr>
        <w:rPr>
          <w:rFonts w:ascii="Arial" w:hAnsi="Arial" w:cs="Arial"/>
        </w:rPr>
      </w:pPr>
    </w:p>
    <w:p w14:paraId="0320AB11" w14:textId="77777777" w:rsidR="00FF1F0C" w:rsidRPr="003645D5" w:rsidRDefault="00FF1F0C" w:rsidP="00FF1F0C">
      <w:pPr>
        <w:rPr>
          <w:rFonts w:ascii="Arial" w:hAnsi="Arial" w:cs="Arial"/>
        </w:rPr>
      </w:pPr>
    </w:p>
    <w:p w14:paraId="174F6626" w14:textId="77777777" w:rsidR="00FF1F0C" w:rsidRDefault="00FF1F0C" w:rsidP="00FF1F0C">
      <w:pPr>
        <w:rPr>
          <w:rFonts w:ascii="Arial" w:hAnsi="Arial" w:cs="Arial"/>
        </w:rPr>
      </w:pPr>
    </w:p>
    <w:p w14:paraId="5C0E7168" w14:textId="77777777" w:rsidR="00690496" w:rsidRPr="003645D5" w:rsidRDefault="00690496" w:rsidP="00FF1F0C">
      <w:pPr>
        <w:rPr>
          <w:rFonts w:ascii="Arial" w:hAnsi="Arial" w:cs="Arial"/>
        </w:rPr>
      </w:pPr>
    </w:p>
    <w:p w14:paraId="31219D11" w14:textId="77777777" w:rsidR="00FF1F0C" w:rsidRPr="003645D5" w:rsidRDefault="00FF1F0C" w:rsidP="00FF1F0C">
      <w:pPr>
        <w:rPr>
          <w:rFonts w:ascii="Arial" w:hAnsi="Arial" w:cs="Arial"/>
        </w:rPr>
      </w:pPr>
    </w:p>
    <w:p w14:paraId="7193596F" w14:textId="77777777" w:rsidR="00FF1F0C" w:rsidRPr="003645D5" w:rsidRDefault="00FF1F0C" w:rsidP="00FF1F0C">
      <w:pPr>
        <w:spacing w:after="0"/>
        <w:rPr>
          <w:rFonts w:ascii="Arial" w:hAnsi="Arial" w:cs="Arial"/>
          <w:sz w:val="24"/>
          <w:szCs w:val="24"/>
        </w:rPr>
      </w:pPr>
      <w:r w:rsidRPr="003645D5">
        <w:rPr>
          <w:rFonts w:ascii="Arial" w:hAnsi="Arial" w:cs="Arial"/>
          <w:sz w:val="24"/>
          <w:szCs w:val="24"/>
        </w:rPr>
        <w:t xml:space="preserve">UČITELJ: </w:t>
      </w:r>
      <w:r w:rsidRPr="003645D5">
        <w:rPr>
          <w:rFonts w:ascii="Arial" w:hAnsi="Arial" w:cs="Arial"/>
          <w:b/>
          <w:sz w:val="24"/>
          <w:szCs w:val="24"/>
        </w:rPr>
        <w:t>VESNA ĐURIĆ</w:t>
      </w:r>
    </w:p>
    <w:tbl>
      <w:tblPr>
        <w:tblW w:w="10632"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FF1F0C" w:rsidRPr="003645D5" w14:paraId="37410C06" w14:textId="77777777" w:rsidTr="00690496">
        <w:trPr>
          <w:trHeight w:val="964"/>
        </w:trPr>
        <w:tc>
          <w:tcPr>
            <w:tcW w:w="3686" w:type="dxa"/>
            <w:tcBorders>
              <w:right w:val="single" w:sz="18" w:space="0" w:color="auto"/>
            </w:tcBorders>
            <w:shd w:val="clear" w:color="auto" w:fill="auto"/>
            <w:vAlign w:val="center"/>
            <w:hideMark/>
          </w:tcPr>
          <w:p w14:paraId="3CDAE35F"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34518AA8"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terenska nastava – Park prirode Papuk</w:t>
            </w:r>
          </w:p>
        </w:tc>
      </w:tr>
      <w:tr w:rsidR="00FF1F0C" w:rsidRPr="003645D5" w14:paraId="0069A1E5" w14:textId="77777777" w:rsidTr="00690496">
        <w:trPr>
          <w:trHeight w:val="964"/>
        </w:trPr>
        <w:tc>
          <w:tcPr>
            <w:tcW w:w="3686" w:type="dxa"/>
            <w:tcBorders>
              <w:right w:val="single" w:sz="18" w:space="0" w:color="auto"/>
            </w:tcBorders>
            <w:shd w:val="clear" w:color="auto" w:fill="auto"/>
            <w:vAlign w:val="center"/>
            <w:hideMark/>
          </w:tcPr>
          <w:p w14:paraId="55771679"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54A6070F"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VII. B</w:t>
            </w:r>
          </w:p>
        </w:tc>
      </w:tr>
      <w:tr w:rsidR="00FF1F0C" w:rsidRPr="003645D5" w14:paraId="580B4904" w14:textId="77777777" w:rsidTr="00690496">
        <w:trPr>
          <w:trHeight w:val="964"/>
        </w:trPr>
        <w:tc>
          <w:tcPr>
            <w:tcW w:w="3686" w:type="dxa"/>
            <w:tcBorders>
              <w:right w:val="single" w:sz="18" w:space="0" w:color="auto"/>
            </w:tcBorders>
            <w:shd w:val="clear" w:color="auto" w:fill="auto"/>
            <w:vAlign w:val="center"/>
            <w:hideMark/>
          </w:tcPr>
          <w:p w14:paraId="6F7480B1"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6379F079"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Vesna Đurić</w:t>
            </w:r>
          </w:p>
        </w:tc>
      </w:tr>
      <w:tr w:rsidR="00FF1F0C" w:rsidRPr="003645D5" w14:paraId="7802A5A9" w14:textId="77777777" w:rsidTr="00690496">
        <w:trPr>
          <w:trHeight w:val="964"/>
        </w:trPr>
        <w:tc>
          <w:tcPr>
            <w:tcW w:w="3686" w:type="dxa"/>
            <w:tcBorders>
              <w:right w:val="single" w:sz="18" w:space="0" w:color="auto"/>
            </w:tcBorders>
            <w:shd w:val="clear" w:color="auto" w:fill="auto"/>
            <w:vAlign w:val="center"/>
            <w:hideMark/>
          </w:tcPr>
          <w:p w14:paraId="43FD1058"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5E68DD67" w14:textId="77777777" w:rsidR="00FF1F0C" w:rsidRPr="003645D5" w:rsidRDefault="00FF1F0C" w:rsidP="003033F4">
            <w:pPr>
              <w:spacing w:after="0" w:line="240" w:lineRule="auto"/>
              <w:rPr>
                <w:rFonts w:ascii="Arial" w:eastAsia="Times New Roman" w:hAnsi="Arial" w:cs="Arial"/>
                <w:color w:val="000000"/>
                <w:szCs w:val="24"/>
                <w:lang w:eastAsia="hr-HR"/>
              </w:rPr>
            </w:pPr>
            <w:r w:rsidRPr="003645D5">
              <w:rPr>
                <w:rFonts w:ascii="Arial" w:hAnsi="Arial" w:cs="Arial"/>
                <w:color w:val="333333"/>
                <w:szCs w:val="26"/>
                <w:shd w:val="clear" w:color="auto" w:fill="F7F5F4"/>
              </w:rPr>
              <w:t>Upoznavanje Parka prirode Papuk i obilazak poučnih i planinarskih staza uz pratnju vodiča. Učenici upoznaju biološku i geološku raznolikost te bogatu kulturno povijesnu baštinu Papuka. Programi se održavaju na otvorenom ili u prostorijama Eko točke Jankovac i Kuće Panonskog mora</w:t>
            </w:r>
          </w:p>
        </w:tc>
      </w:tr>
      <w:tr w:rsidR="00FF1F0C" w:rsidRPr="003645D5" w14:paraId="2B1BAB47" w14:textId="77777777" w:rsidTr="00690496">
        <w:trPr>
          <w:trHeight w:val="964"/>
        </w:trPr>
        <w:tc>
          <w:tcPr>
            <w:tcW w:w="3686" w:type="dxa"/>
            <w:tcBorders>
              <w:right w:val="single" w:sz="18" w:space="0" w:color="auto"/>
            </w:tcBorders>
            <w:shd w:val="clear" w:color="auto" w:fill="auto"/>
            <w:vAlign w:val="center"/>
            <w:hideMark/>
          </w:tcPr>
          <w:p w14:paraId="189A3E28"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704F3E73"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nacrtati kartu putovanja od Zagreba do Parka prirode Papuk s ucrtanim većim gradovima na putu, navesti obilježja parkova prirode,</w:t>
            </w:r>
            <w:r w:rsidRPr="003645D5">
              <w:rPr>
                <w:rFonts w:ascii="Arial" w:hAnsi="Arial" w:cs="Arial"/>
                <w:color w:val="333333"/>
                <w:sz w:val="26"/>
                <w:szCs w:val="26"/>
                <w:shd w:val="clear" w:color="auto" w:fill="F7F5F4"/>
              </w:rPr>
              <w:t xml:space="preserve"> </w:t>
            </w:r>
            <w:r w:rsidRPr="003645D5">
              <w:rPr>
                <w:rFonts w:ascii="Arial" w:hAnsi="Arial" w:cs="Arial"/>
                <w:color w:val="333333"/>
                <w:sz w:val="24"/>
                <w:szCs w:val="26"/>
                <w:shd w:val="clear" w:color="auto" w:fill="F7F5F4"/>
              </w:rPr>
              <w:t>poštivati prirodnu i kulturnu baštinu,  odgovorno se odnositi prema okolišu</w:t>
            </w:r>
            <w:r w:rsidRPr="003645D5">
              <w:rPr>
                <w:rFonts w:ascii="Arial" w:hAnsi="Arial" w:cs="Arial"/>
                <w:sz w:val="20"/>
              </w:rPr>
              <w:t xml:space="preserve">, </w:t>
            </w:r>
            <w:r w:rsidRPr="003645D5">
              <w:rPr>
                <w:rFonts w:ascii="Arial" w:hAnsi="Arial" w:cs="Arial"/>
              </w:rPr>
              <w:t>napraviti turističku razglednicu Parka prirode Papuk, orijentirati se u prostoru</w:t>
            </w:r>
          </w:p>
        </w:tc>
      </w:tr>
      <w:tr w:rsidR="00FF1F0C" w:rsidRPr="003645D5" w14:paraId="1BD23011" w14:textId="77777777" w:rsidTr="00690496">
        <w:trPr>
          <w:trHeight w:val="964"/>
        </w:trPr>
        <w:tc>
          <w:tcPr>
            <w:tcW w:w="3686" w:type="dxa"/>
            <w:tcBorders>
              <w:right w:val="single" w:sz="18" w:space="0" w:color="auto"/>
            </w:tcBorders>
            <w:shd w:val="clear" w:color="auto" w:fill="auto"/>
            <w:vAlign w:val="center"/>
            <w:hideMark/>
          </w:tcPr>
          <w:p w14:paraId="5F86930A"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48C3D514"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organizirani prijevoz učenika autobusom, obilazak uz stručno vodstvo, rad na terenu, upoznavanje prirodne i kulturne baštine Parka prirode Papuk</w:t>
            </w:r>
          </w:p>
        </w:tc>
      </w:tr>
      <w:tr w:rsidR="00FF1F0C" w:rsidRPr="003645D5" w14:paraId="0CFC7AF6" w14:textId="77777777" w:rsidTr="00690496">
        <w:trPr>
          <w:trHeight w:val="964"/>
        </w:trPr>
        <w:tc>
          <w:tcPr>
            <w:tcW w:w="3686" w:type="dxa"/>
            <w:tcBorders>
              <w:right w:val="single" w:sz="18" w:space="0" w:color="auto"/>
            </w:tcBorders>
            <w:shd w:val="clear" w:color="auto" w:fill="auto"/>
            <w:vAlign w:val="center"/>
            <w:hideMark/>
          </w:tcPr>
          <w:p w14:paraId="698AC0CF"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0B13ADBA"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29</w:t>
            </w:r>
          </w:p>
        </w:tc>
      </w:tr>
      <w:tr w:rsidR="00FF1F0C" w:rsidRPr="003645D5" w14:paraId="79BB102F" w14:textId="77777777" w:rsidTr="00690496">
        <w:trPr>
          <w:trHeight w:val="964"/>
        </w:trPr>
        <w:tc>
          <w:tcPr>
            <w:tcW w:w="3686" w:type="dxa"/>
            <w:tcBorders>
              <w:right w:val="single" w:sz="18" w:space="0" w:color="auto"/>
            </w:tcBorders>
            <w:shd w:val="clear" w:color="auto" w:fill="auto"/>
            <w:vAlign w:val="center"/>
            <w:hideMark/>
          </w:tcPr>
          <w:p w14:paraId="4D05E04B"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757A8E89"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Rujan 2020.</w:t>
            </w:r>
          </w:p>
        </w:tc>
      </w:tr>
      <w:tr w:rsidR="00FF1F0C" w:rsidRPr="003645D5" w14:paraId="55E9FDEA" w14:textId="77777777" w:rsidTr="00690496">
        <w:trPr>
          <w:trHeight w:val="964"/>
        </w:trPr>
        <w:tc>
          <w:tcPr>
            <w:tcW w:w="3686" w:type="dxa"/>
            <w:tcBorders>
              <w:right w:val="single" w:sz="18" w:space="0" w:color="auto"/>
            </w:tcBorders>
            <w:shd w:val="clear" w:color="auto" w:fill="auto"/>
            <w:vAlign w:val="center"/>
            <w:hideMark/>
          </w:tcPr>
          <w:p w14:paraId="1868C301"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060DAE72"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sudjelovanje učenika u radionicama, rješavanje listića sa zadatcima, jezične vježbe iz hrvatskog jezika, prezentiranje radova na nastavi (izrada plakata, referata, pisanje sastavka, multimedijske prezentacije), poticati pozitivan stav prema očuvanju kulturne i prirodne baštine</w:t>
            </w:r>
          </w:p>
        </w:tc>
      </w:tr>
      <w:tr w:rsidR="00FF1F0C" w:rsidRPr="003645D5" w14:paraId="4240330B" w14:textId="77777777" w:rsidTr="00690496">
        <w:trPr>
          <w:trHeight w:val="964"/>
        </w:trPr>
        <w:tc>
          <w:tcPr>
            <w:tcW w:w="3686" w:type="dxa"/>
            <w:tcBorders>
              <w:right w:val="single" w:sz="18" w:space="0" w:color="auto"/>
            </w:tcBorders>
            <w:shd w:val="clear" w:color="auto" w:fill="auto"/>
            <w:vAlign w:val="center"/>
            <w:hideMark/>
          </w:tcPr>
          <w:p w14:paraId="0CBEE42F"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1244A150" w14:textId="77777777" w:rsidR="00FF1F0C" w:rsidRPr="003645D5" w:rsidRDefault="00FF1F0C" w:rsidP="003033F4">
            <w:pPr>
              <w:spacing w:after="120" w:line="240" w:lineRule="auto"/>
              <w:jc w:val="both"/>
              <w:rPr>
                <w:rFonts w:ascii="Arial" w:hAnsi="Arial" w:cs="Arial"/>
              </w:rPr>
            </w:pPr>
            <w:r w:rsidRPr="003645D5">
              <w:rPr>
                <w:rFonts w:ascii="Arial" w:hAnsi="Arial" w:cs="Arial"/>
              </w:rPr>
              <w:t>troškove snose roditelji učenika prema važećem cjeniku odabrane turističke agencije odnosno prijevozničke tvrtke</w:t>
            </w:r>
          </w:p>
          <w:p w14:paraId="6DED436A"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200,00 (prijevoz autobusom, ulaznice za muzej, ručak)</w:t>
            </w:r>
          </w:p>
        </w:tc>
      </w:tr>
    </w:tbl>
    <w:p w14:paraId="33F2F873" w14:textId="77777777" w:rsidR="00FF1F0C" w:rsidRPr="003645D5" w:rsidRDefault="00FF1F0C" w:rsidP="00FF1F0C">
      <w:pPr>
        <w:rPr>
          <w:rFonts w:ascii="Arial" w:hAnsi="Arial" w:cs="Arial"/>
        </w:rPr>
      </w:pPr>
    </w:p>
    <w:p w14:paraId="0B322A40" w14:textId="77777777" w:rsidR="00FF1F0C" w:rsidRPr="003645D5" w:rsidRDefault="00FF1F0C" w:rsidP="00FF1F0C">
      <w:pPr>
        <w:rPr>
          <w:rFonts w:ascii="Arial" w:hAnsi="Arial" w:cs="Arial"/>
        </w:rPr>
      </w:pPr>
    </w:p>
    <w:p w14:paraId="1E8B7DE4" w14:textId="77777777" w:rsidR="00FF1F0C" w:rsidRDefault="00FF1F0C" w:rsidP="00FF1F0C">
      <w:pPr>
        <w:rPr>
          <w:rFonts w:ascii="Arial" w:hAnsi="Arial" w:cs="Arial"/>
        </w:rPr>
      </w:pPr>
    </w:p>
    <w:p w14:paraId="686966D9" w14:textId="77777777" w:rsidR="00690496" w:rsidRDefault="00690496" w:rsidP="00FF1F0C">
      <w:pPr>
        <w:rPr>
          <w:rFonts w:ascii="Arial" w:hAnsi="Arial" w:cs="Arial"/>
        </w:rPr>
      </w:pPr>
    </w:p>
    <w:p w14:paraId="2E9B7690" w14:textId="77777777" w:rsidR="00690496" w:rsidRPr="003645D5" w:rsidRDefault="00690496" w:rsidP="00FF1F0C">
      <w:pPr>
        <w:rPr>
          <w:rFonts w:ascii="Arial" w:hAnsi="Arial" w:cs="Arial"/>
        </w:rPr>
      </w:pPr>
    </w:p>
    <w:p w14:paraId="1D204316" w14:textId="77777777" w:rsidR="00FF1F0C" w:rsidRPr="003645D5" w:rsidRDefault="00FF1F0C" w:rsidP="00FF1F0C">
      <w:pPr>
        <w:spacing w:after="0"/>
        <w:rPr>
          <w:rFonts w:ascii="Arial" w:hAnsi="Arial" w:cs="Arial"/>
          <w:sz w:val="24"/>
          <w:szCs w:val="24"/>
        </w:rPr>
      </w:pPr>
      <w:r w:rsidRPr="003645D5">
        <w:rPr>
          <w:rFonts w:ascii="Arial" w:hAnsi="Arial" w:cs="Arial"/>
          <w:sz w:val="24"/>
          <w:szCs w:val="24"/>
        </w:rPr>
        <w:t xml:space="preserve">UČITELJ: </w:t>
      </w:r>
      <w:r w:rsidRPr="003645D5">
        <w:rPr>
          <w:rFonts w:ascii="Arial" w:hAnsi="Arial" w:cs="Arial"/>
          <w:b/>
          <w:sz w:val="24"/>
          <w:szCs w:val="24"/>
        </w:rPr>
        <w:t>VESNA ĐURIĆ</w:t>
      </w:r>
    </w:p>
    <w:tbl>
      <w:tblPr>
        <w:tblW w:w="10632"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FF1F0C" w:rsidRPr="003645D5" w14:paraId="2C6047D4" w14:textId="77777777" w:rsidTr="00690496">
        <w:trPr>
          <w:trHeight w:val="964"/>
        </w:trPr>
        <w:tc>
          <w:tcPr>
            <w:tcW w:w="3686" w:type="dxa"/>
            <w:tcBorders>
              <w:right w:val="single" w:sz="18" w:space="0" w:color="auto"/>
            </w:tcBorders>
            <w:shd w:val="clear" w:color="auto" w:fill="auto"/>
            <w:vAlign w:val="center"/>
            <w:hideMark/>
          </w:tcPr>
          <w:p w14:paraId="79BA757C"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013A15BB"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Terenska nastava – otok Krk</w:t>
            </w:r>
          </w:p>
        </w:tc>
      </w:tr>
      <w:tr w:rsidR="00FF1F0C" w:rsidRPr="003645D5" w14:paraId="3B079184" w14:textId="77777777" w:rsidTr="00690496">
        <w:trPr>
          <w:trHeight w:val="964"/>
        </w:trPr>
        <w:tc>
          <w:tcPr>
            <w:tcW w:w="3686" w:type="dxa"/>
            <w:tcBorders>
              <w:right w:val="single" w:sz="18" w:space="0" w:color="auto"/>
            </w:tcBorders>
            <w:shd w:val="clear" w:color="auto" w:fill="auto"/>
            <w:vAlign w:val="center"/>
            <w:hideMark/>
          </w:tcPr>
          <w:p w14:paraId="04B05FE5"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7D5B84EE"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VII. B</w:t>
            </w:r>
          </w:p>
        </w:tc>
      </w:tr>
      <w:tr w:rsidR="00FF1F0C" w:rsidRPr="003645D5" w14:paraId="63B85E47" w14:textId="77777777" w:rsidTr="00690496">
        <w:trPr>
          <w:trHeight w:val="964"/>
        </w:trPr>
        <w:tc>
          <w:tcPr>
            <w:tcW w:w="3686" w:type="dxa"/>
            <w:tcBorders>
              <w:right w:val="single" w:sz="18" w:space="0" w:color="auto"/>
            </w:tcBorders>
            <w:shd w:val="clear" w:color="auto" w:fill="auto"/>
            <w:vAlign w:val="center"/>
            <w:hideMark/>
          </w:tcPr>
          <w:p w14:paraId="2C66382A"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68857A79"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Vesna Đurić</w:t>
            </w:r>
          </w:p>
        </w:tc>
      </w:tr>
      <w:tr w:rsidR="00FF1F0C" w:rsidRPr="003645D5" w14:paraId="4A470D31" w14:textId="77777777" w:rsidTr="00690496">
        <w:trPr>
          <w:trHeight w:val="964"/>
        </w:trPr>
        <w:tc>
          <w:tcPr>
            <w:tcW w:w="3686" w:type="dxa"/>
            <w:tcBorders>
              <w:right w:val="single" w:sz="18" w:space="0" w:color="auto"/>
            </w:tcBorders>
            <w:shd w:val="clear" w:color="auto" w:fill="auto"/>
            <w:vAlign w:val="center"/>
            <w:hideMark/>
          </w:tcPr>
          <w:p w14:paraId="3305C055"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7EB03DFD"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upoznati prirodno-geografska obilježja otoka Krka te povijesnu i kulturnu baštinu, upoznati sadržaje turističke ponude prostora, razvijati suradničke i prijateljske odnose među učenicima, upoznati vegetaciju primorskog kraja</w:t>
            </w:r>
          </w:p>
        </w:tc>
      </w:tr>
      <w:tr w:rsidR="00FF1F0C" w:rsidRPr="003645D5" w14:paraId="68D98325" w14:textId="77777777" w:rsidTr="00690496">
        <w:trPr>
          <w:trHeight w:val="964"/>
        </w:trPr>
        <w:tc>
          <w:tcPr>
            <w:tcW w:w="3686" w:type="dxa"/>
            <w:tcBorders>
              <w:right w:val="single" w:sz="18" w:space="0" w:color="auto"/>
            </w:tcBorders>
            <w:shd w:val="clear" w:color="auto" w:fill="auto"/>
            <w:vAlign w:val="center"/>
            <w:hideMark/>
          </w:tcPr>
          <w:p w14:paraId="22D1FB6D"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6CA74A47"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nacrtati kartu putovanja od Zagreba do otoka Krka s ucrtanim većim gradovima na putu, opisati djelatnost franjevaca, opisati Bašćansku ploču i objasniti važnost ploče za hrvatsku povijesti i jezik, napraviti turističku razglednicu otoka Krka, orijentirati se u prostoru</w:t>
            </w:r>
          </w:p>
        </w:tc>
      </w:tr>
      <w:tr w:rsidR="00FF1F0C" w:rsidRPr="003645D5" w14:paraId="293B93C5" w14:textId="77777777" w:rsidTr="00690496">
        <w:trPr>
          <w:trHeight w:val="964"/>
        </w:trPr>
        <w:tc>
          <w:tcPr>
            <w:tcW w:w="3686" w:type="dxa"/>
            <w:tcBorders>
              <w:right w:val="single" w:sz="18" w:space="0" w:color="auto"/>
            </w:tcBorders>
            <w:shd w:val="clear" w:color="auto" w:fill="auto"/>
            <w:vAlign w:val="center"/>
            <w:hideMark/>
          </w:tcPr>
          <w:p w14:paraId="7B891E4B"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565C2D1D"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organizirani prijevoz učenika autobusom, obilazak uz stručno vodstvo, rad na terenu, upoznavanje povijesnih spomenika i prirodnih ljepota otoka Krka</w:t>
            </w:r>
          </w:p>
        </w:tc>
      </w:tr>
      <w:tr w:rsidR="00FF1F0C" w:rsidRPr="003645D5" w14:paraId="7ABD0B42" w14:textId="77777777" w:rsidTr="00690496">
        <w:trPr>
          <w:trHeight w:val="964"/>
        </w:trPr>
        <w:tc>
          <w:tcPr>
            <w:tcW w:w="3686" w:type="dxa"/>
            <w:tcBorders>
              <w:right w:val="single" w:sz="18" w:space="0" w:color="auto"/>
            </w:tcBorders>
            <w:shd w:val="clear" w:color="auto" w:fill="auto"/>
            <w:vAlign w:val="center"/>
            <w:hideMark/>
          </w:tcPr>
          <w:p w14:paraId="6DA0A50F"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46E92F01"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29</w:t>
            </w:r>
          </w:p>
        </w:tc>
      </w:tr>
      <w:tr w:rsidR="00FF1F0C" w:rsidRPr="003645D5" w14:paraId="5922061F" w14:textId="77777777" w:rsidTr="00690496">
        <w:trPr>
          <w:trHeight w:val="964"/>
        </w:trPr>
        <w:tc>
          <w:tcPr>
            <w:tcW w:w="3686" w:type="dxa"/>
            <w:tcBorders>
              <w:right w:val="single" w:sz="18" w:space="0" w:color="auto"/>
            </w:tcBorders>
            <w:shd w:val="clear" w:color="auto" w:fill="auto"/>
            <w:vAlign w:val="center"/>
            <w:hideMark/>
          </w:tcPr>
          <w:p w14:paraId="4165D145"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7A1A2C4A"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Lipanj 2021.</w:t>
            </w:r>
          </w:p>
        </w:tc>
      </w:tr>
      <w:tr w:rsidR="00FF1F0C" w:rsidRPr="003645D5" w14:paraId="17DD6BBC" w14:textId="77777777" w:rsidTr="00690496">
        <w:trPr>
          <w:trHeight w:val="964"/>
        </w:trPr>
        <w:tc>
          <w:tcPr>
            <w:tcW w:w="3686" w:type="dxa"/>
            <w:tcBorders>
              <w:right w:val="single" w:sz="18" w:space="0" w:color="auto"/>
            </w:tcBorders>
            <w:shd w:val="clear" w:color="auto" w:fill="auto"/>
            <w:vAlign w:val="center"/>
            <w:hideMark/>
          </w:tcPr>
          <w:p w14:paraId="0951BB31"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1F86F7CE"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sudjelovanje učenika u radionicama, rješavanje listića sa zadacima, jezične vježbe iz hrvatskog jezika, napisati ime glagoljicom, prezentiranje radova na nastavi (izrada plakata, referata, pisanje sastavka, multimedijske prezentacije), poticati pozitivan stav prema očuvanju kulturne i prirodne baštine</w:t>
            </w:r>
          </w:p>
        </w:tc>
      </w:tr>
      <w:tr w:rsidR="00FF1F0C" w:rsidRPr="003645D5" w14:paraId="7B312CD2" w14:textId="77777777" w:rsidTr="00690496">
        <w:trPr>
          <w:trHeight w:val="964"/>
        </w:trPr>
        <w:tc>
          <w:tcPr>
            <w:tcW w:w="3686" w:type="dxa"/>
            <w:tcBorders>
              <w:right w:val="single" w:sz="18" w:space="0" w:color="auto"/>
            </w:tcBorders>
            <w:shd w:val="clear" w:color="auto" w:fill="auto"/>
            <w:vAlign w:val="center"/>
            <w:hideMark/>
          </w:tcPr>
          <w:p w14:paraId="247AD33B"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1706404C" w14:textId="77777777" w:rsidR="00FF1F0C" w:rsidRPr="003645D5" w:rsidRDefault="00FF1F0C" w:rsidP="003033F4">
            <w:pPr>
              <w:spacing w:after="120" w:line="240" w:lineRule="auto"/>
              <w:jc w:val="both"/>
              <w:rPr>
                <w:rFonts w:ascii="Arial" w:hAnsi="Arial" w:cs="Arial"/>
              </w:rPr>
            </w:pPr>
            <w:r w:rsidRPr="003645D5">
              <w:rPr>
                <w:rFonts w:ascii="Arial" w:hAnsi="Arial" w:cs="Arial"/>
              </w:rPr>
              <w:t>troškove snose roditelji učenika prema važećem cjeniku odabrane turističke agencije odnosno prijevozničke tvrtke</w:t>
            </w:r>
          </w:p>
          <w:p w14:paraId="65DD707C"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250,00 (prijevoz autobusom, ulaznice, ručak)</w:t>
            </w:r>
          </w:p>
        </w:tc>
      </w:tr>
    </w:tbl>
    <w:p w14:paraId="28916415" w14:textId="77777777" w:rsidR="00FF1F0C" w:rsidRPr="003645D5" w:rsidRDefault="00FF1F0C" w:rsidP="00FF1F0C">
      <w:pPr>
        <w:rPr>
          <w:rFonts w:ascii="Arial" w:hAnsi="Arial" w:cs="Arial"/>
        </w:rPr>
      </w:pPr>
    </w:p>
    <w:p w14:paraId="6CB953C4" w14:textId="77777777" w:rsidR="00FF1F0C" w:rsidRPr="003645D5" w:rsidRDefault="00FF1F0C" w:rsidP="00FF1F0C">
      <w:pPr>
        <w:rPr>
          <w:rFonts w:ascii="Arial" w:hAnsi="Arial" w:cs="Arial"/>
        </w:rPr>
      </w:pPr>
    </w:p>
    <w:p w14:paraId="1CCF73C0" w14:textId="77777777" w:rsidR="00FF1F0C" w:rsidRPr="003645D5" w:rsidRDefault="00FF1F0C" w:rsidP="00FF1F0C">
      <w:pPr>
        <w:rPr>
          <w:rFonts w:ascii="Arial" w:hAnsi="Arial" w:cs="Arial"/>
        </w:rPr>
      </w:pPr>
    </w:p>
    <w:p w14:paraId="5D9855CE" w14:textId="77777777" w:rsidR="00FF1F0C" w:rsidRPr="003645D5" w:rsidRDefault="00FF1F0C" w:rsidP="00FF1F0C">
      <w:pPr>
        <w:rPr>
          <w:rFonts w:ascii="Arial" w:hAnsi="Arial" w:cs="Arial"/>
        </w:rPr>
      </w:pPr>
    </w:p>
    <w:p w14:paraId="38209D7F" w14:textId="77777777" w:rsidR="00FF1F0C" w:rsidRPr="003645D5" w:rsidRDefault="00FF1F0C" w:rsidP="00FF1F0C">
      <w:pPr>
        <w:rPr>
          <w:rFonts w:ascii="Arial" w:hAnsi="Arial" w:cs="Arial"/>
        </w:rPr>
      </w:pPr>
    </w:p>
    <w:p w14:paraId="5646ECEC" w14:textId="77777777" w:rsidR="00FF1F0C" w:rsidRPr="003645D5" w:rsidRDefault="00FF1F0C" w:rsidP="00FF1F0C">
      <w:pPr>
        <w:rPr>
          <w:rFonts w:ascii="Arial" w:hAnsi="Arial" w:cs="Arial"/>
        </w:rPr>
      </w:pPr>
    </w:p>
    <w:p w14:paraId="79FC0720" w14:textId="77777777" w:rsidR="00FF1F0C" w:rsidRPr="003645D5" w:rsidRDefault="00FF1F0C" w:rsidP="00FF1F0C">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VESNA ĐURIĆ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FF1F0C" w:rsidRPr="003645D5" w14:paraId="115D7A44" w14:textId="77777777" w:rsidTr="003033F4">
        <w:trPr>
          <w:trHeight w:val="964"/>
        </w:trPr>
        <w:tc>
          <w:tcPr>
            <w:tcW w:w="3686" w:type="dxa"/>
            <w:tcBorders>
              <w:right w:val="single" w:sz="18" w:space="0" w:color="auto"/>
            </w:tcBorders>
            <w:shd w:val="clear" w:color="auto" w:fill="auto"/>
            <w:vAlign w:val="center"/>
            <w:hideMark/>
          </w:tcPr>
          <w:p w14:paraId="54AA5E52"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26F147D5"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posjeti kazalištu, kinu, muzeju, razgled grada i okolice</w:t>
            </w:r>
          </w:p>
        </w:tc>
      </w:tr>
      <w:tr w:rsidR="00FF1F0C" w:rsidRPr="003645D5" w14:paraId="7D7D0148" w14:textId="77777777" w:rsidTr="003033F4">
        <w:trPr>
          <w:trHeight w:val="964"/>
        </w:trPr>
        <w:tc>
          <w:tcPr>
            <w:tcW w:w="3686" w:type="dxa"/>
            <w:tcBorders>
              <w:right w:val="single" w:sz="18" w:space="0" w:color="auto"/>
            </w:tcBorders>
            <w:shd w:val="clear" w:color="auto" w:fill="auto"/>
            <w:vAlign w:val="center"/>
            <w:hideMark/>
          </w:tcPr>
          <w:p w14:paraId="4A284BE8"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06F4EEE2"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VII. B</w:t>
            </w:r>
          </w:p>
        </w:tc>
      </w:tr>
      <w:tr w:rsidR="00FF1F0C" w:rsidRPr="003645D5" w14:paraId="11817034" w14:textId="77777777" w:rsidTr="003033F4">
        <w:trPr>
          <w:trHeight w:val="964"/>
        </w:trPr>
        <w:tc>
          <w:tcPr>
            <w:tcW w:w="3686" w:type="dxa"/>
            <w:tcBorders>
              <w:right w:val="single" w:sz="18" w:space="0" w:color="auto"/>
            </w:tcBorders>
            <w:shd w:val="clear" w:color="auto" w:fill="auto"/>
            <w:vAlign w:val="center"/>
            <w:hideMark/>
          </w:tcPr>
          <w:p w14:paraId="3FA7154D"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07E9056A"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Vesna Đurić</w:t>
            </w:r>
          </w:p>
        </w:tc>
      </w:tr>
      <w:tr w:rsidR="00FF1F0C" w:rsidRPr="003645D5" w14:paraId="0D87A777" w14:textId="77777777" w:rsidTr="003033F4">
        <w:trPr>
          <w:trHeight w:val="964"/>
        </w:trPr>
        <w:tc>
          <w:tcPr>
            <w:tcW w:w="3686" w:type="dxa"/>
            <w:tcBorders>
              <w:right w:val="single" w:sz="18" w:space="0" w:color="auto"/>
            </w:tcBorders>
            <w:shd w:val="clear" w:color="auto" w:fill="auto"/>
            <w:vAlign w:val="center"/>
            <w:hideMark/>
          </w:tcPr>
          <w:p w14:paraId="2DBA3350"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5B4F5549"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razvijati naviku posjećivanja kazališnih i kino predstava te muzeja, razvijati kulturu ponašanja na javnim mjestima, upoznavanje grada Zagreba, kazališnih zgrada, kina i muzeja, povezivanje nastave povijesti te književnosti i medijske kulture</w:t>
            </w:r>
          </w:p>
        </w:tc>
      </w:tr>
      <w:tr w:rsidR="00FF1F0C" w:rsidRPr="003645D5" w14:paraId="790729DA" w14:textId="77777777" w:rsidTr="003033F4">
        <w:trPr>
          <w:trHeight w:val="964"/>
        </w:trPr>
        <w:tc>
          <w:tcPr>
            <w:tcW w:w="3686" w:type="dxa"/>
            <w:tcBorders>
              <w:right w:val="single" w:sz="18" w:space="0" w:color="auto"/>
            </w:tcBorders>
            <w:shd w:val="clear" w:color="auto" w:fill="auto"/>
            <w:vAlign w:val="center"/>
            <w:hideMark/>
          </w:tcPr>
          <w:p w14:paraId="283040D2"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5E3381CB"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kulturno se ponašati na javnom mjestu, poštivati starije, razvijati osjećaj pažnje prema invalidnim osobama</w:t>
            </w:r>
          </w:p>
        </w:tc>
      </w:tr>
      <w:tr w:rsidR="00FF1F0C" w:rsidRPr="003645D5" w14:paraId="0FE55C12" w14:textId="77777777" w:rsidTr="003033F4">
        <w:trPr>
          <w:trHeight w:val="964"/>
        </w:trPr>
        <w:tc>
          <w:tcPr>
            <w:tcW w:w="3686" w:type="dxa"/>
            <w:tcBorders>
              <w:right w:val="single" w:sz="18" w:space="0" w:color="auto"/>
            </w:tcBorders>
            <w:shd w:val="clear" w:color="auto" w:fill="auto"/>
            <w:vAlign w:val="center"/>
            <w:hideMark/>
          </w:tcPr>
          <w:p w14:paraId="22DD799F"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258F921E"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organizirani prijevoz učenika autobusom od škole do kazališta, kina ili muzeja i povratak autobusom ispred škole, razgled muzeja uz stručno vodstvo</w:t>
            </w:r>
          </w:p>
        </w:tc>
      </w:tr>
      <w:tr w:rsidR="00FF1F0C" w:rsidRPr="003645D5" w14:paraId="730AEF3E" w14:textId="77777777" w:rsidTr="003033F4">
        <w:trPr>
          <w:trHeight w:val="964"/>
        </w:trPr>
        <w:tc>
          <w:tcPr>
            <w:tcW w:w="3686" w:type="dxa"/>
            <w:tcBorders>
              <w:right w:val="single" w:sz="18" w:space="0" w:color="auto"/>
            </w:tcBorders>
            <w:shd w:val="clear" w:color="auto" w:fill="auto"/>
            <w:vAlign w:val="center"/>
            <w:hideMark/>
          </w:tcPr>
          <w:p w14:paraId="6D09E9D7"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305CCC00"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29</w:t>
            </w:r>
          </w:p>
        </w:tc>
      </w:tr>
      <w:tr w:rsidR="00FF1F0C" w:rsidRPr="003645D5" w14:paraId="37732EB3" w14:textId="77777777" w:rsidTr="003033F4">
        <w:trPr>
          <w:trHeight w:val="964"/>
        </w:trPr>
        <w:tc>
          <w:tcPr>
            <w:tcW w:w="3686" w:type="dxa"/>
            <w:tcBorders>
              <w:right w:val="single" w:sz="18" w:space="0" w:color="auto"/>
            </w:tcBorders>
            <w:shd w:val="clear" w:color="auto" w:fill="auto"/>
            <w:vAlign w:val="center"/>
            <w:hideMark/>
          </w:tcPr>
          <w:p w14:paraId="05891629"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7723E773"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tijekom školske godine</w:t>
            </w:r>
          </w:p>
        </w:tc>
      </w:tr>
      <w:tr w:rsidR="00FF1F0C" w:rsidRPr="003645D5" w14:paraId="77032F2A" w14:textId="77777777" w:rsidTr="003033F4">
        <w:trPr>
          <w:trHeight w:val="964"/>
        </w:trPr>
        <w:tc>
          <w:tcPr>
            <w:tcW w:w="3686" w:type="dxa"/>
            <w:tcBorders>
              <w:right w:val="single" w:sz="18" w:space="0" w:color="auto"/>
            </w:tcBorders>
            <w:shd w:val="clear" w:color="auto" w:fill="auto"/>
            <w:vAlign w:val="center"/>
            <w:hideMark/>
          </w:tcPr>
          <w:p w14:paraId="58D34FAF"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3DA4D16E"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razgovor ili radionice na zadanu temu, pisanje eseja ili izrada plakata, izrada PowerPoint prezentacija i kvizova</w:t>
            </w:r>
          </w:p>
        </w:tc>
      </w:tr>
      <w:tr w:rsidR="00FF1F0C" w:rsidRPr="003645D5" w14:paraId="4961E862" w14:textId="77777777" w:rsidTr="003033F4">
        <w:trPr>
          <w:trHeight w:val="964"/>
        </w:trPr>
        <w:tc>
          <w:tcPr>
            <w:tcW w:w="3686" w:type="dxa"/>
            <w:tcBorders>
              <w:right w:val="single" w:sz="18" w:space="0" w:color="auto"/>
            </w:tcBorders>
            <w:shd w:val="clear" w:color="auto" w:fill="auto"/>
            <w:vAlign w:val="center"/>
            <w:hideMark/>
          </w:tcPr>
          <w:p w14:paraId="50356607"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2B97F97B" w14:textId="77777777" w:rsidR="00FF1F0C" w:rsidRPr="003645D5" w:rsidRDefault="00FF1F0C" w:rsidP="003033F4">
            <w:pPr>
              <w:spacing w:after="120" w:line="240" w:lineRule="auto"/>
              <w:jc w:val="both"/>
              <w:rPr>
                <w:rFonts w:ascii="Arial" w:hAnsi="Arial" w:cs="Arial"/>
              </w:rPr>
            </w:pPr>
            <w:r w:rsidRPr="003645D5">
              <w:rPr>
                <w:rFonts w:ascii="Arial" w:hAnsi="Arial" w:cs="Arial"/>
              </w:rPr>
              <w:t>troškove snose roditelji učenika prema važećem cjeniku odabrane turističke agencije odnosno prijevozničke tvrtke</w:t>
            </w:r>
          </w:p>
          <w:p w14:paraId="004A9C7C" w14:textId="77777777" w:rsidR="00FF1F0C" w:rsidRPr="003645D5" w:rsidRDefault="00FF1F0C" w:rsidP="003033F4">
            <w:pPr>
              <w:spacing w:after="0" w:line="240" w:lineRule="auto"/>
              <w:rPr>
                <w:rFonts w:ascii="Arial" w:eastAsia="Times New Roman" w:hAnsi="Arial" w:cs="Arial"/>
                <w:color w:val="000000"/>
                <w:sz w:val="24"/>
                <w:szCs w:val="24"/>
                <w:lang w:eastAsia="hr-HR"/>
              </w:rPr>
            </w:pPr>
          </w:p>
        </w:tc>
      </w:tr>
    </w:tbl>
    <w:p w14:paraId="4C1CDF4E" w14:textId="77777777" w:rsidR="00FF1F0C" w:rsidRPr="003645D5" w:rsidRDefault="00FF1F0C" w:rsidP="00FF1F0C">
      <w:pPr>
        <w:rPr>
          <w:rFonts w:ascii="Arial" w:hAnsi="Arial" w:cs="Arial"/>
        </w:rPr>
      </w:pPr>
    </w:p>
    <w:p w14:paraId="0AAF8430" w14:textId="77777777" w:rsidR="00FF1F0C" w:rsidRPr="003645D5" w:rsidRDefault="00FF1F0C" w:rsidP="00FF1F0C">
      <w:pPr>
        <w:rPr>
          <w:rFonts w:ascii="Arial" w:hAnsi="Arial" w:cs="Arial"/>
        </w:rPr>
      </w:pPr>
    </w:p>
    <w:p w14:paraId="0A6ED88B" w14:textId="77777777" w:rsidR="00FF1F0C" w:rsidRPr="003645D5" w:rsidRDefault="00FF1F0C" w:rsidP="00FF1F0C">
      <w:pPr>
        <w:rPr>
          <w:rFonts w:ascii="Arial" w:hAnsi="Arial" w:cs="Arial"/>
        </w:rPr>
      </w:pPr>
    </w:p>
    <w:p w14:paraId="5975FB53" w14:textId="77777777" w:rsidR="00FF1F0C" w:rsidRPr="003645D5" w:rsidRDefault="00FF1F0C" w:rsidP="00FF1F0C">
      <w:pPr>
        <w:rPr>
          <w:rFonts w:ascii="Arial" w:hAnsi="Arial" w:cs="Arial"/>
        </w:rPr>
      </w:pPr>
    </w:p>
    <w:p w14:paraId="1E378D26" w14:textId="77777777" w:rsidR="00FF1F0C" w:rsidRPr="003645D5" w:rsidRDefault="00FF1F0C" w:rsidP="00FF1F0C">
      <w:pPr>
        <w:rPr>
          <w:rFonts w:ascii="Arial" w:hAnsi="Arial" w:cs="Arial"/>
        </w:rPr>
      </w:pPr>
    </w:p>
    <w:p w14:paraId="542EB728" w14:textId="77777777" w:rsidR="00FF1F0C" w:rsidRPr="003645D5" w:rsidRDefault="00FF1F0C" w:rsidP="00FF1F0C">
      <w:pPr>
        <w:rPr>
          <w:rFonts w:ascii="Arial" w:hAnsi="Arial" w:cs="Arial"/>
        </w:rPr>
      </w:pPr>
    </w:p>
    <w:p w14:paraId="1F3556E5" w14:textId="77777777" w:rsidR="00FF1F0C" w:rsidRPr="003645D5" w:rsidRDefault="00FF1F0C" w:rsidP="00FF1F0C">
      <w:pPr>
        <w:rPr>
          <w:rFonts w:ascii="Arial" w:hAnsi="Arial" w:cs="Arial"/>
        </w:rPr>
      </w:pPr>
    </w:p>
    <w:p w14:paraId="5C534F1B" w14:textId="77777777" w:rsidR="00FF1F0C" w:rsidRPr="003645D5" w:rsidRDefault="00FF1F0C" w:rsidP="00FF1F0C">
      <w:pPr>
        <w:rPr>
          <w:rFonts w:ascii="Arial" w:hAnsi="Arial" w:cs="Arial"/>
        </w:rPr>
      </w:pPr>
    </w:p>
    <w:p w14:paraId="030E9654" w14:textId="77777777" w:rsidR="00FF1F0C" w:rsidRPr="003645D5" w:rsidRDefault="00FF1F0C" w:rsidP="00FF1F0C">
      <w:pPr>
        <w:rPr>
          <w:rFonts w:ascii="Arial" w:hAnsi="Arial" w:cs="Arial"/>
        </w:rPr>
      </w:pPr>
    </w:p>
    <w:p w14:paraId="61A9CDFC" w14:textId="77777777" w:rsidR="00FF1F0C" w:rsidRPr="003645D5" w:rsidRDefault="00FF1F0C" w:rsidP="00FF1F0C">
      <w:pPr>
        <w:spacing w:after="0"/>
        <w:rPr>
          <w:rFonts w:ascii="Arial" w:hAnsi="Arial" w:cs="Arial"/>
          <w:sz w:val="24"/>
          <w:szCs w:val="24"/>
        </w:rPr>
      </w:pPr>
      <w:r w:rsidRPr="003645D5">
        <w:rPr>
          <w:rFonts w:ascii="Arial" w:hAnsi="Arial" w:cs="Arial"/>
          <w:sz w:val="24"/>
          <w:szCs w:val="24"/>
        </w:rPr>
        <w:t xml:space="preserve">UČITELJ: </w:t>
      </w:r>
      <w:r w:rsidRPr="003645D5">
        <w:rPr>
          <w:rFonts w:ascii="Arial" w:hAnsi="Arial" w:cs="Arial"/>
          <w:b/>
          <w:sz w:val="24"/>
          <w:szCs w:val="24"/>
        </w:rPr>
        <w:t>VESNA ĐURIĆ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FF1F0C" w:rsidRPr="003645D5" w14:paraId="2C621C15" w14:textId="77777777" w:rsidTr="003033F4">
        <w:trPr>
          <w:trHeight w:val="964"/>
        </w:trPr>
        <w:tc>
          <w:tcPr>
            <w:tcW w:w="3686" w:type="dxa"/>
            <w:tcBorders>
              <w:right w:val="single" w:sz="18" w:space="0" w:color="auto"/>
            </w:tcBorders>
            <w:shd w:val="clear" w:color="auto" w:fill="auto"/>
            <w:vAlign w:val="center"/>
            <w:hideMark/>
          </w:tcPr>
          <w:p w14:paraId="4A50229A"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7F4C478E"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posjeti muzeju, arheološkom lokalitetu,  kazalištu, kinu, razgled grada i okolice</w:t>
            </w:r>
          </w:p>
        </w:tc>
      </w:tr>
      <w:tr w:rsidR="00FF1F0C" w:rsidRPr="003645D5" w14:paraId="4E80AC94" w14:textId="77777777" w:rsidTr="003033F4">
        <w:trPr>
          <w:trHeight w:val="964"/>
        </w:trPr>
        <w:tc>
          <w:tcPr>
            <w:tcW w:w="3686" w:type="dxa"/>
            <w:tcBorders>
              <w:right w:val="single" w:sz="18" w:space="0" w:color="auto"/>
            </w:tcBorders>
            <w:shd w:val="clear" w:color="auto" w:fill="auto"/>
            <w:vAlign w:val="center"/>
            <w:hideMark/>
          </w:tcPr>
          <w:p w14:paraId="4ADC1118"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778899C9"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Povijesna grupa i Dodatna nastava iz povijesti</w:t>
            </w:r>
          </w:p>
        </w:tc>
      </w:tr>
      <w:tr w:rsidR="00FF1F0C" w:rsidRPr="003645D5" w14:paraId="4056BDEC" w14:textId="77777777" w:rsidTr="003033F4">
        <w:trPr>
          <w:trHeight w:val="964"/>
        </w:trPr>
        <w:tc>
          <w:tcPr>
            <w:tcW w:w="3686" w:type="dxa"/>
            <w:tcBorders>
              <w:right w:val="single" w:sz="18" w:space="0" w:color="auto"/>
            </w:tcBorders>
            <w:shd w:val="clear" w:color="auto" w:fill="auto"/>
            <w:vAlign w:val="center"/>
            <w:hideMark/>
          </w:tcPr>
          <w:p w14:paraId="39698DA5"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216BD1A7"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Vesna Đurić</w:t>
            </w:r>
          </w:p>
        </w:tc>
      </w:tr>
      <w:tr w:rsidR="00FF1F0C" w:rsidRPr="003645D5" w14:paraId="3491A4F7" w14:textId="77777777" w:rsidTr="003033F4">
        <w:trPr>
          <w:trHeight w:val="964"/>
        </w:trPr>
        <w:tc>
          <w:tcPr>
            <w:tcW w:w="3686" w:type="dxa"/>
            <w:tcBorders>
              <w:right w:val="single" w:sz="18" w:space="0" w:color="auto"/>
            </w:tcBorders>
            <w:shd w:val="clear" w:color="auto" w:fill="auto"/>
            <w:vAlign w:val="center"/>
            <w:hideMark/>
          </w:tcPr>
          <w:p w14:paraId="5AC0E0CC"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347CD8B0"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Proučavati povijesne izvore u muzejima i na arheološkim lokalitetima, razvijati naviku posjećivanja muzeja, arheoloških lokaliteta, kazališnih i kino predstava, razvijati kulturu ponašanja na javnim mjestima, upoznavanje grada Zagreba, kazališnih zgrada, kina i muzeja, suradnja s veleposlanstvima (Veleposlanstvo Rusije)</w:t>
            </w:r>
          </w:p>
        </w:tc>
      </w:tr>
      <w:tr w:rsidR="00FF1F0C" w:rsidRPr="003645D5" w14:paraId="56F499D0" w14:textId="77777777" w:rsidTr="003033F4">
        <w:trPr>
          <w:trHeight w:val="964"/>
        </w:trPr>
        <w:tc>
          <w:tcPr>
            <w:tcW w:w="3686" w:type="dxa"/>
            <w:tcBorders>
              <w:right w:val="single" w:sz="18" w:space="0" w:color="auto"/>
            </w:tcBorders>
            <w:shd w:val="clear" w:color="auto" w:fill="auto"/>
            <w:vAlign w:val="center"/>
            <w:hideMark/>
          </w:tcPr>
          <w:p w14:paraId="52726714"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09E951D2"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Povezivati znanje stečeno na nastavi, uspoređivati povijesne izvore, kulturno se ponašati na javnom mjestu, poštivati starije, razvijati osjećaj pažnje prema invalidnim osobama</w:t>
            </w:r>
          </w:p>
        </w:tc>
      </w:tr>
      <w:tr w:rsidR="00FF1F0C" w:rsidRPr="003645D5" w14:paraId="6805BA44" w14:textId="77777777" w:rsidTr="003033F4">
        <w:trPr>
          <w:trHeight w:val="964"/>
        </w:trPr>
        <w:tc>
          <w:tcPr>
            <w:tcW w:w="3686" w:type="dxa"/>
            <w:tcBorders>
              <w:right w:val="single" w:sz="18" w:space="0" w:color="auto"/>
            </w:tcBorders>
            <w:shd w:val="clear" w:color="auto" w:fill="auto"/>
            <w:vAlign w:val="center"/>
            <w:hideMark/>
          </w:tcPr>
          <w:p w14:paraId="00BDA712"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06BEFD3D"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organizirani prijevoz učenika autobusom od škole do muzeja, arheološkog lokaliteta, kazališta, kina i povratak autobusom ispred škole, razgledi uz stručno vodstvo</w:t>
            </w:r>
          </w:p>
        </w:tc>
      </w:tr>
      <w:tr w:rsidR="00FF1F0C" w:rsidRPr="003645D5" w14:paraId="4E05A3B3" w14:textId="77777777" w:rsidTr="003033F4">
        <w:trPr>
          <w:trHeight w:val="964"/>
        </w:trPr>
        <w:tc>
          <w:tcPr>
            <w:tcW w:w="3686" w:type="dxa"/>
            <w:tcBorders>
              <w:right w:val="single" w:sz="18" w:space="0" w:color="auto"/>
            </w:tcBorders>
            <w:shd w:val="clear" w:color="auto" w:fill="auto"/>
            <w:vAlign w:val="center"/>
            <w:hideMark/>
          </w:tcPr>
          <w:p w14:paraId="3EC7B562"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0E863756"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40</w:t>
            </w:r>
          </w:p>
        </w:tc>
      </w:tr>
      <w:tr w:rsidR="00FF1F0C" w:rsidRPr="003645D5" w14:paraId="085404DD" w14:textId="77777777" w:rsidTr="003033F4">
        <w:trPr>
          <w:trHeight w:val="964"/>
        </w:trPr>
        <w:tc>
          <w:tcPr>
            <w:tcW w:w="3686" w:type="dxa"/>
            <w:tcBorders>
              <w:right w:val="single" w:sz="18" w:space="0" w:color="auto"/>
            </w:tcBorders>
            <w:shd w:val="clear" w:color="auto" w:fill="auto"/>
            <w:vAlign w:val="center"/>
            <w:hideMark/>
          </w:tcPr>
          <w:p w14:paraId="4965F27A"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6714141A"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tijekom školske godine</w:t>
            </w:r>
          </w:p>
        </w:tc>
      </w:tr>
      <w:tr w:rsidR="00FF1F0C" w:rsidRPr="003645D5" w14:paraId="08CFE84A" w14:textId="77777777" w:rsidTr="003033F4">
        <w:trPr>
          <w:trHeight w:val="964"/>
        </w:trPr>
        <w:tc>
          <w:tcPr>
            <w:tcW w:w="3686" w:type="dxa"/>
            <w:tcBorders>
              <w:right w:val="single" w:sz="18" w:space="0" w:color="auto"/>
            </w:tcBorders>
            <w:shd w:val="clear" w:color="auto" w:fill="auto"/>
            <w:vAlign w:val="center"/>
            <w:hideMark/>
          </w:tcPr>
          <w:p w14:paraId="1A4B367A"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5275B5E5"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razgovor ili radionice na zadanu temu, pisanje eseja ili izrada plakata, izrada PowerPoint prezentacija i kvizova</w:t>
            </w:r>
          </w:p>
        </w:tc>
      </w:tr>
      <w:tr w:rsidR="00FF1F0C" w:rsidRPr="003645D5" w14:paraId="73A128ED" w14:textId="77777777" w:rsidTr="003033F4">
        <w:trPr>
          <w:trHeight w:val="964"/>
        </w:trPr>
        <w:tc>
          <w:tcPr>
            <w:tcW w:w="3686" w:type="dxa"/>
            <w:tcBorders>
              <w:right w:val="single" w:sz="18" w:space="0" w:color="auto"/>
            </w:tcBorders>
            <w:shd w:val="clear" w:color="auto" w:fill="auto"/>
            <w:vAlign w:val="center"/>
            <w:hideMark/>
          </w:tcPr>
          <w:p w14:paraId="2B0F070C"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7A8E189E" w14:textId="77777777" w:rsidR="00FF1F0C" w:rsidRPr="003645D5" w:rsidRDefault="00FF1F0C" w:rsidP="003033F4">
            <w:pPr>
              <w:spacing w:after="120" w:line="240" w:lineRule="auto"/>
              <w:jc w:val="both"/>
              <w:rPr>
                <w:rFonts w:ascii="Arial" w:hAnsi="Arial" w:cs="Arial"/>
              </w:rPr>
            </w:pPr>
            <w:r w:rsidRPr="003645D5">
              <w:rPr>
                <w:rFonts w:ascii="Arial" w:hAnsi="Arial" w:cs="Arial"/>
              </w:rPr>
              <w:t>troškove snose roditelji učenika prema važećem cjeniku odabrane turističke agencije odnosno prijevozničke tvrtke</w:t>
            </w:r>
          </w:p>
          <w:p w14:paraId="38536D9E" w14:textId="77777777" w:rsidR="00FF1F0C" w:rsidRPr="003645D5" w:rsidRDefault="00FF1F0C" w:rsidP="003033F4">
            <w:pPr>
              <w:spacing w:after="0" w:line="240" w:lineRule="auto"/>
              <w:rPr>
                <w:rFonts w:ascii="Arial" w:eastAsia="Times New Roman" w:hAnsi="Arial" w:cs="Arial"/>
                <w:color w:val="000000"/>
                <w:sz w:val="24"/>
                <w:szCs w:val="24"/>
                <w:lang w:eastAsia="hr-HR"/>
              </w:rPr>
            </w:pPr>
          </w:p>
        </w:tc>
      </w:tr>
    </w:tbl>
    <w:p w14:paraId="08AC06D5" w14:textId="77777777" w:rsidR="00FF1F0C" w:rsidRPr="003645D5" w:rsidRDefault="00FF1F0C" w:rsidP="00FF1F0C">
      <w:pPr>
        <w:rPr>
          <w:rFonts w:ascii="Arial" w:hAnsi="Arial" w:cs="Arial"/>
        </w:rPr>
      </w:pPr>
    </w:p>
    <w:p w14:paraId="4A8EE13C" w14:textId="77777777" w:rsidR="00FF1F0C" w:rsidRPr="003645D5" w:rsidRDefault="00FF1F0C" w:rsidP="00FF1F0C">
      <w:pPr>
        <w:rPr>
          <w:rFonts w:ascii="Arial" w:hAnsi="Arial" w:cs="Arial"/>
        </w:rPr>
      </w:pPr>
    </w:p>
    <w:p w14:paraId="66639C0D" w14:textId="77777777" w:rsidR="00FF1F0C" w:rsidRPr="003645D5" w:rsidRDefault="00FF1F0C" w:rsidP="00FF1F0C">
      <w:pPr>
        <w:rPr>
          <w:rFonts w:ascii="Arial" w:hAnsi="Arial" w:cs="Arial"/>
        </w:rPr>
      </w:pPr>
    </w:p>
    <w:p w14:paraId="16669616" w14:textId="77777777" w:rsidR="00FF1F0C" w:rsidRPr="003645D5" w:rsidRDefault="00FF1F0C" w:rsidP="00FF1F0C">
      <w:pPr>
        <w:rPr>
          <w:rFonts w:ascii="Arial" w:hAnsi="Arial" w:cs="Arial"/>
        </w:rPr>
      </w:pPr>
    </w:p>
    <w:p w14:paraId="78988B07" w14:textId="77777777" w:rsidR="00FF1F0C" w:rsidRPr="003645D5" w:rsidRDefault="00FF1F0C" w:rsidP="00FF1F0C">
      <w:pPr>
        <w:rPr>
          <w:rFonts w:ascii="Arial" w:hAnsi="Arial" w:cs="Arial"/>
        </w:rPr>
      </w:pPr>
    </w:p>
    <w:p w14:paraId="0F1A7EDC" w14:textId="77777777" w:rsidR="00FF1F0C" w:rsidRPr="003645D5" w:rsidRDefault="00FF1F0C" w:rsidP="00FF1F0C">
      <w:pPr>
        <w:rPr>
          <w:rFonts w:ascii="Arial" w:hAnsi="Arial" w:cs="Arial"/>
        </w:rPr>
      </w:pPr>
    </w:p>
    <w:p w14:paraId="06818662" w14:textId="77777777" w:rsidR="00FF1F0C" w:rsidRPr="003645D5" w:rsidRDefault="00FF1F0C" w:rsidP="00FF1F0C">
      <w:pPr>
        <w:rPr>
          <w:rFonts w:ascii="Arial" w:hAnsi="Arial" w:cs="Arial"/>
        </w:rPr>
      </w:pPr>
    </w:p>
    <w:tbl>
      <w:tblPr>
        <w:tblStyle w:val="Reetkatablice"/>
        <w:tblpPr w:leftFromText="180" w:rightFromText="180" w:vertAnchor="page" w:horzAnchor="margin" w:tblpY="2155"/>
        <w:tblW w:w="9889" w:type="dxa"/>
        <w:tblLook w:val="04A0" w:firstRow="1" w:lastRow="0" w:firstColumn="1" w:lastColumn="0" w:noHBand="0" w:noVBand="1"/>
      </w:tblPr>
      <w:tblGrid>
        <w:gridCol w:w="3654"/>
        <w:gridCol w:w="6235"/>
      </w:tblGrid>
      <w:tr w:rsidR="00C84914" w:rsidRPr="003645D5" w14:paraId="71D5DB5D" w14:textId="77777777" w:rsidTr="002A087F">
        <w:trPr>
          <w:trHeight w:val="1137"/>
        </w:trPr>
        <w:tc>
          <w:tcPr>
            <w:tcW w:w="3654" w:type="dxa"/>
            <w:tcBorders>
              <w:top w:val="single" w:sz="4" w:space="0" w:color="auto"/>
              <w:left w:val="single" w:sz="4" w:space="0" w:color="auto"/>
              <w:bottom w:val="single" w:sz="4" w:space="0" w:color="auto"/>
              <w:right w:val="single" w:sz="4" w:space="0" w:color="auto"/>
            </w:tcBorders>
            <w:vAlign w:val="center"/>
            <w:hideMark/>
          </w:tcPr>
          <w:p w14:paraId="320D0384" w14:textId="77777777" w:rsidR="00C84914" w:rsidRPr="003645D5" w:rsidRDefault="00C84914" w:rsidP="003A3D99">
            <w:pPr>
              <w:rPr>
                <w:rFonts w:ascii="Arial" w:hAnsi="Arial" w:cs="Arial"/>
                <w:b/>
              </w:rPr>
            </w:pPr>
            <w:r w:rsidRPr="003645D5">
              <w:rPr>
                <w:rFonts w:ascii="Arial" w:hAnsi="Arial" w:cs="Arial"/>
                <w:b/>
                <w:sz w:val="28"/>
                <w:szCs w:val="28"/>
              </w:rPr>
              <w:lastRenderedPageBreak/>
              <w:t>NAZIV AKTIVNOSTI/PROGRAMA ILI PROJEKTA</w:t>
            </w:r>
          </w:p>
        </w:tc>
        <w:tc>
          <w:tcPr>
            <w:tcW w:w="6235" w:type="dxa"/>
            <w:tcBorders>
              <w:top w:val="single" w:sz="4" w:space="0" w:color="auto"/>
              <w:left w:val="single" w:sz="4" w:space="0" w:color="auto"/>
              <w:bottom w:val="single" w:sz="4" w:space="0" w:color="auto"/>
              <w:right w:val="single" w:sz="4" w:space="0" w:color="auto"/>
            </w:tcBorders>
            <w:vAlign w:val="center"/>
            <w:hideMark/>
          </w:tcPr>
          <w:p w14:paraId="384CB559" w14:textId="77777777" w:rsidR="00C84914" w:rsidRPr="003645D5" w:rsidRDefault="00C84914" w:rsidP="003A3D99">
            <w:pPr>
              <w:rPr>
                <w:rFonts w:ascii="Arial" w:hAnsi="Arial" w:cs="Arial"/>
                <w:b/>
              </w:rPr>
            </w:pPr>
            <w:r w:rsidRPr="003645D5">
              <w:rPr>
                <w:rFonts w:ascii="Arial" w:hAnsi="Arial" w:cs="Arial"/>
                <w:b/>
                <w:sz w:val="28"/>
                <w:szCs w:val="28"/>
              </w:rPr>
              <w:t>POSJET DJECI ILI ODRASLIMA U POTREBI</w:t>
            </w:r>
          </w:p>
        </w:tc>
      </w:tr>
      <w:tr w:rsidR="00C84914" w:rsidRPr="003645D5" w14:paraId="4B4D0653" w14:textId="77777777" w:rsidTr="002A087F">
        <w:trPr>
          <w:trHeight w:val="1073"/>
        </w:trPr>
        <w:tc>
          <w:tcPr>
            <w:tcW w:w="3654" w:type="dxa"/>
            <w:tcBorders>
              <w:top w:val="single" w:sz="4" w:space="0" w:color="auto"/>
              <w:left w:val="single" w:sz="4" w:space="0" w:color="auto"/>
              <w:bottom w:val="single" w:sz="4" w:space="0" w:color="auto"/>
              <w:right w:val="single" w:sz="4" w:space="0" w:color="auto"/>
            </w:tcBorders>
            <w:vAlign w:val="center"/>
            <w:hideMark/>
          </w:tcPr>
          <w:p w14:paraId="344D7C4B" w14:textId="77777777" w:rsidR="00C84914" w:rsidRPr="003645D5" w:rsidRDefault="00C84914" w:rsidP="003A3D99">
            <w:pPr>
              <w:rPr>
                <w:rFonts w:ascii="Arial" w:hAnsi="Arial" w:cs="Arial"/>
                <w:b/>
              </w:rPr>
            </w:pPr>
            <w:r w:rsidRPr="003645D5">
              <w:rPr>
                <w:rFonts w:ascii="Arial" w:hAnsi="Arial" w:cs="Arial"/>
                <w:b/>
                <w:sz w:val="28"/>
                <w:szCs w:val="28"/>
              </w:rPr>
              <w:t>RAZRED</w:t>
            </w:r>
          </w:p>
        </w:tc>
        <w:tc>
          <w:tcPr>
            <w:tcW w:w="6235" w:type="dxa"/>
            <w:tcBorders>
              <w:top w:val="single" w:sz="4" w:space="0" w:color="auto"/>
              <w:left w:val="single" w:sz="4" w:space="0" w:color="auto"/>
              <w:bottom w:val="single" w:sz="4" w:space="0" w:color="auto"/>
              <w:right w:val="single" w:sz="4" w:space="0" w:color="auto"/>
            </w:tcBorders>
            <w:vAlign w:val="center"/>
            <w:hideMark/>
          </w:tcPr>
          <w:p w14:paraId="1BA60651" w14:textId="77777777" w:rsidR="00C84914" w:rsidRPr="003645D5" w:rsidRDefault="00C84914" w:rsidP="003A3D99">
            <w:pPr>
              <w:rPr>
                <w:rFonts w:ascii="Arial" w:hAnsi="Arial" w:cs="Arial"/>
              </w:rPr>
            </w:pPr>
            <w:r w:rsidRPr="003645D5">
              <w:rPr>
                <w:rFonts w:ascii="Arial" w:hAnsi="Arial" w:cs="Arial"/>
                <w:sz w:val="28"/>
                <w:szCs w:val="28"/>
              </w:rPr>
              <w:t>7.a</w:t>
            </w:r>
          </w:p>
        </w:tc>
      </w:tr>
      <w:tr w:rsidR="00C84914" w:rsidRPr="003645D5" w14:paraId="1791BFF8" w14:textId="77777777" w:rsidTr="002A087F">
        <w:trPr>
          <w:trHeight w:val="1137"/>
        </w:trPr>
        <w:tc>
          <w:tcPr>
            <w:tcW w:w="3654" w:type="dxa"/>
            <w:tcBorders>
              <w:top w:val="single" w:sz="4" w:space="0" w:color="auto"/>
              <w:left w:val="single" w:sz="4" w:space="0" w:color="auto"/>
              <w:bottom w:val="single" w:sz="4" w:space="0" w:color="auto"/>
              <w:right w:val="single" w:sz="4" w:space="0" w:color="auto"/>
            </w:tcBorders>
            <w:vAlign w:val="center"/>
            <w:hideMark/>
          </w:tcPr>
          <w:p w14:paraId="64F88121" w14:textId="77777777" w:rsidR="00C84914" w:rsidRPr="003645D5" w:rsidRDefault="00C84914" w:rsidP="003A3D99">
            <w:pPr>
              <w:rPr>
                <w:rFonts w:ascii="Arial" w:hAnsi="Arial" w:cs="Arial"/>
                <w:b/>
              </w:rPr>
            </w:pPr>
            <w:r w:rsidRPr="003645D5">
              <w:rPr>
                <w:rFonts w:ascii="Arial" w:hAnsi="Arial" w:cs="Arial"/>
                <w:b/>
                <w:sz w:val="28"/>
                <w:szCs w:val="28"/>
              </w:rPr>
              <w:t>NOSITELJ AKTIVNOSTI/PROGRAMA ILI PROJEKTA</w:t>
            </w:r>
          </w:p>
        </w:tc>
        <w:tc>
          <w:tcPr>
            <w:tcW w:w="6235" w:type="dxa"/>
            <w:tcBorders>
              <w:top w:val="single" w:sz="4" w:space="0" w:color="auto"/>
              <w:left w:val="single" w:sz="4" w:space="0" w:color="auto"/>
              <w:bottom w:val="single" w:sz="4" w:space="0" w:color="auto"/>
              <w:right w:val="single" w:sz="4" w:space="0" w:color="auto"/>
            </w:tcBorders>
            <w:vAlign w:val="center"/>
            <w:hideMark/>
          </w:tcPr>
          <w:p w14:paraId="2C7ECD2B" w14:textId="77777777" w:rsidR="00C84914" w:rsidRPr="003645D5" w:rsidRDefault="00C84914" w:rsidP="003A3D99">
            <w:pPr>
              <w:rPr>
                <w:rFonts w:ascii="Arial" w:hAnsi="Arial" w:cs="Arial"/>
              </w:rPr>
            </w:pPr>
            <w:r w:rsidRPr="003645D5">
              <w:rPr>
                <w:rFonts w:ascii="Arial" w:hAnsi="Arial" w:cs="Arial"/>
                <w:sz w:val="28"/>
                <w:szCs w:val="28"/>
              </w:rPr>
              <w:t>Dražana Žulj i Iva Dragičević</w:t>
            </w:r>
          </w:p>
        </w:tc>
      </w:tr>
      <w:tr w:rsidR="00C84914" w:rsidRPr="003645D5" w14:paraId="5CE175BD" w14:textId="77777777" w:rsidTr="002A087F">
        <w:trPr>
          <w:trHeight w:val="1073"/>
        </w:trPr>
        <w:tc>
          <w:tcPr>
            <w:tcW w:w="3654" w:type="dxa"/>
            <w:tcBorders>
              <w:top w:val="single" w:sz="4" w:space="0" w:color="auto"/>
              <w:left w:val="single" w:sz="4" w:space="0" w:color="auto"/>
              <w:bottom w:val="single" w:sz="4" w:space="0" w:color="auto"/>
              <w:right w:val="single" w:sz="4" w:space="0" w:color="auto"/>
            </w:tcBorders>
            <w:vAlign w:val="center"/>
            <w:hideMark/>
          </w:tcPr>
          <w:p w14:paraId="4D7E3C4C" w14:textId="77777777" w:rsidR="00C84914" w:rsidRPr="003645D5" w:rsidRDefault="00C84914" w:rsidP="003A3D99">
            <w:pPr>
              <w:rPr>
                <w:rFonts w:ascii="Arial" w:hAnsi="Arial" w:cs="Arial"/>
                <w:b/>
              </w:rPr>
            </w:pPr>
            <w:r w:rsidRPr="003645D5">
              <w:rPr>
                <w:rFonts w:ascii="Arial" w:hAnsi="Arial" w:cs="Arial"/>
                <w:b/>
                <w:sz w:val="28"/>
                <w:szCs w:val="28"/>
              </w:rPr>
              <w:t>CILJEVI</w:t>
            </w:r>
          </w:p>
        </w:tc>
        <w:tc>
          <w:tcPr>
            <w:tcW w:w="6235" w:type="dxa"/>
            <w:tcBorders>
              <w:top w:val="single" w:sz="4" w:space="0" w:color="auto"/>
              <w:left w:val="single" w:sz="4" w:space="0" w:color="auto"/>
              <w:bottom w:val="single" w:sz="4" w:space="0" w:color="auto"/>
              <w:right w:val="single" w:sz="4" w:space="0" w:color="auto"/>
            </w:tcBorders>
            <w:vAlign w:val="center"/>
            <w:hideMark/>
          </w:tcPr>
          <w:p w14:paraId="7EDC1A14" w14:textId="77777777" w:rsidR="00C84914" w:rsidRPr="003645D5" w:rsidRDefault="00C84914" w:rsidP="003A3D99">
            <w:pPr>
              <w:rPr>
                <w:rFonts w:ascii="Arial" w:hAnsi="Arial" w:cs="Arial"/>
              </w:rPr>
            </w:pPr>
            <w:r w:rsidRPr="003645D5">
              <w:rPr>
                <w:rFonts w:ascii="Arial" w:hAnsi="Arial" w:cs="Arial"/>
                <w:sz w:val="28"/>
                <w:szCs w:val="28"/>
              </w:rPr>
              <w:t>Prepoznati sebe u Božjoj riječi kroz djela ljubavi</w:t>
            </w:r>
          </w:p>
        </w:tc>
      </w:tr>
      <w:tr w:rsidR="00C84914" w:rsidRPr="003645D5" w14:paraId="29200E81" w14:textId="77777777" w:rsidTr="002A087F">
        <w:trPr>
          <w:trHeight w:val="1137"/>
        </w:trPr>
        <w:tc>
          <w:tcPr>
            <w:tcW w:w="3654" w:type="dxa"/>
            <w:tcBorders>
              <w:top w:val="single" w:sz="4" w:space="0" w:color="auto"/>
              <w:left w:val="single" w:sz="4" w:space="0" w:color="auto"/>
              <w:bottom w:val="single" w:sz="4" w:space="0" w:color="auto"/>
              <w:right w:val="single" w:sz="4" w:space="0" w:color="auto"/>
            </w:tcBorders>
            <w:vAlign w:val="center"/>
            <w:hideMark/>
          </w:tcPr>
          <w:p w14:paraId="506EB2E5" w14:textId="77777777" w:rsidR="00C84914" w:rsidRPr="003645D5" w:rsidRDefault="00C84914" w:rsidP="003A3D99">
            <w:pPr>
              <w:rPr>
                <w:rFonts w:ascii="Arial" w:hAnsi="Arial" w:cs="Arial"/>
                <w:b/>
              </w:rPr>
            </w:pPr>
            <w:r w:rsidRPr="003645D5">
              <w:rPr>
                <w:rFonts w:ascii="Arial" w:hAnsi="Arial" w:cs="Arial"/>
                <w:b/>
                <w:sz w:val="28"/>
                <w:szCs w:val="28"/>
              </w:rPr>
              <w:t>OČEKIVANI ISHODI</w:t>
            </w:r>
          </w:p>
        </w:tc>
        <w:tc>
          <w:tcPr>
            <w:tcW w:w="6235" w:type="dxa"/>
            <w:tcBorders>
              <w:top w:val="single" w:sz="4" w:space="0" w:color="auto"/>
              <w:left w:val="single" w:sz="4" w:space="0" w:color="auto"/>
              <w:bottom w:val="single" w:sz="4" w:space="0" w:color="auto"/>
              <w:right w:val="single" w:sz="4" w:space="0" w:color="auto"/>
            </w:tcBorders>
            <w:vAlign w:val="center"/>
            <w:hideMark/>
          </w:tcPr>
          <w:p w14:paraId="41D1CFDC" w14:textId="77777777" w:rsidR="00C84914" w:rsidRPr="003645D5" w:rsidRDefault="00C84914" w:rsidP="003A3D99">
            <w:pPr>
              <w:rPr>
                <w:rFonts w:ascii="Arial" w:hAnsi="Arial" w:cs="Arial"/>
              </w:rPr>
            </w:pPr>
            <w:r w:rsidRPr="003645D5">
              <w:rPr>
                <w:rFonts w:ascii="Arial" w:hAnsi="Arial" w:cs="Arial"/>
                <w:sz w:val="28"/>
                <w:szCs w:val="28"/>
              </w:rPr>
              <w:t>razvijanje djelatne ljubavi</w:t>
            </w:r>
          </w:p>
        </w:tc>
      </w:tr>
      <w:tr w:rsidR="00C84914" w:rsidRPr="003645D5" w14:paraId="64FF65C4" w14:textId="77777777" w:rsidTr="002A087F">
        <w:trPr>
          <w:trHeight w:val="1073"/>
        </w:trPr>
        <w:tc>
          <w:tcPr>
            <w:tcW w:w="3654" w:type="dxa"/>
            <w:tcBorders>
              <w:top w:val="single" w:sz="4" w:space="0" w:color="auto"/>
              <w:left w:val="single" w:sz="4" w:space="0" w:color="auto"/>
              <w:bottom w:val="single" w:sz="4" w:space="0" w:color="auto"/>
              <w:right w:val="single" w:sz="4" w:space="0" w:color="auto"/>
            </w:tcBorders>
            <w:vAlign w:val="center"/>
            <w:hideMark/>
          </w:tcPr>
          <w:p w14:paraId="4DD92DB3" w14:textId="77777777" w:rsidR="00C84914" w:rsidRPr="003645D5" w:rsidRDefault="00C84914" w:rsidP="003A3D99">
            <w:pPr>
              <w:rPr>
                <w:rFonts w:ascii="Arial" w:hAnsi="Arial" w:cs="Arial"/>
                <w:b/>
                <w:sz w:val="28"/>
                <w:szCs w:val="28"/>
              </w:rPr>
            </w:pPr>
            <w:r w:rsidRPr="003645D5">
              <w:rPr>
                <w:rFonts w:ascii="Arial" w:hAnsi="Arial" w:cs="Arial"/>
                <w:b/>
                <w:sz w:val="28"/>
                <w:szCs w:val="28"/>
              </w:rPr>
              <w:t>NAČIN REALIZACIJE</w:t>
            </w:r>
          </w:p>
        </w:tc>
        <w:tc>
          <w:tcPr>
            <w:tcW w:w="6235" w:type="dxa"/>
            <w:tcBorders>
              <w:top w:val="single" w:sz="4" w:space="0" w:color="auto"/>
              <w:left w:val="single" w:sz="4" w:space="0" w:color="auto"/>
              <w:bottom w:val="single" w:sz="4" w:space="0" w:color="auto"/>
              <w:right w:val="single" w:sz="4" w:space="0" w:color="auto"/>
            </w:tcBorders>
            <w:vAlign w:val="center"/>
            <w:hideMark/>
          </w:tcPr>
          <w:p w14:paraId="1FBB06C5" w14:textId="77777777" w:rsidR="00C84914" w:rsidRPr="003645D5" w:rsidRDefault="00C84914" w:rsidP="003A3D99">
            <w:pPr>
              <w:rPr>
                <w:rFonts w:ascii="Arial" w:hAnsi="Arial" w:cs="Arial"/>
                <w:sz w:val="28"/>
                <w:szCs w:val="28"/>
              </w:rPr>
            </w:pPr>
            <w:r w:rsidRPr="003645D5">
              <w:rPr>
                <w:rFonts w:ascii="Arial" w:hAnsi="Arial" w:cs="Arial"/>
                <w:sz w:val="28"/>
                <w:szCs w:val="28"/>
              </w:rPr>
              <w:t>odlazak djeci ili odraslima u potrebi (Brezovica ili neko drugo mjesto?)</w:t>
            </w:r>
          </w:p>
        </w:tc>
      </w:tr>
      <w:tr w:rsidR="00C84914" w:rsidRPr="003645D5" w14:paraId="11AA835F" w14:textId="77777777" w:rsidTr="002A087F">
        <w:trPr>
          <w:trHeight w:val="1073"/>
        </w:trPr>
        <w:tc>
          <w:tcPr>
            <w:tcW w:w="3654" w:type="dxa"/>
            <w:tcBorders>
              <w:top w:val="single" w:sz="4" w:space="0" w:color="auto"/>
              <w:left w:val="single" w:sz="4" w:space="0" w:color="auto"/>
              <w:bottom w:val="single" w:sz="4" w:space="0" w:color="auto"/>
              <w:right w:val="single" w:sz="4" w:space="0" w:color="auto"/>
            </w:tcBorders>
            <w:vAlign w:val="center"/>
            <w:hideMark/>
          </w:tcPr>
          <w:p w14:paraId="34F004DE" w14:textId="77777777" w:rsidR="00C84914" w:rsidRPr="003645D5" w:rsidRDefault="00C84914" w:rsidP="003A3D99">
            <w:pPr>
              <w:rPr>
                <w:rFonts w:ascii="Arial" w:hAnsi="Arial" w:cs="Arial"/>
                <w:b/>
              </w:rPr>
            </w:pPr>
            <w:r w:rsidRPr="003645D5">
              <w:rPr>
                <w:rFonts w:ascii="Arial" w:hAnsi="Arial" w:cs="Arial"/>
                <w:b/>
                <w:sz w:val="28"/>
                <w:szCs w:val="28"/>
              </w:rPr>
              <w:t>PLANIRANI BROJ UČENIKA</w:t>
            </w:r>
          </w:p>
        </w:tc>
        <w:tc>
          <w:tcPr>
            <w:tcW w:w="6235" w:type="dxa"/>
            <w:tcBorders>
              <w:top w:val="single" w:sz="4" w:space="0" w:color="auto"/>
              <w:left w:val="single" w:sz="4" w:space="0" w:color="auto"/>
              <w:bottom w:val="single" w:sz="4" w:space="0" w:color="auto"/>
              <w:right w:val="single" w:sz="4" w:space="0" w:color="auto"/>
            </w:tcBorders>
            <w:vAlign w:val="center"/>
            <w:hideMark/>
          </w:tcPr>
          <w:p w14:paraId="76F78B5E" w14:textId="77777777" w:rsidR="00C84914" w:rsidRPr="003645D5" w:rsidRDefault="00C84914" w:rsidP="003A3D99">
            <w:pPr>
              <w:rPr>
                <w:rFonts w:ascii="Arial" w:hAnsi="Arial" w:cs="Arial"/>
              </w:rPr>
            </w:pPr>
            <w:r w:rsidRPr="003645D5">
              <w:rPr>
                <w:rFonts w:ascii="Arial" w:hAnsi="Arial" w:cs="Arial"/>
                <w:sz w:val="28"/>
                <w:szCs w:val="28"/>
              </w:rPr>
              <w:t>21</w:t>
            </w:r>
          </w:p>
        </w:tc>
      </w:tr>
      <w:tr w:rsidR="00C84914" w:rsidRPr="003645D5" w14:paraId="1B19AF96" w14:textId="77777777" w:rsidTr="002A087F">
        <w:trPr>
          <w:trHeight w:val="1137"/>
        </w:trPr>
        <w:tc>
          <w:tcPr>
            <w:tcW w:w="3654" w:type="dxa"/>
            <w:tcBorders>
              <w:top w:val="single" w:sz="4" w:space="0" w:color="auto"/>
              <w:left w:val="single" w:sz="4" w:space="0" w:color="auto"/>
              <w:bottom w:val="single" w:sz="4" w:space="0" w:color="auto"/>
              <w:right w:val="single" w:sz="4" w:space="0" w:color="auto"/>
            </w:tcBorders>
            <w:vAlign w:val="center"/>
            <w:hideMark/>
          </w:tcPr>
          <w:p w14:paraId="557E8E7B" w14:textId="77777777" w:rsidR="00C84914" w:rsidRPr="003645D5" w:rsidRDefault="00C84914" w:rsidP="003A3D99">
            <w:pPr>
              <w:rPr>
                <w:rFonts w:ascii="Arial" w:hAnsi="Arial" w:cs="Arial"/>
                <w:b/>
              </w:rPr>
            </w:pPr>
            <w:r w:rsidRPr="003645D5">
              <w:rPr>
                <w:rFonts w:ascii="Arial" w:hAnsi="Arial" w:cs="Arial"/>
                <w:b/>
                <w:sz w:val="28"/>
                <w:szCs w:val="28"/>
              </w:rPr>
              <w:t>VREMENIK</w:t>
            </w:r>
          </w:p>
        </w:tc>
        <w:tc>
          <w:tcPr>
            <w:tcW w:w="6235" w:type="dxa"/>
            <w:tcBorders>
              <w:top w:val="single" w:sz="4" w:space="0" w:color="auto"/>
              <w:left w:val="single" w:sz="4" w:space="0" w:color="auto"/>
              <w:bottom w:val="single" w:sz="4" w:space="0" w:color="auto"/>
              <w:right w:val="single" w:sz="4" w:space="0" w:color="auto"/>
            </w:tcBorders>
            <w:vAlign w:val="center"/>
            <w:hideMark/>
          </w:tcPr>
          <w:p w14:paraId="732CDCA6" w14:textId="77777777" w:rsidR="00C84914" w:rsidRPr="003645D5" w:rsidRDefault="00C84914" w:rsidP="003A3D99">
            <w:pPr>
              <w:rPr>
                <w:rFonts w:ascii="Arial" w:hAnsi="Arial" w:cs="Arial"/>
              </w:rPr>
            </w:pPr>
            <w:r w:rsidRPr="003645D5">
              <w:rPr>
                <w:rFonts w:ascii="Arial" w:hAnsi="Arial" w:cs="Arial"/>
                <w:sz w:val="28"/>
                <w:szCs w:val="28"/>
              </w:rPr>
              <w:t>tijekom šk. god.</w:t>
            </w:r>
          </w:p>
        </w:tc>
      </w:tr>
      <w:tr w:rsidR="00C84914" w:rsidRPr="003645D5" w14:paraId="21CF45C4" w14:textId="77777777" w:rsidTr="002A087F">
        <w:trPr>
          <w:trHeight w:val="1137"/>
        </w:trPr>
        <w:tc>
          <w:tcPr>
            <w:tcW w:w="3654" w:type="dxa"/>
            <w:tcBorders>
              <w:top w:val="single" w:sz="4" w:space="0" w:color="auto"/>
              <w:left w:val="single" w:sz="4" w:space="0" w:color="auto"/>
              <w:bottom w:val="single" w:sz="4" w:space="0" w:color="auto"/>
              <w:right w:val="single" w:sz="4" w:space="0" w:color="auto"/>
            </w:tcBorders>
            <w:vAlign w:val="center"/>
            <w:hideMark/>
          </w:tcPr>
          <w:p w14:paraId="4371DAE5" w14:textId="77777777" w:rsidR="00C84914" w:rsidRPr="003645D5" w:rsidRDefault="00C84914" w:rsidP="003A3D99">
            <w:pPr>
              <w:rPr>
                <w:rFonts w:ascii="Arial" w:hAnsi="Arial" w:cs="Arial"/>
                <w:b/>
              </w:rPr>
            </w:pPr>
            <w:r w:rsidRPr="003645D5">
              <w:rPr>
                <w:rFonts w:ascii="Arial" w:hAnsi="Arial" w:cs="Arial"/>
                <w:b/>
                <w:sz w:val="28"/>
                <w:szCs w:val="28"/>
              </w:rPr>
              <w:t>NAČIN PRAĆENJA I PROVJERA ISHODA</w:t>
            </w:r>
          </w:p>
        </w:tc>
        <w:tc>
          <w:tcPr>
            <w:tcW w:w="6235" w:type="dxa"/>
            <w:tcBorders>
              <w:top w:val="single" w:sz="4" w:space="0" w:color="auto"/>
              <w:left w:val="single" w:sz="4" w:space="0" w:color="auto"/>
              <w:bottom w:val="single" w:sz="4" w:space="0" w:color="auto"/>
              <w:right w:val="single" w:sz="4" w:space="0" w:color="auto"/>
            </w:tcBorders>
            <w:vAlign w:val="center"/>
            <w:hideMark/>
          </w:tcPr>
          <w:p w14:paraId="01E74F06" w14:textId="77777777" w:rsidR="00C84914" w:rsidRPr="003645D5" w:rsidRDefault="00C84914" w:rsidP="003A3D99">
            <w:pPr>
              <w:rPr>
                <w:rFonts w:ascii="Arial" w:hAnsi="Arial" w:cs="Arial"/>
              </w:rPr>
            </w:pPr>
            <w:r w:rsidRPr="003645D5">
              <w:rPr>
                <w:rFonts w:ascii="Arial" w:hAnsi="Arial" w:cs="Arial"/>
                <w:sz w:val="28"/>
                <w:szCs w:val="28"/>
              </w:rPr>
              <w:t>kroz sadržaje vjeronauka</w:t>
            </w:r>
          </w:p>
        </w:tc>
      </w:tr>
      <w:tr w:rsidR="00C84914" w:rsidRPr="003645D5" w14:paraId="559AA086" w14:textId="77777777" w:rsidTr="002A087F">
        <w:trPr>
          <w:trHeight w:val="1073"/>
        </w:trPr>
        <w:tc>
          <w:tcPr>
            <w:tcW w:w="3654" w:type="dxa"/>
            <w:tcBorders>
              <w:top w:val="single" w:sz="4" w:space="0" w:color="auto"/>
              <w:left w:val="single" w:sz="4" w:space="0" w:color="auto"/>
              <w:bottom w:val="single" w:sz="4" w:space="0" w:color="auto"/>
              <w:right w:val="single" w:sz="4" w:space="0" w:color="auto"/>
            </w:tcBorders>
            <w:vAlign w:val="center"/>
            <w:hideMark/>
          </w:tcPr>
          <w:p w14:paraId="27B4269B" w14:textId="77777777" w:rsidR="00C84914" w:rsidRPr="003645D5" w:rsidRDefault="00C84914" w:rsidP="003A3D99">
            <w:pPr>
              <w:rPr>
                <w:rFonts w:ascii="Arial" w:hAnsi="Arial" w:cs="Arial"/>
                <w:b/>
              </w:rPr>
            </w:pPr>
            <w:r w:rsidRPr="003645D5">
              <w:rPr>
                <w:rFonts w:ascii="Arial" w:hAnsi="Arial" w:cs="Arial"/>
                <w:b/>
                <w:sz w:val="28"/>
                <w:szCs w:val="28"/>
              </w:rPr>
              <w:t>TROŠKOVNIK</w:t>
            </w:r>
          </w:p>
        </w:tc>
        <w:tc>
          <w:tcPr>
            <w:tcW w:w="6235" w:type="dxa"/>
            <w:tcBorders>
              <w:top w:val="single" w:sz="4" w:space="0" w:color="auto"/>
              <w:left w:val="single" w:sz="4" w:space="0" w:color="auto"/>
              <w:bottom w:val="single" w:sz="4" w:space="0" w:color="auto"/>
              <w:right w:val="single" w:sz="4" w:space="0" w:color="auto"/>
            </w:tcBorders>
            <w:vAlign w:val="center"/>
            <w:hideMark/>
          </w:tcPr>
          <w:p w14:paraId="4539CDD8" w14:textId="77777777" w:rsidR="00C84914" w:rsidRPr="003645D5" w:rsidRDefault="00C84914" w:rsidP="003A3D99">
            <w:pPr>
              <w:rPr>
                <w:rFonts w:ascii="Arial" w:hAnsi="Arial" w:cs="Arial"/>
              </w:rPr>
            </w:pPr>
            <w:r w:rsidRPr="003645D5">
              <w:rPr>
                <w:rFonts w:ascii="Arial" w:hAnsi="Arial" w:cs="Arial"/>
                <w:sz w:val="28"/>
                <w:szCs w:val="28"/>
              </w:rPr>
              <w:t>cijena autobusnog prijevoza</w:t>
            </w:r>
          </w:p>
        </w:tc>
      </w:tr>
    </w:tbl>
    <w:p w14:paraId="280D1258" w14:textId="77777777" w:rsidR="00FF1F0C" w:rsidRPr="003645D5" w:rsidRDefault="00FF1F0C" w:rsidP="00FF1F0C">
      <w:pPr>
        <w:rPr>
          <w:rFonts w:ascii="Arial" w:hAnsi="Arial" w:cs="Arial"/>
        </w:rPr>
      </w:pPr>
    </w:p>
    <w:p w14:paraId="18856F65" w14:textId="77777777" w:rsidR="00FF1F0C" w:rsidRPr="003645D5" w:rsidRDefault="00FF1F0C" w:rsidP="00FF1F0C">
      <w:pPr>
        <w:rPr>
          <w:rFonts w:ascii="Arial" w:hAnsi="Arial" w:cs="Arial"/>
        </w:rPr>
      </w:pPr>
    </w:p>
    <w:p w14:paraId="520F3CB9" w14:textId="77777777" w:rsidR="00FF1F0C" w:rsidRPr="003645D5" w:rsidRDefault="00FF1F0C" w:rsidP="00FF1F0C">
      <w:pPr>
        <w:rPr>
          <w:rFonts w:ascii="Arial" w:hAnsi="Arial" w:cs="Arial"/>
        </w:rPr>
      </w:pPr>
    </w:p>
    <w:p w14:paraId="2D99668A" w14:textId="77777777" w:rsidR="00612506" w:rsidRPr="003645D5" w:rsidRDefault="00612506" w:rsidP="00612506">
      <w:pPr>
        <w:rPr>
          <w:rFonts w:ascii="Arial" w:hAnsi="Arial" w:cs="Arial"/>
        </w:rPr>
      </w:pPr>
    </w:p>
    <w:p w14:paraId="70FF9419" w14:textId="77777777" w:rsidR="00FF1F0C" w:rsidRPr="003645D5" w:rsidRDefault="00FF1F0C" w:rsidP="00612506">
      <w:pPr>
        <w:rPr>
          <w:rFonts w:ascii="Arial" w:hAnsi="Arial" w:cs="Arial"/>
        </w:rPr>
      </w:pPr>
    </w:p>
    <w:p w14:paraId="17E1665D" w14:textId="77777777" w:rsidR="002A087F" w:rsidRPr="003645D5" w:rsidRDefault="002A087F" w:rsidP="00612506">
      <w:pPr>
        <w:rPr>
          <w:rFonts w:ascii="Arial" w:hAnsi="Arial" w:cs="Arial"/>
        </w:rPr>
      </w:pPr>
    </w:p>
    <w:tbl>
      <w:tblPr>
        <w:tblStyle w:val="Reetkatablice"/>
        <w:tblpPr w:leftFromText="180" w:rightFromText="180" w:vertAnchor="text" w:horzAnchor="margin" w:tblpY="206"/>
        <w:tblW w:w="9949" w:type="dxa"/>
        <w:tblLayout w:type="fixed"/>
        <w:tblLook w:val="04A0" w:firstRow="1" w:lastRow="0" w:firstColumn="1" w:lastColumn="0" w:noHBand="0" w:noVBand="1"/>
      </w:tblPr>
      <w:tblGrid>
        <w:gridCol w:w="4186"/>
        <w:gridCol w:w="5763"/>
      </w:tblGrid>
      <w:tr w:rsidR="00FF1F0C" w:rsidRPr="003645D5" w14:paraId="45AA7011" w14:textId="77777777" w:rsidTr="003033F4">
        <w:trPr>
          <w:trHeight w:val="990"/>
        </w:trPr>
        <w:tc>
          <w:tcPr>
            <w:tcW w:w="4186" w:type="dxa"/>
          </w:tcPr>
          <w:p w14:paraId="3D20CB30" w14:textId="77777777" w:rsidR="00FF1F0C" w:rsidRPr="003645D5" w:rsidRDefault="00FF1F0C" w:rsidP="00FF1F0C">
            <w:pPr>
              <w:spacing w:after="200" w:line="276" w:lineRule="auto"/>
              <w:jc w:val="center"/>
              <w:rPr>
                <w:rFonts w:ascii="Arial" w:hAnsi="Arial" w:cs="Arial"/>
                <w:b/>
                <w:sz w:val="28"/>
              </w:rPr>
            </w:pPr>
            <w:r w:rsidRPr="003645D5">
              <w:rPr>
                <w:rFonts w:ascii="Arial" w:hAnsi="Arial" w:cs="Arial"/>
                <w:b/>
                <w:sz w:val="28"/>
              </w:rPr>
              <w:lastRenderedPageBreak/>
              <w:t>NAZIV AKTIVNOSTI/PROGRAMA ILI PROJEKTA</w:t>
            </w:r>
          </w:p>
        </w:tc>
        <w:tc>
          <w:tcPr>
            <w:tcW w:w="5763" w:type="dxa"/>
          </w:tcPr>
          <w:p w14:paraId="2E1FBC44" w14:textId="77777777" w:rsidR="00FF1F0C" w:rsidRPr="003645D5" w:rsidRDefault="00FF1F0C" w:rsidP="00FF1F0C">
            <w:pPr>
              <w:spacing w:after="200" w:line="276" w:lineRule="auto"/>
              <w:rPr>
                <w:rFonts w:ascii="Arial" w:hAnsi="Arial" w:cs="Arial"/>
              </w:rPr>
            </w:pPr>
          </w:p>
          <w:p w14:paraId="12864FA7" w14:textId="77777777" w:rsidR="00FF1F0C" w:rsidRPr="003645D5" w:rsidRDefault="00FF1F0C" w:rsidP="00FF1F0C">
            <w:pPr>
              <w:spacing w:after="200" w:line="276" w:lineRule="auto"/>
              <w:rPr>
                <w:rFonts w:ascii="Arial" w:hAnsi="Arial" w:cs="Arial"/>
              </w:rPr>
            </w:pPr>
            <w:r w:rsidRPr="003645D5">
              <w:rPr>
                <w:rFonts w:ascii="Arial" w:hAnsi="Arial" w:cs="Arial"/>
              </w:rPr>
              <w:t>terenska nastava – NP Sjeverni Velebit, Krasno</w:t>
            </w:r>
          </w:p>
        </w:tc>
      </w:tr>
      <w:tr w:rsidR="00FF1F0C" w:rsidRPr="003645D5" w14:paraId="09E57D3C" w14:textId="77777777" w:rsidTr="003033F4">
        <w:trPr>
          <w:trHeight w:val="625"/>
        </w:trPr>
        <w:tc>
          <w:tcPr>
            <w:tcW w:w="4186" w:type="dxa"/>
          </w:tcPr>
          <w:p w14:paraId="369A1112" w14:textId="77777777" w:rsidR="00FF1F0C" w:rsidRPr="003645D5" w:rsidRDefault="00FF1F0C" w:rsidP="00FF1F0C">
            <w:pPr>
              <w:spacing w:after="200" w:line="276" w:lineRule="auto"/>
              <w:jc w:val="center"/>
              <w:rPr>
                <w:rFonts w:ascii="Arial" w:hAnsi="Arial" w:cs="Arial"/>
                <w:b/>
                <w:sz w:val="28"/>
              </w:rPr>
            </w:pPr>
            <w:r w:rsidRPr="003645D5">
              <w:rPr>
                <w:rFonts w:ascii="Arial" w:hAnsi="Arial" w:cs="Arial"/>
                <w:b/>
                <w:sz w:val="28"/>
              </w:rPr>
              <w:t>RAZRED</w:t>
            </w:r>
          </w:p>
        </w:tc>
        <w:tc>
          <w:tcPr>
            <w:tcW w:w="5763" w:type="dxa"/>
          </w:tcPr>
          <w:p w14:paraId="4F8DB1A9" w14:textId="77777777" w:rsidR="00FF1F0C" w:rsidRPr="003645D5" w:rsidRDefault="00FF1F0C" w:rsidP="00FF1F0C">
            <w:pPr>
              <w:spacing w:after="200" w:line="276" w:lineRule="auto"/>
              <w:rPr>
                <w:rFonts w:ascii="Arial" w:hAnsi="Arial" w:cs="Arial"/>
              </w:rPr>
            </w:pPr>
            <w:r w:rsidRPr="003645D5">
              <w:rPr>
                <w:rFonts w:ascii="Arial" w:hAnsi="Arial" w:cs="Arial"/>
              </w:rPr>
              <w:t>8. b, c, d razred</w:t>
            </w:r>
          </w:p>
        </w:tc>
      </w:tr>
      <w:tr w:rsidR="00FF1F0C" w:rsidRPr="003645D5" w14:paraId="628806E2" w14:textId="77777777" w:rsidTr="002A087F">
        <w:trPr>
          <w:trHeight w:val="997"/>
        </w:trPr>
        <w:tc>
          <w:tcPr>
            <w:tcW w:w="4186" w:type="dxa"/>
          </w:tcPr>
          <w:p w14:paraId="44021C4C" w14:textId="77777777" w:rsidR="00FF1F0C" w:rsidRPr="003645D5" w:rsidRDefault="00FF1F0C" w:rsidP="00FF1F0C">
            <w:pPr>
              <w:spacing w:after="200" w:line="276" w:lineRule="auto"/>
              <w:jc w:val="center"/>
              <w:rPr>
                <w:rFonts w:ascii="Arial" w:hAnsi="Arial" w:cs="Arial"/>
                <w:b/>
                <w:sz w:val="28"/>
              </w:rPr>
            </w:pPr>
            <w:r w:rsidRPr="003645D5">
              <w:rPr>
                <w:rFonts w:ascii="Arial" w:hAnsi="Arial" w:cs="Arial"/>
                <w:b/>
                <w:sz w:val="28"/>
              </w:rPr>
              <w:t>NOSITELJ AKTIVNOSTI/PROGRAMA ILI PROJEKTA</w:t>
            </w:r>
          </w:p>
        </w:tc>
        <w:tc>
          <w:tcPr>
            <w:tcW w:w="5763" w:type="dxa"/>
          </w:tcPr>
          <w:p w14:paraId="20045D9D"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razrednice 8. razreda: Maja Mioč, Nikolina Balić i Ankica </w:t>
            </w:r>
            <w:proofErr w:type="spellStart"/>
            <w:r w:rsidRPr="003645D5">
              <w:rPr>
                <w:rFonts w:ascii="Arial" w:hAnsi="Arial" w:cs="Arial"/>
              </w:rPr>
              <w:t>Markač</w:t>
            </w:r>
            <w:proofErr w:type="spellEnd"/>
          </w:p>
        </w:tc>
      </w:tr>
      <w:tr w:rsidR="00FF1F0C" w:rsidRPr="003645D5" w14:paraId="74B1509A" w14:textId="77777777" w:rsidTr="003033F4">
        <w:trPr>
          <w:trHeight w:val="4420"/>
        </w:trPr>
        <w:tc>
          <w:tcPr>
            <w:tcW w:w="4186" w:type="dxa"/>
          </w:tcPr>
          <w:p w14:paraId="177CE472" w14:textId="77777777" w:rsidR="00FF1F0C" w:rsidRPr="003645D5" w:rsidRDefault="00FF1F0C" w:rsidP="00FF1F0C">
            <w:pPr>
              <w:spacing w:after="200" w:line="276" w:lineRule="auto"/>
              <w:jc w:val="center"/>
              <w:rPr>
                <w:rFonts w:ascii="Arial" w:hAnsi="Arial" w:cs="Arial"/>
                <w:b/>
                <w:sz w:val="28"/>
              </w:rPr>
            </w:pPr>
          </w:p>
          <w:p w14:paraId="2D54A2D0" w14:textId="77777777" w:rsidR="00FF1F0C" w:rsidRPr="003645D5" w:rsidRDefault="00FF1F0C" w:rsidP="00FF1F0C">
            <w:pPr>
              <w:spacing w:after="200" w:line="276" w:lineRule="auto"/>
              <w:jc w:val="center"/>
              <w:rPr>
                <w:rFonts w:ascii="Arial" w:hAnsi="Arial" w:cs="Arial"/>
                <w:b/>
                <w:sz w:val="28"/>
              </w:rPr>
            </w:pPr>
            <w:r w:rsidRPr="003645D5">
              <w:rPr>
                <w:rFonts w:ascii="Arial" w:hAnsi="Arial" w:cs="Arial"/>
                <w:b/>
                <w:sz w:val="28"/>
              </w:rPr>
              <w:t>CILJEVI</w:t>
            </w:r>
          </w:p>
          <w:p w14:paraId="22F6BE49" w14:textId="77777777" w:rsidR="00FF1F0C" w:rsidRPr="003645D5" w:rsidRDefault="00FF1F0C" w:rsidP="00FF1F0C">
            <w:pPr>
              <w:spacing w:after="200" w:line="276" w:lineRule="auto"/>
              <w:jc w:val="center"/>
              <w:rPr>
                <w:rFonts w:ascii="Arial" w:hAnsi="Arial" w:cs="Arial"/>
                <w:b/>
                <w:sz w:val="28"/>
              </w:rPr>
            </w:pPr>
          </w:p>
        </w:tc>
        <w:tc>
          <w:tcPr>
            <w:tcW w:w="5763" w:type="dxa"/>
          </w:tcPr>
          <w:p w14:paraId="6EEEBD40" w14:textId="77777777" w:rsidR="00FF1F0C" w:rsidRPr="003645D5" w:rsidRDefault="00FF1F0C" w:rsidP="00FF1F0C">
            <w:pPr>
              <w:shd w:val="clear" w:color="auto" w:fill="FFFFFF"/>
              <w:rPr>
                <w:rFonts w:ascii="Arial" w:eastAsia="Times New Roman" w:hAnsi="Arial" w:cs="Arial"/>
                <w:lang w:eastAsia="zh-CN"/>
              </w:rPr>
            </w:pPr>
            <w:r w:rsidRPr="003645D5">
              <w:rPr>
                <w:rFonts w:ascii="Arial" w:eastAsia="Times New Roman" w:hAnsi="Arial" w:cs="Arial"/>
                <w:lang w:eastAsia="zh-CN"/>
              </w:rPr>
              <w:t>Razgled postava </w:t>
            </w:r>
            <w:r w:rsidRPr="003645D5">
              <w:rPr>
                <w:rFonts w:ascii="Arial" w:eastAsia="Times New Roman" w:hAnsi="Arial" w:cs="Arial"/>
                <w:iCs/>
                <w:lang w:eastAsia="zh-CN"/>
              </w:rPr>
              <w:t>Kuće Velebita</w:t>
            </w:r>
            <w:r w:rsidRPr="003645D5">
              <w:rPr>
                <w:rFonts w:ascii="Arial" w:eastAsia="Times New Roman" w:hAnsi="Arial" w:cs="Arial"/>
                <w:lang w:eastAsia="zh-CN"/>
              </w:rPr>
              <w:t> koji se proteže se na četiri etaže i obuhvaća nekoliko tematskih cjelina koje se međusobno isprepliću i prožimaju kako bi se što bolje pokazalo bogatstvo Velebita, njegova raznolikost te kulturna i prirodna vrijednost. </w:t>
            </w:r>
          </w:p>
          <w:p w14:paraId="57DF2C12" w14:textId="77777777" w:rsidR="00FF1F0C" w:rsidRPr="003645D5" w:rsidRDefault="00FF1F0C" w:rsidP="00FF1F0C">
            <w:pPr>
              <w:shd w:val="clear" w:color="auto" w:fill="FFFFFF"/>
              <w:rPr>
                <w:rFonts w:ascii="Arial" w:eastAsia="Times New Roman" w:hAnsi="Arial" w:cs="Arial"/>
                <w:bCs/>
                <w:iCs/>
                <w:lang w:eastAsia="zh-CN"/>
              </w:rPr>
            </w:pPr>
            <w:r w:rsidRPr="003645D5">
              <w:rPr>
                <w:rFonts w:ascii="Arial" w:eastAsia="Times New Roman" w:hAnsi="Arial" w:cs="Arial"/>
                <w:bCs/>
                <w:iCs/>
                <w:lang w:eastAsia="zh-CN"/>
              </w:rPr>
              <w:t>U središtu priče je čovjek i njegov direktan i indirektan utjecaj na prirodu i prirodne vrijednosti. U prošlosti su stanovnici Velebita živjeli nomadskim načinom života, krčili su šumu, napasali stoku, gradili kamene nastambe – pastirske stanove i suhozide te na taj način stvarali nova staništa – travnjake, lokve i drugo, te utjecali na brojnost vrsta biljnog i životinjskog svijeta.</w:t>
            </w:r>
          </w:p>
          <w:p w14:paraId="27AA9711" w14:textId="77777777" w:rsidR="00FF1F0C" w:rsidRPr="003645D5" w:rsidRDefault="00FF1F0C" w:rsidP="00FF1F0C">
            <w:pPr>
              <w:shd w:val="clear" w:color="auto" w:fill="FFFFFF"/>
              <w:rPr>
                <w:rFonts w:ascii="Arial" w:eastAsia="Times New Roman" w:hAnsi="Arial" w:cs="Arial"/>
                <w:lang w:eastAsia="zh-CN"/>
              </w:rPr>
            </w:pPr>
            <w:r w:rsidRPr="003645D5">
              <w:rPr>
                <w:rFonts w:ascii="Arial" w:eastAsia="Times New Roman" w:hAnsi="Arial" w:cs="Arial"/>
                <w:lang w:eastAsia="zh-CN"/>
              </w:rPr>
              <w:t xml:space="preserve">No vrijednost ove planine nije samo u brojnosti biljnih, životinjskih i </w:t>
            </w:r>
            <w:proofErr w:type="spellStart"/>
            <w:r w:rsidRPr="003645D5">
              <w:rPr>
                <w:rFonts w:ascii="Arial" w:eastAsia="Times New Roman" w:hAnsi="Arial" w:cs="Arial"/>
                <w:lang w:eastAsia="zh-CN"/>
              </w:rPr>
              <w:t>gljivljih</w:t>
            </w:r>
            <w:proofErr w:type="spellEnd"/>
            <w:r w:rsidRPr="003645D5">
              <w:rPr>
                <w:rFonts w:ascii="Arial" w:eastAsia="Times New Roman" w:hAnsi="Arial" w:cs="Arial"/>
                <w:lang w:eastAsia="zh-CN"/>
              </w:rPr>
              <w:t xml:space="preserve"> vrsta već i u njezinoj krajobraznoj raznolikosti. Razlog tome su mnogobrojni površinski krški oblici – ponikve, grede, kukovi, škrape… samo su neki od njih.</w:t>
            </w:r>
          </w:p>
          <w:p w14:paraId="56722990" w14:textId="77777777" w:rsidR="00FF1F0C" w:rsidRPr="003645D5" w:rsidRDefault="00FF1F0C" w:rsidP="00FF1F0C">
            <w:pPr>
              <w:shd w:val="clear" w:color="auto" w:fill="FFFFFF"/>
              <w:rPr>
                <w:rFonts w:ascii="Arial" w:eastAsia="Times New Roman" w:hAnsi="Arial" w:cs="Arial"/>
                <w:lang w:eastAsia="zh-CN"/>
              </w:rPr>
            </w:pPr>
          </w:p>
        </w:tc>
      </w:tr>
      <w:tr w:rsidR="00FF1F0C" w:rsidRPr="003645D5" w14:paraId="7C9147FD" w14:textId="77777777" w:rsidTr="003033F4">
        <w:trPr>
          <w:trHeight w:val="553"/>
        </w:trPr>
        <w:tc>
          <w:tcPr>
            <w:tcW w:w="4186" w:type="dxa"/>
          </w:tcPr>
          <w:p w14:paraId="516E153C" w14:textId="77777777" w:rsidR="00FF1F0C" w:rsidRPr="003645D5" w:rsidRDefault="00FF1F0C" w:rsidP="00FF1F0C">
            <w:pPr>
              <w:spacing w:after="200" w:line="276" w:lineRule="auto"/>
              <w:jc w:val="center"/>
              <w:rPr>
                <w:rFonts w:ascii="Arial" w:hAnsi="Arial" w:cs="Arial"/>
                <w:b/>
                <w:sz w:val="28"/>
              </w:rPr>
            </w:pPr>
          </w:p>
          <w:p w14:paraId="07319137" w14:textId="77777777" w:rsidR="00FF1F0C" w:rsidRPr="003645D5" w:rsidRDefault="00FF1F0C" w:rsidP="00FF1F0C">
            <w:pPr>
              <w:spacing w:after="200" w:line="276" w:lineRule="auto"/>
              <w:jc w:val="center"/>
              <w:rPr>
                <w:rFonts w:ascii="Arial" w:hAnsi="Arial" w:cs="Arial"/>
                <w:b/>
                <w:sz w:val="28"/>
              </w:rPr>
            </w:pPr>
            <w:r w:rsidRPr="003645D5">
              <w:rPr>
                <w:rFonts w:ascii="Arial" w:hAnsi="Arial" w:cs="Arial"/>
                <w:b/>
                <w:sz w:val="28"/>
              </w:rPr>
              <w:t>OČEKIVANI ISHODI</w:t>
            </w:r>
          </w:p>
        </w:tc>
        <w:tc>
          <w:tcPr>
            <w:tcW w:w="5763" w:type="dxa"/>
          </w:tcPr>
          <w:p w14:paraId="139CAC79" w14:textId="77777777" w:rsidR="00FF1F0C" w:rsidRPr="003645D5" w:rsidRDefault="00FF1F0C" w:rsidP="00FF1F0C">
            <w:pPr>
              <w:spacing w:after="200" w:line="276" w:lineRule="auto"/>
              <w:rPr>
                <w:rFonts w:ascii="Arial" w:hAnsi="Arial" w:cs="Arial"/>
              </w:rPr>
            </w:pPr>
            <w:r w:rsidRPr="003645D5">
              <w:rPr>
                <w:rFonts w:ascii="Arial" w:hAnsi="Arial" w:cs="Arial"/>
              </w:rPr>
              <w:t>Upoznavanje s velikom raznolikošću – raznim kukcima i pticama, velikim zvijerima, endemičnim biljnim vrstama prilagođenima ekstremnim životnim uvjetima…</w:t>
            </w:r>
          </w:p>
        </w:tc>
      </w:tr>
      <w:tr w:rsidR="00FF1F0C" w:rsidRPr="003645D5" w14:paraId="54F452B2" w14:textId="77777777" w:rsidTr="002A087F">
        <w:trPr>
          <w:trHeight w:val="996"/>
        </w:trPr>
        <w:tc>
          <w:tcPr>
            <w:tcW w:w="4186" w:type="dxa"/>
          </w:tcPr>
          <w:p w14:paraId="6C83B14A" w14:textId="77777777" w:rsidR="00FF1F0C" w:rsidRPr="003645D5" w:rsidRDefault="00FF1F0C" w:rsidP="00FF1F0C">
            <w:pPr>
              <w:spacing w:after="200" w:line="276" w:lineRule="auto"/>
              <w:jc w:val="center"/>
              <w:rPr>
                <w:rFonts w:ascii="Arial" w:hAnsi="Arial" w:cs="Arial"/>
                <w:b/>
                <w:sz w:val="28"/>
              </w:rPr>
            </w:pPr>
          </w:p>
          <w:p w14:paraId="133551CE" w14:textId="77777777" w:rsidR="00FF1F0C" w:rsidRPr="003645D5" w:rsidRDefault="00FF1F0C" w:rsidP="002A087F">
            <w:pPr>
              <w:spacing w:after="200" w:line="276" w:lineRule="auto"/>
              <w:jc w:val="center"/>
              <w:rPr>
                <w:rFonts w:ascii="Arial" w:hAnsi="Arial" w:cs="Arial"/>
                <w:b/>
                <w:sz w:val="28"/>
              </w:rPr>
            </w:pPr>
            <w:r w:rsidRPr="003645D5">
              <w:rPr>
                <w:rFonts w:ascii="Arial" w:hAnsi="Arial" w:cs="Arial"/>
                <w:b/>
                <w:sz w:val="28"/>
              </w:rPr>
              <w:t>NAČIN REALIZACIJE</w:t>
            </w:r>
          </w:p>
        </w:tc>
        <w:tc>
          <w:tcPr>
            <w:tcW w:w="5763" w:type="dxa"/>
          </w:tcPr>
          <w:p w14:paraId="7F90114A" w14:textId="77777777" w:rsidR="00FF1F0C" w:rsidRPr="002A087F" w:rsidRDefault="00FF1F0C" w:rsidP="00FF1F0C">
            <w:pPr>
              <w:spacing w:after="200" w:line="276" w:lineRule="auto"/>
              <w:rPr>
                <w:rFonts w:ascii="Arial" w:hAnsi="Arial" w:cs="Arial"/>
                <w:bCs/>
                <w:iCs/>
                <w:shd w:val="clear" w:color="auto" w:fill="FFFFFF"/>
              </w:rPr>
            </w:pPr>
            <w:r w:rsidRPr="003645D5">
              <w:rPr>
                <w:rFonts w:ascii="Arial" w:hAnsi="Arial" w:cs="Arial"/>
                <w:bCs/>
                <w:iCs/>
                <w:shd w:val="clear" w:color="auto" w:fill="FFFFFF"/>
              </w:rPr>
              <w:t>Praktične  radionice i ispunjavanje radnih listića na temu živog svijeta, meteorologije, kulturne baštine, geologije i speleologije. </w:t>
            </w:r>
          </w:p>
        </w:tc>
      </w:tr>
      <w:tr w:rsidR="00FF1F0C" w:rsidRPr="003645D5" w14:paraId="59F3AB59" w14:textId="77777777" w:rsidTr="002A087F">
        <w:trPr>
          <w:trHeight w:val="416"/>
        </w:trPr>
        <w:tc>
          <w:tcPr>
            <w:tcW w:w="4186" w:type="dxa"/>
          </w:tcPr>
          <w:p w14:paraId="3C155899" w14:textId="77777777" w:rsidR="00FF1F0C" w:rsidRPr="003645D5" w:rsidRDefault="00FF1F0C" w:rsidP="00FF1F0C">
            <w:pPr>
              <w:spacing w:after="200" w:line="276" w:lineRule="auto"/>
              <w:jc w:val="center"/>
              <w:rPr>
                <w:rFonts w:ascii="Arial" w:hAnsi="Arial" w:cs="Arial"/>
                <w:b/>
                <w:sz w:val="28"/>
              </w:rPr>
            </w:pPr>
            <w:r w:rsidRPr="003645D5">
              <w:rPr>
                <w:rFonts w:ascii="Arial" w:hAnsi="Arial" w:cs="Arial"/>
                <w:b/>
                <w:sz w:val="28"/>
              </w:rPr>
              <w:t>PLANIRANI BROJ UČENIKA</w:t>
            </w:r>
          </w:p>
        </w:tc>
        <w:tc>
          <w:tcPr>
            <w:tcW w:w="5763" w:type="dxa"/>
          </w:tcPr>
          <w:p w14:paraId="19F4A892"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Sedamdesetak. </w:t>
            </w:r>
          </w:p>
        </w:tc>
      </w:tr>
      <w:tr w:rsidR="00FF1F0C" w:rsidRPr="003645D5" w14:paraId="28087267" w14:textId="77777777" w:rsidTr="003033F4">
        <w:trPr>
          <w:trHeight w:val="602"/>
        </w:trPr>
        <w:tc>
          <w:tcPr>
            <w:tcW w:w="4186" w:type="dxa"/>
          </w:tcPr>
          <w:p w14:paraId="74016C04" w14:textId="77777777" w:rsidR="00FF1F0C" w:rsidRPr="003645D5" w:rsidRDefault="00FF1F0C" w:rsidP="00FF1F0C">
            <w:pPr>
              <w:spacing w:after="200" w:line="276" w:lineRule="auto"/>
              <w:jc w:val="center"/>
              <w:rPr>
                <w:rFonts w:ascii="Arial" w:hAnsi="Arial" w:cs="Arial"/>
                <w:b/>
                <w:sz w:val="28"/>
              </w:rPr>
            </w:pPr>
            <w:r w:rsidRPr="003645D5">
              <w:rPr>
                <w:rFonts w:ascii="Arial" w:hAnsi="Arial" w:cs="Arial"/>
                <w:b/>
                <w:sz w:val="28"/>
              </w:rPr>
              <w:t>VREMENIK</w:t>
            </w:r>
          </w:p>
        </w:tc>
        <w:tc>
          <w:tcPr>
            <w:tcW w:w="5763" w:type="dxa"/>
          </w:tcPr>
          <w:p w14:paraId="7599CADD"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Rujan – listopad 2020. </w:t>
            </w:r>
          </w:p>
        </w:tc>
      </w:tr>
      <w:tr w:rsidR="00FF1F0C" w:rsidRPr="003645D5" w14:paraId="6645A694" w14:textId="77777777" w:rsidTr="002A087F">
        <w:trPr>
          <w:trHeight w:val="788"/>
        </w:trPr>
        <w:tc>
          <w:tcPr>
            <w:tcW w:w="4186" w:type="dxa"/>
          </w:tcPr>
          <w:p w14:paraId="6719A578" w14:textId="77777777" w:rsidR="00FF1F0C" w:rsidRPr="003645D5" w:rsidRDefault="00FF1F0C" w:rsidP="00FF1F0C">
            <w:pPr>
              <w:spacing w:after="200" w:line="276" w:lineRule="auto"/>
              <w:jc w:val="center"/>
              <w:rPr>
                <w:rFonts w:ascii="Arial" w:hAnsi="Arial" w:cs="Arial"/>
                <w:b/>
                <w:sz w:val="28"/>
              </w:rPr>
            </w:pPr>
            <w:r w:rsidRPr="003645D5">
              <w:rPr>
                <w:rFonts w:ascii="Arial" w:hAnsi="Arial" w:cs="Arial"/>
                <w:b/>
                <w:sz w:val="28"/>
              </w:rPr>
              <w:t>NAČIN PRAĆENJA I PROVJERA ISHODA</w:t>
            </w:r>
          </w:p>
        </w:tc>
        <w:tc>
          <w:tcPr>
            <w:tcW w:w="5763" w:type="dxa"/>
          </w:tcPr>
          <w:p w14:paraId="5DEDD471" w14:textId="77777777" w:rsidR="00FF1F0C" w:rsidRPr="003645D5" w:rsidRDefault="00FF1F0C" w:rsidP="00FF1F0C">
            <w:pPr>
              <w:spacing w:after="200" w:line="276" w:lineRule="auto"/>
              <w:rPr>
                <w:rFonts w:ascii="Arial" w:hAnsi="Arial" w:cs="Arial"/>
              </w:rPr>
            </w:pPr>
            <w:r w:rsidRPr="003645D5">
              <w:rPr>
                <w:rFonts w:ascii="Arial" w:hAnsi="Arial" w:cs="Arial"/>
              </w:rPr>
              <w:t>Izrada plakata, prezentacija i pisanje izvještaja o posjetu Sjevernom Velebitu.</w:t>
            </w:r>
          </w:p>
          <w:p w14:paraId="07FBE9D1"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 </w:t>
            </w:r>
          </w:p>
        </w:tc>
      </w:tr>
      <w:tr w:rsidR="00FF1F0C" w:rsidRPr="003645D5" w14:paraId="615B0D45" w14:textId="77777777" w:rsidTr="003033F4">
        <w:trPr>
          <w:trHeight w:val="422"/>
        </w:trPr>
        <w:tc>
          <w:tcPr>
            <w:tcW w:w="4186" w:type="dxa"/>
          </w:tcPr>
          <w:p w14:paraId="191469B0" w14:textId="77777777" w:rsidR="00FF1F0C" w:rsidRPr="003645D5" w:rsidRDefault="00FF1F0C" w:rsidP="00FF1F0C">
            <w:pPr>
              <w:spacing w:after="200" w:line="276" w:lineRule="auto"/>
              <w:jc w:val="center"/>
              <w:rPr>
                <w:rFonts w:ascii="Arial" w:hAnsi="Arial" w:cs="Arial"/>
                <w:b/>
                <w:sz w:val="28"/>
              </w:rPr>
            </w:pPr>
            <w:r w:rsidRPr="003645D5">
              <w:rPr>
                <w:rFonts w:ascii="Arial" w:hAnsi="Arial" w:cs="Arial"/>
                <w:b/>
                <w:sz w:val="28"/>
              </w:rPr>
              <w:t>TROŠKOVNIK</w:t>
            </w:r>
          </w:p>
        </w:tc>
        <w:tc>
          <w:tcPr>
            <w:tcW w:w="5763" w:type="dxa"/>
          </w:tcPr>
          <w:p w14:paraId="3F274A52"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Trošak prijevoza, ulaznica i stručnih vodiča. </w:t>
            </w:r>
          </w:p>
        </w:tc>
      </w:tr>
    </w:tbl>
    <w:p w14:paraId="7D18F5F7" w14:textId="77777777" w:rsidR="002A087F" w:rsidRDefault="002A087F"/>
    <w:p w14:paraId="41A10622" w14:textId="77777777" w:rsidR="002A087F" w:rsidRDefault="002A087F"/>
    <w:tbl>
      <w:tblPr>
        <w:tblStyle w:val="Reetkatablice"/>
        <w:tblW w:w="0" w:type="auto"/>
        <w:tblInd w:w="-34" w:type="dxa"/>
        <w:tblLayout w:type="fixed"/>
        <w:tblLook w:val="04A0" w:firstRow="1" w:lastRow="0" w:firstColumn="1" w:lastColumn="0" w:noHBand="0" w:noVBand="1"/>
      </w:tblPr>
      <w:tblGrid>
        <w:gridCol w:w="4253"/>
        <w:gridCol w:w="6095"/>
      </w:tblGrid>
      <w:tr w:rsidR="00FF1F0C" w:rsidRPr="003645D5" w14:paraId="687F4500" w14:textId="77777777" w:rsidTr="002A087F">
        <w:tc>
          <w:tcPr>
            <w:tcW w:w="4253" w:type="dxa"/>
          </w:tcPr>
          <w:p w14:paraId="59751480" w14:textId="77777777" w:rsidR="00FF1F0C" w:rsidRPr="003645D5" w:rsidRDefault="00FF1F0C" w:rsidP="00FF1F0C">
            <w:pPr>
              <w:spacing w:after="200" w:line="276" w:lineRule="auto"/>
              <w:rPr>
                <w:rFonts w:ascii="Arial" w:hAnsi="Arial" w:cs="Arial"/>
                <w:b/>
                <w:sz w:val="28"/>
              </w:rPr>
            </w:pPr>
            <w:r w:rsidRPr="003645D5">
              <w:rPr>
                <w:rFonts w:ascii="Arial" w:hAnsi="Arial" w:cs="Arial"/>
                <w:b/>
                <w:sz w:val="28"/>
              </w:rPr>
              <w:t>NAZIV AKTIVNOSTI/PROGRAMA ILI PROJEKTA</w:t>
            </w:r>
          </w:p>
        </w:tc>
        <w:tc>
          <w:tcPr>
            <w:tcW w:w="6095" w:type="dxa"/>
          </w:tcPr>
          <w:p w14:paraId="7BA05DA5" w14:textId="77777777" w:rsidR="00FF1F0C" w:rsidRPr="003645D5" w:rsidRDefault="00FF1F0C" w:rsidP="00FF1F0C">
            <w:pPr>
              <w:spacing w:after="200" w:line="276" w:lineRule="auto"/>
              <w:rPr>
                <w:rFonts w:ascii="Arial" w:hAnsi="Arial" w:cs="Arial"/>
              </w:rPr>
            </w:pPr>
          </w:p>
          <w:p w14:paraId="52357967" w14:textId="77777777" w:rsidR="00FF1F0C" w:rsidRPr="003645D5" w:rsidRDefault="00FF1F0C" w:rsidP="00FF1F0C">
            <w:pPr>
              <w:spacing w:after="200" w:line="276" w:lineRule="auto"/>
              <w:rPr>
                <w:rFonts w:ascii="Arial" w:hAnsi="Arial" w:cs="Arial"/>
              </w:rPr>
            </w:pPr>
            <w:r w:rsidRPr="003645D5">
              <w:rPr>
                <w:rFonts w:ascii="Arial" w:hAnsi="Arial" w:cs="Arial"/>
              </w:rPr>
              <w:t>terenska nastava: Rijeka - Opatija</w:t>
            </w:r>
          </w:p>
        </w:tc>
      </w:tr>
      <w:tr w:rsidR="00FF1F0C" w:rsidRPr="003645D5" w14:paraId="5A873536" w14:textId="77777777" w:rsidTr="002A087F">
        <w:tc>
          <w:tcPr>
            <w:tcW w:w="4253" w:type="dxa"/>
          </w:tcPr>
          <w:p w14:paraId="7586F002" w14:textId="77777777" w:rsidR="00FF1F0C" w:rsidRPr="003645D5" w:rsidRDefault="00FF1F0C" w:rsidP="00FF1F0C">
            <w:pPr>
              <w:spacing w:after="200" w:line="276" w:lineRule="auto"/>
              <w:rPr>
                <w:rFonts w:ascii="Arial" w:hAnsi="Arial" w:cs="Arial"/>
                <w:b/>
                <w:sz w:val="28"/>
              </w:rPr>
            </w:pPr>
            <w:r w:rsidRPr="003645D5">
              <w:rPr>
                <w:rFonts w:ascii="Arial" w:hAnsi="Arial" w:cs="Arial"/>
                <w:b/>
                <w:sz w:val="28"/>
              </w:rPr>
              <w:t>RAZRED</w:t>
            </w:r>
          </w:p>
        </w:tc>
        <w:tc>
          <w:tcPr>
            <w:tcW w:w="6095" w:type="dxa"/>
          </w:tcPr>
          <w:p w14:paraId="54B262DA" w14:textId="77777777" w:rsidR="00FF1F0C" w:rsidRPr="003645D5" w:rsidRDefault="00FF1F0C" w:rsidP="00FF1F0C">
            <w:pPr>
              <w:spacing w:after="200" w:line="276" w:lineRule="auto"/>
              <w:rPr>
                <w:rFonts w:ascii="Arial" w:hAnsi="Arial" w:cs="Arial"/>
              </w:rPr>
            </w:pPr>
            <w:r w:rsidRPr="003645D5">
              <w:rPr>
                <w:rFonts w:ascii="Arial" w:hAnsi="Arial" w:cs="Arial"/>
              </w:rPr>
              <w:t>8. b, c, d razred</w:t>
            </w:r>
          </w:p>
        </w:tc>
      </w:tr>
      <w:tr w:rsidR="00FF1F0C" w:rsidRPr="003645D5" w14:paraId="4DBA4945" w14:textId="77777777" w:rsidTr="002A087F">
        <w:tc>
          <w:tcPr>
            <w:tcW w:w="4253" w:type="dxa"/>
          </w:tcPr>
          <w:p w14:paraId="101147AA" w14:textId="77777777" w:rsidR="00FF1F0C" w:rsidRPr="003645D5" w:rsidRDefault="00FF1F0C" w:rsidP="00FF1F0C">
            <w:pPr>
              <w:spacing w:after="200" w:line="276" w:lineRule="auto"/>
              <w:rPr>
                <w:rFonts w:ascii="Arial" w:hAnsi="Arial" w:cs="Arial"/>
                <w:b/>
                <w:sz w:val="28"/>
              </w:rPr>
            </w:pPr>
            <w:r w:rsidRPr="003645D5">
              <w:rPr>
                <w:rFonts w:ascii="Arial" w:hAnsi="Arial" w:cs="Arial"/>
                <w:b/>
                <w:sz w:val="28"/>
              </w:rPr>
              <w:t>NOSITELJ AKTIVNOSTI/PROGRAMA ILI PROJEKTA</w:t>
            </w:r>
          </w:p>
        </w:tc>
        <w:tc>
          <w:tcPr>
            <w:tcW w:w="6095" w:type="dxa"/>
          </w:tcPr>
          <w:p w14:paraId="01F6FF95" w14:textId="77777777" w:rsidR="00FF1F0C" w:rsidRPr="003645D5" w:rsidRDefault="00FF1F0C" w:rsidP="00FF1F0C">
            <w:pPr>
              <w:spacing w:after="200" w:line="276" w:lineRule="auto"/>
              <w:rPr>
                <w:rFonts w:ascii="Arial" w:hAnsi="Arial" w:cs="Arial"/>
              </w:rPr>
            </w:pPr>
          </w:p>
          <w:p w14:paraId="7BB79ACB"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razrednice 8. razreda: </w:t>
            </w:r>
            <w:r w:rsidR="00364FA5">
              <w:rPr>
                <w:rFonts w:ascii="Arial" w:hAnsi="Arial" w:cs="Arial"/>
              </w:rPr>
              <w:t>Maja Mioč, Iva B</w:t>
            </w:r>
            <w:r w:rsidR="002A087F">
              <w:rPr>
                <w:rFonts w:ascii="Arial" w:hAnsi="Arial" w:cs="Arial"/>
              </w:rPr>
              <w:t>abić Žarko</w:t>
            </w:r>
            <w:r w:rsidRPr="003645D5">
              <w:rPr>
                <w:rFonts w:ascii="Arial" w:hAnsi="Arial" w:cs="Arial"/>
              </w:rPr>
              <w:t xml:space="preserve"> i Ankica </w:t>
            </w:r>
            <w:proofErr w:type="spellStart"/>
            <w:r w:rsidRPr="003645D5">
              <w:rPr>
                <w:rFonts w:ascii="Arial" w:hAnsi="Arial" w:cs="Arial"/>
              </w:rPr>
              <w:t>Markač</w:t>
            </w:r>
            <w:proofErr w:type="spellEnd"/>
          </w:p>
        </w:tc>
      </w:tr>
      <w:tr w:rsidR="00FF1F0C" w:rsidRPr="003645D5" w14:paraId="31270063" w14:textId="77777777" w:rsidTr="002A087F">
        <w:tc>
          <w:tcPr>
            <w:tcW w:w="4253" w:type="dxa"/>
          </w:tcPr>
          <w:p w14:paraId="7E99BFA5" w14:textId="77777777" w:rsidR="00FF1F0C" w:rsidRPr="003645D5" w:rsidRDefault="00FF1F0C" w:rsidP="00FF1F0C">
            <w:pPr>
              <w:spacing w:after="200" w:line="276" w:lineRule="auto"/>
              <w:rPr>
                <w:rFonts w:ascii="Arial" w:hAnsi="Arial" w:cs="Arial"/>
                <w:b/>
                <w:sz w:val="28"/>
              </w:rPr>
            </w:pPr>
          </w:p>
          <w:p w14:paraId="6B5A0623" w14:textId="77777777" w:rsidR="00FF1F0C" w:rsidRPr="003645D5" w:rsidRDefault="00FF1F0C" w:rsidP="00FF1F0C">
            <w:pPr>
              <w:spacing w:after="200" w:line="276" w:lineRule="auto"/>
              <w:rPr>
                <w:rFonts w:ascii="Arial" w:hAnsi="Arial" w:cs="Arial"/>
                <w:b/>
                <w:sz w:val="28"/>
              </w:rPr>
            </w:pPr>
            <w:r w:rsidRPr="003645D5">
              <w:rPr>
                <w:rFonts w:ascii="Arial" w:hAnsi="Arial" w:cs="Arial"/>
                <w:b/>
                <w:sz w:val="28"/>
              </w:rPr>
              <w:t xml:space="preserve">CILJEVI </w:t>
            </w:r>
          </w:p>
          <w:p w14:paraId="77AA6DD0" w14:textId="77777777" w:rsidR="00FF1F0C" w:rsidRPr="003645D5" w:rsidRDefault="00FF1F0C" w:rsidP="00FF1F0C">
            <w:pPr>
              <w:spacing w:after="200" w:line="276" w:lineRule="auto"/>
              <w:rPr>
                <w:rFonts w:ascii="Arial" w:hAnsi="Arial" w:cs="Arial"/>
                <w:b/>
                <w:sz w:val="28"/>
              </w:rPr>
            </w:pPr>
          </w:p>
        </w:tc>
        <w:tc>
          <w:tcPr>
            <w:tcW w:w="6095" w:type="dxa"/>
          </w:tcPr>
          <w:p w14:paraId="6043C390"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Razgled i obilazak povijesnih, kulturnih, prirodnih i turističkih znamenitosti Rijeke i Opatije. Razgled Trsatske gradine, riječkog Korza. </w:t>
            </w:r>
          </w:p>
          <w:p w14:paraId="22B26705" w14:textId="77777777" w:rsidR="00FF1F0C" w:rsidRPr="002A087F" w:rsidRDefault="00FF1F0C" w:rsidP="00FF1F0C">
            <w:pPr>
              <w:spacing w:after="200" w:line="276" w:lineRule="auto"/>
              <w:rPr>
                <w:rFonts w:ascii="Arial" w:hAnsi="Arial" w:cs="Arial"/>
                <w:shd w:val="clear" w:color="auto" w:fill="FFFFFF"/>
              </w:rPr>
            </w:pPr>
            <w:r w:rsidRPr="003645D5">
              <w:rPr>
                <w:rFonts w:ascii="Arial" w:hAnsi="Arial" w:cs="Arial"/>
                <w:shd w:val="clear" w:color="auto" w:fill="FFFFFF"/>
              </w:rPr>
              <w:t xml:space="preserve">Razgled Opatije - poznati opatijski </w:t>
            </w:r>
            <w:proofErr w:type="spellStart"/>
            <w:r w:rsidRPr="003645D5">
              <w:rPr>
                <w:rFonts w:ascii="Arial" w:hAnsi="Arial" w:cs="Arial"/>
                <w:shd w:val="clear" w:color="auto" w:fill="FFFFFF"/>
              </w:rPr>
              <w:t>Lungo</w:t>
            </w:r>
            <w:proofErr w:type="spellEnd"/>
            <w:r w:rsidRPr="003645D5">
              <w:rPr>
                <w:rFonts w:ascii="Arial" w:hAnsi="Arial" w:cs="Arial"/>
                <w:shd w:val="clear" w:color="auto" w:fill="FFFFFF"/>
              </w:rPr>
              <w:t xml:space="preserve"> mare, parkovi, promenada, plaža Slatina, hotel Kvarner koji je sagrađen 1884., Villa </w:t>
            </w:r>
            <w:proofErr w:type="spellStart"/>
            <w:r w:rsidRPr="003645D5">
              <w:rPr>
                <w:rFonts w:ascii="Arial" w:hAnsi="Arial" w:cs="Arial"/>
                <w:shd w:val="clear" w:color="auto" w:fill="FFFFFF"/>
              </w:rPr>
              <w:t>Angiolina</w:t>
            </w:r>
            <w:proofErr w:type="spellEnd"/>
            <w:r w:rsidRPr="003645D5">
              <w:rPr>
                <w:rFonts w:ascii="Arial" w:hAnsi="Arial" w:cs="Arial"/>
                <w:shd w:val="clear" w:color="auto" w:fill="FFFFFF"/>
              </w:rPr>
              <w:t xml:space="preserve"> s prekrasnim parkom te brojne druge vile i hoteli iz doba austrougarske monarhije.</w:t>
            </w:r>
          </w:p>
        </w:tc>
      </w:tr>
      <w:tr w:rsidR="00FF1F0C" w:rsidRPr="003645D5" w14:paraId="420DB753" w14:textId="77777777" w:rsidTr="002A087F">
        <w:tc>
          <w:tcPr>
            <w:tcW w:w="4253" w:type="dxa"/>
          </w:tcPr>
          <w:p w14:paraId="40469A13" w14:textId="77777777" w:rsidR="00FF1F0C" w:rsidRPr="003645D5" w:rsidRDefault="00FF1F0C" w:rsidP="00FF1F0C">
            <w:pPr>
              <w:spacing w:after="200" w:line="276" w:lineRule="auto"/>
              <w:rPr>
                <w:rFonts w:ascii="Arial" w:hAnsi="Arial" w:cs="Arial"/>
                <w:b/>
                <w:sz w:val="28"/>
              </w:rPr>
            </w:pPr>
            <w:r w:rsidRPr="003645D5">
              <w:rPr>
                <w:rFonts w:ascii="Arial" w:hAnsi="Arial" w:cs="Arial"/>
                <w:b/>
                <w:sz w:val="28"/>
              </w:rPr>
              <w:t>OČEKIVANI ISHODI</w:t>
            </w:r>
          </w:p>
        </w:tc>
        <w:tc>
          <w:tcPr>
            <w:tcW w:w="6095" w:type="dxa"/>
          </w:tcPr>
          <w:p w14:paraId="6F91A902" w14:textId="77777777" w:rsidR="00FF1F0C" w:rsidRPr="003645D5" w:rsidRDefault="00FF1F0C" w:rsidP="00FF1F0C">
            <w:pPr>
              <w:spacing w:after="200" w:line="276" w:lineRule="auto"/>
              <w:rPr>
                <w:rFonts w:ascii="Arial" w:hAnsi="Arial" w:cs="Arial"/>
              </w:rPr>
            </w:pPr>
            <w:r w:rsidRPr="003645D5">
              <w:rPr>
                <w:rFonts w:ascii="Arial" w:hAnsi="Arial" w:cs="Arial"/>
              </w:rPr>
              <w:t>Upoznavanje ljepota i znamenitosti Rijeke, Opatije i Kvarnera.</w:t>
            </w:r>
          </w:p>
        </w:tc>
      </w:tr>
      <w:tr w:rsidR="00FF1F0C" w:rsidRPr="003645D5" w14:paraId="7E5A9DBC" w14:textId="77777777" w:rsidTr="002A087F">
        <w:tc>
          <w:tcPr>
            <w:tcW w:w="4253" w:type="dxa"/>
          </w:tcPr>
          <w:p w14:paraId="233EBFE6" w14:textId="77777777" w:rsidR="00FF1F0C" w:rsidRPr="003645D5" w:rsidRDefault="00FF1F0C" w:rsidP="00FF1F0C">
            <w:pPr>
              <w:spacing w:after="200" w:line="276" w:lineRule="auto"/>
              <w:rPr>
                <w:rFonts w:ascii="Arial" w:hAnsi="Arial" w:cs="Arial"/>
                <w:b/>
                <w:sz w:val="28"/>
              </w:rPr>
            </w:pPr>
            <w:r w:rsidRPr="003645D5">
              <w:rPr>
                <w:rFonts w:ascii="Arial" w:hAnsi="Arial" w:cs="Arial"/>
                <w:b/>
                <w:sz w:val="28"/>
              </w:rPr>
              <w:t>NAČIN REALIZACIJE</w:t>
            </w:r>
          </w:p>
        </w:tc>
        <w:tc>
          <w:tcPr>
            <w:tcW w:w="6095" w:type="dxa"/>
          </w:tcPr>
          <w:p w14:paraId="39549EBD"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Obilazak ciljeva uz stručno vodstvo. </w:t>
            </w:r>
          </w:p>
        </w:tc>
      </w:tr>
      <w:tr w:rsidR="00FF1F0C" w:rsidRPr="003645D5" w14:paraId="3E9D1697" w14:textId="77777777" w:rsidTr="002A087F">
        <w:tc>
          <w:tcPr>
            <w:tcW w:w="4253" w:type="dxa"/>
          </w:tcPr>
          <w:p w14:paraId="756236C5" w14:textId="77777777" w:rsidR="00FF1F0C" w:rsidRPr="003645D5" w:rsidRDefault="00FF1F0C" w:rsidP="00FF1F0C">
            <w:pPr>
              <w:spacing w:after="200" w:line="276" w:lineRule="auto"/>
              <w:rPr>
                <w:rFonts w:ascii="Arial" w:hAnsi="Arial" w:cs="Arial"/>
                <w:b/>
                <w:sz w:val="28"/>
              </w:rPr>
            </w:pPr>
            <w:r w:rsidRPr="003645D5">
              <w:rPr>
                <w:rFonts w:ascii="Arial" w:hAnsi="Arial" w:cs="Arial"/>
                <w:b/>
                <w:sz w:val="28"/>
              </w:rPr>
              <w:t xml:space="preserve">PLANIRANI BROJ UČENIKA </w:t>
            </w:r>
          </w:p>
        </w:tc>
        <w:tc>
          <w:tcPr>
            <w:tcW w:w="6095" w:type="dxa"/>
          </w:tcPr>
          <w:p w14:paraId="53DC1EF9"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Sedamdesetak. </w:t>
            </w:r>
          </w:p>
        </w:tc>
      </w:tr>
      <w:tr w:rsidR="00FF1F0C" w:rsidRPr="003645D5" w14:paraId="57A83E1E" w14:textId="77777777" w:rsidTr="002A087F">
        <w:tc>
          <w:tcPr>
            <w:tcW w:w="4253" w:type="dxa"/>
          </w:tcPr>
          <w:p w14:paraId="2B787A6B" w14:textId="77777777" w:rsidR="00FF1F0C" w:rsidRPr="003645D5" w:rsidRDefault="00FF1F0C" w:rsidP="00FF1F0C">
            <w:pPr>
              <w:spacing w:after="200" w:line="276" w:lineRule="auto"/>
              <w:rPr>
                <w:rFonts w:ascii="Arial" w:hAnsi="Arial" w:cs="Arial"/>
                <w:b/>
                <w:sz w:val="28"/>
              </w:rPr>
            </w:pPr>
            <w:r w:rsidRPr="003645D5">
              <w:rPr>
                <w:rFonts w:ascii="Arial" w:hAnsi="Arial" w:cs="Arial"/>
                <w:b/>
                <w:sz w:val="28"/>
              </w:rPr>
              <w:t>VREMENIK</w:t>
            </w:r>
          </w:p>
        </w:tc>
        <w:tc>
          <w:tcPr>
            <w:tcW w:w="6095" w:type="dxa"/>
          </w:tcPr>
          <w:p w14:paraId="47FD335C"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Lipanj 2021. </w:t>
            </w:r>
          </w:p>
        </w:tc>
      </w:tr>
      <w:tr w:rsidR="00FF1F0C" w:rsidRPr="003645D5" w14:paraId="50B26CCA" w14:textId="77777777" w:rsidTr="002A087F">
        <w:tc>
          <w:tcPr>
            <w:tcW w:w="4253" w:type="dxa"/>
          </w:tcPr>
          <w:p w14:paraId="6C63DBBD" w14:textId="77777777" w:rsidR="00FF1F0C" w:rsidRPr="003645D5" w:rsidRDefault="00FF1F0C" w:rsidP="00FF1F0C">
            <w:pPr>
              <w:spacing w:after="200" w:line="276" w:lineRule="auto"/>
              <w:rPr>
                <w:rFonts w:ascii="Arial" w:hAnsi="Arial" w:cs="Arial"/>
                <w:b/>
                <w:sz w:val="28"/>
              </w:rPr>
            </w:pPr>
            <w:r w:rsidRPr="003645D5">
              <w:rPr>
                <w:rFonts w:ascii="Arial" w:hAnsi="Arial" w:cs="Arial"/>
                <w:b/>
                <w:sz w:val="28"/>
              </w:rPr>
              <w:t>NAČIN PRAĆENJA I PROVJERA ISHODA</w:t>
            </w:r>
          </w:p>
        </w:tc>
        <w:tc>
          <w:tcPr>
            <w:tcW w:w="6095" w:type="dxa"/>
          </w:tcPr>
          <w:p w14:paraId="4DF1CF81"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Izrada plakata, prikazivanje fotografija i razgovor o viđenom i doživljenom. Pisanje osvrta i izvješća i putopisa iz Rijeke, Opatije... </w:t>
            </w:r>
          </w:p>
        </w:tc>
      </w:tr>
      <w:tr w:rsidR="00FF1F0C" w:rsidRPr="003645D5" w14:paraId="25782221" w14:textId="77777777" w:rsidTr="002A087F">
        <w:tc>
          <w:tcPr>
            <w:tcW w:w="4253" w:type="dxa"/>
          </w:tcPr>
          <w:p w14:paraId="680474EC" w14:textId="77777777" w:rsidR="00FF1F0C" w:rsidRPr="003645D5" w:rsidRDefault="00FF1F0C" w:rsidP="00FF1F0C">
            <w:pPr>
              <w:spacing w:after="200" w:line="276" w:lineRule="auto"/>
              <w:rPr>
                <w:rFonts w:ascii="Arial" w:hAnsi="Arial" w:cs="Arial"/>
                <w:b/>
                <w:sz w:val="28"/>
              </w:rPr>
            </w:pPr>
            <w:r w:rsidRPr="003645D5">
              <w:rPr>
                <w:rFonts w:ascii="Arial" w:hAnsi="Arial" w:cs="Arial"/>
                <w:b/>
                <w:sz w:val="28"/>
              </w:rPr>
              <w:t>TROŠKOVNIK</w:t>
            </w:r>
          </w:p>
        </w:tc>
        <w:tc>
          <w:tcPr>
            <w:tcW w:w="6095" w:type="dxa"/>
          </w:tcPr>
          <w:p w14:paraId="0E065F06"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Trošak prijevoza, stručnog vodstva i ulaznica. </w:t>
            </w:r>
          </w:p>
        </w:tc>
      </w:tr>
    </w:tbl>
    <w:p w14:paraId="0CC20144" w14:textId="77777777" w:rsidR="00FF1F0C" w:rsidRPr="003645D5" w:rsidRDefault="00FF1F0C" w:rsidP="00FF1F0C">
      <w:pPr>
        <w:spacing w:after="200" w:line="276" w:lineRule="auto"/>
        <w:rPr>
          <w:rFonts w:ascii="Arial" w:hAnsi="Arial" w:cs="Arial"/>
        </w:rPr>
      </w:pPr>
    </w:p>
    <w:p w14:paraId="09B746CD" w14:textId="77777777" w:rsidR="00FF1F0C" w:rsidRDefault="00FF1F0C" w:rsidP="00FF1F0C">
      <w:pPr>
        <w:spacing w:after="200" w:line="276" w:lineRule="auto"/>
        <w:rPr>
          <w:rFonts w:ascii="Arial" w:hAnsi="Arial" w:cs="Arial"/>
        </w:rPr>
      </w:pPr>
    </w:p>
    <w:p w14:paraId="5723E9AF" w14:textId="77777777" w:rsidR="002A087F" w:rsidRDefault="002A087F" w:rsidP="00FF1F0C">
      <w:pPr>
        <w:spacing w:after="200" w:line="276" w:lineRule="auto"/>
        <w:rPr>
          <w:rFonts w:ascii="Arial" w:hAnsi="Arial" w:cs="Arial"/>
        </w:rPr>
      </w:pPr>
    </w:p>
    <w:p w14:paraId="17C8B5CB" w14:textId="77777777" w:rsidR="002A087F" w:rsidRDefault="002A087F" w:rsidP="00FF1F0C">
      <w:pPr>
        <w:spacing w:after="200" w:line="276" w:lineRule="auto"/>
        <w:rPr>
          <w:rFonts w:ascii="Arial" w:hAnsi="Arial" w:cs="Arial"/>
        </w:rPr>
      </w:pPr>
    </w:p>
    <w:p w14:paraId="09F2F0B6" w14:textId="77777777" w:rsidR="002A087F" w:rsidRDefault="002A087F" w:rsidP="00FF1F0C">
      <w:pPr>
        <w:spacing w:after="200" w:line="276" w:lineRule="auto"/>
        <w:rPr>
          <w:rFonts w:ascii="Arial" w:hAnsi="Arial" w:cs="Arial"/>
        </w:rPr>
      </w:pPr>
    </w:p>
    <w:p w14:paraId="48091FED" w14:textId="77777777" w:rsidR="002A087F" w:rsidRDefault="002A087F" w:rsidP="00FF1F0C">
      <w:pPr>
        <w:spacing w:after="200" w:line="276" w:lineRule="auto"/>
        <w:rPr>
          <w:rFonts w:ascii="Arial" w:hAnsi="Arial" w:cs="Arial"/>
        </w:rPr>
      </w:pPr>
    </w:p>
    <w:p w14:paraId="211AAE93" w14:textId="77777777" w:rsidR="002A087F" w:rsidRPr="003645D5" w:rsidRDefault="002A087F" w:rsidP="00FF1F0C">
      <w:pPr>
        <w:spacing w:after="200" w:line="276" w:lineRule="auto"/>
        <w:rPr>
          <w:rFonts w:ascii="Arial" w:hAnsi="Arial" w:cs="Arial"/>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6520"/>
      </w:tblGrid>
      <w:tr w:rsidR="00FF1F0C" w:rsidRPr="003645D5" w14:paraId="2A2B5FCB" w14:textId="77777777" w:rsidTr="002A087F">
        <w:trPr>
          <w:trHeight w:val="274"/>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17A81153" w14:textId="77777777" w:rsidR="00FF1F0C" w:rsidRPr="003645D5" w:rsidRDefault="00FF1F0C" w:rsidP="00FF1F0C">
            <w:pPr>
              <w:spacing w:after="0" w:line="240" w:lineRule="auto"/>
              <w:rPr>
                <w:rFonts w:ascii="Arial" w:hAnsi="Arial" w:cs="Arial"/>
                <w:b/>
                <w:sz w:val="28"/>
              </w:rPr>
            </w:pPr>
            <w:r w:rsidRPr="003645D5">
              <w:rPr>
                <w:rFonts w:ascii="Arial" w:hAnsi="Arial" w:cs="Arial"/>
                <w:b/>
                <w:sz w:val="28"/>
              </w:rPr>
              <w:lastRenderedPageBreak/>
              <w:t>NAZIV AKTIVNOSTI/PROGRAMA ILI PROJEKTA</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5AD616A" w14:textId="77777777" w:rsidR="00FF1F0C" w:rsidRPr="003645D5" w:rsidRDefault="00FF1F0C" w:rsidP="00FF1F0C">
            <w:pPr>
              <w:spacing w:after="0" w:line="240" w:lineRule="auto"/>
              <w:jc w:val="both"/>
              <w:rPr>
                <w:rFonts w:ascii="Arial" w:hAnsi="Arial" w:cs="Arial"/>
              </w:rPr>
            </w:pPr>
          </w:p>
          <w:p w14:paraId="077EE532" w14:textId="77777777" w:rsidR="00FF1F0C" w:rsidRPr="003645D5" w:rsidRDefault="00FF1F0C" w:rsidP="00FF1F0C">
            <w:pPr>
              <w:spacing w:after="0" w:line="240" w:lineRule="auto"/>
              <w:jc w:val="both"/>
              <w:rPr>
                <w:rFonts w:ascii="Arial" w:hAnsi="Arial" w:cs="Arial"/>
              </w:rPr>
            </w:pPr>
            <w:proofErr w:type="spellStart"/>
            <w:r w:rsidRPr="003645D5">
              <w:rPr>
                <w:rFonts w:ascii="Arial" w:hAnsi="Arial" w:cs="Arial"/>
              </w:rPr>
              <w:t>izvanučionička</w:t>
            </w:r>
            <w:proofErr w:type="spellEnd"/>
            <w:r w:rsidRPr="003645D5">
              <w:rPr>
                <w:rFonts w:ascii="Arial" w:hAnsi="Arial" w:cs="Arial"/>
              </w:rPr>
              <w:t xml:space="preserve"> nastava</w:t>
            </w:r>
          </w:p>
        </w:tc>
      </w:tr>
      <w:tr w:rsidR="00FF1F0C" w:rsidRPr="003645D5" w14:paraId="0D0FDA92" w14:textId="77777777" w:rsidTr="002A087F">
        <w:trPr>
          <w:trHeight w:val="274"/>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5D06C42A" w14:textId="77777777" w:rsidR="00FF1F0C" w:rsidRPr="003645D5" w:rsidRDefault="00FF1F0C" w:rsidP="00FF1F0C">
            <w:pPr>
              <w:spacing w:after="0" w:line="240" w:lineRule="auto"/>
              <w:rPr>
                <w:rFonts w:ascii="Arial" w:hAnsi="Arial" w:cs="Arial"/>
                <w:b/>
                <w:sz w:val="28"/>
              </w:rPr>
            </w:pPr>
            <w:r w:rsidRPr="003645D5">
              <w:rPr>
                <w:rFonts w:ascii="Arial" w:hAnsi="Arial" w:cs="Arial"/>
                <w:b/>
                <w:sz w:val="28"/>
              </w:rPr>
              <w:t>RAZRED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7A05BCB" w14:textId="77777777" w:rsidR="00FF1F0C" w:rsidRPr="003645D5" w:rsidRDefault="00FF1F0C" w:rsidP="00FF1F0C">
            <w:pPr>
              <w:spacing w:after="0" w:line="240" w:lineRule="auto"/>
              <w:jc w:val="both"/>
              <w:rPr>
                <w:rFonts w:ascii="Arial" w:hAnsi="Arial" w:cs="Arial"/>
              </w:rPr>
            </w:pPr>
            <w:r w:rsidRPr="003645D5">
              <w:rPr>
                <w:rFonts w:ascii="Arial" w:hAnsi="Arial" w:cs="Arial"/>
              </w:rPr>
              <w:t>8. b, c, d razred</w:t>
            </w:r>
          </w:p>
          <w:p w14:paraId="0DEE611A" w14:textId="77777777" w:rsidR="00FF1F0C" w:rsidRPr="003645D5" w:rsidRDefault="00FF1F0C" w:rsidP="00FF1F0C">
            <w:pPr>
              <w:spacing w:after="0" w:line="240" w:lineRule="auto"/>
              <w:jc w:val="both"/>
              <w:rPr>
                <w:rFonts w:ascii="Arial" w:hAnsi="Arial" w:cs="Arial"/>
              </w:rPr>
            </w:pPr>
          </w:p>
        </w:tc>
      </w:tr>
      <w:tr w:rsidR="00FF1F0C" w:rsidRPr="003645D5" w14:paraId="17C81140" w14:textId="77777777" w:rsidTr="002A087F">
        <w:trPr>
          <w:trHeight w:val="274"/>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3440C864" w14:textId="77777777" w:rsidR="00FF1F0C" w:rsidRPr="003645D5" w:rsidRDefault="00FF1F0C" w:rsidP="00FF1F0C">
            <w:pPr>
              <w:spacing w:after="0" w:line="240" w:lineRule="auto"/>
              <w:rPr>
                <w:rFonts w:ascii="Arial" w:hAnsi="Arial" w:cs="Arial"/>
                <w:b/>
                <w:sz w:val="28"/>
              </w:rPr>
            </w:pPr>
            <w:r w:rsidRPr="003645D5">
              <w:rPr>
                <w:rFonts w:ascii="Arial" w:hAnsi="Arial" w:cs="Arial"/>
                <w:b/>
                <w:sz w:val="28"/>
              </w:rPr>
              <w:t>NOSITELJ AKTIVNOSTI/PROGRAMA ILI PROJEKTA</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4546465" w14:textId="77777777" w:rsidR="00FF1F0C" w:rsidRPr="003645D5" w:rsidRDefault="00FF1F0C" w:rsidP="00FF1F0C">
            <w:pPr>
              <w:spacing w:after="0" w:line="240" w:lineRule="auto"/>
              <w:jc w:val="both"/>
              <w:rPr>
                <w:rFonts w:ascii="Arial" w:hAnsi="Arial" w:cs="Arial"/>
              </w:rPr>
            </w:pPr>
          </w:p>
          <w:p w14:paraId="249C35C8" w14:textId="77777777" w:rsidR="00FF1F0C" w:rsidRPr="003645D5" w:rsidRDefault="00FF1F0C" w:rsidP="002A087F">
            <w:pPr>
              <w:spacing w:after="200" w:line="276" w:lineRule="auto"/>
              <w:rPr>
                <w:rFonts w:ascii="Arial" w:hAnsi="Arial" w:cs="Arial"/>
              </w:rPr>
            </w:pPr>
            <w:r w:rsidRPr="003645D5">
              <w:rPr>
                <w:rFonts w:ascii="Arial" w:hAnsi="Arial" w:cs="Arial"/>
              </w:rPr>
              <w:t>razrednice 8. ra</w:t>
            </w:r>
            <w:r w:rsidR="002A087F">
              <w:rPr>
                <w:rFonts w:ascii="Arial" w:hAnsi="Arial" w:cs="Arial"/>
              </w:rPr>
              <w:t>zreda: Maja Mioč, Iva Babić Žarko</w:t>
            </w:r>
            <w:r w:rsidRPr="003645D5">
              <w:rPr>
                <w:rFonts w:ascii="Arial" w:hAnsi="Arial" w:cs="Arial"/>
              </w:rPr>
              <w:t xml:space="preserve"> i Ankica </w:t>
            </w:r>
            <w:proofErr w:type="spellStart"/>
            <w:r w:rsidRPr="003645D5">
              <w:rPr>
                <w:rFonts w:ascii="Arial" w:hAnsi="Arial" w:cs="Arial"/>
              </w:rPr>
              <w:t>Markač</w:t>
            </w:r>
            <w:proofErr w:type="spellEnd"/>
          </w:p>
        </w:tc>
      </w:tr>
      <w:tr w:rsidR="00FF1F0C" w:rsidRPr="003645D5" w14:paraId="5CA88B80" w14:textId="77777777" w:rsidTr="002A087F">
        <w:trPr>
          <w:trHeight w:val="274"/>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714A84B0" w14:textId="77777777" w:rsidR="00FF1F0C" w:rsidRPr="003645D5" w:rsidRDefault="00FF1F0C" w:rsidP="00FF1F0C">
            <w:pPr>
              <w:spacing w:after="0" w:line="240" w:lineRule="auto"/>
              <w:rPr>
                <w:rFonts w:ascii="Arial" w:hAnsi="Arial" w:cs="Arial"/>
                <w:b/>
                <w:sz w:val="28"/>
              </w:rPr>
            </w:pPr>
            <w:r w:rsidRPr="003645D5">
              <w:rPr>
                <w:rFonts w:ascii="Arial" w:hAnsi="Arial" w:cs="Arial"/>
                <w:b/>
                <w:sz w:val="28"/>
              </w:rPr>
              <w:t xml:space="preserve">CILJEVI </w:t>
            </w:r>
          </w:p>
          <w:p w14:paraId="52D135DE" w14:textId="77777777" w:rsidR="00FF1F0C" w:rsidRPr="003645D5" w:rsidRDefault="00FF1F0C" w:rsidP="00FF1F0C">
            <w:pPr>
              <w:spacing w:after="0" w:line="240" w:lineRule="auto"/>
              <w:rPr>
                <w:rFonts w:ascii="Arial" w:hAnsi="Arial" w:cs="Arial"/>
                <w:b/>
                <w:sz w:val="28"/>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F0C6F13" w14:textId="77777777" w:rsidR="00FF1F0C" w:rsidRPr="003645D5" w:rsidRDefault="00FF1F0C" w:rsidP="00FF1F0C">
            <w:pPr>
              <w:spacing w:after="0" w:line="240" w:lineRule="auto"/>
              <w:jc w:val="both"/>
              <w:rPr>
                <w:rFonts w:ascii="Arial" w:hAnsi="Arial" w:cs="Arial"/>
              </w:rPr>
            </w:pPr>
            <w:r w:rsidRPr="003645D5">
              <w:rPr>
                <w:rFonts w:ascii="Arial" w:hAnsi="Arial" w:cs="Arial"/>
              </w:rPr>
              <w:t>Posjet  muzeju ili galeriji u gradu Zagrebu, posjet kazališnoj ili kino projekciji.</w:t>
            </w:r>
          </w:p>
          <w:p w14:paraId="5B0DF52E" w14:textId="77777777" w:rsidR="00FF1F0C" w:rsidRPr="003645D5" w:rsidRDefault="00FF1F0C" w:rsidP="00FF1F0C">
            <w:pPr>
              <w:spacing w:after="0" w:line="240" w:lineRule="auto"/>
              <w:jc w:val="both"/>
              <w:rPr>
                <w:rFonts w:ascii="Arial" w:hAnsi="Arial" w:cs="Arial"/>
              </w:rPr>
            </w:pPr>
            <w:r w:rsidRPr="003645D5">
              <w:rPr>
                <w:rFonts w:ascii="Arial" w:hAnsi="Arial" w:cs="Arial"/>
              </w:rPr>
              <w:t xml:space="preserve">Odlazak u neku od kulturnih ustanova organizirat ćemo u skladu sa nastavnim kurikulumom i godišnjim postavom izložaba, predstava i kino projekcija, koje su prilagođene dobi djece od 12 - 13 godina. </w:t>
            </w:r>
          </w:p>
          <w:p w14:paraId="4183D847" w14:textId="77777777" w:rsidR="00FF1F0C" w:rsidRPr="003645D5" w:rsidRDefault="00FF1F0C" w:rsidP="00FF1F0C">
            <w:pPr>
              <w:spacing w:after="0" w:line="240" w:lineRule="auto"/>
              <w:jc w:val="both"/>
              <w:rPr>
                <w:rFonts w:ascii="Arial" w:hAnsi="Arial" w:cs="Arial"/>
              </w:rPr>
            </w:pPr>
            <w:r w:rsidRPr="003645D5">
              <w:rPr>
                <w:rFonts w:ascii="Arial" w:hAnsi="Arial" w:cs="Arial"/>
              </w:rPr>
              <w:t xml:space="preserve">Upoznati učenike sa kulturnom baštinom grada Zagreba, omogućiti im upoznavanje kulturne scene grada Zagreba, te ih adekvatno provesti i upoznati sa kulturno-javnim zgradama, rodnog grada. </w:t>
            </w:r>
          </w:p>
          <w:p w14:paraId="7A0CEB37" w14:textId="77777777" w:rsidR="00FF1F0C" w:rsidRPr="003645D5" w:rsidRDefault="00FF1F0C" w:rsidP="00FF1F0C">
            <w:pPr>
              <w:spacing w:after="0" w:line="240" w:lineRule="auto"/>
              <w:jc w:val="both"/>
              <w:rPr>
                <w:rFonts w:ascii="Arial" w:hAnsi="Arial" w:cs="Arial"/>
              </w:rPr>
            </w:pPr>
          </w:p>
        </w:tc>
      </w:tr>
      <w:tr w:rsidR="00FF1F0C" w:rsidRPr="003645D5" w14:paraId="2EC8623A" w14:textId="77777777" w:rsidTr="002A087F">
        <w:trPr>
          <w:trHeight w:val="274"/>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48FC8457" w14:textId="77777777" w:rsidR="00FF1F0C" w:rsidRPr="003645D5" w:rsidRDefault="00FF1F0C" w:rsidP="00FF1F0C">
            <w:pPr>
              <w:spacing w:after="0" w:line="240" w:lineRule="auto"/>
              <w:rPr>
                <w:rFonts w:ascii="Arial" w:hAnsi="Arial" w:cs="Arial"/>
                <w:b/>
                <w:sz w:val="28"/>
              </w:rPr>
            </w:pPr>
          </w:p>
          <w:p w14:paraId="1A6DEB74" w14:textId="77777777" w:rsidR="00FF1F0C" w:rsidRPr="003645D5" w:rsidRDefault="00FF1F0C" w:rsidP="00FF1F0C">
            <w:pPr>
              <w:spacing w:after="0" w:line="240" w:lineRule="auto"/>
              <w:rPr>
                <w:rFonts w:ascii="Arial" w:hAnsi="Arial" w:cs="Arial"/>
                <w:b/>
                <w:sz w:val="28"/>
              </w:rPr>
            </w:pPr>
            <w:r w:rsidRPr="003645D5">
              <w:rPr>
                <w:rFonts w:ascii="Arial" w:hAnsi="Arial" w:cs="Arial"/>
                <w:b/>
                <w:sz w:val="28"/>
              </w:rPr>
              <w:t>OČEKIVANI ISHODI</w:t>
            </w:r>
          </w:p>
          <w:p w14:paraId="05EE7F8F" w14:textId="77777777" w:rsidR="00FF1F0C" w:rsidRPr="003645D5" w:rsidRDefault="00FF1F0C" w:rsidP="00FF1F0C">
            <w:pPr>
              <w:spacing w:after="0" w:line="240" w:lineRule="auto"/>
              <w:rPr>
                <w:rFonts w:ascii="Arial" w:hAnsi="Arial" w:cs="Arial"/>
                <w:b/>
                <w:sz w:val="28"/>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9A05031" w14:textId="77777777" w:rsidR="00FF1F0C" w:rsidRPr="003645D5" w:rsidRDefault="00FF1F0C" w:rsidP="00FF1F0C">
            <w:pPr>
              <w:spacing w:after="0" w:line="240" w:lineRule="auto"/>
              <w:jc w:val="both"/>
              <w:rPr>
                <w:rFonts w:ascii="Arial" w:hAnsi="Arial" w:cs="Arial"/>
              </w:rPr>
            </w:pPr>
            <w:r w:rsidRPr="003645D5">
              <w:rPr>
                <w:rFonts w:ascii="Arial" w:hAnsi="Arial" w:cs="Arial"/>
              </w:rPr>
              <w:t>Usvajati naviku posjeta kazalištima, kinu, muzejima i izložbama. Upoznati kazalište, kino, muzej i izložbene prostore te različita zanimanja ljudi povezana s njima.</w:t>
            </w:r>
          </w:p>
          <w:p w14:paraId="063126F8" w14:textId="77777777" w:rsidR="00FF1F0C" w:rsidRPr="003645D5" w:rsidRDefault="00FF1F0C" w:rsidP="00FF1F0C">
            <w:pPr>
              <w:spacing w:after="200" w:line="276" w:lineRule="auto"/>
              <w:jc w:val="both"/>
              <w:rPr>
                <w:rFonts w:ascii="Arial" w:hAnsi="Arial" w:cs="Arial"/>
              </w:rPr>
            </w:pPr>
            <w:r w:rsidRPr="003645D5">
              <w:rPr>
                <w:rFonts w:ascii="Arial" w:hAnsi="Arial" w:cs="Arial"/>
              </w:rPr>
              <w:t>Usvojiti pojmove iz scenske i likovne  umjetnosti. Prepoznati i uspoređivati glavna obilježja i sastavnice umjetničkih dramskih i filmskih ostvarenja te osnovne načine na koje su sadržaji stvarnoga ili izmišljenoga života obrađeni u dramskomu i filmskomu obliku. Usvojiti pozitivan i neovisan kritički odnos prema filmskomu i dramskomu stvaralaštvu, njegovanje ljubavi prema kazališnoj, filmskoj i likovnoj umjetnosti.</w:t>
            </w:r>
          </w:p>
          <w:p w14:paraId="26B0B04B" w14:textId="77777777" w:rsidR="00FF1F0C" w:rsidRPr="003645D5" w:rsidRDefault="00FF1F0C" w:rsidP="00FF1F0C">
            <w:pPr>
              <w:spacing w:after="0" w:line="240" w:lineRule="auto"/>
              <w:jc w:val="both"/>
              <w:rPr>
                <w:rFonts w:ascii="Arial" w:hAnsi="Arial" w:cs="Arial"/>
              </w:rPr>
            </w:pPr>
            <w:r w:rsidRPr="003645D5">
              <w:rPr>
                <w:rFonts w:ascii="Arial" w:hAnsi="Arial" w:cs="Arial"/>
              </w:rPr>
              <w:t>Razvoj kreativnosti, mašte, pamćenja, percepcije.</w:t>
            </w:r>
          </w:p>
          <w:p w14:paraId="6367E990" w14:textId="77777777" w:rsidR="00FF1F0C" w:rsidRPr="003645D5" w:rsidRDefault="00FF1F0C" w:rsidP="00FF1F0C">
            <w:pPr>
              <w:spacing w:after="0" w:line="240" w:lineRule="auto"/>
              <w:jc w:val="both"/>
              <w:rPr>
                <w:rFonts w:ascii="Arial" w:hAnsi="Arial" w:cs="Arial"/>
              </w:rPr>
            </w:pPr>
            <w:r w:rsidRPr="003645D5">
              <w:rPr>
                <w:rFonts w:ascii="Arial" w:hAnsi="Arial" w:cs="Arial"/>
              </w:rPr>
              <w:t xml:space="preserve">Usvojiti kulturu ponašanja u kulturnim ustanovama i na javnim mjestima te percipirati estetsku vrijednost dramske, glazbene i likovne umjetnosti. </w:t>
            </w:r>
          </w:p>
          <w:p w14:paraId="24781B9F" w14:textId="77777777" w:rsidR="00FF1F0C" w:rsidRPr="003645D5" w:rsidRDefault="00FF1F0C" w:rsidP="00FF1F0C">
            <w:pPr>
              <w:spacing w:after="0" w:line="240" w:lineRule="auto"/>
              <w:jc w:val="both"/>
              <w:rPr>
                <w:rFonts w:ascii="Arial" w:hAnsi="Arial" w:cs="Arial"/>
              </w:rPr>
            </w:pPr>
          </w:p>
        </w:tc>
      </w:tr>
      <w:tr w:rsidR="00FF1F0C" w:rsidRPr="003645D5" w14:paraId="26886882" w14:textId="77777777" w:rsidTr="002A087F">
        <w:trPr>
          <w:trHeight w:val="274"/>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586D1F24" w14:textId="77777777" w:rsidR="00FF1F0C" w:rsidRPr="003645D5" w:rsidRDefault="00FF1F0C" w:rsidP="00FF1F0C">
            <w:pPr>
              <w:spacing w:after="0" w:line="240" w:lineRule="auto"/>
              <w:rPr>
                <w:rFonts w:ascii="Arial" w:hAnsi="Arial" w:cs="Arial"/>
                <w:b/>
                <w:sz w:val="28"/>
              </w:rPr>
            </w:pPr>
            <w:r w:rsidRPr="003645D5">
              <w:rPr>
                <w:rFonts w:ascii="Arial" w:hAnsi="Arial" w:cs="Arial"/>
                <w:b/>
                <w:sz w:val="28"/>
              </w:rPr>
              <w:t>NAČIN REALIZACIJE</w:t>
            </w:r>
          </w:p>
          <w:p w14:paraId="6D507A46" w14:textId="77777777" w:rsidR="00FF1F0C" w:rsidRPr="003645D5" w:rsidRDefault="00FF1F0C" w:rsidP="00FF1F0C">
            <w:pPr>
              <w:spacing w:after="0" w:line="240" w:lineRule="auto"/>
              <w:rPr>
                <w:rFonts w:ascii="Arial" w:hAnsi="Arial" w:cs="Arial"/>
                <w:b/>
                <w:sz w:val="28"/>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36FB33C" w14:textId="77777777" w:rsidR="00FF1F0C" w:rsidRPr="003645D5" w:rsidRDefault="00FF1F0C" w:rsidP="00FF1F0C">
            <w:pPr>
              <w:spacing w:after="0" w:line="240" w:lineRule="auto"/>
              <w:jc w:val="both"/>
              <w:rPr>
                <w:rFonts w:ascii="Arial" w:hAnsi="Arial" w:cs="Arial"/>
              </w:rPr>
            </w:pPr>
            <w:r w:rsidRPr="003645D5">
              <w:rPr>
                <w:rFonts w:ascii="Arial" w:hAnsi="Arial" w:cs="Arial"/>
              </w:rPr>
              <w:t xml:space="preserve">Tijekom školske godine, ovisno o programu kulturnih ustanova, organizirati poludnevni odlazak, organiziranim autobusnim prijevozom. </w:t>
            </w:r>
          </w:p>
          <w:p w14:paraId="2F3BDC8A" w14:textId="77777777" w:rsidR="00FF1F0C" w:rsidRPr="003645D5" w:rsidRDefault="00FF1F0C" w:rsidP="00FF1F0C">
            <w:pPr>
              <w:spacing w:after="0" w:line="240" w:lineRule="auto"/>
              <w:jc w:val="both"/>
              <w:rPr>
                <w:rFonts w:ascii="Arial" w:hAnsi="Arial" w:cs="Arial"/>
              </w:rPr>
            </w:pPr>
          </w:p>
        </w:tc>
      </w:tr>
      <w:tr w:rsidR="00FF1F0C" w:rsidRPr="003645D5" w14:paraId="59E37487" w14:textId="77777777" w:rsidTr="002A087F">
        <w:trPr>
          <w:trHeight w:val="274"/>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5A1E1CEA" w14:textId="77777777" w:rsidR="00FF1F0C" w:rsidRPr="003645D5" w:rsidRDefault="00FF1F0C" w:rsidP="00FF1F0C">
            <w:pPr>
              <w:spacing w:after="0" w:line="240" w:lineRule="auto"/>
              <w:rPr>
                <w:rFonts w:ascii="Arial" w:hAnsi="Arial" w:cs="Arial"/>
                <w:b/>
                <w:sz w:val="28"/>
              </w:rPr>
            </w:pPr>
            <w:r w:rsidRPr="003645D5">
              <w:rPr>
                <w:rFonts w:ascii="Arial" w:hAnsi="Arial" w:cs="Arial"/>
                <w:b/>
                <w:sz w:val="28"/>
              </w:rPr>
              <w:t xml:space="preserve">PLANIRANI BROJ UČENIKA </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048271B" w14:textId="77777777" w:rsidR="00FF1F0C" w:rsidRPr="003645D5" w:rsidRDefault="00FF1F0C" w:rsidP="00FF1F0C">
            <w:pPr>
              <w:spacing w:after="0" w:line="240" w:lineRule="auto"/>
              <w:jc w:val="both"/>
              <w:rPr>
                <w:rFonts w:ascii="Arial" w:hAnsi="Arial" w:cs="Arial"/>
              </w:rPr>
            </w:pPr>
          </w:p>
          <w:p w14:paraId="7B111870" w14:textId="77777777" w:rsidR="00FF1F0C" w:rsidRPr="003645D5" w:rsidRDefault="00FF1F0C" w:rsidP="00FF1F0C">
            <w:pPr>
              <w:spacing w:after="0" w:line="240" w:lineRule="auto"/>
              <w:jc w:val="both"/>
              <w:rPr>
                <w:rFonts w:ascii="Arial" w:hAnsi="Arial" w:cs="Arial"/>
              </w:rPr>
            </w:pPr>
            <w:r w:rsidRPr="003645D5">
              <w:rPr>
                <w:rFonts w:ascii="Arial" w:hAnsi="Arial" w:cs="Arial"/>
              </w:rPr>
              <w:t>oko 70 učenika.</w:t>
            </w:r>
          </w:p>
        </w:tc>
      </w:tr>
      <w:tr w:rsidR="00FF1F0C" w:rsidRPr="003645D5" w14:paraId="09F24743" w14:textId="77777777" w:rsidTr="002A087F">
        <w:trPr>
          <w:trHeight w:val="274"/>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05FA31FE" w14:textId="77777777" w:rsidR="00FF1F0C" w:rsidRPr="003645D5" w:rsidRDefault="00FF1F0C" w:rsidP="00FF1F0C">
            <w:pPr>
              <w:spacing w:after="0" w:line="240" w:lineRule="auto"/>
              <w:rPr>
                <w:rFonts w:ascii="Arial" w:hAnsi="Arial" w:cs="Arial"/>
                <w:b/>
                <w:sz w:val="28"/>
              </w:rPr>
            </w:pPr>
            <w:r w:rsidRPr="003645D5">
              <w:rPr>
                <w:rFonts w:ascii="Arial" w:hAnsi="Arial" w:cs="Arial"/>
                <w:b/>
                <w:sz w:val="28"/>
              </w:rPr>
              <w:t>VREMENIK</w:t>
            </w:r>
          </w:p>
          <w:p w14:paraId="6A5C93AB" w14:textId="77777777" w:rsidR="00FF1F0C" w:rsidRPr="003645D5" w:rsidRDefault="00FF1F0C" w:rsidP="00FF1F0C">
            <w:pPr>
              <w:spacing w:after="0" w:line="240" w:lineRule="auto"/>
              <w:rPr>
                <w:rFonts w:ascii="Arial" w:hAnsi="Arial" w:cs="Arial"/>
                <w:b/>
                <w:sz w:val="28"/>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C9A0260" w14:textId="77777777" w:rsidR="00FF1F0C" w:rsidRPr="003645D5" w:rsidRDefault="00FF1F0C" w:rsidP="00FF1F0C">
            <w:pPr>
              <w:spacing w:after="0" w:line="240" w:lineRule="auto"/>
              <w:jc w:val="both"/>
              <w:rPr>
                <w:rFonts w:ascii="Arial" w:hAnsi="Arial" w:cs="Arial"/>
              </w:rPr>
            </w:pPr>
          </w:p>
          <w:p w14:paraId="3B5A155C" w14:textId="77777777" w:rsidR="00FF1F0C" w:rsidRPr="003645D5" w:rsidRDefault="00FF1F0C" w:rsidP="00FF1F0C">
            <w:pPr>
              <w:spacing w:after="0" w:line="240" w:lineRule="auto"/>
              <w:jc w:val="both"/>
              <w:rPr>
                <w:rFonts w:ascii="Arial" w:hAnsi="Arial" w:cs="Arial"/>
              </w:rPr>
            </w:pPr>
            <w:r w:rsidRPr="003645D5">
              <w:rPr>
                <w:rFonts w:ascii="Arial" w:hAnsi="Arial" w:cs="Arial"/>
              </w:rPr>
              <w:t>Tijekom školske nastavne godine 2020./21.</w:t>
            </w:r>
          </w:p>
        </w:tc>
      </w:tr>
      <w:tr w:rsidR="00FF1F0C" w:rsidRPr="003645D5" w14:paraId="3396A528" w14:textId="77777777" w:rsidTr="002A087F">
        <w:trPr>
          <w:trHeight w:val="274"/>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2EA48AD7" w14:textId="77777777" w:rsidR="00FF1F0C" w:rsidRPr="003645D5" w:rsidRDefault="00FF1F0C" w:rsidP="00FF1F0C">
            <w:pPr>
              <w:spacing w:after="0" w:line="240" w:lineRule="auto"/>
              <w:rPr>
                <w:rFonts w:ascii="Arial" w:hAnsi="Arial" w:cs="Arial"/>
                <w:b/>
                <w:sz w:val="28"/>
              </w:rPr>
            </w:pPr>
            <w:r w:rsidRPr="003645D5">
              <w:rPr>
                <w:rFonts w:ascii="Arial" w:hAnsi="Arial" w:cs="Arial"/>
                <w:b/>
                <w:sz w:val="28"/>
              </w:rPr>
              <w:t>NAČIN PRAĆENJA I PROVJERA ISHODA</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96F281A" w14:textId="77777777" w:rsidR="00FF1F0C" w:rsidRPr="003645D5" w:rsidRDefault="00FF1F0C" w:rsidP="00FF1F0C">
            <w:pPr>
              <w:spacing w:after="0" w:line="240" w:lineRule="auto"/>
              <w:jc w:val="both"/>
              <w:rPr>
                <w:rFonts w:ascii="Arial" w:hAnsi="Arial" w:cs="Arial"/>
              </w:rPr>
            </w:pPr>
            <w:r w:rsidRPr="003645D5">
              <w:rPr>
                <w:rFonts w:ascii="Arial" w:hAnsi="Arial" w:cs="Arial"/>
              </w:rPr>
              <w:t>Kroz  redovnu nastavu, izlaganje i prezentacije učenika (izrada plakata, PP prezentacija, literarnih i likovnih radova…)</w:t>
            </w:r>
          </w:p>
          <w:p w14:paraId="38627105" w14:textId="77777777" w:rsidR="00FF1F0C" w:rsidRPr="003645D5" w:rsidRDefault="00FF1F0C" w:rsidP="00FF1F0C">
            <w:pPr>
              <w:spacing w:after="0" w:line="240" w:lineRule="auto"/>
              <w:jc w:val="both"/>
              <w:rPr>
                <w:rFonts w:ascii="Arial" w:hAnsi="Arial" w:cs="Arial"/>
              </w:rPr>
            </w:pPr>
          </w:p>
        </w:tc>
      </w:tr>
      <w:tr w:rsidR="00FF1F0C" w:rsidRPr="003645D5" w14:paraId="04D378D4" w14:textId="77777777" w:rsidTr="002A087F">
        <w:trPr>
          <w:trHeight w:val="274"/>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354ACF4A" w14:textId="77777777" w:rsidR="00FF1F0C" w:rsidRPr="003645D5" w:rsidRDefault="00FF1F0C" w:rsidP="00FF1F0C">
            <w:pPr>
              <w:spacing w:after="0" w:line="240" w:lineRule="auto"/>
              <w:rPr>
                <w:rFonts w:ascii="Arial" w:hAnsi="Arial" w:cs="Arial"/>
                <w:b/>
                <w:sz w:val="28"/>
              </w:rPr>
            </w:pPr>
            <w:r w:rsidRPr="003645D5">
              <w:rPr>
                <w:rFonts w:ascii="Arial" w:hAnsi="Arial" w:cs="Arial"/>
                <w:b/>
                <w:sz w:val="28"/>
              </w:rPr>
              <w:t>TROŠKOVNIK</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1FF28F8" w14:textId="77777777" w:rsidR="00FF1F0C" w:rsidRPr="003645D5" w:rsidRDefault="00FF1F0C" w:rsidP="00FF1F0C">
            <w:pPr>
              <w:spacing w:after="0" w:line="240" w:lineRule="auto"/>
              <w:jc w:val="both"/>
              <w:rPr>
                <w:rFonts w:ascii="Arial" w:hAnsi="Arial" w:cs="Arial"/>
              </w:rPr>
            </w:pPr>
            <w:r w:rsidRPr="003645D5">
              <w:rPr>
                <w:rFonts w:ascii="Arial" w:hAnsi="Arial" w:cs="Arial"/>
              </w:rPr>
              <w:t>oko 50 kuna</w:t>
            </w:r>
          </w:p>
        </w:tc>
      </w:tr>
    </w:tbl>
    <w:p w14:paraId="3FCF2279" w14:textId="77777777" w:rsidR="00FF1F0C" w:rsidRPr="003645D5" w:rsidRDefault="00FF1F0C" w:rsidP="00612506">
      <w:pPr>
        <w:rPr>
          <w:rFonts w:ascii="Arial" w:hAnsi="Arial" w:cs="Arial"/>
        </w:rPr>
      </w:pPr>
    </w:p>
    <w:p w14:paraId="086A6469" w14:textId="77777777" w:rsidR="00C84914" w:rsidRPr="003645D5" w:rsidRDefault="00C84914" w:rsidP="00612506">
      <w:pPr>
        <w:rPr>
          <w:rFonts w:ascii="Arial" w:hAnsi="Arial" w:cs="Arial"/>
        </w:rPr>
      </w:pPr>
    </w:p>
    <w:tbl>
      <w:tblPr>
        <w:tblW w:w="10501" w:type="dxa"/>
        <w:tblInd w:w="-34" w:type="dxa"/>
        <w:tblLook w:val="04A0" w:firstRow="1" w:lastRow="0" w:firstColumn="1" w:lastColumn="0" w:noHBand="0" w:noVBand="1"/>
      </w:tblPr>
      <w:tblGrid>
        <w:gridCol w:w="3654"/>
        <w:gridCol w:w="6847"/>
      </w:tblGrid>
      <w:tr w:rsidR="00FF1F0C" w:rsidRPr="003645D5" w14:paraId="13AD7B47" w14:textId="77777777" w:rsidTr="002A087F">
        <w:trPr>
          <w:trHeight w:val="964"/>
        </w:trPr>
        <w:tc>
          <w:tcPr>
            <w:tcW w:w="3554"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749ACB8F"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7" w:type="dxa"/>
            <w:tcBorders>
              <w:top w:val="single" w:sz="18" w:space="0" w:color="000000"/>
              <w:left w:val="single" w:sz="18" w:space="0" w:color="000000"/>
              <w:bottom w:val="single" w:sz="8" w:space="0" w:color="000000"/>
              <w:right w:val="single" w:sz="18" w:space="0" w:color="000000"/>
            </w:tcBorders>
            <w:shd w:val="clear" w:color="auto" w:fill="auto"/>
          </w:tcPr>
          <w:p w14:paraId="71802EB9" w14:textId="77777777" w:rsidR="00FF1F0C" w:rsidRPr="003645D5" w:rsidRDefault="00FF1F0C" w:rsidP="003033F4">
            <w:pPr>
              <w:spacing w:after="0" w:line="240" w:lineRule="auto"/>
              <w:rPr>
                <w:rFonts w:ascii="Arial" w:hAnsi="Arial" w:cs="Arial"/>
                <w:b/>
              </w:rPr>
            </w:pPr>
            <w:r w:rsidRPr="003645D5">
              <w:rPr>
                <w:rFonts w:ascii="Arial" w:hAnsi="Arial" w:cs="Arial"/>
                <w:b/>
              </w:rPr>
              <w:t>TERENSKA NASTAVA</w:t>
            </w:r>
          </w:p>
          <w:p w14:paraId="5D8D601F" w14:textId="77777777" w:rsidR="00FF1F0C" w:rsidRPr="003645D5" w:rsidRDefault="00FF1F0C" w:rsidP="003033F4">
            <w:pPr>
              <w:spacing w:after="0" w:line="240" w:lineRule="auto"/>
              <w:rPr>
                <w:rFonts w:ascii="Arial" w:eastAsia="Times New Roman" w:hAnsi="Arial" w:cs="Arial"/>
                <w:color w:val="000000"/>
                <w:lang w:eastAsia="hr-HR"/>
              </w:rPr>
            </w:pPr>
            <w:r w:rsidRPr="003645D5">
              <w:rPr>
                <w:rFonts w:ascii="Arial" w:hAnsi="Arial" w:cs="Arial"/>
              </w:rPr>
              <w:t>Salzburg/Klagenfurt</w:t>
            </w:r>
          </w:p>
        </w:tc>
      </w:tr>
      <w:tr w:rsidR="00FF1F0C" w:rsidRPr="003645D5" w14:paraId="0E9EC722" w14:textId="77777777" w:rsidTr="002A087F">
        <w:trPr>
          <w:trHeight w:val="964"/>
        </w:trPr>
        <w:tc>
          <w:tcPr>
            <w:tcW w:w="3554"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015F097F"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35FBF12E" w14:textId="77777777" w:rsidR="00FF1F0C" w:rsidRPr="003645D5" w:rsidRDefault="00FF1F0C" w:rsidP="003033F4">
            <w:pPr>
              <w:spacing w:after="0" w:line="240" w:lineRule="auto"/>
              <w:rPr>
                <w:rFonts w:ascii="Arial" w:eastAsia="Times New Roman" w:hAnsi="Arial" w:cs="Arial"/>
                <w:color w:val="000000"/>
                <w:lang w:eastAsia="hr-HR"/>
              </w:rPr>
            </w:pPr>
          </w:p>
          <w:p w14:paraId="1D60335A" w14:textId="77777777" w:rsidR="00FF1F0C" w:rsidRPr="003645D5" w:rsidRDefault="00FF1F0C"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6.A, D i 7. D</w:t>
            </w:r>
          </w:p>
        </w:tc>
      </w:tr>
      <w:tr w:rsidR="00FF1F0C" w:rsidRPr="003645D5" w14:paraId="0AF37EF6" w14:textId="77777777" w:rsidTr="002A087F">
        <w:trPr>
          <w:trHeight w:val="964"/>
        </w:trPr>
        <w:tc>
          <w:tcPr>
            <w:tcW w:w="3554"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7C4A291B"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4417F522" w14:textId="77777777" w:rsidR="00FF1F0C" w:rsidRPr="003645D5" w:rsidRDefault="00FF1F0C" w:rsidP="003033F4">
            <w:pPr>
              <w:spacing w:after="0" w:line="240" w:lineRule="auto"/>
              <w:rPr>
                <w:rFonts w:ascii="Arial" w:eastAsia="Times New Roman" w:hAnsi="Arial" w:cs="Arial"/>
                <w:color w:val="000000"/>
                <w:lang w:eastAsia="hr-HR"/>
              </w:rPr>
            </w:pPr>
          </w:p>
          <w:p w14:paraId="6623EACC" w14:textId="77777777" w:rsidR="00FF1F0C" w:rsidRPr="003645D5" w:rsidRDefault="00FF1F0C" w:rsidP="003033F4">
            <w:pPr>
              <w:spacing w:after="0" w:line="240" w:lineRule="auto"/>
              <w:rPr>
                <w:rFonts w:ascii="Arial" w:eastAsia="Times New Roman" w:hAnsi="Arial" w:cs="Arial"/>
                <w:color w:val="000000"/>
                <w:lang w:eastAsia="hr-HR"/>
              </w:rPr>
            </w:pPr>
            <w:r w:rsidRPr="003645D5">
              <w:rPr>
                <w:rFonts w:ascii="Arial" w:hAnsi="Arial" w:cs="Arial"/>
              </w:rPr>
              <w:t xml:space="preserve">učiteljica Katarina Oreb </w:t>
            </w:r>
            <w:proofErr w:type="spellStart"/>
            <w:r w:rsidRPr="003645D5">
              <w:rPr>
                <w:rFonts w:ascii="Arial" w:hAnsi="Arial" w:cs="Arial"/>
              </w:rPr>
              <w:t>Sajfert</w:t>
            </w:r>
            <w:proofErr w:type="spellEnd"/>
            <w:r w:rsidRPr="003645D5">
              <w:rPr>
                <w:rFonts w:ascii="Arial" w:hAnsi="Arial" w:cs="Arial"/>
              </w:rPr>
              <w:t>, prof. i razrednici</w:t>
            </w:r>
          </w:p>
        </w:tc>
      </w:tr>
      <w:tr w:rsidR="00FF1F0C" w:rsidRPr="003645D5" w14:paraId="76C2B66D" w14:textId="77777777" w:rsidTr="002A087F">
        <w:trPr>
          <w:trHeight w:val="964"/>
        </w:trPr>
        <w:tc>
          <w:tcPr>
            <w:tcW w:w="3554"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3A5A5798"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36DF2CD9" w14:textId="77777777" w:rsidR="00FF1F0C" w:rsidRPr="003645D5" w:rsidRDefault="00FF1F0C" w:rsidP="003033F4">
            <w:pPr>
              <w:spacing w:after="0" w:line="240" w:lineRule="auto"/>
              <w:rPr>
                <w:rFonts w:ascii="Arial" w:hAnsi="Arial" w:cs="Arial"/>
              </w:rPr>
            </w:pPr>
          </w:p>
          <w:p w14:paraId="2AC85760" w14:textId="77777777" w:rsidR="00FF1F0C" w:rsidRPr="003645D5" w:rsidRDefault="00FF1F0C" w:rsidP="003033F4">
            <w:pPr>
              <w:spacing w:after="0" w:line="240" w:lineRule="auto"/>
              <w:rPr>
                <w:rFonts w:ascii="Arial" w:hAnsi="Arial" w:cs="Arial"/>
              </w:rPr>
            </w:pPr>
            <w:r w:rsidRPr="003645D5">
              <w:rPr>
                <w:rFonts w:ascii="Arial" w:hAnsi="Arial" w:cs="Arial"/>
              </w:rPr>
              <w:t>- upoznati grad Klagenfurt/Salzburg i okolicu – kulturu, povijesnu tradiciju te znamenitosti</w:t>
            </w:r>
          </w:p>
          <w:p w14:paraId="62CCCFD8" w14:textId="77777777" w:rsidR="00FF1F0C" w:rsidRPr="003645D5" w:rsidRDefault="00FF1F0C" w:rsidP="003033F4">
            <w:pPr>
              <w:spacing w:after="0" w:line="240" w:lineRule="auto"/>
              <w:rPr>
                <w:rFonts w:ascii="Arial" w:hAnsi="Arial" w:cs="Arial"/>
              </w:rPr>
            </w:pPr>
            <w:r w:rsidRPr="003645D5">
              <w:rPr>
                <w:rFonts w:ascii="Arial" w:hAnsi="Arial" w:cs="Arial"/>
              </w:rPr>
              <w:t xml:space="preserve">- posjetom muzeju </w:t>
            </w:r>
            <w:proofErr w:type="spellStart"/>
            <w:r w:rsidRPr="003645D5">
              <w:rPr>
                <w:rFonts w:ascii="Arial" w:hAnsi="Arial" w:cs="Arial"/>
              </w:rPr>
              <w:t>Minimundus</w:t>
            </w:r>
            <w:proofErr w:type="spellEnd"/>
            <w:r w:rsidRPr="003645D5">
              <w:rPr>
                <w:rFonts w:ascii="Arial" w:hAnsi="Arial" w:cs="Arial"/>
              </w:rPr>
              <w:t xml:space="preserve"> upoznati najljepše i najpoznatije znamenitosti svijeta</w:t>
            </w:r>
          </w:p>
          <w:p w14:paraId="664E86BB" w14:textId="77777777" w:rsidR="00FF1F0C" w:rsidRPr="003645D5" w:rsidRDefault="00FF1F0C" w:rsidP="003033F4">
            <w:pPr>
              <w:spacing w:after="0" w:line="240" w:lineRule="auto"/>
              <w:rPr>
                <w:rFonts w:ascii="Arial" w:hAnsi="Arial" w:cs="Arial"/>
              </w:rPr>
            </w:pPr>
            <w:r w:rsidRPr="003645D5">
              <w:rPr>
                <w:rFonts w:ascii="Arial" w:hAnsi="Arial" w:cs="Arial"/>
              </w:rPr>
              <w:t>-</w:t>
            </w:r>
            <w:r w:rsidRPr="003645D5">
              <w:rPr>
                <w:rFonts w:ascii="Arial" w:eastAsia="Times New Roman" w:hAnsi="Arial" w:cs="Arial"/>
                <w:bCs/>
                <w:color w:val="000000"/>
                <w:lang w:eastAsia="hr-HR"/>
              </w:rPr>
              <w:t xml:space="preserve"> razvijati kulturne navike i uljudno ponašanje na putovanjima te </w:t>
            </w:r>
            <w:r w:rsidRPr="003645D5">
              <w:rPr>
                <w:rFonts w:ascii="Arial" w:eastAsia="Times New Roman" w:hAnsi="Arial" w:cs="Arial"/>
                <w:lang w:eastAsia="hr-HR"/>
              </w:rPr>
              <w:t>razvijati pozitivne odnose unutar odjela kroz igru i učenje</w:t>
            </w:r>
          </w:p>
          <w:p w14:paraId="6D939809" w14:textId="77777777" w:rsidR="00FF1F0C" w:rsidRPr="003645D5" w:rsidRDefault="00FF1F0C" w:rsidP="003033F4">
            <w:pPr>
              <w:spacing w:after="0" w:line="240" w:lineRule="auto"/>
              <w:rPr>
                <w:rFonts w:ascii="Arial" w:hAnsi="Arial" w:cs="Arial"/>
              </w:rPr>
            </w:pPr>
          </w:p>
          <w:p w14:paraId="523C84E2" w14:textId="77777777" w:rsidR="00FF1F0C" w:rsidRPr="003645D5" w:rsidRDefault="00FF1F0C" w:rsidP="003033F4">
            <w:pPr>
              <w:spacing w:after="0" w:line="240" w:lineRule="auto"/>
              <w:rPr>
                <w:rFonts w:ascii="Arial" w:hAnsi="Arial" w:cs="Arial"/>
              </w:rPr>
            </w:pPr>
          </w:p>
        </w:tc>
      </w:tr>
      <w:tr w:rsidR="00FF1F0C" w:rsidRPr="003645D5" w14:paraId="732D566C" w14:textId="77777777" w:rsidTr="002A087F">
        <w:trPr>
          <w:trHeight w:val="964"/>
        </w:trPr>
        <w:tc>
          <w:tcPr>
            <w:tcW w:w="3554"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26DD7C1E"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19EF62F1" w14:textId="77777777" w:rsidR="00FF1F0C" w:rsidRPr="003645D5" w:rsidRDefault="00FF1F0C" w:rsidP="003033F4">
            <w:pPr>
              <w:spacing w:after="0" w:line="240" w:lineRule="auto"/>
              <w:rPr>
                <w:rFonts w:ascii="Arial" w:hAnsi="Arial" w:cs="Arial"/>
              </w:rPr>
            </w:pPr>
          </w:p>
          <w:p w14:paraId="0FB37B70" w14:textId="77777777" w:rsidR="00FF1F0C" w:rsidRPr="003645D5" w:rsidRDefault="00FF1F0C" w:rsidP="003033F4">
            <w:pPr>
              <w:spacing w:after="0" w:line="240" w:lineRule="auto"/>
              <w:rPr>
                <w:rFonts w:ascii="Arial" w:hAnsi="Arial" w:cs="Arial"/>
              </w:rPr>
            </w:pPr>
            <w:r w:rsidRPr="003645D5">
              <w:rPr>
                <w:rFonts w:ascii="Arial" w:hAnsi="Arial" w:cs="Arial"/>
              </w:rPr>
              <w:t>Učenici će : koristiti predznanje njemačkog jezika u praksi u zemlji njemačkog govornog područja i proširiti znanje iz predmeta geografija i povijest, moći opisati obilježja gradova, kulture, klime, imenovati povijesne izvore koji su vidjeli, imenovati građevine koje su posjetili.</w:t>
            </w:r>
          </w:p>
          <w:p w14:paraId="739340E4" w14:textId="77777777" w:rsidR="00FF1F0C" w:rsidRPr="003645D5" w:rsidRDefault="00FF1F0C" w:rsidP="003033F4">
            <w:pPr>
              <w:spacing w:after="0" w:line="240" w:lineRule="auto"/>
              <w:rPr>
                <w:rFonts w:ascii="Arial" w:hAnsi="Arial" w:cs="Arial"/>
              </w:rPr>
            </w:pPr>
          </w:p>
        </w:tc>
      </w:tr>
      <w:tr w:rsidR="00FF1F0C" w:rsidRPr="003645D5" w14:paraId="1CB768EC" w14:textId="77777777" w:rsidTr="002A087F">
        <w:trPr>
          <w:trHeight w:val="964"/>
        </w:trPr>
        <w:tc>
          <w:tcPr>
            <w:tcW w:w="3554"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2D596725"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59D6BE4C" w14:textId="77777777" w:rsidR="00FF1F0C" w:rsidRPr="003645D5" w:rsidRDefault="00FF1F0C" w:rsidP="003033F4">
            <w:pPr>
              <w:spacing w:after="0" w:line="240" w:lineRule="auto"/>
              <w:rPr>
                <w:rFonts w:ascii="Arial" w:hAnsi="Arial" w:cs="Arial"/>
              </w:rPr>
            </w:pPr>
          </w:p>
          <w:p w14:paraId="1E4F4ADE" w14:textId="77777777" w:rsidR="00FF1F0C" w:rsidRPr="003645D5" w:rsidRDefault="00FF1F0C" w:rsidP="003033F4">
            <w:pPr>
              <w:spacing w:after="0" w:line="240" w:lineRule="auto"/>
              <w:rPr>
                <w:rFonts w:ascii="Arial" w:hAnsi="Arial" w:cs="Arial"/>
              </w:rPr>
            </w:pPr>
            <w:r w:rsidRPr="003645D5">
              <w:rPr>
                <w:rFonts w:ascii="Arial" w:hAnsi="Arial" w:cs="Arial"/>
              </w:rPr>
              <w:t>Realizacija na terenskoj nastavi i analiza viđenog na redovnoj nastavi.</w:t>
            </w:r>
          </w:p>
          <w:p w14:paraId="62F7F7A5" w14:textId="77777777" w:rsidR="00FF1F0C" w:rsidRPr="003645D5" w:rsidRDefault="00FF1F0C" w:rsidP="003033F4">
            <w:pPr>
              <w:spacing w:after="0" w:line="240" w:lineRule="auto"/>
              <w:rPr>
                <w:rFonts w:ascii="Arial" w:hAnsi="Arial" w:cs="Arial"/>
              </w:rPr>
            </w:pPr>
            <w:r w:rsidRPr="003645D5">
              <w:rPr>
                <w:rFonts w:ascii="Arial" w:hAnsi="Arial" w:cs="Arial"/>
              </w:rPr>
              <w:t>Za realizaciju će se tražiti ponuda turističkih agencija.</w:t>
            </w:r>
          </w:p>
          <w:p w14:paraId="5DE45C57" w14:textId="77777777" w:rsidR="00FF1F0C" w:rsidRPr="003645D5" w:rsidRDefault="00FF1F0C" w:rsidP="003033F4">
            <w:pPr>
              <w:spacing w:after="0" w:line="240" w:lineRule="auto"/>
              <w:rPr>
                <w:rFonts w:ascii="Arial" w:hAnsi="Arial" w:cs="Arial"/>
              </w:rPr>
            </w:pPr>
          </w:p>
        </w:tc>
      </w:tr>
      <w:tr w:rsidR="00FF1F0C" w:rsidRPr="003645D5" w14:paraId="77D11239" w14:textId="77777777" w:rsidTr="002A087F">
        <w:trPr>
          <w:trHeight w:val="964"/>
        </w:trPr>
        <w:tc>
          <w:tcPr>
            <w:tcW w:w="3554"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340EE1D"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2CFBBA35" w14:textId="77777777" w:rsidR="00FF1F0C" w:rsidRPr="003645D5" w:rsidRDefault="00FF1F0C" w:rsidP="003033F4">
            <w:pPr>
              <w:spacing w:after="0" w:line="240" w:lineRule="auto"/>
              <w:rPr>
                <w:rFonts w:ascii="Arial" w:hAnsi="Arial" w:cs="Arial"/>
              </w:rPr>
            </w:pPr>
          </w:p>
          <w:p w14:paraId="50235DC4" w14:textId="77777777" w:rsidR="00FF1F0C" w:rsidRPr="003645D5" w:rsidRDefault="00FF1F0C" w:rsidP="003033F4">
            <w:pPr>
              <w:spacing w:after="0" w:line="240" w:lineRule="auto"/>
              <w:rPr>
                <w:rFonts w:ascii="Arial" w:eastAsia="Times New Roman" w:hAnsi="Arial" w:cs="Arial"/>
                <w:color w:val="000000"/>
                <w:lang w:eastAsia="hr-HR"/>
              </w:rPr>
            </w:pPr>
            <w:r w:rsidRPr="003645D5">
              <w:rPr>
                <w:rFonts w:ascii="Arial" w:hAnsi="Arial" w:cs="Arial"/>
              </w:rPr>
              <w:t>40</w:t>
            </w:r>
          </w:p>
        </w:tc>
      </w:tr>
      <w:tr w:rsidR="00FF1F0C" w:rsidRPr="003645D5" w14:paraId="4CEBF22A" w14:textId="77777777" w:rsidTr="002A087F">
        <w:trPr>
          <w:trHeight w:val="964"/>
        </w:trPr>
        <w:tc>
          <w:tcPr>
            <w:tcW w:w="3554"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2AB515BC"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000F9F0C" w14:textId="77777777" w:rsidR="00FF1F0C" w:rsidRPr="003645D5" w:rsidRDefault="00FF1F0C"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7255495A" w14:textId="77777777" w:rsidR="00FF1F0C" w:rsidRPr="003645D5" w:rsidRDefault="00FF1F0C" w:rsidP="003033F4">
            <w:pPr>
              <w:spacing w:after="0" w:line="240" w:lineRule="auto"/>
              <w:rPr>
                <w:rFonts w:ascii="Arial" w:eastAsia="Times New Roman" w:hAnsi="Arial" w:cs="Arial"/>
                <w:color w:val="000000"/>
                <w:lang w:eastAsia="hr-HR"/>
              </w:rPr>
            </w:pPr>
            <w:r w:rsidRPr="003645D5">
              <w:rPr>
                <w:rFonts w:ascii="Arial" w:hAnsi="Arial" w:cs="Arial"/>
              </w:rPr>
              <w:t>Tijekom školske godine 2019./ 2020.</w:t>
            </w:r>
          </w:p>
        </w:tc>
      </w:tr>
      <w:tr w:rsidR="00FF1F0C" w:rsidRPr="003645D5" w14:paraId="0D220F2B" w14:textId="77777777" w:rsidTr="002A087F">
        <w:trPr>
          <w:trHeight w:val="964"/>
        </w:trPr>
        <w:tc>
          <w:tcPr>
            <w:tcW w:w="3554"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2B60F1A"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6D6E03C0" w14:textId="77777777" w:rsidR="00FF1F0C" w:rsidRPr="003645D5" w:rsidRDefault="00FF1F0C" w:rsidP="003033F4">
            <w:pPr>
              <w:tabs>
                <w:tab w:val="left" w:pos="1080"/>
              </w:tabs>
              <w:rPr>
                <w:rFonts w:ascii="Arial" w:hAnsi="Arial" w:cs="Arial"/>
              </w:rPr>
            </w:pPr>
          </w:p>
          <w:p w14:paraId="3092DC81" w14:textId="77777777" w:rsidR="00FF1F0C" w:rsidRPr="003645D5" w:rsidRDefault="00FF1F0C" w:rsidP="003033F4">
            <w:pPr>
              <w:spacing w:after="0" w:line="240" w:lineRule="auto"/>
              <w:rPr>
                <w:rFonts w:ascii="Arial" w:hAnsi="Arial" w:cs="Arial"/>
              </w:rPr>
            </w:pPr>
            <w:r w:rsidRPr="003645D5">
              <w:rPr>
                <w:rFonts w:ascii="Arial" w:hAnsi="Arial" w:cs="Arial"/>
              </w:rPr>
              <w:t>Kroz gradivo njemačkog jezika i geografije.</w:t>
            </w:r>
          </w:p>
        </w:tc>
      </w:tr>
      <w:tr w:rsidR="00FF1F0C" w:rsidRPr="003645D5" w14:paraId="25ABD8C6" w14:textId="77777777" w:rsidTr="002A087F">
        <w:trPr>
          <w:trHeight w:val="964"/>
        </w:trPr>
        <w:tc>
          <w:tcPr>
            <w:tcW w:w="3554"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6EAC90FA"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7" w:type="dxa"/>
            <w:tcBorders>
              <w:top w:val="single" w:sz="8" w:space="0" w:color="000000"/>
              <w:left w:val="single" w:sz="18" w:space="0" w:color="000000"/>
              <w:bottom w:val="single" w:sz="18" w:space="0" w:color="000000"/>
              <w:right w:val="single" w:sz="18" w:space="0" w:color="000000"/>
            </w:tcBorders>
            <w:shd w:val="clear" w:color="auto" w:fill="auto"/>
          </w:tcPr>
          <w:p w14:paraId="6D42B50A" w14:textId="77777777" w:rsidR="00FF1F0C" w:rsidRPr="003645D5" w:rsidRDefault="00FF1F0C" w:rsidP="003033F4">
            <w:pPr>
              <w:spacing w:after="0" w:line="240" w:lineRule="auto"/>
              <w:rPr>
                <w:rFonts w:ascii="Arial" w:hAnsi="Arial" w:cs="Arial"/>
              </w:rPr>
            </w:pPr>
          </w:p>
          <w:p w14:paraId="332821F7" w14:textId="77777777" w:rsidR="00FF1F0C" w:rsidRPr="003645D5" w:rsidRDefault="00FF1F0C" w:rsidP="003033F4">
            <w:pPr>
              <w:spacing w:after="0" w:line="240" w:lineRule="auto"/>
              <w:rPr>
                <w:rFonts w:ascii="Arial" w:hAnsi="Arial" w:cs="Arial"/>
              </w:rPr>
            </w:pPr>
            <w:r w:rsidRPr="003645D5">
              <w:rPr>
                <w:rFonts w:ascii="Arial" w:hAnsi="Arial" w:cs="Arial"/>
              </w:rPr>
              <w:t>Trošak ovisi o ponudama turističkih agencija, a snose ga roditelji.</w:t>
            </w:r>
          </w:p>
        </w:tc>
      </w:tr>
    </w:tbl>
    <w:p w14:paraId="4CA7E7D0" w14:textId="77777777" w:rsidR="00FF1F0C" w:rsidRPr="003645D5" w:rsidRDefault="00FF1F0C" w:rsidP="00FF1F0C">
      <w:pPr>
        <w:rPr>
          <w:rFonts w:ascii="Arial" w:hAnsi="Arial" w:cs="Arial"/>
        </w:rPr>
      </w:pPr>
    </w:p>
    <w:p w14:paraId="60750621" w14:textId="77777777" w:rsidR="00F93F27" w:rsidRPr="003645D5" w:rsidRDefault="00F93F27" w:rsidP="00FF1F0C">
      <w:pPr>
        <w:rPr>
          <w:rFonts w:ascii="Arial" w:hAnsi="Arial" w:cs="Arial"/>
        </w:rPr>
      </w:pPr>
    </w:p>
    <w:p w14:paraId="04790B97" w14:textId="77777777" w:rsidR="00F93F27" w:rsidRPr="003645D5" w:rsidRDefault="00F93F27" w:rsidP="00FF1F0C">
      <w:pPr>
        <w:rPr>
          <w:rFonts w:ascii="Arial" w:hAnsi="Arial" w:cs="Arial"/>
        </w:rPr>
      </w:pPr>
    </w:p>
    <w:p w14:paraId="32BE4D0A" w14:textId="77777777" w:rsidR="00F93F27" w:rsidRPr="003645D5" w:rsidRDefault="00F93F27" w:rsidP="00FF1F0C">
      <w:pPr>
        <w:rPr>
          <w:rFonts w:ascii="Arial" w:hAnsi="Arial" w:cs="Arial"/>
        </w:rPr>
      </w:pPr>
    </w:p>
    <w:tbl>
      <w:tblPr>
        <w:tblW w:w="10259" w:type="dxa"/>
        <w:tblInd w:w="-34" w:type="dxa"/>
        <w:tblLayout w:type="fixed"/>
        <w:tblLook w:val="0000" w:firstRow="0" w:lastRow="0" w:firstColumn="0" w:lastColumn="0" w:noHBand="0" w:noVBand="0"/>
      </w:tblPr>
      <w:tblGrid>
        <w:gridCol w:w="3229"/>
        <w:gridCol w:w="7030"/>
      </w:tblGrid>
      <w:tr w:rsidR="004954BC" w:rsidRPr="003645D5" w14:paraId="13F9928F" w14:textId="77777777" w:rsidTr="002A087F">
        <w:tc>
          <w:tcPr>
            <w:tcW w:w="3229" w:type="dxa"/>
            <w:tcBorders>
              <w:top w:val="single" w:sz="4" w:space="0" w:color="000000"/>
              <w:left w:val="single" w:sz="4" w:space="0" w:color="000000"/>
              <w:bottom w:val="single" w:sz="4" w:space="0" w:color="000000"/>
            </w:tcBorders>
            <w:shd w:val="clear" w:color="auto" w:fill="auto"/>
          </w:tcPr>
          <w:p w14:paraId="499E406A" w14:textId="77777777" w:rsidR="004954BC" w:rsidRPr="003645D5" w:rsidRDefault="004954BC" w:rsidP="003033F4">
            <w:pPr>
              <w:snapToGrid w:val="0"/>
              <w:rPr>
                <w:rFonts w:ascii="Arial" w:hAnsi="Arial" w:cs="Arial"/>
                <w:b/>
              </w:rPr>
            </w:pPr>
          </w:p>
          <w:p w14:paraId="5719FCCC" w14:textId="77777777" w:rsidR="004954BC" w:rsidRPr="003645D5" w:rsidRDefault="004954BC" w:rsidP="009B7CE6">
            <w:pPr>
              <w:rPr>
                <w:rFonts w:ascii="Arial" w:hAnsi="Arial" w:cs="Arial"/>
                <w:b/>
              </w:rPr>
            </w:pPr>
            <w:r w:rsidRPr="003645D5">
              <w:rPr>
                <w:rFonts w:ascii="Arial" w:hAnsi="Arial" w:cs="Arial"/>
                <w:b/>
              </w:rPr>
              <w:t>NAZIV AKTIVNOSTI/PROGRAMA ILI PROJEKTA</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1B03F33B" w14:textId="77777777" w:rsidR="004954BC" w:rsidRPr="003645D5" w:rsidRDefault="004954BC" w:rsidP="003033F4">
            <w:pPr>
              <w:snapToGrid w:val="0"/>
              <w:rPr>
                <w:rFonts w:ascii="Arial" w:hAnsi="Arial" w:cs="Arial"/>
                <w:b/>
                <w:sz w:val="28"/>
                <w:szCs w:val="28"/>
              </w:rPr>
            </w:pPr>
          </w:p>
          <w:p w14:paraId="0196DF1A" w14:textId="77777777" w:rsidR="004954BC" w:rsidRPr="003645D5" w:rsidRDefault="004954BC" w:rsidP="003033F4">
            <w:pPr>
              <w:rPr>
                <w:rFonts w:ascii="Arial" w:hAnsi="Arial" w:cs="Arial"/>
              </w:rPr>
            </w:pPr>
            <w:r w:rsidRPr="003645D5">
              <w:rPr>
                <w:rFonts w:ascii="Arial" w:hAnsi="Arial" w:cs="Arial"/>
                <w:b/>
              </w:rPr>
              <w:t>TERENSKA NASTAVA   školska godina 2012./2021.</w:t>
            </w:r>
          </w:p>
        </w:tc>
      </w:tr>
      <w:tr w:rsidR="004954BC" w:rsidRPr="003645D5" w14:paraId="398AD55D" w14:textId="77777777" w:rsidTr="002A087F">
        <w:tc>
          <w:tcPr>
            <w:tcW w:w="3229" w:type="dxa"/>
            <w:tcBorders>
              <w:top w:val="single" w:sz="4" w:space="0" w:color="000000"/>
              <w:left w:val="single" w:sz="4" w:space="0" w:color="000000"/>
              <w:bottom w:val="single" w:sz="4" w:space="0" w:color="000000"/>
            </w:tcBorders>
            <w:shd w:val="clear" w:color="auto" w:fill="auto"/>
          </w:tcPr>
          <w:p w14:paraId="68782E92" w14:textId="77777777" w:rsidR="004954BC" w:rsidRPr="003645D5" w:rsidRDefault="004954BC" w:rsidP="003033F4">
            <w:pPr>
              <w:snapToGrid w:val="0"/>
              <w:rPr>
                <w:rFonts w:ascii="Arial" w:hAnsi="Arial" w:cs="Arial"/>
                <w:b/>
              </w:rPr>
            </w:pPr>
          </w:p>
          <w:p w14:paraId="659F8C56" w14:textId="77777777" w:rsidR="004954BC" w:rsidRPr="003645D5" w:rsidRDefault="004954BC" w:rsidP="009B7CE6">
            <w:pPr>
              <w:rPr>
                <w:rFonts w:ascii="Arial" w:hAnsi="Arial" w:cs="Arial"/>
                <w:b/>
              </w:rPr>
            </w:pPr>
            <w:r w:rsidRPr="003645D5">
              <w:rPr>
                <w:rFonts w:ascii="Arial" w:hAnsi="Arial" w:cs="Arial"/>
                <w:b/>
              </w:rPr>
              <w:t>RAZRED</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34D7B9FA" w14:textId="77777777" w:rsidR="004954BC" w:rsidRPr="003645D5" w:rsidRDefault="004954BC" w:rsidP="003033F4">
            <w:pPr>
              <w:rPr>
                <w:rFonts w:ascii="Arial" w:hAnsi="Arial" w:cs="Arial"/>
              </w:rPr>
            </w:pPr>
            <w:r w:rsidRPr="003645D5">
              <w:rPr>
                <w:rFonts w:ascii="Arial" w:hAnsi="Arial" w:cs="Arial"/>
                <w:b/>
              </w:rPr>
              <w:t xml:space="preserve">Katarina Oreb </w:t>
            </w:r>
            <w:proofErr w:type="spellStart"/>
            <w:r w:rsidRPr="003645D5">
              <w:rPr>
                <w:rFonts w:ascii="Arial" w:hAnsi="Arial" w:cs="Arial"/>
                <w:b/>
              </w:rPr>
              <w:t>Sajfert</w:t>
            </w:r>
            <w:proofErr w:type="spellEnd"/>
            <w:r w:rsidRPr="003645D5">
              <w:rPr>
                <w:rFonts w:ascii="Arial" w:hAnsi="Arial" w:cs="Arial"/>
                <w:b/>
              </w:rPr>
              <w:t>, učitelj njemačkog jezika</w:t>
            </w:r>
          </w:p>
          <w:p w14:paraId="53067387" w14:textId="77777777" w:rsidR="004954BC" w:rsidRPr="003645D5" w:rsidRDefault="004954BC" w:rsidP="003033F4">
            <w:pPr>
              <w:rPr>
                <w:rFonts w:ascii="Arial" w:hAnsi="Arial" w:cs="Arial"/>
              </w:rPr>
            </w:pPr>
            <w:r w:rsidRPr="003645D5">
              <w:rPr>
                <w:rFonts w:ascii="Arial" w:hAnsi="Arial" w:cs="Arial"/>
              </w:rPr>
              <w:t>Učenici 5-8. razreda</w:t>
            </w:r>
          </w:p>
        </w:tc>
      </w:tr>
      <w:tr w:rsidR="004954BC" w:rsidRPr="003645D5" w14:paraId="573EC05F" w14:textId="77777777" w:rsidTr="002A087F">
        <w:tc>
          <w:tcPr>
            <w:tcW w:w="3229" w:type="dxa"/>
            <w:tcBorders>
              <w:top w:val="single" w:sz="4" w:space="0" w:color="000000"/>
              <w:left w:val="single" w:sz="4" w:space="0" w:color="000000"/>
              <w:bottom w:val="single" w:sz="4" w:space="0" w:color="000000"/>
            </w:tcBorders>
            <w:shd w:val="clear" w:color="auto" w:fill="auto"/>
          </w:tcPr>
          <w:p w14:paraId="1E282A07" w14:textId="77777777" w:rsidR="004954BC" w:rsidRPr="003645D5" w:rsidRDefault="004954BC" w:rsidP="003033F4">
            <w:pPr>
              <w:snapToGrid w:val="0"/>
              <w:rPr>
                <w:rFonts w:ascii="Arial" w:hAnsi="Arial" w:cs="Arial"/>
                <w:b/>
              </w:rPr>
            </w:pPr>
          </w:p>
          <w:p w14:paraId="05E10ED6" w14:textId="77777777" w:rsidR="004954BC" w:rsidRPr="003645D5" w:rsidRDefault="004954BC" w:rsidP="004954BC">
            <w:pPr>
              <w:rPr>
                <w:rFonts w:ascii="Arial" w:hAnsi="Arial" w:cs="Arial"/>
                <w:b/>
              </w:rPr>
            </w:pPr>
            <w:r w:rsidRPr="003645D5">
              <w:rPr>
                <w:rFonts w:ascii="Arial" w:hAnsi="Arial" w:cs="Arial"/>
                <w:b/>
              </w:rPr>
              <w:t>NOSITELJ AKTIVNOSTI/PROGRAMA ILI PROJEKTA</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2602D560" w14:textId="77777777" w:rsidR="004954BC" w:rsidRPr="003645D5" w:rsidRDefault="004954BC" w:rsidP="003033F4">
            <w:pPr>
              <w:spacing w:line="360" w:lineRule="auto"/>
              <w:jc w:val="both"/>
              <w:rPr>
                <w:rFonts w:ascii="Arial" w:hAnsi="Arial" w:cs="Arial"/>
              </w:rPr>
            </w:pPr>
            <w:r w:rsidRPr="003645D5">
              <w:rPr>
                <w:rFonts w:ascii="Arial" w:hAnsi="Arial" w:cs="Arial"/>
              </w:rPr>
              <w:t>Učitelji njemačkog jezika, djelatnici Goethe Instituta, Austrijskog kulturnog foruma, EKULT-a i sličnih institucija koje promoviraju njemački jezik i kulturu</w:t>
            </w:r>
          </w:p>
          <w:p w14:paraId="55C08F1A" w14:textId="77777777" w:rsidR="004954BC" w:rsidRPr="003645D5" w:rsidRDefault="004954BC" w:rsidP="003033F4">
            <w:pPr>
              <w:rPr>
                <w:rFonts w:ascii="Arial" w:hAnsi="Arial" w:cs="Arial"/>
              </w:rPr>
            </w:pPr>
          </w:p>
        </w:tc>
      </w:tr>
      <w:tr w:rsidR="004954BC" w:rsidRPr="003645D5" w14:paraId="0F0BC100" w14:textId="77777777" w:rsidTr="002A087F">
        <w:tc>
          <w:tcPr>
            <w:tcW w:w="3229" w:type="dxa"/>
            <w:tcBorders>
              <w:top w:val="single" w:sz="4" w:space="0" w:color="000000"/>
              <w:left w:val="single" w:sz="4" w:space="0" w:color="000000"/>
              <w:bottom w:val="single" w:sz="4" w:space="0" w:color="000000"/>
            </w:tcBorders>
            <w:shd w:val="clear" w:color="auto" w:fill="auto"/>
          </w:tcPr>
          <w:p w14:paraId="1D66D3E1" w14:textId="77777777" w:rsidR="004954BC" w:rsidRPr="003645D5" w:rsidRDefault="004954BC" w:rsidP="003033F4">
            <w:pPr>
              <w:snapToGrid w:val="0"/>
              <w:rPr>
                <w:rFonts w:ascii="Arial" w:hAnsi="Arial" w:cs="Arial"/>
                <w:b/>
              </w:rPr>
            </w:pPr>
          </w:p>
          <w:p w14:paraId="0CDB30A3" w14:textId="77777777" w:rsidR="004954BC" w:rsidRPr="003645D5" w:rsidRDefault="004954BC" w:rsidP="009B7CE6">
            <w:pPr>
              <w:rPr>
                <w:rFonts w:ascii="Arial" w:hAnsi="Arial" w:cs="Arial"/>
                <w:b/>
              </w:rPr>
            </w:pPr>
            <w:r w:rsidRPr="003645D5">
              <w:rPr>
                <w:rFonts w:ascii="Arial" w:hAnsi="Arial" w:cs="Arial"/>
                <w:b/>
              </w:rPr>
              <w:t xml:space="preserve">CILJEVI </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4FE5A525" w14:textId="77777777" w:rsidR="004954BC" w:rsidRPr="003645D5" w:rsidRDefault="004954BC" w:rsidP="003033F4">
            <w:pPr>
              <w:spacing w:line="360" w:lineRule="auto"/>
              <w:jc w:val="both"/>
              <w:rPr>
                <w:rFonts w:ascii="Arial" w:hAnsi="Arial" w:cs="Arial"/>
              </w:rPr>
            </w:pPr>
            <w:r w:rsidRPr="003645D5">
              <w:rPr>
                <w:rFonts w:ascii="Arial" w:hAnsi="Arial" w:cs="Arial"/>
              </w:rPr>
              <w:t>razviti kulturu lijepog ponašanja u javnim ustanovama, njegovati toleranciju prema stranim kulturama i suradnju s drugim učenicima</w:t>
            </w:r>
          </w:p>
          <w:p w14:paraId="37FD64AB" w14:textId="77777777" w:rsidR="004954BC" w:rsidRPr="003645D5" w:rsidRDefault="004954BC" w:rsidP="003033F4">
            <w:pPr>
              <w:pStyle w:val="Bezproreda"/>
              <w:rPr>
                <w:rFonts w:ascii="Arial" w:hAnsi="Arial" w:cs="Arial"/>
                <w:b/>
              </w:rPr>
            </w:pPr>
          </w:p>
        </w:tc>
      </w:tr>
      <w:tr w:rsidR="004954BC" w:rsidRPr="003645D5" w14:paraId="7CA312EE" w14:textId="77777777" w:rsidTr="002A087F">
        <w:tc>
          <w:tcPr>
            <w:tcW w:w="3229" w:type="dxa"/>
            <w:tcBorders>
              <w:top w:val="single" w:sz="4" w:space="0" w:color="000000"/>
              <w:left w:val="single" w:sz="4" w:space="0" w:color="000000"/>
              <w:bottom w:val="single" w:sz="4" w:space="0" w:color="000000"/>
            </w:tcBorders>
            <w:shd w:val="clear" w:color="auto" w:fill="auto"/>
          </w:tcPr>
          <w:p w14:paraId="50F7DE69" w14:textId="77777777" w:rsidR="004954BC" w:rsidRPr="003645D5" w:rsidRDefault="004954BC" w:rsidP="003033F4">
            <w:pPr>
              <w:snapToGrid w:val="0"/>
              <w:rPr>
                <w:rFonts w:ascii="Arial" w:hAnsi="Arial" w:cs="Arial"/>
                <w:b/>
              </w:rPr>
            </w:pPr>
          </w:p>
          <w:p w14:paraId="501C51F0" w14:textId="77777777" w:rsidR="004954BC" w:rsidRPr="003645D5" w:rsidRDefault="004954BC" w:rsidP="003033F4">
            <w:pPr>
              <w:rPr>
                <w:rFonts w:ascii="Arial" w:hAnsi="Arial" w:cs="Arial"/>
              </w:rPr>
            </w:pPr>
            <w:r w:rsidRPr="003645D5">
              <w:rPr>
                <w:rFonts w:ascii="Arial" w:hAnsi="Arial" w:cs="Arial"/>
                <w:b/>
              </w:rPr>
              <w:t>OČEKIVANI ISHODI</w:t>
            </w:r>
          </w:p>
          <w:p w14:paraId="69803E53" w14:textId="77777777" w:rsidR="004954BC" w:rsidRPr="003645D5" w:rsidRDefault="004954BC" w:rsidP="003033F4">
            <w:pPr>
              <w:rPr>
                <w:rFonts w:ascii="Arial" w:hAnsi="Arial" w:cs="Arial"/>
                <w:b/>
              </w:rPr>
            </w:pP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77E3E3B2" w14:textId="77777777" w:rsidR="004954BC" w:rsidRPr="003645D5" w:rsidRDefault="004954BC" w:rsidP="003033F4">
            <w:pPr>
              <w:pStyle w:val="Bezproreda"/>
              <w:spacing w:line="360" w:lineRule="auto"/>
              <w:rPr>
                <w:rFonts w:ascii="Arial" w:hAnsi="Arial" w:cs="Arial"/>
              </w:rPr>
            </w:pPr>
            <w:r w:rsidRPr="003645D5">
              <w:rPr>
                <w:rFonts w:ascii="Arial" w:hAnsi="Arial" w:cs="Arial"/>
                <w:sz w:val="24"/>
                <w:szCs w:val="24"/>
              </w:rPr>
              <w:t>Učenik će koristiti usvojena znanja u novoj situaciji s izvornim govornicima, s razumijevanjem pratiti filmove, slušati glazbu i gledati kraće igrokaze na njemačkom jeziku, riješiti kvizove znanja, igrati društvene igre, upoznati znamenitosti gradova zemalja njemačkog govornog područja, samostalno izraditi plakat ili prezentaciju</w:t>
            </w:r>
          </w:p>
        </w:tc>
      </w:tr>
      <w:tr w:rsidR="004954BC" w:rsidRPr="003645D5" w14:paraId="15F1604C" w14:textId="77777777" w:rsidTr="002A087F">
        <w:tc>
          <w:tcPr>
            <w:tcW w:w="3229" w:type="dxa"/>
            <w:tcBorders>
              <w:top w:val="single" w:sz="4" w:space="0" w:color="000000"/>
              <w:left w:val="single" w:sz="4" w:space="0" w:color="000000"/>
              <w:bottom w:val="single" w:sz="4" w:space="0" w:color="000000"/>
            </w:tcBorders>
            <w:shd w:val="clear" w:color="auto" w:fill="auto"/>
          </w:tcPr>
          <w:p w14:paraId="171A2AA0" w14:textId="77777777" w:rsidR="004954BC" w:rsidRPr="003645D5" w:rsidRDefault="004954BC" w:rsidP="003033F4">
            <w:pPr>
              <w:snapToGrid w:val="0"/>
              <w:rPr>
                <w:rFonts w:ascii="Arial" w:hAnsi="Arial" w:cs="Arial"/>
                <w:b/>
                <w:sz w:val="24"/>
                <w:szCs w:val="24"/>
              </w:rPr>
            </w:pPr>
          </w:p>
          <w:p w14:paraId="61E200D5" w14:textId="77777777" w:rsidR="004954BC" w:rsidRPr="003645D5" w:rsidRDefault="004954BC" w:rsidP="003033F4">
            <w:pPr>
              <w:rPr>
                <w:rFonts w:ascii="Arial" w:hAnsi="Arial" w:cs="Arial"/>
              </w:rPr>
            </w:pPr>
            <w:r w:rsidRPr="003645D5">
              <w:rPr>
                <w:rFonts w:ascii="Arial" w:hAnsi="Arial" w:cs="Arial"/>
                <w:b/>
              </w:rPr>
              <w:t>NAČIN REALIZACIJE</w:t>
            </w:r>
          </w:p>
          <w:p w14:paraId="3646DAE0" w14:textId="77777777" w:rsidR="004954BC" w:rsidRPr="003645D5" w:rsidRDefault="004954BC" w:rsidP="003033F4">
            <w:pPr>
              <w:rPr>
                <w:rFonts w:ascii="Arial" w:hAnsi="Arial" w:cs="Arial"/>
                <w:b/>
              </w:rPr>
            </w:pP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574781A4" w14:textId="77777777" w:rsidR="004954BC" w:rsidRPr="003645D5" w:rsidRDefault="004954BC" w:rsidP="003033F4">
            <w:pPr>
              <w:spacing w:line="360" w:lineRule="auto"/>
              <w:jc w:val="both"/>
              <w:rPr>
                <w:rFonts w:ascii="Arial" w:hAnsi="Arial" w:cs="Arial"/>
              </w:rPr>
            </w:pPr>
            <w:r w:rsidRPr="003645D5">
              <w:rPr>
                <w:rFonts w:ascii="Arial" w:hAnsi="Arial" w:cs="Arial"/>
              </w:rPr>
              <w:t>posjet biblioteci, koncerti, filmske i kazališne predstave, izložbe, radionice, igraonice, razna natjecanja, smotre, jednodnevni izlet u Austriju (Graz, Klagenfurt, Beč ili Salzburg)…</w:t>
            </w:r>
          </w:p>
          <w:p w14:paraId="6D45483E" w14:textId="77777777" w:rsidR="004954BC" w:rsidRPr="003645D5" w:rsidRDefault="004954BC" w:rsidP="003033F4">
            <w:pPr>
              <w:pStyle w:val="Bezproreda"/>
              <w:rPr>
                <w:rFonts w:ascii="Arial" w:hAnsi="Arial" w:cs="Arial"/>
              </w:rPr>
            </w:pPr>
          </w:p>
        </w:tc>
      </w:tr>
      <w:tr w:rsidR="004954BC" w:rsidRPr="003645D5" w14:paraId="789929FA" w14:textId="77777777" w:rsidTr="002A087F">
        <w:tc>
          <w:tcPr>
            <w:tcW w:w="3229" w:type="dxa"/>
            <w:tcBorders>
              <w:top w:val="single" w:sz="4" w:space="0" w:color="000000"/>
              <w:left w:val="single" w:sz="4" w:space="0" w:color="000000"/>
              <w:bottom w:val="single" w:sz="4" w:space="0" w:color="000000"/>
            </w:tcBorders>
            <w:shd w:val="clear" w:color="auto" w:fill="auto"/>
          </w:tcPr>
          <w:p w14:paraId="6807FB21" w14:textId="77777777" w:rsidR="004954BC" w:rsidRPr="003645D5" w:rsidRDefault="004954BC" w:rsidP="003033F4">
            <w:pPr>
              <w:snapToGrid w:val="0"/>
              <w:rPr>
                <w:rFonts w:ascii="Arial" w:hAnsi="Arial" w:cs="Arial"/>
                <w:b/>
              </w:rPr>
            </w:pPr>
          </w:p>
          <w:p w14:paraId="153A11AF" w14:textId="77777777" w:rsidR="004954BC" w:rsidRPr="003645D5" w:rsidRDefault="004954BC" w:rsidP="003033F4">
            <w:pPr>
              <w:rPr>
                <w:rFonts w:ascii="Arial" w:hAnsi="Arial" w:cs="Arial"/>
              </w:rPr>
            </w:pPr>
            <w:r w:rsidRPr="003645D5">
              <w:rPr>
                <w:rFonts w:ascii="Arial" w:hAnsi="Arial" w:cs="Arial"/>
                <w:b/>
              </w:rPr>
              <w:t xml:space="preserve">PLANIRANI BROJ UČENIKA </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6FC5213E" w14:textId="77777777" w:rsidR="004954BC" w:rsidRPr="003645D5" w:rsidRDefault="004954BC" w:rsidP="003033F4">
            <w:pPr>
              <w:rPr>
                <w:rFonts w:ascii="Arial" w:hAnsi="Arial" w:cs="Arial"/>
              </w:rPr>
            </w:pPr>
            <w:r w:rsidRPr="003645D5">
              <w:rPr>
                <w:rFonts w:ascii="Arial" w:hAnsi="Arial" w:cs="Arial"/>
              </w:rPr>
              <w:t>do 50 učenika</w:t>
            </w:r>
          </w:p>
        </w:tc>
      </w:tr>
      <w:tr w:rsidR="004954BC" w:rsidRPr="003645D5" w14:paraId="3304C05B" w14:textId="77777777" w:rsidTr="002A087F">
        <w:tc>
          <w:tcPr>
            <w:tcW w:w="3229" w:type="dxa"/>
            <w:tcBorders>
              <w:top w:val="single" w:sz="4" w:space="0" w:color="000000"/>
              <w:left w:val="single" w:sz="4" w:space="0" w:color="000000"/>
              <w:bottom w:val="single" w:sz="4" w:space="0" w:color="000000"/>
            </w:tcBorders>
            <w:shd w:val="clear" w:color="auto" w:fill="auto"/>
          </w:tcPr>
          <w:p w14:paraId="26EC4FBC" w14:textId="77777777" w:rsidR="004954BC" w:rsidRPr="003645D5" w:rsidRDefault="004954BC" w:rsidP="003033F4">
            <w:pPr>
              <w:snapToGrid w:val="0"/>
              <w:rPr>
                <w:rFonts w:ascii="Arial" w:hAnsi="Arial" w:cs="Arial"/>
                <w:b/>
              </w:rPr>
            </w:pPr>
          </w:p>
          <w:p w14:paraId="52BBB923" w14:textId="77777777" w:rsidR="004954BC" w:rsidRPr="003645D5" w:rsidRDefault="004954BC" w:rsidP="004954BC">
            <w:pPr>
              <w:rPr>
                <w:rFonts w:ascii="Arial" w:hAnsi="Arial" w:cs="Arial"/>
                <w:b/>
              </w:rPr>
            </w:pPr>
            <w:r w:rsidRPr="003645D5">
              <w:rPr>
                <w:rFonts w:ascii="Arial" w:hAnsi="Arial" w:cs="Arial"/>
                <w:b/>
              </w:rPr>
              <w:t>VREMENIK</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06BA4564" w14:textId="77777777" w:rsidR="004954BC" w:rsidRPr="003645D5" w:rsidRDefault="004954BC" w:rsidP="003033F4">
            <w:pPr>
              <w:rPr>
                <w:rFonts w:ascii="Arial" w:hAnsi="Arial" w:cs="Arial"/>
              </w:rPr>
            </w:pPr>
            <w:r w:rsidRPr="003645D5">
              <w:rPr>
                <w:rFonts w:ascii="Arial" w:hAnsi="Arial" w:cs="Arial"/>
              </w:rPr>
              <w:t>Tijekom školske godine</w:t>
            </w:r>
          </w:p>
        </w:tc>
      </w:tr>
      <w:tr w:rsidR="004954BC" w:rsidRPr="003645D5" w14:paraId="3DF82A47" w14:textId="77777777" w:rsidTr="002A087F">
        <w:tc>
          <w:tcPr>
            <w:tcW w:w="3229" w:type="dxa"/>
            <w:tcBorders>
              <w:top w:val="single" w:sz="4" w:space="0" w:color="000000"/>
              <w:left w:val="single" w:sz="4" w:space="0" w:color="000000"/>
              <w:bottom w:val="single" w:sz="4" w:space="0" w:color="000000"/>
            </w:tcBorders>
            <w:shd w:val="clear" w:color="auto" w:fill="auto"/>
          </w:tcPr>
          <w:p w14:paraId="58543148" w14:textId="77777777" w:rsidR="004954BC" w:rsidRPr="003645D5" w:rsidRDefault="004954BC" w:rsidP="003033F4">
            <w:pPr>
              <w:snapToGrid w:val="0"/>
              <w:rPr>
                <w:rFonts w:ascii="Arial" w:hAnsi="Arial" w:cs="Arial"/>
                <w:b/>
              </w:rPr>
            </w:pPr>
          </w:p>
          <w:p w14:paraId="30F38946" w14:textId="77777777" w:rsidR="004954BC" w:rsidRPr="003645D5" w:rsidRDefault="004954BC" w:rsidP="003033F4">
            <w:pPr>
              <w:rPr>
                <w:rFonts w:ascii="Arial" w:hAnsi="Arial" w:cs="Arial"/>
              </w:rPr>
            </w:pPr>
            <w:r w:rsidRPr="003645D5">
              <w:rPr>
                <w:rFonts w:ascii="Arial" w:hAnsi="Arial" w:cs="Arial"/>
                <w:b/>
              </w:rPr>
              <w:t>NAČIN PRAĆENJA I PROVJERA ISHODA</w:t>
            </w:r>
          </w:p>
          <w:p w14:paraId="09E60E69" w14:textId="77777777" w:rsidR="004954BC" w:rsidRPr="003645D5" w:rsidRDefault="004954BC" w:rsidP="003033F4">
            <w:pPr>
              <w:rPr>
                <w:rFonts w:ascii="Arial" w:hAnsi="Arial" w:cs="Arial"/>
                <w:b/>
              </w:rPr>
            </w:pP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59C38CAA" w14:textId="77777777" w:rsidR="004954BC" w:rsidRPr="003645D5" w:rsidRDefault="004954BC" w:rsidP="003033F4">
            <w:pPr>
              <w:spacing w:line="360" w:lineRule="auto"/>
              <w:jc w:val="both"/>
              <w:rPr>
                <w:rFonts w:ascii="Arial" w:hAnsi="Arial" w:cs="Arial"/>
              </w:rPr>
            </w:pPr>
            <w:r w:rsidRPr="003645D5">
              <w:rPr>
                <w:rFonts w:ascii="Arial" w:hAnsi="Arial" w:cs="Arial"/>
              </w:rPr>
              <w:t xml:space="preserve">usmene pohvale učitelja i stručnih suradnika, nagrade i diplome najuspješnijim učenicima za sudjelovanje u raznim radionicama, igrokazima, filmovima, smotrama, ocjena iz razumijevanja </w:t>
            </w:r>
          </w:p>
        </w:tc>
      </w:tr>
      <w:tr w:rsidR="004954BC" w:rsidRPr="003645D5" w14:paraId="5423BE26" w14:textId="77777777" w:rsidTr="002A087F">
        <w:tc>
          <w:tcPr>
            <w:tcW w:w="3229" w:type="dxa"/>
            <w:tcBorders>
              <w:top w:val="single" w:sz="4" w:space="0" w:color="000000"/>
              <w:left w:val="single" w:sz="4" w:space="0" w:color="000000"/>
              <w:bottom w:val="single" w:sz="4" w:space="0" w:color="000000"/>
            </w:tcBorders>
            <w:shd w:val="clear" w:color="auto" w:fill="auto"/>
          </w:tcPr>
          <w:p w14:paraId="747ABB6F" w14:textId="77777777" w:rsidR="004954BC" w:rsidRPr="003645D5" w:rsidRDefault="004954BC" w:rsidP="003033F4">
            <w:pPr>
              <w:rPr>
                <w:rFonts w:ascii="Arial" w:hAnsi="Arial" w:cs="Arial"/>
              </w:rPr>
            </w:pPr>
            <w:r w:rsidRPr="003645D5">
              <w:rPr>
                <w:rFonts w:ascii="Arial" w:hAnsi="Arial" w:cs="Arial"/>
                <w:b/>
              </w:rPr>
              <w:t>TROŠKOVNIK</w:t>
            </w:r>
          </w:p>
          <w:p w14:paraId="237582C5" w14:textId="77777777" w:rsidR="004954BC" w:rsidRPr="003645D5" w:rsidRDefault="004954BC" w:rsidP="003033F4">
            <w:pPr>
              <w:rPr>
                <w:rFonts w:ascii="Arial" w:hAnsi="Arial" w:cs="Arial"/>
                <w:b/>
              </w:rPr>
            </w:pP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6E267357" w14:textId="77777777" w:rsidR="004954BC" w:rsidRPr="003645D5" w:rsidRDefault="004954BC" w:rsidP="003033F4">
            <w:pPr>
              <w:rPr>
                <w:rFonts w:ascii="Arial" w:hAnsi="Arial" w:cs="Arial"/>
              </w:rPr>
            </w:pPr>
            <w:r w:rsidRPr="003645D5">
              <w:rPr>
                <w:rFonts w:ascii="Arial" w:hAnsi="Arial" w:cs="Arial"/>
              </w:rPr>
              <w:t>troškovi prijevoza i kotizacija</w:t>
            </w:r>
          </w:p>
        </w:tc>
      </w:tr>
    </w:tbl>
    <w:p w14:paraId="7A42A738" w14:textId="77777777" w:rsidR="004954BC" w:rsidRPr="003645D5" w:rsidRDefault="004954BC" w:rsidP="004954BC">
      <w:pPr>
        <w:rPr>
          <w:rFonts w:ascii="Arial"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D1304D" w:rsidRPr="003645D5" w14:paraId="3821F5F6" w14:textId="77777777" w:rsidTr="002A087F">
        <w:tc>
          <w:tcPr>
            <w:tcW w:w="3087" w:type="dxa"/>
          </w:tcPr>
          <w:p w14:paraId="6A16135D" w14:textId="77777777" w:rsidR="00D1304D" w:rsidRPr="003645D5" w:rsidRDefault="00D1304D"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6BF1D915" w14:textId="77777777" w:rsidR="00D1304D" w:rsidRPr="003645D5" w:rsidRDefault="00D1304D" w:rsidP="003033F4">
            <w:pPr>
              <w:spacing w:after="200" w:line="276" w:lineRule="auto"/>
              <w:rPr>
                <w:rFonts w:ascii="Arial" w:eastAsia="Times New Roman" w:hAnsi="Arial" w:cs="Arial"/>
                <w:b/>
                <w:color w:val="0000FF"/>
                <w:sz w:val="24"/>
                <w:szCs w:val="24"/>
              </w:rPr>
            </w:pPr>
            <w:r w:rsidRPr="003645D5">
              <w:rPr>
                <w:rFonts w:ascii="Arial" w:eastAsia="Times New Roman" w:hAnsi="Arial" w:cs="Arial"/>
                <w:b/>
                <w:sz w:val="24"/>
                <w:szCs w:val="24"/>
              </w:rPr>
              <w:t>IZVANUČIONIČNA NASTAVA – POSJET GOETHE -INSTITUTU</w:t>
            </w:r>
            <w:r w:rsidRPr="003645D5">
              <w:rPr>
                <w:rFonts w:ascii="Arial" w:eastAsia="Times New Roman" w:hAnsi="Arial" w:cs="Arial"/>
                <w:b/>
                <w:color w:val="0000FF"/>
                <w:sz w:val="24"/>
                <w:szCs w:val="24"/>
              </w:rPr>
              <w:t xml:space="preserve"> </w:t>
            </w:r>
          </w:p>
        </w:tc>
      </w:tr>
      <w:tr w:rsidR="00D1304D" w:rsidRPr="003645D5" w14:paraId="3A89005D" w14:textId="77777777" w:rsidTr="002A087F">
        <w:tc>
          <w:tcPr>
            <w:tcW w:w="3087" w:type="dxa"/>
          </w:tcPr>
          <w:p w14:paraId="09E5B79C" w14:textId="77777777" w:rsidR="00D1304D" w:rsidRPr="003645D5" w:rsidRDefault="00D1304D"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4CC19BF6" w14:textId="77777777" w:rsidR="00D1304D" w:rsidRPr="003645D5" w:rsidRDefault="00D1304D"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Učenici 5., 6. i 8. razreda</w:t>
            </w:r>
          </w:p>
        </w:tc>
      </w:tr>
      <w:tr w:rsidR="00D1304D" w:rsidRPr="003645D5" w14:paraId="202252D2" w14:textId="77777777" w:rsidTr="002A087F">
        <w:tc>
          <w:tcPr>
            <w:tcW w:w="3087" w:type="dxa"/>
          </w:tcPr>
          <w:p w14:paraId="34DFBB04" w14:textId="77777777" w:rsidR="00D1304D" w:rsidRPr="003645D5" w:rsidRDefault="00D1304D"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06164A05" w14:textId="77777777" w:rsidR="00D1304D" w:rsidRPr="003645D5" w:rsidRDefault="00D1304D"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Učiteljica njemačkog jezika Irena Pehar Miklenić, Irena </w:t>
            </w:r>
            <w:proofErr w:type="spellStart"/>
            <w:r w:rsidRPr="003645D5">
              <w:rPr>
                <w:rFonts w:ascii="Arial" w:eastAsia="Times New Roman" w:hAnsi="Arial" w:cs="Arial"/>
                <w:sz w:val="24"/>
                <w:szCs w:val="24"/>
              </w:rPr>
              <w:t>Sabadoš</w:t>
            </w:r>
            <w:proofErr w:type="spellEnd"/>
            <w:r w:rsidRPr="003645D5">
              <w:rPr>
                <w:rFonts w:ascii="Arial" w:eastAsia="Times New Roman" w:hAnsi="Arial" w:cs="Arial"/>
                <w:sz w:val="24"/>
                <w:szCs w:val="24"/>
              </w:rPr>
              <w:t xml:space="preserve"> i  učiteljica Hrvatskoga jezika Sanja Bosak te učenici navedenih razreda te djelatnici Goethe Instituta </w:t>
            </w:r>
          </w:p>
        </w:tc>
      </w:tr>
      <w:tr w:rsidR="00D1304D" w:rsidRPr="003645D5" w14:paraId="28D15AC1" w14:textId="77777777" w:rsidTr="002A087F">
        <w:tc>
          <w:tcPr>
            <w:tcW w:w="3087" w:type="dxa"/>
          </w:tcPr>
          <w:p w14:paraId="5FD0142F" w14:textId="77777777" w:rsidR="00D1304D" w:rsidRPr="003645D5" w:rsidRDefault="00D1304D" w:rsidP="003033F4">
            <w:pPr>
              <w:spacing w:after="200" w:line="276" w:lineRule="auto"/>
              <w:rPr>
                <w:rFonts w:ascii="Arial" w:eastAsia="Times New Roman" w:hAnsi="Arial" w:cs="Arial"/>
                <w:b/>
                <w:sz w:val="24"/>
                <w:szCs w:val="24"/>
              </w:rPr>
            </w:pPr>
          </w:p>
          <w:p w14:paraId="4CA33D5E" w14:textId="77777777" w:rsidR="00D1304D" w:rsidRPr="003645D5" w:rsidRDefault="00D1304D"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2D762760" w14:textId="77777777" w:rsidR="00D1304D" w:rsidRPr="003645D5" w:rsidRDefault="00D1304D" w:rsidP="003033F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razviti kulturu lijepog ponašanja u javnim ustanovama, njegovati organizacijske sposobnosti i suradnju, proširiti vokabular i jezične strukture, koristiti usvojena znanja u novoj situaciji s izvornim govornicima, steći nova iskustva, upoznati njemačku kulturnu scenu </w:t>
            </w:r>
          </w:p>
        </w:tc>
      </w:tr>
      <w:tr w:rsidR="00D1304D" w:rsidRPr="003645D5" w14:paraId="7B1C9EE7" w14:textId="77777777" w:rsidTr="002A087F">
        <w:tc>
          <w:tcPr>
            <w:tcW w:w="3087" w:type="dxa"/>
          </w:tcPr>
          <w:p w14:paraId="02935F88" w14:textId="77777777" w:rsidR="00D1304D" w:rsidRPr="003645D5" w:rsidRDefault="00D1304D" w:rsidP="003033F4">
            <w:pPr>
              <w:spacing w:after="200" w:line="276" w:lineRule="auto"/>
              <w:rPr>
                <w:rFonts w:ascii="Arial" w:eastAsia="Times New Roman" w:hAnsi="Arial" w:cs="Arial"/>
                <w:b/>
                <w:sz w:val="24"/>
                <w:szCs w:val="24"/>
              </w:rPr>
            </w:pPr>
          </w:p>
          <w:p w14:paraId="6AC48778" w14:textId="77777777" w:rsidR="00D1304D" w:rsidRPr="003645D5" w:rsidRDefault="00D1304D"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108E071A" w14:textId="77777777" w:rsidR="00D1304D" w:rsidRPr="003645D5" w:rsidRDefault="00D1304D" w:rsidP="003033F4">
            <w:pPr>
              <w:spacing w:after="200" w:line="276" w:lineRule="auto"/>
              <w:rPr>
                <w:rFonts w:ascii="Arial" w:eastAsia="Times New Roman" w:hAnsi="Arial" w:cs="Arial"/>
                <w:b/>
                <w:sz w:val="24"/>
                <w:szCs w:val="24"/>
              </w:rPr>
            </w:pPr>
          </w:p>
        </w:tc>
        <w:tc>
          <w:tcPr>
            <w:tcW w:w="7261" w:type="dxa"/>
          </w:tcPr>
          <w:p w14:paraId="33B32845" w14:textId="77777777" w:rsidR="00D1304D" w:rsidRPr="003645D5" w:rsidRDefault="00D1304D" w:rsidP="003033F4">
            <w:pPr>
              <w:spacing w:after="0" w:line="276" w:lineRule="auto"/>
              <w:rPr>
                <w:rFonts w:ascii="Arial" w:eastAsia="Times New Roman" w:hAnsi="Arial" w:cs="Arial"/>
                <w:sz w:val="24"/>
                <w:szCs w:val="24"/>
              </w:rPr>
            </w:pPr>
            <w:r w:rsidRPr="003645D5">
              <w:rPr>
                <w:rFonts w:ascii="Arial" w:eastAsia="Times New Roman" w:hAnsi="Arial" w:cs="Arial"/>
                <w:sz w:val="24"/>
                <w:szCs w:val="24"/>
              </w:rPr>
              <w:t>Učenici mogu koristiti usvojena znanja u novoj situaciji s izvornim govornicima, može s razumijevanjem pratiti filmove, slušati glazbu i gledati kraće igrokaze na njemačkom jeziku, imenovati pojmove kako bi riješili kvizove znanja, igrali društvene igre</w:t>
            </w:r>
          </w:p>
        </w:tc>
      </w:tr>
      <w:tr w:rsidR="00D1304D" w:rsidRPr="003645D5" w14:paraId="7CFC41A4" w14:textId="77777777" w:rsidTr="002A087F">
        <w:tc>
          <w:tcPr>
            <w:tcW w:w="3087" w:type="dxa"/>
          </w:tcPr>
          <w:p w14:paraId="1408FAD5" w14:textId="77777777" w:rsidR="00D1304D" w:rsidRPr="003645D5" w:rsidRDefault="00D1304D"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378B7B0C" w14:textId="77777777" w:rsidR="00D1304D" w:rsidRPr="003645D5" w:rsidRDefault="00D1304D" w:rsidP="003033F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posjet biblioteci, koncerti, filmske i kazališne predstave, izložbe, radionice, igraonice, razna natjecanja, kvizovi…</w:t>
            </w:r>
          </w:p>
        </w:tc>
      </w:tr>
      <w:tr w:rsidR="00D1304D" w:rsidRPr="003645D5" w14:paraId="29E8D89F" w14:textId="77777777" w:rsidTr="002A087F">
        <w:tc>
          <w:tcPr>
            <w:tcW w:w="3087" w:type="dxa"/>
          </w:tcPr>
          <w:p w14:paraId="746F18F3" w14:textId="77777777" w:rsidR="00D1304D" w:rsidRPr="003645D5" w:rsidRDefault="00D1304D"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651D2387" w14:textId="77777777" w:rsidR="00D1304D" w:rsidRPr="003645D5" w:rsidRDefault="00D1304D"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do 30 učenika</w:t>
            </w:r>
          </w:p>
        </w:tc>
      </w:tr>
      <w:tr w:rsidR="00D1304D" w:rsidRPr="003645D5" w14:paraId="5AF5097C" w14:textId="77777777" w:rsidTr="002A087F">
        <w:tc>
          <w:tcPr>
            <w:tcW w:w="3087" w:type="dxa"/>
          </w:tcPr>
          <w:p w14:paraId="64CB18C9" w14:textId="77777777" w:rsidR="00D1304D" w:rsidRPr="003645D5" w:rsidRDefault="00D1304D"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5E82CCBB" w14:textId="77777777" w:rsidR="00D1304D" w:rsidRPr="003645D5" w:rsidRDefault="00D1304D"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Tijekom školske godine 2020./2021.</w:t>
            </w:r>
          </w:p>
        </w:tc>
      </w:tr>
      <w:tr w:rsidR="00D1304D" w:rsidRPr="003645D5" w14:paraId="29682B93" w14:textId="77777777" w:rsidTr="002A087F">
        <w:tc>
          <w:tcPr>
            <w:tcW w:w="3087" w:type="dxa"/>
          </w:tcPr>
          <w:p w14:paraId="0579B4F0" w14:textId="77777777" w:rsidR="00D1304D" w:rsidRPr="003645D5" w:rsidRDefault="00D1304D"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291F1B54" w14:textId="77777777" w:rsidR="00D1304D" w:rsidRPr="003645D5" w:rsidRDefault="00D1304D" w:rsidP="003033F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usmene pohvale učitelja i djelatnika Instituta za suradnju, nagrade i diplome najuspješnijim učenicima za sudjelovanje u raznim kvizovima i igrama, ocjena iz razumijevanja </w:t>
            </w:r>
          </w:p>
        </w:tc>
      </w:tr>
      <w:tr w:rsidR="00D1304D" w:rsidRPr="003645D5" w14:paraId="2C03DAD9" w14:textId="77777777" w:rsidTr="002A087F">
        <w:tc>
          <w:tcPr>
            <w:tcW w:w="3087" w:type="dxa"/>
          </w:tcPr>
          <w:p w14:paraId="1C5C79E0" w14:textId="77777777" w:rsidR="00D1304D" w:rsidRPr="003645D5" w:rsidRDefault="00D1304D"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22BC4731" w14:textId="77777777" w:rsidR="00D1304D" w:rsidRPr="003645D5" w:rsidRDefault="00D1304D"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troškovi prijevoza</w:t>
            </w:r>
          </w:p>
        </w:tc>
      </w:tr>
    </w:tbl>
    <w:p w14:paraId="2AEF8B94" w14:textId="77777777" w:rsidR="00D1304D" w:rsidRPr="003645D5" w:rsidRDefault="00D1304D" w:rsidP="00D1304D">
      <w:pPr>
        <w:rPr>
          <w:rFonts w:ascii="Arial" w:hAnsi="Arial" w:cs="Arial"/>
        </w:rPr>
      </w:pPr>
    </w:p>
    <w:p w14:paraId="42CA70F3" w14:textId="77777777" w:rsidR="004954BC" w:rsidRPr="003645D5" w:rsidRDefault="004954BC" w:rsidP="004954BC">
      <w:pPr>
        <w:rPr>
          <w:rFonts w:ascii="Arial" w:hAnsi="Arial" w:cs="Arial"/>
        </w:rPr>
      </w:pPr>
    </w:p>
    <w:p w14:paraId="6B5BFF5A" w14:textId="77777777" w:rsidR="00D1304D" w:rsidRPr="003645D5" w:rsidRDefault="00D1304D" w:rsidP="004954BC">
      <w:pPr>
        <w:rPr>
          <w:rFonts w:ascii="Arial" w:hAnsi="Arial" w:cs="Arial"/>
        </w:rPr>
      </w:pPr>
    </w:p>
    <w:p w14:paraId="4360212C" w14:textId="77777777" w:rsidR="00D1304D" w:rsidRPr="003645D5" w:rsidRDefault="00D1304D" w:rsidP="004954BC">
      <w:pPr>
        <w:rPr>
          <w:rFonts w:ascii="Arial" w:hAnsi="Arial" w:cs="Arial"/>
        </w:rPr>
      </w:pPr>
    </w:p>
    <w:p w14:paraId="59E56A07" w14:textId="77777777" w:rsidR="00D1304D" w:rsidRPr="003645D5" w:rsidRDefault="00D1304D" w:rsidP="004954BC">
      <w:pPr>
        <w:rPr>
          <w:rFonts w:ascii="Arial" w:hAnsi="Arial" w:cs="Arial"/>
        </w:rPr>
      </w:pPr>
    </w:p>
    <w:p w14:paraId="51216E9A" w14:textId="77777777" w:rsidR="00D1304D" w:rsidRPr="003645D5" w:rsidRDefault="00D1304D" w:rsidP="004954BC">
      <w:pPr>
        <w:rPr>
          <w:rFonts w:ascii="Arial" w:hAnsi="Arial" w:cs="Arial"/>
        </w:rPr>
      </w:pPr>
    </w:p>
    <w:p w14:paraId="0A9CDE8B" w14:textId="77777777" w:rsidR="00D1304D" w:rsidRPr="003645D5" w:rsidRDefault="00D1304D" w:rsidP="004954BC">
      <w:pPr>
        <w:rPr>
          <w:rFonts w:ascii="Arial" w:hAnsi="Arial" w:cs="Arial"/>
        </w:rPr>
      </w:pPr>
    </w:p>
    <w:p w14:paraId="3F1230BF" w14:textId="77777777" w:rsidR="00D1304D" w:rsidRPr="003645D5" w:rsidRDefault="00D1304D" w:rsidP="004954BC">
      <w:pPr>
        <w:rPr>
          <w:rFonts w:ascii="Arial" w:hAnsi="Arial" w:cs="Arial"/>
        </w:rPr>
      </w:pPr>
    </w:p>
    <w:p w14:paraId="37E4D658" w14:textId="77777777" w:rsidR="00D1304D" w:rsidRPr="003645D5" w:rsidRDefault="00D1304D" w:rsidP="004954BC">
      <w:pPr>
        <w:rPr>
          <w:rFonts w:ascii="Arial" w:hAnsi="Arial" w:cs="Arial"/>
        </w:rPr>
      </w:pPr>
    </w:p>
    <w:p w14:paraId="60FFC855" w14:textId="77777777" w:rsidR="00D1304D" w:rsidRPr="003645D5" w:rsidRDefault="00D1304D" w:rsidP="00D1304D">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 xml:space="preserve">Lidija </w:t>
      </w:r>
      <w:proofErr w:type="spellStart"/>
      <w:r w:rsidRPr="003645D5">
        <w:rPr>
          <w:rFonts w:ascii="Arial" w:hAnsi="Arial" w:cs="Arial"/>
          <w:b/>
          <w:sz w:val="24"/>
          <w:szCs w:val="24"/>
        </w:rPr>
        <w:t>Zonjić</w:t>
      </w:r>
      <w:proofErr w:type="spellEnd"/>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D1304D" w:rsidRPr="003645D5" w14:paraId="09F90C11" w14:textId="77777777" w:rsidTr="003033F4">
        <w:trPr>
          <w:trHeight w:val="964"/>
        </w:trPr>
        <w:tc>
          <w:tcPr>
            <w:tcW w:w="3686" w:type="dxa"/>
            <w:tcBorders>
              <w:right w:val="single" w:sz="18" w:space="0" w:color="auto"/>
            </w:tcBorders>
            <w:shd w:val="clear" w:color="auto" w:fill="auto"/>
            <w:vAlign w:val="center"/>
            <w:hideMark/>
          </w:tcPr>
          <w:p w14:paraId="4FB540F7" w14:textId="77777777" w:rsidR="00D1304D" w:rsidRPr="003645D5" w:rsidRDefault="00D1304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778A26A2" w14:textId="77777777" w:rsidR="00D1304D" w:rsidRPr="003645D5" w:rsidRDefault="00D1304D" w:rsidP="003033F4">
            <w:pPr>
              <w:spacing w:after="0" w:line="240" w:lineRule="auto"/>
              <w:rPr>
                <w:rFonts w:ascii="Arial" w:eastAsia="Times New Roman" w:hAnsi="Arial" w:cs="Arial"/>
                <w:color w:val="000000"/>
                <w:sz w:val="24"/>
                <w:szCs w:val="24"/>
                <w:lang w:eastAsia="hr-HR"/>
              </w:rPr>
            </w:pPr>
            <w:r w:rsidRPr="003645D5">
              <w:rPr>
                <w:rFonts w:ascii="Arial" w:hAnsi="Arial" w:cs="Arial"/>
              </w:rPr>
              <w:t>Geografska grupa- VI. Razred i VIII. razred</w:t>
            </w:r>
          </w:p>
        </w:tc>
      </w:tr>
      <w:tr w:rsidR="00D1304D" w:rsidRPr="003645D5" w14:paraId="05886670" w14:textId="77777777" w:rsidTr="003033F4">
        <w:trPr>
          <w:trHeight w:val="964"/>
        </w:trPr>
        <w:tc>
          <w:tcPr>
            <w:tcW w:w="3686" w:type="dxa"/>
            <w:tcBorders>
              <w:right w:val="single" w:sz="18" w:space="0" w:color="auto"/>
            </w:tcBorders>
            <w:shd w:val="clear" w:color="auto" w:fill="auto"/>
            <w:vAlign w:val="center"/>
            <w:hideMark/>
          </w:tcPr>
          <w:p w14:paraId="32509B5A" w14:textId="77777777" w:rsidR="00D1304D" w:rsidRPr="003645D5" w:rsidRDefault="00D1304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5964A7DB" w14:textId="77777777" w:rsidR="00D1304D" w:rsidRPr="003645D5" w:rsidRDefault="00D1304D" w:rsidP="003033F4">
            <w:pPr>
              <w:spacing w:after="0" w:line="240" w:lineRule="auto"/>
              <w:rPr>
                <w:rFonts w:ascii="Arial" w:eastAsia="Times New Roman" w:hAnsi="Arial" w:cs="Arial"/>
                <w:color w:val="000000"/>
                <w:sz w:val="24"/>
                <w:szCs w:val="24"/>
                <w:lang w:eastAsia="hr-HR"/>
              </w:rPr>
            </w:pPr>
            <w:r w:rsidRPr="003645D5">
              <w:rPr>
                <w:rFonts w:ascii="Arial" w:hAnsi="Arial" w:cs="Arial"/>
              </w:rPr>
              <w:t>VI. a i VIII.</w:t>
            </w:r>
            <w:r w:rsidR="00364FA5">
              <w:rPr>
                <w:rFonts w:ascii="Arial" w:hAnsi="Arial" w:cs="Arial"/>
              </w:rPr>
              <w:t xml:space="preserve"> </w:t>
            </w:r>
            <w:r w:rsidRPr="003645D5">
              <w:rPr>
                <w:rFonts w:ascii="Arial" w:hAnsi="Arial" w:cs="Arial"/>
              </w:rPr>
              <w:t>d</w:t>
            </w:r>
          </w:p>
        </w:tc>
      </w:tr>
      <w:tr w:rsidR="00D1304D" w:rsidRPr="003645D5" w14:paraId="3533A6FC" w14:textId="77777777" w:rsidTr="003033F4">
        <w:trPr>
          <w:trHeight w:val="964"/>
        </w:trPr>
        <w:tc>
          <w:tcPr>
            <w:tcW w:w="3686" w:type="dxa"/>
            <w:tcBorders>
              <w:right w:val="single" w:sz="18" w:space="0" w:color="auto"/>
            </w:tcBorders>
            <w:shd w:val="clear" w:color="auto" w:fill="auto"/>
            <w:vAlign w:val="center"/>
            <w:hideMark/>
          </w:tcPr>
          <w:p w14:paraId="5CCE7D0D" w14:textId="77777777" w:rsidR="00D1304D" w:rsidRPr="003645D5" w:rsidRDefault="00D1304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78A0358F" w14:textId="77777777" w:rsidR="00D1304D" w:rsidRPr="003645D5" w:rsidRDefault="00D1304D" w:rsidP="003033F4">
            <w:pPr>
              <w:spacing w:after="0" w:line="240" w:lineRule="auto"/>
              <w:rPr>
                <w:rFonts w:ascii="Arial" w:eastAsia="Times New Roman" w:hAnsi="Arial" w:cs="Arial"/>
                <w:color w:val="000000"/>
                <w:sz w:val="24"/>
                <w:szCs w:val="24"/>
                <w:lang w:eastAsia="hr-HR"/>
              </w:rPr>
            </w:pPr>
            <w:r w:rsidRPr="003645D5">
              <w:rPr>
                <w:rFonts w:ascii="Arial" w:hAnsi="Arial" w:cs="Arial"/>
              </w:rPr>
              <w:t xml:space="preserve">Lidija </w:t>
            </w:r>
            <w:proofErr w:type="spellStart"/>
            <w:r w:rsidRPr="003645D5">
              <w:rPr>
                <w:rFonts w:ascii="Arial" w:hAnsi="Arial" w:cs="Arial"/>
              </w:rPr>
              <w:t>Zonjić</w:t>
            </w:r>
            <w:proofErr w:type="spellEnd"/>
          </w:p>
        </w:tc>
      </w:tr>
      <w:tr w:rsidR="00D1304D" w:rsidRPr="003645D5" w14:paraId="6739CD0A" w14:textId="77777777" w:rsidTr="003033F4">
        <w:trPr>
          <w:trHeight w:val="964"/>
        </w:trPr>
        <w:tc>
          <w:tcPr>
            <w:tcW w:w="3686" w:type="dxa"/>
            <w:tcBorders>
              <w:right w:val="single" w:sz="18" w:space="0" w:color="auto"/>
            </w:tcBorders>
            <w:shd w:val="clear" w:color="auto" w:fill="auto"/>
            <w:vAlign w:val="center"/>
            <w:hideMark/>
          </w:tcPr>
          <w:p w14:paraId="1999EB17" w14:textId="77777777" w:rsidR="00D1304D" w:rsidRPr="003645D5" w:rsidRDefault="00D1304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40DC8727" w14:textId="77777777" w:rsidR="00D1304D" w:rsidRPr="003645D5" w:rsidRDefault="00D1304D" w:rsidP="003033F4">
            <w:pPr>
              <w:spacing w:after="0" w:line="240" w:lineRule="auto"/>
              <w:rPr>
                <w:rFonts w:ascii="Arial" w:eastAsia="Times New Roman" w:hAnsi="Arial" w:cs="Arial"/>
                <w:color w:val="000000"/>
                <w:sz w:val="24"/>
                <w:szCs w:val="24"/>
                <w:lang w:eastAsia="hr-HR"/>
              </w:rPr>
            </w:pPr>
            <w:r w:rsidRPr="003645D5">
              <w:rPr>
                <w:rFonts w:ascii="Arial" w:hAnsi="Arial" w:cs="Arial"/>
              </w:rPr>
              <w:t>Posjeti muzejima, kazalištima, arheološkim lokalitetima, upoznavanje Zagreba, prošiti znanje iz povijesti, upoznati zavičaj i kulturnu baštinu grada, utvrditi i proširiti stečeno znanje o hrvatskoj povijesti i razvoju Zagreba u 19. stoljeću, suradnja s veleposlanstvom – Rusija – projekt i suradnja veleposla</w:t>
            </w:r>
            <w:r w:rsidR="00364FA5">
              <w:rPr>
                <w:rFonts w:ascii="Arial" w:hAnsi="Arial" w:cs="Arial"/>
              </w:rPr>
              <w:t>n</w:t>
            </w:r>
            <w:r w:rsidRPr="003645D5">
              <w:rPr>
                <w:rFonts w:ascii="Arial" w:hAnsi="Arial" w:cs="Arial"/>
              </w:rPr>
              <w:t>stva i škole</w:t>
            </w:r>
          </w:p>
        </w:tc>
      </w:tr>
      <w:tr w:rsidR="00D1304D" w:rsidRPr="003645D5" w14:paraId="18688809" w14:textId="77777777" w:rsidTr="003033F4">
        <w:trPr>
          <w:trHeight w:val="964"/>
        </w:trPr>
        <w:tc>
          <w:tcPr>
            <w:tcW w:w="3686" w:type="dxa"/>
            <w:tcBorders>
              <w:right w:val="single" w:sz="18" w:space="0" w:color="auto"/>
            </w:tcBorders>
            <w:shd w:val="clear" w:color="auto" w:fill="auto"/>
            <w:vAlign w:val="center"/>
            <w:hideMark/>
          </w:tcPr>
          <w:p w14:paraId="2F7BEBB9" w14:textId="77777777" w:rsidR="00D1304D" w:rsidRPr="003645D5" w:rsidRDefault="00D1304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400EF20C" w14:textId="77777777" w:rsidR="00D1304D" w:rsidRPr="003645D5" w:rsidRDefault="00D1304D" w:rsidP="003033F4">
            <w:pPr>
              <w:spacing w:after="0" w:line="240" w:lineRule="auto"/>
              <w:rPr>
                <w:rFonts w:ascii="Arial" w:eastAsia="Times New Roman" w:hAnsi="Arial" w:cs="Arial"/>
                <w:color w:val="000000"/>
                <w:sz w:val="24"/>
                <w:szCs w:val="24"/>
                <w:lang w:eastAsia="hr-HR"/>
              </w:rPr>
            </w:pPr>
            <w:r w:rsidRPr="003645D5">
              <w:rPr>
                <w:rFonts w:ascii="Arial" w:hAnsi="Arial" w:cs="Arial"/>
              </w:rPr>
              <w:t xml:space="preserve">snalaziti se na planu grada i orijentirati se u prostoru, objasniti i povezati stečena znanja na redovnoj nastavi, kulturno se ponašati na javnom mjestu; upoznati i steći nova znanja i vještine vezane za prostore drugih država, usporedba s Hrvatskom, među predmetne teme – </w:t>
            </w:r>
            <w:proofErr w:type="spellStart"/>
            <w:r w:rsidRPr="003645D5">
              <w:rPr>
                <w:rFonts w:ascii="Arial" w:hAnsi="Arial" w:cs="Arial"/>
              </w:rPr>
              <w:t>ikt</w:t>
            </w:r>
            <w:proofErr w:type="spellEnd"/>
            <w:r w:rsidRPr="003645D5">
              <w:rPr>
                <w:rFonts w:ascii="Arial" w:hAnsi="Arial" w:cs="Arial"/>
              </w:rPr>
              <w:t xml:space="preserve"> </w:t>
            </w:r>
          </w:p>
        </w:tc>
      </w:tr>
      <w:tr w:rsidR="00D1304D" w:rsidRPr="003645D5" w14:paraId="351ADA1D" w14:textId="77777777" w:rsidTr="003033F4">
        <w:trPr>
          <w:trHeight w:val="964"/>
        </w:trPr>
        <w:tc>
          <w:tcPr>
            <w:tcW w:w="3686" w:type="dxa"/>
            <w:tcBorders>
              <w:right w:val="single" w:sz="18" w:space="0" w:color="auto"/>
            </w:tcBorders>
            <w:shd w:val="clear" w:color="auto" w:fill="auto"/>
            <w:vAlign w:val="center"/>
            <w:hideMark/>
          </w:tcPr>
          <w:p w14:paraId="7D37744B" w14:textId="77777777" w:rsidR="00D1304D" w:rsidRPr="003645D5" w:rsidRDefault="00D1304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537555D5" w14:textId="77777777" w:rsidR="00D1304D" w:rsidRPr="003645D5" w:rsidRDefault="00D1304D" w:rsidP="003033F4">
            <w:pPr>
              <w:spacing w:after="0" w:line="240" w:lineRule="auto"/>
              <w:rPr>
                <w:rFonts w:ascii="Arial" w:hAnsi="Arial" w:cs="Arial"/>
              </w:rPr>
            </w:pPr>
            <w:r w:rsidRPr="003645D5">
              <w:rPr>
                <w:rFonts w:ascii="Arial" w:hAnsi="Arial" w:cs="Arial"/>
              </w:rPr>
              <w:t xml:space="preserve">Kroz dodatne zadatke za provjeru znanja, posjet institucijama u gradu organiziranim prijevozom uz suglasnost roditelja, obilazak uz stručno vodstvo, prezentacija rada na nivou škole, </w:t>
            </w:r>
          </w:p>
          <w:p w14:paraId="576ABE7E" w14:textId="77777777" w:rsidR="00D1304D" w:rsidRPr="003645D5" w:rsidRDefault="00D1304D" w:rsidP="003033F4">
            <w:pPr>
              <w:spacing w:after="0" w:line="240" w:lineRule="auto"/>
              <w:rPr>
                <w:rFonts w:ascii="Arial" w:eastAsia="Times New Roman" w:hAnsi="Arial" w:cs="Arial"/>
                <w:color w:val="000000"/>
                <w:sz w:val="24"/>
                <w:szCs w:val="24"/>
                <w:lang w:eastAsia="hr-HR"/>
              </w:rPr>
            </w:pPr>
            <w:r w:rsidRPr="003645D5">
              <w:rPr>
                <w:rFonts w:ascii="Arial" w:hAnsi="Arial" w:cs="Arial"/>
              </w:rPr>
              <w:t xml:space="preserve">Kviz: 5.  geografija – povijest </w:t>
            </w:r>
          </w:p>
        </w:tc>
      </w:tr>
      <w:tr w:rsidR="00D1304D" w:rsidRPr="003645D5" w14:paraId="6DD71DF8" w14:textId="77777777" w:rsidTr="003033F4">
        <w:trPr>
          <w:trHeight w:val="964"/>
        </w:trPr>
        <w:tc>
          <w:tcPr>
            <w:tcW w:w="3686" w:type="dxa"/>
            <w:tcBorders>
              <w:right w:val="single" w:sz="18" w:space="0" w:color="auto"/>
            </w:tcBorders>
            <w:shd w:val="clear" w:color="auto" w:fill="auto"/>
            <w:vAlign w:val="center"/>
            <w:hideMark/>
          </w:tcPr>
          <w:p w14:paraId="622E6B6A" w14:textId="77777777" w:rsidR="00D1304D" w:rsidRPr="003645D5" w:rsidRDefault="00D1304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29DBBC64" w14:textId="77777777" w:rsidR="00D1304D" w:rsidRPr="003645D5" w:rsidRDefault="00D1304D" w:rsidP="003033F4">
            <w:pPr>
              <w:spacing w:after="0" w:line="240" w:lineRule="auto"/>
              <w:rPr>
                <w:rFonts w:ascii="Arial" w:eastAsia="Times New Roman" w:hAnsi="Arial" w:cs="Arial"/>
                <w:color w:val="000000"/>
                <w:sz w:val="24"/>
                <w:szCs w:val="24"/>
                <w:lang w:eastAsia="hr-HR"/>
              </w:rPr>
            </w:pPr>
            <w:r w:rsidRPr="003645D5">
              <w:rPr>
                <w:rFonts w:ascii="Arial" w:hAnsi="Arial" w:cs="Arial"/>
              </w:rPr>
              <w:t>20</w:t>
            </w:r>
          </w:p>
        </w:tc>
      </w:tr>
      <w:tr w:rsidR="00D1304D" w:rsidRPr="003645D5" w14:paraId="02D7B2E8" w14:textId="77777777" w:rsidTr="003033F4">
        <w:trPr>
          <w:trHeight w:val="964"/>
        </w:trPr>
        <w:tc>
          <w:tcPr>
            <w:tcW w:w="3686" w:type="dxa"/>
            <w:tcBorders>
              <w:right w:val="single" w:sz="18" w:space="0" w:color="auto"/>
            </w:tcBorders>
            <w:shd w:val="clear" w:color="auto" w:fill="auto"/>
            <w:vAlign w:val="center"/>
            <w:hideMark/>
          </w:tcPr>
          <w:p w14:paraId="70A5A488" w14:textId="77777777" w:rsidR="00D1304D" w:rsidRPr="003645D5" w:rsidRDefault="00D1304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1DA5F5E9" w14:textId="77777777" w:rsidR="00D1304D" w:rsidRPr="003645D5" w:rsidRDefault="00D1304D" w:rsidP="003033F4">
            <w:pPr>
              <w:spacing w:after="0" w:line="240" w:lineRule="auto"/>
              <w:rPr>
                <w:rFonts w:ascii="Arial" w:eastAsia="Times New Roman" w:hAnsi="Arial" w:cs="Arial"/>
                <w:color w:val="000000"/>
                <w:sz w:val="24"/>
                <w:szCs w:val="24"/>
                <w:lang w:eastAsia="hr-HR"/>
              </w:rPr>
            </w:pPr>
            <w:r w:rsidRPr="003645D5">
              <w:rPr>
                <w:rFonts w:ascii="Arial" w:hAnsi="Arial" w:cs="Arial"/>
              </w:rPr>
              <w:t>Tijekom nastavne godine jedan sat tjedno</w:t>
            </w:r>
          </w:p>
        </w:tc>
      </w:tr>
      <w:tr w:rsidR="00D1304D" w:rsidRPr="003645D5" w14:paraId="681341B7" w14:textId="77777777" w:rsidTr="003033F4">
        <w:trPr>
          <w:trHeight w:val="964"/>
        </w:trPr>
        <w:tc>
          <w:tcPr>
            <w:tcW w:w="3686" w:type="dxa"/>
            <w:tcBorders>
              <w:right w:val="single" w:sz="18" w:space="0" w:color="auto"/>
            </w:tcBorders>
            <w:shd w:val="clear" w:color="auto" w:fill="auto"/>
            <w:vAlign w:val="center"/>
            <w:hideMark/>
          </w:tcPr>
          <w:p w14:paraId="27F717CB" w14:textId="77777777" w:rsidR="00D1304D" w:rsidRPr="003645D5" w:rsidRDefault="00D1304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4D58925A" w14:textId="77777777" w:rsidR="00D1304D" w:rsidRPr="003645D5" w:rsidRDefault="00D1304D" w:rsidP="003033F4">
            <w:pPr>
              <w:spacing w:after="0" w:line="240" w:lineRule="auto"/>
              <w:rPr>
                <w:rFonts w:ascii="Arial" w:hAnsi="Arial" w:cs="Arial"/>
              </w:rPr>
            </w:pPr>
            <w:r w:rsidRPr="003645D5">
              <w:rPr>
                <w:rFonts w:ascii="Arial" w:hAnsi="Arial" w:cs="Arial"/>
              </w:rPr>
              <w:t>Kroz redovnu nastavu i na natjecanjima</w:t>
            </w:r>
          </w:p>
          <w:p w14:paraId="59F35BBD" w14:textId="77777777" w:rsidR="00D1304D" w:rsidRPr="003645D5" w:rsidRDefault="00D1304D" w:rsidP="003033F4">
            <w:pPr>
              <w:spacing w:after="0" w:line="240" w:lineRule="auto"/>
              <w:rPr>
                <w:rFonts w:ascii="Arial" w:eastAsia="Times New Roman" w:hAnsi="Arial" w:cs="Arial"/>
                <w:color w:val="000000"/>
                <w:sz w:val="24"/>
                <w:szCs w:val="24"/>
                <w:lang w:eastAsia="hr-HR"/>
              </w:rPr>
            </w:pPr>
            <w:r w:rsidRPr="003645D5">
              <w:rPr>
                <w:rFonts w:ascii="Arial" w:hAnsi="Arial" w:cs="Arial"/>
              </w:rPr>
              <w:t>Izraditi plakat za razredni pano, izraditi povijesne karte i druge edukativne materijale za nastavu povijesti, izraditi PowerPoint prezentacije, riješiti zadatke na listićima, projekt Rusija</w:t>
            </w:r>
          </w:p>
        </w:tc>
      </w:tr>
      <w:tr w:rsidR="00D1304D" w:rsidRPr="003645D5" w14:paraId="4103BBBE" w14:textId="77777777" w:rsidTr="003033F4">
        <w:trPr>
          <w:trHeight w:val="964"/>
        </w:trPr>
        <w:tc>
          <w:tcPr>
            <w:tcW w:w="3686" w:type="dxa"/>
            <w:tcBorders>
              <w:right w:val="single" w:sz="18" w:space="0" w:color="auto"/>
            </w:tcBorders>
            <w:shd w:val="clear" w:color="auto" w:fill="auto"/>
            <w:vAlign w:val="center"/>
            <w:hideMark/>
          </w:tcPr>
          <w:p w14:paraId="45CD0470" w14:textId="77777777" w:rsidR="00D1304D" w:rsidRPr="003645D5" w:rsidRDefault="00D1304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6530194C" w14:textId="77777777" w:rsidR="00D1304D" w:rsidRPr="003645D5" w:rsidRDefault="00D1304D" w:rsidP="003033F4">
            <w:pPr>
              <w:spacing w:after="0"/>
              <w:rPr>
                <w:rFonts w:ascii="Arial" w:hAnsi="Arial" w:cs="Arial"/>
              </w:rPr>
            </w:pPr>
            <w:r w:rsidRPr="003645D5">
              <w:rPr>
                <w:rFonts w:ascii="Arial" w:hAnsi="Arial" w:cs="Arial"/>
              </w:rPr>
              <w:t xml:space="preserve">a) karta za prijevoz autobusom za pojedinačni odlazak 20,00 kuna </w:t>
            </w:r>
          </w:p>
          <w:p w14:paraId="014765EF" w14:textId="77777777" w:rsidR="00D1304D" w:rsidRPr="003645D5" w:rsidRDefault="00D1304D" w:rsidP="003033F4">
            <w:pPr>
              <w:spacing w:after="0"/>
              <w:rPr>
                <w:rFonts w:ascii="Arial" w:hAnsi="Arial" w:cs="Arial"/>
              </w:rPr>
            </w:pPr>
            <w:r w:rsidRPr="003645D5">
              <w:rPr>
                <w:rFonts w:ascii="Arial" w:hAnsi="Arial" w:cs="Arial"/>
              </w:rPr>
              <w:t>b) ulaznica za muzej ili kazališnu predstavu (5,00-50,00 kuna)</w:t>
            </w:r>
          </w:p>
          <w:p w14:paraId="2B1E35D3" w14:textId="77777777" w:rsidR="00D1304D" w:rsidRPr="003645D5" w:rsidRDefault="00D1304D" w:rsidP="003033F4">
            <w:pPr>
              <w:spacing w:after="0" w:line="240" w:lineRule="auto"/>
              <w:rPr>
                <w:rFonts w:ascii="Arial" w:eastAsia="Times New Roman" w:hAnsi="Arial" w:cs="Arial"/>
                <w:color w:val="000000"/>
                <w:sz w:val="24"/>
                <w:szCs w:val="24"/>
                <w:lang w:eastAsia="hr-HR"/>
              </w:rPr>
            </w:pPr>
          </w:p>
        </w:tc>
      </w:tr>
    </w:tbl>
    <w:p w14:paraId="47463011" w14:textId="77777777" w:rsidR="00D1304D" w:rsidRPr="003645D5" w:rsidRDefault="00D1304D" w:rsidP="00D1304D">
      <w:pPr>
        <w:rPr>
          <w:rFonts w:ascii="Arial" w:hAnsi="Arial" w:cs="Arial"/>
        </w:rPr>
      </w:pPr>
    </w:p>
    <w:p w14:paraId="6AAEDBA2" w14:textId="77777777" w:rsidR="00D1304D" w:rsidRPr="003645D5" w:rsidRDefault="00D1304D" w:rsidP="00D1304D">
      <w:pPr>
        <w:rPr>
          <w:rFonts w:ascii="Arial" w:hAnsi="Arial" w:cs="Arial"/>
        </w:rPr>
      </w:pPr>
    </w:p>
    <w:p w14:paraId="512CBF6D" w14:textId="77777777" w:rsidR="00D1304D" w:rsidRPr="003645D5" w:rsidRDefault="00D1304D" w:rsidP="00D1304D">
      <w:pPr>
        <w:rPr>
          <w:rFonts w:ascii="Arial" w:hAnsi="Arial" w:cs="Arial"/>
        </w:rPr>
      </w:pPr>
    </w:p>
    <w:p w14:paraId="3CB88FD1" w14:textId="77777777" w:rsidR="00D1304D" w:rsidRPr="003645D5" w:rsidRDefault="00D1304D" w:rsidP="00D1304D">
      <w:pPr>
        <w:rPr>
          <w:rFonts w:ascii="Arial" w:hAnsi="Arial" w:cs="Arial"/>
        </w:rPr>
      </w:pPr>
    </w:p>
    <w:p w14:paraId="0F7208E4" w14:textId="77777777" w:rsidR="00D1304D" w:rsidRPr="003645D5" w:rsidRDefault="00D1304D" w:rsidP="00D1304D">
      <w:pPr>
        <w:rPr>
          <w:rFonts w:ascii="Arial" w:hAnsi="Arial" w:cs="Arial"/>
        </w:rPr>
      </w:pPr>
    </w:p>
    <w:p w14:paraId="24CBBCA4" w14:textId="77777777" w:rsidR="00D1304D" w:rsidRPr="003645D5" w:rsidRDefault="00D1304D" w:rsidP="00D1304D">
      <w:pPr>
        <w:rPr>
          <w:rFonts w:ascii="Arial" w:hAnsi="Arial" w:cs="Arial"/>
        </w:rPr>
      </w:pPr>
    </w:p>
    <w:p w14:paraId="3710A0B1" w14:textId="77777777" w:rsidR="00D1304D" w:rsidRPr="003645D5" w:rsidRDefault="00D1304D" w:rsidP="00D1304D">
      <w:pPr>
        <w:rPr>
          <w:rFonts w:ascii="Arial" w:hAnsi="Arial" w:cs="Arial"/>
        </w:rPr>
      </w:pPr>
    </w:p>
    <w:p w14:paraId="13F17A39" w14:textId="77777777" w:rsidR="009A68D5" w:rsidRPr="003645D5" w:rsidRDefault="009A68D5" w:rsidP="009A68D5">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LIDIJA ZONJIĆ</w:t>
      </w:r>
    </w:p>
    <w:tbl>
      <w:tblPr>
        <w:tblW w:w="10054"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368"/>
      </w:tblGrid>
      <w:tr w:rsidR="009A68D5" w:rsidRPr="003645D5" w14:paraId="2F201C49" w14:textId="77777777" w:rsidTr="002A087F">
        <w:trPr>
          <w:trHeight w:val="964"/>
        </w:trPr>
        <w:tc>
          <w:tcPr>
            <w:tcW w:w="3686" w:type="dxa"/>
            <w:tcBorders>
              <w:right w:val="single" w:sz="18" w:space="0" w:color="auto"/>
            </w:tcBorders>
            <w:shd w:val="clear" w:color="auto" w:fill="auto"/>
            <w:vAlign w:val="center"/>
            <w:hideMark/>
          </w:tcPr>
          <w:p w14:paraId="31EAA0F8" w14:textId="77777777" w:rsidR="009A68D5" w:rsidRPr="003645D5" w:rsidRDefault="009A68D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368" w:type="dxa"/>
            <w:tcBorders>
              <w:top w:val="single" w:sz="18" w:space="0" w:color="auto"/>
              <w:left w:val="single" w:sz="18" w:space="0" w:color="auto"/>
              <w:bottom w:val="single" w:sz="8" w:space="0" w:color="auto"/>
            </w:tcBorders>
            <w:shd w:val="clear" w:color="auto" w:fill="auto"/>
            <w:hideMark/>
          </w:tcPr>
          <w:p w14:paraId="112E0FC8" w14:textId="77777777" w:rsidR="009A68D5" w:rsidRPr="003645D5" w:rsidRDefault="009A68D5" w:rsidP="003033F4">
            <w:pPr>
              <w:spacing w:after="0" w:line="240" w:lineRule="auto"/>
              <w:rPr>
                <w:rFonts w:ascii="Arial" w:eastAsia="Times New Roman" w:hAnsi="Arial" w:cs="Arial"/>
                <w:color w:val="000000"/>
                <w:sz w:val="24"/>
                <w:szCs w:val="24"/>
                <w:lang w:eastAsia="hr-HR"/>
              </w:rPr>
            </w:pPr>
            <w:r w:rsidRPr="003645D5">
              <w:rPr>
                <w:rFonts w:ascii="Arial" w:hAnsi="Arial" w:cs="Arial"/>
              </w:rPr>
              <w:t>terenska nastava – Pečuh, Siget</w:t>
            </w:r>
          </w:p>
        </w:tc>
      </w:tr>
      <w:tr w:rsidR="009A68D5" w:rsidRPr="003645D5" w14:paraId="2F774F4E" w14:textId="77777777" w:rsidTr="002A087F">
        <w:trPr>
          <w:trHeight w:val="964"/>
        </w:trPr>
        <w:tc>
          <w:tcPr>
            <w:tcW w:w="3686" w:type="dxa"/>
            <w:tcBorders>
              <w:right w:val="single" w:sz="18" w:space="0" w:color="auto"/>
            </w:tcBorders>
            <w:shd w:val="clear" w:color="auto" w:fill="auto"/>
            <w:vAlign w:val="center"/>
            <w:hideMark/>
          </w:tcPr>
          <w:p w14:paraId="7DE9F1EF" w14:textId="77777777" w:rsidR="009A68D5" w:rsidRPr="003645D5" w:rsidRDefault="009A68D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368" w:type="dxa"/>
            <w:tcBorders>
              <w:top w:val="single" w:sz="8" w:space="0" w:color="auto"/>
              <w:left w:val="single" w:sz="18" w:space="0" w:color="auto"/>
              <w:bottom w:val="single" w:sz="8" w:space="0" w:color="auto"/>
            </w:tcBorders>
            <w:shd w:val="clear" w:color="auto" w:fill="auto"/>
            <w:hideMark/>
          </w:tcPr>
          <w:p w14:paraId="12F360BA" w14:textId="77777777" w:rsidR="009A68D5" w:rsidRPr="003645D5" w:rsidRDefault="009A68D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VI. i VIII.</w:t>
            </w:r>
          </w:p>
          <w:p w14:paraId="1DD27FA3" w14:textId="77777777" w:rsidR="009A68D5" w:rsidRPr="003645D5" w:rsidRDefault="009A68D5" w:rsidP="003033F4">
            <w:pPr>
              <w:spacing w:after="0" w:line="240" w:lineRule="auto"/>
              <w:rPr>
                <w:rFonts w:ascii="Arial" w:eastAsia="Times New Roman" w:hAnsi="Arial" w:cs="Arial"/>
                <w:color w:val="000000"/>
                <w:sz w:val="24"/>
                <w:szCs w:val="24"/>
                <w:lang w:eastAsia="hr-HR"/>
              </w:rPr>
            </w:pPr>
            <w:r w:rsidRPr="003645D5">
              <w:rPr>
                <w:rFonts w:ascii="Arial" w:hAnsi="Arial" w:cs="Arial"/>
              </w:rPr>
              <w:t>Povijesna grupa i Dodatna iz povijesti</w:t>
            </w:r>
          </w:p>
        </w:tc>
      </w:tr>
      <w:tr w:rsidR="009A68D5" w:rsidRPr="003645D5" w14:paraId="067B657D" w14:textId="77777777" w:rsidTr="002A087F">
        <w:trPr>
          <w:trHeight w:val="964"/>
        </w:trPr>
        <w:tc>
          <w:tcPr>
            <w:tcW w:w="3686" w:type="dxa"/>
            <w:tcBorders>
              <w:right w:val="single" w:sz="18" w:space="0" w:color="auto"/>
            </w:tcBorders>
            <w:shd w:val="clear" w:color="auto" w:fill="auto"/>
            <w:vAlign w:val="center"/>
            <w:hideMark/>
          </w:tcPr>
          <w:p w14:paraId="0F2A3AEE" w14:textId="77777777" w:rsidR="009A68D5" w:rsidRPr="003645D5" w:rsidRDefault="009A68D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368" w:type="dxa"/>
            <w:tcBorders>
              <w:top w:val="single" w:sz="8" w:space="0" w:color="auto"/>
              <w:left w:val="single" w:sz="18" w:space="0" w:color="auto"/>
              <w:bottom w:val="single" w:sz="8" w:space="0" w:color="auto"/>
            </w:tcBorders>
            <w:shd w:val="clear" w:color="auto" w:fill="auto"/>
            <w:hideMark/>
          </w:tcPr>
          <w:p w14:paraId="62237CE6" w14:textId="77777777" w:rsidR="009A68D5" w:rsidRPr="003645D5" w:rsidRDefault="009A68D5" w:rsidP="003033F4">
            <w:pPr>
              <w:spacing w:after="0" w:line="240" w:lineRule="auto"/>
              <w:rPr>
                <w:rFonts w:ascii="Arial" w:eastAsia="Times New Roman" w:hAnsi="Arial" w:cs="Arial"/>
                <w:color w:val="000000"/>
                <w:sz w:val="24"/>
                <w:szCs w:val="24"/>
                <w:lang w:eastAsia="hr-HR"/>
              </w:rPr>
            </w:pPr>
            <w:r w:rsidRPr="003645D5">
              <w:rPr>
                <w:rFonts w:ascii="Arial" w:hAnsi="Arial" w:cs="Arial"/>
              </w:rPr>
              <w:t xml:space="preserve">Lidija </w:t>
            </w:r>
            <w:proofErr w:type="spellStart"/>
            <w:r w:rsidRPr="003645D5">
              <w:rPr>
                <w:rFonts w:ascii="Arial" w:hAnsi="Arial" w:cs="Arial"/>
              </w:rPr>
              <w:t>Zonjić</w:t>
            </w:r>
            <w:proofErr w:type="spellEnd"/>
          </w:p>
        </w:tc>
      </w:tr>
      <w:tr w:rsidR="009A68D5" w:rsidRPr="003645D5" w14:paraId="71FDCC78" w14:textId="77777777" w:rsidTr="002A087F">
        <w:trPr>
          <w:trHeight w:val="964"/>
        </w:trPr>
        <w:tc>
          <w:tcPr>
            <w:tcW w:w="3686" w:type="dxa"/>
            <w:tcBorders>
              <w:right w:val="single" w:sz="18" w:space="0" w:color="auto"/>
            </w:tcBorders>
            <w:shd w:val="clear" w:color="auto" w:fill="auto"/>
            <w:vAlign w:val="center"/>
            <w:hideMark/>
          </w:tcPr>
          <w:p w14:paraId="46F12F65" w14:textId="77777777" w:rsidR="009A68D5" w:rsidRPr="003645D5" w:rsidRDefault="009A68D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368" w:type="dxa"/>
            <w:tcBorders>
              <w:top w:val="single" w:sz="8" w:space="0" w:color="auto"/>
              <w:left w:val="single" w:sz="18" w:space="0" w:color="auto"/>
              <w:bottom w:val="single" w:sz="8" w:space="0" w:color="auto"/>
            </w:tcBorders>
            <w:shd w:val="clear" w:color="auto" w:fill="auto"/>
            <w:hideMark/>
          </w:tcPr>
          <w:p w14:paraId="2DB41E5E" w14:textId="77777777" w:rsidR="009A68D5" w:rsidRPr="003645D5" w:rsidRDefault="009A68D5" w:rsidP="003033F4">
            <w:pPr>
              <w:spacing w:after="0" w:line="240" w:lineRule="auto"/>
              <w:rPr>
                <w:rFonts w:ascii="Arial" w:eastAsia="Times New Roman" w:hAnsi="Arial" w:cs="Arial"/>
                <w:color w:val="000000"/>
                <w:sz w:val="24"/>
                <w:szCs w:val="24"/>
                <w:lang w:eastAsia="hr-HR"/>
              </w:rPr>
            </w:pPr>
            <w:r w:rsidRPr="003645D5">
              <w:rPr>
                <w:rFonts w:ascii="Arial" w:hAnsi="Arial" w:cs="Arial"/>
              </w:rPr>
              <w:t xml:space="preserve">upoznati jedan od najstarijih gradova u Mađarskoj – Pečuh, europski grad kulture 2012., upoznati znamenitosti grada: ranokršćanska nekropola pod zaštitom UNESCO-a, najstarije mađarsko sveučilište, sinagoga, džamija paše Gazi </w:t>
            </w:r>
            <w:proofErr w:type="spellStart"/>
            <w:r w:rsidRPr="003645D5">
              <w:rPr>
                <w:rFonts w:ascii="Arial" w:hAnsi="Arial" w:cs="Arial"/>
              </w:rPr>
              <w:t>Kazima</w:t>
            </w:r>
            <w:proofErr w:type="spellEnd"/>
            <w:r w:rsidRPr="003645D5">
              <w:rPr>
                <w:rFonts w:ascii="Arial" w:hAnsi="Arial" w:cs="Arial"/>
              </w:rPr>
              <w:t xml:space="preserve"> i dr., posjetiti spomen područje bitke kod Sigeta</w:t>
            </w:r>
          </w:p>
        </w:tc>
      </w:tr>
      <w:tr w:rsidR="009A68D5" w:rsidRPr="003645D5" w14:paraId="77FE27A8" w14:textId="77777777" w:rsidTr="002A087F">
        <w:trPr>
          <w:trHeight w:val="964"/>
        </w:trPr>
        <w:tc>
          <w:tcPr>
            <w:tcW w:w="3686" w:type="dxa"/>
            <w:tcBorders>
              <w:right w:val="single" w:sz="18" w:space="0" w:color="auto"/>
            </w:tcBorders>
            <w:shd w:val="clear" w:color="auto" w:fill="auto"/>
            <w:vAlign w:val="center"/>
            <w:hideMark/>
          </w:tcPr>
          <w:p w14:paraId="309A0D02" w14:textId="77777777" w:rsidR="009A68D5" w:rsidRPr="003645D5" w:rsidRDefault="009A68D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368" w:type="dxa"/>
            <w:tcBorders>
              <w:top w:val="single" w:sz="8" w:space="0" w:color="auto"/>
              <w:left w:val="single" w:sz="18" w:space="0" w:color="auto"/>
              <w:bottom w:val="single" w:sz="8" w:space="0" w:color="auto"/>
            </w:tcBorders>
            <w:shd w:val="clear" w:color="auto" w:fill="auto"/>
            <w:hideMark/>
          </w:tcPr>
          <w:p w14:paraId="20F1D17B" w14:textId="77777777" w:rsidR="009A68D5" w:rsidRPr="003645D5" w:rsidRDefault="009A68D5" w:rsidP="003033F4">
            <w:pPr>
              <w:spacing w:after="0" w:line="240" w:lineRule="auto"/>
              <w:rPr>
                <w:rFonts w:ascii="Arial" w:eastAsia="Times New Roman" w:hAnsi="Arial" w:cs="Arial"/>
                <w:color w:val="000000"/>
                <w:sz w:val="24"/>
                <w:szCs w:val="24"/>
                <w:lang w:eastAsia="hr-HR"/>
              </w:rPr>
            </w:pPr>
            <w:r w:rsidRPr="003645D5">
              <w:rPr>
                <w:rFonts w:ascii="Arial" w:hAnsi="Arial" w:cs="Arial"/>
              </w:rPr>
              <w:t>nacrtati kartu putovanja od Zagreba do Pečuha s ucrtanim većim gradovima na putu te označiti položaj Sigeta, navesti glavne razloge zbog kojih je Pečuh proglašen europskim gradom kulture 2012. godine, opisati bitku kod Sigeta, usporediti vojne snage, usporediti vojne zapovjednike i vojne taktike</w:t>
            </w:r>
          </w:p>
        </w:tc>
      </w:tr>
      <w:tr w:rsidR="009A68D5" w:rsidRPr="003645D5" w14:paraId="4B43E1A7" w14:textId="77777777" w:rsidTr="002A087F">
        <w:trPr>
          <w:trHeight w:val="964"/>
        </w:trPr>
        <w:tc>
          <w:tcPr>
            <w:tcW w:w="3686" w:type="dxa"/>
            <w:tcBorders>
              <w:right w:val="single" w:sz="18" w:space="0" w:color="auto"/>
            </w:tcBorders>
            <w:shd w:val="clear" w:color="auto" w:fill="auto"/>
            <w:vAlign w:val="center"/>
            <w:hideMark/>
          </w:tcPr>
          <w:p w14:paraId="6C445F46" w14:textId="77777777" w:rsidR="009A68D5" w:rsidRPr="003645D5" w:rsidRDefault="009A68D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368" w:type="dxa"/>
            <w:tcBorders>
              <w:top w:val="single" w:sz="8" w:space="0" w:color="auto"/>
              <w:left w:val="single" w:sz="18" w:space="0" w:color="auto"/>
              <w:bottom w:val="single" w:sz="8" w:space="0" w:color="auto"/>
            </w:tcBorders>
            <w:shd w:val="clear" w:color="auto" w:fill="auto"/>
            <w:hideMark/>
          </w:tcPr>
          <w:p w14:paraId="1607FB64" w14:textId="77777777" w:rsidR="009A68D5" w:rsidRPr="003645D5" w:rsidRDefault="009A68D5" w:rsidP="003033F4">
            <w:pPr>
              <w:spacing w:after="0" w:line="240" w:lineRule="auto"/>
              <w:rPr>
                <w:rFonts w:ascii="Arial" w:eastAsia="Times New Roman" w:hAnsi="Arial" w:cs="Arial"/>
                <w:color w:val="000000"/>
                <w:sz w:val="24"/>
                <w:szCs w:val="24"/>
                <w:lang w:eastAsia="hr-HR"/>
              </w:rPr>
            </w:pPr>
            <w:r w:rsidRPr="003645D5">
              <w:rPr>
                <w:rFonts w:ascii="Arial" w:hAnsi="Arial" w:cs="Arial"/>
              </w:rPr>
              <w:t>organizirani prijevoz učenika autobusom, obilazak uz stručno vodstvo, rad na terenu, upoznavanje kulturne baštine Pečuha i Sigeta</w:t>
            </w:r>
          </w:p>
        </w:tc>
      </w:tr>
      <w:tr w:rsidR="009A68D5" w:rsidRPr="003645D5" w14:paraId="1DAF6D55" w14:textId="77777777" w:rsidTr="002A087F">
        <w:trPr>
          <w:trHeight w:val="964"/>
        </w:trPr>
        <w:tc>
          <w:tcPr>
            <w:tcW w:w="3686" w:type="dxa"/>
            <w:tcBorders>
              <w:right w:val="single" w:sz="18" w:space="0" w:color="auto"/>
            </w:tcBorders>
            <w:shd w:val="clear" w:color="auto" w:fill="auto"/>
            <w:vAlign w:val="center"/>
            <w:hideMark/>
          </w:tcPr>
          <w:p w14:paraId="06349199" w14:textId="77777777" w:rsidR="009A68D5" w:rsidRPr="003645D5" w:rsidRDefault="009A68D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368" w:type="dxa"/>
            <w:tcBorders>
              <w:top w:val="single" w:sz="8" w:space="0" w:color="auto"/>
              <w:left w:val="single" w:sz="18" w:space="0" w:color="auto"/>
              <w:bottom w:val="single" w:sz="8" w:space="0" w:color="auto"/>
            </w:tcBorders>
            <w:shd w:val="clear" w:color="auto" w:fill="auto"/>
            <w:hideMark/>
          </w:tcPr>
          <w:p w14:paraId="29C24A77" w14:textId="77777777" w:rsidR="009A68D5" w:rsidRPr="003645D5" w:rsidRDefault="009A68D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40</w:t>
            </w:r>
          </w:p>
        </w:tc>
      </w:tr>
      <w:tr w:rsidR="009A68D5" w:rsidRPr="003645D5" w14:paraId="5895B03B" w14:textId="77777777" w:rsidTr="002A087F">
        <w:trPr>
          <w:trHeight w:val="964"/>
        </w:trPr>
        <w:tc>
          <w:tcPr>
            <w:tcW w:w="3686" w:type="dxa"/>
            <w:tcBorders>
              <w:right w:val="single" w:sz="18" w:space="0" w:color="auto"/>
            </w:tcBorders>
            <w:shd w:val="clear" w:color="auto" w:fill="auto"/>
            <w:vAlign w:val="center"/>
            <w:hideMark/>
          </w:tcPr>
          <w:p w14:paraId="6E020EE6" w14:textId="77777777" w:rsidR="009A68D5" w:rsidRPr="003645D5" w:rsidRDefault="009A68D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368" w:type="dxa"/>
            <w:tcBorders>
              <w:top w:val="single" w:sz="8" w:space="0" w:color="auto"/>
              <w:left w:val="single" w:sz="18" w:space="0" w:color="auto"/>
              <w:bottom w:val="single" w:sz="8" w:space="0" w:color="auto"/>
            </w:tcBorders>
            <w:shd w:val="clear" w:color="auto" w:fill="auto"/>
            <w:hideMark/>
          </w:tcPr>
          <w:p w14:paraId="60027029" w14:textId="77777777" w:rsidR="009A68D5" w:rsidRPr="003645D5" w:rsidRDefault="009A68D5" w:rsidP="003033F4">
            <w:pPr>
              <w:spacing w:after="0" w:line="240" w:lineRule="auto"/>
              <w:rPr>
                <w:rFonts w:ascii="Arial" w:eastAsia="Times New Roman" w:hAnsi="Arial" w:cs="Arial"/>
                <w:color w:val="000000"/>
                <w:sz w:val="24"/>
                <w:szCs w:val="24"/>
                <w:lang w:eastAsia="hr-HR"/>
              </w:rPr>
            </w:pPr>
            <w:r w:rsidRPr="003645D5">
              <w:rPr>
                <w:rFonts w:ascii="Arial" w:hAnsi="Arial" w:cs="Arial"/>
              </w:rPr>
              <w:t>svibanj 2021.</w:t>
            </w:r>
          </w:p>
        </w:tc>
      </w:tr>
      <w:tr w:rsidR="009A68D5" w:rsidRPr="003645D5" w14:paraId="1886C955" w14:textId="77777777" w:rsidTr="002A087F">
        <w:trPr>
          <w:trHeight w:val="964"/>
        </w:trPr>
        <w:tc>
          <w:tcPr>
            <w:tcW w:w="3686" w:type="dxa"/>
            <w:tcBorders>
              <w:right w:val="single" w:sz="18" w:space="0" w:color="auto"/>
            </w:tcBorders>
            <w:shd w:val="clear" w:color="auto" w:fill="auto"/>
            <w:vAlign w:val="center"/>
            <w:hideMark/>
          </w:tcPr>
          <w:p w14:paraId="0196B163" w14:textId="77777777" w:rsidR="009A68D5" w:rsidRPr="003645D5" w:rsidRDefault="009A68D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368" w:type="dxa"/>
            <w:tcBorders>
              <w:top w:val="single" w:sz="8" w:space="0" w:color="auto"/>
              <w:left w:val="single" w:sz="18" w:space="0" w:color="auto"/>
              <w:bottom w:val="single" w:sz="8" w:space="0" w:color="auto"/>
            </w:tcBorders>
            <w:shd w:val="clear" w:color="auto" w:fill="auto"/>
            <w:hideMark/>
          </w:tcPr>
          <w:p w14:paraId="0D1FD04D" w14:textId="77777777" w:rsidR="009A68D5" w:rsidRPr="003645D5" w:rsidRDefault="009A68D5" w:rsidP="003033F4">
            <w:pPr>
              <w:spacing w:after="0" w:line="240" w:lineRule="auto"/>
              <w:rPr>
                <w:rFonts w:ascii="Arial" w:eastAsia="Times New Roman" w:hAnsi="Arial" w:cs="Arial"/>
                <w:color w:val="000000"/>
                <w:sz w:val="24"/>
                <w:szCs w:val="24"/>
                <w:lang w:eastAsia="hr-HR"/>
              </w:rPr>
            </w:pPr>
            <w:r w:rsidRPr="003645D5">
              <w:rPr>
                <w:rFonts w:ascii="Arial" w:hAnsi="Arial" w:cs="Arial"/>
              </w:rPr>
              <w:t>sudjelovanje učenika u radionicama, rješavanje listića sa zadatcima,  prezentiranje radova na nastavi (izrada plakata, referata, pisanje sastavka, multimedijske prezentacije), poticati pozitivan stav prema očuvanju kulturne i prirodne baštine, čuvati okoliš</w:t>
            </w:r>
          </w:p>
        </w:tc>
      </w:tr>
      <w:tr w:rsidR="009A68D5" w:rsidRPr="003645D5" w14:paraId="609F2086" w14:textId="77777777" w:rsidTr="002A087F">
        <w:trPr>
          <w:trHeight w:val="964"/>
        </w:trPr>
        <w:tc>
          <w:tcPr>
            <w:tcW w:w="3686" w:type="dxa"/>
            <w:tcBorders>
              <w:right w:val="single" w:sz="18" w:space="0" w:color="auto"/>
            </w:tcBorders>
            <w:shd w:val="clear" w:color="auto" w:fill="auto"/>
            <w:vAlign w:val="center"/>
            <w:hideMark/>
          </w:tcPr>
          <w:p w14:paraId="05E67911" w14:textId="77777777" w:rsidR="009A68D5" w:rsidRPr="003645D5" w:rsidRDefault="009A68D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368" w:type="dxa"/>
            <w:tcBorders>
              <w:top w:val="single" w:sz="8" w:space="0" w:color="auto"/>
              <w:left w:val="single" w:sz="18" w:space="0" w:color="auto"/>
              <w:bottom w:val="single" w:sz="18" w:space="0" w:color="auto"/>
            </w:tcBorders>
            <w:shd w:val="clear" w:color="auto" w:fill="auto"/>
            <w:hideMark/>
          </w:tcPr>
          <w:p w14:paraId="75BF3F53" w14:textId="77777777" w:rsidR="009A68D5" w:rsidRPr="003645D5" w:rsidRDefault="009A68D5" w:rsidP="003033F4">
            <w:pPr>
              <w:spacing w:after="120" w:line="240" w:lineRule="auto"/>
              <w:jc w:val="both"/>
              <w:rPr>
                <w:rFonts w:ascii="Arial" w:hAnsi="Arial" w:cs="Arial"/>
              </w:rPr>
            </w:pPr>
            <w:r w:rsidRPr="003645D5">
              <w:rPr>
                <w:rFonts w:ascii="Arial" w:hAnsi="Arial" w:cs="Arial"/>
              </w:rPr>
              <w:t>troškove snose roditelji učenika prema važećem cjeniku odabrane turističke agencije odnosno prijevozničke tvrtke</w:t>
            </w:r>
          </w:p>
          <w:p w14:paraId="44ED59E9" w14:textId="77777777" w:rsidR="009A68D5" w:rsidRPr="003645D5" w:rsidRDefault="009A68D5" w:rsidP="003033F4">
            <w:pPr>
              <w:spacing w:after="0" w:line="240" w:lineRule="auto"/>
              <w:rPr>
                <w:rFonts w:ascii="Arial" w:eastAsia="Times New Roman" w:hAnsi="Arial" w:cs="Arial"/>
                <w:color w:val="000000"/>
                <w:sz w:val="24"/>
                <w:szCs w:val="24"/>
                <w:lang w:eastAsia="hr-HR"/>
              </w:rPr>
            </w:pPr>
            <w:r w:rsidRPr="003645D5">
              <w:rPr>
                <w:rFonts w:ascii="Arial" w:hAnsi="Arial" w:cs="Arial"/>
              </w:rPr>
              <w:t>300,00 (prijevoz autobusom, ulaznice za muzej, ručak)</w:t>
            </w:r>
          </w:p>
        </w:tc>
      </w:tr>
    </w:tbl>
    <w:p w14:paraId="53AFAF90" w14:textId="77777777" w:rsidR="009A68D5" w:rsidRPr="003645D5" w:rsidRDefault="009A68D5" w:rsidP="009A68D5">
      <w:pPr>
        <w:rPr>
          <w:rFonts w:ascii="Arial" w:hAnsi="Arial" w:cs="Arial"/>
        </w:rPr>
      </w:pPr>
    </w:p>
    <w:p w14:paraId="15EEFCF5" w14:textId="77777777" w:rsidR="009A68D5" w:rsidRPr="003645D5" w:rsidRDefault="009A68D5" w:rsidP="009A68D5">
      <w:pPr>
        <w:rPr>
          <w:rFonts w:ascii="Arial" w:hAnsi="Arial" w:cs="Arial"/>
        </w:rPr>
      </w:pPr>
    </w:p>
    <w:p w14:paraId="0C6B0E16" w14:textId="77777777" w:rsidR="009A68D5" w:rsidRPr="003645D5" w:rsidRDefault="009A68D5" w:rsidP="009A68D5">
      <w:pPr>
        <w:rPr>
          <w:rFonts w:ascii="Arial" w:hAnsi="Arial" w:cs="Arial"/>
        </w:rPr>
      </w:pPr>
    </w:p>
    <w:p w14:paraId="0208159F" w14:textId="77777777" w:rsidR="009A68D5" w:rsidRPr="003645D5" w:rsidRDefault="009A68D5" w:rsidP="009A68D5">
      <w:pPr>
        <w:rPr>
          <w:rFonts w:ascii="Arial" w:hAnsi="Arial" w:cs="Arial"/>
        </w:rPr>
      </w:pPr>
    </w:p>
    <w:p w14:paraId="0B322E03" w14:textId="77777777" w:rsidR="009A68D5" w:rsidRPr="003645D5" w:rsidRDefault="009A68D5" w:rsidP="009A68D5">
      <w:pPr>
        <w:rPr>
          <w:rFonts w:ascii="Arial" w:hAnsi="Arial" w:cs="Arial"/>
        </w:rPr>
      </w:pPr>
    </w:p>
    <w:p w14:paraId="1F1BD3E1" w14:textId="77777777" w:rsidR="00D1304D" w:rsidRPr="003645D5" w:rsidRDefault="00D1304D" w:rsidP="00D1304D">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9F3B1C" w:rsidRPr="003645D5" w14:paraId="7FA10617" w14:textId="77777777" w:rsidTr="002A087F">
        <w:tc>
          <w:tcPr>
            <w:tcW w:w="3087" w:type="dxa"/>
          </w:tcPr>
          <w:p w14:paraId="099C1E59" w14:textId="77777777" w:rsidR="009F3B1C" w:rsidRPr="003645D5" w:rsidRDefault="009F3B1C"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4544E8BA" w14:textId="77777777" w:rsidR="009F3B1C" w:rsidRPr="003645D5" w:rsidRDefault="009F3B1C" w:rsidP="003033F4">
            <w:pPr>
              <w:spacing w:after="200" w:line="276" w:lineRule="auto"/>
              <w:rPr>
                <w:rFonts w:ascii="Arial" w:eastAsia="Times New Roman" w:hAnsi="Arial" w:cs="Arial"/>
                <w:b/>
                <w:color w:val="0000FF"/>
                <w:sz w:val="24"/>
                <w:szCs w:val="24"/>
              </w:rPr>
            </w:pPr>
            <w:r w:rsidRPr="003645D5">
              <w:rPr>
                <w:rFonts w:ascii="Arial" w:eastAsia="Times New Roman" w:hAnsi="Arial" w:cs="Arial"/>
                <w:b/>
                <w:sz w:val="24"/>
                <w:szCs w:val="24"/>
              </w:rPr>
              <w:t>IZVANUČIONIČNA NASTAVA – POSJET INFORMATIČKOM MUZEJU RIJEKA</w:t>
            </w:r>
            <w:r w:rsidRPr="003645D5">
              <w:rPr>
                <w:rFonts w:ascii="Arial" w:eastAsia="Times New Roman" w:hAnsi="Arial" w:cs="Arial"/>
                <w:b/>
                <w:color w:val="0000FF"/>
                <w:sz w:val="24"/>
                <w:szCs w:val="24"/>
              </w:rPr>
              <w:t xml:space="preserve"> </w:t>
            </w:r>
          </w:p>
        </w:tc>
      </w:tr>
      <w:tr w:rsidR="009F3B1C" w:rsidRPr="003645D5" w14:paraId="09FB6A20" w14:textId="77777777" w:rsidTr="002A087F">
        <w:tc>
          <w:tcPr>
            <w:tcW w:w="3087" w:type="dxa"/>
          </w:tcPr>
          <w:p w14:paraId="5F7392B2" w14:textId="77777777" w:rsidR="009F3B1C" w:rsidRPr="003645D5" w:rsidRDefault="009F3B1C"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6FCF97B2" w14:textId="77777777" w:rsidR="009F3B1C" w:rsidRPr="003645D5" w:rsidRDefault="009F3B1C"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Učenici 5. i 7. razreda</w:t>
            </w:r>
          </w:p>
        </w:tc>
      </w:tr>
      <w:tr w:rsidR="009F3B1C" w:rsidRPr="003645D5" w14:paraId="2D6AC638" w14:textId="77777777" w:rsidTr="002A087F">
        <w:tc>
          <w:tcPr>
            <w:tcW w:w="3087" w:type="dxa"/>
          </w:tcPr>
          <w:p w14:paraId="0D22F4D1" w14:textId="77777777" w:rsidR="009F3B1C" w:rsidRPr="003645D5" w:rsidRDefault="009F3B1C"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1116A954" w14:textId="77777777" w:rsidR="009F3B1C" w:rsidRPr="003645D5" w:rsidRDefault="009F3B1C"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Učiteljica informatike  Iskra Žderić </w:t>
            </w:r>
            <w:proofErr w:type="spellStart"/>
            <w:r w:rsidRPr="003645D5">
              <w:rPr>
                <w:rFonts w:ascii="Arial" w:eastAsia="Times New Roman" w:hAnsi="Arial" w:cs="Arial"/>
                <w:sz w:val="24"/>
                <w:szCs w:val="24"/>
              </w:rPr>
              <w:t>Biber</w:t>
            </w:r>
            <w:r w:rsidR="002A087F">
              <w:rPr>
                <w:rFonts w:ascii="Arial" w:eastAsia="Times New Roman" w:hAnsi="Arial" w:cs="Arial"/>
                <w:sz w:val="24"/>
                <w:szCs w:val="24"/>
              </w:rPr>
              <w:t>džić</w:t>
            </w:r>
            <w:proofErr w:type="spellEnd"/>
            <w:r w:rsidR="002A087F">
              <w:rPr>
                <w:rFonts w:ascii="Arial" w:eastAsia="Times New Roman" w:hAnsi="Arial" w:cs="Arial"/>
                <w:sz w:val="24"/>
                <w:szCs w:val="24"/>
              </w:rPr>
              <w:t xml:space="preserve">, </w:t>
            </w:r>
            <w:r w:rsidRPr="003645D5">
              <w:rPr>
                <w:rFonts w:ascii="Arial" w:eastAsia="Times New Roman" w:hAnsi="Arial" w:cs="Arial"/>
                <w:sz w:val="24"/>
                <w:szCs w:val="24"/>
              </w:rPr>
              <w:t xml:space="preserve"> te učenici navedenih razreda te djelatnici Informatičkog muzeja u Rijeci</w:t>
            </w:r>
          </w:p>
        </w:tc>
      </w:tr>
      <w:tr w:rsidR="009F3B1C" w:rsidRPr="003645D5" w14:paraId="565D0A53" w14:textId="77777777" w:rsidTr="002A087F">
        <w:tc>
          <w:tcPr>
            <w:tcW w:w="3087" w:type="dxa"/>
          </w:tcPr>
          <w:p w14:paraId="74432FDA" w14:textId="77777777" w:rsidR="009F3B1C" w:rsidRPr="003645D5" w:rsidRDefault="009F3B1C" w:rsidP="003033F4">
            <w:pPr>
              <w:spacing w:after="200" w:line="276" w:lineRule="auto"/>
              <w:rPr>
                <w:rFonts w:ascii="Arial" w:eastAsia="Times New Roman" w:hAnsi="Arial" w:cs="Arial"/>
                <w:b/>
                <w:sz w:val="24"/>
                <w:szCs w:val="24"/>
              </w:rPr>
            </w:pPr>
          </w:p>
          <w:p w14:paraId="508FB269" w14:textId="77777777" w:rsidR="009F3B1C" w:rsidRPr="003645D5" w:rsidRDefault="009F3B1C"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33BC357F" w14:textId="77777777" w:rsidR="009F3B1C" w:rsidRPr="003645D5" w:rsidRDefault="009F3B1C" w:rsidP="003033F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razviti kulturu lijepog ponašanja u javnim ustanovama, njegovati organizacijske sposobnosti i suradnju, proširiti vokabular, upoznati izloške koji datiraju od 1960-tih, upoznati svjetsku i hrvatsku računalnu povijest, audio, video i foto tehniku, sudjelovanje na radionicama.</w:t>
            </w:r>
            <w:r w:rsidRPr="003645D5">
              <w:rPr>
                <w:rFonts w:ascii="Arial" w:hAnsi="Arial" w:cs="Arial"/>
                <w:color w:val="212121"/>
                <w:sz w:val="18"/>
                <w:szCs w:val="18"/>
                <w:shd w:val="clear" w:color="auto" w:fill="FFFFFF"/>
              </w:rPr>
              <w:t xml:space="preserve"> </w:t>
            </w:r>
          </w:p>
        </w:tc>
      </w:tr>
      <w:tr w:rsidR="009F3B1C" w:rsidRPr="003645D5" w14:paraId="6BC4F23B" w14:textId="77777777" w:rsidTr="002A087F">
        <w:tc>
          <w:tcPr>
            <w:tcW w:w="3087" w:type="dxa"/>
          </w:tcPr>
          <w:p w14:paraId="4A61ED0A" w14:textId="77777777" w:rsidR="009F3B1C" w:rsidRPr="003645D5" w:rsidRDefault="009F3B1C" w:rsidP="003033F4">
            <w:pPr>
              <w:spacing w:after="200" w:line="276" w:lineRule="auto"/>
              <w:rPr>
                <w:rFonts w:ascii="Arial" w:eastAsia="Times New Roman" w:hAnsi="Arial" w:cs="Arial"/>
                <w:b/>
                <w:sz w:val="24"/>
                <w:szCs w:val="24"/>
              </w:rPr>
            </w:pPr>
          </w:p>
          <w:p w14:paraId="29CF7F23" w14:textId="77777777" w:rsidR="009F3B1C" w:rsidRPr="003645D5" w:rsidRDefault="009F3B1C"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184D27C7" w14:textId="77777777" w:rsidR="009F3B1C" w:rsidRPr="003645D5" w:rsidRDefault="009F3B1C" w:rsidP="003033F4">
            <w:pPr>
              <w:spacing w:after="200" w:line="276" w:lineRule="auto"/>
              <w:rPr>
                <w:rFonts w:ascii="Arial" w:eastAsia="Times New Roman" w:hAnsi="Arial" w:cs="Arial"/>
                <w:b/>
                <w:sz w:val="24"/>
                <w:szCs w:val="24"/>
              </w:rPr>
            </w:pPr>
          </w:p>
        </w:tc>
        <w:tc>
          <w:tcPr>
            <w:tcW w:w="7261" w:type="dxa"/>
          </w:tcPr>
          <w:p w14:paraId="62FBAA66" w14:textId="77777777" w:rsidR="009F3B1C" w:rsidRPr="003645D5" w:rsidRDefault="009F3B1C" w:rsidP="003033F4">
            <w:pPr>
              <w:spacing w:after="0" w:line="276" w:lineRule="auto"/>
              <w:rPr>
                <w:rFonts w:ascii="Arial" w:eastAsia="Times New Roman" w:hAnsi="Arial" w:cs="Arial"/>
                <w:sz w:val="24"/>
                <w:szCs w:val="24"/>
              </w:rPr>
            </w:pPr>
            <w:r w:rsidRPr="003645D5">
              <w:rPr>
                <w:rFonts w:ascii="Arial" w:eastAsia="Times New Roman" w:hAnsi="Arial" w:cs="Arial"/>
                <w:sz w:val="24"/>
                <w:szCs w:val="24"/>
              </w:rPr>
              <w:t>Učenici mogu koristiti usvojena znanja o razvoju računalne tehnologije,  imenovati dijelove računalnog sustava, usvojiti nove pojmove,  sudjelovati na radionicama.</w:t>
            </w:r>
          </w:p>
        </w:tc>
      </w:tr>
      <w:tr w:rsidR="009F3B1C" w:rsidRPr="003645D5" w14:paraId="73A7603D" w14:textId="77777777" w:rsidTr="002A087F">
        <w:tc>
          <w:tcPr>
            <w:tcW w:w="3087" w:type="dxa"/>
          </w:tcPr>
          <w:p w14:paraId="7D8D9FD7" w14:textId="77777777" w:rsidR="009F3B1C" w:rsidRPr="003645D5" w:rsidRDefault="009F3B1C"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3D39F637" w14:textId="77777777" w:rsidR="009F3B1C" w:rsidRPr="003645D5" w:rsidRDefault="009F3B1C" w:rsidP="003033F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posjet Muzeju, sudjelovanje na radionicama, kvizovi…</w:t>
            </w:r>
          </w:p>
        </w:tc>
      </w:tr>
      <w:tr w:rsidR="009F3B1C" w:rsidRPr="003645D5" w14:paraId="2AC01E1F" w14:textId="77777777" w:rsidTr="002A087F">
        <w:tc>
          <w:tcPr>
            <w:tcW w:w="3087" w:type="dxa"/>
          </w:tcPr>
          <w:p w14:paraId="7723F034" w14:textId="77777777" w:rsidR="009F3B1C" w:rsidRPr="003645D5" w:rsidRDefault="009F3B1C"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38C2F865" w14:textId="77777777" w:rsidR="009F3B1C" w:rsidRPr="003645D5" w:rsidRDefault="009F3B1C"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do 30 učenika</w:t>
            </w:r>
          </w:p>
        </w:tc>
      </w:tr>
      <w:tr w:rsidR="009F3B1C" w:rsidRPr="003645D5" w14:paraId="2E37FC36" w14:textId="77777777" w:rsidTr="002A087F">
        <w:tc>
          <w:tcPr>
            <w:tcW w:w="3087" w:type="dxa"/>
          </w:tcPr>
          <w:p w14:paraId="27506687" w14:textId="77777777" w:rsidR="009F3B1C" w:rsidRPr="003645D5" w:rsidRDefault="009F3B1C"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527A05A9" w14:textId="77777777" w:rsidR="009F3B1C" w:rsidRPr="003645D5" w:rsidRDefault="009F3B1C"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Tijekom školske godine 2020./2021.</w:t>
            </w:r>
          </w:p>
        </w:tc>
      </w:tr>
      <w:tr w:rsidR="009F3B1C" w:rsidRPr="003645D5" w14:paraId="7E4B9D4B" w14:textId="77777777" w:rsidTr="002A087F">
        <w:tc>
          <w:tcPr>
            <w:tcW w:w="3087" w:type="dxa"/>
          </w:tcPr>
          <w:p w14:paraId="34D378F6" w14:textId="77777777" w:rsidR="009F3B1C" w:rsidRPr="003645D5" w:rsidRDefault="009F3B1C"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2FD44AF0" w14:textId="77777777" w:rsidR="009F3B1C" w:rsidRPr="003645D5" w:rsidRDefault="009F3B1C" w:rsidP="003033F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usmene pohvale učitelja i djelatnika Muzeja za suradnju, pohvalnice najuspješnijim učenicima za sudjelovanje u raznim kvizovima i igrama, ocjena iz razumijevanja</w:t>
            </w:r>
          </w:p>
        </w:tc>
      </w:tr>
      <w:tr w:rsidR="009F3B1C" w:rsidRPr="003645D5" w14:paraId="17D757F0" w14:textId="77777777" w:rsidTr="002A087F">
        <w:tc>
          <w:tcPr>
            <w:tcW w:w="3087" w:type="dxa"/>
          </w:tcPr>
          <w:p w14:paraId="35DE4AB8" w14:textId="77777777" w:rsidR="009F3B1C" w:rsidRPr="003645D5" w:rsidRDefault="009F3B1C"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2BE55414" w14:textId="77777777" w:rsidR="009F3B1C" w:rsidRPr="003645D5" w:rsidRDefault="009F3B1C"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troškovi prijevoza</w:t>
            </w:r>
          </w:p>
        </w:tc>
      </w:tr>
    </w:tbl>
    <w:p w14:paraId="3B554F68" w14:textId="77777777" w:rsidR="009F3B1C" w:rsidRPr="003645D5" w:rsidRDefault="009F3B1C" w:rsidP="009F3B1C">
      <w:pPr>
        <w:rPr>
          <w:rFonts w:ascii="Arial" w:hAnsi="Arial" w:cs="Arial"/>
        </w:rPr>
      </w:pPr>
    </w:p>
    <w:p w14:paraId="52D40B9E" w14:textId="77777777" w:rsidR="00D1304D" w:rsidRPr="003645D5" w:rsidRDefault="00D1304D" w:rsidP="00D1304D">
      <w:pPr>
        <w:rPr>
          <w:rFonts w:ascii="Arial" w:hAnsi="Arial" w:cs="Arial"/>
        </w:rPr>
      </w:pPr>
    </w:p>
    <w:p w14:paraId="2BCE8723" w14:textId="77777777" w:rsidR="00D1304D" w:rsidRPr="003645D5" w:rsidRDefault="00D1304D" w:rsidP="00D1304D">
      <w:pPr>
        <w:rPr>
          <w:rFonts w:ascii="Arial" w:hAnsi="Arial" w:cs="Arial"/>
        </w:rPr>
      </w:pPr>
    </w:p>
    <w:p w14:paraId="2D232248" w14:textId="77777777" w:rsidR="00D1304D" w:rsidRPr="003645D5" w:rsidRDefault="00D1304D" w:rsidP="004954BC">
      <w:pPr>
        <w:rPr>
          <w:rFonts w:ascii="Arial" w:hAnsi="Arial" w:cs="Arial"/>
        </w:rPr>
      </w:pPr>
    </w:p>
    <w:p w14:paraId="37E6F275" w14:textId="77777777" w:rsidR="00D1304D" w:rsidRPr="003645D5" w:rsidRDefault="00D1304D" w:rsidP="004954BC">
      <w:pPr>
        <w:rPr>
          <w:rFonts w:ascii="Arial" w:hAnsi="Arial" w:cs="Arial"/>
        </w:rPr>
      </w:pPr>
    </w:p>
    <w:p w14:paraId="31F0453A" w14:textId="77777777" w:rsidR="004954BC" w:rsidRPr="003645D5" w:rsidRDefault="004954BC" w:rsidP="004954BC">
      <w:pPr>
        <w:spacing w:line="360" w:lineRule="auto"/>
        <w:rPr>
          <w:rFonts w:ascii="Arial" w:hAnsi="Arial" w:cs="Arial"/>
        </w:rPr>
      </w:pPr>
      <w:r w:rsidRPr="003645D5">
        <w:rPr>
          <w:rFonts w:ascii="Arial" w:hAnsi="Arial" w:cs="Arial"/>
          <w:b/>
        </w:rPr>
        <w:tab/>
      </w:r>
      <w:r w:rsidRPr="003645D5">
        <w:rPr>
          <w:rFonts w:ascii="Arial" w:hAnsi="Arial" w:cs="Arial"/>
          <w:b/>
        </w:rPr>
        <w:tab/>
      </w:r>
      <w:r w:rsidRPr="003645D5">
        <w:rPr>
          <w:rFonts w:ascii="Arial" w:hAnsi="Arial" w:cs="Arial"/>
          <w:b/>
        </w:rPr>
        <w:tab/>
      </w:r>
      <w:r w:rsidRPr="003645D5">
        <w:rPr>
          <w:rFonts w:ascii="Arial" w:hAnsi="Arial" w:cs="Arial"/>
          <w:b/>
        </w:rPr>
        <w:tab/>
      </w:r>
      <w:r w:rsidRPr="003645D5">
        <w:rPr>
          <w:rFonts w:ascii="Arial" w:hAnsi="Arial" w:cs="Arial"/>
          <w:b/>
        </w:rPr>
        <w:tab/>
      </w:r>
    </w:p>
    <w:p w14:paraId="699C89ED" w14:textId="77777777" w:rsidR="00612506" w:rsidRPr="003645D5" w:rsidRDefault="00612506" w:rsidP="00612506">
      <w:pPr>
        <w:rPr>
          <w:rFonts w:ascii="Arial" w:hAnsi="Arial" w:cs="Arial"/>
        </w:rPr>
      </w:pPr>
    </w:p>
    <w:p w14:paraId="35642A5B" w14:textId="77777777" w:rsidR="00AA0CDC" w:rsidRPr="003645D5" w:rsidRDefault="00AA0CDC" w:rsidP="00AA0CDC">
      <w:pPr>
        <w:rPr>
          <w:rFonts w:ascii="Arial" w:hAnsi="Arial" w:cs="Arial"/>
        </w:rPr>
      </w:pPr>
    </w:p>
    <w:p w14:paraId="5EB9B60E" w14:textId="77777777" w:rsidR="00AA0CDC" w:rsidRPr="003645D5" w:rsidRDefault="00AA0CDC" w:rsidP="00AA0CDC">
      <w:pPr>
        <w:rPr>
          <w:rFonts w:ascii="Arial" w:hAnsi="Arial" w:cs="Arial"/>
        </w:rPr>
      </w:pPr>
    </w:p>
    <w:p w14:paraId="158A1E7D" w14:textId="77777777" w:rsidR="00AA0CDC" w:rsidRPr="003645D5" w:rsidRDefault="00AA0CDC" w:rsidP="00AA0CDC">
      <w:pPr>
        <w:rPr>
          <w:rFonts w:ascii="Arial" w:hAnsi="Arial" w:cs="Arial"/>
        </w:rPr>
      </w:pPr>
    </w:p>
    <w:p w14:paraId="6EC06E5C" w14:textId="77777777" w:rsidR="00AA0CDC" w:rsidRPr="003645D5" w:rsidRDefault="008A63DE" w:rsidP="008A63DE">
      <w:pPr>
        <w:tabs>
          <w:tab w:val="left" w:pos="3090"/>
        </w:tabs>
        <w:jc w:val="center"/>
        <w:rPr>
          <w:rFonts w:ascii="Arial" w:hAnsi="Arial" w:cs="Arial"/>
          <w:b/>
          <w:sz w:val="28"/>
          <w:szCs w:val="28"/>
        </w:rPr>
      </w:pPr>
      <w:r w:rsidRPr="003645D5">
        <w:rPr>
          <w:rFonts w:ascii="Arial" w:hAnsi="Arial" w:cs="Arial"/>
          <w:b/>
          <w:sz w:val="28"/>
          <w:szCs w:val="28"/>
        </w:rPr>
        <w:t>IZVANNASTAVNE AKTIVNOSTI</w:t>
      </w:r>
    </w:p>
    <w:p w14:paraId="6756AE2A" w14:textId="77777777" w:rsidR="002363B2" w:rsidRPr="003645D5" w:rsidRDefault="002363B2" w:rsidP="008A63DE">
      <w:pPr>
        <w:tabs>
          <w:tab w:val="left" w:pos="3090"/>
        </w:tabs>
        <w:jc w:val="center"/>
        <w:rPr>
          <w:rFonts w:ascii="Arial" w:hAnsi="Arial" w:cs="Arial"/>
          <w:b/>
          <w:sz w:val="28"/>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513"/>
      </w:tblGrid>
      <w:tr w:rsidR="00D9045A" w:rsidRPr="003645D5" w14:paraId="057A7B01" w14:textId="77777777" w:rsidTr="002A087F">
        <w:tc>
          <w:tcPr>
            <w:tcW w:w="2552" w:type="dxa"/>
          </w:tcPr>
          <w:p w14:paraId="03646D15" w14:textId="77777777" w:rsidR="00D9045A" w:rsidRPr="003645D5" w:rsidRDefault="00D9045A" w:rsidP="003033F4">
            <w:pPr>
              <w:spacing w:after="0" w:line="240" w:lineRule="auto"/>
              <w:rPr>
                <w:rFonts w:ascii="Arial" w:hAnsi="Arial" w:cs="Arial"/>
              </w:rPr>
            </w:pPr>
          </w:p>
          <w:p w14:paraId="3EB980B7" w14:textId="77777777" w:rsidR="00D9045A" w:rsidRPr="003645D5" w:rsidRDefault="00D9045A" w:rsidP="003033F4">
            <w:pPr>
              <w:spacing w:after="0" w:line="240" w:lineRule="auto"/>
              <w:rPr>
                <w:rFonts w:ascii="Arial" w:hAnsi="Arial" w:cs="Arial"/>
              </w:rPr>
            </w:pPr>
            <w:r w:rsidRPr="003645D5">
              <w:rPr>
                <w:rFonts w:ascii="Arial" w:hAnsi="Arial" w:cs="Arial"/>
                <w:b/>
              </w:rPr>
              <w:t>NAZIV AKTIVNOSTI/PROGRAMA ILI PROJEKTA</w:t>
            </w:r>
          </w:p>
          <w:p w14:paraId="6D8BCE42" w14:textId="77777777" w:rsidR="00D9045A" w:rsidRPr="003645D5" w:rsidRDefault="00D9045A" w:rsidP="003033F4">
            <w:pPr>
              <w:spacing w:after="0" w:line="240" w:lineRule="auto"/>
              <w:rPr>
                <w:rFonts w:ascii="Arial" w:hAnsi="Arial" w:cs="Arial"/>
              </w:rPr>
            </w:pPr>
          </w:p>
        </w:tc>
        <w:tc>
          <w:tcPr>
            <w:tcW w:w="7513" w:type="dxa"/>
          </w:tcPr>
          <w:p w14:paraId="2774BBC1" w14:textId="77777777" w:rsidR="00D9045A" w:rsidRPr="003645D5" w:rsidRDefault="00D9045A" w:rsidP="003033F4">
            <w:pPr>
              <w:spacing w:after="0" w:line="240" w:lineRule="auto"/>
              <w:rPr>
                <w:rFonts w:ascii="Arial" w:eastAsia="Times New Roman" w:hAnsi="Arial" w:cs="Arial"/>
                <w:sz w:val="28"/>
                <w:szCs w:val="28"/>
              </w:rPr>
            </w:pPr>
          </w:p>
          <w:p w14:paraId="4453A5AB" w14:textId="77777777" w:rsidR="00D9045A" w:rsidRPr="003645D5" w:rsidRDefault="00D9045A" w:rsidP="003033F4">
            <w:pPr>
              <w:spacing w:after="0" w:line="240" w:lineRule="auto"/>
              <w:rPr>
                <w:rFonts w:ascii="Arial" w:eastAsia="Times New Roman" w:hAnsi="Arial" w:cs="Arial"/>
                <w:sz w:val="28"/>
                <w:szCs w:val="28"/>
              </w:rPr>
            </w:pPr>
            <w:r w:rsidRPr="003645D5">
              <w:rPr>
                <w:rFonts w:ascii="Arial" w:eastAsia="Times New Roman" w:hAnsi="Arial" w:cs="Arial"/>
                <w:sz w:val="28"/>
                <w:szCs w:val="28"/>
              </w:rPr>
              <w:t xml:space="preserve"> </w:t>
            </w:r>
          </w:p>
          <w:p w14:paraId="580760B2" w14:textId="77777777" w:rsidR="00D9045A" w:rsidRPr="003645D5" w:rsidRDefault="00D9045A" w:rsidP="003033F4">
            <w:pPr>
              <w:spacing w:after="0" w:line="240" w:lineRule="auto"/>
              <w:rPr>
                <w:rFonts w:ascii="Arial" w:hAnsi="Arial" w:cs="Arial"/>
              </w:rPr>
            </w:pPr>
            <w:r w:rsidRPr="003645D5">
              <w:rPr>
                <w:rFonts w:ascii="Arial" w:hAnsi="Arial" w:cs="Arial"/>
                <w:b/>
              </w:rPr>
              <w:t>Dramska skupina iz engleskog jezika</w:t>
            </w:r>
          </w:p>
          <w:p w14:paraId="2E1562C2" w14:textId="77777777" w:rsidR="00D9045A" w:rsidRPr="003645D5" w:rsidRDefault="00D9045A" w:rsidP="003033F4">
            <w:pPr>
              <w:spacing w:after="0" w:line="240" w:lineRule="auto"/>
              <w:jc w:val="right"/>
              <w:rPr>
                <w:rFonts w:ascii="Arial" w:eastAsia="Times New Roman" w:hAnsi="Arial" w:cs="Arial"/>
                <w:sz w:val="28"/>
                <w:szCs w:val="28"/>
              </w:rPr>
            </w:pPr>
          </w:p>
        </w:tc>
      </w:tr>
      <w:tr w:rsidR="00D9045A" w:rsidRPr="003645D5" w14:paraId="7CC39ED4" w14:textId="77777777" w:rsidTr="002A087F">
        <w:tc>
          <w:tcPr>
            <w:tcW w:w="2552" w:type="dxa"/>
          </w:tcPr>
          <w:p w14:paraId="46CD96A0" w14:textId="77777777" w:rsidR="00D9045A" w:rsidRPr="003645D5" w:rsidRDefault="00D9045A" w:rsidP="003033F4">
            <w:pPr>
              <w:spacing w:after="0" w:line="240" w:lineRule="auto"/>
              <w:rPr>
                <w:rFonts w:ascii="Arial" w:hAnsi="Arial" w:cs="Arial"/>
              </w:rPr>
            </w:pPr>
          </w:p>
          <w:p w14:paraId="581859FB" w14:textId="77777777" w:rsidR="00D9045A" w:rsidRPr="003645D5" w:rsidRDefault="00D9045A" w:rsidP="003033F4">
            <w:pPr>
              <w:spacing w:after="0" w:line="240" w:lineRule="auto"/>
              <w:rPr>
                <w:rFonts w:ascii="Arial" w:hAnsi="Arial" w:cs="Arial"/>
              </w:rPr>
            </w:pPr>
            <w:r w:rsidRPr="003645D5">
              <w:rPr>
                <w:rFonts w:ascii="Arial" w:hAnsi="Arial" w:cs="Arial"/>
                <w:b/>
              </w:rPr>
              <w:t>RAZRED</w:t>
            </w:r>
          </w:p>
          <w:p w14:paraId="3940D491" w14:textId="77777777" w:rsidR="00D9045A" w:rsidRPr="003645D5" w:rsidRDefault="00D9045A" w:rsidP="003033F4">
            <w:pPr>
              <w:spacing w:after="0" w:line="240" w:lineRule="auto"/>
              <w:rPr>
                <w:rFonts w:ascii="Arial" w:hAnsi="Arial" w:cs="Arial"/>
              </w:rPr>
            </w:pPr>
          </w:p>
        </w:tc>
        <w:tc>
          <w:tcPr>
            <w:tcW w:w="7513" w:type="dxa"/>
          </w:tcPr>
          <w:p w14:paraId="0727851D" w14:textId="77777777" w:rsidR="00D9045A" w:rsidRPr="003645D5" w:rsidRDefault="00D9045A" w:rsidP="003033F4">
            <w:pPr>
              <w:spacing w:after="0" w:line="240" w:lineRule="auto"/>
              <w:rPr>
                <w:rFonts w:ascii="Arial" w:eastAsia="Times New Roman" w:hAnsi="Arial" w:cs="Arial"/>
              </w:rPr>
            </w:pPr>
            <w:r w:rsidRPr="003645D5">
              <w:rPr>
                <w:rFonts w:ascii="Arial" w:eastAsia="Times New Roman" w:hAnsi="Arial" w:cs="Arial"/>
              </w:rPr>
              <w:t xml:space="preserve"> </w:t>
            </w:r>
          </w:p>
          <w:p w14:paraId="122A5320" w14:textId="77777777" w:rsidR="00D9045A" w:rsidRPr="003645D5" w:rsidRDefault="00D9045A" w:rsidP="003033F4">
            <w:pPr>
              <w:spacing w:after="0" w:line="240" w:lineRule="auto"/>
              <w:rPr>
                <w:rFonts w:ascii="Arial" w:eastAsia="Times New Roman" w:hAnsi="Arial" w:cs="Arial"/>
                <w:sz w:val="28"/>
                <w:szCs w:val="28"/>
              </w:rPr>
            </w:pPr>
            <w:r w:rsidRPr="003645D5">
              <w:rPr>
                <w:rFonts w:ascii="Arial" w:eastAsia="Times New Roman" w:hAnsi="Arial" w:cs="Arial"/>
                <w:sz w:val="28"/>
                <w:szCs w:val="28"/>
              </w:rPr>
              <w:t xml:space="preserve">2.a, 2.c, 2.e, 3.a, 3.c, 3.e </w:t>
            </w:r>
          </w:p>
        </w:tc>
      </w:tr>
      <w:tr w:rsidR="00D9045A" w:rsidRPr="003645D5" w14:paraId="3C75B960" w14:textId="77777777" w:rsidTr="002A087F">
        <w:tc>
          <w:tcPr>
            <w:tcW w:w="2552" w:type="dxa"/>
          </w:tcPr>
          <w:p w14:paraId="77B131A9" w14:textId="77777777" w:rsidR="00D9045A" w:rsidRPr="003645D5" w:rsidRDefault="00D9045A" w:rsidP="003033F4">
            <w:pPr>
              <w:spacing w:after="0" w:line="240" w:lineRule="auto"/>
              <w:rPr>
                <w:rFonts w:ascii="Arial" w:hAnsi="Arial" w:cs="Arial"/>
              </w:rPr>
            </w:pPr>
          </w:p>
          <w:p w14:paraId="63CB09F7" w14:textId="77777777" w:rsidR="00D9045A" w:rsidRPr="003645D5" w:rsidRDefault="00D9045A" w:rsidP="003033F4">
            <w:pPr>
              <w:spacing w:after="0" w:line="240" w:lineRule="auto"/>
              <w:rPr>
                <w:rFonts w:ascii="Arial" w:hAnsi="Arial" w:cs="Arial"/>
              </w:rPr>
            </w:pPr>
            <w:r w:rsidRPr="003645D5">
              <w:rPr>
                <w:rFonts w:ascii="Arial" w:hAnsi="Arial" w:cs="Arial"/>
                <w:b/>
              </w:rPr>
              <w:t>NOSITELJ AKTIVNOSTI/PROGRAMA ILI PROJEKTA</w:t>
            </w:r>
          </w:p>
          <w:p w14:paraId="7F4A4662" w14:textId="77777777" w:rsidR="00D9045A" w:rsidRPr="003645D5" w:rsidRDefault="00D9045A" w:rsidP="003033F4">
            <w:pPr>
              <w:spacing w:after="0" w:line="240" w:lineRule="auto"/>
              <w:rPr>
                <w:rFonts w:ascii="Arial" w:hAnsi="Arial" w:cs="Arial"/>
              </w:rPr>
            </w:pPr>
          </w:p>
        </w:tc>
        <w:tc>
          <w:tcPr>
            <w:tcW w:w="7513" w:type="dxa"/>
          </w:tcPr>
          <w:p w14:paraId="5F7B0EE4" w14:textId="77777777" w:rsidR="00D9045A" w:rsidRPr="003645D5" w:rsidRDefault="00D9045A" w:rsidP="003033F4">
            <w:pPr>
              <w:spacing w:after="0" w:line="240" w:lineRule="auto"/>
              <w:rPr>
                <w:rFonts w:ascii="Arial" w:eastAsia="Times New Roman" w:hAnsi="Arial" w:cs="Arial"/>
                <w:sz w:val="28"/>
                <w:szCs w:val="28"/>
              </w:rPr>
            </w:pPr>
          </w:p>
          <w:p w14:paraId="0EF7333F" w14:textId="77777777" w:rsidR="00D9045A" w:rsidRPr="003645D5" w:rsidRDefault="00D9045A" w:rsidP="003033F4">
            <w:pPr>
              <w:spacing w:after="0" w:line="240" w:lineRule="auto"/>
              <w:rPr>
                <w:rFonts w:ascii="Arial" w:eastAsia="Times New Roman" w:hAnsi="Arial" w:cs="Arial"/>
                <w:sz w:val="28"/>
                <w:szCs w:val="28"/>
              </w:rPr>
            </w:pPr>
            <w:r w:rsidRPr="003645D5">
              <w:rPr>
                <w:rFonts w:ascii="Arial" w:eastAsia="Times New Roman" w:hAnsi="Arial" w:cs="Arial"/>
                <w:sz w:val="28"/>
                <w:szCs w:val="28"/>
              </w:rPr>
              <w:t xml:space="preserve">Francis </w:t>
            </w:r>
            <w:proofErr w:type="spellStart"/>
            <w:r w:rsidRPr="003645D5">
              <w:rPr>
                <w:rFonts w:ascii="Arial" w:eastAsia="Times New Roman" w:hAnsi="Arial" w:cs="Arial"/>
                <w:sz w:val="28"/>
                <w:szCs w:val="28"/>
              </w:rPr>
              <w:t>Kodžoman</w:t>
            </w:r>
            <w:proofErr w:type="spellEnd"/>
          </w:p>
        </w:tc>
      </w:tr>
      <w:tr w:rsidR="00D9045A" w:rsidRPr="003645D5" w14:paraId="3A0B7107" w14:textId="77777777" w:rsidTr="002A087F">
        <w:tc>
          <w:tcPr>
            <w:tcW w:w="2552" w:type="dxa"/>
          </w:tcPr>
          <w:p w14:paraId="0B556847" w14:textId="77777777" w:rsidR="00D9045A" w:rsidRPr="003645D5" w:rsidRDefault="00D9045A" w:rsidP="003033F4">
            <w:pPr>
              <w:spacing w:after="0" w:line="240" w:lineRule="auto"/>
              <w:rPr>
                <w:rFonts w:ascii="Arial" w:hAnsi="Arial" w:cs="Arial"/>
              </w:rPr>
            </w:pPr>
          </w:p>
          <w:p w14:paraId="668E1B72" w14:textId="77777777" w:rsidR="00D9045A" w:rsidRPr="003645D5" w:rsidRDefault="00D9045A" w:rsidP="003033F4">
            <w:pPr>
              <w:spacing w:after="0" w:line="240" w:lineRule="auto"/>
              <w:rPr>
                <w:rFonts w:ascii="Arial" w:hAnsi="Arial" w:cs="Arial"/>
              </w:rPr>
            </w:pPr>
            <w:r w:rsidRPr="003645D5">
              <w:rPr>
                <w:rFonts w:ascii="Arial" w:hAnsi="Arial" w:cs="Arial"/>
                <w:b/>
              </w:rPr>
              <w:t xml:space="preserve">CILJEVI </w:t>
            </w:r>
          </w:p>
          <w:p w14:paraId="74BFD255" w14:textId="77777777" w:rsidR="00D9045A" w:rsidRPr="003645D5" w:rsidRDefault="00D9045A" w:rsidP="003033F4">
            <w:pPr>
              <w:spacing w:after="0" w:line="240" w:lineRule="auto"/>
              <w:rPr>
                <w:rFonts w:ascii="Arial" w:hAnsi="Arial" w:cs="Arial"/>
              </w:rPr>
            </w:pPr>
          </w:p>
        </w:tc>
        <w:tc>
          <w:tcPr>
            <w:tcW w:w="7513" w:type="dxa"/>
          </w:tcPr>
          <w:p w14:paraId="7DF4F29F" w14:textId="77777777" w:rsidR="00D9045A" w:rsidRPr="003645D5" w:rsidRDefault="00D9045A" w:rsidP="003033F4">
            <w:pPr>
              <w:spacing w:after="0" w:line="240" w:lineRule="auto"/>
              <w:rPr>
                <w:rFonts w:ascii="Arial" w:eastAsia="Times New Roman" w:hAnsi="Arial" w:cs="Arial"/>
              </w:rPr>
            </w:pPr>
          </w:p>
          <w:p w14:paraId="390CC5C2" w14:textId="77777777" w:rsidR="00D9045A" w:rsidRPr="003645D5" w:rsidRDefault="00D9045A" w:rsidP="003033F4">
            <w:pPr>
              <w:spacing w:after="0" w:line="240" w:lineRule="auto"/>
              <w:rPr>
                <w:rFonts w:ascii="Arial" w:eastAsia="Times New Roman" w:hAnsi="Arial" w:cs="Arial"/>
              </w:rPr>
            </w:pPr>
            <w:r w:rsidRPr="003645D5">
              <w:rPr>
                <w:rFonts w:ascii="Arial" w:eastAsia="Times New Roman" w:hAnsi="Arial" w:cs="Arial"/>
              </w:rPr>
              <w:t>Primjena usvojenih struktura s naglaskom na kreativnost, izražavanje i timski rad</w:t>
            </w:r>
          </w:p>
        </w:tc>
      </w:tr>
      <w:tr w:rsidR="00D9045A" w:rsidRPr="003645D5" w14:paraId="2249168E" w14:textId="77777777" w:rsidTr="002A087F">
        <w:tc>
          <w:tcPr>
            <w:tcW w:w="2552" w:type="dxa"/>
          </w:tcPr>
          <w:p w14:paraId="63FBF34E" w14:textId="77777777" w:rsidR="00D9045A" w:rsidRPr="003645D5" w:rsidRDefault="00D9045A" w:rsidP="003033F4">
            <w:pPr>
              <w:spacing w:after="0" w:line="240" w:lineRule="auto"/>
              <w:rPr>
                <w:rFonts w:ascii="Arial" w:hAnsi="Arial" w:cs="Arial"/>
              </w:rPr>
            </w:pPr>
          </w:p>
          <w:p w14:paraId="53B1E867" w14:textId="77777777" w:rsidR="00D9045A" w:rsidRPr="003645D5" w:rsidRDefault="00D9045A" w:rsidP="003033F4">
            <w:pPr>
              <w:spacing w:after="0" w:line="240" w:lineRule="auto"/>
              <w:rPr>
                <w:rFonts w:ascii="Arial" w:hAnsi="Arial" w:cs="Arial"/>
              </w:rPr>
            </w:pPr>
            <w:r w:rsidRPr="003645D5">
              <w:rPr>
                <w:rFonts w:ascii="Arial" w:hAnsi="Arial" w:cs="Arial"/>
                <w:b/>
              </w:rPr>
              <w:t>OČEKIVANI ISHODI</w:t>
            </w:r>
          </w:p>
          <w:p w14:paraId="6B2D94ED" w14:textId="77777777" w:rsidR="00D9045A" w:rsidRPr="003645D5" w:rsidRDefault="00D9045A" w:rsidP="003033F4">
            <w:pPr>
              <w:spacing w:after="0" w:line="240" w:lineRule="auto"/>
              <w:rPr>
                <w:rFonts w:ascii="Arial" w:hAnsi="Arial" w:cs="Arial"/>
              </w:rPr>
            </w:pPr>
          </w:p>
        </w:tc>
        <w:tc>
          <w:tcPr>
            <w:tcW w:w="7513" w:type="dxa"/>
          </w:tcPr>
          <w:p w14:paraId="4EB73C50" w14:textId="77777777" w:rsidR="00D9045A" w:rsidRPr="003645D5" w:rsidRDefault="00D9045A" w:rsidP="003033F4">
            <w:pPr>
              <w:spacing w:after="0" w:line="240" w:lineRule="auto"/>
              <w:ind w:right="-1008"/>
              <w:jc w:val="both"/>
              <w:rPr>
                <w:rFonts w:ascii="Arial" w:eastAsia="Times New Roman" w:hAnsi="Arial" w:cs="Arial"/>
              </w:rPr>
            </w:pPr>
          </w:p>
          <w:p w14:paraId="66919869" w14:textId="77777777" w:rsidR="00D9045A" w:rsidRPr="003645D5" w:rsidRDefault="00D9045A" w:rsidP="003033F4">
            <w:pPr>
              <w:spacing w:after="0" w:line="240" w:lineRule="auto"/>
              <w:ind w:right="-1008"/>
              <w:jc w:val="both"/>
              <w:rPr>
                <w:rFonts w:ascii="Arial" w:eastAsia="Times New Roman" w:hAnsi="Arial" w:cs="Arial"/>
              </w:rPr>
            </w:pPr>
            <w:r w:rsidRPr="003645D5">
              <w:rPr>
                <w:rFonts w:ascii="Arial" w:eastAsia="Times New Roman" w:hAnsi="Arial" w:cs="Arial"/>
              </w:rPr>
              <w:t>Lakše primjenjivanje usvojenih sadržaja u realnim životnim situacijama</w:t>
            </w:r>
          </w:p>
          <w:p w14:paraId="7A90DBB1" w14:textId="77777777" w:rsidR="00D9045A" w:rsidRPr="003645D5" w:rsidRDefault="00D9045A" w:rsidP="003033F4">
            <w:pPr>
              <w:spacing w:after="0" w:line="240" w:lineRule="auto"/>
              <w:ind w:right="-1008"/>
              <w:jc w:val="both"/>
              <w:rPr>
                <w:rFonts w:ascii="Arial" w:eastAsia="Times New Roman" w:hAnsi="Arial" w:cs="Arial"/>
              </w:rPr>
            </w:pPr>
          </w:p>
        </w:tc>
      </w:tr>
      <w:tr w:rsidR="00D9045A" w:rsidRPr="003645D5" w14:paraId="1391A8B9" w14:textId="77777777" w:rsidTr="002A087F">
        <w:tc>
          <w:tcPr>
            <w:tcW w:w="2552" w:type="dxa"/>
          </w:tcPr>
          <w:p w14:paraId="68F305CC" w14:textId="77777777" w:rsidR="00D9045A" w:rsidRPr="003645D5" w:rsidRDefault="00D9045A" w:rsidP="003033F4">
            <w:pPr>
              <w:spacing w:after="0" w:line="240" w:lineRule="auto"/>
              <w:rPr>
                <w:rFonts w:ascii="Arial" w:hAnsi="Arial" w:cs="Arial"/>
              </w:rPr>
            </w:pPr>
          </w:p>
          <w:p w14:paraId="4E325680" w14:textId="77777777" w:rsidR="00D9045A" w:rsidRPr="003645D5" w:rsidRDefault="00D9045A" w:rsidP="003033F4">
            <w:pPr>
              <w:spacing w:after="0" w:line="240" w:lineRule="auto"/>
              <w:rPr>
                <w:rFonts w:ascii="Arial" w:hAnsi="Arial" w:cs="Arial"/>
              </w:rPr>
            </w:pPr>
            <w:r w:rsidRPr="003645D5">
              <w:rPr>
                <w:rFonts w:ascii="Arial" w:hAnsi="Arial" w:cs="Arial"/>
                <w:b/>
              </w:rPr>
              <w:t>NAČIN REALIZACIJE</w:t>
            </w:r>
          </w:p>
          <w:p w14:paraId="7C2D3BD9" w14:textId="77777777" w:rsidR="00D9045A" w:rsidRPr="003645D5" w:rsidRDefault="00D9045A" w:rsidP="003033F4">
            <w:pPr>
              <w:spacing w:after="0" w:line="240" w:lineRule="auto"/>
              <w:rPr>
                <w:rFonts w:ascii="Arial" w:hAnsi="Arial" w:cs="Arial"/>
              </w:rPr>
            </w:pPr>
          </w:p>
        </w:tc>
        <w:tc>
          <w:tcPr>
            <w:tcW w:w="7513" w:type="dxa"/>
          </w:tcPr>
          <w:p w14:paraId="6E5DDB61" w14:textId="77777777" w:rsidR="00D9045A" w:rsidRPr="003645D5" w:rsidRDefault="00D9045A" w:rsidP="003033F4">
            <w:pPr>
              <w:spacing w:after="0" w:line="240" w:lineRule="auto"/>
              <w:rPr>
                <w:rFonts w:ascii="Arial" w:eastAsia="Times New Roman" w:hAnsi="Arial" w:cs="Arial"/>
              </w:rPr>
            </w:pPr>
          </w:p>
          <w:p w14:paraId="21B619A4" w14:textId="77777777" w:rsidR="00D9045A" w:rsidRPr="003645D5" w:rsidRDefault="00D9045A" w:rsidP="003033F4">
            <w:pPr>
              <w:spacing w:after="0" w:line="240" w:lineRule="auto"/>
              <w:rPr>
                <w:rFonts w:ascii="Arial" w:eastAsia="Times New Roman" w:hAnsi="Arial" w:cs="Arial"/>
              </w:rPr>
            </w:pPr>
            <w:r w:rsidRPr="003645D5">
              <w:rPr>
                <w:rFonts w:ascii="Arial" w:eastAsia="Times New Roman" w:hAnsi="Arial" w:cs="Arial"/>
              </w:rPr>
              <w:t xml:space="preserve">Čitanje po ulogama, preuzimanje uloga, poistovjećivanje s izvornim govornicima, dramatizacija, zamjena uloga, pjevanje pjesmica, improvizacija. </w:t>
            </w:r>
          </w:p>
          <w:p w14:paraId="620276BA" w14:textId="77777777" w:rsidR="00D9045A" w:rsidRPr="003645D5" w:rsidRDefault="00D9045A" w:rsidP="003033F4">
            <w:pPr>
              <w:spacing w:after="0" w:line="240" w:lineRule="auto"/>
              <w:rPr>
                <w:rFonts w:ascii="Arial" w:eastAsia="Times New Roman" w:hAnsi="Arial" w:cs="Arial"/>
              </w:rPr>
            </w:pPr>
          </w:p>
        </w:tc>
      </w:tr>
      <w:tr w:rsidR="00D9045A" w:rsidRPr="003645D5" w14:paraId="4CFA9C99" w14:textId="77777777" w:rsidTr="002A087F">
        <w:trPr>
          <w:trHeight w:val="780"/>
        </w:trPr>
        <w:tc>
          <w:tcPr>
            <w:tcW w:w="2552" w:type="dxa"/>
          </w:tcPr>
          <w:p w14:paraId="56026AF1" w14:textId="77777777" w:rsidR="00D9045A" w:rsidRPr="003645D5" w:rsidRDefault="00D9045A" w:rsidP="003033F4">
            <w:pPr>
              <w:spacing w:after="0" w:line="240" w:lineRule="auto"/>
              <w:rPr>
                <w:rFonts w:ascii="Arial" w:hAnsi="Arial" w:cs="Arial"/>
              </w:rPr>
            </w:pPr>
          </w:p>
          <w:p w14:paraId="35CD800F" w14:textId="77777777" w:rsidR="00D9045A" w:rsidRPr="003645D5" w:rsidRDefault="00D9045A" w:rsidP="003033F4">
            <w:pPr>
              <w:spacing w:after="0" w:line="240" w:lineRule="auto"/>
              <w:rPr>
                <w:rFonts w:ascii="Arial" w:hAnsi="Arial" w:cs="Arial"/>
              </w:rPr>
            </w:pPr>
            <w:r w:rsidRPr="003645D5">
              <w:rPr>
                <w:rFonts w:ascii="Arial" w:hAnsi="Arial" w:cs="Arial"/>
                <w:b/>
              </w:rPr>
              <w:t xml:space="preserve">PLANIRANI BROJ UČENIKA </w:t>
            </w:r>
          </w:p>
        </w:tc>
        <w:tc>
          <w:tcPr>
            <w:tcW w:w="7513" w:type="dxa"/>
          </w:tcPr>
          <w:p w14:paraId="27B6977E" w14:textId="77777777" w:rsidR="00D9045A" w:rsidRPr="003645D5" w:rsidRDefault="00D9045A" w:rsidP="003033F4">
            <w:pPr>
              <w:spacing w:after="0" w:line="240" w:lineRule="auto"/>
              <w:rPr>
                <w:rFonts w:ascii="Arial" w:eastAsia="Times New Roman" w:hAnsi="Arial" w:cs="Arial"/>
                <w:sz w:val="28"/>
                <w:szCs w:val="28"/>
              </w:rPr>
            </w:pPr>
          </w:p>
          <w:p w14:paraId="22DE80A9" w14:textId="77777777" w:rsidR="00D9045A" w:rsidRPr="003645D5" w:rsidRDefault="00D9045A" w:rsidP="003033F4">
            <w:pPr>
              <w:spacing w:after="0" w:line="240" w:lineRule="auto"/>
              <w:rPr>
                <w:rFonts w:ascii="Arial" w:eastAsia="Times New Roman" w:hAnsi="Arial" w:cs="Arial"/>
                <w:sz w:val="28"/>
                <w:szCs w:val="28"/>
              </w:rPr>
            </w:pPr>
            <w:r w:rsidRPr="003645D5">
              <w:rPr>
                <w:rFonts w:ascii="Arial" w:eastAsia="Times New Roman" w:hAnsi="Arial" w:cs="Arial"/>
                <w:sz w:val="28"/>
                <w:szCs w:val="28"/>
              </w:rPr>
              <w:t>21</w:t>
            </w:r>
          </w:p>
        </w:tc>
      </w:tr>
      <w:tr w:rsidR="00D9045A" w:rsidRPr="003645D5" w14:paraId="713C10D0" w14:textId="77777777" w:rsidTr="002A087F">
        <w:tc>
          <w:tcPr>
            <w:tcW w:w="2552" w:type="dxa"/>
          </w:tcPr>
          <w:p w14:paraId="4556852E" w14:textId="77777777" w:rsidR="00D9045A" w:rsidRPr="003645D5" w:rsidRDefault="00D9045A" w:rsidP="003033F4">
            <w:pPr>
              <w:spacing w:after="0" w:line="240" w:lineRule="auto"/>
              <w:rPr>
                <w:rFonts w:ascii="Arial" w:hAnsi="Arial" w:cs="Arial"/>
              </w:rPr>
            </w:pPr>
          </w:p>
          <w:p w14:paraId="23400942" w14:textId="77777777" w:rsidR="00D9045A" w:rsidRPr="003645D5" w:rsidRDefault="00D9045A" w:rsidP="003033F4">
            <w:pPr>
              <w:spacing w:after="0" w:line="240" w:lineRule="auto"/>
              <w:rPr>
                <w:rFonts w:ascii="Arial" w:hAnsi="Arial" w:cs="Arial"/>
              </w:rPr>
            </w:pPr>
            <w:r w:rsidRPr="003645D5">
              <w:rPr>
                <w:rFonts w:ascii="Arial" w:hAnsi="Arial" w:cs="Arial"/>
                <w:b/>
              </w:rPr>
              <w:t>VREMENIK</w:t>
            </w:r>
          </w:p>
          <w:p w14:paraId="6AAFF0C1" w14:textId="77777777" w:rsidR="00D9045A" w:rsidRPr="003645D5" w:rsidRDefault="00D9045A" w:rsidP="003033F4">
            <w:pPr>
              <w:spacing w:after="0" w:line="240" w:lineRule="auto"/>
              <w:rPr>
                <w:rFonts w:ascii="Arial" w:hAnsi="Arial" w:cs="Arial"/>
              </w:rPr>
            </w:pPr>
          </w:p>
        </w:tc>
        <w:tc>
          <w:tcPr>
            <w:tcW w:w="7513" w:type="dxa"/>
          </w:tcPr>
          <w:p w14:paraId="7AB41CC3" w14:textId="77777777" w:rsidR="00D9045A" w:rsidRPr="003645D5" w:rsidRDefault="00D9045A" w:rsidP="003033F4">
            <w:pPr>
              <w:spacing w:after="0" w:line="240" w:lineRule="auto"/>
              <w:rPr>
                <w:rFonts w:ascii="Arial" w:eastAsia="Times New Roman" w:hAnsi="Arial" w:cs="Arial"/>
              </w:rPr>
            </w:pPr>
          </w:p>
          <w:p w14:paraId="6AC06052" w14:textId="77777777" w:rsidR="00D9045A" w:rsidRPr="003645D5" w:rsidRDefault="00D9045A" w:rsidP="003033F4">
            <w:pPr>
              <w:spacing w:after="0" w:line="240" w:lineRule="auto"/>
              <w:rPr>
                <w:rFonts w:ascii="Arial" w:eastAsia="Times New Roman" w:hAnsi="Arial" w:cs="Arial"/>
              </w:rPr>
            </w:pPr>
            <w:r w:rsidRPr="003645D5">
              <w:rPr>
                <w:rFonts w:ascii="Arial" w:eastAsia="Times New Roman" w:hAnsi="Arial" w:cs="Arial"/>
              </w:rPr>
              <w:t>Tijekom školske godine 2020./2021., jedan sat tjedno</w:t>
            </w:r>
          </w:p>
        </w:tc>
      </w:tr>
      <w:tr w:rsidR="00D9045A" w:rsidRPr="003645D5" w14:paraId="57CCFCE4" w14:textId="77777777" w:rsidTr="002A087F">
        <w:tc>
          <w:tcPr>
            <w:tcW w:w="2552" w:type="dxa"/>
          </w:tcPr>
          <w:p w14:paraId="285DF267" w14:textId="77777777" w:rsidR="00D9045A" w:rsidRPr="003645D5" w:rsidRDefault="00D9045A" w:rsidP="003033F4">
            <w:pPr>
              <w:spacing w:after="0" w:line="240" w:lineRule="auto"/>
              <w:rPr>
                <w:rFonts w:ascii="Arial" w:hAnsi="Arial" w:cs="Arial"/>
              </w:rPr>
            </w:pPr>
          </w:p>
          <w:p w14:paraId="37291031" w14:textId="77777777" w:rsidR="00D9045A" w:rsidRPr="003645D5" w:rsidRDefault="00D9045A" w:rsidP="003033F4">
            <w:pPr>
              <w:spacing w:after="0" w:line="240" w:lineRule="auto"/>
              <w:rPr>
                <w:rFonts w:ascii="Arial" w:hAnsi="Arial" w:cs="Arial"/>
              </w:rPr>
            </w:pPr>
            <w:r w:rsidRPr="003645D5">
              <w:rPr>
                <w:rFonts w:ascii="Arial" w:hAnsi="Arial" w:cs="Arial"/>
                <w:b/>
              </w:rPr>
              <w:t>NAČIN PRAĆENJA I PROVJERA ISHODA</w:t>
            </w:r>
          </w:p>
          <w:p w14:paraId="3D5EF92C" w14:textId="77777777" w:rsidR="00D9045A" w:rsidRPr="003645D5" w:rsidRDefault="00D9045A" w:rsidP="003033F4">
            <w:pPr>
              <w:spacing w:after="0" w:line="240" w:lineRule="auto"/>
              <w:rPr>
                <w:rFonts w:ascii="Arial" w:hAnsi="Arial" w:cs="Arial"/>
              </w:rPr>
            </w:pPr>
          </w:p>
        </w:tc>
        <w:tc>
          <w:tcPr>
            <w:tcW w:w="7513" w:type="dxa"/>
          </w:tcPr>
          <w:p w14:paraId="7F89F0DC" w14:textId="77777777" w:rsidR="00D9045A" w:rsidRPr="003645D5" w:rsidRDefault="00D9045A" w:rsidP="003033F4">
            <w:pPr>
              <w:spacing w:after="0" w:line="240" w:lineRule="auto"/>
              <w:rPr>
                <w:rFonts w:ascii="Arial" w:eastAsia="Times New Roman" w:hAnsi="Arial" w:cs="Arial"/>
              </w:rPr>
            </w:pPr>
          </w:p>
          <w:p w14:paraId="69EA2CFE" w14:textId="77777777" w:rsidR="00D9045A" w:rsidRPr="003645D5" w:rsidRDefault="00D9045A" w:rsidP="003033F4">
            <w:pPr>
              <w:spacing w:after="0" w:line="240" w:lineRule="auto"/>
              <w:rPr>
                <w:rFonts w:ascii="Arial" w:eastAsia="Times New Roman" w:hAnsi="Arial" w:cs="Arial"/>
              </w:rPr>
            </w:pPr>
            <w:r w:rsidRPr="003645D5">
              <w:rPr>
                <w:rFonts w:ascii="Arial" w:eastAsia="Times New Roman" w:hAnsi="Arial" w:cs="Arial"/>
              </w:rPr>
              <w:t xml:space="preserve">Sudjelovanje u predstavama, komuniciranje u skupinama, preuzimanje uloga, usvajanje dijaloga, pjevanje. </w:t>
            </w:r>
          </w:p>
        </w:tc>
      </w:tr>
      <w:tr w:rsidR="00D9045A" w:rsidRPr="003645D5" w14:paraId="0ECE903D" w14:textId="77777777" w:rsidTr="002A087F">
        <w:tc>
          <w:tcPr>
            <w:tcW w:w="2552" w:type="dxa"/>
          </w:tcPr>
          <w:p w14:paraId="6E0E90E4" w14:textId="77777777" w:rsidR="00D9045A" w:rsidRPr="003645D5" w:rsidRDefault="00D9045A" w:rsidP="003033F4">
            <w:pPr>
              <w:spacing w:after="0" w:line="240" w:lineRule="auto"/>
              <w:rPr>
                <w:rFonts w:ascii="Arial" w:hAnsi="Arial" w:cs="Arial"/>
              </w:rPr>
            </w:pPr>
          </w:p>
          <w:p w14:paraId="3FD96168" w14:textId="77777777" w:rsidR="00D9045A" w:rsidRPr="003645D5" w:rsidRDefault="00D9045A" w:rsidP="003033F4">
            <w:pPr>
              <w:spacing w:after="0" w:line="240" w:lineRule="auto"/>
              <w:rPr>
                <w:rFonts w:ascii="Arial" w:hAnsi="Arial" w:cs="Arial"/>
              </w:rPr>
            </w:pPr>
            <w:r w:rsidRPr="003645D5">
              <w:rPr>
                <w:rFonts w:ascii="Arial" w:hAnsi="Arial" w:cs="Arial"/>
                <w:b/>
              </w:rPr>
              <w:t>TROŠKOVNIK</w:t>
            </w:r>
          </w:p>
          <w:p w14:paraId="117A9FE3" w14:textId="77777777" w:rsidR="00D9045A" w:rsidRPr="003645D5" w:rsidRDefault="00D9045A" w:rsidP="003033F4">
            <w:pPr>
              <w:spacing w:after="0" w:line="240" w:lineRule="auto"/>
              <w:rPr>
                <w:rFonts w:ascii="Arial" w:hAnsi="Arial" w:cs="Arial"/>
              </w:rPr>
            </w:pPr>
          </w:p>
        </w:tc>
        <w:tc>
          <w:tcPr>
            <w:tcW w:w="7513" w:type="dxa"/>
          </w:tcPr>
          <w:p w14:paraId="2854776C" w14:textId="77777777" w:rsidR="00D9045A" w:rsidRPr="003645D5" w:rsidRDefault="00D9045A" w:rsidP="003033F4">
            <w:pPr>
              <w:spacing w:after="0" w:line="240" w:lineRule="auto"/>
              <w:rPr>
                <w:rFonts w:ascii="Arial" w:eastAsia="Times New Roman" w:hAnsi="Arial" w:cs="Arial"/>
              </w:rPr>
            </w:pPr>
          </w:p>
          <w:p w14:paraId="4B76274D" w14:textId="77777777" w:rsidR="00D9045A" w:rsidRPr="003645D5" w:rsidRDefault="00D9045A" w:rsidP="003033F4">
            <w:pPr>
              <w:spacing w:after="0" w:line="240" w:lineRule="auto"/>
              <w:rPr>
                <w:rFonts w:ascii="Arial" w:eastAsia="Times New Roman" w:hAnsi="Arial" w:cs="Arial"/>
              </w:rPr>
            </w:pPr>
            <w:r w:rsidRPr="003645D5">
              <w:rPr>
                <w:rFonts w:ascii="Arial" w:eastAsia="Times New Roman" w:hAnsi="Arial" w:cs="Arial"/>
              </w:rPr>
              <w:t>Nema troškova</w:t>
            </w:r>
          </w:p>
        </w:tc>
      </w:tr>
    </w:tbl>
    <w:p w14:paraId="258030C7" w14:textId="77777777" w:rsidR="00D9045A" w:rsidRPr="003645D5" w:rsidRDefault="00D9045A" w:rsidP="008A63DE">
      <w:pPr>
        <w:tabs>
          <w:tab w:val="left" w:pos="3090"/>
        </w:tabs>
        <w:jc w:val="center"/>
        <w:rPr>
          <w:rFonts w:ascii="Arial" w:hAnsi="Arial" w:cs="Arial"/>
          <w:b/>
          <w:sz w:val="28"/>
          <w:szCs w:val="28"/>
        </w:rPr>
      </w:pPr>
    </w:p>
    <w:p w14:paraId="41DC1A1C" w14:textId="77777777" w:rsidR="00D9045A" w:rsidRPr="003645D5" w:rsidRDefault="00D9045A" w:rsidP="008A63DE">
      <w:pPr>
        <w:tabs>
          <w:tab w:val="left" w:pos="3090"/>
        </w:tabs>
        <w:jc w:val="center"/>
        <w:rPr>
          <w:rFonts w:ascii="Arial" w:hAnsi="Arial" w:cs="Arial"/>
          <w:b/>
          <w:sz w:val="28"/>
          <w:szCs w:val="28"/>
        </w:rPr>
      </w:pPr>
    </w:p>
    <w:p w14:paraId="33E27984" w14:textId="77777777" w:rsidR="00D9045A" w:rsidRPr="003645D5" w:rsidRDefault="00D9045A" w:rsidP="008A63DE">
      <w:pPr>
        <w:tabs>
          <w:tab w:val="left" w:pos="3090"/>
        </w:tabs>
        <w:jc w:val="center"/>
        <w:rPr>
          <w:rFonts w:ascii="Arial" w:hAnsi="Arial" w:cs="Arial"/>
          <w:b/>
          <w:sz w:val="28"/>
          <w:szCs w:val="28"/>
        </w:rPr>
      </w:pPr>
    </w:p>
    <w:tbl>
      <w:tblPr>
        <w:tblStyle w:val="Reetkatablice"/>
        <w:tblW w:w="0" w:type="auto"/>
        <w:jc w:val="center"/>
        <w:tblLayout w:type="fixed"/>
        <w:tblLook w:val="04A0" w:firstRow="1" w:lastRow="0" w:firstColumn="1" w:lastColumn="0" w:noHBand="0" w:noVBand="1"/>
      </w:tblPr>
      <w:tblGrid>
        <w:gridCol w:w="2555"/>
        <w:gridCol w:w="6473"/>
      </w:tblGrid>
      <w:tr w:rsidR="002363B2" w:rsidRPr="003645D5" w14:paraId="2BA72366" w14:textId="77777777" w:rsidTr="003033F4">
        <w:trPr>
          <w:trHeight w:val="236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25C9286" w14:textId="77777777" w:rsidR="002363B2" w:rsidRPr="003645D5" w:rsidRDefault="002363B2" w:rsidP="003033F4">
            <w:pPr>
              <w:jc w:val="center"/>
              <w:rPr>
                <w:rFonts w:ascii="Arial" w:hAnsi="Arial" w:cs="Arial"/>
                <w:b/>
              </w:rPr>
            </w:pPr>
            <w:r w:rsidRPr="003645D5">
              <w:rPr>
                <w:rFonts w:ascii="Arial" w:hAnsi="Arial" w:cs="Arial"/>
                <w:b/>
              </w:rPr>
              <w:lastRenderedPageBreak/>
              <w:t>NAZIV AKTIVNOSTI/PROGRAMA ILI PROJEKTA</w:t>
            </w:r>
          </w:p>
        </w:tc>
        <w:tc>
          <w:tcPr>
            <w:tcW w:w="6473" w:type="dxa"/>
            <w:tcBorders>
              <w:top w:val="single" w:sz="4" w:space="0" w:color="auto"/>
              <w:left w:val="single" w:sz="4" w:space="0" w:color="auto"/>
              <w:bottom w:val="single" w:sz="4" w:space="0" w:color="auto"/>
              <w:right w:val="single" w:sz="4" w:space="0" w:color="auto"/>
            </w:tcBorders>
          </w:tcPr>
          <w:p w14:paraId="046DE2CB" w14:textId="77777777" w:rsidR="002363B2" w:rsidRPr="003645D5" w:rsidRDefault="002363B2" w:rsidP="003033F4">
            <w:pPr>
              <w:rPr>
                <w:rFonts w:ascii="Arial" w:hAnsi="Arial" w:cs="Arial"/>
              </w:rPr>
            </w:pPr>
          </w:p>
          <w:p w14:paraId="06A23D7F" w14:textId="77777777" w:rsidR="002363B2" w:rsidRPr="003645D5" w:rsidRDefault="002363B2" w:rsidP="003033F4">
            <w:pPr>
              <w:rPr>
                <w:rFonts w:ascii="Arial" w:hAnsi="Arial" w:cs="Arial"/>
              </w:rPr>
            </w:pPr>
            <w:r w:rsidRPr="003645D5">
              <w:rPr>
                <w:rFonts w:ascii="Arial" w:hAnsi="Arial" w:cs="Arial"/>
                <w:b/>
              </w:rPr>
              <w:t>IZVANNASTAVNA AKTIVNOST</w:t>
            </w:r>
            <w:r w:rsidRPr="003645D5">
              <w:rPr>
                <w:rFonts w:ascii="Arial" w:hAnsi="Arial" w:cs="Arial"/>
              </w:rPr>
              <w:t xml:space="preserve"> </w:t>
            </w:r>
          </w:p>
          <w:p w14:paraId="191DEA03" w14:textId="77777777" w:rsidR="002363B2" w:rsidRPr="003645D5" w:rsidRDefault="002363B2" w:rsidP="003033F4">
            <w:pPr>
              <w:rPr>
                <w:rFonts w:ascii="Arial" w:hAnsi="Arial" w:cs="Arial"/>
              </w:rPr>
            </w:pPr>
            <w:r w:rsidRPr="003645D5">
              <w:rPr>
                <w:rFonts w:ascii="Arial" w:hAnsi="Arial" w:cs="Arial"/>
                <w:sz w:val="28"/>
              </w:rPr>
              <w:t xml:space="preserve">Mali zbor  </w:t>
            </w:r>
          </w:p>
        </w:tc>
      </w:tr>
      <w:tr w:rsidR="002363B2" w:rsidRPr="003645D5" w14:paraId="2013B072" w14:textId="77777777" w:rsidTr="003033F4">
        <w:trPr>
          <w:trHeight w:val="21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605BD45" w14:textId="77777777" w:rsidR="002363B2" w:rsidRPr="003645D5" w:rsidRDefault="002363B2" w:rsidP="003033F4">
            <w:pPr>
              <w:jc w:val="center"/>
              <w:rPr>
                <w:rFonts w:ascii="Arial" w:hAnsi="Arial" w:cs="Arial"/>
                <w:b/>
              </w:rPr>
            </w:pPr>
            <w:r w:rsidRPr="003645D5">
              <w:rPr>
                <w:rFonts w:ascii="Arial" w:hAnsi="Arial" w:cs="Arial"/>
                <w:b/>
              </w:rPr>
              <w:t>RAZRED</w:t>
            </w:r>
          </w:p>
        </w:tc>
        <w:tc>
          <w:tcPr>
            <w:tcW w:w="6473" w:type="dxa"/>
            <w:tcBorders>
              <w:top w:val="single" w:sz="4" w:space="0" w:color="auto"/>
              <w:left w:val="single" w:sz="4" w:space="0" w:color="auto"/>
              <w:bottom w:val="single" w:sz="4" w:space="0" w:color="auto"/>
              <w:right w:val="single" w:sz="4" w:space="0" w:color="auto"/>
            </w:tcBorders>
            <w:vAlign w:val="center"/>
            <w:hideMark/>
          </w:tcPr>
          <w:p w14:paraId="653AE944" w14:textId="77777777" w:rsidR="002363B2" w:rsidRPr="003645D5" w:rsidRDefault="002363B2" w:rsidP="003033F4">
            <w:pPr>
              <w:rPr>
                <w:rFonts w:ascii="Arial" w:hAnsi="Arial" w:cs="Arial"/>
              </w:rPr>
            </w:pPr>
            <w:r w:rsidRPr="003645D5">
              <w:rPr>
                <w:rFonts w:ascii="Arial" w:hAnsi="Arial" w:cs="Arial"/>
              </w:rPr>
              <w:t>1r</w:t>
            </w:r>
          </w:p>
        </w:tc>
      </w:tr>
      <w:tr w:rsidR="002363B2" w:rsidRPr="003645D5" w14:paraId="32D903C0" w14:textId="77777777" w:rsidTr="003033F4">
        <w:trPr>
          <w:trHeight w:val="1416"/>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2E64B79E" w14:textId="77777777" w:rsidR="002363B2" w:rsidRPr="003645D5" w:rsidRDefault="002363B2" w:rsidP="003033F4">
            <w:pPr>
              <w:jc w:val="center"/>
              <w:rPr>
                <w:rFonts w:ascii="Arial" w:hAnsi="Arial" w:cs="Arial"/>
                <w:b/>
              </w:rPr>
            </w:pPr>
            <w:r w:rsidRPr="003645D5">
              <w:rPr>
                <w:rFonts w:ascii="Arial" w:hAnsi="Arial" w:cs="Arial"/>
                <w:b/>
              </w:rPr>
              <w:t>NOSITELJ AKTIVNOSTI/PROGRAMA ILI PROJEKTA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68E4F6B2" w14:textId="77777777" w:rsidR="002363B2" w:rsidRPr="003645D5" w:rsidRDefault="002363B2" w:rsidP="003033F4">
            <w:pPr>
              <w:rPr>
                <w:rFonts w:ascii="Arial" w:hAnsi="Arial" w:cs="Arial"/>
              </w:rPr>
            </w:pPr>
            <w:r w:rsidRPr="003645D5">
              <w:rPr>
                <w:rFonts w:ascii="Arial" w:hAnsi="Arial" w:cs="Arial"/>
              </w:rPr>
              <w:t>s. Jelena Lončar</w:t>
            </w:r>
          </w:p>
        </w:tc>
      </w:tr>
      <w:tr w:rsidR="002363B2" w:rsidRPr="003645D5" w14:paraId="5C7C2940" w14:textId="77777777" w:rsidTr="003033F4">
        <w:trPr>
          <w:trHeight w:val="2047"/>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A71A49B" w14:textId="77777777" w:rsidR="002363B2" w:rsidRPr="003645D5" w:rsidRDefault="002363B2" w:rsidP="003033F4">
            <w:pPr>
              <w:jc w:val="center"/>
              <w:rPr>
                <w:rFonts w:ascii="Arial" w:hAnsi="Arial" w:cs="Arial"/>
                <w:b/>
              </w:rPr>
            </w:pPr>
            <w:r w:rsidRPr="003645D5">
              <w:rPr>
                <w:rFonts w:ascii="Arial" w:hAnsi="Arial" w:cs="Arial"/>
                <w:b/>
              </w:rPr>
              <w:t>CILJEVI</w:t>
            </w:r>
          </w:p>
        </w:tc>
        <w:tc>
          <w:tcPr>
            <w:tcW w:w="6473" w:type="dxa"/>
            <w:tcBorders>
              <w:top w:val="single" w:sz="4" w:space="0" w:color="auto"/>
              <w:left w:val="single" w:sz="4" w:space="0" w:color="auto"/>
              <w:bottom w:val="single" w:sz="4" w:space="0" w:color="auto"/>
              <w:right w:val="single" w:sz="4" w:space="0" w:color="auto"/>
            </w:tcBorders>
            <w:vAlign w:val="center"/>
            <w:hideMark/>
          </w:tcPr>
          <w:p w14:paraId="04C4AF92" w14:textId="77777777" w:rsidR="002363B2" w:rsidRPr="003645D5" w:rsidRDefault="002363B2" w:rsidP="003033F4">
            <w:pPr>
              <w:contextualSpacing/>
              <w:jc w:val="both"/>
              <w:rPr>
                <w:rFonts w:ascii="Arial" w:hAnsi="Arial" w:cs="Arial"/>
              </w:rPr>
            </w:pPr>
            <w:r w:rsidRPr="003645D5">
              <w:rPr>
                <w:rFonts w:ascii="Arial" w:hAnsi="Arial" w:cs="Arial"/>
              </w:rPr>
              <w:t xml:space="preserve">Poticanje glazbene aktivnosti, kreativnosti i razvijanje glazbenih sposobnosti učenika. </w:t>
            </w:r>
          </w:p>
          <w:p w14:paraId="08901EAD" w14:textId="77777777" w:rsidR="002363B2" w:rsidRPr="003645D5" w:rsidRDefault="002363B2" w:rsidP="003033F4">
            <w:pPr>
              <w:contextualSpacing/>
              <w:jc w:val="both"/>
              <w:rPr>
                <w:rFonts w:ascii="Arial" w:hAnsi="Arial" w:cs="Arial"/>
              </w:rPr>
            </w:pPr>
            <w:r w:rsidRPr="003645D5">
              <w:rPr>
                <w:rFonts w:ascii="Arial" w:hAnsi="Arial" w:cs="Arial"/>
              </w:rPr>
              <w:t>Razvijanje komunikaci</w:t>
            </w:r>
            <w:r w:rsidR="001B221B">
              <w:rPr>
                <w:rFonts w:ascii="Arial" w:hAnsi="Arial" w:cs="Arial"/>
              </w:rPr>
              <w:t>jskih vještina putem glazbeno-</w:t>
            </w:r>
            <w:r w:rsidRPr="003645D5">
              <w:rPr>
                <w:rFonts w:ascii="Arial" w:hAnsi="Arial" w:cs="Arial"/>
              </w:rPr>
              <w:t>scenskog izraza.</w:t>
            </w:r>
          </w:p>
          <w:p w14:paraId="1BF593E3" w14:textId="77777777" w:rsidR="002363B2" w:rsidRPr="003645D5" w:rsidRDefault="002363B2" w:rsidP="003033F4">
            <w:pPr>
              <w:contextualSpacing/>
              <w:jc w:val="both"/>
              <w:rPr>
                <w:rFonts w:ascii="Arial" w:hAnsi="Arial" w:cs="Arial"/>
              </w:rPr>
            </w:pPr>
            <w:r w:rsidRPr="003645D5">
              <w:rPr>
                <w:rFonts w:ascii="Arial" w:hAnsi="Arial" w:cs="Arial"/>
              </w:rPr>
              <w:t>Razvijanja opažanja pomoću više osjetila, koncentracije i samostalnosti.</w:t>
            </w:r>
          </w:p>
          <w:p w14:paraId="3737386B" w14:textId="77777777" w:rsidR="002363B2" w:rsidRPr="003645D5" w:rsidRDefault="002363B2" w:rsidP="003033F4">
            <w:pPr>
              <w:contextualSpacing/>
              <w:jc w:val="both"/>
              <w:rPr>
                <w:rFonts w:ascii="Arial" w:hAnsi="Arial" w:cs="Arial"/>
              </w:rPr>
            </w:pPr>
            <w:r w:rsidRPr="003645D5">
              <w:rPr>
                <w:rFonts w:ascii="Arial" w:hAnsi="Arial" w:cs="Arial"/>
              </w:rPr>
              <w:t>Aktivno sudjelovanje u kulturnim događajima škole</w:t>
            </w:r>
          </w:p>
        </w:tc>
      </w:tr>
      <w:tr w:rsidR="002363B2" w:rsidRPr="003645D5" w14:paraId="1E0591EA" w14:textId="77777777" w:rsidTr="003033F4">
        <w:trPr>
          <w:trHeight w:val="822"/>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224767ED" w14:textId="77777777" w:rsidR="002363B2" w:rsidRPr="003645D5" w:rsidRDefault="002363B2" w:rsidP="003033F4">
            <w:pPr>
              <w:jc w:val="center"/>
              <w:rPr>
                <w:rFonts w:ascii="Arial" w:hAnsi="Arial" w:cs="Arial"/>
                <w:b/>
              </w:rPr>
            </w:pPr>
            <w:r w:rsidRPr="003645D5">
              <w:rPr>
                <w:rFonts w:ascii="Arial" w:hAnsi="Arial" w:cs="Arial"/>
                <w:b/>
              </w:rPr>
              <w:t>OČEKIVANI ISHODI</w:t>
            </w:r>
          </w:p>
        </w:tc>
        <w:tc>
          <w:tcPr>
            <w:tcW w:w="6473" w:type="dxa"/>
            <w:tcBorders>
              <w:top w:val="single" w:sz="4" w:space="0" w:color="auto"/>
              <w:left w:val="single" w:sz="4" w:space="0" w:color="auto"/>
              <w:bottom w:val="single" w:sz="4" w:space="0" w:color="auto"/>
              <w:right w:val="single" w:sz="4" w:space="0" w:color="auto"/>
            </w:tcBorders>
            <w:vAlign w:val="center"/>
          </w:tcPr>
          <w:p w14:paraId="286AA340" w14:textId="77777777" w:rsidR="002363B2" w:rsidRPr="003645D5" w:rsidRDefault="002363B2" w:rsidP="003033F4">
            <w:pPr>
              <w:jc w:val="both"/>
              <w:rPr>
                <w:rFonts w:ascii="Arial" w:hAnsi="Arial" w:cs="Arial"/>
              </w:rPr>
            </w:pPr>
            <w:r w:rsidRPr="003645D5">
              <w:rPr>
                <w:rFonts w:ascii="Arial" w:hAnsi="Arial" w:cs="Arial"/>
              </w:rPr>
              <w:t>Razvijanje interesa za glazbeni izričaj i glazbeno stvaralaštvo sudjelovanjem u pripremama i u izvođenju glazbe</w:t>
            </w:r>
            <w:r w:rsidR="001B221B">
              <w:rPr>
                <w:rFonts w:ascii="Arial" w:hAnsi="Arial" w:cs="Arial"/>
              </w:rPr>
              <w:t>no-</w:t>
            </w:r>
            <w:r w:rsidRPr="003645D5">
              <w:rPr>
                <w:rFonts w:ascii="Arial" w:hAnsi="Arial" w:cs="Arial"/>
              </w:rPr>
              <w:t>scenskog programa.</w:t>
            </w:r>
          </w:p>
        </w:tc>
      </w:tr>
      <w:tr w:rsidR="002363B2" w:rsidRPr="003645D5" w14:paraId="2653C008"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6BB724F" w14:textId="77777777" w:rsidR="002363B2" w:rsidRPr="003645D5" w:rsidRDefault="002363B2" w:rsidP="003033F4">
            <w:pPr>
              <w:jc w:val="center"/>
              <w:rPr>
                <w:rFonts w:ascii="Arial" w:hAnsi="Arial" w:cs="Arial"/>
                <w:b/>
              </w:rPr>
            </w:pPr>
            <w:r w:rsidRPr="003645D5">
              <w:rPr>
                <w:rFonts w:ascii="Arial" w:hAnsi="Arial" w:cs="Arial"/>
                <w:b/>
              </w:rPr>
              <w:t>NAČIN REALIZACIJE</w:t>
            </w:r>
          </w:p>
        </w:tc>
        <w:tc>
          <w:tcPr>
            <w:tcW w:w="6473" w:type="dxa"/>
            <w:tcBorders>
              <w:top w:val="single" w:sz="4" w:space="0" w:color="auto"/>
              <w:left w:val="single" w:sz="4" w:space="0" w:color="auto"/>
              <w:bottom w:val="single" w:sz="4" w:space="0" w:color="auto"/>
              <w:right w:val="single" w:sz="4" w:space="0" w:color="auto"/>
            </w:tcBorders>
            <w:vAlign w:val="center"/>
            <w:hideMark/>
          </w:tcPr>
          <w:p w14:paraId="701D124B" w14:textId="77777777" w:rsidR="002363B2" w:rsidRPr="003645D5" w:rsidRDefault="002363B2" w:rsidP="003033F4">
            <w:pPr>
              <w:rPr>
                <w:rFonts w:ascii="Arial" w:hAnsi="Arial" w:cs="Arial"/>
              </w:rPr>
            </w:pPr>
            <w:r w:rsidRPr="003645D5">
              <w:rPr>
                <w:rFonts w:ascii="Arial" w:hAnsi="Arial" w:cs="Arial"/>
              </w:rPr>
              <w:t xml:space="preserve">U školi kroz školsku godinu </w:t>
            </w:r>
          </w:p>
        </w:tc>
      </w:tr>
      <w:tr w:rsidR="002363B2" w:rsidRPr="003645D5" w14:paraId="0AE7F4ED" w14:textId="77777777" w:rsidTr="003033F4">
        <w:trPr>
          <w:trHeight w:val="93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5FAC540" w14:textId="77777777" w:rsidR="002363B2" w:rsidRPr="003645D5" w:rsidRDefault="002363B2" w:rsidP="003033F4">
            <w:pPr>
              <w:jc w:val="center"/>
              <w:rPr>
                <w:rFonts w:ascii="Arial" w:hAnsi="Arial" w:cs="Arial"/>
                <w:b/>
              </w:rPr>
            </w:pPr>
            <w:r w:rsidRPr="003645D5">
              <w:rPr>
                <w:rFonts w:ascii="Arial" w:hAnsi="Arial" w:cs="Arial"/>
                <w:b/>
              </w:rPr>
              <w:t>PLANIRANI BROJ UČENIKA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306E19FE" w14:textId="77777777" w:rsidR="002363B2" w:rsidRPr="003645D5" w:rsidRDefault="002363B2" w:rsidP="003033F4">
            <w:pPr>
              <w:rPr>
                <w:rFonts w:ascii="Arial" w:hAnsi="Arial" w:cs="Arial"/>
              </w:rPr>
            </w:pPr>
            <w:r w:rsidRPr="003645D5">
              <w:rPr>
                <w:rFonts w:ascii="Arial" w:hAnsi="Arial" w:cs="Arial"/>
              </w:rPr>
              <w:t>10</w:t>
            </w:r>
          </w:p>
        </w:tc>
      </w:tr>
      <w:tr w:rsidR="002363B2" w:rsidRPr="003645D5" w14:paraId="2C6043AB" w14:textId="77777777" w:rsidTr="003033F4">
        <w:trPr>
          <w:trHeight w:val="47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FABDECB" w14:textId="77777777" w:rsidR="002363B2" w:rsidRPr="003645D5" w:rsidRDefault="002363B2" w:rsidP="003033F4">
            <w:pPr>
              <w:jc w:val="center"/>
              <w:rPr>
                <w:rFonts w:ascii="Arial" w:hAnsi="Arial" w:cs="Arial"/>
                <w:b/>
              </w:rPr>
            </w:pPr>
            <w:r w:rsidRPr="003645D5">
              <w:rPr>
                <w:rFonts w:ascii="Arial" w:hAnsi="Arial" w:cs="Arial"/>
                <w:b/>
              </w:rPr>
              <w:t>VREMENIK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7F8F0282" w14:textId="77777777" w:rsidR="002363B2" w:rsidRPr="003645D5" w:rsidRDefault="002363B2" w:rsidP="003033F4">
            <w:pPr>
              <w:rPr>
                <w:rFonts w:ascii="Arial" w:hAnsi="Arial" w:cs="Arial"/>
              </w:rPr>
            </w:pPr>
            <w:r w:rsidRPr="003645D5">
              <w:rPr>
                <w:rFonts w:ascii="Arial" w:hAnsi="Arial" w:cs="Arial"/>
              </w:rPr>
              <w:t xml:space="preserve">Tijekom školske godine ( 1 sat tjedno) dvije  grupe </w:t>
            </w:r>
          </w:p>
        </w:tc>
      </w:tr>
      <w:tr w:rsidR="002363B2" w:rsidRPr="003645D5" w14:paraId="10956CC2" w14:textId="77777777" w:rsidTr="003033F4">
        <w:trPr>
          <w:trHeight w:val="1274"/>
          <w:jc w:val="center"/>
        </w:trPr>
        <w:tc>
          <w:tcPr>
            <w:tcW w:w="2555" w:type="dxa"/>
            <w:tcBorders>
              <w:top w:val="single" w:sz="4" w:space="0" w:color="auto"/>
              <w:left w:val="single" w:sz="4" w:space="0" w:color="auto"/>
              <w:bottom w:val="single" w:sz="4" w:space="0" w:color="auto"/>
              <w:right w:val="single" w:sz="4" w:space="0" w:color="auto"/>
            </w:tcBorders>
            <w:vAlign w:val="center"/>
          </w:tcPr>
          <w:p w14:paraId="0410B624" w14:textId="77777777" w:rsidR="002363B2" w:rsidRPr="003645D5" w:rsidRDefault="002363B2" w:rsidP="003033F4">
            <w:pPr>
              <w:jc w:val="center"/>
              <w:rPr>
                <w:rFonts w:ascii="Arial" w:hAnsi="Arial" w:cs="Arial"/>
                <w:b/>
              </w:rPr>
            </w:pPr>
          </w:p>
          <w:p w14:paraId="10282D57" w14:textId="77777777" w:rsidR="002363B2" w:rsidRPr="003645D5" w:rsidRDefault="002363B2" w:rsidP="003033F4">
            <w:pPr>
              <w:jc w:val="center"/>
              <w:rPr>
                <w:rFonts w:ascii="Arial" w:hAnsi="Arial" w:cs="Arial"/>
                <w:b/>
              </w:rPr>
            </w:pPr>
            <w:r w:rsidRPr="003645D5">
              <w:rPr>
                <w:rFonts w:ascii="Arial" w:hAnsi="Arial" w:cs="Arial"/>
                <w:b/>
              </w:rPr>
              <w:t>NAČIN PRAĆENJA I PROVJERA ISHODA</w:t>
            </w:r>
          </w:p>
          <w:p w14:paraId="7060272A" w14:textId="77777777" w:rsidR="002363B2" w:rsidRPr="003645D5" w:rsidRDefault="002363B2" w:rsidP="003033F4">
            <w:pPr>
              <w:jc w:val="center"/>
              <w:rPr>
                <w:rFonts w:ascii="Arial" w:hAnsi="Arial" w:cs="Arial"/>
                <w:b/>
              </w:rPr>
            </w:pPr>
          </w:p>
        </w:tc>
        <w:tc>
          <w:tcPr>
            <w:tcW w:w="6473" w:type="dxa"/>
            <w:tcBorders>
              <w:top w:val="single" w:sz="4" w:space="0" w:color="auto"/>
              <w:left w:val="single" w:sz="4" w:space="0" w:color="auto"/>
              <w:bottom w:val="single" w:sz="4" w:space="0" w:color="auto"/>
              <w:right w:val="single" w:sz="4" w:space="0" w:color="auto"/>
            </w:tcBorders>
            <w:vAlign w:val="center"/>
            <w:hideMark/>
          </w:tcPr>
          <w:p w14:paraId="33CB57D1" w14:textId="77777777" w:rsidR="002363B2" w:rsidRPr="003645D5" w:rsidRDefault="002363B2" w:rsidP="003033F4">
            <w:pPr>
              <w:jc w:val="both"/>
              <w:rPr>
                <w:rFonts w:ascii="Arial" w:hAnsi="Arial" w:cs="Arial"/>
              </w:rPr>
            </w:pPr>
            <w:r w:rsidRPr="003645D5">
              <w:rPr>
                <w:rFonts w:ascii="Arial" w:hAnsi="Arial" w:cs="Arial"/>
              </w:rPr>
              <w:t xml:space="preserve">Sudjelovanje u glazbenim i scenskim aktivnostima. </w:t>
            </w:r>
          </w:p>
          <w:p w14:paraId="1AF4B396" w14:textId="77777777" w:rsidR="002363B2" w:rsidRPr="003645D5" w:rsidRDefault="002363B2" w:rsidP="003033F4">
            <w:pPr>
              <w:jc w:val="both"/>
              <w:rPr>
                <w:rFonts w:ascii="Arial" w:hAnsi="Arial" w:cs="Arial"/>
              </w:rPr>
            </w:pPr>
            <w:r w:rsidRPr="003645D5">
              <w:rPr>
                <w:rFonts w:ascii="Arial" w:hAnsi="Arial" w:cs="Arial"/>
              </w:rPr>
              <w:t>Kreativno izražavanje (vokalno, slušno, motorički…)</w:t>
            </w:r>
          </w:p>
          <w:p w14:paraId="389A3FFC" w14:textId="77777777" w:rsidR="002363B2" w:rsidRPr="003645D5" w:rsidRDefault="002363B2" w:rsidP="003033F4">
            <w:pPr>
              <w:jc w:val="both"/>
              <w:rPr>
                <w:rFonts w:ascii="Arial" w:hAnsi="Arial" w:cs="Arial"/>
              </w:rPr>
            </w:pPr>
            <w:r w:rsidRPr="003645D5">
              <w:rPr>
                <w:rFonts w:ascii="Arial" w:hAnsi="Arial" w:cs="Arial"/>
              </w:rPr>
              <w:t>Sudjelovanje u školskim i tematskim priredbama.</w:t>
            </w:r>
          </w:p>
        </w:tc>
      </w:tr>
      <w:tr w:rsidR="002363B2" w:rsidRPr="003645D5" w14:paraId="0AE5006A"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F7A0985" w14:textId="77777777" w:rsidR="002363B2" w:rsidRPr="003645D5" w:rsidRDefault="002363B2" w:rsidP="003033F4">
            <w:pPr>
              <w:jc w:val="center"/>
              <w:rPr>
                <w:rFonts w:ascii="Arial" w:hAnsi="Arial" w:cs="Arial"/>
                <w:b/>
              </w:rPr>
            </w:pPr>
            <w:r w:rsidRPr="003645D5">
              <w:rPr>
                <w:rFonts w:ascii="Arial" w:hAnsi="Arial" w:cs="Arial"/>
                <w:b/>
              </w:rPr>
              <w:t>TROŠKOVNIK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17CC1241" w14:textId="77777777" w:rsidR="002363B2" w:rsidRPr="003645D5" w:rsidRDefault="002363B2" w:rsidP="003033F4">
            <w:pPr>
              <w:rPr>
                <w:rFonts w:ascii="Arial" w:hAnsi="Arial" w:cs="Arial"/>
              </w:rPr>
            </w:pPr>
          </w:p>
        </w:tc>
      </w:tr>
    </w:tbl>
    <w:p w14:paraId="0E4D89D9" w14:textId="77777777" w:rsidR="002363B2" w:rsidRPr="003645D5" w:rsidRDefault="002363B2" w:rsidP="002363B2">
      <w:pPr>
        <w:rPr>
          <w:rFonts w:ascii="Arial" w:hAnsi="Arial" w:cs="Arial"/>
        </w:rPr>
      </w:pPr>
    </w:p>
    <w:p w14:paraId="4FAE0B2B" w14:textId="77777777" w:rsidR="002363B2" w:rsidRPr="003645D5" w:rsidRDefault="002363B2" w:rsidP="002363B2">
      <w:pPr>
        <w:rPr>
          <w:rFonts w:ascii="Arial" w:hAnsi="Arial" w:cs="Arial"/>
        </w:rPr>
      </w:pPr>
    </w:p>
    <w:p w14:paraId="62EF5972" w14:textId="77777777" w:rsidR="002363B2" w:rsidRPr="003645D5" w:rsidRDefault="002363B2" w:rsidP="008A63DE">
      <w:pPr>
        <w:tabs>
          <w:tab w:val="left" w:pos="3090"/>
        </w:tabs>
        <w:jc w:val="center"/>
        <w:rPr>
          <w:rFonts w:ascii="Arial" w:hAnsi="Arial" w:cs="Arial"/>
          <w:b/>
          <w:sz w:val="28"/>
          <w:szCs w:val="28"/>
        </w:rPr>
      </w:pPr>
    </w:p>
    <w:p w14:paraId="134748AD" w14:textId="77777777" w:rsidR="002363B2" w:rsidRPr="003645D5" w:rsidRDefault="002363B2" w:rsidP="008A63DE">
      <w:pPr>
        <w:tabs>
          <w:tab w:val="left" w:pos="3090"/>
        </w:tabs>
        <w:jc w:val="center"/>
        <w:rPr>
          <w:rFonts w:ascii="Arial" w:hAnsi="Arial" w:cs="Arial"/>
          <w:b/>
          <w:sz w:val="28"/>
          <w:szCs w:val="28"/>
        </w:rPr>
      </w:pPr>
    </w:p>
    <w:p w14:paraId="30BBDBA8" w14:textId="77777777" w:rsidR="002363B2" w:rsidRPr="003645D5" w:rsidRDefault="002363B2" w:rsidP="008A63DE">
      <w:pPr>
        <w:tabs>
          <w:tab w:val="left" w:pos="3090"/>
        </w:tabs>
        <w:jc w:val="center"/>
        <w:rPr>
          <w:rFonts w:ascii="Arial" w:hAnsi="Arial" w:cs="Arial"/>
          <w:b/>
          <w:sz w:val="28"/>
          <w:szCs w:val="28"/>
        </w:rPr>
      </w:pPr>
    </w:p>
    <w:tbl>
      <w:tblPr>
        <w:tblStyle w:val="Reetkatablice"/>
        <w:tblW w:w="0" w:type="auto"/>
        <w:jc w:val="center"/>
        <w:tblLayout w:type="fixed"/>
        <w:tblLook w:val="04A0" w:firstRow="1" w:lastRow="0" w:firstColumn="1" w:lastColumn="0" w:noHBand="0" w:noVBand="1"/>
      </w:tblPr>
      <w:tblGrid>
        <w:gridCol w:w="2555"/>
        <w:gridCol w:w="6473"/>
      </w:tblGrid>
      <w:tr w:rsidR="002363B2" w:rsidRPr="003645D5" w14:paraId="14D08B73" w14:textId="77777777" w:rsidTr="003033F4">
        <w:trPr>
          <w:trHeight w:val="236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31E68876" w14:textId="77777777" w:rsidR="002363B2" w:rsidRPr="003645D5" w:rsidRDefault="002363B2" w:rsidP="003033F4">
            <w:pPr>
              <w:jc w:val="center"/>
              <w:rPr>
                <w:rFonts w:ascii="Arial" w:hAnsi="Arial" w:cs="Arial"/>
                <w:b/>
              </w:rPr>
            </w:pPr>
            <w:r w:rsidRPr="003645D5">
              <w:rPr>
                <w:rFonts w:ascii="Arial" w:hAnsi="Arial" w:cs="Arial"/>
                <w:b/>
              </w:rPr>
              <w:lastRenderedPageBreak/>
              <w:t>NAZIV AKTIVNOSTI/PROGRAMA ILI PROJEKTA</w:t>
            </w:r>
          </w:p>
        </w:tc>
        <w:tc>
          <w:tcPr>
            <w:tcW w:w="6473" w:type="dxa"/>
            <w:tcBorders>
              <w:top w:val="single" w:sz="4" w:space="0" w:color="auto"/>
              <w:left w:val="single" w:sz="4" w:space="0" w:color="auto"/>
              <w:bottom w:val="single" w:sz="4" w:space="0" w:color="auto"/>
              <w:right w:val="single" w:sz="4" w:space="0" w:color="auto"/>
            </w:tcBorders>
          </w:tcPr>
          <w:p w14:paraId="740DD4D4" w14:textId="77777777" w:rsidR="002363B2" w:rsidRPr="003645D5" w:rsidRDefault="002363B2" w:rsidP="003033F4">
            <w:pPr>
              <w:rPr>
                <w:rFonts w:ascii="Arial" w:hAnsi="Arial" w:cs="Arial"/>
              </w:rPr>
            </w:pPr>
          </w:p>
          <w:p w14:paraId="51AAD189" w14:textId="77777777" w:rsidR="002363B2" w:rsidRPr="003645D5" w:rsidRDefault="002363B2" w:rsidP="003033F4">
            <w:pPr>
              <w:rPr>
                <w:rFonts w:ascii="Arial" w:hAnsi="Arial" w:cs="Arial"/>
              </w:rPr>
            </w:pPr>
            <w:r w:rsidRPr="003645D5">
              <w:rPr>
                <w:rFonts w:ascii="Arial" w:hAnsi="Arial" w:cs="Arial"/>
                <w:b/>
              </w:rPr>
              <w:t>IZVANNASTAVNA AKTIVNOST</w:t>
            </w:r>
            <w:r w:rsidRPr="003645D5">
              <w:rPr>
                <w:rFonts w:ascii="Arial" w:hAnsi="Arial" w:cs="Arial"/>
              </w:rPr>
              <w:t xml:space="preserve"> </w:t>
            </w:r>
          </w:p>
          <w:p w14:paraId="21354CD0" w14:textId="77777777" w:rsidR="002363B2" w:rsidRPr="003645D5" w:rsidRDefault="002363B2" w:rsidP="003033F4">
            <w:pPr>
              <w:rPr>
                <w:rFonts w:ascii="Arial" w:hAnsi="Arial" w:cs="Arial"/>
              </w:rPr>
            </w:pPr>
            <w:r w:rsidRPr="003645D5">
              <w:rPr>
                <w:rFonts w:ascii="Arial" w:hAnsi="Arial" w:cs="Arial"/>
                <w:sz w:val="28"/>
              </w:rPr>
              <w:t xml:space="preserve">Mali zbor  </w:t>
            </w:r>
          </w:p>
        </w:tc>
      </w:tr>
      <w:tr w:rsidR="002363B2" w:rsidRPr="003645D5" w14:paraId="51E60F33" w14:textId="77777777" w:rsidTr="003033F4">
        <w:trPr>
          <w:trHeight w:val="21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F8283FC" w14:textId="77777777" w:rsidR="002363B2" w:rsidRPr="003645D5" w:rsidRDefault="002363B2" w:rsidP="003033F4">
            <w:pPr>
              <w:jc w:val="center"/>
              <w:rPr>
                <w:rFonts w:ascii="Arial" w:hAnsi="Arial" w:cs="Arial"/>
                <w:b/>
              </w:rPr>
            </w:pPr>
            <w:r w:rsidRPr="003645D5">
              <w:rPr>
                <w:rFonts w:ascii="Arial" w:hAnsi="Arial" w:cs="Arial"/>
                <w:b/>
              </w:rPr>
              <w:t>RAZRED</w:t>
            </w:r>
          </w:p>
        </w:tc>
        <w:tc>
          <w:tcPr>
            <w:tcW w:w="6473" w:type="dxa"/>
            <w:tcBorders>
              <w:top w:val="single" w:sz="4" w:space="0" w:color="auto"/>
              <w:left w:val="single" w:sz="4" w:space="0" w:color="auto"/>
              <w:bottom w:val="single" w:sz="4" w:space="0" w:color="auto"/>
              <w:right w:val="single" w:sz="4" w:space="0" w:color="auto"/>
            </w:tcBorders>
            <w:vAlign w:val="center"/>
            <w:hideMark/>
          </w:tcPr>
          <w:p w14:paraId="6D0E1FC7" w14:textId="77777777" w:rsidR="002363B2" w:rsidRPr="003645D5" w:rsidRDefault="002363B2" w:rsidP="003033F4">
            <w:pPr>
              <w:rPr>
                <w:rFonts w:ascii="Arial" w:hAnsi="Arial" w:cs="Arial"/>
              </w:rPr>
            </w:pPr>
            <w:r w:rsidRPr="003645D5">
              <w:rPr>
                <w:rFonts w:ascii="Arial" w:hAnsi="Arial" w:cs="Arial"/>
              </w:rPr>
              <w:t>2 i 4 razred</w:t>
            </w:r>
          </w:p>
        </w:tc>
      </w:tr>
      <w:tr w:rsidR="002363B2" w:rsidRPr="003645D5" w14:paraId="355FF7F1" w14:textId="77777777" w:rsidTr="003033F4">
        <w:trPr>
          <w:trHeight w:val="1416"/>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01E205C0" w14:textId="77777777" w:rsidR="002363B2" w:rsidRPr="003645D5" w:rsidRDefault="002363B2" w:rsidP="003033F4">
            <w:pPr>
              <w:jc w:val="center"/>
              <w:rPr>
                <w:rFonts w:ascii="Arial" w:hAnsi="Arial" w:cs="Arial"/>
                <w:b/>
              </w:rPr>
            </w:pPr>
            <w:r w:rsidRPr="003645D5">
              <w:rPr>
                <w:rFonts w:ascii="Arial" w:hAnsi="Arial" w:cs="Arial"/>
                <w:b/>
              </w:rPr>
              <w:t>NOSITELJ AKTIVNOSTI/PROGRAMA ILI PROJEKTA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570351A4" w14:textId="77777777" w:rsidR="002363B2" w:rsidRPr="003645D5" w:rsidRDefault="002363B2" w:rsidP="003033F4">
            <w:pPr>
              <w:rPr>
                <w:rFonts w:ascii="Arial" w:hAnsi="Arial" w:cs="Arial"/>
              </w:rPr>
            </w:pPr>
            <w:r w:rsidRPr="003645D5">
              <w:rPr>
                <w:rFonts w:ascii="Arial" w:hAnsi="Arial" w:cs="Arial"/>
              </w:rPr>
              <w:t>s. Jelena Lončar</w:t>
            </w:r>
          </w:p>
        </w:tc>
      </w:tr>
      <w:tr w:rsidR="002363B2" w:rsidRPr="003645D5" w14:paraId="41CF45E7" w14:textId="77777777" w:rsidTr="003033F4">
        <w:trPr>
          <w:trHeight w:val="2047"/>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3DB7B098" w14:textId="77777777" w:rsidR="002363B2" w:rsidRPr="003645D5" w:rsidRDefault="002363B2" w:rsidP="003033F4">
            <w:pPr>
              <w:jc w:val="center"/>
              <w:rPr>
                <w:rFonts w:ascii="Arial" w:hAnsi="Arial" w:cs="Arial"/>
                <w:b/>
              </w:rPr>
            </w:pPr>
            <w:r w:rsidRPr="003645D5">
              <w:rPr>
                <w:rFonts w:ascii="Arial" w:hAnsi="Arial" w:cs="Arial"/>
                <w:b/>
              </w:rPr>
              <w:t>CILJEVI</w:t>
            </w:r>
          </w:p>
        </w:tc>
        <w:tc>
          <w:tcPr>
            <w:tcW w:w="6473" w:type="dxa"/>
            <w:tcBorders>
              <w:top w:val="single" w:sz="4" w:space="0" w:color="auto"/>
              <w:left w:val="single" w:sz="4" w:space="0" w:color="auto"/>
              <w:bottom w:val="single" w:sz="4" w:space="0" w:color="auto"/>
              <w:right w:val="single" w:sz="4" w:space="0" w:color="auto"/>
            </w:tcBorders>
            <w:vAlign w:val="center"/>
            <w:hideMark/>
          </w:tcPr>
          <w:p w14:paraId="4AFE7B1A" w14:textId="77777777" w:rsidR="002363B2" w:rsidRPr="003645D5" w:rsidRDefault="002363B2" w:rsidP="003033F4">
            <w:pPr>
              <w:contextualSpacing/>
              <w:jc w:val="both"/>
              <w:rPr>
                <w:rFonts w:ascii="Arial" w:hAnsi="Arial" w:cs="Arial"/>
              </w:rPr>
            </w:pPr>
            <w:r w:rsidRPr="003645D5">
              <w:rPr>
                <w:rFonts w:ascii="Arial" w:hAnsi="Arial" w:cs="Arial"/>
              </w:rPr>
              <w:t xml:space="preserve">Poticanje glazbene aktivnosti, kreativnosti i razvijanje glazbenih sposobnosti učenika. </w:t>
            </w:r>
          </w:p>
          <w:p w14:paraId="1FC58404" w14:textId="77777777" w:rsidR="002363B2" w:rsidRPr="003645D5" w:rsidRDefault="002363B2" w:rsidP="003033F4">
            <w:pPr>
              <w:contextualSpacing/>
              <w:jc w:val="both"/>
              <w:rPr>
                <w:rFonts w:ascii="Arial" w:hAnsi="Arial" w:cs="Arial"/>
              </w:rPr>
            </w:pPr>
            <w:r w:rsidRPr="003645D5">
              <w:rPr>
                <w:rFonts w:ascii="Arial" w:hAnsi="Arial" w:cs="Arial"/>
              </w:rPr>
              <w:t>Razvijanje komunikaci</w:t>
            </w:r>
            <w:r w:rsidR="001B221B">
              <w:rPr>
                <w:rFonts w:ascii="Arial" w:hAnsi="Arial" w:cs="Arial"/>
              </w:rPr>
              <w:t>jskih vještina putem glazbeno-</w:t>
            </w:r>
            <w:r w:rsidRPr="003645D5">
              <w:rPr>
                <w:rFonts w:ascii="Arial" w:hAnsi="Arial" w:cs="Arial"/>
              </w:rPr>
              <w:t>scenskog izraza.</w:t>
            </w:r>
          </w:p>
          <w:p w14:paraId="776652AF" w14:textId="77777777" w:rsidR="002363B2" w:rsidRPr="003645D5" w:rsidRDefault="002363B2" w:rsidP="003033F4">
            <w:pPr>
              <w:contextualSpacing/>
              <w:jc w:val="both"/>
              <w:rPr>
                <w:rFonts w:ascii="Arial" w:hAnsi="Arial" w:cs="Arial"/>
              </w:rPr>
            </w:pPr>
            <w:r w:rsidRPr="003645D5">
              <w:rPr>
                <w:rFonts w:ascii="Arial" w:hAnsi="Arial" w:cs="Arial"/>
              </w:rPr>
              <w:t>Razvijanja opažanja pomoću više osjetila, koncentracije i samostalnosti.</w:t>
            </w:r>
          </w:p>
          <w:p w14:paraId="2B7EFD7C" w14:textId="77777777" w:rsidR="002363B2" w:rsidRPr="003645D5" w:rsidRDefault="002363B2" w:rsidP="003033F4">
            <w:pPr>
              <w:contextualSpacing/>
              <w:jc w:val="both"/>
              <w:rPr>
                <w:rFonts w:ascii="Arial" w:hAnsi="Arial" w:cs="Arial"/>
              </w:rPr>
            </w:pPr>
            <w:r w:rsidRPr="003645D5">
              <w:rPr>
                <w:rFonts w:ascii="Arial" w:hAnsi="Arial" w:cs="Arial"/>
              </w:rPr>
              <w:t>Aktivno sudjelovanje u kulturnim događajima škole</w:t>
            </w:r>
          </w:p>
        </w:tc>
      </w:tr>
      <w:tr w:rsidR="002363B2" w:rsidRPr="003645D5" w14:paraId="18711A5F" w14:textId="77777777" w:rsidTr="003033F4">
        <w:trPr>
          <w:trHeight w:val="822"/>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7B9902D" w14:textId="77777777" w:rsidR="002363B2" w:rsidRPr="003645D5" w:rsidRDefault="002363B2" w:rsidP="003033F4">
            <w:pPr>
              <w:jc w:val="center"/>
              <w:rPr>
                <w:rFonts w:ascii="Arial" w:hAnsi="Arial" w:cs="Arial"/>
                <w:b/>
              </w:rPr>
            </w:pPr>
            <w:r w:rsidRPr="003645D5">
              <w:rPr>
                <w:rFonts w:ascii="Arial" w:hAnsi="Arial" w:cs="Arial"/>
                <w:b/>
              </w:rPr>
              <w:t>OČEKIVANI ISHODI</w:t>
            </w:r>
          </w:p>
        </w:tc>
        <w:tc>
          <w:tcPr>
            <w:tcW w:w="6473" w:type="dxa"/>
            <w:tcBorders>
              <w:top w:val="single" w:sz="4" w:space="0" w:color="auto"/>
              <w:left w:val="single" w:sz="4" w:space="0" w:color="auto"/>
              <w:bottom w:val="single" w:sz="4" w:space="0" w:color="auto"/>
              <w:right w:val="single" w:sz="4" w:space="0" w:color="auto"/>
            </w:tcBorders>
            <w:vAlign w:val="center"/>
          </w:tcPr>
          <w:p w14:paraId="34DCDF59" w14:textId="77777777" w:rsidR="002363B2" w:rsidRPr="003645D5" w:rsidRDefault="002363B2" w:rsidP="003033F4">
            <w:pPr>
              <w:jc w:val="both"/>
              <w:rPr>
                <w:rFonts w:ascii="Arial" w:hAnsi="Arial" w:cs="Arial"/>
              </w:rPr>
            </w:pPr>
            <w:r w:rsidRPr="003645D5">
              <w:rPr>
                <w:rFonts w:ascii="Arial" w:hAnsi="Arial" w:cs="Arial"/>
              </w:rPr>
              <w:t>Razvijanje interesa za glazbeni izričaj i glazbeno stvaralaštvo sudjelovanjem u prip</w:t>
            </w:r>
            <w:r w:rsidR="001B221B">
              <w:rPr>
                <w:rFonts w:ascii="Arial" w:hAnsi="Arial" w:cs="Arial"/>
              </w:rPr>
              <w:t>remama i u izvođenju glazbeno-</w:t>
            </w:r>
            <w:r w:rsidRPr="003645D5">
              <w:rPr>
                <w:rFonts w:ascii="Arial" w:hAnsi="Arial" w:cs="Arial"/>
              </w:rPr>
              <w:t>scenskog programa.</w:t>
            </w:r>
          </w:p>
        </w:tc>
      </w:tr>
      <w:tr w:rsidR="002363B2" w:rsidRPr="003645D5" w14:paraId="39F5E858"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60D7B77" w14:textId="77777777" w:rsidR="002363B2" w:rsidRPr="003645D5" w:rsidRDefault="002363B2" w:rsidP="003033F4">
            <w:pPr>
              <w:jc w:val="center"/>
              <w:rPr>
                <w:rFonts w:ascii="Arial" w:hAnsi="Arial" w:cs="Arial"/>
                <w:b/>
              </w:rPr>
            </w:pPr>
            <w:r w:rsidRPr="003645D5">
              <w:rPr>
                <w:rFonts w:ascii="Arial" w:hAnsi="Arial" w:cs="Arial"/>
                <w:b/>
              </w:rPr>
              <w:t>NAČIN REALIZACIJE</w:t>
            </w:r>
          </w:p>
        </w:tc>
        <w:tc>
          <w:tcPr>
            <w:tcW w:w="6473" w:type="dxa"/>
            <w:tcBorders>
              <w:top w:val="single" w:sz="4" w:space="0" w:color="auto"/>
              <w:left w:val="single" w:sz="4" w:space="0" w:color="auto"/>
              <w:bottom w:val="single" w:sz="4" w:space="0" w:color="auto"/>
              <w:right w:val="single" w:sz="4" w:space="0" w:color="auto"/>
            </w:tcBorders>
            <w:vAlign w:val="center"/>
            <w:hideMark/>
          </w:tcPr>
          <w:p w14:paraId="0E464C9D" w14:textId="77777777" w:rsidR="002363B2" w:rsidRPr="003645D5" w:rsidRDefault="002363B2" w:rsidP="003033F4">
            <w:pPr>
              <w:rPr>
                <w:rFonts w:ascii="Arial" w:hAnsi="Arial" w:cs="Arial"/>
              </w:rPr>
            </w:pPr>
            <w:r w:rsidRPr="003645D5">
              <w:rPr>
                <w:rFonts w:ascii="Arial" w:hAnsi="Arial" w:cs="Arial"/>
              </w:rPr>
              <w:t xml:space="preserve">U školi kroz školsku godinu </w:t>
            </w:r>
          </w:p>
        </w:tc>
      </w:tr>
      <w:tr w:rsidR="002363B2" w:rsidRPr="003645D5" w14:paraId="0A7C546C" w14:textId="77777777" w:rsidTr="003033F4">
        <w:trPr>
          <w:trHeight w:val="93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29DF527C" w14:textId="77777777" w:rsidR="002363B2" w:rsidRPr="003645D5" w:rsidRDefault="002363B2" w:rsidP="003033F4">
            <w:pPr>
              <w:jc w:val="center"/>
              <w:rPr>
                <w:rFonts w:ascii="Arial" w:hAnsi="Arial" w:cs="Arial"/>
                <w:b/>
              </w:rPr>
            </w:pPr>
            <w:r w:rsidRPr="003645D5">
              <w:rPr>
                <w:rFonts w:ascii="Arial" w:hAnsi="Arial" w:cs="Arial"/>
                <w:b/>
              </w:rPr>
              <w:t>PLANIRANI BROJ UČENIKA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776C22B4" w14:textId="77777777" w:rsidR="002363B2" w:rsidRPr="003645D5" w:rsidRDefault="002363B2" w:rsidP="003033F4">
            <w:pPr>
              <w:rPr>
                <w:rFonts w:ascii="Arial" w:hAnsi="Arial" w:cs="Arial"/>
              </w:rPr>
            </w:pPr>
            <w:r w:rsidRPr="003645D5">
              <w:rPr>
                <w:rFonts w:ascii="Arial" w:hAnsi="Arial" w:cs="Arial"/>
              </w:rPr>
              <w:t>40</w:t>
            </w:r>
          </w:p>
        </w:tc>
      </w:tr>
      <w:tr w:rsidR="002363B2" w:rsidRPr="003645D5" w14:paraId="3305E395" w14:textId="77777777" w:rsidTr="003033F4">
        <w:trPr>
          <w:trHeight w:val="47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EBF5E9E" w14:textId="77777777" w:rsidR="002363B2" w:rsidRPr="003645D5" w:rsidRDefault="002363B2" w:rsidP="003033F4">
            <w:pPr>
              <w:jc w:val="center"/>
              <w:rPr>
                <w:rFonts w:ascii="Arial" w:hAnsi="Arial" w:cs="Arial"/>
                <w:b/>
              </w:rPr>
            </w:pPr>
            <w:r w:rsidRPr="003645D5">
              <w:rPr>
                <w:rFonts w:ascii="Arial" w:hAnsi="Arial" w:cs="Arial"/>
                <w:b/>
              </w:rPr>
              <w:t>VREMENIK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6E9DB3C1" w14:textId="77777777" w:rsidR="002363B2" w:rsidRPr="003645D5" w:rsidRDefault="002363B2" w:rsidP="003033F4">
            <w:pPr>
              <w:rPr>
                <w:rFonts w:ascii="Arial" w:hAnsi="Arial" w:cs="Arial"/>
              </w:rPr>
            </w:pPr>
            <w:r w:rsidRPr="003645D5">
              <w:rPr>
                <w:rFonts w:ascii="Arial" w:hAnsi="Arial" w:cs="Arial"/>
              </w:rPr>
              <w:t xml:space="preserve">Tijekom školske godine ( 1 sat tjedno) dvije  grupe </w:t>
            </w:r>
          </w:p>
        </w:tc>
      </w:tr>
      <w:tr w:rsidR="002363B2" w:rsidRPr="003645D5" w14:paraId="6C8E184B" w14:textId="77777777" w:rsidTr="003033F4">
        <w:trPr>
          <w:trHeight w:val="1274"/>
          <w:jc w:val="center"/>
        </w:trPr>
        <w:tc>
          <w:tcPr>
            <w:tcW w:w="2555" w:type="dxa"/>
            <w:tcBorders>
              <w:top w:val="single" w:sz="4" w:space="0" w:color="auto"/>
              <w:left w:val="single" w:sz="4" w:space="0" w:color="auto"/>
              <w:bottom w:val="single" w:sz="4" w:space="0" w:color="auto"/>
              <w:right w:val="single" w:sz="4" w:space="0" w:color="auto"/>
            </w:tcBorders>
            <w:vAlign w:val="center"/>
          </w:tcPr>
          <w:p w14:paraId="03F89756" w14:textId="77777777" w:rsidR="002363B2" w:rsidRPr="003645D5" w:rsidRDefault="002363B2" w:rsidP="003033F4">
            <w:pPr>
              <w:jc w:val="center"/>
              <w:rPr>
                <w:rFonts w:ascii="Arial" w:hAnsi="Arial" w:cs="Arial"/>
                <w:b/>
              </w:rPr>
            </w:pPr>
          </w:p>
          <w:p w14:paraId="72D2674D" w14:textId="77777777" w:rsidR="002363B2" w:rsidRPr="003645D5" w:rsidRDefault="002363B2" w:rsidP="003033F4">
            <w:pPr>
              <w:jc w:val="center"/>
              <w:rPr>
                <w:rFonts w:ascii="Arial" w:hAnsi="Arial" w:cs="Arial"/>
                <w:b/>
              </w:rPr>
            </w:pPr>
            <w:r w:rsidRPr="003645D5">
              <w:rPr>
                <w:rFonts w:ascii="Arial" w:hAnsi="Arial" w:cs="Arial"/>
                <w:b/>
              </w:rPr>
              <w:t>NAČIN PRAĆENJA I PROVJERA ISHODA</w:t>
            </w:r>
          </w:p>
          <w:p w14:paraId="0CD1E37F" w14:textId="77777777" w:rsidR="002363B2" w:rsidRPr="003645D5" w:rsidRDefault="002363B2" w:rsidP="003033F4">
            <w:pPr>
              <w:jc w:val="center"/>
              <w:rPr>
                <w:rFonts w:ascii="Arial" w:hAnsi="Arial" w:cs="Arial"/>
                <w:b/>
              </w:rPr>
            </w:pPr>
          </w:p>
        </w:tc>
        <w:tc>
          <w:tcPr>
            <w:tcW w:w="6473" w:type="dxa"/>
            <w:tcBorders>
              <w:top w:val="single" w:sz="4" w:space="0" w:color="auto"/>
              <w:left w:val="single" w:sz="4" w:space="0" w:color="auto"/>
              <w:bottom w:val="single" w:sz="4" w:space="0" w:color="auto"/>
              <w:right w:val="single" w:sz="4" w:space="0" w:color="auto"/>
            </w:tcBorders>
            <w:vAlign w:val="center"/>
            <w:hideMark/>
          </w:tcPr>
          <w:p w14:paraId="6B112F9D" w14:textId="77777777" w:rsidR="002363B2" w:rsidRPr="003645D5" w:rsidRDefault="002363B2" w:rsidP="003033F4">
            <w:pPr>
              <w:jc w:val="both"/>
              <w:rPr>
                <w:rFonts w:ascii="Arial" w:hAnsi="Arial" w:cs="Arial"/>
              </w:rPr>
            </w:pPr>
            <w:r w:rsidRPr="003645D5">
              <w:rPr>
                <w:rFonts w:ascii="Arial" w:hAnsi="Arial" w:cs="Arial"/>
              </w:rPr>
              <w:t xml:space="preserve">Sudjelovanje u glazbenim i scenskim aktivnostima. </w:t>
            </w:r>
          </w:p>
          <w:p w14:paraId="0D5C87E2" w14:textId="77777777" w:rsidR="002363B2" w:rsidRPr="003645D5" w:rsidRDefault="002363B2" w:rsidP="003033F4">
            <w:pPr>
              <w:jc w:val="both"/>
              <w:rPr>
                <w:rFonts w:ascii="Arial" w:hAnsi="Arial" w:cs="Arial"/>
              </w:rPr>
            </w:pPr>
            <w:r w:rsidRPr="003645D5">
              <w:rPr>
                <w:rFonts w:ascii="Arial" w:hAnsi="Arial" w:cs="Arial"/>
              </w:rPr>
              <w:t>Kreativno izražavanje (vokalno, slušno, motorički…)</w:t>
            </w:r>
          </w:p>
          <w:p w14:paraId="31D5A7AB" w14:textId="77777777" w:rsidR="002363B2" w:rsidRPr="003645D5" w:rsidRDefault="002363B2" w:rsidP="003033F4">
            <w:pPr>
              <w:jc w:val="both"/>
              <w:rPr>
                <w:rFonts w:ascii="Arial" w:hAnsi="Arial" w:cs="Arial"/>
              </w:rPr>
            </w:pPr>
            <w:r w:rsidRPr="003645D5">
              <w:rPr>
                <w:rFonts w:ascii="Arial" w:hAnsi="Arial" w:cs="Arial"/>
              </w:rPr>
              <w:t>Sudjelovanje u školskim i tematskim priredbama.</w:t>
            </w:r>
          </w:p>
        </w:tc>
      </w:tr>
      <w:tr w:rsidR="002363B2" w:rsidRPr="003645D5" w14:paraId="53381202"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2246F8E6" w14:textId="77777777" w:rsidR="002363B2" w:rsidRPr="003645D5" w:rsidRDefault="002363B2" w:rsidP="003033F4">
            <w:pPr>
              <w:jc w:val="center"/>
              <w:rPr>
                <w:rFonts w:ascii="Arial" w:hAnsi="Arial" w:cs="Arial"/>
                <w:b/>
              </w:rPr>
            </w:pPr>
            <w:r w:rsidRPr="003645D5">
              <w:rPr>
                <w:rFonts w:ascii="Arial" w:hAnsi="Arial" w:cs="Arial"/>
                <w:b/>
              </w:rPr>
              <w:t>TROŠKOVNIK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17C74894" w14:textId="77777777" w:rsidR="002363B2" w:rsidRPr="003645D5" w:rsidRDefault="002363B2" w:rsidP="003033F4">
            <w:pPr>
              <w:rPr>
                <w:rFonts w:ascii="Arial" w:hAnsi="Arial" w:cs="Arial"/>
              </w:rPr>
            </w:pPr>
          </w:p>
        </w:tc>
      </w:tr>
    </w:tbl>
    <w:p w14:paraId="2917B211" w14:textId="77777777" w:rsidR="002363B2" w:rsidRPr="003645D5" w:rsidRDefault="002363B2" w:rsidP="002363B2">
      <w:pPr>
        <w:rPr>
          <w:rFonts w:ascii="Arial" w:hAnsi="Arial" w:cs="Arial"/>
        </w:rPr>
      </w:pPr>
    </w:p>
    <w:p w14:paraId="0D16F9C4" w14:textId="77777777" w:rsidR="002363B2" w:rsidRPr="003645D5" w:rsidRDefault="002363B2" w:rsidP="002363B2">
      <w:pPr>
        <w:rPr>
          <w:rFonts w:ascii="Arial" w:hAnsi="Arial" w:cs="Arial"/>
        </w:rPr>
      </w:pPr>
    </w:p>
    <w:p w14:paraId="45788189" w14:textId="77777777" w:rsidR="002363B2" w:rsidRPr="003645D5" w:rsidRDefault="002363B2" w:rsidP="008A63DE">
      <w:pPr>
        <w:tabs>
          <w:tab w:val="left" w:pos="3090"/>
        </w:tabs>
        <w:jc w:val="center"/>
        <w:rPr>
          <w:rFonts w:ascii="Arial" w:hAnsi="Arial" w:cs="Arial"/>
          <w:b/>
          <w:sz w:val="28"/>
          <w:szCs w:val="28"/>
        </w:rPr>
      </w:pPr>
    </w:p>
    <w:p w14:paraId="3B0E3A7D" w14:textId="77777777" w:rsidR="00E848BA" w:rsidRPr="003645D5" w:rsidRDefault="00E848BA" w:rsidP="008A63DE">
      <w:pPr>
        <w:tabs>
          <w:tab w:val="left" w:pos="3090"/>
        </w:tabs>
        <w:jc w:val="center"/>
        <w:rPr>
          <w:rFonts w:ascii="Arial" w:hAnsi="Arial" w:cs="Arial"/>
          <w:b/>
          <w:sz w:val="28"/>
          <w:szCs w:val="28"/>
        </w:rPr>
      </w:pPr>
    </w:p>
    <w:p w14:paraId="2BE69F75" w14:textId="77777777" w:rsidR="00E848BA" w:rsidRPr="003645D5" w:rsidRDefault="00E848BA" w:rsidP="008A63DE">
      <w:pPr>
        <w:tabs>
          <w:tab w:val="left" w:pos="3090"/>
        </w:tabs>
        <w:jc w:val="center"/>
        <w:rPr>
          <w:rFonts w:ascii="Arial" w:hAnsi="Arial" w:cs="Arial"/>
          <w:b/>
          <w:sz w:val="28"/>
          <w:szCs w:val="28"/>
        </w:rPr>
      </w:pPr>
    </w:p>
    <w:p w14:paraId="4980215F" w14:textId="77777777" w:rsidR="00E848BA" w:rsidRPr="003645D5" w:rsidRDefault="00E848BA" w:rsidP="008A63DE">
      <w:pPr>
        <w:tabs>
          <w:tab w:val="left" w:pos="3090"/>
        </w:tabs>
        <w:jc w:val="center"/>
        <w:rPr>
          <w:rFonts w:ascii="Arial" w:hAnsi="Arial" w:cs="Arial"/>
          <w:b/>
          <w:sz w:val="28"/>
          <w:szCs w:val="28"/>
        </w:rPr>
      </w:pPr>
    </w:p>
    <w:p w14:paraId="538D197E" w14:textId="77777777" w:rsidR="00E848BA" w:rsidRPr="003645D5" w:rsidRDefault="00E848BA" w:rsidP="008A63DE">
      <w:pPr>
        <w:tabs>
          <w:tab w:val="left" w:pos="3090"/>
        </w:tabs>
        <w:jc w:val="center"/>
        <w:rPr>
          <w:rFonts w:ascii="Arial" w:hAnsi="Arial" w:cs="Arial"/>
          <w:b/>
          <w:sz w:val="28"/>
          <w:szCs w:val="28"/>
        </w:rPr>
      </w:pPr>
    </w:p>
    <w:tbl>
      <w:tblPr>
        <w:tblStyle w:val="Reetkatablice"/>
        <w:tblW w:w="0" w:type="auto"/>
        <w:jc w:val="center"/>
        <w:tblLayout w:type="fixed"/>
        <w:tblLook w:val="04A0" w:firstRow="1" w:lastRow="0" w:firstColumn="1" w:lastColumn="0" w:noHBand="0" w:noVBand="1"/>
      </w:tblPr>
      <w:tblGrid>
        <w:gridCol w:w="2555"/>
        <w:gridCol w:w="6922"/>
      </w:tblGrid>
      <w:tr w:rsidR="00E848BA" w:rsidRPr="003645D5" w14:paraId="031A65A8" w14:textId="77777777" w:rsidTr="002A087F">
        <w:trPr>
          <w:trHeight w:val="236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717EAC3" w14:textId="77777777" w:rsidR="00E848BA" w:rsidRPr="003645D5" w:rsidRDefault="00E848BA" w:rsidP="003033F4">
            <w:pPr>
              <w:jc w:val="center"/>
              <w:rPr>
                <w:rFonts w:ascii="Arial" w:hAnsi="Arial" w:cs="Arial"/>
                <w:b/>
              </w:rPr>
            </w:pPr>
            <w:r w:rsidRPr="003645D5">
              <w:rPr>
                <w:rFonts w:ascii="Arial" w:hAnsi="Arial" w:cs="Arial"/>
                <w:b/>
              </w:rPr>
              <w:lastRenderedPageBreak/>
              <w:t>NAZIV AKTIVNOSTI/PROGRAMA ILI PROJEKTA</w:t>
            </w:r>
          </w:p>
        </w:tc>
        <w:tc>
          <w:tcPr>
            <w:tcW w:w="6922" w:type="dxa"/>
            <w:tcBorders>
              <w:top w:val="single" w:sz="4" w:space="0" w:color="auto"/>
              <w:left w:val="single" w:sz="4" w:space="0" w:color="auto"/>
              <w:bottom w:val="single" w:sz="4" w:space="0" w:color="auto"/>
              <w:right w:val="single" w:sz="4" w:space="0" w:color="auto"/>
            </w:tcBorders>
          </w:tcPr>
          <w:p w14:paraId="1B961B93" w14:textId="77777777" w:rsidR="00E848BA" w:rsidRPr="003645D5" w:rsidRDefault="00E848BA" w:rsidP="003033F4">
            <w:pPr>
              <w:rPr>
                <w:rFonts w:ascii="Arial" w:hAnsi="Arial" w:cs="Arial"/>
              </w:rPr>
            </w:pPr>
          </w:p>
          <w:p w14:paraId="68AC9CFC" w14:textId="77777777" w:rsidR="00E848BA" w:rsidRPr="003645D5" w:rsidRDefault="00E848BA" w:rsidP="003033F4">
            <w:pPr>
              <w:rPr>
                <w:rFonts w:ascii="Arial" w:hAnsi="Arial" w:cs="Arial"/>
              </w:rPr>
            </w:pPr>
            <w:r w:rsidRPr="003645D5">
              <w:rPr>
                <w:rFonts w:ascii="Arial" w:hAnsi="Arial" w:cs="Arial"/>
                <w:b/>
              </w:rPr>
              <w:t>IZVANNASTAVNA AKTIVNOST</w:t>
            </w:r>
            <w:r w:rsidRPr="003645D5">
              <w:rPr>
                <w:rFonts w:ascii="Arial" w:hAnsi="Arial" w:cs="Arial"/>
              </w:rPr>
              <w:t xml:space="preserve"> </w:t>
            </w:r>
          </w:p>
          <w:p w14:paraId="410F4D6F" w14:textId="77777777" w:rsidR="00E848BA" w:rsidRPr="003645D5" w:rsidRDefault="00E848BA" w:rsidP="003033F4">
            <w:pPr>
              <w:rPr>
                <w:rFonts w:ascii="Arial" w:hAnsi="Arial" w:cs="Arial"/>
              </w:rPr>
            </w:pPr>
            <w:r w:rsidRPr="003645D5">
              <w:rPr>
                <w:rFonts w:ascii="Arial" w:hAnsi="Arial" w:cs="Arial"/>
                <w:sz w:val="28"/>
              </w:rPr>
              <w:t xml:space="preserve">Vjeronaučno dramska  grupa  </w:t>
            </w:r>
          </w:p>
        </w:tc>
      </w:tr>
      <w:tr w:rsidR="00E848BA" w:rsidRPr="003645D5" w14:paraId="70239273" w14:textId="77777777" w:rsidTr="002A087F">
        <w:trPr>
          <w:trHeight w:val="21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26BA98B4" w14:textId="77777777" w:rsidR="00E848BA" w:rsidRPr="003645D5" w:rsidRDefault="00E848BA" w:rsidP="003033F4">
            <w:pPr>
              <w:jc w:val="center"/>
              <w:rPr>
                <w:rFonts w:ascii="Arial" w:hAnsi="Arial" w:cs="Arial"/>
                <w:b/>
              </w:rPr>
            </w:pPr>
            <w:r w:rsidRPr="003645D5">
              <w:rPr>
                <w:rFonts w:ascii="Arial" w:hAnsi="Arial" w:cs="Arial"/>
                <w:b/>
              </w:rPr>
              <w:t>RAZRED</w:t>
            </w:r>
          </w:p>
        </w:tc>
        <w:tc>
          <w:tcPr>
            <w:tcW w:w="6922" w:type="dxa"/>
            <w:tcBorders>
              <w:top w:val="single" w:sz="4" w:space="0" w:color="auto"/>
              <w:left w:val="single" w:sz="4" w:space="0" w:color="auto"/>
              <w:bottom w:val="single" w:sz="4" w:space="0" w:color="auto"/>
              <w:right w:val="single" w:sz="4" w:space="0" w:color="auto"/>
            </w:tcBorders>
            <w:vAlign w:val="center"/>
            <w:hideMark/>
          </w:tcPr>
          <w:p w14:paraId="5F80ED7C" w14:textId="77777777" w:rsidR="00E848BA" w:rsidRPr="003645D5" w:rsidRDefault="00E848BA" w:rsidP="003033F4">
            <w:pPr>
              <w:rPr>
                <w:rFonts w:ascii="Arial" w:hAnsi="Arial" w:cs="Arial"/>
              </w:rPr>
            </w:pPr>
            <w:r w:rsidRPr="003645D5">
              <w:rPr>
                <w:rFonts w:ascii="Arial" w:hAnsi="Arial" w:cs="Arial"/>
              </w:rPr>
              <w:t>2</w:t>
            </w:r>
          </w:p>
        </w:tc>
      </w:tr>
      <w:tr w:rsidR="00E848BA" w:rsidRPr="003645D5" w14:paraId="3E2C477F" w14:textId="77777777" w:rsidTr="002A087F">
        <w:trPr>
          <w:trHeight w:val="1416"/>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FB62EE7" w14:textId="77777777" w:rsidR="00E848BA" w:rsidRPr="003645D5" w:rsidRDefault="00E848BA" w:rsidP="003033F4">
            <w:pPr>
              <w:jc w:val="center"/>
              <w:rPr>
                <w:rFonts w:ascii="Arial" w:hAnsi="Arial" w:cs="Arial"/>
                <w:b/>
              </w:rPr>
            </w:pPr>
            <w:r w:rsidRPr="003645D5">
              <w:rPr>
                <w:rFonts w:ascii="Arial" w:hAnsi="Arial" w:cs="Arial"/>
                <w:b/>
              </w:rPr>
              <w:t>NOSITELJ AKTIVNOSTI/PROGRAMA ILI PROJEKTA</w:t>
            </w:r>
          </w:p>
        </w:tc>
        <w:tc>
          <w:tcPr>
            <w:tcW w:w="6922" w:type="dxa"/>
            <w:tcBorders>
              <w:top w:val="single" w:sz="4" w:space="0" w:color="auto"/>
              <w:left w:val="single" w:sz="4" w:space="0" w:color="auto"/>
              <w:bottom w:val="single" w:sz="4" w:space="0" w:color="auto"/>
              <w:right w:val="single" w:sz="4" w:space="0" w:color="auto"/>
            </w:tcBorders>
            <w:vAlign w:val="center"/>
            <w:hideMark/>
          </w:tcPr>
          <w:p w14:paraId="2B3227C4" w14:textId="77777777" w:rsidR="00E848BA" w:rsidRPr="003645D5" w:rsidRDefault="00E848BA" w:rsidP="003033F4">
            <w:pPr>
              <w:rPr>
                <w:rFonts w:ascii="Arial" w:hAnsi="Arial" w:cs="Arial"/>
              </w:rPr>
            </w:pPr>
            <w:r w:rsidRPr="003645D5">
              <w:rPr>
                <w:rFonts w:ascii="Arial" w:hAnsi="Arial" w:cs="Arial"/>
              </w:rPr>
              <w:t>s. Jelena Lončar</w:t>
            </w:r>
          </w:p>
        </w:tc>
      </w:tr>
      <w:tr w:rsidR="00E848BA" w:rsidRPr="003645D5" w14:paraId="103513D6" w14:textId="77777777" w:rsidTr="002A087F">
        <w:trPr>
          <w:trHeight w:val="2047"/>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3BF9CF1" w14:textId="77777777" w:rsidR="00E848BA" w:rsidRPr="003645D5" w:rsidRDefault="00E848BA" w:rsidP="003033F4">
            <w:pPr>
              <w:jc w:val="center"/>
              <w:rPr>
                <w:rFonts w:ascii="Arial" w:hAnsi="Arial" w:cs="Arial"/>
                <w:b/>
              </w:rPr>
            </w:pPr>
            <w:r w:rsidRPr="003645D5">
              <w:rPr>
                <w:rFonts w:ascii="Arial" w:hAnsi="Arial" w:cs="Arial"/>
                <w:b/>
              </w:rPr>
              <w:t>CILJEVI</w:t>
            </w:r>
          </w:p>
        </w:tc>
        <w:tc>
          <w:tcPr>
            <w:tcW w:w="6922" w:type="dxa"/>
            <w:tcBorders>
              <w:top w:val="single" w:sz="4" w:space="0" w:color="auto"/>
              <w:left w:val="single" w:sz="4" w:space="0" w:color="auto"/>
              <w:bottom w:val="single" w:sz="4" w:space="0" w:color="auto"/>
              <w:right w:val="single" w:sz="4" w:space="0" w:color="auto"/>
            </w:tcBorders>
            <w:vAlign w:val="center"/>
            <w:hideMark/>
          </w:tcPr>
          <w:p w14:paraId="28F4A02B" w14:textId="77777777" w:rsidR="00E848BA" w:rsidRPr="003645D5" w:rsidRDefault="00E848BA" w:rsidP="003033F4">
            <w:pPr>
              <w:contextualSpacing/>
              <w:jc w:val="both"/>
              <w:rPr>
                <w:rFonts w:ascii="Arial" w:hAnsi="Arial" w:cs="Arial"/>
              </w:rPr>
            </w:pPr>
            <w:r w:rsidRPr="003645D5">
              <w:rPr>
                <w:rFonts w:ascii="Arial" w:hAnsi="Arial" w:cs="Arial"/>
              </w:rPr>
              <w:t>Sudjelovanje u priredbama za Dan kruha, sv. Nikolu i Božić.</w:t>
            </w:r>
          </w:p>
          <w:p w14:paraId="4BB16A90" w14:textId="77777777" w:rsidR="00E848BA" w:rsidRPr="003645D5" w:rsidRDefault="00E848BA" w:rsidP="003033F4">
            <w:pPr>
              <w:contextualSpacing/>
              <w:jc w:val="both"/>
              <w:rPr>
                <w:rFonts w:ascii="Arial" w:hAnsi="Arial" w:cs="Arial"/>
              </w:rPr>
            </w:pPr>
            <w:r w:rsidRPr="003645D5">
              <w:rPr>
                <w:rFonts w:ascii="Arial" w:hAnsi="Arial" w:cs="Arial"/>
              </w:rPr>
              <w:t>Poštujući zakonitosti i proces nastajanja, uvježbati igrokaz ili  predstavu i nastupiti pred publikom.</w:t>
            </w:r>
          </w:p>
          <w:p w14:paraId="7051E117" w14:textId="77777777" w:rsidR="00E848BA" w:rsidRPr="003645D5" w:rsidRDefault="00E848BA" w:rsidP="003033F4">
            <w:pPr>
              <w:contextualSpacing/>
              <w:jc w:val="both"/>
              <w:rPr>
                <w:rFonts w:ascii="Arial" w:hAnsi="Arial" w:cs="Arial"/>
              </w:rPr>
            </w:pPr>
            <w:r w:rsidRPr="003645D5">
              <w:rPr>
                <w:rFonts w:ascii="Arial" w:hAnsi="Arial" w:cs="Arial"/>
              </w:rPr>
              <w:t>Osposobiti učenike za samostalni scenski prikaz kraćih igrokaza te razvijati kreativnost pokreta i govora.</w:t>
            </w:r>
          </w:p>
        </w:tc>
      </w:tr>
      <w:tr w:rsidR="00E848BA" w:rsidRPr="003645D5" w14:paraId="45366043" w14:textId="77777777" w:rsidTr="002A087F">
        <w:trPr>
          <w:trHeight w:val="822"/>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F46C28C" w14:textId="77777777" w:rsidR="00E848BA" w:rsidRPr="003645D5" w:rsidRDefault="00E848BA" w:rsidP="003033F4">
            <w:pPr>
              <w:jc w:val="center"/>
              <w:rPr>
                <w:rFonts w:ascii="Arial" w:hAnsi="Arial" w:cs="Arial"/>
                <w:b/>
              </w:rPr>
            </w:pPr>
            <w:r w:rsidRPr="003645D5">
              <w:rPr>
                <w:rFonts w:ascii="Arial" w:hAnsi="Arial" w:cs="Arial"/>
                <w:b/>
              </w:rPr>
              <w:t>OČEKIVANI ISHODI</w:t>
            </w:r>
          </w:p>
        </w:tc>
        <w:tc>
          <w:tcPr>
            <w:tcW w:w="6922" w:type="dxa"/>
            <w:tcBorders>
              <w:top w:val="single" w:sz="4" w:space="0" w:color="auto"/>
              <w:left w:val="single" w:sz="4" w:space="0" w:color="auto"/>
              <w:bottom w:val="single" w:sz="4" w:space="0" w:color="auto"/>
              <w:right w:val="single" w:sz="4" w:space="0" w:color="auto"/>
            </w:tcBorders>
            <w:vAlign w:val="center"/>
          </w:tcPr>
          <w:p w14:paraId="38A24B7A" w14:textId="77777777" w:rsidR="00E848BA" w:rsidRPr="003645D5" w:rsidRDefault="00E848BA" w:rsidP="003033F4">
            <w:pPr>
              <w:jc w:val="both"/>
              <w:rPr>
                <w:rFonts w:ascii="Arial" w:hAnsi="Arial" w:cs="Arial"/>
              </w:rPr>
            </w:pPr>
            <w:r w:rsidRPr="003645D5">
              <w:rPr>
                <w:rFonts w:ascii="Arial" w:hAnsi="Arial" w:cs="Arial"/>
              </w:rPr>
              <w:t>Poticati društvenost  i slušanje kod učenika prilikom uvježbavanja igrokaza te uvažavati njihove konstruktivne kritike i prijedloge.</w:t>
            </w:r>
          </w:p>
        </w:tc>
      </w:tr>
      <w:tr w:rsidR="00E848BA" w:rsidRPr="003645D5" w14:paraId="055C66F9" w14:textId="77777777" w:rsidTr="002A087F">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217B51E" w14:textId="77777777" w:rsidR="00E848BA" w:rsidRPr="003645D5" w:rsidRDefault="00E848BA" w:rsidP="003033F4">
            <w:pPr>
              <w:jc w:val="center"/>
              <w:rPr>
                <w:rFonts w:ascii="Arial" w:hAnsi="Arial" w:cs="Arial"/>
                <w:b/>
              </w:rPr>
            </w:pPr>
            <w:r w:rsidRPr="003645D5">
              <w:rPr>
                <w:rFonts w:ascii="Arial" w:hAnsi="Arial" w:cs="Arial"/>
                <w:b/>
              </w:rPr>
              <w:t>NAČIN REALIZACIJE</w:t>
            </w:r>
          </w:p>
        </w:tc>
        <w:tc>
          <w:tcPr>
            <w:tcW w:w="6922" w:type="dxa"/>
            <w:tcBorders>
              <w:top w:val="single" w:sz="4" w:space="0" w:color="auto"/>
              <w:left w:val="single" w:sz="4" w:space="0" w:color="auto"/>
              <w:bottom w:val="single" w:sz="4" w:space="0" w:color="auto"/>
              <w:right w:val="single" w:sz="4" w:space="0" w:color="auto"/>
            </w:tcBorders>
            <w:vAlign w:val="center"/>
            <w:hideMark/>
          </w:tcPr>
          <w:p w14:paraId="728C2460" w14:textId="77777777" w:rsidR="00E848BA" w:rsidRPr="003645D5" w:rsidRDefault="00E848BA" w:rsidP="003033F4">
            <w:pPr>
              <w:rPr>
                <w:rFonts w:ascii="Arial" w:hAnsi="Arial" w:cs="Arial"/>
              </w:rPr>
            </w:pPr>
            <w:r w:rsidRPr="003645D5">
              <w:rPr>
                <w:rFonts w:ascii="Arial" w:hAnsi="Arial" w:cs="Arial"/>
              </w:rPr>
              <w:t xml:space="preserve">U školi kroz školsku godinu </w:t>
            </w:r>
          </w:p>
        </w:tc>
      </w:tr>
      <w:tr w:rsidR="00E848BA" w:rsidRPr="003645D5" w14:paraId="7E67D364" w14:textId="77777777" w:rsidTr="002A087F">
        <w:trPr>
          <w:trHeight w:val="93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4E707BE" w14:textId="77777777" w:rsidR="00E848BA" w:rsidRPr="003645D5" w:rsidRDefault="00E848BA" w:rsidP="003033F4">
            <w:pPr>
              <w:jc w:val="center"/>
              <w:rPr>
                <w:rFonts w:ascii="Arial" w:hAnsi="Arial" w:cs="Arial"/>
                <w:b/>
              </w:rPr>
            </w:pPr>
            <w:r w:rsidRPr="003645D5">
              <w:rPr>
                <w:rFonts w:ascii="Arial" w:hAnsi="Arial" w:cs="Arial"/>
                <w:b/>
              </w:rPr>
              <w:t>PLANIRANI BROJ UČENIKA</w:t>
            </w:r>
          </w:p>
        </w:tc>
        <w:tc>
          <w:tcPr>
            <w:tcW w:w="6922" w:type="dxa"/>
            <w:tcBorders>
              <w:top w:val="single" w:sz="4" w:space="0" w:color="auto"/>
              <w:left w:val="single" w:sz="4" w:space="0" w:color="auto"/>
              <w:bottom w:val="single" w:sz="4" w:space="0" w:color="auto"/>
              <w:right w:val="single" w:sz="4" w:space="0" w:color="auto"/>
            </w:tcBorders>
            <w:vAlign w:val="center"/>
            <w:hideMark/>
          </w:tcPr>
          <w:p w14:paraId="6E20E115" w14:textId="77777777" w:rsidR="00E848BA" w:rsidRPr="003645D5" w:rsidRDefault="00E848BA" w:rsidP="003033F4">
            <w:pPr>
              <w:rPr>
                <w:rFonts w:ascii="Arial" w:hAnsi="Arial" w:cs="Arial"/>
              </w:rPr>
            </w:pPr>
            <w:r w:rsidRPr="003645D5">
              <w:rPr>
                <w:rFonts w:ascii="Arial" w:hAnsi="Arial" w:cs="Arial"/>
              </w:rPr>
              <w:t>10</w:t>
            </w:r>
          </w:p>
        </w:tc>
      </w:tr>
      <w:tr w:rsidR="00E848BA" w:rsidRPr="003645D5" w14:paraId="2FDAD1D4" w14:textId="77777777" w:rsidTr="002A087F">
        <w:trPr>
          <w:trHeight w:val="47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025B1C4" w14:textId="77777777" w:rsidR="00E848BA" w:rsidRPr="003645D5" w:rsidRDefault="00E848BA" w:rsidP="003033F4">
            <w:pPr>
              <w:jc w:val="center"/>
              <w:rPr>
                <w:rFonts w:ascii="Arial" w:hAnsi="Arial" w:cs="Arial"/>
                <w:b/>
              </w:rPr>
            </w:pPr>
            <w:r w:rsidRPr="003645D5">
              <w:rPr>
                <w:rFonts w:ascii="Arial" w:hAnsi="Arial" w:cs="Arial"/>
                <w:b/>
              </w:rPr>
              <w:t>VREMENIK</w:t>
            </w:r>
          </w:p>
        </w:tc>
        <w:tc>
          <w:tcPr>
            <w:tcW w:w="6922" w:type="dxa"/>
            <w:tcBorders>
              <w:top w:val="single" w:sz="4" w:space="0" w:color="auto"/>
              <w:left w:val="single" w:sz="4" w:space="0" w:color="auto"/>
              <w:bottom w:val="single" w:sz="4" w:space="0" w:color="auto"/>
              <w:right w:val="single" w:sz="4" w:space="0" w:color="auto"/>
            </w:tcBorders>
            <w:vAlign w:val="center"/>
            <w:hideMark/>
          </w:tcPr>
          <w:p w14:paraId="71219194" w14:textId="77777777" w:rsidR="00E848BA" w:rsidRPr="003645D5" w:rsidRDefault="00E848BA" w:rsidP="003033F4">
            <w:pPr>
              <w:rPr>
                <w:rFonts w:ascii="Arial" w:hAnsi="Arial" w:cs="Arial"/>
              </w:rPr>
            </w:pPr>
            <w:r w:rsidRPr="003645D5">
              <w:rPr>
                <w:rFonts w:ascii="Arial" w:hAnsi="Arial" w:cs="Arial"/>
              </w:rPr>
              <w:t>Tijekom školske godine ( 1 sat tjedno)</w:t>
            </w:r>
          </w:p>
        </w:tc>
      </w:tr>
      <w:tr w:rsidR="00E848BA" w:rsidRPr="003645D5" w14:paraId="2D769A87" w14:textId="77777777" w:rsidTr="002A087F">
        <w:trPr>
          <w:trHeight w:val="2488"/>
          <w:jc w:val="center"/>
        </w:trPr>
        <w:tc>
          <w:tcPr>
            <w:tcW w:w="2555" w:type="dxa"/>
            <w:tcBorders>
              <w:top w:val="single" w:sz="4" w:space="0" w:color="auto"/>
              <w:left w:val="single" w:sz="4" w:space="0" w:color="auto"/>
              <w:bottom w:val="single" w:sz="4" w:space="0" w:color="auto"/>
              <w:right w:val="single" w:sz="4" w:space="0" w:color="auto"/>
            </w:tcBorders>
            <w:vAlign w:val="center"/>
          </w:tcPr>
          <w:p w14:paraId="78B07D9D" w14:textId="77777777" w:rsidR="00E848BA" w:rsidRPr="003645D5" w:rsidRDefault="00E848BA" w:rsidP="003033F4">
            <w:pPr>
              <w:jc w:val="center"/>
              <w:rPr>
                <w:rFonts w:ascii="Arial" w:hAnsi="Arial" w:cs="Arial"/>
                <w:b/>
              </w:rPr>
            </w:pPr>
          </w:p>
          <w:p w14:paraId="25CFFACE" w14:textId="77777777" w:rsidR="00E848BA" w:rsidRPr="003645D5" w:rsidRDefault="00E848BA" w:rsidP="003033F4">
            <w:pPr>
              <w:jc w:val="center"/>
              <w:rPr>
                <w:rFonts w:ascii="Arial" w:hAnsi="Arial" w:cs="Arial"/>
                <w:b/>
              </w:rPr>
            </w:pPr>
            <w:r w:rsidRPr="003645D5">
              <w:rPr>
                <w:rFonts w:ascii="Arial" w:hAnsi="Arial" w:cs="Arial"/>
                <w:b/>
              </w:rPr>
              <w:t>NAČIN PRAĆENJA I PROVJERA ISHODA</w:t>
            </w:r>
          </w:p>
          <w:p w14:paraId="36D57399" w14:textId="77777777" w:rsidR="00E848BA" w:rsidRPr="003645D5" w:rsidRDefault="00E848BA" w:rsidP="003033F4">
            <w:pPr>
              <w:jc w:val="center"/>
              <w:rPr>
                <w:rFonts w:ascii="Arial" w:hAnsi="Arial" w:cs="Arial"/>
                <w:b/>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35C0885A" w14:textId="77777777" w:rsidR="00E848BA" w:rsidRPr="003645D5" w:rsidRDefault="00E848BA" w:rsidP="003033F4">
            <w:pPr>
              <w:jc w:val="both"/>
              <w:rPr>
                <w:rFonts w:ascii="Arial" w:hAnsi="Arial" w:cs="Arial"/>
              </w:rPr>
            </w:pPr>
            <w:r w:rsidRPr="003645D5">
              <w:rPr>
                <w:rFonts w:ascii="Arial" w:hAnsi="Arial" w:cs="Arial"/>
              </w:rPr>
              <w:t>Učenički radovi krasit će vjeronaučni pano kroz cijelu godinu prateći liturgijsku godinu.</w:t>
            </w:r>
          </w:p>
          <w:p w14:paraId="363BC162" w14:textId="77777777" w:rsidR="00E848BA" w:rsidRPr="003645D5" w:rsidRDefault="00E848BA" w:rsidP="003033F4">
            <w:pPr>
              <w:jc w:val="both"/>
              <w:rPr>
                <w:rFonts w:ascii="Arial" w:hAnsi="Arial" w:cs="Arial"/>
              </w:rPr>
            </w:pPr>
            <w:r w:rsidRPr="003645D5">
              <w:rPr>
                <w:rFonts w:ascii="Arial" w:hAnsi="Arial" w:cs="Arial"/>
              </w:rPr>
              <w:t>Vrednovanje se može provoditi praćenjem aktivnosti te kroz usmenu komunikaciju. Realizacija ovog programa trebao bi biti glavni razlog zadovoljstva učenika i jedan od čimbenika izgradnje pozitivnih vrijednosti kod djece.</w:t>
            </w:r>
          </w:p>
        </w:tc>
      </w:tr>
      <w:tr w:rsidR="00E848BA" w:rsidRPr="003645D5" w14:paraId="5A43F391" w14:textId="77777777" w:rsidTr="002A087F">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3A130349" w14:textId="77777777" w:rsidR="00E848BA" w:rsidRPr="003645D5" w:rsidRDefault="00E848BA" w:rsidP="003033F4">
            <w:pPr>
              <w:jc w:val="center"/>
              <w:rPr>
                <w:rFonts w:ascii="Arial" w:hAnsi="Arial" w:cs="Arial"/>
                <w:b/>
              </w:rPr>
            </w:pPr>
            <w:r w:rsidRPr="003645D5">
              <w:rPr>
                <w:rFonts w:ascii="Arial" w:hAnsi="Arial" w:cs="Arial"/>
                <w:b/>
              </w:rPr>
              <w:t>TROŠKOVNIK</w:t>
            </w:r>
          </w:p>
        </w:tc>
        <w:tc>
          <w:tcPr>
            <w:tcW w:w="6922" w:type="dxa"/>
            <w:tcBorders>
              <w:top w:val="single" w:sz="4" w:space="0" w:color="auto"/>
              <w:left w:val="single" w:sz="4" w:space="0" w:color="auto"/>
              <w:bottom w:val="single" w:sz="4" w:space="0" w:color="auto"/>
              <w:right w:val="single" w:sz="4" w:space="0" w:color="auto"/>
            </w:tcBorders>
            <w:vAlign w:val="center"/>
            <w:hideMark/>
          </w:tcPr>
          <w:p w14:paraId="0671E3FC" w14:textId="77777777" w:rsidR="00E848BA" w:rsidRPr="003645D5" w:rsidRDefault="00E848BA" w:rsidP="003033F4">
            <w:pPr>
              <w:rPr>
                <w:rFonts w:ascii="Arial" w:hAnsi="Arial" w:cs="Arial"/>
              </w:rPr>
            </w:pPr>
          </w:p>
        </w:tc>
      </w:tr>
    </w:tbl>
    <w:p w14:paraId="7BE3E447" w14:textId="77777777" w:rsidR="00E848BA" w:rsidRPr="003645D5" w:rsidRDefault="00E848BA" w:rsidP="00E848BA">
      <w:pPr>
        <w:rPr>
          <w:rFonts w:ascii="Arial" w:hAnsi="Arial" w:cs="Arial"/>
        </w:rPr>
      </w:pPr>
    </w:p>
    <w:p w14:paraId="70B9797E" w14:textId="77777777" w:rsidR="00E848BA" w:rsidRPr="003645D5" w:rsidRDefault="00E848BA" w:rsidP="00E848BA">
      <w:pPr>
        <w:rPr>
          <w:rFonts w:ascii="Arial" w:hAnsi="Arial" w:cs="Arial"/>
        </w:rPr>
      </w:pPr>
    </w:p>
    <w:p w14:paraId="1676C0CD" w14:textId="77777777" w:rsidR="00E848BA" w:rsidRPr="003645D5" w:rsidRDefault="00E848BA" w:rsidP="00E848BA">
      <w:pPr>
        <w:rPr>
          <w:rFonts w:ascii="Arial" w:hAnsi="Arial" w:cs="Arial"/>
        </w:rPr>
      </w:pPr>
    </w:p>
    <w:p w14:paraId="64CF2CD8" w14:textId="77777777" w:rsidR="00E848BA" w:rsidRPr="003645D5" w:rsidRDefault="00E848BA" w:rsidP="008A63DE">
      <w:pPr>
        <w:tabs>
          <w:tab w:val="left" w:pos="3090"/>
        </w:tabs>
        <w:jc w:val="center"/>
        <w:rPr>
          <w:rFonts w:ascii="Arial" w:hAnsi="Arial" w:cs="Arial"/>
          <w:b/>
          <w:sz w:val="28"/>
          <w:szCs w:val="28"/>
        </w:rPr>
      </w:pPr>
    </w:p>
    <w:tbl>
      <w:tblPr>
        <w:tblW w:w="10632"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44"/>
        <w:gridCol w:w="7088"/>
      </w:tblGrid>
      <w:tr w:rsidR="008118B7" w:rsidRPr="003645D5" w14:paraId="5792ED62" w14:textId="77777777" w:rsidTr="002A087F">
        <w:trPr>
          <w:trHeight w:val="1304"/>
        </w:trPr>
        <w:tc>
          <w:tcPr>
            <w:tcW w:w="3544" w:type="dxa"/>
            <w:tcBorders>
              <w:right w:val="single" w:sz="18" w:space="0" w:color="auto"/>
            </w:tcBorders>
            <w:shd w:val="clear" w:color="auto" w:fill="auto"/>
            <w:vAlign w:val="center"/>
            <w:hideMark/>
          </w:tcPr>
          <w:p w14:paraId="7AF85965" w14:textId="77777777" w:rsidR="008118B7" w:rsidRPr="003645D5" w:rsidRDefault="008118B7"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7088" w:type="dxa"/>
            <w:tcBorders>
              <w:right w:val="single" w:sz="18" w:space="0" w:color="auto"/>
            </w:tcBorders>
            <w:vAlign w:val="center"/>
          </w:tcPr>
          <w:p w14:paraId="248A6C5B" w14:textId="77777777" w:rsidR="008118B7" w:rsidRPr="003645D5" w:rsidRDefault="008118B7" w:rsidP="003033F4">
            <w:pPr>
              <w:spacing w:after="0"/>
              <w:rPr>
                <w:rFonts w:ascii="Arial" w:eastAsia="Times New Roman" w:hAnsi="Arial" w:cs="Arial"/>
                <w:b/>
                <w:lang w:eastAsia="hr-HR"/>
              </w:rPr>
            </w:pPr>
          </w:p>
          <w:p w14:paraId="6D6BB1DA" w14:textId="77777777" w:rsidR="008118B7" w:rsidRPr="003645D5" w:rsidRDefault="008118B7" w:rsidP="003033F4">
            <w:pPr>
              <w:spacing w:after="0"/>
              <w:rPr>
                <w:rFonts w:ascii="Arial" w:eastAsia="Times New Roman" w:hAnsi="Arial" w:cs="Arial"/>
                <w:lang w:eastAsia="hr-HR"/>
              </w:rPr>
            </w:pPr>
            <w:r w:rsidRPr="003645D5">
              <w:rPr>
                <w:rFonts w:ascii="Arial" w:eastAsia="Times New Roman" w:hAnsi="Arial" w:cs="Arial"/>
                <w:b/>
                <w:lang w:eastAsia="hr-HR"/>
              </w:rPr>
              <w:t>IZVANNASTAVNA AKTIVNOST – RECITATORSKA SKUPINA</w:t>
            </w:r>
          </w:p>
        </w:tc>
      </w:tr>
      <w:tr w:rsidR="008118B7" w:rsidRPr="003645D5" w14:paraId="42A678BB" w14:textId="77777777" w:rsidTr="002A087F">
        <w:trPr>
          <w:trHeight w:val="869"/>
        </w:trPr>
        <w:tc>
          <w:tcPr>
            <w:tcW w:w="3544" w:type="dxa"/>
            <w:tcBorders>
              <w:right w:val="single" w:sz="18" w:space="0" w:color="auto"/>
            </w:tcBorders>
            <w:shd w:val="clear" w:color="auto" w:fill="auto"/>
            <w:vAlign w:val="center"/>
            <w:hideMark/>
          </w:tcPr>
          <w:p w14:paraId="3AA9A5BD" w14:textId="77777777" w:rsidR="008118B7" w:rsidRPr="003645D5" w:rsidRDefault="008118B7"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88" w:type="dxa"/>
            <w:tcBorders>
              <w:right w:val="single" w:sz="18" w:space="0" w:color="auto"/>
            </w:tcBorders>
            <w:vAlign w:val="center"/>
          </w:tcPr>
          <w:p w14:paraId="19481509" w14:textId="77777777" w:rsidR="008118B7" w:rsidRPr="003645D5" w:rsidRDefault="008118B7" w:rsidP="003033F4">
            <w:pPr>
              <w:spacing w:after="0"/>
              <w:rPr>
                <w:rFonts w:ascii="Arial" w:eastAsia="Times New Roman" w:hAnsi="Arial" w:cs="Arial"/>
                <w:lang w:eastAsia="hr-HR"/>
              </w:rPr>
            </w:pPr>
          </w:p>
          <w:p w14:paraId="7D5BB7C8" w14:textId="77777777" w:rsidR="008118B7" w:rsidRPr="003645D5" w:rsidRDefault="008118B7" w:rsidP="003033F4">
            <w:pPr>
              <w:spacing w:after="0"/>
              <w:rPr>
                <w:rFonts w:ascii="Arial" w:eastAsia="Times New Roman" w:hAnsi="Arial" w:cs="Arial"/>
                <w:lang w:eastAsia="hr-HR"/>
              </w:rPr>
            </w:pPr>
            <w:r w:rsidRPr="003645D5">
              <w:rPr>
                <w:rFonts w:ascii="Arial" w:eastAsia="Times New Roman" w:hAnsi="Arial" w:cs="Arial"/>
                <w:lang w:eastAsia="hr-HR"/>
              </w:rPr>
              <w:t>1.</w:t>
            </w:r>
          </w:p>
        </w:tc>
      </w:tr>
      <w:tr w:rsidR="008118B7" w:rsidRPr="003645D5" w14:paraId="3B2D184B" w14:textId="77777777" w:rsidTr="002A087F">
        <w:trPr>
          <w:trHeight w:val="1304"/>
        </w:trPr>
        <w:tc>
          <w:tcPr>
            <w:tcW w:w="3544" w:type="dxa"/>
            <w:tcBorders>
              <w:right w:val="single" w:sz="18" w:space="0" w:color="auto"/>
            </w:tcBorders>
            <w:shd w:val="clear" w:color="auto" w:fill="auto"/>
            <w:vAlign w:val="center"/>
            <w:hideMark/>
          </w:tcPr>
          <w:p w14:paraId="07726831" w14:textId="77777777" w:rsidR="008118B7" w:rsidRPr="003645D5" w:rsidRDefault="008118B7"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88" w:type="dxa"/>
            <w:tcBorders>
              <w:right w:val="single" w:sz="18" w:space="0" w:color="auto"/>
            </w:tcBorders>
            <w:vAlign w:val="center"/>
          </w:tcPr>
          <w:p w14:paraId="4B13D380" w14:textId="77777777" w:rsidR="008118B7" w:rsidRPr="003645D5" w:rsidRDefault="008118B7" w:rsidP="003033F4">
            <w:pPr>
              <w:spacing w:after="0"/>
              <w:rPr>
                <w:rFonts w:ascii="Arial" w:eastAsia="Times New Roman" w:hAnsi="Arial" w:cs="Arial"/>
                <w:lang w:eastAsia="hr-HR"/>
              </w:rPr>
            </w:pPr>
          </w:p>
          <w:p w14:paraId="52A5BC13" w14:textId="77777777" w:rsidR="008118B7" w:rsidRPr="003645D5" w:rsidRDefault="008118B7" w:rsidP="003033F4">
            <w:pPr>
              <w:spacing w:after="0"/>
              <w:rPr>
                <w:rFonts w:ascii="Arial" w:eastAsia="Times New Roman" w:hAnsi="Arial" w:cs="Arial"/>
                <w:lang w:eastAsia="hr-HR"/>
              </w:rPr>
            </w:pPr>
            <w:r w:rsidRPr="003645D5">
              <w:rPr>
                <w:rFonts w:ascii="Arial" w:eastAsia="Times New Roman" w:hAnsi="Arial" w:cs="Arial"/>
                <w:lang w:eastAsia="hr-HR"/>
              </w:rPr>
              <w:t>HELENA MARTINA BUŠIĆ</w:t>
            </w:r>
          </w:p>
        </w:tc>
      </w:tr>
      <w:tr w:rsidR="008118B7" w:rsidRPr="003645D5" w14:paraId="658D9AA4" w14:textId="77777777" w:rsidTr="002A087F">
        <w:trPr>
          <w:trHeight w:val="1304"/>
        </w:trPr>
        <w:tc>
          <w:tcPr>
            <w:tcW w:w="3544" w:type="dxa"/>
            <w:tcBorders>
              <w:right w:val="single" w:sz="18" w:space="0" w:color="auto"/>
            </w:tcBorders>
            <w:shd w:val="clear" w:color="auto" w:fill="auto"/>
            <w:vAlign w:val="center"/>
            <w:hideMark/>
          </w:tcPr>
          <w:p w14:paraId="4C09C498" w14:textId="77777777" w:rsidR="008118B7" w:rsidRPr="003645D5" w:rsidRDefault="008118B7"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88" w:type="dxa"/>
            <w:tcBorders>
              <w:right w:val="single" w:sz="18" w:space="0" w:color="auto"/>
            </w:tcBorders>
            <w:vAlign w:val="center"/>
          </w:tcPr>
          <w:p w14:paraId="2DC7E2C5" w14:textId="77777777" w:rsidR="008118B7" w:rsidRPr="003645D5" w:rsidRDefault="008118B7" w:rsidP="003033F4">
            <w:pPr>
              <w:spacing w:after="0" w:line="240" w:lineRule="auto"/>
              <w:rPr>
                <w:rFonts w:ascii="Arial" w:hAnsi="Arial" w:cs="Arial"/>
              </w:rPr>
            </w:pPr>
            <w:r w:rsidRPr="003645D5">
              <w:rPr>
                <w:rFonts w:ascii="Arial" w:hAnsi="Arial" w:cs="Arial"/>
              </w:rPr>
              <w:t>Potaknuti zanimanje učenika za izvođenje, interpretaciju i slušanje dramskih tekstova, razvijati kreativnost učenika i pružiti im mogućnost otkrivanja vlastitih sposobnosti i talenata. Uočavati vrednote govorenog jezika i povezanost s drugim predmetima, razvijati senzibilnost i maštovitost, Razvijati samopouzdanje te pozitivan odnos prema radu.</w:t>
            </w:r>
          </w:p>
          <w:p w14:paraId="68537A74" w14:textId="77777777" w:rsidR="008118B7" w:rsidRPr="003645D5" w:rsidRDefault="008118B7" w:rsidP="003033F4">
            <w:pPr>
              <w:spacing w:after="0"/>
              <w:rPr>
                <w:rFonts w:ascii="Arial" w:eastAsia="Times New Roman" w:hAnsi="Arial" w:cs="Arial"/>
                <w:lang w:eastAsia="hr-HR"/>
              </w:rPr>
            </w:pPr>
          </w:p>
        </w:tc>
      </w:tr>
      <w:tr w:rsidR="008118B7" w:rsidRPr="003645D5" w14:paraId="5CC8E590" w14:textId="77777777" w:rsidTr="002A087F">
        <w:trPr>
          <w:trHeight w:val="1304"/>
        </w:trPr>
        <w:tc>
          <w:tcPr>
            <w:tcW w:w="3544" w:type="dxa"/>
            <w:tcBorders>
              <w:right w:val="single" w:sz="18" w:space="0" w:color="auto"/>
            </w:tcBorders>
            <w:shd w:val="clear" w:color="auto" w:fill="auto"/>
            <w:vAlign w:val="center"/>
            <w:hideMark/>
          </w:tcPr>
          <w:p w14:paraId="04727201" w14:textId="77777777" w:rsidR="008118B7" w:rsidRPr="003645D5" w:rsidRDefault="008118B7"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88" w:type="dxa"/>
            <w:tcBorders>
              <w:right w:val="single" w:sz="18" w:space="0" w:color="auto"/>
            </w:tcBorders>
            <w:vAlign w:val="center"/>
          </w:tcPr>
          <w:p w14:paraId="358C3D79" w14:textId="77777777" w:rsidR="008118B7" w:rsidRPr="003645D5" w:rsidRDefault="008118B7" w:rsidP="003033F4">
            <w:pPr>
              <w:spacing w:after="0" w:line="240" w:lineRule="auto"/>
              <w:rPr>
                <w:rFonts w:ascii="Arial" w:hAnsi="Arial" w:cs="Arial"/>
              </w:rPr>
            </w:pPr>
          </w:p>
          <w:p w14:paraId="601F0BC5" w14:textId="77777777" w:rsidR="008118B7" w:rsidRPr="003645D5" w:rsidRDefault="008118B7" w:rsidP="003033F4">
            <w:pPr>
              <w:spacing w:after="0" w:line="240" w:lineRule="auto"/>
              <w:rPr>
                <w:rFonts w:ascii="Arial" w:hAnsi="Arial" w:cs="Arial"/>
              </w:rPr>
            </w:pPr>
            <w:r w:rsidRPr="003645D5">
              <w:rPr>
                <w:rFonts w:ascii="Arial" w:hAnsi="Arial" w:cs="Arial"/>
              </w:rPr>
              <w:t>Razvijanje učeničke kreativnosti. Poticanje aktivnog sudjelovanja učenika u radu. Razvijanje samopouzdanja u javnom nastupu. Izrada scenskih pomagala za potrebe priredbe. Promicanje kulture izražavanja.</w:t>
            </w:r>
          </w:p>
          <w:p w14:paraId="221362FA" w14:textId="77777777" w:rsidR="008118B7" w:rsidRPr="003645D5" w:rsidRDefault="008118B7" w:rsidP="003033F4">
            <w:pPr>
              <w:spacing w:after="0" w:line="240" w:lineRule="auto"/>
              <w:rPr>
                <w:rFonts w:ascii="Arial" w:eastAsia="Times New Roman" w:hAnsi="Arial" w:cs="Arial"/>
                <w:color w:val="000000"/>
                <w:lang w:eastAsia="hr-HR"/>
              </w:rPr>
            </w:pPr>
          </w:p>
        </w:tc>
      </w:tr>
      <w:tr w:rsidR="008118B7" w:rsidRPr="003645D5" w14:paraId="12738B1E" w14:textId="77777777" w:rsidTr="002A087F">
        <w:trPr>
          <w:trHeight w:val="1304"/>
        </w:trPr>
        <w:tc>
          <w:tcPr>
            <w:tcW w:w="3544" w:type="dxa"/>
            <w:tcBorders>
              <w:right w:val="single" w:sz="18" w:space="0" w:color="auto"/>
            </w:tcBorders>
            <w:shd w:val="clear" w:color="auto" w:fill="auto"/>
            <w:vAlign w:val="center"/>
            <w:hideMark/>
          </w:tcPr>
          <w:p w14:paraId="221BAFDD" w14:textId="77777777" w:rsidR="008118B7" w:rsidRPr="003645D5" w:rsidRDefault="008118B7"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88" w:type="dxa"/>
            <w:tcBorders>
              <w:right w:val="single" w:sz="18" w:space="0" w:color="auto"/>
            </w:tcBorders>
            <w:vAlign w:val="center"/>
          </w:tcPr>
          <w:p w14:paraId="1B367001" w14:textId="77777777" w:rsidR="008118B7" w:rsidRPr="003645D5" w:rsidRDefault="008118B7"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002A087F">
              <w:rPr>
                <w:rFonts w:ascii="Arial" w:hAnsi="Arial" w:cs="Arial"/>
              </w:rPr>
              <w:t>Kroz satove izvanna</w:t>
            </w:r>
            <w:r w:rsidRPr="003645D5">
              <w:rPr>
                <w:rFonts w:ascii="Arial" w:hAnsi="Arial" w:cs="Arial"/>
              </w:rPr>
              <w:t>stavne aktivnosti</w:t>
            </w:r>
            <w:r w:rsidR="00CE3DDB">
              <w:rPr>
                <w:rFonts w:ascii="Arial" w:hAnsi="Arial" w:cs="Arial"/>
              </w:rPr>
              <w:t xml:space="preserve"> </w:t>
            </w:r>
            <w:r w:rsidRPr="003645D5">
              <w:rPr>
                <w:rFonts w:ascii="Arial" w:hAnsi="Arial" w:cs="Arial"/>
              </w:rPr>
              <w:t>- tijekom školske godine.</w:t>
            </w:r>
          </w:p>
        </w:tc>
      </w:tr>
      <w:tr w:rsidR="008118B7" w:rsidRPr="003645D5" w14:paraId="6C316550" w14:textId="77777777" w:rsidTr="002A087F">
        <w:trPr>
          <w:trHeight w:val="1304"/>
        </w:trPr>
        <w:tc>
          <w:tcPr>
            <w:tcW w:w="3544" w:type="dxa"/>
            <w:tcBorders>
              <w:right w:val="single" w:sz="18" w:space="0" w:color="auto"/>
            </w:tcBorders>
            <w:shd w:val="clear" w:color="auto" w:fill="auto"/>
            <w:vAlign w:val="center"/>
            <w:hideMark/>
          </w:tcPr>
          <w:p w14:paraId="75ACAC93" w14:textId="77777777" w:rsidR="008118B7" w:rsidRPr="003645D5" w:rsidRDefault="008118B7"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88" w:type="dxa"/>
            <w:tcBorders>
              <w:right w:val="single" w:sz="18" w:space="0" w:color="auto"/>
            </w:tcBorders>
            <w:vAlign w:val="center"/>
          </w:tcPr>
          <w:p w14:paraId="7C6589D2" w14:textId="77777777" w:rsidR="008118B7" w:rsidRPr="003645D5" w:rsidRDefault="008118B7"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7-10</w:t>
            </w:r>
          </w:p>
          <w:p w14:paraId="5E653865" w14:textId="77777777" w:rsidR="008118B7" w:rsidRPr="003645D5" w:rsidRDefault="008118B7" w:rsidP="003033F4">
            <w:pPr>
              <w:spacing w:after="0" w:line="240" w:lineRule="auto"/>
              <w:rPr>
                <w:rFonts w:ascii="Arial" w:eastAsia="Times New Roman" w:hAnsi="Arial" w:cs="Arial"/>
                <w:color w:val="000000"/>
                <w:lang w:eastAsia="hr-HR"/>
              </w:rPr>
            </w:pPr>
          </w:p>
        </w:tc>
      </w:tr>
      <w:tr w:rsidR="008118B7" w:rsidRPr="003645D5" w14:paraId="6C120F6A" w14:textId="77777777" w:rsidTr="002A087F">
        <w:trPr>
          <w:trHeight w:val="1304"/>
        </w:trPr>
        <w:tc>
          <w:tcPr>
            <w:tcW w:w="3544" w:type="dxa"/>
            <w:tcBorders>
              <w:right w:val="single" w:sz="18" w:space="0" w:color="auto"/>
            </w:tcBorders>
            <w:shd w:val="clear" w:color="auto" w:fill="auto"/>
            <w:vAlign w:val="center"/>
            <w:hideMark/>
          </w:tcPr>
          <w:p w14:paraId="3E089A1C" w14:textId="77777777" w:rsidR="008118B7" w:rsidRPr="003645D5" w:rsidRDefault="008118B7"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88" w:type="dxa"/>
            <w:tcBorders>
              <w:right w:val="single" w:sz="18" w:space="0" w:color="auto"/>
            </w:tcBorders>
            <w:vAlign w:val="center"/>
          </w:tcPr>
          <w:p w14:paraId="6B0CFB50" w14:textId="77777777" w:rsidR="008118B7" w:rsidRPr="003645D5" w:rsidRDefault="008118B7" w:rsidP="008118B7">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tijekom nastavne godine</w:t>
            </w:r>
          </w:p>
        </w:tc>
      </w:tr>
      <w:tr w:rsidR="008118B7" w:rsidRPr="003645D5" w14:paraId="37F44E84" w14:textId="77777777" w:rsidTr="002A087F">
        <w:trPr>
          <w:trHeight w:val="1304"/>
        </w:trPr>
        <w:tc>
          <w:tcPr>
            <w:tcW w:w="3544" w:type="dxa"/>
            <w:tcBorders>
              <w:right w:val="single" w:sz="18" w:space="0" w:color="auto"/>
            </w:tcBorders>
            <w:shd w:val="clear" w:color="auto" w:fill="auto"/>
            <w:vAlign w:val="center"/>
            <w:hideMark/>
          </w:tcPr>
          <w:p w14:paraId="0BE65052" w14:textId="77777777" w:rsidR="008118B7" w:rsidRPr="003645D5" w:rsidRDefault="008118B7"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88" w:type="dxa"/>
            <w:tcBorders>
              <w:right w:val="single" w:sz="18" w:space="0" w:color="auto"/>
            </w:tcBorders>
            <w:vAlign w:val="center"/>
          </w:tcPr>
          <w:p w14:paraId="1DA4022E" w14:textId="77777777" w:rsidR="008118B7" w:rsidRPr="003645D5" w:rsidRDefault="008118B7"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Izvođenje recitacija i predstava pred dugim učenicima.</w:t>
            </w:r>
          </w:p>
        </w:tc>
      </w:tr>
      <w:tr w:rsidR="008118B7" w:rsidRPr="003645D5" w14:paraId="35137ECE" w14:textId="77777777" w:rsidTr="002A087F">
        <w:trPr>
          <w:trHeight w:val="1304"/>
        </w:trPr>
        <w:tc>
          <w:tcPr>
            <w:tcW w:w="3544" w:type="dxa"/>
            <w:tcBorders>
              <w:right w:val="single" w:sz="18" w:space="0" w:color="auto"/>
            </w:tcBorders>
            <w:shd w:val="clear" w:color="auto" w:fill="auto"/>
            <w:vAlign w:val="center"/>
            <w:hideMark/>
          </w:tcPr>
          <w:p w14:paraId="3274F373" w14:textId="77777777" w:rsidR="008118B7" w:rsidRPr="003645D5" w:rsidRDefault="008118B7"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088" w:type="dxa"/>
            <w:tcBorders>
              <w:right w:val="single" w:sz="18" w:space="0" w:color="auto"/>
            </w:tcBorders>
            <w:vAlign w:val="center"/>
          </w:tcPr>
          <w:p w14:paraId="4BAC3FEB" w14:textId="77777777" w:rsidR="008118B7" w:rsidRPr="003645D5" w:rsidRDefault="008118B7"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2A1CFC9B" w14:textId="77777777" w:rsidR="008118B7" w:rsidRPr="003645D5" w:rsidRDefault="008118B7"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tbl>
      <w:tblPr>
        <w:tblStyle w:val="Reetkatablice"/>
        <w:tblW w:w="0" w:type="auto"/>
        <w:jc w:val="center"/>
        <w:tblLayout w:type="fixed"/>
        <w:tblLook w:val="04A0" w:firstRow="1" w:lastRow="0" w:firstColumn="1" w:lastColumn="0" w:noHBand="0" w:noVBand="1"/>
      </w:tblPr>
      <w:tblGrid>
        <w:gridCol w:w="2555"/>
        <w:gridCol w:w="7063"/>
      </w:tblGrid>
      <w:tr w:rsidR="008118B7" w:rsidRPr="003645D5" w14:paraId="1034D2D2" w14:textId="77777777" w:rsidTr="002A087F">
        <w:trPr>
          <w:trHeight w:val="236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7F47D07" w14:textId="77777777" w:rsidR="008118B7" w:rsidRPr="003645D5" w:rsidRDefault="008118B7" w:rsidP="003033F4">
            <w:pPr>
              <w:jc w:val="center"/>
              <w:rPr>
                <w:rFonts w:ascii="Arial" w:hAnsi="Arial" w:cs="Arial"/>
                <w:b/>
              </w:rPr>
            </w:pPr>
            <w:r w:rsidRPr="003645D5">
              <w:rPr>
                <w:rFonts w:ascii="Arial" w:hAnsi="Arial" w:cs="Arial"/>
                <w:b/>
              </w:rPr>
              <w:lastRenderedPageBreak/>
              <w:t>NAZIV AKTIVNOSTI/PROGRAMA ILI PROJEKTA</w:t>
            </w:r>
          </w:p>
        </w:tc>
        <w:tc>
          <w:tcPr>
            <w:tcW w:w="7063" w:type="dxa"/>
            <w:tcBorders>
              <w:top w:val="single" w:sz="4" w:space="0" w:color="auto"/>
              <w:left w:val="single" w:sz="4" w:space="0" w:color="auto"/>
              <w:bottom w:val="single" w:sz="4" w:space="0" w:color="auto"/>
              <w:right w:val="single" w:sz="4" w:space="0" w:color="auto"/>
            </w:tcBorders>
          </w:tcPr>
          <w:p w14:paraId="096D475E" w14:textId="77777777" w:rsidR="008118B7" w:rsidRPr="003645D5" w:rsidRDefault="008118B7" w:rsidP="003033F4">
            <w:pPr>
              <w:rPr>
                <w:rFonts w:ascii="Arial" w:hAnsi="Arial" w:cs="Arial"/>
              </w:rPr>
            </w:pPr>
          </w:p>
          <w:p w14:paraId="4057A21D" w14:textId="77777777" w:rsidR="008118B7" w:rsidRPr="003645D5" w:rsidRDefault="008118B7" w:rsidP="003033F4">
            <w:pPr>
              <w:rPr>
                <w:rFonts w:ascii="Arial" w:hAnsi="Arial" w:cs="Arial"/>
              </w:rPr>
            </w:pPr>
            <w:r w:rsidRPr="003645D5">
              <w:rPr>
                <w:rFonts w:ascii="Arial" w:hAnsi="Arial" w:cs="Arial"/>
                <w:b/>
              </w:rPr>
              <w:t>IZVANNASTAVNA AKTIVNOST</w:t>
            </w:r>
          </w:p>
          <w:p w14:paraId="7CF2F884" w14:textId="77777777" w:rsidR="008118B7" w:rsidRPr="003645D5" w:rsidRDefault="008118B7" w:rsidP="003033F4">
            <w:pPr>
              <w:rPr>
                <w:rFonts w:ascii="Arial" w:hAnsi="Arial" w:cs="Arial"/>
              </w:rPr>
            </w:pPr>
            <w:r w:rsidRPr="003645D5">
              <w:rPr>
                <w:rFonts w:ascii="Arial" w:hAnsi="Arial" w:cs="Arial"/>
                <w:sz w:val="28"/>
              </w:rPr>
              <w:t xml:space="preserve">Eko-vjeronaučna grupa  </w:t>
            </w:r>
          </w:p>
        </w:tc>
      </w:tr>
      <w:tr w:rsidR="008118B7" w:rsidRPr="003645D5" w14:paraId="3A83822E" w14:textId="77777777" w:rsidTr="002A087F">
        <w:trPr>
          <w:trHeight w:val="21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588874C" w14:textId="77777777" w:rsidR="008118B7" w:rsidRPr="003645D5" w:rsidRDefault="008118B7" w:rsidP="003033F4">
            <w:pPr>
              <w:jc w:val="center"/>
              <w:rPr>
                <w:rFonts w:ascii="Arial" w:hAnsi="Arial" w:cs="Arial"/>
                <w:b/>
              </w:rPr>
            </w:pPr>
            <w:r w:rsidRPr="003645D5">
              <w:rPr>
                <w:rFonts w:ascii="Arial" w:hAnsi="Arial" w:cs="Arial"/>
                <w:b/>
              </w:rPr>
              <w:t>RAZRED</w:t>
            </w:r>
          </w:p>
        </w:tc>
        <w:tc>
          <w:tcPr>
            <w:tcW w:w="7063" w:type="dxa"/>
            <w:tcBorders>
              <w:top w:val="single" w:sz="4" w:space="0" w:color="auto"/>
              <w:left w:val="single" w:sz="4" w:space="0" w:color="auto"/>
              <w:bottom w:val="single" w:sz="4" w:space="0" w:color="auto"/>
              <w:right w:val="single" w:sz="4" w:space="0" w:color="auto"/>
            </w:tcBorders>
            <w:vAlign w:val="center"/>
            <w:hideMark/>
          </w:tcPr>
          <w:p w14:paraId="71BB539C" w14:textId="77777777" w:rsidR="008118B7" w:rsidRPr="003645D5" w:rsidRDefault="008118B7" w:rsidP="003033F4">
            <w:pPr>
              <w:rPr>
                <w:rFonts w:ascii="Arial" w:hAnsi="Arial" w:cs="Arial"/>
              </w:rPr>
            </w:pPr>
            <w:r w:rsidRPr="003645D5">
              <w:rPr>
                <w:rFonts w:ascii="Arial" w:hAnsi="Arial" w:cs="Arial"/>
              </w:rPr>
              <w:t xml:space="preserve">3. </w:t>
            </w:r>
          </w:p>
        </w:tc>
      </w:tr>
      <w:tr w:rsidR="008118B7" w:rsidRPr="003645D5" w14:paraId="2E247D75" w14:textId="77777777" w:rsidTr="002A087F">
        <w:trPr>
          <w:trHeight w:val="1416"/>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225F7F3" w14:textId="77777777" w:rsidR="008118B7" w:rsidRPr="003645D5" w:rsidRDefault="008118B7" w:rsidP="003033F4">
            <w:pPr>
              <w:jc w:val="center"/>
              <w:rPr>
                <w:rFonts w:ascii="Arial" w:hAnsi="Arial" w:cs="Arial"/>
                <w:b/>
              </w:rPr>
            </w:pPr>
            <w:r w:rsidRPr="003645D5">
              <w:rPr>
                <w:rFonts w:ascii="Arial" w:hAnsi="Arial" w:cs="Arial"/>
                <w:b/>
              </w:rPr>
              <w:t>NOSITELJ AKTIVNOSTI/PROGRAMA ILI PROJEKTA</w:t>
            </w:r>
          </w:p>
        </w:tc>
        <w:tc>
          <w:tcPr>
            <w:tcW w:w="7063" w:type="dxa"/>
            <w:tcBorders>
              <w:top w:val="single" w:sz="4" w:space="0" w:color="auto"/>
              <w:left w:val="single" w:sz="4" w:space="0" w:color="auto"/>
              <w:bottom w:val="single" w:sz="4" w:space="0" w:color="auto"/>
              <w:right w:val="single" w:sz="4" w:space="0" w:color="auto"/>
            </w:tcBorders>
            <w:vAlign w:val="center"/>
            <w:hideMark/>
          </w:tcPr>
          <w:p w14:paraId="65A60BED" w14:textId="77777777" w:rsidR="008118B7" w:rsidRPr="003645D5" w:rsidRDefault="008118B7" w:rsidP="003033F4">
            <w:pPr>
              <w:rPr>
                <w:rFonts w:ascii="Arial" w:hAnsi="Arial" w:cs="Arial"/>
              </w:rPr>
            </w:pPr>
            <w:r w:rsidRPr="003645D5">
              <w:rPr>
                <w:rFonts w:ascii="Arial" w:hAnsi="Arial" w:cs="Arial"/>
              </w:rPr>
              <w:t>Branka Erak</w:t>
            </w:r>
          </w:p>
        </w:tc>
      </w:tr>
      <w:tr w:rsidR="008118B7" w:rsidRPr="003645D5" w14:paraId="21C3AC97" w14:textId="77777777" w:rsidTr="002A087F">
        <w:trPr>
          <w:trHeight w:val="2047"/>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8EDBCBB" w14:textId="77777777" w:rsidR="008118B7" w:rsidRPr="003645D5" w:rsidRDefault="008118B7" w:rsidP="003033F4">
            <w:pPr>
              <w:jc w:val="center"/>
              <w:rPr>
                <w:rFonts w:ascii="Arial" w:hAnsi="Arial" w:cs="Arial"/>
                <w:b/>
              </w:rPr>
            </w:pPr>
            <w:r w:rsidRPr="003645D5">
              <w:rPr>
                <w:rFonts w:ascii="Arial" w:hAnsi="Arial" w:cs="Arial"/>
                <w:b/>
              </w:rPr>
              <w:t>CILJEVI</w:t>
            </w:r>
          </w:p>
        </w:tc>
        <w:tc>
          <w:tcPr>
            <w:tcW w:w="7063" w:type="dxa"/>
            <w:tcBorders>
              <w:top w:val="single" w:sz="4" w:space="0" w:color="auto"/>
              <w:left w:val="single" w:sz="4" w:space="0" w:color="auto"/>
              <w:bottom w:val="single" w:sz="4" w:space="0" w:color="auto"/>
              <w:right w:val="single" w:sz="4" w:space="0" w:color="auto"/>
            </w:tcBorders>
            <w:vAlign w:val="center"/>
            <w:hideMark/>
          </w:tcPr>
          <w:p w14:paraId="636E39DB" w14:textId="77777777" w:rsidR="008118B7" w:rsidRPr="003645D5" w:rsidRDefault="008118B7" w:rsidP="003033F4">
            <w:pPr>
              <w:jc w:val="both"/>
              <w:rPr>
                <w:rFonts w:ascii="Arial" w:hAnsi="Arial" w:cs="Arial"/>
              </w:rPr>
            </w:pPr>
            <w:r w:rsidRPr="003645D5">
              <w:rPr>
                <w:rFonts w:ascii="Arial" w:hAnsi="Arial" w:cs="Arial"/>
              </w:rPr>
              <w:t>Odgojem i obrazovanjem za zaštitu okoliša i održivi razvoj učenik:</w:t>
            </w:r>
          </w:p>
          <w:p w14:paraId="16AE844B" w14:textId="77777777" w:rsidR="008118B7" w:rsidRPr="003645D5" w:rsidRDefault="008118B7" w:rsidP="003033F4">
            <w:pPr>
              <w:contextualSpacing/>
              <w:jc w:val="both"/>
              <w:rPr>
                <w:rFonts w:ascii="Arial" w:hAnsi="Arial" w:cs="Arial"/>
              </w:rPr>
            </w:pPr>
            <w:r w:rsidRPr="003645D5">
              <w:rPr>
                <w:rFonts w:ascii="Arial" w:hAnsi="Arial" w:cs="Arial"/>
              </w:rPr>
              <w:t>-razvija odgovoran odnos prema očuvanju kvalitete okoliša i njegovih izvora i zaliha zasnovanog na razumijevanju utjecaja različitih čimbenika na promjene u okolišu (društveni, gospodarski i tehnološki razvoj)</w:t>
            </w:r>
          </w:p>
          <w:p w14:paraId="4015DCC8" w14:textId="77777777" w:rsidR="008118B7" w:rsidRPr="003645D5" w:rsidRDefault="008118B7" w:rsidP="003033F4">
            <w:pPr>
              <w:contextualSpacing/>
              <w:jc w:val="both"/>
              <w:rPr>
                <w:rFonts w:ascii="Arial" w:hAnsi="Arial" w:cs="Arial"/>
              </w:rPr>
            </w:pPr>
            <w:r w:rsidRPr="003645D5">
              <w:rPr>
                <w:rFonts w:ascii="Arial" w:hAnsi="Arial" w:cs="Arial"/>
              </w:rPr>
              <w:t>-izgrađuje pozitivan sustav vrijednosti u odnosu na potrebu očuvanja kvalitete okoliša te racionalno korištenje prirodnih izvora</w:t>
            </w:r>
          </w:p>
        </w:tc>
      </w:tr>
      <w:tr w:rsidR="008118B7" w:rsidRPr="003645D5" w14:paraId="4E414B9E" w14:textId="77777777" w:rsidTr="002A087F">
        <w:trPr>
          <w:trHeight w:val="822"/>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AC0DEB7" w14:textId="77777777" w:rsidR="008118B7" w:rsidRPr="003645D5" w:rsidRDefault="008118B7" w:rsidP="003033F4">
            <w:pPr>
              <w:jc w:val="center"/>
              <w:rPr>
                <w:rFonts w:ascii="Arial" w:hAnsi="Arial" w:cs="Arial"/>
                <w:b/>
              </w:rPr>
            </w:pPr>
            <w:r w:rsidRPr="003645D5">
              <w:rPr>
                <w:rFonts w:ascii="Arial" w:hAnsi="Arial" w:cs="Arial"/>
                <w:b/>
              </w:rPr>
              <w:t>OČEKIVANI ISHODI</w:t>
            </w:r>
          </w:p>
        </w:tc>
        <w:tc>
          <w:tcPr>
            <w:tcW w:w="7063" w:type="dxa"/>
            <w:tcBorders>
              <w:top w:val="single" w:sz="4" w:space="0" w:color="auto"/>
              <w:left w:val="single" w:sz="4" w:space="0" w:color="auto"/>
              <w:bottom w:val="single" w:sz="4" w:space="0" w:color="auto"/>
              <w:right w:val="single" w:sz="4" w:space="0" w:color="auto"/>
            </w:tcBorders>
            <w:vAlign w:val="center"/>
            <w:hideMark/>
          </w:tcPr>
          <w:p w14:paraId="042D05B9" w14:textId="77777777" w:rsidR="008118B7" w:rsidRPr="003645D5" w:rsidRDefault="008118B7" w:rsidP="003033F4">
            <w:pPr>
              <w:jc w:val="both"/>
              <w:rPr>
                <w:rFonts w:ascii="Arial" w:hAnsi="Arial" w:cs="Arial"/>
              </w:rPr>
            </w:pPr>
            <w:r w:rsidRPr="003645D5">
              <w:rPr>
                <w:rFonts w:ascii="Arial" w:hAnsi="Arial" w:cs="Arial"/>
              </w:rPr>
              <w:t xml:space="preserve">Učenik osobito usvaja vrijednosti kao što su: obzirnost, umjerenost, štedljivost, solidarnost i poštovanje samih sebe i drugih ljudi, prirode, okoliša te njihovih izvora i zaliha za sadašnje i buduće naraštaje, biološke i kulturne raznolikosti te planeta Zemlje u cijelosti. </w:t>
            </w:r>
          </w:p>
        </w:tc>
      </w:tr>
      <w:tr w:rsidR="008118B7" w:rsidRPr="003645D5" w14:paraId="46536DBC" w14:textId="77777777" w:rsidTr="002A087F">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39FEDC31" w14:textId="77777777" w:rsidR="008118B7" w:rsidRPr="003645D5" w:rsidRDefault="008118B7" w:rsidP="003033F4">
            <w:pPr>
              <w:jc w:val="center"/>
              <w:rPr>
                <w:rFonts w:ascii="Arial" w:hAnsi="Arial" w:cs="Arial"/>
                <w:b/>
              </w:rPr>
            </w:pPr>
            <w:r w:rsidRPr="003645D5">
              <w:rPr>
                <w:rFonts w:ascii="Arial" w:hAnsi="Arial" w:cs="Arial"/>
                <w:b/>
              </w:rPr>
              <w:t>NAČIN REALIZACIJE</w:t>
            </w:r>
          </w:p>
        </w:tc>
        <w:tc>
          <w:tcPr>
            <w:tcW w:w="7063" w:type="dxa"/>
            <w:tcBorders>
              <w:top w:val="single" w:sz="4" w:space="0" w:color="auto"/>
              <w:left w:val="single" w:sz="4" w:space="0" w:color="auto"/>
              <w:bottom w:val="single" w:sz="4" w:space="0" w:color="auto"/>
              <w:right w:val="single" w:sz="4" w:space="0" w:color="auto"/>
            </w:tcBorders>
            <w:vAlign w:val="center"/>
            <w:hideMark/>
          </w:tcPr>
          <w:p w14:paraId="01521DF2" w14:textId="77777777" w:rsidR="008118B7" w:rsidRPr="003645D5" w:rsidRDefault="008118B7" w:rsidP="003033F4">
            <w:pPr>
              <w:rPr>
                <w:rFonts w:ascii="Arial" w:hAnsi="Arial" w:cs="Arial"/>
              </w:rPr>
            </w:pPr>
            <w:r w:rsidRPr="003645D5">
              <w:rPr>
                <w:rFonts w:ascii="Arial" w:hAnsi="Arial" w:cs="Arial"/>
              </w:rPr>
              <w:t xml:space="preserve">U školi kroz školsku godinu </w:t>
            </w:r>
          </w:p>
        </w:tc>
      </w:tr>
      <w:tr w:rsidR="008118B7" w:rsidRPr="003645D5" w14:paraId="4106A747" w14:textId="77777777" w:rsidTr="002A087F">
        <w:trPr>
          <w:trHeight w:val="93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09A58E35" w14:textId="77777777" w:rsidR="008118B7" w:rsidRPr="003645D5" w:rsidRDefault="008118B7" w:rsidP="003033F4">
            <w:pPr>
              <w:jc w:val="center"/>
              <w:rPr>
                <w:rFonts w:ascii="Arial" w:hAnsi="Arial" w:cs="Arial"/>
                <w:b/>
              </w:rPr>
            </w:pPr>
            <w:r w:rsidRPr="003645D5">
              <w:rPr>
                <w:rFonts w:ascii="Arial" w:hAnsi="Arial" w:cs="Arial"/>
                <w:b/>
              </w:rPr>
              <w:t>PLANIRANI BROJ UČENIKA</w:t>
            </w:r>
          </w:p>
        </w:tc>
        <w:tc>
          <w:tcPr>
            <w:tcW w:w="7063" w:type="dxa"/>
            <w:tcBorders>
              <w:top w:val="single" w:sz="4" w:space="0" w:color="auto"/>
              <w:left w:val="single" w:sz="4" w:space="0" w:color="auto"/>
              <w:bottom w:val="single" w:sz="4" w:space="0" w:color="auto"/>
              <w:right w:val="single" w:sz="4" w:space="0" w:color="auto"/>
            </w:tcBorders>
            <w:vAlign w:val="center"/>
            <w:hideMark/>
          </w:tcPr>
          <w:p w14:paraId="2F4D3C14" w14:textId="77777777" w:rsidR="008118B7" w:rsidRPr="003645D5" w:rsidRDefault="008118B7" w:rsidP="003033F4">
            <w:pPr>
              <w:rPr>
                <w:rFonts w:ascii="Arial" w:hAnsi="Arial" w:cs="Arial"/>
              </w:rPr>
            </w:pPr>
            <w:r w:rsidRPr="003645D5">
              <w:rPr>
                <w:rFonts w:ascii="Arial" w:hAnsi="Arial" w:cs="Arial"/>
              </w:rPr>
              <w:t>20</w:t>
            </w:r>
          </w:p>
        </w:tc>
      </w:tr>
      <w:tr w:rsidR="008118B7" w:rsidRPr="003645D5" w14:paraId="0531A303" w14:textId="77777777" w:rsidTr="002A087F">
        <w:trPr>
          <w:trHeight w:val="47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374C2ABB" w14:textId="77777777" w:rsidR="008118B7" w:rsidRPr="003645D5" w:rsidRDefault="008118B7" w:rsidP="003033F4">
            <w:pPr>
              <w:jc w:val="center"/>
              <w:rPr>
                <w:rFonts w:ascii="Arial" w:hAnsi="Arial" w:cs="Arial"/>
                <w:b/>
              </w:rPr>
            </w:pPr>
            <w:r w:rsidRPr="003645D5">
              <w:rPr>
                <w:rFonts w:ascii="Arial" w:hAnsi="Arial" w:cs="Arial"/>
                <w:b/>
              </w:rPr>
              <w:t>VREMENIK</w:t>
            </w:r>
          </w:p>
        </w:tc>
        <w:tc>
          <w:tcPr>
            <w:tcW w:w="7063" w:type="dxa"/>
            <w:tcBorders>
              <w:top w:val="single" w:sz="4" w:space="0" w:color="auto"/>
              <w:left w:val="single" w:sz="4" w:space="0" w:color="auto"/>
              <w:bottom w:val="single" w:sz="4" w:space="0" w:color="auto"/>
              <w:right w:val="single" w:sz="4" w:space="0" w:color="auto"/>
            </w:tcBorders>
            <w:vAlign w:val="center"/>
            <w:hideMark/>
          </w:tcPr>
          <w:p w14:paraId="00101CE8" w14:textId="77777777" w:rsidR="008118B7" w:rsidRPr="003645D5" w:rsidRDefault="008118B7" w:rsidP="003033F4">
            <w:pPr>
              <w:rPr>
                <w:rFonts w:ascii="Arial" w:hAnsi="Arial" w:cs="Arial"/>
              </w:rPr>
            </w:pPr>
            <w:r w:rsidRPr="003645D5">
              <w:rPr>
                <w:rFonts w:ascii="Arial" w:hAnsi="Arial" w:cs="Arial"/>
              </w:rPr>
              <w:t>Tijekom školske godine (1 sat tjedno)</w:t>
            </w:r>
          </w:p>
        </w:tc>
      </w:tr>
      <w:tr w:rsidR="008118B7" w:rsidRPr="003645D5" w14:paraId="36E26399" w14:textId="77777777" w:rsidTr="002A087F">
        <w:trPr>
          <w:trHeight w:val="2488"/>
          <w:jc w:val="center"/>
        </w:trPr>
        <w:tc>
          <w:tcPr>
            <w:tcW w:w="2555" w:type="dxa"/>
            <w:tcBorders>
              <w:top w:val="single" w:sz="4" w:space="0" w:color="auto"/>
              <w:left w:val="single" w:sz="4" w:space="0" w:color="auto"/>
              <w:bottom w:val="single" w:sz="4" w:space="0" w:color="auto"/>
              <w:right w:val="single" w:sz="4" w:space="0" w:color="auto"/>
            </w:tcBorders>
            <w:vAlign w:val="center"/>
          </w:tcPr>
          <w:p w14:paraId="5C475C71" w14:textId="77777777" w:rsidR="008118B7" w:rsidRPr="003645D5" w:rsidRDefault="008118B7" w:rsidP="003033F4">
            <w:pPr>
              <w:jc w:val="center"/>
              <w:rPr>
                <w:rFonts w:ascii="Arial" w:hAnsi="Arial" w:cs="Arial"/>
                <w:b/>
              </w:rPr>
            </w:pPr>
          </w:p>
          <w:p w14:paraId="38B244F2" w14:textId="77777777" w:rsidR="008118B7" w:rsidRPr="003645D5" w:rsidRDefault="008118B7" w:rsidP="003033F4">
            <w:pPr>
              <w:jc w:val="center"/>
              <w:rPr>
                <w:rFonts w:ascii="Arial" w:hAnsi="Arial" w:cs="Arial"/>
                <w:b/>
              </w:rPr>
            </w:pPr>
            <w:r w:rsidRPr="003645D5">
              <w:rPr>
                <w:rFonts w:ascii="Arial" w:hAnsi="Arial" w:cs="Arial"/>
                <w:b/>
              </w:rPr>
              <w:t>NAČIN PRAĆENJA I PROVJERA ISHODA</w:t>
            </w:r>
          </w:p>
          <w:p w14:paraId="2A0BBCC6" w14:textId="77777777" w:rsidR="008118B7" w:rsidRPr="003645D5" w:rsidRDefault="008118B7" w:rsidP="003033F4">
            <w:pPr>
              <w:jc w:val="center"/>
              <w:rPr>
                <w:rFonts w:ascii="Arial" w:hAnsi="Arial" w:cs="Arial"/>
                <w:b/>
              </w:rPr>
            </w:pPr>
          </w:p>
        </w:tc>
        <w:tc>
          <w:tcPr>
            <w:tcW w:w="7063" w:type="dxa"/>
            <w:tcBorders>
              <w:top w:val="single" w:sz="4" w:space="0" w:color="auto"/>
              <w:left w:val="single" w:sz="4" w:space="0" w:color="auto"/>
              <w:bottom w:val="single" w:sz="4" w:space="0" w:color="auto"/>
              <w:right w:val="single" w:sz="4" w:space="0" w:color="auto"/>
            </w:tcBorders>
            <w:vAlign w:val="center"/>
            <w:hideMark/>
          </w:tcPr>
          <w:p w14:paraId="1F55CF00" w14:textId="77777777" w:rsidR="008118B7" w:rsidRPr="003645D5" w:rsidRDefault="008118B7" w:rsidP="003033F4">
            <w:pPr>
              <w:jc w:val="both"/>
              <w:rPr>
                <w:rFonts w:ascii="Arial" w:hAnsi="Arial" w:cs="Arial"/>
              </w:rPr>
            </w:pPr>
            <w:r w:rsidRPr="003645D5">
              <w:rPr>
                <w:rFonts w:ascii="Arial" w:hAnsi="Arial" w:cs="Arial"/>
              </w:rPr>
              <w:t>Sustavno praćenje i bilježenje zapažanja i učenikovih interesa, motivacija, kreativnosti, sklonost pokretanja eko akcija.</w:t>
            </w:r>
          </w:p>
          <w:p w14:paraId="39F2E906" w14:textId="77777777" w:rsidR="008118B7" w:rsidRPr="003645D5" w:rsidRDefault="008118B7" w:rsidP="003033F4">
            <w:pPr>
              <w:jc w:val="both"/>
              <w:rPr>
                <w:rFonts w:ascii="Arial" w:hAnsi="Arial" w:cs="Arial"/>
              </w:rPr>
            </w:pPr>
            <w:r w:rsidRPr="003645D5">
              <w:rPr>
                <w:rFonts w:ascii="Arial" w:hAnsi="Arial" w:cs="Arial"/>
              </w:rPr>
              <w:t>Vrednovanje se može provoditi praćenjem aktivnosti te kroz usmenu komunikaciju. Realizacija ovog programa trebao bi biti glavni razlog zadovoljstva učenika i jedan od čimbenika izgradnje pozitivnih vrijednosti kod djece. Rezultat ovog plana trebalo bi biti radost i zadovoljstvo učenika.</w:t>
            </w:r>
          </w:p>
        </w:tc>
      </w:tr>
      <w:tr w:rsidR="008118B7" w:rsidRPr="003645D5" w14:paraId="07FA28D9" w14:textId="77777777" w:rsidTr="002A087F">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2613A4F3" w14:textId="77777777" w:rsidR="008118B7" w:rsidRPr="003645D5" w:rsidRDefault="008118B7" w:rsidP="003033F4">
            <w:pPr>
              <w:jc w:val="center"/>
              <w:rPr>
                <w:rFonts w:ascii="Arial" w:hAnsi="Arial" w:cs="Arial"/>
                <w:b/>
              </w:rPr>
            </w:pPr>
            <w:r w:rsidRPr="003645D5">
              <w:rPr>
                <w:rFonts w:ascii="Arial" w:hAnsi="Arial" w:cs="Arial"/>
                <w:b/>
              </w:rPr>
              <w:t>TROŠKOVNIK</w:t>
            </w:r>
          </w:p>
        </w:tc>
        <w:tc>
          <w:tcPr>
            <w:tcW w:w="7063" w:type="dxa"/>
            <w:tcBorders>
              <w:top w:val="single" w:sz="4" w:space="0" w:color="auto"/>
              <w:left w:val="single" w:sz="4" w:space="0" w:color="auto"/>
              <w:bottom w:val="single" w:sz="4" w:space="0" w:color="auto"/>
              <w:right w:val="single" w:sz="4" w:space="0" w:color="auto"/>
            </w:tcBorders>
            <w:vAlign w:val="center"/>
          </w:tcPr>
          <w:p w14:paraId="5AABB2E0" w14:textId="77777777" w:rsidR="008118B7" w:rsidRPr="003645D5" w:rsidRDefault="008118B7" w:rsidP="003033F4">
            <w:pPr>
              <w:rPr>
                <w:rFonts w:ascii="Arial" w:hAnsi="Arial" w:cs="Arial"/>
              </w:rPr>
            </w:pPr>
          </w:p>
        </w:tc>
      </w:tr>
    </w:tbl>
    <w:p w14:paraId="22FDCEC5" w14:textId="77777777" w:rsidR="008118B7" w:rsidRPr="003645D5" w:rsidRDefault="008118B7" w:rsidP="008118B7">
      <w:pPr>
        <w:rPr>
          <w:rFonts w:ascii="Arial" w:hAnsi="Arial" w:cs="Arial"/>
        </w:rPr>
      </w:pPr>
    </w:p>
    <w:p w14:paraId="7DF22F68" w14:textId="77777777" w:rsidR="008118B7" w:rsidRPr="003645D5" w:rsidRDefault="008118B7" w:rsidP="008118B7">
      <w:pPr>
        <w:rPr>
          <w:rFonts w:ascii="Arial" w:hAnsi="Arial" w:cs="Arial"/>
        </w:rPr>
      </w:pPr>
    </w:p>
    <w:p w14:paraId="4F11B2CC" w14:textId="77777777" w:rsidR="008118B7" w:rsidRPr="003645D5" w:rsidRDefault="008118B7" w:rsidP="008118B7">
      <w:pPr>
        <w:rPr>
          <w:rFonts w:ascii="Arial" w:hAnsi="Arial" w:cs="Arial"/>
        </w:rPr>
      </w:pPr>
    </w:p>
    <w:p w14:paraId="75052C6D" w14:textId="77777777" w:rsidR="008118B7" w:rsidRPr="003645D5" w:rsidRDefault="008118B7" w:rsidP="008118B7">
      <w:pPr>
        <w:rPr>
          <w:rFonts w:ascii="Arial" w:hAnsi="Arial" w:cs="Arial"/>
        </w:rPr>
      </w:pPr>
    </w:p>
    <w:tbl>
      <w:tblPr>
        <w:tblStyle w:val="Reetkatablice"/>
        <w:tblW w:w="0" w:type="auto"/>
        <w:jc w:val="center"/>
        <w:tblLayout w:type="fixed"/>
        <w:tblLook w:val="04A0" w:firstRow="1" w:lastRow="0" w:firstColumn="1" w:lastColumn="0" w:noHBand="0" w:noVBand="1"/>
      </w:tblPr>
      <w:tblGrid>
        <w:gridCol w:w="2555"/>
        <w:gridCol w:w="6473"/>
      </w:tblGrid>
      <w:tr w:rsidR="003C22C2" w:rsidRPr="003645D5" w14:paraId="6BC8C361" w14:textId="77777777" w:rsidTr="003033F4">
        <w:trPr>
          <w:trHeight w:val="236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2863626" w14:textId="77777777" w:rsidR="003C22C2" w:rsidRPr="003645D5" w:rsidRDefault="003C22C2" w:rsidP="003033F4">
            <w:pPr>
              <w:jc w:val="center"/>
              <w:rPr>
                <w:rFonts w:ascii="Arial" w:hAnsi="Arial" w:cs="Arial"/>
                <w:b/>
              </w:rPr>
            </w:pPr>
            <w:r w:rsidRPr="003645D5">
              <w:rPr>
                <w:rFonts w:ascii="Arial" w:hAnsi="Arial" w:cs="Arial"/>
                <w:b/>
              </w:rPr>
              <w:lastRenderedPageBreak/>
              <w:t>NAZIV AKTIVNOSTI/PROGRAMA ILI PROJEKTA</w:t>
            </w:r>
          </w:p>
        </w:tc>
        <w:tc>
          <w:tcPr>
            <w:tcW w:w="6473" w:type="dxa"/>
            <w:tcBorders>
              <w:top w:val="single" w:sz="4" w:space="0" w:color="auto"/>
              <w:left w:val="single" w:sz="4" w:space="0" w:color="auto"/>
              <w:bottom w:val="single" w:sz="4" w:space="0" w:color="auto"/>
              <w:right w:val="single" w:sz="4" w:space="0" w:color="auto"/>
            </w:tcBorders>
          </w:tcPr>
          <w:p w14:paraId="51D84704" w14:textId="77777777" w:rsidR="003C22C2" w:rsidRPr="003645D5" w:rsidRDefault="003C22C2" w:rsidP="003033F4">
            <w:pPr>
              <w:rPr>
                <w:rFonts w:ascii="Arial" w:hAnsi="Arial" w:cs="Arial"/>
              </w:rPr>
            </w:pPr>
          </w:p>
          <w:p w14:paraId="71293DEA" w14:textId="77777777" w:rsidR="003C22C2" w:rsidRPr="003645D5" w:rsidRDefault="003C22C2" w:rsidP="003033F4">
            <w:pPr>
              <w:rPr>
                <w:rFonts w:ascii="Arial" w:hAnsi="Arial" w:cs="Arial"/>
              </w:rPr>
            </w:pPr>
            <w:r w:rsidRPr="003645D5">
              <w:rPr>
                <w:rFonts w:ascii="Arial" w:hAnsi="Arial" w:cs="Arial"/>
                <w:b/>
              </w:rPr>
              <w:t>IZVANNASTAVNA AKTIVNOST</w:t>
            </w:r>
          </w:p>
          <w:p w14:paraId="56393590" w14:textId="77777777" w:rsidR="003C22C2" w:rsidRPr="003645D5" w:rsidRDefault="003C22C2" w:rsidP="003033F4">
            <w:pPr>
              <w:rPr>
                <w:rFonts w:ascii="Arial" w:hAnsi="Arial" w:cs="Arial"/>
              </w:rPr>
            </w:pPr>
            <w:r w:rsidRPr="003645D5">
              <w:rPr>
                <w:rFonts w:ascii="Arial" w:hAnsi="Arial" w:cs="Arial"/>
                <w:sz w:val="28"/>
              </w:rPr>
              <w:t xml:space="preserve">Karitativna grupa  </w:t>
            </w:r>
          </w:p>
        </w:tc>
      </w:tr>
      <w:tr w:rsidR="003C22C2" w:rsidRPr="003645D5" w14:paraId="6590B61B" w14:textId="77777777" w:rsidTr="003033F4">
        <w:trPr>
          <w:trHeight w:val="21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0FFC59ED" w14:textId="77777777" w:rsidR="003C22C2" w:rsidRPr="003645D5" w:rsidRDefault="003C22C2" w:rsidP="003033F4">
            <w:pPr>
              <w:jc w:val="center"/>
              <w:rPr>
                <w:rFonts w:ascii="Arial" w:hAnsi="Arial" w:cs="Arial"/>
                <w:b/>
              </w:rPr>
            </w:pPr>
            <w:r w:rsidRPr="003645D5">
              <w:rPr>
                <w:rFonts w:ascii="Arial" w:hAnsi="Arial" w:cs="Arial"/>
                <w:b/>
              </w:rPr>
              <w:t>RAZRED</w:t>
            </w:r>
          </w:p>
        </w:tc>
        <w:tc>
          <w:tcPr>
            <w:tcW w:w="6473" w:type="dxa"/>
            <w:tcBorders>
              <w:top w:val="single" w:sz="4" w:space="0" w:color="auto"/>
              <w:left w:val="single" w:sz="4" w:space="0" w:color="auto"/>
              <w:bottom w:val="single" w:sz="4" w:space="0" w:color="auto"/>
              <w:right w:val="single" w:sz="4" w:space="0" w:color="auto"/>
            </w:tcBorders>
            <w:vAlign w:val="center"/>
            <w:hideMark/>
          </w:tcPr>
          <w:p w14:paraId="5F128BF9" w14:textId="77777777" w:rsidR="003C22C2" w:rsidRPr="003645D5" w:rsidRDefault="003C22C2" w:rsidP="003033F4">
            <w:pPr>
              <w:rPr>
                <w:rFonts w:ascii="Arial" w:hAnsi="Arial" w:cs="Arial"/>
              </w:rPr>
            </w:pPr>
            <w:r w:rsidRPr="003645D5">
              <w:rPr>
                <w:rFonts w:ascii="Arial" w:hAnsi="Arial" w:cs="Arial"/>
              </w:rPr>
              <w:t xml:space="preserve">2. </w:t>
            </w:r>
          </w:p>
        </w:tc>
      </w:tr>
      <w:tr w:rsidR="003C22C2" w:rsidRPr="003645D5" w14:paraId="23E17CC2" w14:textId="77777777" w:rsidTr="003033F4">
        <w:trPr>
          <w:trHeight w:val="1416"/>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BA7242A" w14:textId="77777777" w:rsidR="003C22C2" w:rsidRPr="003645D5" w:rsidRDefault="003C22C2" w:rsidP="003033F4">
            <w:pPr>
              <w:jc w:val="center"/>
              <w:rPr>
                <w:rFonts w:ascii="Arial" w:hAnsi="Arial" w:cs="Arial"/>
                <w:b/>
              </w:rPr>
            </w:pPr>
            <w:r w:rsidRPr="003645D5">
              <w:rPr>
                <w:rFonts w:ascii="Arial" w:hAnsi="Arial" w:cs="Arial"/>
                <w:b/>
              </w:rPr>
              <w:t>NOSITELJ AKTIVNOSTI/PROGRAMA ILI PROJEKTA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562350D9" w14:textId="77777777" w:rsidR="003C22C2" w:rsidRPr="003645D5" w:rsidRDefault="003C22C2" w:rsidP="003033F4">
            <w:pPr>
              <w:rPr>
                <w:rFonts w:ascii="Arial" w:hAnsi="Arial" w:cs="Arial"/>
              </w:rPr>
            </w:pPr>
            <w:r w:rsidRPr="003645D5">
              <w:rPr>
                <w:rFonts w:ascii="Arial" w:hAnsi="Arial" w:cs="Arial"/>
              </w:rPr>
              <w:t>Branka Erak</w:t>
            </w:r>
          </w:p>
        </w:tc>
      </w:tr>
      <w:tr w:rsidR="003C22C2" w:rsidRPr="003645D5" w14:paraId="3256DCA7" w14:textId="77777777" w:rsidTr="003033F4">
        <w:trPr>
          <w:trHeight w:val="2047"/>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C7BF5D8" w14:textId="77777777" w:rsidR="003C22C2" w:rsidRPr="003645D5" w:rsidRDefault="003C22C2" w:rsidP="003033F4">
            <w:pPr>
              <w:jc w:val="center"/>
              <w:rPr>
                <w:rFonts w:ascii="Arial" w:hAnsi="Arial" w:cs="Arial"/>
                <w:b/>
              </w:rPr>
            </w:pPr>
            <w:r w:rsidRPr="003645D5">
              <w:rPr>
                <w:rFonts w:ascii="Arial" w:hAnsi="Arial" w:cs="Arial"/>
                <w:b/>
              </w:rPr>
              <w:t>CILJEVI</w:t>
            </w:r>
          </w:p>
        </w:tc>
        <w:tc>
          <w:tcPr>
            <w:tcW w:w="6473" w:type="dxa"/>
            <w:tcBorders>
              <w:top w:val="single" w:sz="4" w:space="0" w:color="auto"/>
              <w:left w:val="single" w:sz="4" w:space="0" w:color="auto"/>
              <w:bottom w:val="single" w:sz="4" w:space="0" w:color="auto"/>
              <w:right w:val="single" w:sz="4" w:space="0" w:color="auto"/>
            </w:tcBorders>
            <w:vAlign w:val="center"/>
            <w:hideMark/>
          </w:tcPr>
          <w:p w14:paraId="5A93315D" w14:textId="77777777" w:rsidR="003C22C2" w:rsidRPr="003645D5" w:rsidRDefault="003C22C2" w:rsidP="003033F4">
            <w:pPr>
              <w:rPr>
                <w:rFonts w:ascii="Arial" w:eastAsia="Times New Roman" w:hAnsi="Arial" w:cs="Arial"/>
                <w:sz w:val="24"/>
                <w:szCs w:val="30"/>
                <w:lang w:eastAsia="hr-HR"/>
              </w:rPr>
            </w:pPr>
          </w:p>
          <w:p w14:paraId="5BD9AB14" w14:textId="77777777" w:rsidR="003C22C2" w:rsidRPr="003645D5" w:rsidRDefault="003C22C2" w:rsidP="003033F4">
            <w:pPr>
              <w:jc w:val="both"/>
              <w:rPr>
                <w:rFonts w:ascii="Arial" w:hAnsi="Arial" w:cs="Arial"/>
              </w:rPr>
            </w:pPr>
            <w:r w:rsidRPr="003645D5">
              <w:rPr>
                <w:rFonts w:ascii="Arial" w:hAnsi="Arial" w:cs="Arial"/>
              </w:rPr>
              <w:t xml:space="preserve">Upoznaju se s načelima karitativnog rada, uče prepoznati vlastite potrebe i potrebe drugih ljudi, razvijaju umijeće prihvaćanja različitosti, razvijaju umijeće razvijanja prijateljstva te pomoći vršnjacima u stjecanju pozitivnih stavova i navika, prihvaćaju pozitivne i aktivne stavove prema svojoj okolini. </w:t>
            </w:r>
          </w:p>
          <w:p w14:paraId="4885067E" w14:textId="77777777" w:rsidR="003C22C2" w:rsidRPr="003645D5" w:rsidRDefault="003C22C2" w:rsidP="003033F4">
            <w:pPr>
              <w:jc w:val="both"/>
              <w:rPr>
                <w:rFonts w:ascii="Arial" w:hAnsi="Arial" w:cs="Arial"/>
                <w:sz w:val="24"/>
              </w:rPr>
            </w:pPr>
          </w:p>
        </w:tc>
      </w:tr>
      <w:tr w:rsidR="003C22C2" w:rsidRPr="003645D5" w14:paraId="66374096" w14:textId="77777777" w:rsidTr="003033F4">
        <w:trPr>
          <w:trHeight w:val="822"/>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95BB415" w14:textId="77777777" w:rsidR="003C22C2" w:rsidRPr="003645D5" w:rsidRDefault="003C22C2" w:rsidP="003033F4">
            <w:pPr>
              <w:jc w:val="center"/>
              <w:rPr>
                <w:rFonts w:ascii="Arial" w:hAnsi="Arial" w:cs="Arial"/>
                <w:b/>
              </w:rPr>
            </w:pPr>
            <w:r w:rsidRPr="003645D5">
              <w:rPr>
                <w:rFonts w:ascii="Arial" w:hAnsi="Arial" w:cs="Arial"/>
                <w:b/>
              </w:rPr>
              <w:t>OČEKIVANI ISHODI</w:t>
            </w:r>
          </w:p>
        </w:tc>
        <w:tc>
          <w:tcPr>
            <w:tcW w:w="6473" w:type="dxa"/>
            <w:tcBorders>
              <w:top w:val="single" w:sz="4" w:space="0" w:color="auto"/>
              <w:left w:val="single" w:sz="4" w:space="0" w:color="auto"/>
              <w:bottom w:val="single" w:sz="4" w:space="0" w:color="auto"/>
              <w:right w:val="single" w:sz="4" w:space="0" w:color="auto"/>
            </w:tcBorders>
            <w:vAlign w:val="center"/>
            <w:hideMark/>
          </w:tcPr>
          <w:p w14:paraId="5E18530F" w14:textId="77777777" w:rsidR="003C22C2" w:rsidRPr="003645D5" w:rsidRDefault="003C22C2" w:rsidP="003033F4">
            <w:pPr>
              <w:jc w:val="both"/>
              <w:rPr>
                <w:rFonts w:ascii="Arial" w:hAnsi="Arial" w:cs="Arial"/>
              </w:rPr>
            </w:pPr>
            <w:r w:rsidRPr="003645D5">
              <w:rPr>
                <w:rFonts w:ascii="Arial" w:hAnsi="Arial" w:cs="Arial"/>
              </w:rPr>
              <w:t>Spoznaju o humanosti kao kršćanskoj i etičkoj odrednici primjenom načela u svakodnevnom životu.</w:t>
            </w:r>
          </w:p>
        </w:tc>
      </w:tr>
      <w:tr w:rsidR="003C22C2" w:rsidRPr="003645D5" w14:paraId="01AA8DF0"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0B5A809" w14:textId="77777777" w:rsidR="003C22C2" w:rsidRPr="003645D5" w:rsidRDefault="003C22C2" w:rsidP="003033F4">
            <w:pPr>
              <w:jc w:val="center"/>
              <w:rPr>
                <w:rFonts w:ascii="Arial" w:hAnsi="Arial" w:cs="Arial"/>
                <w:b/>
              </w:rPr>
            </w:pPr>
            <w:r w:rsidRPr="003645D5">
              <w:rPr>
                <w:rFonts w:ascii="Arial" w:hAnsi="Arial" w:cs="Arial"/>
                <w:b/>
              </w:rPr>
              <w:t>NAČIN REALIZACIJE</w:t>
            </w:r>
          </w:p>
        </w:tc>
        <w:tc>
          <w:tcPr>
            <w:tcW w:w="6473" w:type="dxa"/>
            <w:tcBorders>
              <w:top w:val="single" w:sz="4" w:space="0" w:color="auto"/>
              <w:left w:val="single" w:sz="4" w:space="0" w:color="auto"/>
              <w:bottom w:val="single" w:sz="4" w:space="0" w:color="auto"/>
              <w:right w:val="single" w:sz="4" w:space="0" w:color="auto"/>
            </w:tcBorders>
            <w:vAlign w:val="center"/>
            <w:hideMark/>
          </w:tcPr>
          <w:p w14:paraId="03FC508B" w14:textId="77777777" w:rsidR="003C22C2" w:rsidRPr="003645D5" w:rsidRDefault="003C22C2" w:rsidP="003033F4">
            <w:pPr>
              <w:rPr>
                <w:rFonts w:ascii="Arial" w:hAnsi="Arial" w:cs="Arial"/>
              </w:rPr>
            </w:pPr>
            <w:r w:rsidRPr="003645D5">
              <w:rPr>
                <w:rFonts w:ascii="Arial" w:hAnsi="Arial" w:cs="Arial"/>
              </w:rPr>
              <w:t xml:space="preserve">U školi kroz školsku godinu </w:t>
            </w:r>
          </w:p>
        </w:tc>
      </w:tr>
      <w:tr w:rsidR="003C22C2" w:rsidRPr="003645D5" w14:paraId="5985D749" w14:textId="77777777" w:rsidTr="003033F4">
        <w:trPr>
          <w:trHeight w:val="93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0713CE76" w14:textId="77777777" w:rsidR="003C22C2" w:rsidRPr="003645D5" w:rsidRDefault="003C22C2" w:rsidP="003033F4">
            <w:pPr>
              <w:jc w:val="center"/>
              <w:rPr>
                <w:rFonts w:ascii="Arial" w:hAnsi="Arial" w:cs="Arial"/>
                <w:b/>
              </w:rPr>
            </w:pPr>
            <w:r w:rsidRPr="003645D5">
              <w:rPr>
                <w:rFonts w:ascii="Arial" w:hAnsi="Arial" w:cs="Arial"/>
                <w:b/>
              </w:rPr>
              <w:t>PLANIRANI BROJ UČENIKA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1DE44709" w14:textId="77777777" w:rsidR="003C22C2" w:rsidRPr="003645D5" w:rsidRDefault="003C22C2" w:rsidP="003033F4">
            <w:pPr>
              <w:rPr>
                <w:rFonts w:ascii="Arial" w:hAnsi="Arial" w:cs="Arial"/>
              </w:rPr>
            </w:pPr>
            <w:r w:rsidRPr="003645D5">
              <w:rPr>
                <w:rFonts w:ascii="Arial" w:hAnsi="Arial" w:cs="Arial"/>
              </w:rPr>
              <w:t>20</w:t>
            </w:r>
          </w:p>
        </w:tc>
      </w:tr>
      <w:tr w:rsidR="003C22C2" w:rsidRPr="003645D5" w14:paraId="165B7C6A" w14:textId="77777777" w:rsidTr="003033F4">
        <w:trPr>
          <w:trHeight w:val="47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EA0F0DB" w14:textId="77777777" w:rsidR="003C22C2" w:rsidRPr="003645D5" w:rsidRDefault="003C22C2" w:rsidP="003033F4">
            <w:pPr>
              <w:jc w:val="center"/>
              <w:rPr>
                <w:rFonts w:ascii="Arial" w:hAnsi="Arial" w:cs="Arial"/>
                <w:b/>
              </w:rPr>
            </w:pPr>
            <w:r w:rsidRPr="003645D5">
              <w:rPr>
                <w:rFonts w:ascii="Arial" w:hAnsi="Arial" w:cs="Arial"/>
                <w:b/>
              </w:rPr>
              <w:t>VREMENIK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7F450847" w14:textId="77777777" w:rsidR="003C22C2" w:rsidRPr="003645D5" w:rsidRDefault="003C22C2" w:rsidP="003033F4">
            <w:pPr>
              <w:rPr>
                <w:rFonts w:ascii="Arial" w:hAnsi="Arial" w:cs="Arial"/>
              </w:rPr>
            </w:pPr>
            <w:r w:rsidRPr="003645D5">
              <w:rPr>
                <w:rFonts w:ascii="Arial" w:hAnsi="Arial" w:cs="Arial"/>
              </w:rPr>
              <w:t>Tijekom školske godine ( 1 sat tjedno)</w:t>
            </w:r>
          </w:p>
        </w:tc>
      </w:tr>
      <w:tr w:rsidR="003C22C2" w:rsidRPr="003645D5" w14:paraId="447E9A79" w14:textId="77777777" w:rsidTr="003033F4">
        <w:trPr>
          <w:trHeight w:val="2488"/>
          <w:jc w:val="center"/>
        </w:trPr>
        <w:tc>
          <w:tcPr>
            <w:tcW w:w="2555" w:type="dxa"/>
            <w:tcBorders>
              <w:top w:val="single" w:sz="4" w:space="0" w:color="auto"/>
              <w:left w:val="single" w:sz="4" w:space="0" w:color="auto"/>
              <w:bottom w:val="single" w:sz="4" w:space="0" w:color="auto"/>
              <w:right w:val="single" w:sz="4" w:space="0" w:color="auto"/>
            </w:tcBorders>
            <w:vAlign w:val="center"/>
          </w:tcPr>
          <w:p w14:paraId="4EC0A248" w14:textId="77777777" w:rsidR="003C22C2" w:rsidRPr="003645D5" w:rsidRDefault="003C22C2" w:rsidP="003033F4">
            <w:pPr>
              <w:jc w:val="center"/>
              <w:rPr>
                <w:rFonts w:ascii="Arial" w:hAnsi="Arial" w:cs="Arial"/>
                <w:b/>
              </w:rPr>
            </w:pPr>
          </w:p>
          <w:p w14:paraId="4F1E91B3" w14:textId="77777777" w:rsidR="003C22C2" w:rsidRPr="003645D5" w:rsidRDefault="003C22C2" w:rsidP="003033F4">
            <w:pPr>
              <w:jc w:val="center"/>
              <w:rPr>
                <w:rFonts w:ascii="Arial" w:hAnsi="Arial" w:cs="Arial"/>
                <w:b/>
              </w:rPr>
            </w:pPr>
            <w:r w:rsidRPr="003645D5">
              <w:rPr>
                <w:rFonts w:ascii="Arial" w:hAnsi="Arial" w:cs="Arial"/>
                <w:b/>
              </w:rPr>
              <w:t>NAČIN PRAĆENJA I PROVJERA ISHODA</w:t>
            </w:r>
          </w:p>
          <w:p w14:paraId="62C86F4B" w14:textId="77777777" w:rsidR="003C22C2" w:rsidRPr="003645D5" w:rsidRDefault="003C22C2" w:rsidP="003033F4">
            <w:pPr>
              <w:jc w:val="center"/>
              <w:rPr>
                <w:rFonts w:ascii="Arial" w:hAnsi="Arial" w:cs="Arial"/>
                <w:b/>
              </w:rPr>
            </w:pPr>
          </w:p>
        </w:tc>
        <w:tc>
          <w:tcPr>
            <w:tcW w:w="6473" w:type="dxa"/>
            <w:tcBorders>
              <w:top w:val="single" w:sz="4" w:space="0" w:color="auto"/>
              <w:left w:val="single" w:sz="4" w:space="0" w:color="auto"/>
              <w:bottom w:val="single" w:sz="4" w:space="0" w:color="auto"/>
              <w:right w:val="single" w:sz="4" w:space="0" w:color="auto"/>
            </w:tcBorders>
            <w:vAlign w:val="center"/>
            <w:hideMark/>
          </w:tcPr>
          <w:p w14:paraId="3E628655" w14:textId="77777777" w:rsidR="003C22C2" w:rsidRPr="003645D5" w:rsidRDefault="003C22C2" w:rsidP="003033F4">
            <w:pPr>
              <w:jc w:val="both"/>
              <w:rPr>
                <w:rFonts w:ascii="Arial" w:hAnsi="Arial" w:cs="Arial"/>
              </w:rPr>
            </w:pPr>
            <w:r w:rsidRPr="003645D5">
              <w:rPr>
                <w:rFonts w:ascii="Arial" w:hAnsi="Arial" w:cs="Arial"/>
              </w:rPr>
              <w:t>Kontinuirano surađivati s CARITASOM i CRVENIM KRIŽEM</w:t>
            </w:r>
          </w:p>
          <w:p w14:paraId="64C84EE8" w14:textId="77777777" w:rsidR="003C22C2" w:rsidRPr="003645D5" w:rsidRDefault="003C22C2" w:rsidP="003033F4">
            <w:pPr>
              <w:jc w:val="both"/>
              <w:rPr>
                <w:rFonts w:ascii="Arial" w:hAnsi="Arial" w:cs="Arial"/>
              </w:rPr>
            </w:pPr>
            <w:r w:rsidRPr="003645D5">
              <w:rPr>
                <w:rFonts w:ascii="Arial" w:hAnsi="Arial" w:cs="Arial"/>
              </w:rPr>
              <w:t>te provoditi njihove akcije.</w:t>
            </w:r>
          </w:p>
          <w:p w14:paraId="738806ED" w14:textId="77777777" w:rsidR="003C22C2" w:rsidRPr="003645D5" w:rsidRDefault="003C22C2" w:rsidP="003033F4">
            <w:pPr>
              <w:jc w:val="both"/>
              <w:rPr>
                <w:rFonts w:ascii="Arial" w:hAnsi="Arial" w:cs="Arial"/>
              </w:rPr>
            </w:pPr>
          </w:p>
        </w:tc>
      </w:tr>
      <w:tr w:rsidR="003C22C2" w:rsidRPr="003645D5" w14:paraId="0EE4A885"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7F8EED8" w14:textId="77777777" w:rsidR="003C22C2" w:rsidRPr="003645D5" w:rsidRDefault="003C22C2" w:rsidP="003033F4">
            <w:pPr>
              <w:jc w:val="center"/>
              <w:rPr>
                <w:rFonts w:ascii="Arial" w:hAnsi="Arial" w:cs="Arial"/>
                <w:b/>
              </w:rPr>
            </w:pPr>
            <w:r w:rsidRPr="003645D5">
              <w:rPr>
                <w:rFonts w:ascii="Arial" w:hAnsi="Arial" w:cs="Arial"/>
                <w:b/>
              </w:rPr>
              <w:t>TROŠKOVNIK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33EFBAF9" w14:textId="77777777" w:rsidR="003C22C2" w:rsidRPr="003645D5" w:rsidRDefault="003C22C2" w:rsidP="003033F4">
            <w:pPr>
              <w:rPr>
                <w:rFonts w:ascii="Arial" w:hAnsi="Arial" w:cs="Arial"/>
              </w:rPr>
            </w:pPr>
          </w:p>
        </w:tc>
      </w:tr>
    </w:tbl>
    <w:p w14:paraId="7521A36C" w14:textId="77777777" w:rsidR="003C22C2" w:rsidRPr="003645D5" w:rsidRDefault="003C22C2" w:rsidP="003C22C2">
      <w:pPr>
        <w:rPr>
          <w:rFonts w:ascii="Arial" w:hAnsi="Arial" w:cs="Arial"/>
        </w:rPr>
      </w:pPr>
    </w:p>
    <w:p w14:paraId="26874D6A" w14:textId="77777777" w:rsidR="003C22C2" w:rsidRPr="003645D5" w:rsidRDefault="003C22C2" w:rsidP="003C22C2">
      <w:pPr>
        <w:rPr>
          <w:rFonts w:ascii="Arial" w:hAnsi="Arial" w:cs="Arial"/>
        </w:rPr>
      </w:pPr>
    </w:p>
    <w:p w14:paraId="2FB193A1" w14:textId="77777777" w:rsidR="003C22C2" w:rsidRPr="003645D5" w:rsidRDefault="003C22C2" w:rsidP="003C22C2">
      <w:pPr>
        <w:rPr>
          <w:rFonts w:ascii="Arial" w:hAnsi="Arial" w:cs="Arial"/>
        </w:rPr>
      </w:pPr>
    </w:p>
    <w:p w14:paraId="4A796333" w14:textId="77777777" w:rsidR="003C22C2" w:rsidRPr="003645D5" w:rsidRDefault="003C22C2" w:rsidP="003C22C2">
      <w:pPr>
        <w:rPr>
          <w:rFonts w:ascii="Arial" w:hAnsi="Arial" w:cs="Arial"/>
        </w:rPr>
      </w:pPr>
    </w:p>
    <w:p w14:paraId="2DDF81F5" w14:textId="77777777" w:rsidR="008118B7" w:rsidRPr="003645D5" w:rsidRDefault="008118B7" w:rsidP="008118B7">
      <w:pPr>
        <w:rPr>
          <w:rFonts w:ascii="Arial" w:hAnsi="Arial" w:cs="Arial"/>
        </w:rPr>
      </w:pPr>
    </w:p>
    <w:tbl>
      <w:tblPr>
        <w:tblStyle w:val="Reetkatablice"/>
        <w:tblW w:w="0" w:type="auto"/>
        <w:jc w:val="center"/>
        <w:tblLayout w:type="fixed"/>
        <w:tblLook w:val="04A0" w:firstRow="1" w:lastRow="0" w:firstColumn="1" w:lastColumn="0" w:noHBand="0" w:noVBand="1"/>
      </w:tblPr>
      <w:tblGrid>
        <w:gridCol w:w="2555"/>
        <w:gridCol w:w="6473"/>
      </w:tblGrid>
      <w:tr w:rsidR="00EA37B5" w:rsidRPr="003645D5" w14:paraId="04B2F734" w14:textId="77777777" w:rsidTr="003033F4">
        <w:trPr>
          <w:trHeight w:val="236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2895317" w14:textId="77777777" w:rsidR="00EA37B5" w:rsidRPr="003645D5" w:rsidRDefault="00EA37B5" w:rsidP="003033F4">
            <w:pPr>
              <w:jc w:val="center"/>
              <w:rPr>
                <w:rFonts w:ascii="Arial" w:hAnsi="Arial" w:cs="Arial"/>
                <w:b/>
              </w:rPr>
            </w:pPr>
            <w:r w:rsidRPr="003645D5">
              <w:rPr>
                <w:rFonts w:ascii="Arial" w:hAnsi="Arial" w:cs="Arial"/>
                <w:b/>
              </w:rPr>
              <w:lastRenderedPageBreak/>
              <w:t>NAZIV AKTIVNOSTI/PROGRAMA ILI PROJEKTA</w:t>
            </w:r>
          </w:p>
        </w:tc>
        <w:tc>
          <w:tcPr>
            <w:tcW w:w="6473" w:type="dxa"/>
            <w:tcBorders>
              <w:top w:val="single" w:sz="4" w:space="0" w:color="auto"/>
              <w:left w:val="single" w:sz="4" w:space="0" w:color="auto"/>
              <w:bottom w:val="single" w:sz="4" w:space="0" w:color="auto"/>
              <w:right w:val="single" w:sz="4" w:space="0" w:color="auto"/>
            </w:tcBorders>
          </w:tcPr>
          <w:p w14:paraId="19459750" w14:textId="77777777" w:rsidR="00EA37B5" w:rsidRPr="003645D5" w:rsidRDefault="00EA37B5" w:rsidP="003033F4">
            <w:pPr>
              <w:rPr>
                <w:rFonts w:ascii="Arial" w:hAnsi="Arial" w:cs="Arial"/>
              </w:rPr>
            </w:pPr>
          </w:p>
          <w:p w14:paraId="1DCA9894" w14:textId="77777777" w:rsidR="00EA37B5" w:rsidRPr="003645D5" w:rsidRDefault="00EA37B5" w:rsidP="003033F4">
            <w:pPr>
              <w:rPr>
                <w:rFonts w:ascii="Arial" w:hAnsi="Arial" w:cs="Arial"/>
              </w:rPr>
            </w:pPr>
            <w:r w:rsidRPr="003645D5">
              <w:rPr>
                <w:rFonts w:ascii="Arial" w:hAnsi="Arial" w:cs="Arial"/>
                <w:b/>
              </w:rPr>
              <w:t>IZVANNASTAVNA AKTIVNOST</w:t>
            </w:r>
          </w:p>
          <w:p w14:paraId="004C284E" w14:textId="77777777" w:rsidR="00EA37B5" w:rsidRPr="003645D5" w:rsidRDefault="00EA37B5" w:rsidP="003033F4">
            <w:pPr>
              <w:rPr>
                <w:rFonts w:ascii="Arial" w:hAnsi="Arial" w:cs="Arial"/>
              </w:rPr>
            </w:pPr>
            <w:r w:rsidRPr="003645D5">
              <w:rPr>
                <w:rFonts w:ascii="Arial" w:hAnsi="Arial" w:cs="Arial"/>
                <w:sz w:val="28"/>
              </w:rPr>
              <w:t xml:space="preserve">Kreativna grupa  </w:t>
            </w:r>
          </w:p>
        </w:tc>
      </w:tr>
      <w:tr w:rsidR="00EA37B5" w:rsidRPr="003645D5" w14:paraId="49CD52B6" w14:textId="77777777" w:rsidTr="003033F4">
        <w:trPr>
          <w:trHeight w:val="21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0C24894" w14:textId="77777777" w:rsidR="00EA37B5" w:rsidRPr="003645D5" w:rsidRDefault="00EA37B5" w:rsidP="003033F4">
            <w:pPr>
              <w:jc w:val="center"/>
              <w:rPr>
                <w:rFonts w:ascii="Arial" w:hAnsi="Arial" w:cs="Arial"/>
                <w:b/>
              </w:rPr>
            </w:pPr>
            <w:r w:rsidRPr="003645D5">
              <w:rPr>
                <w:rFonts w:ascii="Arial" w:hAnsi="Arial" w:cs="Arial"/>
                <w:b/>
              </w:rPr>
              <w:t>RAZRED</w:t>
            </w:r>
          </w:p>
        </w:tc>
        <w:tc>
          <w:tcPr>
            <w:tcW w:w="6473" w:type="dxa"/>
            <w:tcBorders>
              <w:top w:val="single" w:sz="4" w:space="0" w:color="auto"/>
              <w:left w:val="single" w:sz="4" w:space="0" w:color="auto"/>
              <w:bottom w:val="single" w:sz="4" w:space="0" w:color="auto"/>
              <w:right w:val="single" w:sz="4" w:space="0" w:color="auto"/>
            </w:tcBorders>
            <w:vAlign w:val="center"/>
            <w:hideMark/>
          </w:tcPr>
          <w:p w14:paraId="186730F1" w14:textId="77777777" w:rsidR="00EA37B5" w:rsidRPr="003645D5" w:rsidRDefault="00EA37B5" w:rsidP="003033F4">
            <w:pPr>
              <w:rPr>
                <w:rFonts w:ascii="Arial" w:hAnsi="Arial" w:cs="Arial"/>
              </w:rPr>
            </w:pPr>
            <w:r w:rsidRPr="003645D5">
              <w:rPr>
                <w:rFonts w:ascii="Arial" w:hAnsi="Arial" w:cs="Arial"/>
              </w:rPr>
              <w:t>2.</w:t>
            </w:r>
          </w:p>
        </w:tc>
      </w:tr>
      <w:tr w:rsidR="00EA37B5" w:rsidRPr="003645D5" w14:paraId="191BE898" w14:textId="77777777" w:rsidTr="003033F4">
        <w:trPr>
          <w:trHeight w:val="1416"/>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4EADCB1" w14:textId="77777777" w:rsidR="00EA37B5" w:rsidRPr="003645D5" w:rsidRDefault="00EA37B5" w:rsidP="003033F4">
            <w:pPr>
              <w:jc w:val="center"/>
              <w:rPr>
                <w:rFonts w:ascii="Arial" w:hAnsi="Arial" w:cs="Arial"/>
                <w:b/>
              </w:rPr>
            </w:pPr>
            <w:r w:rsidRPr="003645D5">
              <w:rPr>
                <w:rFonts w:ascii="Arial" w:hAnsi="Arial" w:cs="Arial"/>
                <w:b/>
              </w:rPr>
              <w:t>NOSITELJ AKTIVNOSTI/PROGRAMA ILI PROJEKTA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21216492" w14:textId="77777777" w:rsidR="00EA37B5" w:rsidRPr="003645D5" w:rsidRDefault="00EA37B5" w:rsidP="003033F4">
            <w:pPr>
              <w:rPr>
                <w:rFonts w:ascii="Arial" w:hAnsi="Arial" w:cs="Arial"/>
              </w:rPr>
            </w:pPr>
            <w:r w:rsidRPr="003645D5">
              <w:rPr>
                <w:rFonts w:ascii="Arial" w:hAnsi="Arial" w:cs="Arial"/>
              </w:rPr>
              <w:t>Branka Erak</w:t>
            </w:r>
          </w:p>
        </w:tc>
      </w:tr>
      <w:tr w:rsidR="00EA37B5" w:rsidRPr="003645D5" w14:paraId="13CB15D6" w14:textId="77777777" w:rsidTr="003033F4">
        <w:trPr>
          <w:trHeight w:val="2047"/>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EB6C17E" w14:textId="77777777" w:rsidR="00EA37B5" w:rsidRPr="003645D5" w:rsidRDefault="00EA37B5" w:rsidP="003033F4">
            <w:pPr>
              <w:jc w:val="center"/>
              <w:rPr>
                <w:rFonts w:ascii="Arial" w:hAnsi="Arial" w:cs="Arial"/>
                <w:b/>
              </w:rPr>
            </w:pPr>
            <w:r w:rsidRPr="003645D5">
              <w:rPr>
                <w:rFonts w:ascii="Arial" w:hAnsi="Arial" w:cs="Arial"/>
                <w:b/>
              </w:rPr>
              <w:t>CILJEVI</w:t>
            </w:r>
          </w:p>
        </w:tc>
        <w:tc>
          <w:tcPr>
            <w:tcW w:w="6473" w:type="dxa"/>
            <w:tcBorders>
              <w:top w:val="single" w:sz="4" w:space="0" w:color="auto"/>
              <w:left w:val="single" w:sz="4" w:space="0" w:color="auto"/>
              <w:bottom w:val="single" w:sz="4" w:space="0" w:color="auto"/>
              <w:right w:val="single" w:sz="4" w:space="0" w:color="auto"/>
            </w:tcBorders>
            <w:vAlign w:val="center"/>
          </w:tcPr>
          <w:p w14:paraId="2429FA68" w14:textId="77777777" w:rsidR="00EA37B5" w:rsidRPr="003645D5" w:rsidRDefault="00EA37B5" w:rsidP="003033F4">
            <w:pPr>
              <w:rPr>
                <w:rFonts w:ascii="Arial" w:eastAsia="Times New Roman" w:hAnsi="Arial" w:cs="Arial"/>
                <w:sz w:val="24"/>
                <w:szCs w:val="30"/>
                <w:lang w:eastAsia="hr-HR"/>
              </w:rPr>
            </w:pPr>
          </w:p>
          <w:p w14:paraId="79783661" w14:textId="77777777" w:rsidR="00EA37B5" w:rsidRPr="003645D5" w:rsidRDefault="00EA37B5" w:rsidP="003033F4">
            <w:pPr>
              <w:jc w:val="both"/>
              <w:rPr>
                <w:rFonts w:ascii="Arial" w:hAnsi="Arial" w:cs="Arial"/>
              </w:rPr>
            </w:pPr>
            <w:r w:rsidRPr="003645D5">
              <w:rPr>
                <w:rFonts w:ascii="Arial" w:hAnsi="Arial" w:cs="Arial"/>
              </w:rPr>
              <w:t>Njeguju kreativni izraz te svijest o mogućnosti upotrebe recikliranih materijala u svrhu izrade nakita, čestitki i sl.</w:t>
            </w:r>
          </w:p>
        </w:tc>
      </w:tr>
      <w:tr w:rsidR="00EA37B5" w:rsidRPr="003645D5" w14:paraId="370AA94F" w14:textId="77777777" w:rsidTr="003033F4">
        <w:trPr>
          <w:trHeight w:val="822"/>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1116A1D" w14:textId="77777777" w:rsidR="00EA37B5" w:rsidRPr="003645D5" w:rsidRDefault="00EA37B5" w:rsidP="003033F4">
            <w:pPr>
              <w:jc w:val="center"/>
              <w:rPr>
                <w:rFonts w:ascii="Arial" w:hAnsi="Arial" w:cs="Arial"/>
                <w:b/>
              </w:rPr>
            </w:pPr>
            <w:r w:rsidRPr="003645D5">
              <w:rPr>
                <w:rFonts w:ascii="Arial" w:hAnsi="Arial" w:cs="Arial"/>
                <w:b/>
              </w:rPr>
              <w:t>OČEKIVANI ISHODI</w:t>
            </w:r>
          </w:p>
        </w:tc>
        <w:tc>
          <w:tcPr>
            <w:tcW w:w="6473" w:type="dxa"/>
            <w:tcBorders>
              <w:top w:val="single" w:sz="4" w:space="0" w:color="auto"/>
              <w:left w:val="single" w:sz="4" w:space="0" w:color="auto"/>
              <w:bottom w:val="single" w:sz="4" w:space="0" w:color="auto"/>
              <w:right w:val="single" w:sz="4" w:space="0" w:color="auto"/>
            </w:tcBorders>
            <w:vAlign w:val="center"/>
            <w:hideMark/>
          </w:tcPr>
          <w:p w14:paraId="4420BD4A" w14:textId="77777777" w:rsidR="00EA37B5" w:rsidRPr="003645D5" w:rsidRDefault="00EA37B5" w:rsidP="003033F4">
            <w:pPr>
              <w:jc w:val="both"/>
              <w:rPr>
                <w:rFonts w:ascii="Arial" w:hAnsi="Arial" w:cs="Arial"/>
              </w:rPr>
            </w:pPr>
            <w:r w:rsidRPr="003645D5">
              <w:rPr>
                <w:rFonts w:ascii="Arial" w:hAnsi="Arial" w:cs="Arial"/>
              </w:rPr>
              <w:t xml:space="preserve">Izrađuju prigodne ukrase za pojedine blagdane u liturgijskoj godini. </w:t>
            </w:r>
          </w:p>
        </w:tc>
      </w:tr>
      <w:tr w:rsidR="00EA37B5" w:rsidRPr="003645D5" w14:paraId="3EF6EE64"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2F0E04FB" w14:textId="77777777" w:rsidR="00EA37B5" w:rsidRPr="003645D5" w:rsidRDefault="00EA37B5" w:rsidP="003033F4">
            <w:pPr>
              <w:jc w:val="center"/>
              <w:rPr>
                <w:rFonts w:ascii="Arial" w:hAnsi="Arial" w:cs="Arial"/>
                <w:b/>
              </w:rPr>
            </w:pPr>
            <w:r w:rsidRPr="003645D5">
              <w:rPr>
                <w:rFonts w:ascii="Arial" w:hAnsi="Arial" w:cs="Arial"/>
                <w:b/>
              </w:rPr>
              <w:t>NAČIN REALIZACIJE</w:t>
            </w:r>
          </w:p>
        </w:tc>
        <w:tc>
          <w:tcPr>
            <w:tcW w:w="6473" w:type="dxa"/>
            <w:tcBorders>
              <w:top w:val="single" w:sz="4" w:space="0" w:color="auto"/>
              <w:left w:val="single" w:sz="4" w:space="0" w:color="auto"/>
              <w:bottom w:val="single" w:sz="4" w:space="0" w:color="auto"/>
              <w:right w:val="single" w:sz="4" w:space="0" w:color="auto"/>
            </w:tcBorders>
            <w:vAlign w:val="center"/>
            <w:hideMark/>
          </w:tcPr>
          <w:p w14:paraId="47E1DD63" w14:textId="77777777" w:rsidR="00EA37B5" w:rsidRPr="003645D5" w:rsidRDefault="00EA37B5" w:rsidP="003033F4">
            <w:pPr>
              <w:rPr>
                <w:rFonts w:ascii="Arial" w:hAnsi="Arial" w:cs="Arial"/>
              </w:rPr>
            </w:pPr>
            <w:r w:rsidRPr="003645D5">
              <w:rPr>
                <w:rFonts w:ascii="Arial" w:hAnsi="Arial" w:cs="Arial"/>
              </w:rPr>
              <w:t xml:space="preserve">U školi kroz školsku godinu </w:t>
            </w:r>
          </w:p>
        </w:tc>
      </w:tr>
      <w:tr w:rsidR="00EA37B5" w:rsidRPr="003645D5" w14:paraId="72BB7B70" w14:textId="77777777" w:rsidTr="003033F4">
        <w:trPr>
          <w:trHeight w:val="93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22243A7C" w14:textId="77777777" w:rsidR="00EA37B5" w:rsidRPr="003645D5" w:rsidRDefault="00EA37B5" w:rsidP="003033F4">
            <w:pPr>
              <w:jc w:val="center"/>
              <w:rPr>
                <w:rFonts w:ascii="Arial" w:hAnsi="Arial" w:cs="Arial"/>
                <w:b/>
              </w:rPr>
            </w:pPr>
            <w:r w:rsidRPr="003645D5">
              <w:rPr>
                <w:rFonts w:ascii="Arial" w:hAnsi="Arial" w:cs="Arial"/>
                <w:b/>
              </w:rPr>
              <w:t>PLANIRANI BROJ UČENIKA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62E47DD0" w14:textId="77777777" w:rsidR="00EA37B5" w:rsidRPr="003645D5" w:rsidRDefault="00EA37B5" w:rsidP="003033F4">
            <w:pPr>
              <w:rPr>
                <w:rFonts w:ascii="Arial" w:hAnsi="Arial" w:cs="Arial"/>
              </w:rPr>
            </w:pPr>
            <w:r w:rsidRPr="003645D5">
              <w:rPr>
                <w:rFonts w:ascii="Arial" w:hAnsi="Arial" w:cs="Arial"/>
              </w:rPr>
              <w:t>20</w:t>
            </w:r>
          </w:p>
        </w:tc>
      </w:tr>
      <w:tr w:rsidR="00EA37B5" w:rsidRPr="003645D5" w14:paraId="12DA5EE5" w14:textId="77777777" w:rsidTr="003033F4">
        <w:trPr>
          <w:trHeight w:val="47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D7B6097" w14:textId="77777777" w:rsidR="00EA37B5" w:rsidRPr="003645D5" w:rsidRDefault="00EA37B5" w:rsidP="003033F4">
            <w:pPr>
              <w:jc w:val="center"/>
              <w:rPr>
                <w:rFonts w:ascii="Arial" w:hAnsi="Arial" w:cs="Arial"/>
                <w:b/>
              </w:rPr>
            </w:pPr>
            <w:r w:rsidRPr="003645D5">
              <w:rPr>
                <w:rFonts w:ascii="Arial" w:hAnsi="Arial" w:cs="Arial"/>
                <w:b/>
              </w:rPr>
              <w:t>VREMENIK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21353FB9" w14:textId="77777777" w:rsidR="00EA37B5" w:rsidRPr="003645D5" w:rsidRDefault="00EA37B5" w:rsidP="003033F4">
            <w:pPr>
              <w:rPr>
                <w:rFonts w:ascii="Arial" w:hAnsi="Arial" w:cs="Arial"/>
              </w:rPr>
            </w:pPr>
            <w:r w:rsidRPr="003645D5">
              <w:rPr>
                <w:rFonts w:ascii="Arial" w:hAnsi="Arial" w:cs="Arial"/>
              </w:rPr>
              <w:t>Tijekom školske godine ( 1 sat tjedno)</w:t>
            </w:r>
          </w:p>
        </w:tc>
      </w:tr>
      <w:tr w:rsidR="00EA37B5" w:rsidRPr="003645D5" w14:paraId="25054C07" w14:textId="77777777" w:rsidTr="003033F4">
        <w:trPr>
          <w:trHeight w:val="2488"/>
          <w:jc w:val="center"/>
        </w:trPr>
        <w:tc>
          <w:tcPr>
            <w:tcW w:w="2555" w:type="dxa"/>
            <w:tcBorders>
              <w:top w:val="single" w:sz="4" w:space="0" w:color="auto"/>
              <w:left w:val="single" w:sz="4" w:space="0" w:color="auto"/>
              <w:bottom w:val="single" w:sz="4" w:space="0" w:color="auto"/>
              <w:right w:val="single" w:sz="4" w:space="0" w:color="auto"/>
            </w:tcBorders>
            <w:vAlign w:val="center"/>
          </w:tcPr>
          <w:p w14:paraId="5E7743FE" w14:textId="77777777" w:rsidR="00EA37B5" w:rsidRPr="003645D5" w:rsidRDefault="00EA37B5" w:rsidP="003033F4">
            <w:pPr>
              <w:jc w:val="center"/>
              <w:rPr>
                <w:rFonts w:ascii="Arial" w:hAnsi="Arial" w:cs="Arial"/>
                <w:b/>
              </w:rPr>
            </w:pPr>
          </w:p>
          <w:p w14:paraId="20784815" w14:textId="77777777" w:rsidR="00EA37B5" w:rsidRPr="003645D5" w:rsidRDefault="00EA37B5" w:rsidP="003033F4">
            <w:pPr>
              <w:jc w:val="center"/>
              <w:rPr>
                <w:rFonts w:ascii="Arial" w:hAnsi="Arial" w:cs="Arial"/>
                <w:b/>
              </w:rPr>
            </w:pPr>
            <w:r w:rsidRPr="003645D5">
              <w:rPr>
                <w:rFonts w:ascii="Arial" w:hAnsi="Arial" w:cs="Arial"/>
                <w:b/>
              </w:rPr>
              <w:t>NAČIN PRAĆENJA I PROVJERA ISHODA</w:t>
            </w:r>
          </w:p>
          <w:p w14:paraId="41721B2E" w14:textId="77777777" w:rsidR="00EA37B5" w:rsidRPr="003645D5" w:rsidRDefault="00EA37B5" w:rsidP="003033F4">
            <w:pPr>
              <w:jc w:val="center"/>
              <w:rPr>
                <w:rFonts w:ascii="Arial" w:hAnsi="Arial" w:cs="Arial"/>
                <w:b/>
              </w:rPr>
            </w:pPr>
          </w:p>
        </w:tc>
        <w:tc>
          <w:tcPr>
            <w:tcW w:w="6473" w:type="dxa"/>
            <w:tcBorders>
              <w:top w:val="single" w:sz="4" w:space="0" w:color="auto"/>
              <w:left w:val="single" w:sz="4" w:space="0" w:color="auto"/>
              <w:bottom w:val="single" w:sz="4" w:space="0" w:color="auto"/>
              <w:right w:val="single" w:sz="4" w:space="0" w:color="auto"/>
            </w:tcBorders>
            <w:vAlign w:val="center"/>
            <w:hideMark/>
          </w:tcPr>
          <w:p w14:paraId="51898D79" w14:textId="77777777" w:rsidR="00EA37B5" w:rsidRPr="003645D5" w:rsidRDefault="00EA37B5" w:rsidP="003033F4">
            <w:pPr>
              <w:jc w:val="both"/>
              <w:rPr>
                <w:rFonts w:ascii="Arial" w:hAnsi="Arial" w:cs="Arial"/>
              </w:rPr>
            </w:pPr>
            <w:r w:rsidRPr="003645D5">
              <w:rPr>
                <w:rFonts w:ascii="Arial" w:hAnsi="Arial" w:cs="Arial"/>
              </w:rPr>
              <w:t>Vrednovanje se može provoditi praćenjem aktivnosti te kroz usmenu komunikaciju. Realizacija ovog programa trebao bi biti glavni razlog zadovoljstva učenika i jedan od čimbenika izgradnje pozitivnih vrijednosti kod djece.</w:t>
            </w:r>
          </w:p>
        </w:tc>
      </w:tr>
      <w:tr w:rsidR="00EA37B5" w:rsidRPr="003645D5" w14:paraId="3313C271"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7425FB0" w14:textId="77777777" w:rsidR="00EA37B5" w:rsidRPr="003645D5" w:rsidRDefault="00EA37B5" w:rsidP="003033F4">
            <w:pPr>
              <w:jc w:val="center"/>
              <w:rPr>
                <w:rFonts w:ascii="Arial" w:hAnsi="Arial" w:cs="Arial"/>
                <w:b/>
              </w:rPr>
            </w:pPr>
            <w:r w:rsidRPr="003645D5">
              <w:rPr>
                <w:rFonts w:ascii="Arial" w:hAnsi="Arial" w:cs="Arial"/>
                <w:b/>
              </w:rPr>
              <w:t>TROŠKOVNIK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285DD727" w14:textId="77777777" w:rsidR="00EA37B5" w:rsidRPr="003645D5" w:rsidRDefault="00EA37B5" w:rsidP="003033F4">
            <w:pPr>
              <w:jc w:val="both"/>
              <w:rPr>
                <w:rFonts w:ascii="Arial" w:hAnsi="Arial" w:cs="Arial"/>
              </w:rPr>
            </w:pPr>
            <w:r w:rsidRPr="003645D5">
              <w:rPr>
                <w:rFonts w:ascii="Arial" w:hAnsi="Arial" w:cs="Arial"/>
              </w:rPr>
              <w:t>200 kn</w:t>
            </w:r>
          </w:p>
        </w:tc>
      </w:tr>
    </w:tbl>
    <w:p w14:paraId="181749A3" w14:textId="77777777" w:rsidR="00EA37B5" w:rsidRPr="003645D5" w:rsidRDefault="00EA37B5" w:rsidP="00EA37B5">
      <w:pPr>
        <w:rPr>
          <w:rFonts w:ascii="Arial" w:hAnsi="Arial" w:cs="Arial"/>
        </w:rPr>
      </w:pPr>
    </w:p>
    <w:p w14:paraId="5070AADC" w14:textId="77777777" w:rsidR="00EA37B5" w:rsidRPr="003645D5" w:rsidRDefault="00EA37B5" w:rsidP="00EA37B5">
      <w:pPr>
        <w:rPr>
          <w:rFonts w:ascii="Arial" w:hAnsi="Arial" w:cs="Arial"/>
        </w:rPr>
      </w:pPr>
    </w:p>
    <w:p w14:paraId="0D57A00D" w14:textId="77777777" w:rsidR="00EA37B5" w:rsidRPr="003645D5" w:rsidRDefault="00EA37B5" w:rsidP="00EA37B5">
      <w:pPr>
        <w:rPr>
          <w:rFonts w:ascii="Arial" w:hAnsi="Arial" w:cs="Arial"/>
        </w:rPr>
      </w:pPr>
    </w:p>
    <w:p w14:paraId="75A3DC4D" w14:textId="77777777" w:rsidR="00EA37B5" w:rsidRPr="003645D5" w:rsidRDefault="00EA37B5" w:rsidP="00EA37B5">
      <w:pPr>
        <w:rPr>
          <w:rFonts w:ascii="Arial" w:hAnsi="Arial" w:cs="Arial"/>
        </w:rPr>
      </w:pPr>
    </w:p>
    <w:p w14:paraId="2A475E0D" w14:textId="77777777" w:rsidR="00245793" w:rsidRPr="003645D5" w:rsidRDefault="00245793" w:rsidP="008118B7">
      <w:pPr>
        <w:rPr>
          <w:rFonts w:ascii="Arial" w:hAnsi="Arial" w:cs="Arial"/>
        </w:rPr>
      </w:pPr>
    </w:p>
    <w:tbl>
      <w:tblPr>
        <w:tblStyle w:val="Reetkatablice"/>
        <w:tblW w:w="0" w:type="auto"/>
        <w:jc w:val="center"/>
        <w:tblLayout w:type="fixed"/>
        <w:tblLook w:val="04A0" w:firstRow="1" w:lastRow="0" w:firstColumn="1" w:lastColumn="0" w:noHBand="0" w:noVBand="1"/>
      </w:tblPr>
      <w:tblGrid>
        <w:gridCol w:w="2555"/>
        <w:gridCol w:w="6473"/>
      </w:tblGrid>
      <w:tr w:rsidR="00A32616" w:rsidRPr="003645D5" w14:paraId="31E41829" w14:textId="77777777" w:rsidTr="003033F4">
        <w:trPr>
          <w:trHeight w:val="236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0EEFD7BE" w14:textId="77777777" w:rsidR="00A32616" w:rsidRPr="003645D5" w:rsidRDefault="00A32616" w:rsidP="003033F4">
            <w:pPr>
              <w:jc w:val="center"/>
              <w:rPr>
                <w:rFonts w:ascii="Arial" w:hAnsi="Arial" w:cs="Arial"/>
                <w:b/>
              </w:rPr>
            </w:pPr>
            <w:r w:rsidRPr="003645D5">
              <w:rPr>
                <w:rFonts w:ascii="Arial" w:hAnsi="Arial" w:cs="Arial"/>
                <w:b/>
              </w:rPr>
              <w:lastRenderedPageBreak/>
              <w:t>NAZIV AKTIVNOSTI/PROGRAMA ILI PROJEKTA</w:t>
            </w:r>
          </w:p>
        </w:tc>
        <w:tc>
          <w:tcPr>
            <w:tcW w:w="6473" w:type="dxa"/>
            <w:tcBorders>
              <w:top w:val="single" w:sz="4" w:space="0" w:color="auto"/>
              <w:left w:val="single" w:sz="4" w:space="0" w:color="auto"/>
              <w:bottom w:val="single" w:sz="4" w:space="0" w:color="auto"/>
              <w:right w:val="single" w:sz="4" w:space="0" w:color="auto"/>
            </w:tcBorders>
          </w:tcPr>
          <w:p w14:paraId="22343E49" w14:textId="77777777" w:rsidR="00A32616" w:rsidRPr="003645D5" w:rsidRDefault="00A32616" w:rsidP="003033F4">
            <w:pPr>
              <w:rPr>
                <w:rFonts w:ascii="Arial" w:hAnsi="Arial" w:cs="Arial"/>
              </w:rPr>
            </w:pPr>
          </w:p>
          <w:p w14:paraId="49463B14" w14:textId="77777777" w:rsidR="00A32616" w:rsidRPr="003645D5" w:rsidRDefault="00A32616" w:rsidP="003033F4">
            <w:pPr>
              <w:rPr>
                <w:rFonts w:ascii="Arial" w:hAnsi="Arial" w:cs="Arial"/>
              </w:rPr>
            </w:pPr>
            <w:r w:rsidRPr="003645D5">
              <w:rPr>
                <w:rFonts w:ascii="Arial" w:hAnsi="Arial" w:cs="Arial"/>
                <w:b/>
              </w:rPr>
              <w:t>IZVANNASTAVNA AKTIVNOST</w:t>
            </w:r>
          </w:p>
          <w:p w14:paraId="26554FD3" w14:textId="77777777" w:rsidR="00A32616" w:rsidRPr="003645D5" w:rsidRDefault="00A32616" w:rsidP="003033F4">
            <w:pPr>
              <w:rPr>
                <w:rFonts w:ascii="Arial" w:hAnsi="Arial" w:cs="Arial"/>
              </w:rPr>
            </w:pPr>
            <w:r w:rsidRPr="003645D5">
              <w:rPr>
                <w:rFonts w:ascii="Arial" w:hAnsi="Arial" w:cs="Arial"/>
                <w:sz w:val="28"/>
              </w:rPr>
              <w:t xml:space="preserve">Molitvena grupa  </w:t>
            </w:r>
          </w:p>
        </w:tc>
      </w:tr>
      <w:tr w:rsidR="00A32616" w:rsidRPr="003645D5" w14:paraId="7F8DB0BE" w14:textId="77777777" w:rsidTr="003033F4">
        <w:trPr>
          <w:trHeight w:val="21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67FB3D0" w14:textId="77777777" w:rsidR="00A32616" w:rsidRPr="003645D5" w:rsidRDefault="00A32616" w:rsidP="003033F4">
            <w:pPr>
              <w:jc w:val="center"/>
              <w:rPr>
                <w:rFonts w:ascii="Arial" w:hAnsi="Arial" w:cs="Arial"/>
                <w:b/>
              </w:rPr>
            </w:pPr>
            <w:r w:rsidRPr="003645D5">
              <w:rPr>
                <w:rFonts w:ascii="Arial" w:hAnsi="Arial" w:cs="Arial"/>
                <w:b/>
              </w:rPr>
              <w:t>RAZRED</w:t>
            </w:r>
          </w:p>
        </w:tc>
        <w:tc>
          <w:tcPr>
            <w:tcW w:w="6473" w:type="dxa"/>
            <w:tcBorders>
              <w:top w:val="single" w:sz="4" w:space="0" w:color="auto"/>
              <w:left w:val="single" w:sz="4" w:space="0" w:color="auto"/>
              <w:bottom w:val="single" w:sz="4" w:space="0" w:color="auto"/>
              <w:right w:val="single" w:sz="4" w:space="0" w:color="auto"/>
            </w:tcBorders>
            <w:vAlign w:val="center"/>
            <w:hideMark/>
          </w:tcPr>
          <w:p w14:paraId="3C220103" w14:textId="77777777" w:rsidR="00A32616" w:rsidRPr="003645D5" w:rsidRDefault="00A32616" w:rsidP="003033F4">
            <w:pPr>
              <w:rPr>
                <w:rFonts w:ascii="Arial" w:hAnsi="Arial" w:cs="Arial"/>
              </w:rPr>
            </w:pPr>
            <w:r w:rsidRPr="003645D5">
              <w:rPr>
                <w:rFonts w:ascii="Arial" w:hAnsi="Arial" w:cs="Arial"/>
              </w:rPr>
              <w:t>3.</w:t>
            </w:r>
          </w:p>
        </w:tc>
      </w:tr>
      <w:tr w:rsidR="00A32616" w:rsidRPr="003645D5" w14:paraId="6400DFA5" w14:textId="77777777" w:rsidTr="003033F4">
        <w:trPr>
          <w:trHeight w:val="1416"/>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9C2755C" w14:textId="77777777" w:rsidR="00A32616" w:rsidRPr="003645D5" w:rsidRDefault="00A32616" w:rsidP="003033F4">
            <w:pPr>
              <w:jc w:val="center"/>
              <w:rPr>
                <w:rFonts w:ascii="Arial" w:hAnsi="Arial" w:cs="Arial"/>
                <w:b/>
              </w:rPr>
            </w:pPr>
            <w:r w:rsidRPr="003645D5">
              <w:rPr>
                <w:rFonts w:ascii="Arial" w:hAnsi="Arial" w:cs="Arial"/>
                <w:b/>
              </w:rPr>
              <w:t>NOSITELJ AKTIVNOSTI/PROGRAMA ILI PROJEKTA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341D52DE" w14:textId="77777777" w:rsidR="00A32616" w:rsidRPr="003645D5" w:rsidRDefault="00A32616" w:rsidP="003033F4">
            <w:pPr>
              <w:rPr>
                <w:rFonts w:ascii="Arial" w:hAnsi="Arial" w:cs="Arial"/>
              </w:rPr>
            </w:pPr>
            <w:r w:rsidRPr="003645D5">
              <w:rPr>
                <w:rFonts w:ascii="Arial" w:hAnsi="Arial" w:cs="Arial"/>
              </w:rPr>
              <w:t>Branka Erak</w:t>
            </w:r>
          </w:p>
        </w:tc>
      </w:tr>
      <w:tr w:rsidR="00A32616" w:rsidRPr="003645D5" w14:paraId="1A992236" w14:textId="77777777" w:rsidTr="003033F4">
        <w:trPr>
          <w:trHeight w:val="2047"/>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090A458" w14:textId="77777777" w:rsidR="00A32616" w:rsidRPr="003645D5" w:rsidRDefault="00A32616" w:rsidP="003033F4">
            <w:pPr>
              <w:jc w:val="center"/>
              <w:rPr>
                <w:rFonts w:ascii="Arial" w:hAnsi="Arial" w:cs="Arial"/>
                <w:b/>
              </w:rPr>
            </w:pPr>
            <w:r w:rsidRPr="003645D5">
              <w:rPr>
                <w:rFonts w:ascii="Arial" w:hAnsi="Arial" w:cs="Arial"/>
                <w:b/>
              </w:rPr>
              <w:t>CILJEVI</w:t>
            </w:r>
          </w:p>
        </w:tc>
        <w:tc>
          <w:tcPr>
            <w:tcW w:w="6473" w:type="dxa"/>
            <w:tcBorders>
              <w:top w:val="single" w:sz="4" w:space="0" w:color="auto"/>
              <w:left w:val="single" w:sz="4" w:space="0" w:color="auto"/>
              <w:bottom w:val="single" w:sz="4" w:space="0" w:color="auto"/>
              <w:right w:val="single" w:sz="4" w:space="0" w:color="auto"/>
            </w:tcBorders>
            <w:vAlign w:val="center"/>
          </w:tcPr>
          <w:p w14:paraId="17FD90EC" w14:textId="77777777" w:rsidR="00A32616" w:rsidRPr="003645D5" w:rsidRDefault="00A32616" w:rsidP="003033F4">
            <w:pPr>
              <w:rPr>
                <w:rFonts w:ascii="Arial" w:eastAsia="Times New Roman" w:hAnsi="Arial" w:cs="Arial"/>
                <w:sz w:val="24"/>
                <w:szCs w:val="30"/>
                <w:lang w:eastAsia="hr-HR"/>
              </w:rPr>
            </w:pPr>
          </w:p>
          <w:p w14:paraId="75AD761D" w14:textId="77777777" w:rsidR="00A32616" w:rsidRPr="003645D5" w:rsidRDefault="00A32616" w:rsidP="003033F4">
            <w:pPr>
              <w:jc w:val="both"/>
              <w:rPr>
                <w:rFonts w:ascii="Arial" w:hAnsi="Arial" w:cs="Arial"/>
              </w:rPr>
            </w:pPr>
            <w:r w:rsidRPr="003645D5">
              <w:rPr>
                <w:rFonts w:ascii="Arial" w:hAnsi="Arial" w:cs="Arial"/>
              </w:rPr>
              <w:t xml:space="preserve">Upoznaju se s različitim vrstama molitve posebno s temeljnim kršćanskim molitvama. </w:t>
            </w:r>
          </w:p>
        </w:tc>
      </w:tr>
      <w:tr w:rsidR="00A32616" w:rsidRPr="003645D5" w14:paraId="6E4E879F" w14:textId="77777777" w:rsidTr="003033F4">
        <w:trPr>
          <w:trHeight w:val="822"/>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FC225D7" w14:textId="77777777" w:rsidR="00A32616" w:rsidRPr="003645D5" w:rsidRDefault="00A32616" w:rsidP="003033F4">
            <w:pPr>
              <w:jc w:val="center"/>
              <w:rPr>
                <w:rFonts w:ascii="Arial" w:hAnsi="Arial" w:cs="Arial"/>
                <w:b/>
              </w:rPr>
            </w:pPr>
            <w:r w:rsidRPr="003645D5">
              <w:rPr>
                <w:rFonts w:ascii="Arial" w:hAnsi="Arial" w:cs="Arial"/>
                <w:b/>
              </w:rPr>
              <w:t>OČEKIVANI ISHODI</w:t>
            </w:r>
          </w:p>
        </w:tc>
        <w:tc>
          <w:tcPr>
            <w:tcW w:w="6473" w:type="dxa"/>
            <w:tcBorders>
              <w:top w:val="single" w:sz="4" w:space="0" w:color="auto"/>
              <w:left w:val="single" w:sz="4" w:space="0" w:color="auto"/>
              <w:bottom w:val="single" w:sz="4" w:space="0" w:color="auto"/>
              <w:right w:val="single" w:sz="4" w:space="0" w:color="auto"/>
            </w:tcBorders>
            <w:vAlign w:val="center"/>
            <w:hideMark/>
          </w:tcPr>
          <w:p w14:paraId="56329A19" w14:textId="77777777" w:rsidR="00A32616" w:rsidRPr="003645D5" w:rsidRDefault="00A32616" w:rsidP="003033F4">
            <w:pPr>
              <w:jc w:val="both"/>
              <w:rPr>
                <w:rFonts w:ascii="Arial" w:hAnsi="Arial" w:cs="Arial"/>
              </w:rPr>
            </w:pPr>
            <w:r w:rsidRPr="003645D5">
              <w:rPr>
                <w:rFonts w:ascii="Arial" w:hAnsi="Arial" w:cs="Arial"/>
              </w:rPr>
              <w:t xml:space="preserve">Uče određene formulirane molitve ali i sami sastavljaju svoje (spontane) molitve. </w:t>
            </w:r>
          </w:p>
        </w:tc>
      </w:tr>
      <w:tr w:rsidR="00A32616" w:rsidRPr="003645D5" w14:paraId="59AA4907"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5B5D718" w14:textId="77777777" w:rsidR="00A32616" w:rsidRPr="003645D5" w:rsidRDefault="00A32616" w:rsidP="003033F4">
            <w:pPr>
              <w:jc w:val="center"/>
              <w:rPr>
                <w:rFonts w:ascii="Arial" w:hAnsi="Arial" w:cs="Arial"/>
                <w:b/>
              </w:rPr>
            </w:pPr>
            <w:r w:rsidRPr="003645D5">
              <w:rPr>
                <w:rFonts w:ascii="Arial" w:hAnsi="Arial" w:cs="Arial"/>
                <w:b/>
              </w:rPr>
              <w:t>NAČIN REALIZACIJE</w:t>
            </w:r>
          </w:p>
        </w:tc>
        <w:tc>
          <w:tcPr>
            <w:tcW w:w="6473" w:type="dxa"/>
            <w:tcBorders>
              <w:top w:val="single" w:sz="4" w:space="0" w:color="auto"/>
              <w:left w:val="single" w:sz="4" w:space="0" w:color="auto"/>
              <w:bottom w:val="single" w:sz="4" w:space="0" w:color="auto"/>
              <w:right w:val="single" w:sz="4" w:space="0" w:color="auto"/>
            </w:tcBorders>
            <w:vAlign w:val="center"/>
            <w:hideMark/>
          </w:tcPr>
          <w:p w14:paraId="3C09A922" w14:textId="77777777" w:rsidR="00A32616" w:rsidRPr="003645D5" w:rsidRDefault="00A32616" w:rsidP="003033F4">
            <w:pPr>
              <w:rPr>
                <w:rFonts w:ascii="Arial" w:hAnsi="Arial" w:cs="Arial"/>
              </w:rPr>
            </w:pPr>
            <w:r w:rsidRPr="003645D5">
              <w:rPr>
                <w:rFonts w:ascii="Arial" w:hAnsi="Arial" w:cs="Arial"/>
              </w:rPr>
              <w:t xml:space="preserve">U školi kroz školsku godinu </w:t>
            </w:r>
          </w:p>
        </w:tc>
      </w:tr>
      <w:tr w:rsidR="00A32616" w:rsidRPr="003645D5" w14:paraId="64AB013B" w14:textId="77777777" w:rsidTr="003033F4">
        <w:trPr>
          <w:trHeight w:val="93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4C07CEA" w14:textId="77777777" w:rsidR="00A32616" w:rsidRPr="003645D5" w:rsidRDefault="00A32616" w:rsidP="003033F4">
            <w:pPr>
              <w:jc w:val="center"/>
              <w:rPr>
                <w:rFonts w:ascii="Arial" w:hAnsi="Arial" w:cs="Arial"/>
                <w:b/>
              </w:rPr>
            </w:pPr>
            <w:r w:rsidRPr="003645D5">
              <w:rPr>
                <w:rFonts w:ascii="Arial" w:hAnsi="Arial" w:cs="Arial"/>
                <w:b/>
              </w:rPr>
              <w:t>PLANIRANI BROJ UČENIKA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17850204" w14:textId="77777777" w:rsidR="00A32616" w:rsidRPr="003645D5" w:rsidRDefault="00A32616" w:rsidP="003033F4">
            <w:pPr>
              <w:rPr>
                <w:rFonts w:ascii="Arial" w:hAnsi="Arial" w:cs="Arial"/>
              </w:rPr>
            </w:pPr>
            <w:r w:rsidRPr="003645D5">
              <w:rPr>
                <w:rFonts w:ascii="Arial" w:hAnsi="Arial" w:cs="Arial"/>
              </w:rPr>
              <w:t>20</w:t>
            </w:r>
          </w:p>
        </w:tc>
      </w:tr>
      <w:tr w:rsidR="00A32616" w:rsidRPr="003645D5" w14:paraId="4E707ED6" w14:textId="77777777" w:rsidTr="003033F4">
        <w:trPr>
          <w:trHeight w:val="47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0F5B33F7" w14:textId="77777777" w:rsidR="00A32616" w:rsidRPr="003645D5" w:rsidRDefault="00A32616" w:rsidP="003033F4">
            <w:pPr>
              <w:jc w:val="center"/>
              <w:rPr>
                <w:rFonts w:ascii="Arial" w:hAnsi="Arial" w:cs="Arial"/>
                <w:b/>
              </w:rPr>
            </w:pPr>
            <w:r w:rsidRPr="003645D5">
              <w:rPr>
                <w:rFonts w:ascii="Arial" w:hAnsi="Arial" w:cs="Arial"/>
                <w:b/>
              </w:rPr>
              <w:t>VREMENIK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38E5440D" w14:textId="77777777" w:rsidR="00A32616" w:rsidRPr="003645D5" w:rsidRDefault="00A32616" w:rsidP="003033F4">
            <w:pPr>
              <w:rPr>
                <w:rFonts w:ascii="Arial" w:hAnsi="Arial" w:cs="Arial"/>
              </w:rPr>
            </w:pPr>
            <w:r w:rsidRPr="003645D5">
              <w:rPr>
                <w:rFonts w:ascii="Arial" w:hAnsi="Arial" w:cs="Arial"/>
              </w:rPr>
              <w:t>Tijekom školske godine ( 1 sat tjedno)</w:t>
            </w:r>
          </w:p>
        </w:tc>
      </w:tr>
      <w:tr w:rsidR="00A32616" w:rsidRPr="003645D5" w14:paraId="0A9CB779" w14:textId="77777777" w:rsidTr="003033F4">
        <w:trPr>
          <w:trHeight w:val="2488"/>
          <w:jc w:val="center"/>
        </w:trPr>
        <w:tc>
          <w:tcPr>
            <w:tcW w:w="2555" w:type="dxa"/>
            <w:tcBorders>
              <w:top w:val="single" w:sz="4" w:space="0" w:color="auto"/>
              <w:left w:val="single" w:sz="4" w:space="0" w:color="auto"/>
              <w:bottom w:val="single" w:sz="4" w:space="0" w:color="auto"/>
              <w:right w:val="single" w:sz="4" w:space="0" w:color="auto"/>
            </w:tcBorders>
            <w:vAlign w:val="center"/>
          </w:tcPr>
          <w:p w14:paraId="4CBEC8F5" w14:textId="77777777" w:rsidR="00A32616" w:rsidRPr="003645D5" w:rsidRDefault="00A32616" w:rsidP="003033F4">
            <w:pPr>
              <w:jc w:val="center"/>
              <w:rPr>
                <w:rFonts w:ascii="Arial" w:hAnsi="Arial" w:cs="Arial"/>
                <w:b/>
              </w:rPr>
            </w:pPr>
          </w:p>
          <w:p w14:paraId="4E304A73" w14:textId="77777777" w:rsidR="00A32616" w:rsidRPr="003645D5" w:rsidRDefault="00A32616" w:rsidP="003033F4">
            <w:pPr>
              <w:jc w:val="center"/>
              <w:rPr>
                <w:rFonts w:ascii="Arial" w:hAnsi="Arial" w:cs="Arial"/>
                <w:b/>
              </w:rPr>
            </w:pPr>
            <w:r w:rsidRPr="003645D5">
              <w:rPr>
                <w:rFonts w:ascii="Arial" w:hAnsi="Arial" w:cs="Arial"/>
                <w:b/>
              </w:rPr>
              <w:t>NAČIN PRAĆENJA I PROVJERA ISHODA</w:t>
            </w:r>
          </w:p>
          <w:p w14:paraId="2DA509C0" w14:textId="77777777" w:rsidR="00A32616" w:rsidRPr="003645D5" w:rsidRDefault="00A32616" w:rsidP="003033F4">
            <w:pPr>
              <w:jc w:val="center"/>
              <w:rPr>
                <w:rFonts w:ascii="Arial" w:hAnsi="Arial" w:cs="Arial"/>
                <w:b/>
              </w:rPr>
            </w:pPr>
          </w:p>
        </w:tc>
        <w:tc>
          <w:tcPr>
            <w:tcW w:w="6473" w:type="dxa"/>
            <w:tcBorders>
              <w:top w:val="single" w:sz="4" w:space="0" w:color="auto"/>
              <w:left w:val="single" w:sz="4" w:space="0" w:color="auto"/>
              <w:bottom w:val="single" w:sz="4" w:space="0" w:color="auto"/>
              <w:right w:val="single" w:sz="4" w:space="0" w:color="auto"/>
            </w:tcBorders>
            <w:vAlign w:val="center"/>
            <w:hideMark/>
          </w:tcPr>
          <w:p w14:paraId="2F73DAC6" w14:textId="77777777" w:rsidR="00A32616" w:rsidRPr="003645D5" w:rsidRDefault="00A32616" w:rsidP="003033F4">
            <w:pPr>
              <w:jc w:val="both"/>
              <w:rPr>
                <w:rFonts w:ascii="Arial" w:hAnsi="Arial" w:cs="Arial"/>
              </w:rPr>
            </w:pPr>
            <w:r w:rsidRPr="003645D5">
              <w:rPr>
                <w:rFonts w:ascii="Arial" w:hAnsi="Arial" w:cs="Arial"/>
              </w:rPr>
              <w:t xml:space="preserve">Vrednovanje se može provoditi praćenjem, kroz usmenu komunikaciju kao i sastavljanje vlastitih molitava koje učenici mogu moliti i za vrijeme redovne nastave vjeronauka. </w:t>
            </w:r>
          </w:p>
        </w:tc>
      </w:tr>
      <w:tr w:rsidR="00A32616" w:rsidRPr="003645D5" w14:paraId="20FC79A4"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393752C2" w14:textId="77777777" w:rsidR="00A32616" w:rsidRPr="003645D5" w:rsidRDefault="00A32616" w:rsidP="003033F4">
            <w:pPr>
              <w:jc w:val="center"/>
              <w:rPr>
                <w:rFonts w:ascii="Arial" w:hAnsi="Arial" w:cs="Arial"/>
                <w:b/>
              </w:rPr>
            </w:pPr>
            <w:r w:rsidRPr="003645D5">
              <w:rPr>
                <w:rFonts w:ascii="Arial" w:hAnsi="Arial" w:cs="Arial"/>
                <w:b/>
              </w:rPr>
              <w:t>TROŠKOVNIK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1A6E9FFD" w14:textId="77777777" w:rsidR="00A32616" w:rsidRPr="003645D5" w:rsidRDefault="00A32616" w:rsidP="003033F4">
            <w:pPr>
              <w:jc w:val="both"/>
              <w:rPr>
                <w:rFonts w:ascii="Arial" w:hAnsi="Arial" w:cs="Arial"/>
              </w:rPr>
            </w:pPr>
          </w:p>
        </w:tc>
      </w:tr>
    </w:tbl>
    <w:p w14:paraId="10D33C0F" w14:textId="77777777" w:rsidR="00A32616" w:rsidRPr="003645D5" w:rsidRDefault="00A32616" w:rsidP="00A32616">
      <w:pPr>
        <w:rPr>
          <w:rFonts w:ascii="Arial" w:hAnsi="Arial" w:cs="Arial"/>
        </w:rPr>
      </w:pPr>
    </w:p>
    <w:p w14:paraId="12B3B6C3" w14:textId="77777777" w:rsidR="00A32616" w:rsidRPr="003645D5" w:rsidRDefault="00A32616" w:rsidP="00A32616">
      <w:pPr>
        <w:rPr>
          <w:rFonts w:ascii="Arial" w:hAnsi="Arial" w:cs="Arial"/>
        </w:rPr>
      </w:pPr>
    </w:p>
    <w:p w14:paraId="137709DE" w14:textId="77777777" w:rsidR="00A32616" w:rsidRPr="003645D5" w:rsidRDefault="00A32616" w:rsidP="00A32616">
      <w:pPr>
        <w:rPr>
          <w:rFonts w:ascii="Arial" w:hAnsi="Arial" w:cs="Arial"/>
        </w:rPr>
      </w:pPr>
    </w:p>
    <w:p w14:paraId="58C257DF" w14:textId="77777777" w:rsidR="00A32616" w:rsidRPr="003645D5" w:rsidRDefault="00A32616" w:rsidP="00A32616">
      <w:pPr>
        <w:rPr>
          <w:rFonts w:ascii="Arial" w:hAnsi="Arial" w:cs="Arial"/>
        </w:rPr>
      </w:pPr>
    </w:p>
    <w:p w14:paraId="32B1F821" w14:textId="77777777" w:rsidR="00A32616" w:rsidRPr="003645D5" w:rsidRDefault="00A32616" w:rsidP="008118B7">
      <w:pPr>
        <w:rPr>
          <w:rFonts w:ascii="Arial" w:hAnsi="Arial" w:cs="Arial"/>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512"/>
      </w:tblGrid>
      <w:tr w:rsidR="00643237" w:rsidRPr="003645D5" w14:paraId="3B9155BF" w14:textId="77777777" w:rsidTr="00CA40B8">
        <w:tc>
          <w:tcPr>
            <w:tcW w:w="2552" w:type="dxa"/>
          </w:tcPr>
          <w:p w14:paraId="7088D5F7" w14:textId="77777777" w:rsidR="00643237" w:rsidRPr="003645D5" w:rsidRDefault="00643237" w:rsidP="003033F4">
            <w:pPr>
              <w:spacing w:after="0" w:line="240" w:lineRule="auto"/>
              <w:rPr>
                <w:rFonts w:ascii="Arial" w:hAnsi="Arial" w:cs="Arial"/>
              </w:rPr>
            </w:pPr>
          </w:p>
          <w:p w14:paraId="4C85459D" w14:textId="77777777" w:rsidR="00643237" w:rsidRPr="003645D5" w:rsidRDefault="00643237" w:rsidP="003033F4">
            <w:pPr>
              <w:spacing w:after="0" w:line="240" w:lineRule="auto"/>
              <w:rPr>
                <w:rFonts w:ascii="Arial" w:hAnsi="Arial" w:cs="Arial"/>
              </w:rPr>
            </w:pPr>
            <w:r w:rsidRPr="003645D5">
              <w:rPr>
                <w:rFonts w:ascii="Arial" w:hAnsi="Arial" w:cs="Arial"/>
                <w:b/>
              </w:rPr>
              <w:t>NAZIV AKTIVNOSTI/PROGRAMA ILI PROJEKTA</w:t>
            </w:r>
          </w:p>
          <w:p w14:paraId="2FCC6CA1" w14:textId="77777777" w:rsidR="00643237" w:rsidRPr="003645D5" w:rsidRDefault="00643237" w:rsidP="003033F4">
            <w:pPr>
              <w:spacing w:after="0" w:line="240" w:lineRule="auto"/>
              <w:rPr>
                <w:rFonts w:ascii="Arial" w:hAnsi="Arial" w:cs="Arial"/>
              </w:rPr>
            </w:pPr>
          </w:p>
        </w:tc>
        <w:tc>
          <w:tcPr>
            <w:tcW w:w="7512" w:type="dxa"/>
          </w:tcPr>
          <w:p w14:paraId="50703919" w14:textId="77777777" w:rsidR="00643237" w:rsidRPr="003645D5" w:rsidRDefault="00643237" w:rsidP="003033F4">
            <w:pPr>
              <w:spacing w:after="0" w:line="240" w:lineRule="auto"/>
              <w:rPr>
                <w:rFonts w:ascii="Arial" w:eastAsia="Times New Roman" w:hAnsi="Arial" w:cs="Arial"/>
                <w:sz w:val="28"/>
                <w:szCs w:val="28"/>
              </w:rPr>
            </w:pPr>
          </w:p>
          <w:p w14:paraId="7C4B6166" w14:textId="77777777" w:rsidR="00643237" w:rsidRPr="003645D5" w:rsidRDefault="00643237" w:rsidP="003033F4">
            <w:pPr>
              <w:spacing w:after="0" w:line="240" w:lineRule="auto"/>
              <w:rPr>
                <w:rFonts w:ascii="Arial" w:eastAsia="Times New Roman" w:hAnsi="Arial" w:cs="Arial"/>
                <w:sz w:val="28"/>
                <w:szCs w:val="28"/>
              </w:rPr>
            </w:pPr>
            <w:r w:rsidRPr="003645D5">
              <w:rPr>
                <w:rFonts w:ascii="Arial" w:eastAsia="Times New Roman" w:hAnsi="Arial" w:cs="Arial"/>
                <w:sz w:val="28"/>
                <w:szCs w:val="28"/>
              </w:rPr>
              <w:t xml:space="preserve"> </w:t>
            </w:r>
          </w:p>
          <w:p w14:paraId="72E486C7" w14:textId="77777777" w:rsidR="00643237" w:rsidRPr="003645D5" w:rsidRDefault="00643237" w:rsidP="003033F4">
            <w:pPr>
              <w:spacing w:after="0" w:line="240" w:lineRule="auto"/>
              <w:rPr>
                <w:rFonts w:ascii="Arial" w:hAnsi="Arial" w:cs="Arial"/>
              </w:rPr>
            </w:pPr>
            <w:r w:rsidRPr="003645D5">
              <w:rPr>
                <w:rFonts w:ascii="Arial" w:hAnsi="Arial" w:cs="Arial"/>
                <w:b/>
              </w:rPr>
              <w:t>Dramska skupina iz engleskog jezika</w:t>
            </w:r>
          </w:p>
          <w:p w14:paraId="441382E5" w14:textId="77777777" w:rsidR="00643237" w:rsidRPr="003645D5" w:rsidRDefault="00643237" w:rsidP="003033F4">
            <w:pPr>
              <w:spacing w:after="0" w:line="240" w:lineRule="auto"/>
              <w:jc w:val="right"/>
              <w:rPr>
                <w:rFonts w:ascii="Arial" w:eastAsia="Times New Roman" w:hAnsi="Arial" w:cs="Arial"/>
                <w:sz w:val="28"/>
                <w:szCs w:val="28"/>
              </w:rPr>
            </w:pPr>
          </w:p>
        </w:tc>
      </w:tr>
      <w:tr w:rsidR="00643237" w:rsidRPr="003645D5" w14:paraId="67BB4684" w14:textId="77777777" w:rsidTr="00CA40B8">
        <w:tc>
          <w:tcPr>
            <w:tcW w:w="2552" w:type="dxa"/>
          </w:tcPr>
          <w:p w14:paraId="51934FF6" w14:textId="77777777" w:rsidR="00643237" w:rsidRPr="003645D5" w:rsidRDefault="00643237" w:rsidP="003033F4">
            <w:pPr>
              <w:spacing w:after="0" w:line="240" w:lineRule="auto"/>
              <w:rPr>
                <w:rFonts w:ascii="Arial" w:hAnsi="Arial" w:cs="Arial"/>
              </w:rPr>
            </w:pPr>
          </w:p>
          <w:p w14:paraId="1B6F6676" w14:textId="77777777" w:rsidR="00643237" w:rsidRPr="003645D5" w:rsidRDefault="00643237" w:rsidP="003033F4">
            <w:pPr>
              <w:spacing w:after="0" w:line="240" w:lineRule="auto"/>
              <w:rPr>
                <w:rFonts w:ascii="Arial" w:hAnsi="Arial" w:cs="Arial"/>
              </w:rPr>
            </w:pPr>
            <w:r w:rsidRPr="003645D5">
              <w:rPr>
                <w:rFonts w:ascii="Arial" w:hAnsi="Arial" w:cs="Arial"/>
                <w:b/>
              </w:rPr>
              <w:t>RAZRED</w:t>
            </w:r>
          </w:p>
          <w:p w14:paraId="1BBA8B65" w14:textId="77777777" w:rsidR="00643237" w:rsidRPr="003645D5" w:rsidRDefault="00643237" w:rsidP="003033F4">
            <w:pPr>
              <w:spacing w:after="0" w:line="240" w:lineRule="auto"/>
              <w:rPr>
                <w:rFonts w:ascii="Arial" w:hAnsi="Arial" w:cs="Arial"/>
              </w:rPr>
            </w:pPr>
          </w:p>
        </w:tc>
        <w:tc>
          <w:tcPr>
            <w:tcW w:w="7512" w:type="dxa"/>
          </w:tcPr>
          <w:p w14:paraId="5E8262F4" w14:textId="77777777" w:rsidR="00643237" w:rsidRPr="003645D5" w:rsidRDefault="00643237" w:rsidP="003033F4">
            <w:pPr>
              <w:spacing w:after="0" w:line="240" w:lineRule="auto"/>
              <w:rPr>
                <w:rFonts w:ascii="Arial" w:eastAsia="Times New Roman" w:hAnsi="Arial" w:cs="Arial"/>
              </w:rPr>
            </w:pPr>
            <w:r w:rsidRPr="003645D5">
              <w:rPr>
                <w:rFonts w:ascii="Arial" w:eastAsia="Times New Roman" w:hAnsi="Arial" w:cs="Arial"/>
              </w:rPr>
              <w:t xml:space="preserve"> </w:t>
            </w:r>
          </w:p>
          <w:p w14:paraId="4B1B0C7F" w14:textId="77777777" w:rsidR="00643237" w:rsidRPr="003645D5" w:rsidRDefault="00643237" w:rsidP="003033F4">
            <w:pPr>
              <w:spacing w:after="0" w:line="240" w:lineRule="auto"/>
              <w:rPr>
                <w:rFonts w:ascii="Arial" w:eastAsia="Times New Roman" w:hAnsi="Arial" w:cs="Arial"/>
                <w:sz w:val="28"/>
                <w:szCs w:val="28"/>
              </w:rPr>
            </w:pPr>
            <w:r w:rsidRPr="003645D5">
              <w:rPr>
                <w:rFonts w:ascii="Arial" w:eastAsia="Times New Roman" w:hAnsi="Arial" w:cs="Arial"/>
                <w:sz w:val="28"/>
                <w:szCs w:val="28"/>
              </w:rPr>
              <w:t xml:space="preserve">2.a, 2.c, 2.e, 3.a, 3.c, 3.e </w:t>
            </w:r>
          </w:p>
        </w:tc>
      </w:tr>
      <w:tr w:rsidR="00643237" w:rsidRPr="003645D5" w14:paraId="2996C745" w14:textId="77777777" w:rsidTr="00CA40B8">
        <w:tc>
          <w:tcPr>
            <w:tcW w:w="2552" w:type="dxa"/>
          </w:tcPr>
          <w:p w14:paraId="168D22C0" w14:textId="77777777" w:rsidR="00643237" w:rsidRPr="003645D5" w:rsidRDefault="00643237" w:rsidP="003033F4">
            <w:pPr>
              <w:spacing w:after="0" w:line="240" w:lineRule="auto"/>
              <w:rPr>
                <w:rFonts w:ascii="Arial" w:hAnsi="Arial" w:cs="Arial"/>
              </w:rPr>
            </w:pPr>
          </w:p>
          <w:p w14:paraId="3F7AEFB3" w14:textId="77777777" w:rsidR="00643237" w:rsidRPr="003645D5" w:rsidRDefault="00643237" w:rsidP="003033F4">
            <w:pPr>
              <w:spacing w:after="0" w:line="240" w:lineRule="auto"/>
              <w:rPr>
                <w:rFonts w:ascii="Arial" w:hAnsi="Arial" w:cs="Arial"/>
              </w:rPr>
            </w:pPr>
            <w:r w:rsidRPr="003645D5">
              <w:rPr>
                <w:rFonts w:ascii="Arial" w:hAnsi="Arial" w:cs="Arial"/>
                <w:b/>
              </w:rPr>
              <w:t>NOSITELJ AKTIVNOSTI/PROGRAMA ILI PROJEKTA</w:t>
            </w:r>
          </w:p>
          <w:p w14:paraId="6A4A7899" w14:textId="77777777" w:rsidR="00643237" w:rsidRPr="003645D5" w:rsidRDefault="00643237" w:rsidP="003033F4">
            <w:pPr>
              <w:spacing w:after="0" w:line="240" w:lineRule="auto"/>
              <w:rPr>
                <w:rFonts w:ascii="Arial" w:hAnsi="Arial" w:cs="Arial"/>
              </w:rPr>
            </w:pPr>
          </w:p>
        </w:tc>
        <w:tc>
          <w:tcPr>
            <w:tcW w:w="7512" w:type="dxa"/>
          </w:tcPr>
          <w:p w14:paraId="460165DD" w14:textId="77777777" w:rsidR="00643237" w:rsidRPr="003645D5" w:rsidRDefault="00643237" w:rsidP="003033F4">
            <w:pPr>
              <w:spacing w:after="0" w:line="240" w:lineRule="auto"/>
              <w:rPr>
                <w:rFonts w:ascii="Arial" w:eastAsia="Times New Roman" w:hAnsi="Arial" w:cs="Arial"/>
                <w:sz w:val="28"/>
                <w:szCs w:val="28"/>
              </w:rPr>
            </w:pPr>
          </w:p>
          <w:p w14:paraId="3EADB8C9" w14:textId="77777777" w:rsidR="00643237" w:rsidRPr="003645D5" w:rsidRDefault="00643237" w:rsidP="003033F4">
            <w:pPr>
              <w:spacing w:after="0" w:line="240" w:lineRule="auto"/>
              <w:rPr>
                <w:rFonts w:ascii="Arial" w:eastAsia="Times New Roman" w:hAnsi="Arial" w:cs="Arial"/>
                <w:sz w:val="28"/>
                <w:szCs w:val="28"/>
              </w:rPr>
            </w:pPr>
            <w:r w:rsidRPr="003645D5">
              <w:rPr>
                <w:rFonts w:ascii="Arial" w:eastAsia="Times New Roman" w:hAnsi="Arial" w:cs="Arial"/>
                <w:sz w:val="28"/>
                <w:szCs w:val="28"/>
              </w:rPr>
              <w:t xml:space="preserve">Francis </w:t>
            </w:r>
            <w:proofErr w:type="spellStart"/>
            <w:r w:rsidRPr="003645D5">
              <w:rPr>
                <w:rFonts w:ascii="Arial" w:eastAsia="Times New Roman" w:hAnsi="Arial" w:cs="Arial"/>
                <w:sz w:val="28"/>
                <w:szCs w:val="28"/>
              </w:rPr>
              <w:t>Kodžoman</w:t>
            </w:r>
            <w:proofErr w:type="spellEnd"/>
          </w:p>
        </w:tc>
      </w:tr>
      <w:tr w:rsidR="00643237" w:rsidRPr="003645D5" w14:paraId="0D2C19F6" w14:textId="77777777" w:rsidTr="00CA40B8">
        <w:tc>
          <w:tcPr>
            <w:tcW w:w="2552" w:type="dxa"/>
          </w:tcPr>
          <w:p w14:paraId="18676A26" w14:textId="77777777" w:rsidR="00643237" w:rsidRPr="003645D5" w:rsidRDefault="00643237" w:rsidP="003033F4">
            <w:pPr>
              <w:spacing w:after="0" w:line="240" w:lineRule="auto"/>
              <w:rPr>
                <w:rFonts w:ascii="Arial" w:hAnsi="Arial" w:cs="Arial"/>
              </w:rPr>
            </w:pPr>
          </w:p>
          <w:p w14:paraId="5260039A" w14:textId="77777777" w:rsidR="00643237" w:rsidRPr="003645D5" w:rsidRDefault="00643237" w:rsidP="003033F4">
            <w:pPr>
              <w:spacing w:after="0" w:line="240" w:lineRule="auto"/>
              <w:rPr>
                <w:rFonts w:ascii="Arial" w:hAnsi="Arial" w:cs="Arial"/>
              </w:rPr>
            </w:pPr>
            <w:r w:rsidRPr="003645D5">
              <w:rPr>
                <w:rFonts w:ascii="Arial" w:hAnsi="Arial" w:cs="Arial"/>
                <w:b/>
              </w:rPr>
              <w:t xml:space="preserve">CILJEVI </w:t>
            </w:r>
          </w:p>
          <w:p w14:paraId="487715F1" w14:textId="77777777" w:rsidR="00643237" w:rsidRPr="003645D5" w:rsidRDefault="00643237" w:rsidP="003033F4">
            <w:pPr>
              <w:spacing w:after="0" w:line="240" w:lineRule="auto"/>
              <w:rPr>
                <w:rFonts w:ascii="Arial" w:hAnsi="Arial" w:cs="Arial"/>
              </w:rPr>
            </w:pPr>
          </w:p>
        </w:tc>
        <w:tc>
          <w:tcPr>
            <w:tcW w:w="7512" w:type="dxa"/>
          </w:tcPr>
          <w:p w14:paraId="1B91A714" w14:textId="77777777" w:rsidR="00643237" w:rsidRPr="003645D5" w:rsidRDefault="00643237" w:rsidP="003033F4">
            <w:pPr>
              <w:spacing w:after="0" w:line="240" w:lineRule="auto"/>
              <w:rPr>
                <w:rFonts w:ascii="Arial" w:eastAsia="Times New Roman" w:hAnsi="Arial" w:cs="Arial"/>
              </w:rPr>
            </w:pPr>
          </w:p>
          <w:p w14:paraId="3DC36CA7" w14:textId="77777777" w:rsidR="00643237" w:rsidRPr="003645D5" w:rsidRDefault="00643237" w:rsidP="003033F4">
            <w:pPr>
              <w:spacing w:after="0" w:line="240" w:lineRule="auto"/>
              <w:rPr>
                <w:rFonts w:ascii="Arial" w:eastAsia="Times New Roman" w:hAnsi="Arial" w:cs="Arial"/>
              </w:rPr>
            </w:pPr>
            <w:r w:rsidRPr="003645D5">
              <w:rPr>
                <w:rFonts w:ascii="Arial" w:eastAsia="Times New Roman" w:hAnsi="Arial" w:cs="Arial"/>
              </w:rPr>
              <w:t>Primjena usvojenih struktura s naglaskom na kreativnost, izražavanje i timski rad</w:t>
            </w:r>
          </w:p>
        </w:tc>
      </w:tr>
      <w:tr w:rsidR="00643237" w:rsidRPr="003645D5" w14:paraId="2CE6820E" w14:textId="77777777" w:rsidTr="00CA40B8">
        <w:tc>
          <w:tcPr>
            <w:tcW w:w="2552" w:type="dxa"/>
          </w:tcPr>
          <w:p w14:paraId="6FECBD4B" w14:textId="77777777" w:rsidR="00643237" w:rsidRPr="003645D5" w:rsidRDefault="00643237" w:rsidP="003033F4">
            <w:pPr>
              <w:spacing w:after="0" w:line="240" w:lineRule="auto"/>
              <w:rPr>
                <w:rFonts w:ascii="Arial" w:hAnsi="Arial" w:cs="Arial"/>
              </w:rPr>
            </w:pPr>
          </w:p>
          <w:p w14:paraId="6826D8A9" w14:textId="77777777" w:rsidR="00643237" w:rsidRPr="003645D5" w:rsidRDefault="00643237" w:rsidP="003033F4">
            <w:pPr>
              <w:spacing w:after="0" w:line="240" w:lineRule="auto"/>
              <w:rPr>
                <w:rFonts w:ascii="Arial" w:hAnsi="Arial" w:cs="Arial"/>
              </w:rPr>
            </w:pPr>
            <w:r w:rsidRPr="003645D5">
              <w:rPr>
                <w:rFonts w:ascii="Arial" w:hAnsi="Arial" w:cs="Arial"/>
                <w:b/>
              </w:rPr>
              <w:t>OČEKIVANI ISHODI</w:t>
            </w:r>
          </w:p>
          <w:p w14:paraId="3552B352" w14:textId="77777777" w:rsidR="00643237" w:rsidRPr="003645D5" w:rsidRDefault="00643237" w:rsidP="003033F4">
            <w:pPr>
              <w:spacing w:after="0" w:line="240" w:lineRule="auto"/>
              <w:rPr>
                <w:rFonts w:ascii="Arial" w:hAnsi="Arial" w:cs="Arial"/>
              </w:rPr>
            </w:pPr>
          </w:p>
        </w:tc>
        <w:tc>
          <w:tcPr>
            <w:tcW w:w="7512" w:type="dxa"/>
          </w:tcPr>
          <w:p w14:paraId="40B62828" w14:textId="77777777" w:rsidR="00643237" w:rsidRPr="003645D5" w:rsidRDefault="00643237" w:rsidP="003033F4">
            <w:pPr>
              <w:spacing w:after="0" w:line="240" w:lineRule="auto"/>
              <w:ind w:right="-1008"/>
              <w:jc w:val="both"/>
              <w:rPr>
                <w:rFonts w:ascii="Arial" w:eastAsia="Times New Roman" w:hAnsi="Arial" w:cs="Arial"/>
              </w:rPr>
            </w:pPr>
          </w:p>
          <w:p w14:paraId="272F586E" w14:textId="77777777" w:rsidR="00643237" w:rsidRPr="003645D5" w:rsidRDefault="00643237" w:rsidP="003033F4">
            <w:pPr>
              <w:spacing w:after="0" w:line="240" w:lineRule="auto"/>
              <w:ind w:right="-1008"/>
              <w:jc w:val="both"/>
              <w:rPr>
                <w:rFonts w:ascii="Arial" w:eastAsia="Times New Roman" w:hAnsi="Arial" w:cs="Arial"/>
              </w:rPr>
            </w:pPr>
            <w:r w:rsidRPr="003645D5">
              <w:rPr>
                <w:rFonts w:ascii="Arial" w:eastAsia="Times New Roman" w:hAnsi="Arial" w:cs="Arial"/>
              </w:rPr>
              <w:t>Lakše primjenjivanje usvojenih sadržaja u realnim životnim situacijama</w:t>
            </w:r>
          </w:p>
          <w:p w14:paraId="5E603BE4" w14:textId="77777777" w:rsidR="00643237" w:rsidRPr="003645D5" w:rsidRDefault="00643237" w:rsidP="003033F4">
            <w:pPr>
              <w:spacing w:after="0" w:line="240" w:lineRule="auto"/>
              <w:ind w:right="-1008"/>
              <w:jc w:val="both"/>
              <w:rPr>
                <w:rFonts w:ascii="Arial" w:eastAsia="Times New Roman" w:hAnsi="Arial" w:cs="Arial"/>
              </w:rPr>
            </w:pPr>
          </w:p>
        </w:tc>
      </w:tr>
      <w:tr w:rsidR="00643237" w:rsidRPr="003645D5" w14:paraId="2ACB20AC" w14:textId="77777777" w:rsidTr="00CA40B8">
        <w:tc>
          <w:tcPr>
            <w:tcW w:w="2552" w:type="dxa"/>
          </w:tcPr>
          <w:p w14:paraId="22181FF7" w14:textId="77777777" w:rsidR="00643237" w:rsidRPr="003645D5" w:rsidRDefault="00643237" w:rsidP="003033F4">
            <w:pPr>
              <w:spacing w:after="0" w:line="240" w:lineRule="auto"/>
              <w:rPr>
                <w:rFonts w:ascii="Arial" w:hAnsi="Arial" w:cs="Arial"/>
              </w:rPr>
            </w:pPr>
          </w:p>
          <w:p w14:paraId="128F0825" w14:textId="77777777" w:rsidR="00643237" w:rsidRPr="003645D5" w:rsidRDefault="00643237" w:rsidP="003033F4">
            <w:pPr>
              <w:spacing w:after="0" w:line="240" w:lineRule="auto"/>
              <w:rPr>
                <w:rFonts w:ascii="Arial" w:hAnsi="Arial" w:cs="Arial"/>
              </w:rPr>
            </w:pPr>
            <w:r w:rsidRPr="003645D5">
              <w:rPr>
                <w:rFonts w:ascii="Arial" w:hAnsi="Arial" w:cs="Arial"/>
                <w:b/>
              </w:rPr>
              <w:t>NAČIN REALIZACIJE</w:t>
            </w:r>
          </w:p>
          <w:p w14:paraId="14383CE0" w14:textId="77777777" w:rsidR="00643237" w:rsidRPr="003645D5" w:rsidRDefault="00643237" w:rsidP="003033F4">
            <w:pPr>
              <w:spacing w:after="0" w:line="240" w:lineRule="auto"/>
              <w:rPr>
                <w:rFonts w:ascii="Arial" w:hAnsi="Arial" w:cs="Arial"/>
              </w:rPr>
            </w:pPr>
          </w:p>
        </w:tc>
        <w:tc>
          <w:tcPr>
            <w:tcW w:w="7512" w:type="dxa"/>
          </w:tcPr>
          <w:p w14:paraId="4C841126" w14:textId="77777777" w:rsidR="00643237" w:rsidRPr="003645D5" w:rsidRDefault="00643237" w:rsidP="003033F4">
            <w:pPr>
              <w:spacing w:after="0" w:line="240" w:lineRule="auto"/>
              <w:rPr>
                <w:rFonts w:ascii="Arial" w:eastAsia="Times New Roman" w:hAnsi="Arial" w:cs="Arial"/>
              </w:rPr>
            </w:pPr>
          </w:p>
          <w:p w14:paraId="0192CC5B" w14:textId="77777777" w:rsidR="00643237" w:rsidRPr="003645D5" w:rsidRDefault="00643237" w:rsidP="003033F4">
            <w:pPr>
              <w:spacing w:after="0" w:line="240" w:lineRule="auto"/>
              <w:rPr>
                <w:rFonts w:ascii="Arial" w:eastAsia="Times New Roman" w:hAnsi="Arial" w:cs="Arial"/>
              </w:rPr>
            </w:pPr>
            <w:r w:rsidRPr="003645D5">
              <w:rPr>
                <w:rFonts w:ascii="Arial" w:eastAsia="Times New Roman" w:hAnsi="Arial" w:cs="Arial"/>
              </w:rPr>
              <w:t xml:space="preserve">Čitanje po ulogama, preuzimanje uloga, poistovjećivanje s izvornim govornicima, dramatizacija, zamjena uloga, pjevanje pjesmica, improvizacija. </w:t>
            </w:r>
          </w:p>
          <w:p w14:paraId="77B66199" w14:textId="77777777" w:rsidR="00643237" w:rsidRPr="003645D5" w:rsidRDefault="00643237" w:rsidP="003033F4">
            <w:pPr>
              <w:spacing w:after="0" w:line="240" w:lineRule="auto"/>
              <w:rPr>
                <w:rFonts w:ascii="Arial" w:eastAsia="Times New Roman" w:hAnsi="Arial" w:cs="Arial"/>
              </w:rPr>
            </w:pPr>
          </w:p>
        </w:tc>
      </w:tr>
      <w:tr w:rsidR="00643237" w:rsidRPr="003645D5" w14:paraId="1B50738C" w14:textId="77777777" w:rsidTr="00CA40B8">
        <w:trPr>
          <w:trHeight w:val="780"/>
        </w:trPr>
        <w:tc>
          <w:tcPr>
            <w:tcW w:w="2552" w:type="dxa"/>
          </w:tcPr>
          <w:p w14:paraId="4DB12FB0" w14:textId="77777777" w:rsidR="00643237" w:rsidRPr="003645D5" w:rsidRDefault="00643237" w:rsidP="003033F4">
            <w:pPr>
              <w:spacing w:after="0" w:line="240" w:lineRule="auto"/>
              <w:rPr>
                <w:rFonts w:ascii="Arial" w:hAnsi="Arial" w:cs="Arial"/>
              </w:rPr>
            </w:pPr>
          </w:p>
          <w:p w14:paraId="217F5E89" w14:textId="77777777" w:rsidR="00643237" w:rsidRPr="003645D5" w:rsidRDefault="00643237" w:rsidP="003033F4">
            <w:pPr>
              <w:spacing w:after="0" w:line="240" w:lineRule="auto"/>
              <w:rPr>
                <w:rFonts w:ascii="Arial" w:hAnsi="Arial" w:cs="Arial"/>
              </w:rPr>
            </w:pPr>
            <w:r w:rsidRPr="003645D5">
              <w:rPr>
                <w:rFonts w:ascii="Arial" w:hAnsi="Arial" w:cs="Arial"/>
                <w:b/>
              </w:rPr>
              <w:t xml:space="preserve">PLANIRANI BROJ UČENIKA </w:t>
            </w:r>
          </w:p>
        </w:tc>
        <w:tc>
          <w:tcPr>
            <w:tcW w:w="7512" w:type="dxa"/>
          </w:tcPr>
          <w:p w14:paraId="2E5A8151" w14:textId="77777777" w:rsidR="00643237" w:rsidRPr="003645D5" w:rsidRDefault="00643237" w:rsidP="003033F4">
            <w:pPr>
              <w:spacing w:after="0" w:line="240" w:lineRule="auto"/>
              <w:rPr>
                <w:rFonts w:ascii="Arial" w:eastAsia="Times New Roman" w:hAnsi="Arial" w:cs="Arial"/>
                <w:sz w:val="28"/>
                <w:szCs w:val="28"/>
              </w:rPr>
            </w:pPr>
          </w:p>
          <w:p w14:paraId="611FC835" w14:textId="77777777" w:rsidR="00643237" w:rsidRPr="003645D5" w:rsidRDefault="00643237" w:rsidP="003033F4">
            <w:pPr>
              <w:spacing w:after="0" w:line="240" w:lineRule="auto"/>
              <w:rPr>
                <w:rFonts w:ascii="Arial" w:eastAsia="Times New Roman" w:hAnsi="Arial" w:cs="Arial"/>
                <w:sz w:val="28"/>
                <w:szCs w:val="28"/>
              </w:rPr>
            </w:pPr>
            <w:r w:rsidRPr="003645D5">
              <w:rPr>
                <w:rFonts w:ascii="Arial" w:eastAsia="Times New Roman" w:hAnsi="Arial" w:cs="Arial"/>
                <w:sz w:val="28"/>
                <w:szCs w:val="28"/>
              </w:rPr>
              <w:t>21</w:t>
            </w:r>
          </w:p>
        </w:tc>
      </w:tr>
      <w:tr w:rsidR="00643237" w:rsidRPr="003645D5" w14:paraId="057296B9" w14:textId="77777777" w:rsidTr="00CA40B8">
        <w:tc>
          <w:tcPr>
            <w:tcW w:w="2552" w:type="dxa"/>
          </w:tcPr>
          <w:p w14:paraId="786D709D" w14:textId="77777777" w:rsidR="00643237" w:rsidRPr="003645D5" w:rsidRDefault="00643237" w:rsidP="003033F4">
            <w:pPr>
              <w:spacing w:after="0" w:line="240" w:lineRule="auto"/>
              <w:rPr>
                <w:rFonts w:ascii="Arial" w:hAnsi="Arial" w:cs="Arial"/>
              </w:rPr>
            </w:pPr>
          </w:p>
          <w:p w14:paraId="19861E10" w14:textId="77777777" w:rsidR="00643237" w:rsidRPr="003645D5" w:rsidRDefault="00643237" w:rsidP="003033F4">
            <w:pPr>
              <w:spacing w:after="0" w:line="240" w:lineRule="auto"/>
              <w:rPr>
                <w:rFonts w:ascii="Arial" w:hAnsi="Arial" w:cs="Arial"/>
              </w:rPr>
            </w:pPr>
            <w:r w:rsidRPr="003645D5">
              <w:rPr>
                <w:rFonts w:ascii="Arial" w:hAnsi="Arial" w:cs="Arial"/>
                <w:b/>
              </w:rPr>
              <w:t>VREMENIK</w:t>
            </w:r>
          </w:p>
          <w:p w14:paraId="493C1C5C" w14:textId="77777777" w:rsidR="00643237" w:rsidRPr="003645D5" w:rsidRDefault="00643237" w:rsidP="003033F4">
            <w:pPr>
              <w:spacing w:after="0" w:line="240" w:lineRule="auto"/>
              <w:rPr>
                <w:rFonts w:ascii="Arial" w:hAnsi="Arial" w:cs="Arial"/>
              </w:rPr>
            </w:pPr>
          </w:p>
        </w:tc>
        <w:tc>
          <w:tcPr>
            <w:tcW w:w="7512" w:type="dxa"/>
          </w:tcPr>
          <w:p w14:paraId="2218D961" w14:textId="77777777" w:rsidR="00643237" w:rsidRPr="003645D5" w:rsidRDefault="00643237" w:rsidP="003033F4">
            <w:pPr>
              <w:spacing w:after="0" w:line="240" w:lineRule="auto"/>
              <w:rPr>
                <w:rFonts w:ascii="Arial" w:eastAsia="Times New Roman" w:hAnsi="Arial" w:cs="Arial"/>
              </w:rPr>
            </w:pPr>
          </w:p>
          <w:p w14:paraId="2E581D8E" w14:textId="77777777" w:rsidR="00643237" w:rsidRPr="003645D5" w:rsidRDefault="00643237" w:rsidP="003033F4">
            <w:pPr>
              <w:spacing w:after="0" w:line="240" w:lineRule="auto"/>
              <w:rPr>
                <w:rFonts w:ascii="Arial" w:eastAsia="Times New Roman" w:hAnsi="Arial" w:cs="Arial"/>
              </w:rPr>
            </w:pPr>
            <w:r w:rsidRPr="003645D5">
              <w:rPr>
                <w:rFonts w:ascii="Arial" w:eastAsia="Times New Roman" w:hAnsi="Arial" w:cs="Arial"/>
              </w:rPr>
              <w:t>Tijekom školske godine 2020./2021., jedan sat tjedno</w:t>
            </w:r>
          </w:p>
        </w:tc>
      </w:tr>
      <w:tr w:rsidR="00643237" w:rsidRPr="003645D5" w14:paraId="52CDD444" w14:textId="77777777" w:rsidTr="00CA40B8">
        <w:tc>
          <w:tcPr>
            <w:tcW w:w="2552" w:type="dxa"/>
          </w:tcPr>
          <w:p w14:paraId="180CEB49" w14:textId="77777777" w:rsidR="00643237" w:rsidRPr="003645D5" w:rsidRDefault="00643237" w:rsidP="003033F4">
            <w:pPr>
              <w:spacing w:after="0" w:line="240" w:lineRule="auto"/>
              <w:rPr>
                <w:rFonts w:ascii="Arial" w:hAnsi="Arial" w:cs="Arial"/>
              </w:rPr>
            </w:pPr>
          </w:p>
          <w:p w14:paraId="42AB0C36" w14:textId="77777777" w:rsidR="00643237" w:rsidRPr="003645D5" w:rsidRDefault="00643237" w:rsidP="003033F4">
            <w:pPr>
              <w:spacing w:after="0" w:line="240" w:lineRule="auto"/>
              <w:rPr>
                <w:rFonts w:ascii="Arial" w:hAnsi="Arial" w:cs="Arial"/>
              </w:rPr>
            </w:pPr>
            <w:r w:rsidRPr="003645D5">
              <w:rPr>
                <w:rFonts w:ascii="Arial" w:hAnsi="Arial" w:cs="Arial"/>
                <w:b/>
              </w:rPr>
              <w:t>NAČIN PRAĆENJA I PROVJERA ISHODA</w:t>
            </w:r>
          </w:p>
          <w:p w14:paraId="37005267" w14:textId="77777777" w:rsidR="00643237" w:rsidRPr="003645D5" w:rsidRDefault="00643237" w:rsidP="003033F4">
            <w:pPr>
              <w:spacing w:after="0" w:line="240" w:lineRule="auto"/>
              <w:rPr>
                <w:rFonts w:ascii="Arial" w:hAnsi="Arial" w:cs="Arial"/>
              </w:rPr>
            </w:pPr>
          </w:p>
        </w:tc>
        <w:tc>
          <w:tcPr>
            <w:tcW w:w="7512" w:type="dxa"/>
          </w:tcPr>
          <w:p w14:paraId="22660AA4" w14:textId="77777777" w:rsidR="00643237" w:rsidRPr="003645D5" w:rsidRDefault="00643237" w:rsidP="003033F4">
            <w:pPr>
              <w:spacing w:after="0" w:line="240" w:lineRule="auto"/>
              <w:rPr>
                <w:rFonts w:ascii="Arial" w:eastAsia="Times New Roman" w:hAnsi="Arial" w:cs="Arial"/>
              </w:rPr>
            </w:pPr>
          </w:p>
          <w:p w14:paraId="3FB30B85" w14:textId="77777777" w:rsidR="00643237" w:rsidRPr="003645D5" w:rsidRDefault="00643237" w:rsidP="003033F4">
            <w:pPr>
              <w:spacing w:after="0" w:line="240" w:lineRule="auto"/>
              <w:rPr>
                <w:rFonts w:ascii="Arial" w:eastAsia="Times New Roman" w:hAnsi="Arial" w:cs="Arial"/>
              </w:rPr>
            </w:pPr>
            <w:r w:rsidRPr="003645D5">
              <w:rPr>
                <w:rFonts w:ascii="Arial" w:eastAsia="Times New Roman" w:hAnsi="Arial" w:cs="Arial"/>
              </w:rPr>
              <w:t xml:space="preserve">Sudjelovanje u predstavama, komuniciranje u skupinama, preuzimanje uloga, usvajanje dijaloga, pjevanje. </w:t>
            </w:r>
          </w:p>
        </w:tc>
      </w:tr>
      <w:tr w:rsidR="00643237" w:rsidRPr="003645D5" w14:paraId="6EB915EC" w14:textId="77777777" w:rsidTr="00CA40B8">
        <w:tc>
          <w:tcPr>
            <w:tcW w:w="2552" w:type="dxa"/>
          </w:tcPr>
          <w:p w14:paraId="3D552492" w14:textId="77777777" w:rsidR="00643237" w:rsidRPr="003645D5" w:rsidRDefault="00643237" w:rsidP="003033F4">
            <w:pPr>
              <w:spacing w:after="0" w:line="240" w:lineRule="auto"/>
              <w:rPr>
                <w:rFonts w:ascii="Arial" w:hAnsi="Arial" w:cs="Arial"/>
              </w:rPr>
            </w:pPr>
          </w:p>
          <w:p w14:paraId="0668D626" w14:textId="77777777" w:rsidR="00643237" w:rsidRPr="003645D5" w:rsidRDefault="00643237" w:rsidP="003033F4">
            <w:pPr>
              <w:spacing w:after="0" w:line="240" w:lineRule="auto"/>
              <w:rPr>
                <w:rFonts w:ascii="Arial" w:hAnsi="Arial" w:cs="Arial"/>
              </w:rPr>
            </w:pPr>
            <w:r w:rsidRPr="003645D5">
              <w:rPr>
                <w:rFonts w:ascii="Arial" w:hAnsi="Arial" w:cs="Arial"/>
                <w:b/>
              </w:rPr>
              <w:t>TROŠKOVNIK</w:t>
            </w:r>
          </w:p>
          <w:p w14:paraId="7EEC32DD" w14:textId="77777777" w:rsidR="00643237" w:rsidRPr="003645D5" w:rsidRDefault="00643237" w:rsidP="003033F4">
            <w:pPr>
              <w:spacing w:after="0" w:line="240" w:lineRule="auto"/>
              <w:rPr>
                <w:rFonts w:ascii="Arial" w:hAnsi="Arial" w:cs="Arial"/>
              </w:rPr>
            </w:pPr>
          </w:p>
        </w:tc>
        <w:tc>
          <w:tcPr>
            <w:tcW w:w="7512" w:type="dxa"/>
          </w:tcPr>
          <w:p w14:paraId="466837EE" w14:textId="77777777" w:rsidR="00643237" w:rsidRPr="003645D5" w:rsidRDefault="00643237" w:rsidP="003033F4">
            <w:pPr>
              <w:spacing w:after="0" w:line="240" w:lineRule="auto"/>
              <w:rPr>
                <w:rFonts w:ascii="Arial" w:eastAsia="Times New Roman" w:hAnsi="Arial" w:cs="Arial"/>
              </w:rPr>
            </w:pPr>
          </w:p>
          <w:p w14:paraId="273671D1" w14:textId="77777777" w:rsidR="00643237" w:rsidRPr="003645D5" w:rsidRDefault="00643237" w:rsidP="003033F4">
            <w:pPr>
              <w:spacing w:after="0" w:line="240" w:lineRule="auto"/>
              <w:rPr>
                <w:rFonts w:ascii="Arial" w:eastAsia="Times New Roman" w:hAnsi="Arial" w:cs="Arial"/>
              </w:rPr>
            </w:pPr>
            <w:r w:rsidRPr="003645D5">
              <w:rPr>
                <w:rFonts w:ascii="Arial" w:eastAsia="Times New Roman" w:hAnsi="Arial" w:cs="Arial"/>
              </w:rPr>
              <w:t>Nema troškova</w:t>
            </w:r>
          </w:p>
        </w:tc>
      </w:tr>
    </w:tbl>
    <w:p w14:paraId="4D8AE503" w14:textId="77777777" w:rsidR="00643237" w:rsidRPr="003645D5" w:rsidRDefault="00643237" w:rsidP="00643237">
      <w:pPr>
        <w:rPr>
          <w:rFonts w:ascii="Arial" w:hAnsi="Arial" w:cs="Arial"/>
        </w:rPr>
      </w:pPr>
    </w:p>
    <w:p w14:paraId="64807BAE" w14:textId="77777777" w:rsidR="00643237" w:rsidRPr="003645D5" w:rsidRDefault="00643237" w:rsidP="008118B7">
      <w:pPr>
        <w:rPr>
          <w:rFonts w:ascii="Arial" w:hAnsi="Arial" w:cs="Arial"/>
        </w:rPr>
      </w:pPr>
    </w:p>
    <w:p w14:paraId="3015A904" w14:textId="77777777" w:rsidR="005F3FDA" w:rsidRPr="003645D5" w:rsidRDefault="005F3FDA" w:rsidP="008118B7">
      <w:pPr>
        <w:rPr>
          <w:rFonts w:ascii="Arial" w:hAnsi="Arial" w:cs="Arial"/>
        </w:rPr>
      </w:pPr>
    </w:p>
    <w:p w14:paraId="4A01BA05" w14:textId="77777777" w:rsidR="005F3FDA" w:rsidRPr="003645D5" w:rsidRDefault="005F3FDA" w:rsidP="008118B7">
      <w:pPr>
        <w:rPr>
          <w:rFonts w:ascii="Arial" w:hAnsi="Arial" w:cs="Arial"/>
        </w:rPr>
      </w:pPr>
    </w:p>
    <w:p w14:paraId="3F4A3B2A" w14:textId="77777777" w:rsidR="00643237" w:rsidRPr="003645D5" w:rsidRDefault="00643237" w:rsidP="008118B7">
      <w:pPr>
        <w:rPr>
          <w:rFonts w:ascii="Arial" w:hAnsi="Arial" w:cs="Arial"/>
        </w:rPr>
      </w:pPr>
    </w:p>
    <w:p w14:paraId="1DCCA2EF" w14:textId="77777777" w:rsidR="00643237" w:rsidRPr="003645D5" w:rsidRDefault="00643237" w:rsidP="008118B7">
      <w:pPr>
        <w:rPr>
          <w:rFonts w:ascii="Arial" w:hAnsi="Arial" w:cs="Arial"/>
        </w:rPr>
      </w:pPr>
    </w:p>
    <w:p w14:paraId="4E937B26" w14:textId="77777777" w:rsidR="00643237" w:rsidRPr="003645D5" w:rsidRDefault="00643237" w:rsidP="008118B7">
      <w:pPr>
        <w:rPr>
          <w:rFonts w:ascii="Arial" w:hAnsi="Arial" w:cs="Arial"/>
        </w:rPr>
      </w:pPr>
    </w:p>
    <w:p w14:paraId="0AE82FDC" w14:textId="77777777" w:rsidR="00643237" w:rsidRPr="003645D5" w:rsidRDefault="00643237" w:rsidP="008118B7">
      <w:pPr>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5E1060" w:rsidRPr="003645D5" w14:paraId="31992BA0" w14:textId="77777777" w:rsidTr="003033F4">
        <w:trPr>
          <w:trHeight w:val="964"/>
        </w:trPr>
        <w:tc>
          <w:tcPr>
            <w:tcW w:w="3686" w:type="dxa"/>
            <w:tcBorders>
              <w:right w:val="single" w:sz="18" w:space="0" w:color="auto"/>
            </w:tcBorders>
            <w:shd w:val="clear" w:color="auto" w:fill="auto"/>
            <w:vAlign w:val="center"/>
            <w:hideMark/>
          </w:tcPr>
          <w:p w14:paraId="0880B03D" w14:textId="77777777" w:rsidR="005E1060" w:rsidRPr="003645D5" w:rsidRDefault="005E1060"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vAlign w:val="center"/>
            <w:hideMark/>
          </w:tcPr>
          <w:p w14:paraId="4BF5D92B" w14:textId="77777777" w:rsidR="005E1060" w:rsidRPr="003645D5" w:rsidRDefault="005E1060" w:rsidP="003033F4">
            <w:pPr>
              <w:spacing w:after="0" w:line="240" w:lineRule="auto"/>
              <w:jc w:val="center"/>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IZVANNASTAVNE AKTIVNOSTI  KREATIVNO STVARALAŠTVO</w:t>
            </w:r>
          </w:p>
        </w:tc>
      </w:tr>
      <w:tr w:rsidR="005E1060" w:rsidRPr="003645D5" w14:paraId="2433BC1E" w14:textId="77777777" w:rsidTr="003033F4">
        <w:trPr>
          <w:trHeight w:val="964"/>
        </w:trPr>
        <w:tc>
          <w:tcPr>
            <w:tcW w:w="3686" w:type="dxa"/>
            <w:tcBorders>
              <w:right w:val="single" w:sz="18" w:space="0" w:color="auto"/>
            </w:tcBorders>
            <w:shd w:val="clear" w:color="auto" w:fill="auto"/>
            <w:vAlign w:val="center"/>
            <w:hideMark/>
          </w:tcPr>
          <w:p w14:paraId="5C2B6D45" w14:textId="77777777" w:rsidR="005E1060" w:rsidRPr="003645D5" w:rsidRDefault="005E1060"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vAlign w:val="center"/>
            <w:hideMark/>
          </w:tcPr>
          <w:p w14:paraId="090BC93C" w14:textId="77777777" w:rsidR="005E1060" w:rsidRPr="003645D5" w:rsidRDefault="005E1060" w:rsidP="003033F4">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1. b</w:t>
            </w:r>
          </w:p>
        </w:tc>
      </w:tr>
      <w:tr w:rsidR="005E1060" w:rsidRPr="003645D5" w14:paraId="7688EADB" w14:textId="77777777" w:rsidTr="003033F4">
        <w:trPr>
          <w:trHeight w:val="964"/>
        </w:trPr>
        <w:tc>
          <w:tcPr>
            <w:tcW w:w="3686" w:type="dxa"/>
            <w:tcBorders>
              <w:right w:val="single" w:sz="18" w:space="0" w:color="auto"/>
            </w:tcBorders>
            <w:shd w:val="clear" w:color="auto" w:fill="auto"/>
            <w:vAlign w:val="center"/>
            <w:hideMark/>
          </w:tcPr>
          <w:p w14:paraId="6FC4A303" w14:textId="77777777" w:rsidR="005E1060" w:rsidRPr="003645D5" w:rsidRDefault="005E1060"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vAlign w:val="center"/>
            <w:hideMark/>
          </w:tcPr>
          <w:p w14:paraId="65AE9B4E" w14:textId="77777777" w:rsidR="005E1060" w:rsidRPr="003645D5" w:rsidRDefault="005E1060" w:rsidP="003033F4">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Marjana Gašparić</w:t>
            </w:r>
          </w:p>
        </w:tc>
      </w:tr>
      <w:tr w:rsidR="005E1060" w:rsidRPr="003645D5" w14:paraId="36FB5126" w14:textId="77777777" w:rsidTr="003033F4">
        <w:trPr>
          <w:trHeight w:val="964"/>
        </w:trPr>
        <w:tc>
          <w:tcPr>
            <w:tcW w:w="3686" w:type="dxa"/>
            <w:tcBorders>
              <w:right w:val="single" w:sz="18" w:space="0" w:color="auto"/>
            </w:tcBorders>
            <w:shd w:val="clear" w:color="auto" w:fill="auto"/>
            <w:vAlign w:val="center"/>
            <w:hideMark/>
          </w:tcPr>
          <w:p w14:paraId="7DA6C67F" w14:textId="77777777" w:rsidR="005E1060" w:rsidRPr="003645D5" w:rsidRDefault="005E1060"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vAlign w:val="center"/>
            <w:hideMark/>
          </w:tcPr>
          <w:p w14:paraId="0219E88E" w14:textId="77777777" w:rsidR="005E1060" w:rsidRPr="003645D5" w:rsidRDefault="005E1060"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razvijanje senzibiliteta prema plesu, plesnim igrama, upoznavanje sa plesnim pokretima, razvijanje motorike i ritmičnosti</w:t>
            </w:r>
          </w:p>
        </w:tc>
      </w:tr>
      <w:tr w:rsidR="005E1060" w:rsidRPr="003645D5" w14:paraId="2B276955" w14:textId="77777777" w:rsidTr="003033F4">
        <w:trPr>
          <w:trHeight w:val="964"/>
        </w:trPr>
        <w:tc>
          <w:tcPr>
            <w:tcW w:w="3686" w:type="dxa"/>
            <w:tcBorders>
              <w:right w:val="single" w:sz="18" w:space="0" w:color="auto"/>
            </w:tcBorders>
            <w:shd w:val="clear" w:color="auto" w:fill="auto"/>
            <w:vAlign w:val="center"/>
            <w:hideMark/>
          </w:tcPr>
          <w:p w14:paraId="6264F62C" w14:textId="77777777" w:rsidR="005E1060" w:rsidRPr="003645D5" w:rsidRDefault="005E1060"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vAlign w:val="center"/>
            <w:hideMark/>
          </w:tcPr>
          <w:p w14:paraId="5644DEE2" w14:textId="77777777" w:rsidR="005E1060" w:rsidRPr="003645D5" w:rsidRDefault="005E1060"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izvođenje plesnih igara, koreografija, priprema djece za nastupe u priredbama</w:t>
            </w:r>
          </w:p>
        </w:tc>
      </w:tr>
      <w:tr w:rsidR="005E1060" w:rsidRPr="003645D5" w14:paraId="1E48F821" w14:textId="77777777" w:rsidTr="003033F4">
        <w:trPr>
          <w:trHeight w:val="964"/>
        </w:trPr>
        <w:tc>
          <w:tcPr>
            <w:tcW w:w="3686" w:type="dxa"/>
            <w:tcBorders>
              <w:right w:val="single" w:sz="18" w:space="0" w:color="auto"/>
            </w:tcBorders>
            <w:shd w:val="clear" w:color="auto" w:fill="auto"/>
            <w:vAlign w:val="center"/>
            <w:hideMark/>
          </w:tcPr>
          <w:p w14:paraId="2200A491" w14:textId="77777777" w:rsidR="005E1060" w:rsidRPr="003645D5" w:rsidRDefault="005E1060"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vAlign w:val="center"/>
            <w:hideMark/>
          </w:tcPr>
          <w:p w14:paraId="0DB61B7B" w14:textId="77777777" w:rsidR="005E1060" w:rsidRPr="003645D5" w:rsidRDefault="005E1060"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frontalni rad, individualni rad i rad u parovima</w:t>
            </w:r>
          </w:p>
        </w:tc>
      </w:tr>
      <w:tr w:rsidR="005E1060" w:rsidRPr="003645D5" w14:paraId="4D861C68" w14:textId="77777777" w:rsidTr="003033F4">
        <w:trPr>
          <w:trHeight w:val="964"/>
        </w:trPr>
        <w:tc>
          <w:tcPr>
            <w:tcW w:w="3686" w:type="dxa"/>
            <w:tcBorders>
              <w:right w:val="single" w:sz="18" w:space="0" w:color="auto"/>
            </w:tcBorders>
            <w:shd w:val="clear" w:color="auto" w:fill="auto"/>
            <w:vAlign w:val="center"/>
            <w:hideMark/>
          </w:tcPr>
          <w:p w14:paraId="7063D789" w14:textId="77777777" w:rsidR="005E1060" w:rsidRPr="003645D5" w:rsidRDefault="005E1060"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vAlign w:val="center"/>
            <w:hideMark/>
          </w:tcPr>
          <w:p w14:paraId="4150A2E6" w14:textId="77777777" w:rsidR="005E1060" w:rsidRPr="003645D5" w:rsidRDefault="005E1060"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w:t>
            </w:r>
          </w:p>
        </w:tc>
      </w:tr>
      <w:tr w:rsidR="005E1060" w:rsidRPr="003645D5" w14:paraId="18535406" w14:textId="77777777" w:rsidTr="003033F4">
        <w:trPr>
          <w:trHeight w:val="964"/>
        </w:trPr>
        <w:tc>
          <w:tcPr>
            <w:tcW w:w="3686" w:type="dxa"/>
            <w:tcBorders>
              <w:right w:val="single" w:sz="18" w:space="0" w:color="auto"/>
            </w:tcBorders>
            <w:shd w:val="clear" w:color="auto" w:fill="auto"/>
            <w:vAlign w:val="center"/>
            <w:hideMark/>
          </w:tcPr>
          <w:p w14:paraId="2CFCAD3B" w14:textId="77777777" w:rsidR="005E1060" w:rsidRPr="003645D5" w:rsidRDefault="005E1060"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vAlign w:val="center"/>
            <w:hideMark/>
          </w:tcPr>
          <w:p w14:paraId="748E760A" w14:textId="77777777" w:rsidR="005E1060" w:rsidRPr="003645D5" w:rsidRDefault="005E1060"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Tijekom šk. godine jedan sat tjedno</w:t>
            </w:r>
          </w:p>
        </w:tc>
      </w:tr>
      <w:tr w:rsidR="005E1060" w:rsidRPr="003645D5" w14:paraId="20723638" w14:textId="77777777" w:rsidTr="003033F4">
        <w:trPr>
          <w:trHeight w:val="964"/>
        </w:trPr>
        <w:tc>
          <w:tcPr>
            <w:tcW w:w="3686" w:type="dxa"/>
            <w:tcBorders>
              <w:right w:val="single" w:sz="18" w:space="0" w:color="auto"/>
            </w:tcBorders>
            <w:shd w:val="clear" w:color="auto" w:fill="auto"/>
            <w:vAlign w:val="center"/>
            <w:hideMark/>
          </w:tcPr>
          <w:p w14:paraId="4FCB1D5B" w14:textId="77777777" w:rsidR="005E1060" w:rsidRPr="003645D5" w:rsidRDefault="005E1060"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vAlign w:val="center"/>
            <w:hideMark/>
          </w:tcPr>
          <w:p w14:paraId="3E320839" w14:textId="77777777" w:rsidR="005E1060" w:rsidRPr="003645D5" w:rsidRDefault="005E1060"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kroz vođenje bilješki o motivaciji, osobnom napretku, pohvale učitelja učenika</w:t>
            </w:r>
          </w:p>
        </w:tc>
      </w:tr>
      <w:tr w:rsidR="005E1060" w:rsidRPr="003645D5" w14:paraId="14C4BDEA" w14:textId="77777777" w:rsidTr="003033F4">
        <w:trPr>
          <w:trHeight w:val="964"/>
        </w:trPr>
        <w:tc>
          <w:tcPr>
            <w:tcW w:w="3686" w:type="dxa"/>
            <w:tcBorders>
              <w:right w:val="single" w:sz="18" w:space="0" w:color="auto"/>
            </w:tcBorders>
            <w:shd w:val="clear" w:color="auto" w:fill="auto"/>
            <w:vAlign w:val="center"/>
            <w:hideMark/>
          </w:tcPr>
          <w:p w14:paraId="5896CF12" w14:textId="77777777" w:rsidR="005E1060" w:rsidRPr="003645D5" w:rsidRDefault="005E1060"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vAlign w:val="center"/>
            <w:hideMark/>
          </w:tcPr>
          <w:p w14:paraId="2C92BF61" w14:textId="77777777" w:rsidR="005E1060" w:rsidRPr="003645D5" w:rsidRDefault="005E1060"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potrošni materijal</w:t>
            </w:r>
          </w:p>
        </w:tc>
      </w:tr>
    </w:tbl>
    <w:p w14:paraId="5AB66D08" w14:textId="77777777" w:rsidR="005E1060" w:rsidRPr="003645D5" w:rsidRDefault="005E1060" w:rsidP="005E1060">
      <w:pPr>
        <w:rPr>
          <w:rFonts w:ascii="Arial" w:hAnsi="Arial" w:cs="Arial"/>
        </w:rPr>
      </w:pPr>
    </w:p>
    <w:p w14:paraId="2381C07F" w14:textId="77777777" w:rsidR="005E1060" w:rsidRPr="003645D5" w:rsidRDefault="005E1060" w:rsidP="008118B7">
      <w:pPr>
        <w:rPr>
          <w:rFonts w:ascii="Arial" w:hAnsi="Arial" w:cs="Arial"/>
        </w:rPr>
      </w:pPr>
    </w:p>
    <w:p w14:paraId="43C293E4" w14:textId="77777777" w:rsidR="001C4CD5" w:rsidRPr="003645D5" w:rsidRDefault="001C4CD5" w:rsidP="008118B7">
      <w:pPr>
        <w:rPr>
          <w:rFonts w:ascii="Arial" w:hAnsi="Arial" w:cs="Arial"/>
        </w:rPr>
      </w:pPr>
    </w:p>
    <w:p w14:paraId="1AB05DCF" w14:textId="77777777" w:rsidR="001C4CD5" w:rsidRPr="003645D5" w:rsidRDefault="001C4CD5" w:rsidP="008118B7">
      <w:pPr>
        <w:rPr>
          <w:rFonts w:ascii="Arial" w:hAnsi="Arial" w:cs="Arial"/>
        </w:rPr>
      </w:pPr>
    </w:p>
    <w:p w14:paraId="7B0B88B7" w14:textId="77777777" w:rsidR="001C4CD5" w:rsidRPr="003645D5" w:rsidRDefault="001C4CD5" w:rsidP="008118B7">
      <w:pPr>
        <w:rPr>
          <w:rFonts w:ascii="Arial" w:hAnsi="Arial" w:cs="Arial"/>
        </w:rPr>
      </w:pPr>
    </w:p>
    <w:p w14:paraId="0488CF5E" w14:textId="77777777" w:rsidR="001C4CD5" w:rsidRPr="003645D5" w:rsidRDefault="001C4CD5" w:rsidP="008118B7">
      <w:pPr>
        <w:rPr>
          <w:rFonts w:ascii="Arial" w:hAnsi="Arial" w:cs="Arial"/>
        </w:rPr>
      </w:pPr>
    </w:p>
    <w:p w14:paraId="0F87F86E" w14:textId="77777777" w:rsidR="001C4CD5" w:rsidRPr="003645D5" w:rsidRDefault="001C4CD5" w:rsidP="008118B7">
      <w:pPr>
        <w:rPr>
          <w:rFonts w:ascii="Arial" w:hAnsi="Arial" w:cs="Arial"/>
        </w:rPr>
      </w:pPr>
    </w:p>
    <w:p w14:paraId="6E525F09" w14:textId="77777777" w:rsidR="001C4CD5" w:rsidRPr="003645D5" w:rsidRDefault="001C4CD5" w:rsidP="008118B7">
      <w:pPr>
        <w:rPr>
          <w:rFonts w:ascii="Arial" w:hAnsi="Arial" w:cs="Arial"/>
        </w:rPr>
      </w:pPr>
    </w:p>
    <w:p w14:paraId="6914DC9F" w14:textId="77777777" w:rsidR="001C4CD5" w:rsidRPr="003645D5" w:rsidRDefault="001C4CD5" w:rsidP="008118B7">
      <w:pPr>
        <w:rPr>
          <w:rFonts w:ascii="Arial" w:hAnsi="Arial" w:cs="Arial"/>
        </w:rPr>
      </w:pPr>
    </w:p>
    <w:tbl>
      <w:tblPr>
        <w:tblpPr w:leftFromText="180" w:rightFromText="180" w:horzAnchor="margin" w:tblpXSpec="center" w:tblpY="-391"/>
        <w:tblW w:w="1064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7088"/>
      </w:tblGrid>
      <w:tr w:rsidR="005122B8" w:rsidRPr="003645D5" w14:paraId="086E1C43" w14:textId="77777777" w:rsidTr="003033F4">
        <w:trPr>
          <w:trHeight w:val="1247"/>
        </w:trPr>
        <w:tc>
          <w:tcPr>
            <w:tcW w:w="3555" w:type="dxa"/>
            <w:tcBorders>
              <w:right w:val="single" w:sz="18" w:space="0" w:color="auto"/>
            </w:tcBorders>
            <w:shd w:val="clear" w:color="auto" w:fill="auto"/>
            <w:vAlign w:val="center"/>
            <w:hideMark/>
          </w:tcPr>
          <w:p w14:paraId="60609F72" w14:textId="77777777" w:rsidR="005122B8" w:rsidRPr="003645D5" w:rsidRDefault="005122B8"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7088" w:type="dxa"/>
            <w:tcBorders>
              <w:right w:val="single" w:sz="18" w:space="0" w:color="auto"/>
            </w:tcBorders>
            <w:vAlign w:val="center"/>
          </w:tcPr>
          <w:p w14:paraId="75D1B087" w14:textId="77777777" w:rsidR="005122B8" w:rsidRPr="003645D5" w:rsidRDefault="005122B8" w:rsidP="003033F4">
            <w:pPr>
              <w:spacing w:after="0" w:line="240" w:lineRule="auto"/>
              <w:rPr>
                <w:rFonts w:ascii="Arial" w:eastAsia="Times New Roman" w:hAnsi="Arial" w:cs="Arial"/>
                <w:b/>
                <w:color w:val="000000"/>
                <w:lang w:eastAsia="hr-HR"/>
              </w:rPr>
            </w:pPr>
            <w:r w:rsidRPr="003645D5">
              <w:rPr>
                <w:rFonts w:ascii="Arial" w:eastAsia="Times New Roman" w:hAnsi="Arial" w:cs="Arial"/>
                <w:b/>
                <w:color w:val="000000"/>
                <w:lang w:eastAsia="hr-HR"/>
              </w:rPr>
              <w:t xml:space="preserve">Izvannastavna aktivnost – DRAMSKO SCENSKA GRUPA </w:t>
            </w:r>
          </w:p>
        </w:tc>
      </w:tr>
      <w:tr w:rsidR="005122B8" w:rsidRPr="003645D5" w14:paraId="05B20D2D" w14:textId="77777777" w:rsidTr="003033F4">
        <w:trPr>
          <w:trHeight w:val="1247"/>
        </w:trPr>
        <w:tc>
          <w:tcPr>
            <w:tcW w:w="3555" w:type="dxa"/>
            <w:tcBorders>
              <w:right w:val="single" w:sz="18" w:space="0" w:color="auto"/>
            </w:tcBorders>
            <w:shd w:val="clear" w:color="auto" w:fill="auto"/>
            <w:vAlign w:val="center"/>
            <w:hideMark/>
          </w:tcPr>
          <w:p w14:paraId="033EFB81" w14:textId="77777777" w:rsidR="005122B8" w:rsidRPr="003645D5" w:rsidRDefault="005122B8"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88" w:type="dxa"/>
            <w:tcBorders>
              <w:right w:val="single" w:sz="18" w:space="0" w:color="auto"/>
            </w:tcBorders>
            <w:vAlign w:val="center"/>
          </w:tcPr>
          <w:p w14:paraId="22432A14" w14:textId="77777777" w:rsidR="005122B8" w:rsidRPr="003645D5" w:rsidRDefault="005122B8" w:rsidP="005122B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4.A</w:t>
            </w:r>
          </w:p>
        </w:tc>
      </w:tr>
      <w:tr w:rsidR="005122B8" w:rsidRPr="003645D5" w14:paraId="0C1491DA" w14:textId="77777777" w:rsidTr="003033F4">
        <w:trPr>
          <w:trHeight w:val="1247"/>
        </w:trPr>
        <w:tc>
          <w:tcPr>
            <w:tcW w:w="3555" w:type="dxa"/>
            <w:tcBorders>
              <w:right w:val="single" w:sz="18" w:space="0" w:color="auto"/>
            </w:tcBorders>
            <w:shd w:val="clear" w:color="auto" w:fill="auto"/>
            <w:vAlign w:val="center"/>
            <w:hideMark/>
          </w:tcPr>
          <w:p w14:paraId="1AB01B8A" w14:textId="77777777" w:rsidR="005122B8" w:rsidRPr="003645D5" w:rsidRDefault="005122B8"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88" w:type="dxa"/>
            <w:tcBorders>
              <w:right w:val="single" w:sz="18" w:space="0" w:color="auto"/>
            </w:tcBorders>
            <w:vAlign w:val="center"/>
          </w:tcPr>
          <w:p w14:paraId="711D4CB4" w14:textId="77777777" w:rsidR="005122B8" w:rsidRPr="003645D5" w:rsidRDefault="005122B8"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Ivana </w:t>
            </w:r>
            <w:proofErr w:type="spellStart"/>
            <w:r w:rsidRPr="003645D5">
              <w:rPr>
                <w:rFonts w:ascii="Arial" w:eastAsia="Times New Roman" w:hAnsi="Arial" w:cs="Arial"/>
                <w:color w:val="000000"/>
                <w:lang w:eastAsia="hr-HR"/>
              </w:rPr>
              <w:t>Gaurina</w:t>
            </w:r>
            <w:proofErr w:type="spellEnd"/>
            <w:r w:rsidRPr="003645D5">
              <w:rPr>
                <w:rFonts w:ascii="Arial" w:eastAsia="Times New Roman" w:hAnsi="Arial" w:cs="Arial"/>
                <w:color w:val="000000"/>
                <w:lang w:eastAsia="hr-HR"/>
              </w:rPr>
              <w:t xml:space="preserve"> Krtalić , razredna učiteljica</w:t>
            </w:r>
          </w:p>
        </w:tc>
      </w:tr>
      <w:tr w:rsidR="005122B8" w:rsidRPr="003645D5" w14:paraId="3C34D78C" w14:textId="77777777" w:rsidTr="003033F4">
        <w:trPr>
          <w:trHeight w:val="1247"/>
        </w:trPr>
        <w:tc>
          <w:tcPr>
            <w:tcW w:w="3555" w:type="dxa"/>
            <w:tcBorders>
              <w:right w:val="single" w:sz="18" w:space="0" w:color="auto"/>
            </w:tcBorders>
            <w:shd w:val="clear" w:color="auto" w:fill="auto"/>
            <w:vAlign w:val="center"/>
            <w:hideMark/>
          </w:tcPr>
          <w:p w14:paraId="0C2C006F" w14:textId="77777777" w:rsidR="005122B8" w:rsidRPr="003645D5" w:rsidRDefault="005122B8"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88" w:type="dxa"/>
            <w:tcBorders>
              <w:right w:val="single" w:sz="18" w:space="0" w:color="auto"/>
            </w:tcBorders>
            <w:vAlign w:val="center"/>
          </w:tcPr>
          <w:p w14:paraId="0F196A8F" w14:textId="77777777" w:rsidR="005122B8" w:rsidRPr="003645D5" w:rsidRDefault="005122B8" w:rsidP="003033F4">
            <w:pPr>
              <w:spacing w:after="0" w:line="240" w:lineRule="auto"/>
              <w:rPr>
                <w:rFonts w:ascii="Arial" w:hAnsi="Arial" w:cs="Arial"/>
              </w:rPr>
            </w:pPr>
            <w:r w:rsidRPr="003645D5">
              <w:rPr>
                <w:rFonts w:ascii="Arial" w:hAnsi="Arial" w:cs="Arial"/>
              </w:rPr>
              <w:t>Potaknuti zanimanje učenika za izvođenje, interpretaciju i slušanje pjesama i dramskih tekstova, razvijati kreativnost učenika u interpretaciji i pružiti im mogućnost otkrivanja vlastitih sposobnosti i talenata, uočavati vrednote govorenog jezika i povezanost s drugim predmetima, razvijati senzibilnost i maštovitost, razvijati životni optimizam i samopouzdanje te pozitivan odnos prema radu.</w:t>
            </w:r>
          </w:p>
          <w:p w14:paraId="5D19A752" w14:textId="77777777" w:rsidR="005122B8" w:rsidRPr="003645D5" w:rsidRDefault="005122B8" w:rsidP="003033F4">
            <w:pPr>
              <w:spacing w:after="0" w:line="240" w:lineRule="auto"/>
              <w:rPr>
                <w:rFonts w:ascii="Arial" w:eastAsia="Times New Roman" w:hAnsi="Arial" w:cs="Arial"/>
                <w:color w:val="000000"/>
                <w:lang w:eastAsia="hr-HR"/>
              </w:rPr>
            </w:pPr>
          </w:p>
        </w:tc>
      </w:tr>
      <w:tr w:rsidR="005122B8" w:rsidRPr="003645D5" w14:paraId="57F7E40C" w14:textId="77777777" w:rsidTr="003033F4">
        <w:trPr>
          <w:trHeight w:val="1247"/>
        </w:trPr>
        <w:tc>
          <w:tcPr>
            <w:tcW w:w="3555" w:type="dxa"/>
            <w:tcBorders>
              <w:right w:val="single" w:sz="18" w:space="0" w:color="auto"/>
            </w:tcBorders>
            <w:shd w:val="clear" w:color="auto" w:fill="auto"/>
            <w:vAlign w:val="center"/>
            <w:hideMark/>
          </w:tcPr>
          <w:p w14:paraId="523DD8C5" w14:textId="77777777" w:rsidR="005122B8" w:rsidRPr="003645D5" w:rsidRDefault="005122B8"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88" w:type="dxa"/>
            <w:tcBorders>
              <w:right w:val="single" w:sz="18" w:space="0" w:color="auto"/>
            </w:tcBorders>
            <w:vAlign w:val="center"/>
          </w:tcPr>
          <w:p w14:paraId="29B1DF46" w14:textId="77777777" w:rsidR="005122B8" w:rsidRPr="003645D5" w:rsidRDefault="005122B8" w:rsidP="003033F4">
            <w:pPr>
              <w:spacing w:after="0" w:line="240" w:lineRule="auto"/>
              <w:rPr>
                <w:rFonts w:ascii="Arial" w:hAnsi="Arial" w:cs="Arial"/>
              </w:rPr>
            </w:pPr>
            <w:r w:rsidRPr="003645D5">
              <w:rPr>
                <w:rFonts w:ascii="Arial" w:hAnsi="Arial" w:cs="Arial"/>
              </w:rPr>
              <w:t>Razvijanje učeničke kreativnosti. Poticanje aktivnog sudjelovanja učenika u radu. Razvijanje samopouzdanja u javnom nastupu. Izrada scenskih pomagala za potrebe priredbe. Promicanje kulture izražavanja. Nastupi na školskim priredbama.</w:t>
            </w:r>
          </w:p>
          <w:p w14:paraId="27CF54E0" w14:textId="77777777" w:rsidR="005122B8" w:rsidRPr="003645D5" w:rsidRDefault="005122B8" w:rsidP="003033F4">
            <w:pPr>
              <w:spacing w:after="0" w:line="240" w:lineRule="auto"/>
              <w:rPr>
                <w:rFonts w:ascii="Arial" w:eastAsia="Times New Roman" w:hAnsi="Arial" w:cs="Arial"/>
                <w:color w:val="000000"/>
                <w:lang w:eastAsia="hr-HR"/>
              </w:rPr>
            </w:pPr>
          </w:p>
        </w:tc>
      </w:tr>
      <w:tr w:rsidR="005122B8" w:rsidRPr="003645D5" w14:paraId="13D23177" w14:textId="77777777" w:rsidTr="003033F4">
        <w:trPr>
          <w:trHeight w:val="1247"/>
        </w:trPr>
        <w:tc>
          <w:tcPr>
            <w:tcW w:w="3555" w:type="dxa"/>
            <w:tcBorders>
              <w:right w:val="single" w:sz="18" w:space="0" w:color="auto"/>
            </w:tcBorders>
            <w:shd w:val="clear" w:color="auto" w:fill="auto"/>
            <w:vAlign w:val="center"/>
            <w:hideMark/>
          </w:tcPr>
          <w:p w14:paraId="5BF495EC" w14:textId="77777777" w:rsidR="005122B8" w:rsidRPr="003645D5" w:rsidRDefault="005122B8"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88" w:type="dxa"/>
            <w:tcBorders>
              <w:right w:val="single" w:sz="18" w:space="0" w:color="auto"/>
            </w:tcBorders>
            <w:vAlign w:val="center"/>
          </w:tcPr>
          <w:p w14:paraId="51285859" w14:textId="77777777" w:rsidR="005122B8" w:rsidRPr="003645D5" w:rsidRDefault="005122B8" w:rsidP="003033F4">
            <w:pPr>
              <w:spacing w:after="0" w:line="240" w:lineRule="auto"/>
              <w:rPr>
                <w:rFonts w:ascii="Arial" w:eastAsia="Times New Roman" w:hAnsi="Arial" w:cs="Arial"/>
                <w:color w:val="000000"/>
                <w:lang w:eastAsia="hr-HR"/>
              </w:rPr>
            </w:pPr>
            <w:r w:rsidRPr="003645D5">
              <w:rPr>
                <w:rFonts w:ascii="Arial" w:hAnsi="Arial" w:cs="Arial"/>
              </w:rPr>
              <w:t xml:space="preserve">Kroz satove </w:t>
            </w:r>
            <w:proofErr w:type="spellStart"/>
            <w:r w:rsidRPr="003645D5">
              <w:rPr>
                <w:rFonts w:ascii="Arial" w:hAnsi="Arial" w:cs="Arial"/>
              </w:rPr>
              <w:t>izvannanstavne</w:t>
            </w:r>
            <w:proofErr w:type="spellEnd"/>
            <w:r w:rsidRPr="003645D5">
              <w:rPr>
                <w:rFonts w:ascii="Arial" w:hAnsi="Arial" w:cs="Arial"/>
              </w:rPr>
              <w:t xml:space="preserve"> aktivnosti</w:t>
            </w:r>
            <w:r w:rsidR="00CE3DDB">
              <w:rPr>
                <w:rFonts w:ascii="Arial" w:hAnsi="Arial" w:cs="Arial"/>
              </w:rPr>
              <w:t xml:space="preserve"> </w:t>
            </w:r>
            <w:r w:rsidRPr="003645D5">
              <w:rPr>
                <w:rFonts w:ascii="Arial" w:hAnsi="Arial" w:cs="Arial"/>
              </w:rPr>
              <w:t>- tijekom školske godine.</w:t>
            </w:r>
          </w:p>
        </w:tc>
      </w:tr>
      <w:tr w:rsidR="005122B8" w:rsidRPr="003645D5" w14:paraId="2DE53D9B" w14:textId="77777777" w:rsidTr="003033F4">
        <w:trPr>
          <w:trHeight w:val="1247"/>
        </w:trPr>
        <w:tc>
          <w:tcPr>
            <w:tcW w:w="3555" w:type="dxa"/>
            <w:tcBorders>
              <w:right w:val="single" w:sz="18" w:space="0" w:color="auto"/>
            </w:tcBorders>
            <w:shd w:val="clear" w:color="auto" w:fill="auto"/>
            <w:vAlign w:val="center"/>
            <w:hideMark/>
          </w:tcPr>
          <w:p w14:paraId="01C061A0" w14:textId="77777777" w:rsidR="005122B8" w:rsidRPr="003645D5" w:rsidRDefault="005122B8"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88" w:type="dxa"/>
            <w:tcBorders>
              <w:right w:val="single" w:sz="18" w:space="0" w:color="auto"/>
            </w:tcBorders>
            <w:vAlign w:val="center"/>
          </w:tcPr>
          <w:p w14:paraId="4C6DDDDD" w14:textId="77777777" w:rsidR="005122B8" w:rsidRPr="003645D5" w:rsidRDefault="005122B8"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24</w:t>
            </w:r>
          </w:p>
        </w:tc>
      </w:tr>
      <w:tr w:rsidR="005122B8" w:rsidRPr="003645D5" w14:paraId="2756C421" w14:textId="77777777" w:rsidTr="003033F4">
        <w:trPr>
          <w:trHeight w:val="1247"/>
        </w:trPr>
        <w:tc>
          <w:tcPr>
            <w:tcW w:w="3555" w:type="dxa"/>
            <w:tcBorders>
              <w:right w:val="single" w:sz="18" w:space="0" w:color="auto"/>
            </w:tcBorders>
            <w:shd w:val="clear" w:color="auto" w:fill="auto"/>
            <w:vAlign w:val="center"/>
            <w:hideMark/>
          </w:tcPr>
          <w:p w14:paraId="4E793761" w14:textId="77777777" w:rsidR="005122B8" w:rsidRPr="003645D5" w:rsidRDefault="005122B8"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88" w:type="dxa"/>
            <w:tcBorders>
              <w:right w:val="single" w:sz="18" w:space="0" w:color="auto"/>
            </w:tcBorders>
            <w:vAlign w:val="center"/>
          </w:tcPr>
          <w:p w14:paraId="1B4E5670" w14:textId="77777777" w:rsidR="005122B8" w:rsidRPr="003645D5" w:rsidRDefault="005122B8"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Jedan školski sat tjedno kroz cijelu školsku godinu, prema rasporedu sati.</w:t>
            </w:r>
          </w:p>
        </w:tc>
      </w:tr>
      <w:tr w:rsidR="005122B8" w:rsidRPr="003645D5" w14:paraId="7B935963" w14:textId="77777777" w:rsidTr="003033F4">
        <w:trPr>
          <w:trHeight w:val="1247"/>
        </w:trPr>
        <w:tc>
          <w:tcPr>
            <w:tcW w:w="3555" w:type="dxa"/>
            <w:tcBorders>
              <w:right w:val="single" w:sz="18" w:space="0" w:color="auto"/>
            </w:tcBorders>
            <w:shd w:val="clear" w:color="auto" w:fill="auto"/>
            <w:vAlign w:val="center"/>
            <w:hideMark/>
          </w:tcPr>
          <w:p w14:paraId="46AEFDBB" w14:textId="77777777" w:rsidR="005122B8" w:rsidRPr="003645D5" w:rsidRDefault="005122B8"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88" w:type="dxa"/>
            <w:tcBorders>
              <w:right w:val="single" w:sz="18" w:space="0" w:color="auto"/>
            </w:tcBorders>
            <w:vAlign w:val="center"/>
          </w:tcPr>
          <w:p w14:paraId="4248BD4F" w14:textId="77777777" w:rsidR="005122B8" w:rsidRPr="003645D5" w:rsidRDefault="005122B8" w:rsidP="003033F4">
            <w:pPr>
              <w:spacing w:after="0" w:line="240" w:lineRule="auto"/>
              <w:rPr>
                <w:rFonts w:ascii="Arial" w:eastAsia="Times New Roman" w:hAnsi="Arial" w:cs="Arial"/>
                <w:color w:val="000000"/>
                <w:lang w:eastAsia="hr-HR"/>
              </w:rPr>
            </w:pPr>
            <w:r w:rsidRPr="003645D5">
              <w:rPr>
                <w:rFonts w:ascii="Arial" w:hAnsi="Arial" w:cs="Arial"/>
              </w:rPr>
              <w:t xml:space="preserve">Nastupi na školskim i razrednim priredbama. </w:t>
            </w:r>
          </w:p>
        </w:tc>
      </w:tr>
      <w:tr w:rsidR="005122B8" w:rsidRPr="003645D5" w14:paraId="1C272AE4" w14:textId="77777777" w:rsidTr="003033F4">
        <w:trPr>
          <w:trHeight w:val="1247"/>
        </w:trPr>
        <w:tc>
          <w:tcPr>
            <w:tcW w:w="3555" w:type="dxa"/>
            <w:tcBorders>
              <w:right w:val="single" w:sz="18" w:space="0" w:color="auto"/>
            </w:tcBorders>
            <w:shd w:val="clear" w:color="auto" w:fill="auto"/>
            <w:vAlign w:val="center"/>
            <w:hideMark/>
          </w:tcPr>
          <w:p w14:paraId="5ED91510" w14:textId="77777777" w:rsidR="005122B8" w:rsidRPr="003645D5" w:rsidRDefault="005122B8"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088" w:type="dxa"/>
            <w:tcBorders>
              <w:right w:val="single" w:sz="18" w:space="0" w:color="auto"/>
            </w:tcBorders>
            <w:vAlign w:val="center"/>
          </w:tcPr>
          <w:p w14:paraId="4909E872" w14:textId="77777777" w:rsidR="005122B8" w:rsidRPr="003645D5" w:rsidRDefault="005122B8"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Umnoženi materijali za učenike, kulise za scenu.</w:t>
            </w:r>
          </w:p>
        </w:tc>
      </w:tr>
    </w:tbl>
    <w:p w14:paraId="25A53FA0" w14:textId="77777777" w:rsidR="005122B8" w:rsidRPr="003645D5" w:rsidRDefault="005122B8" w:rsidP="005122B8">
      <w:pPr>
        <w:rPr>
          <w:rFonts w:ascii="Arial" w:hAnsi="Arial" w:cs="Arial"/>
        </w:rPr>
      </w:pPr>
    </w:p>
    <w:p w14:paraId="4F86ABF3" w14:textId="77777777" w:rsidR="001C4CD5" w:rsidRPr="003645D5" w:rsidRDefault="001C4CD5" w:rsidP="008118B7">
      <w:pPr>
        <w:rPr>
          <w:rFonts w:ascii="Arial" w:hAnsi="Arial" w:cs="Arial"/>
        </w:rPr>
      </w:pPr>
    </w:p>
    <w:tbl>
      <w:tblPr>
        <w:tblW w:w="10632"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44"/>
        <w:gridCol w:w="7088"/>
      </w:tblGrid>
      <w:tr w:rsidR="001F6953" w:rsidRPr="003645D5" w14:paraId="74F723D9" w14:textId="77777777" w:rsidTr="00CA40B8">
        <w:trPr>
          <w:trHeight w:val="1304"/>
        </w:trPr>
        <w:tc>
          <w:tcPr>
            <w:tcW w:w="3544" w:type="dxa"/>
            <w:tcBorders>
              <w:right w:val="single" w:sz="18" w:space="0" w:color="auto"/>
            </w:tcBorders>
            <w:shd w:val="clear" w:color="auto" w:fill="auto"/>
            <w:vAlign w:val="center"/>
          </w:tcPr>
          <w:p w14:paraId="7C7F6669" w14:textId="77777777" w:rsidR="001F6953" w:rsidRPr="003645D5" w:rsidRDefault="001F6953"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7088" w:type="dxa"/>
            <w:tcBorders>
              <w:right w:val="single" w:sz="18" w:space="0" w:color="auto"/>
            </w:tcBorders>
            <w:vAlign w:val="center"/>
          </w:tcPr>
          <w:p w14:paraId="3E88C1E1" w14:textId="77777777" w:rsidR="001F6953" w:rsidRPr="003645D5" w:rsidRDefault="001F6953" w:rsidP="003033F4">
            <w:pPr>
              <w:spacing w:after="0"/>
              <w:rPr>
                <w:rFonts w:ascii="Arial" w:eastAsia="Times New Roman" w:hAnsi="Arial" w:cs="Arial"/>
                <w:b/>
                <w:lang w:eastAsia="hr-HR"/>
              </w:rPr>
            </w:pPr>
          </w:p>
          <w:p w14:paraId="1F82B8C5" w14:textId="77777777" w:rsidR="001F6953" w:rsidRPr="003645D5" w:rsidRDefault="001F6953" w:rsidP="003033F4">
            <w:pPr>
              <w:spacing w:after="0"/>
              <w:rPr>
                <w:rFonts w:ascii="Arial" w:eastAsia="Times New Roman" w:hAnsi="Arial" w:cs="Arial"/>
                <w:lang w:eastAsia="hr-HR"/>
              </w:rPr>
            </w:pPr>
            <w:r w:rsidRPr="003645D5">
              <w:rPr>
                <w:rFonts w:ascii="Arial" w:eastAsia="Times New Roman" w:hAnsi="Arial" w:cs="Arial"/>
                <w:b/>
                <w:lang w:eastAsia="hr-HR"/>
              </w:rPr>
              <w:t>IZVANNASTAVNA AKTIVNOST –</w:t>
            </w:r>
            <w:r w:rsidRPr="003645D5">
              <w:rPr>
                <w:rFonts w:ascii="Arial" w:eastAsia="Times New Roman" w:hAnsi="Arial" w:cs="Arial"/>
                <w:b/>
                <w:lang w:val="en-US" w:eastAsia="hr-HR"/>
              </w:rPr>
              <w:t xml:space="preserve"> KREATIVNA RADIONICA</w:t>
            </w:r>
          </w:p>
        </w:tc>
      </w:tr>
      <w:tr w:rsidR="001F6953" w:rsidRPr="003645D5" w14:paraId="22BE3930" w14:textId="77777777" w:rsidTr="00CA40B8">
        <w:trPr>
          <w:trHeight w:val="869"/>
        </w:trPr>
        <w:tc>
          <w:tcPr>
            <w:tcW w:w="3544" w:type="dxa"/>
            <w:tcBorders>
              <w:right w:val="single" w:sz="18" w:space="0" w:color="auto"/>
            </w:tcBorders>
            <w:shd w:val="clear" w:color="auto" w:fill="auto"/>
            <w:vAlign w:val="center"/>
          </w:tcPr>
          <w:p w14:paraId="48272435" w14:textId="77777777" w:rsidR="001F6953" w:rsidRPr="003645D5" w:rsidRDefault="001F6953"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88" w:type="dxa"/>
            <w:tcBorders>
              <w:right w:val="single" w:sz="18" w:space="0" w:color="auto"/>
            </w:tcBorders>
            <w:vAlign w:val="center"/>
          </w:tcPr>
          <w:p w14:paraId="20A4E025" w14:textId="77777777" w:rsidR="001F6953" w:rsidRPr="003645D5" w:rsidRDefault="001F6953" w:rsidP="003033F4">
            <w:pPr>
              <w:spacing w:after="0"/>
              <w:rPr>
                <w:rFonts w:ascii="Arial" w:eastAsia="Times New Roman" w:hAnsi="Arial" w:cs="Arial"/>
                <w:lang w:eastAsia="hr-HR"/>
              </w:rPr>
            </w:pPr>
          </w:p>
          <w:p w14:paraId="7037AB94" w14:textId="77777777" w:rsidR="001F6953" w:rsidRPr="003645D5" w:rsidRDefault="00CA40B8" w:rsidP="003033F4">
            <w:pPr>
              <w:spacing w:after="0"/>
              <w:rPr>
                <w:rFonts w:ascii="Arial" w:eastAsia="Times New Roman" w:hAnsi="Arial" w:cs="Arial"/>
                <w:lang w:eastAsia="hr-HR"/>
              </w:rPr>
            </w:pPr>
            <w:r>
              <w:rPr>
                <w:rFonts w:ascii="Arial" w:eastAsia="Times New Roman" w:hAnsi="Arial" w:cs="Arial"/>
                <w:lang w:eastAsia="hr-HR"/>
              </w:rPr>
              <w:t>2</w:t>
            </w:r>
            <w:r w:rsidR="001F6953" w:rsidRPr="003645D5">
              <w:rPr>
                <w:rFonts w:ascii="Arial" w:eastAsia="Times New Roman" w:hAnsi="Arial" w:cs="Arial"/>
                <w:lang w:eastAsia="hr-HR"/>
              </w:rPr>
              <w:t>. C</w:t>
            </w:r>
          </w:p>
        </w:tc>
      </w:tr>
      <w:tr w:rsidR="001F6953" w:rsidRPr="003645D5" w14:paraId="171CE3B3" w14:textId="77777777" w:rsidTr="00CA40B8">
        <w:trPr>
          <w:trHeight w:val="1304"/>
        </w:trPr>
        <w:tc>
          <w:tcPr>
            <w:tcW w:w="3544" w:type="dxa"/>
            <w:tcBorders>
              <w:right w:val="single" w:sz="18" w:space="0" w:color="auto"/>
            </w:tcBorders>
            <w:shd w:val="clear" w:color="auto" w:fill="auto"/>
            <w:vAlign w:val="center"/>
          </w:tcPr>
          <w:p w14:paraId="76A4B9FB" w14:textId="77777777" w:rsidR="001F6953" w:rsidRPr="003645D5" w:rsidRDefault="001F6953"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88" w:type="dxa"/>
            <w:tcBorders>
              <w:right w:val="single" w:sz="18" w:space="0" w:color="auto"/>
            </w:tcBorders>
            <w:vAlign w:val="center"/>
          </w:tcPr>
          <w:p w14:paraId="287FC054" w14:textId="77777777" w:rsidR="001F6953" w:rsidRPr="003645D5" w:rsidRDefault="001F6953" w:rsidP="003033F4">
            <w:pPr>
              <w:spacing w:after="0"/>
              <w:rPr>
                <w:rFonts w:ascii="Arial" w:eastAsia="Times New Roman" w:hAnsi="Arial" w:cs="Arial"/>
                <w:lang w:eastAsia="hr-HR"/>
              </w:rPr>
            </w:pPr>
          </w:p>
          <w:p w14:paraId="480230F4" w14:textId="77777777" w:rsidR="001F6953" w:rsidRPr="003645D5" w:rsidRDefault="001F6953" w:rsidP="003033F4">
            <w:pPr>
              <w:spacing w:after="0"/>
              <w:rPr>
                <w:rFonts w:ascii="Arial" w:eastAsia="Times New Roman" w:hAnsi="Arial" w:cs="Arial"/>
                <w:lang w:eastAsia="hr-HR"/>
              </w:rPr>
            </w:pPr>
            <w:r w:rsidRPr="003645D5">
              <w:rPr>
                <w:rFonts w:ascii="Arial" w:eastAsia="Times New Roman" w:hAnsi="Arial" w:cs="Arial"/>
                <w:lang w:val="en-US" w:eastAsia="hr-HR"/>
              </w:rPr>
              <w:t>SANJA GOJUN KAMENEČKI</w:t>
            </w:r>
          </w:p>
        </w:tc>
      </w:tr>
      <w:tr w:rsidR="001F6953" w:rsidRPr="003645D5" w14:paraId="5EF1A480" w14:textId="77777777" w:rsidTr="00CA40B8">
        <w:trPr>
          <w:trHeight w:val="1304"/>
        </w:trPr>
        <w:tc>
          <w:tcPr>
            <w:tcW w:w="3544" w:type="dxa"/>
            <w:tcBorders>
              <w:right w:val="single" w:sz="18" w:space="0" w:color="auto"/>
            </w:tcBorders>
            <w:shd w:val="clear" w:color="auto" w:fill="auto"/>
            <w:vAlign w:val="center"/>
          </w:tcPr>
          <w:p w14:paraId="4A580273" w14:textId="77777777" w:rsidR="001F6953" w:rsidRPr="003645D5" w:rsidRDefault="001F6953"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88" w:type="dxa"/>
            <w:tcBorders>
              <w:right w:val="single" w:sz="18" w:space="0" w:color="auto"/>
            </w:tcBorders>
            <w:vAlign w:val="center"/>
          </w:tcPr>
          <w:p w14:paraId="2D62C700" w14:textId="77777777" w:rsidR="001F6953" w:rsidRPr="003645D5" w:rsidRDefault="001F6953" w:rsidP="003033F4">
            <w:pPr>
              <w:spacing w:after="0" w:line="240" w:lineRule="auto"/>
              <w:rPr>
                <w:rFonts w:ascii="Arial" w:hAnsi="Arial" w:cs="Arial"/>
              </w:rPr>
            </w:pPr>
            <w:r w:rsidRPr="003645D5">
              <w:rPr>
                <w:rFonts w:ascii="Arial" w:hAnsi="Arial" w:cs="Arial"/>
              </w:rPr>
              <w:t>Potaknuti zanimanje učenika za izradu kreativnih likovnih radova, razvijati kreativnost učenika i pružiti im mogućnost otkrivanja vlastitih sposobnosti i talenata. Uočavati vrednote likovnog jezika i povezanost s drugim predmetima, razvijati senzibilnost i maštovitost, Razvijati samopouzdanje te pozitivan odnos prema radu.</w:t>
            </w:r>
          </w:p>
          <w:p w14:paraId="417920F1" w14:textId="77777777" w:rsidR="001F6953" w:rsidRPr="003645D5" w:rsidRDefault="001F6953" w:rsidP="003033F4">
            <w:pPr>
              <w:spacing w:after="0"/>
              <w:rPr>
                <w:rFonts w:ascii="Arial" w:eastAsia="Times New Roman" w:hAnsi="Arial" w:cs="Arial"/>
                <w:lang w:eastAsia="hr-HR"/>
              </w:rPr>
            </w:pPr>
          </w:p>
        </w:tc>
      </w:tr>
      <w:tr w:rsidR="001F6953" w:rsidRPr="003645D5" w14:paraId="76124935" w14:textId="77777777" w:rsidTr="00CA40B8">
        <w:trPr>
          <w:trHeight w:val="1304"/>
        </w:trPr>
        <w:tc>
          <w:tcPr>
            <w:tcW w:w="3544" w:type="dxa"/>
            <w:tcBorders>
              <w:right w:val="single" w:sz="18" w:space="0" w:color="auto"/>
            </w:tcBorders>
            <w:shd w:val="clear" w:color="auto" w:fill="auto"/>
            <w:vAlign w:val="center"/>
          </w:tcPr>
          <w:p w14:paraId="7740B25D" w14:textId="77777777" w:rsidR="001F6953" w:rsidRPr="003645D5" w:rsidRDefault="001F6953"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88" w:type="dxa"/>
            <w:tcBorders>
              <w:right w:val="single" w:sz="18" w:space="0" w:color="auto"/>
            </w:tcBorders>
            <w:vAlign w:val="center"/>
          </w:tcPr>
          <w:p w14:paraId="0807A142" w14:textId="77777777" w:rsidR="001F6953" w:rsidRPr="003645D5" w:rsidRDefault="001F6953" w:rsidP="003033F4">
            <w:pPr>
              <w:spacing w:after="0" w:line="240" w:lineRule="auto"/>
              <w:rPr>
                <w:rFonts w:ascii="Arial" w:hAnsi="Arial" w:cs="Arial"/>
              </w:rPr>
            </w:pPr>
          </w:p>
          <w:p w14:paraId="27C2240A" w14:textId="77777777" w:rsidR="001F6953" w:rsidRPr="003645D5" w:rsidRDefault="001F6953" w:rsidP="003033F4">
            <w:pPr>
              <w:spacing w:after="0" w:line="240" w:lineRule="auto"/>
              <w:rPr>
                <w:rFonts w:ascii="Arial" w:hAnsi="Arial" w:cs="Arial"/>
              </w:rPr>
            </w:pPr>
            <w:r w:rsidRPr="003645D5">
              <w:rPr>
                <w:rFonts w:ascii="Arial" w:hAnsi="Arial" w:cs="Arial"/>
              </w:rPr>
              <w:t>Razvijanje učeničke kreativnosti. Poticanje aktivnog sudjelovanja učenika u radu. Razvijanje samopouzdanja . Izrada ukrasa i likovnih radova. Promicanje kulture likovnog izražavanja.</w:t>
            </w:r>
          </w:p>
          <w:p w14:paraId="5DED5CE9" w14:textId="77777777" w:rsidR="001F6953" w:rsidRPr="003645D5" w:rsidRDefault="001F6953" w:rsidP="003033F4">
            <w:pPr>
              <w:spacing w:after="0" w:line="240" w:lineRule="auto"/>
              <w:rPr>
                <w:rFonts w:ascii="Arial" w:eastAsia="Times New Roman" w:hAnsi="Arial" w:cs="Arial"/>
                <w:color w:val="000000"/>
                <w:lang w:eastAsia="hr-HR"/>
              </w:rPr>
            </w:pPr>
          </w:p>
        </w:tc>
      </w:tr>
      <w:tr w:rsidR="001F6953" w:rsidRPr="003645D5" w14:paraId="60FC70EF" w14:textId="77777777" w:rsidTr="00CA40B8">
        <w:trPr>
          <w:trHeight w:val="1304"/>
        </w:trPr>
        <w:tc>
          <w:tcPr>
            <w:tcW w:w="3544" w:type="dxa"/>
            <w:tcBorders>
              <w:right w:val="single" w:sz="18" w:space="0" w:color="auto"/>
            </w:tcBorders>
            <w:shd w:val="clear" w:color="auto" w:fill="auto"/>
            <w:vAlign w:val="center"/>
          </w:tcPr>
          <w:p w14:paraId="368F6C0B" w14:textId="77777777" w:rsidR="001F6953" w:rsidRPr="003645D5" w:rsidRDefault="001F6953"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88" w:type="dxa"/>
            <w:tcBorders>
              <w:right w:val="single" w:sz="18" w:space="0" w:color="auto"/>
            </w:tcBorders>
            <w:vAlign w:val="center"/>
          </w:tcPr>
          <w:p w14:paraId="3730AA27" w14:textId="77777777" w:rsidR="001F6953" w:rsidRPr="003645D5" w:rsidRDefault="001F6953"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00CA40B8">
              <w:rPr>
                <w:rFonts w:ascii="Arial" w:hAnsi="Arial" w:cs="Arial"/>
              </w:rPr>
              <w:t>Kroz satove izvan</w:t>
            </w:r>
            <w:r w:rsidRPr="003645D5">
              <w:rPr>
                <w:rFonts w:ascii="Arial" w:hAnsi="Arial" w:cs="Arial"/>
              </w:rPr>
              <w:t>n</w:t>
            </w:r>
            <w:r w:rsidR="00CA40B8">
              <w:rPr>
                <w:rFonts w:ascii="Arial" w:hAnsi="Arial" w:cs="Arial"/>
              </w:rPr>
              <w:t>a</w:t>
            </w:r>
            <w:r w:rsidRPr="003645D5">
              <w:rPr>
                <w:rFonts w:ascii="Arial" w:hAnsi="Arial" w:cs="Arial"/>
              </w:rPr>
              <w:t>stavne aktivnosti- tijekom školske godine.</w:t>
            </w:r>
          </w:p>
        </w:tc>
      </w:tr>
      <w:tr w:rsidR="001F6953" w:rsidRPr="003645D5" w14:paraId="02995435" w14:textId="77777777" w:rsidTr="00CA40B8">
        <w:trPr>
          <w:trHeight w:val="1304"/>
        </w:trPr>
        <w:tc>
          <w:tcPr>
            <w:tcW w:w="3544" w:type="dxa"/>
            <w:tcBorders>
              <w:right w:val="single" w:sz="18" w:space="0" w:color="auto"/>
            </w:tcBorders>
            <w:shd w:val="clear" w:color="auto" w:fill="auto"/>
            <w:vAlign w:val="center"/>
          </w:tcPr>
          <w:p w14:paraId="4F8567B3" w14:textId="77777777" w:rsidR="001F6953" w:rsidRPr="003645D5" w:rsidRDefault="001F6953"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88" w:type="dxa"/>
            <w:tcBorders>
              <w:right w:val="single" w:sz="18" w:space="0" w:color="auto"/>
            </w:tcBorders>
            <w:vAlign w:val="center"/>
          </w:tcPr>
          <w:p w14:paraId="4BE826ED" w14:textId="77777777" w:rsidR="001F6953" w:rsidRPr="003645D5" w:rsidRDefault="001F6953"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7-10</w:t>
            </w:r>
          </w:p>
          <w:p w14:paraId="242A3754" w14:textId="77777777" w:rsidR="001F6953" w:rsidRPr="003645D5" w:rsidRDefault="001F6953" w:rsidP="003033F4">
            <w:pPr>
              <w:spacing w:after="0" w:line="240" w:lineRule="auto"/>
              <w:rPr>
                <w:rFonts w:ascii="Arial" w:eastAsia="Times New Roman" w:hAnsi="Arial" w:cs="Arial"/>
                <w:color w:val="000000"/>
                <w:lang w:eastAsia="hr-HR"/>
              </w:rPr>
            </w:pPr>
          </w:p>
        </w:tc>
      </w:tr>
      <w:tr w:rsidR="001F6953" w:rsidRPr="003645D5" w14:paraId="1DF51445" w14:textId="77777777" w:rsidTr="00CA40B8">
        <w:trPr>
          <w:trHeight w:val="1304"/>
        </w:trPr>
        <w:tc>
          <w:tcPr>
            <w:tcW w:w="3544" w:type="dxa"/>
            <w:tcBorders>
              <w:right w:val="single" w:sz="18" w:space="0" w:color="auto"/>
            </w:tcBorders>
            <w:shd w:val="clear" w:color="auto" w:fill="auto"/>
            <w:vAlign w:val="center"/>
          </w:tcPr>
          <w:p w14:paraId="4F401BB1" w14:textId="77777777" w:rsidR="001F6953" w:rsidRPr="003645D5" w:rsidRDefault="001F6953"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88" w:type="dxa"/>
            <w:tcBorders>
              <w:right w:val="single" w:sz="18" w:space="0" w:color="auto"/>
            </w:tcBorders>
            <w:vAlign w:val="center"/>
          </w:tcPr>
          <w:p w14:paraId="6973361C" w14:textId="77777777" w:rsidR="001F6953" w:rsidRPr="003645D5" w:rsidRDefault="001F6953"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03EFB4BB" w14:textId="77777777" w:rsidR="001F6953" w:rsidRPr="003645D5" w:rsidRDefault="001F6953"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w:t>
            </w:r>
          </w:p>
        </w:tc>
      </w:tr>
      <w:tr w:rsidR="001F6953" w:rsidRPr="003645D5" w14:paraId="021D9DEB" w14:textId="77777777" w:rsidTr="00CA40B8">
        <w:trPr>
          <w:trHeight w:val="1304"/>
        </w:trPr>
        <w:tc>
          <w:tcPr>
            <w:tcW w:w="3544" w:type="dxa"/>
            <w:tcBorders>
              <w:right w:val="single" w:sz="18" w:space="0" w:color="auto"/>
            </w:tcBorders>
            <w:shd w:val="clear" w:color="auto" w:fill="auto"/>
            <w:vAlign w:val="center"/>
          </w:tcPr>
          <w:p w14:paraId="5E176698" w14:textId="77777777" w:rsidR="001F6953" w:rsidRPr="003645D5" w:rsidRDefault="001F6953"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88" w:type="dxa"/>
            <w:tcBorders>
              <w:right w:val="single" w:sz="18" w:space="0" w:color="auto"/>
            </w:tcBorders>
            <w:vAlign w:val="center"/>
          </w:tcPr>
          <w:p w14:paraId="42C7B2A8" w14:textId="77777777" w:rsidR="001F6953" w:rsidRPr="003645D5" w:rsidRDefault="001F6953" w:rsidP="003033F4">
            <w:pPr>
              <w:spacing w:after="0" w:line="240" w:lineRule="auto"/>
              <w:rPr>
                <w:rFonts w:ascii="Arial" w:eastAsia="Times New Roman" w:hAnsi="Arial" w:cs="Arial"/>
                <w:color w:val="000000"/>
                <w:lang w:eastAsia="hr-HR"/>
              </w:rPr>
            </w:pPr>
            <w:r w:rsidRPr="00DA32C5">
              <w:rPr>
                <w:rFonts w:ascii="Arial" w:eastAsia="Times New Roman" w:hAnsi="Arial" w:cs="Arial"/>
                <w:color w:val="000000"/>
                <w:lang w:eastAsia="hr-HR"/>
              </w:rPr>
              <w:t>Izložbe na razrednom panou</w:t>
            </w:r>
            <w:r w:rsidRPr="003645D5">
              <w:rPr>
                <w:rFonts w:ascii="Arial" w:eastAsia="Times New Roman" w:hAnsi="Arial" w:cs="Arial"/>
                <w:color w:val="000000"/>
                <w:lang w:val="en-US" w:eastAsia="hr-HR"/>
              </w:rPr>
              <w:t>.</w:t>
            </w:r>
          </w:p>
        </w:tc>
      </w:tr>
      <w:tr w:rsidR="001F6953" w:rsidRPr="003645D5" w14:paraId="36990DB3" w14:textId="77777777" w:rsidTr="00CA40B8">
        <w:trPr>
          <w:trHeight w:val="1304"/>
        </w:trPr>
        <w:tc>
          <w:tcPr>
            <w:tcW w:w="3544" w:type="dxa"/>
            <w:tcBorders>
              <w:right w:val="single" w:sz="18" w:space="0" w:color="auto"/>
            </w:tcBorders>
            <w:shd w:val="clear" w:color="auto" w:fill="auto"/>
            <w:vAlign w:val="center"/>
          </w:tcPr>
          <w:p w14:paraId="453FED67" w14:textId="77777777" w:rsidR="001F6953" w:rsidRPr="003645D5" w:rsidRDefault="001F6953"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088" w:type="dxa"/>
            <w:tcBorders>
              <w:right w:val="single" w:sz="18" w:space="0" w:color="auto"/>
            </w:tcBorders>
            <w:vAlign w:val="center"/>
          </w:tcPr>
          <w:p w14:paraId="408368A1" w14:textId="77777777" w:rsidR="001F6953" w:rsidRPr="003645D5" w:rsidRDefault="001F6953"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0C51BBAA" w14:textId="77777777" w:rsidR="001F6953" w:rsidRPr="003645D5" w:rsidRDefault="001F6953"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28AF548F" w14:textId="77777777" w:rsidR="001F6953" w:rsidRPr="003645D5" w:rsidRDefault="001F6953" w:rsidP="001F6953">
      <w:pPr>
        <w:rPr>
          <w:rFonts w:ascii="Arial" w:hAnsi="Arial" w:cs="Arial"/>
        </w:rPr>
      </w:pPr>
    </w:p>
    <w:p w14:paraId="694BC531" w14:textId="77777777" w:rsidR="001F6953" w:rsidRPr="003645D5" w:rsidRDefault="001F6953" w:rsidP="001F6953">
      <w:pPr>
        <w:rPr>
          <w:rFonts w:ascii="Arial" w:hAnsi="Arial" w:cs="Arial"/>
        </w:rPr>
      </w:pPr>
      <w:r w:rsidRPr="003645D5">
        <w:rPr>
          <w:rFonts w:ascii="Arial" w:hAnsi="Arial" w:cs="Arial"/>
        </w:rPr>
        <w:br w:type="page"/>
      </w:r>
    </w:p>
    <w:tbl>
      <w:tblPr>
        <w:tblW w:w="10632"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157"/>
        <w:gridCol w:w="7475"/>
      </w:tblGrid>
      <w:tr w:rsidR="00DE3B56" w:rsidRPr="003645D5" w14:paraId="1D29EC25" w14:textId="77777777" w:rsidTr="00CA40B8">
        <w:trPr>
          <w:trHeight w:val="1283"/>
        </w:trPr>
        <w:tc>
          <w:tcPr>
            <w:tcW w:w="3157" w:type="dxa"/>
            <w:tcBorders>
              <w:top w:val="single" w:sz="18" w:space="0" w:color="auto"/>
              <w:left w:val="single" w:sz="18" w:space="0" w:color="auto"/>
              <w:bottom w:val="single" w:sz="8" w:space="0" w:color="auto"/>
              <w:right w:val="single" w:sz="18" w:space="0" w:color="auto"/>
            </w:tcBorders>
            <w:vAlign w:val="center"/>
            <w:hideMark/>
          </w:tcPr>
          <w:p w14:paraId="1AD8E170" w14:textId="77777777" w:rsidR="00DE3B56" w:rsidRPr="003645D5" w:rsidRDefault="00DE3B56"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7475" w:type="dxa"/>
            <w:tcBorders>
              <w:top w:val="single" w:sz="18" w:space="0" w:color="auto"/>
              <w:left w:val="single" w:sz="8" w:space="0" w:color="auto"/>
              <w:bottom w:val="single" w:sz="8" w:space="0" w:color="auto"/>
              <w:right w:val="single" w:sz="18" w:space="0" w:color="auto"/>
            </w:tcBorders>
            <w:vAlign w:val="center"/>
          </w:tcPr>
          <w:p w14:paraId="0D4D4A1A" w14:textId="77777777" w:rsidR="00DE3B56" w:rsidRPr="003645D5" w:rsidRDefault="00DE3B56" w:rsidP="003033F4">
            <w:pPr>
              <w:spacing w:line="256" w:lineRule="auto"/>
              <w:rPr>
                <w:rFonts w:ascii="Arial" w:eastAsia="Calibri" w:hAnsi="Arial" w:cs="Arial"/>
              </w:rPr>
            </w:pPr>
          </w:p>
          <w:p w14:paraId="692074B3" w14:textId="77777777" w:rsidR="00DE3B56" w:rsidRPr="003645D5" w:rsidRDefault="00DE3B56" w:rsidP="003033F4">
            <w:pPr>
              <w:spacing w:line="256" w:lineRule="auto"/>
              <w:rPr>
                <w:rFonts w:ascii="Arial" w:eastAsia="Calibri" w:hAnsi="Arial" w:cs="Arial"/>
                <w:bCs/>
              </w:rPr>
            </w:pPr>
            <w:r w:rsidRPr="003645D5">
              <w:rPr>
                <w:rFonts w:ascii="Arial" w:eastAsia="Calibri" w:hAnsi="Arial" w:cs="Arial"/>
                <w:bCs/>
                <w:sz w:val="24"/>
                <w:szCs w:val="24"/>
              </w:rPr>
              <w:t>EKO GRUPA</w:t>
            </w:r>
          </w:p>
        </w:tc>
      </w:tr>
      <w:tr w:rsidR="00DE3B56" w:rsidRPr="003645D5" w14:paraId="52A7C9D1" w14:textId="77777777" w:rsidTr="00CA40B8">
        <w:trPr>
          <w:trHeight w:val="774"/>
        </w:trPr>
        <w:tc>
          <w:tcPr>
            <w:tcW w:w="3157" w:type="dxa"/>
            <w:tcBorders>
              <w:top w:val="single" w:sz="8" w:space="0" w:color="auto"/>
              <w:left w:val="single" w:sz="18" w:space="0" w:color="auto"/>
              <w:bottom w:val="single" w:sz="8" w:space="0" w:color="auto"/>
              <w:right w:val="single" w:sz="18" w:space="0" w:color="auto"/>
            </w:tcBorders>
            <w:vAlign w:val="center"/>
            <w:hideMark/>
          </w:tcPr>
          <w:p w14:paraId="6C54F73E" w14:textId="77777777" w:rsidR="00DE3B56" w:rsidRPr="003645D5" w:rsidRDefault="00DE3B56"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475" w:type="dxa"/>
            <w:tcBorders>
              <w:top w:val="single" w:sz="8" w:space="0" w:color="auto"/>
              <w:left w:val="single" w:sz="8" w:space="0" w:color="auto"/>
              <w:bottom w:val="single" w:sz="8" w:space="0" w:color="auto"/>
              <w:right w:val="single" w:sz="18" w:space="0" w:color="auto"/>
            </w:tcBorders>
            <w:vAlign w:val="center"/>
          </w:tcPr>
          <w:p w14:paraId="129E0162" w14:textId="77777777" w:rsidR="00DE3B56" w:rsidRPr="003645D5" w:rsidRDefault="00DE3B56" w:rsidP="003033F4">
            <w:pPr>
              <w:spacing w:line="256" w:lineRule="auto"/>
              <w:rPr>
                <w:rFonts w:ascii="Arial" w:hAnsi="Arial" w:cs="Arial"/>
                <w:sz w:val="24"/>
                <w:szCs w:val="24"/>
              </w:rPr>
            </w:pPr>
            <w:r w:rsidRPr="003645D5">
              <w:rPr>
                <w:rFonts w:ascii="Arial" w:hAnsi="Arial" w:cs="Arial"/>
                <w:sz w:val="24"/>
                <w:szCs w:val="24"/>
              </w:rPr>
              <w:t>3.b</w:t>
            </w:r>
          </w:p>
        </w:tc>
      </w:tr>
      <w:tr w:rsidR="00DE3B56" w:rsidRPr="003645D5" w14:paraId="6EC05659" w14:textId="77777777" w:rsidTr="00CA40B8">
        <w:trPr>
          <w:trHeight w:val="969"/>
        </w:trPr>
        <w:tc>
          <w:tcPr>
            <w:tcW w:w="3157" w:type="dxa"/>
            <w:tcBorders>
              <w:top w:val="single" w:sz="8" w:space="0" w:color="auto"/>
              <w:left w:val="single" w:sz="18" w:space="0" w:color="auto"/>
              <w:bottom w:val="single" w:sz="8" w:space="0" w:color="auto"/>
              <w:right w:val="single" w:sz="18" w:space="0" w:color="auto"/>
            </w:tcBorders>
            <w:vAlign w:val="center"/>
            <w:hideMark/>
          </w:tcPr>
          <w:p w14:paraId="09F64021" w14:textId="77777777" w:rsidR="00DE3B56" w:rsidRPr="003645D5" w:rsidRDefault="00DE3B56"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475" w:type="dxa"/>
            <w:tcBorders>
              <w:top w:val="single" w:sz="8" w:space="0" w:color="auto"/>
              <w:left w:val="single" w:sz="8" w:space="0" w:color="auto"/>
              <w:bottom w:val="single" w:sz="8" w:space="0" w:color="auto"/>
              <w:right w:val="single" w:sz="18" w:space="0" w:color="auto"/>
            </w:tcBorders>
            <w:vAlign w:val="center"/>
          </w:tcPr>
          <w:p w14:paraId="4706E65D" w14:textId="77777777" w:rsidR="00DE3B56" w:rsidRPr="003645D5" w:rsidRDefault="00DE3B56" w:rsidP="003033F4">
            <w:pPr>
              <w:spacing w:line="256" w:lineRule="auto"/>
              <w:rPr>
                <w:rFonts w:ascii="Arial" w:eastAsia="Calibri" w:hAnsi="Arial" w:cs="Arial"/>
                <w:sz w:val="24"/>
                <w:szCs w:val="24"/>
              </w:rPr>
            </w:pPr>
            <w:r w:rsidRPr="003645D5">
              <w:rPr>
                <w:rFonts w:ascii="Arial" w:eastAsia="Calibri" w:hAnsi="Arial" w:cs="Arial"/>
                <w:sz w:val="24"/>
                <w:szCs w:val="24"/>
              </w:rPr>
              <w:t xml:space="preserve">Sanja </w:t>
            </w:r>
            <w:proofErr w:type="spellStart"/>
            <w:r w:rsidRPr="003645D5">
              <w:rPr>
                <w:rFonts w:ascii="Arial" w:eastAsia="Calibri" w:hAnsi="Arial" w:cs="Arial"/>
                <w:sz w:val="24"/>
                <w:szCs w:val="24"/>
              </w:rPr>
              <w:t>Grbešić</w:t>
            </w:r>
            <w:proofErr w:type="spellEnd"/>
          </w:p>
        </w:tc>
      </w:tr>
      <w:tr w:rsidR="00DE3B56" w:rsidRPr="003645D5" w14:paraId="303554F1" w14:textId="77777777" w:rsidTr="00CA40B8">
        <w:trPr>
          <w:trHeight w:val="840"/>
        </w:trPr>
        <w:tc>
          <w:tcPr>
            <w:tcW w:w="3157" w:type="dxa"/>
            <w:tcBorders>
              <w:top w:val="single" w:sz="8" w:space="0" w:color="auto"/>
              <w:left w:val="single" w:sz="18" w:space="0" w:color="auto"/>
              <w:bottom w:val="single" w:sz="8" w:space="0" w:color="auto"/>
              <w:right w:val="single" w:sz="18" w:space="0" w:color="auto"/>
            </w:tcBorders>
            <w:vAlign w:val="center"/>
            <w:hideMark/>
          </w:tcPr>
          <w:p w14:paraId="63BD88FE" w14:textId="77777777" w:rsidR="00DE3B56" w:rsidRPr="003645D5" w:rsidRDefault="00DE3B56"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475" w:type="dxa"/>
            <w:tcBorders>
              <w:top w:val="single" w:sz="8" w:space="0" w:color="auto"/>
              <w:left w:val="single" w:sz="8" w:space="0" w:color="auto"/>
              <w:bottom w:val="single" w:sz="8" w:space="0" w:color="auto"/>
              <w:right w:val="single" w:sz="18" w:space="0" w:color="auto"/>
            </w:tcBorders>
          </w:tcPr>
          <w:p w14:paraId="793D716E" w14:textId="77777777" w:rsidR="00DE3B56" w:rsidRPr="003645D5" w:rsidRDefault="00DE3B56" w:rsidP="003033F4">
            <w:pPr>
              <w:spacing w:after="0"/>
              <w:rPr>
                <w:rFonts w:ascii="Arial" w:eastAsia="Times New Roman" w:hAnsi="Arial" w:cs="Arial"/>
                <w:sz w:val="24"/>
                <w:szCs w:val="25"/>
                <w:lang w:eastAsia="hr-HR"/>
              </w:rPr>
            </w:pPr>
            <w:r w:rsidRPr="003645D5">
              <w:rPr>
                <w:rFonts w:ascii="Arial" w:eastAsia="Times New Roman" w:hAnsi="Arial" w:cs="Arial"/>
                <w:sz w:val="24"/>
                <w:szCs w:val="25"/>
                <w:lang w:eastAsia="hr-HR"/>
              </w:rPr>
              <w:t xml:space="preserve">Osvijestiti važnost čistog okoliša. Uskladiti svoje ponašanje i </w:t>
            </w:r>
          </w:p>
          <w:p w14:paraId="45357E26" w14:textId="77777777" w:rsidR="00DE3B56" w:rsidRPr="003645D5" w:rsidRDefault="00DE3B56" w:rsidP="003033F4">
            <w:pPr>
              <w:rPr>
                <w:rFonts w:ascii="Arial" w:eastAsia="Times New Roman" w:hAnsi="Arial" w:cs="Arial"/>
                <w:sz w:val="24"/>
                <w:szCs w:val="25"/>
                <w:lang w:eastAsia="hr-HR"/>
              </w:rPr>
            </w:pPr>
            <w:r w:rsidRPr="003645D5">
              <w:rPr>
                <w:rFonts w:ascii="Arial" w:eastAsia="Times New Roman" w:hAnsi="Arial" w:cs="Arial"/>
                <w:sz w:val="24"/>
                <w:szCs w:val="25"/>
                <w:lang w:eastAsia="hr-HR"/>
              </w:rPr>
              <w:t>djelovanje sa stečenim spoznajama.</w:t>
            </w:r>
          </w:p>
        </w:tc>
      </w:tr>
      <w:tr w:rsidR="00DE3B56" w:rsidRPr="003645D5" w14:paraId="49CDB42B" w14:textId="77777777" w:rsidTr="00CA40B8">
        <w:trPr>
          <w:trHeight w:val="1283"/>
        </w:trPr>
        <w:tc>
          <w:tcPr>
            <w:tcW w:w="3157" w:type="dxa"/>
            <w:tcBorders>
              <w:top w:val="single" w:sz="8" w:space="0" w:color="auto"/>
              <w:left w:val="single" w:sz="18" w:space="0" w:color="auto"/>
              <w:bottom w:val="single" w:sz="8" w:space="0" w:color="auto"/>
              <w:right w:val="single" w:sz="18" w:space="0" w:color="auto"/>
            </w:tcBorders>
            <w:vAlign w:val="center"/>
            <w:hideMark/>
          </w:tcPr>
          <w:p w14:paraId="090872ED" w14:textId="77777777" w:rsidR="00DE3B56" w:rsidRPr="003645D5" w:rsidRDefault="00DE3B56"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475" w:type="dxa"/>
            <w:tcBorders>
              <w:top w:val="single" w:sz="8" w:space="0" w:color="auto"/>
              <w:left w:val="single" w:sz="8" w:space="0" w:color="auto"/>
              <w:bottom w:val="single" w:sz="8" w:space="0" w:color="auto"/>
              <w:right w:val="single" w:sz="18" w:space="0" w:color="auto"/>
            </w:tcBorders>
          </w:tcPr>
          <w:p w14:paraId="242DAB9E" w14:textId="77777777" w:rsidR="00DE3B56" w:rsidRPr="003645D5" w:rsidRDefault="00DE3B56" w:rsidP="003033F4">
            <w:pPr>
              <w:spacing w:after="0"/>
              <w:rPr>
                <w:rFonts w:ascii="Arial" w:eastAsia="Times New Roman" w:hAnsi="Arial" w:cs="Arial"/>
                <w:sz w:val="24"/>
                <w:szCs w:val="24"/>
                <w:lang w:eastAsia="hr-HR"/>
              </w:rPr>
            </w:pPr>
            <w:r w:rsidRPr="003645D5">
              <w:rPr>
                <w:rFonts w:ascii="Arial" w:eastAsia="Times New Roman" w:hAnsi="Arial" w:cs="Arial"/>
                <w:sz w:val="24"/>
                <w:szCs w:val="24"/>
                <w:lang w:eastAsia="hr-HR"/>
              </w:rPr>
              <w:t xml:space="preserve">Razviti ljubav i pravilan odnos prema prirodi i zaštiti okoliša, osvijestiti važnost čistog okoliša. Uskladiti svoje ponašanje i djelovanje u skladu s time. </w:t>
            </w:r>
          </w:p>
          <w:p w14:paraId="071D84C0" w14:textId="77777777" w:rsidR="00DE3B56" w:rsidRPr="003645D5" w:rsidRDefault="00DE3B56" w:rsidP="003033F4">
            <w:pPr>
              <w:spacing w:after="0"/>
              <w:rPr>
                <w:rFonts w:ascii="Arial" w:eastAsia="Times New Roman" w:hAnsi="Arial" w:cs="Arial"/>
                <w:sz w:val="24"/>
                <w:szCs w:val="24"/>
                <w:lang w:eastAsia="hr-HR"/>
              </w:rPr>
            </w:pPr>
            <w:r w:rsidRPr="003645D5">
              <w:rPr>
                <w:rFonts w:ascii="Arial" w:eastAsia="Times New Roman" w:hAnsi="Arial" w:cs="Arial"/>
                <w:sz w:val="24"/>
                <w:szCs w:val="24"/>
                <w:lang w:eastAsia="hr-HR"/>
              </w:rPr>
              <w:t xml:space="preserve">Saznati nepoznate i zanimljive činjenice o nekim biljnim i životinjskim vrstama, upoznati obnovljive izvore energije, proširiti znanja o prirodnim bogatstvima i očuvanju prirode te upoznati Sunčev sustav. </w:t>
            </w:r>
          </w:p>
          <w:p w14:paraId="127A5DA5" w14:textId="77777777" w:rsidR="00DE3B56" w:rsidRPr="003645D5" w:rsidRDefault="00DE3B56" w:rsidP="003033F4">
            <w:pPr>
              <w:spacing w:after="0"/>
              <w:rPr>
                <w:rFonts w:ascii="Arial" w:eastAsia="Times New Roman" w:hAnsi="Arial" w:cs="Arial"/>
                <w:sz w:val="24"/>
                <w:szCs w:val="24"/>
                <w:lang w:eastAsia="hr-HR"/>
              </w:rPr>
            </w:pPr>
            <w:r w:rsidRPr="003645D5">
              <w:rPr>
                <w:rFonts w:ascii="Arial" w:eastAsia="Times New Roman" w:hAnsi="Arial" w:cs="Arial"/>
                <w:sz w:val="24"/>
                <w:szCs w:val="24"/>
                <w:lang w:eastAsia="hr-HR"/>
              </w:rPr>
              <w:t xml:space="preserve">Njegovati biljke u razredu i školskom dvorištu. </w:t>
            </w:r>
          </w:p>
          <w:p w14:paraId="7B6736A3" w14:textId="77777777" w:rsidR="00DE3B56" w:rsidRPr="003645D5" w:rsidRDefault="00DE3B56" w:rsidP="003033F4">
            <w:pPr>
              <w:spacing w:after="0"/>
              <w:rPr>
                <w:rFonts w:ascii="Arial" w:hAnsi="Arial" w:cs="Arial"/>
                <w:sz w:val="24"/>
                <w:szCs w:val="24"/>
              </w:rPr>
            </w:pPr>
            <w:r w:rsidRPr="003645D5">
              <w:rPr>
                <w:rFonts w:ascii="Arial" w:eastAsia="Times New Roman" w:hAnsi="Arial" w:cs="Arial"/>
                <w:sz w:val="24"/>
                <w:szCs w:val="24"/>
                <w:lang w:eastAsia="hr-HR"/>
              </w:rPr>
              <w:t>S</w:t>
            </w:r>
            <w:r w:rsidRPr="003645D5">
              <w:rPr>
                <w:rFonts w:ascii="Arial" w:hAnsi="Arial" w:cs="Arial"/>
                <w:sz w:val="24"/>
                <w:szCs w:val="24"/>
              </w:rPr>
              <w:t>tjecati dodatna znanja iz ekologije i prirode kroz različite aktivnosti i projekte estetskog, ekološkog i humanitarnog sadržaja.</w:t>
            </w:r>
          </w:p>
          <w:p w14:paraId="41A81828" w14:textId="77777777" w:rsidR="00DE3B56" w:rsidRPr="003645D5" w:rsidRDefault="00DE3B56" w:rsidP="003033F4">
            <w:pPr>
              <w:spacing w:after="0"/>
              <w:rPr>
                <w:rFonts w:ascii="Arial" w:hAnsi="Arial" w:cs="Arial"/>
                <w:sz w:val="24"/>
                <w:szCs w:val="24"/>
              </w:rPr>
            </w:pPr>
            <w:r w:rsidRPr="003645D5">
              <w:rPr>
                <w:rFonts w:ascii="Arial" w:hAnsi="Arial" w:cs="Arial"/>
                <w:sz w:val="24"/>
                <w:szCs w:val="24"/>
              </w:rPr>
              <w:t>Doći do novih spoznaja o okolišu te razvoju pozitivnog stava prema prirodi i očuvanju okoliša.</w:t>
            </w:r>
          </w:p>
          <w:p w14:paraId="68B383A1" w14:textId="77777777" w:rsidR="00DE3B56" w:rsidRPr="003645D5" w:rsidRDefault="00DE3B56" w:rsidP="003033F4">
            <w:pPr>
              <w:rPr>
                <w:rFonts w:ascii="Arial" w:eastAsia="Times New Roman" w:hAnsi="Arial" w:cs="Arial"/>
                <w:sz w:val="24"/>
                <w:szCs w:val="24"/>
                <w:lang w:eastAsia="hr-HR"/>
              </w:rPr>
            </w:pPr>
            <w:r w:rsidRPr="003645D5">
              <w:rPr>
                <w:rFonts w:ascii="Arial" w:hAnsi="Arial" w:cs="Arial"/>
                <w:sz w:val="24"/>
                <w:szCs w:val="24"/>
              </w:rPr>
              <w:t>Izgrađivati pravilan stav prema prirodi i živim bićima u njoj.</w:t>
            </w:r>
          </w:p>
        </w:tc>
      </w:tr>
      <w:tr w:rsidR="00DE3B56" w:rsidRPr="003645D5" w14:paraId="554DB2AD" w14:textId="77777777" w:rsidTr="00CA40B8">
        <w:trPr>
          <w:trHeight w:val="963"/>
        </w:trPr>
        <w:tc>
          <w:tcPr>
            <w:tcW w:w="3157" w:type="dxa"/>
            <w:tcBorders>
              <w:top w:val="single" w:sz="8" w:space="0" w:color="auto"/>
              <w:left w:val="single" w:sz="18" w:space="0" w:color="auto"/>
              <w:bottom w:val="single" w:sz="8" w:space="0" w:color="auto"/>
              <w:right w:val="single" w:sz="18" w:space="0" w:color="auto"/>
            </w:tcBorders>
            <w:vAlign w:val="center"/>
            <w:hideMark/>
          </w:tcPr>
          <w:p w14:paraId="7385B90C" w14:textId="77777777" w:rsidR="00DE3B56" w:rsidRPr="003645D5" w:rsidRDefault="00DE3B56"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475" w:type="dxa"/>
            <w:tcBorders>
              <w:top w:val="single" w:sz="8" w:space="0" w:color="auto"/>
              <w:left w:val="single" w:sz="8" w:space="0" w:color="auto"/>
              <w:bottom w:val="single" w:sz="8" w:space="0" w:color="auto"/>
              <w:right w:val="single" w:sz="18" w:space="0" w:color="auto"/>
            </w:tcBorders>
            <w:vAlign w:val="center"/>
            <w:hideMark/>
          </w:tcPr>
          <w:p w14:paraId="6C1902FC" w14:textId="77777777" w:rsidR="00DE3B56" w:rsidRPr="003645D5" w:rsidRDefault="00DE3B56" w:rsidP="003033F4">
            <w:pPr>
              <w:spacing w:after="0"/>
              <w:rPr>
                <w:rFonts w:ascii="Arial" w:eastAsia="Times New Roman" w:hAnsi="Arial" w:cs="Arial"/>
                <w:sz w:val="24"/>
                <w:szCs w:val="24"/>
                <w:lang w:eastAsia="hr-HR"/>
              </w:rPr>
            </w:pPr>
            <w:r w:rsidRPr="003645D5">
              <w:rPr>
                <w:rFonts w:ascii="Arial" w:eastAsia="Times New Roman" w:hAnsi="Arial" w:cs="Arial"/>
                <w:sz w:val="24"/>
                <w:szCs w:val="24"/>
                <w:lang w:eastAsia="hr-HR"/>
              </w:rPr>
              <w:t>Individualni rad, rad u paru i u grupi.</w:t>
            </w:r>
          </w:p>
          <w:p w14:paraId="169460AE" w14:textId="77777777" w:rsidR="00DE3B56" w:rsidRPr="003645D5" w:rsidRDefault="00DE3B56" w:rsidP="003033F4">
            <w:pPr>
              <w:spacing w:after="0"/>
              <w:rPr>
                <w:rFonts w:ascii="Arial" w:eastAsia="Times New Roman" w:hAnsi="Arial" w:cs="Arial"/>
                <w:sz w:val="24"/>
                <w:szCs w:val="24"/>
                <w:lang w:eastAsia="hr-HR"/>
              </w:rPr>
            </w:pPr>
            <w:r w:rsidRPr="003645D5">
              <w:rPr>
                <w:rFonts w:ascii="Arial" w:eastAsia="Times New Roman" w:hAnsi="Arial" w:cs="Arial"/>
                <w:sz w:val="24"/>
                <w:szCs w:val="24"/>
                <w:lang w:eastAsia="hr-HR"/>
              </w:rPr>
              <w:t>Istraživačka nastava, praktični radovi.</w:t>
            </w:r>
          </w:p>
        </w:tc>
      </w:tr>
      <w:tr w:rsidR="00DE3B56" w:rsidRPr="003645D5" w14:paraId="5DAD1D7B" w14:textId="77777777" w:rsidTr="00CA40B8">
        <w:trPr>
          <w:trHeight w:val="822"/>
        </w:trPr>
        <w:tc>
          <w:tcPr>
            <w:tcW w:w="3157" w:type="dxa"/>
            <w:tcBorders>
              <w:top w:val="single" w:sz="8" w:space="0" w:color="auto"/>
              <w:left w:val="single" w:sz="18" w:space="0" w:color="auto"/>
              <w:bottom w:val="single" w:sz="8" w:space="0" w:color="auto"/>
              <w:right w:val="single" w:sz="18" w:space="0" w:color="auto"/>
            </w:tcBorders>
            <w:vAlign w:val="center"/>
            <w:hideMark/>
          </w:tcPr>
          <w:p w14:paraId="20CC6AEB" w14:textId="77777777" w:rsidR="00DE3B56" w:rsidRPr="003645D5" w:rsidRDefault="00DE3B56"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475" w:type="dxa"/>
            <w:tcBorders>
              <w:top w:val="single" w:sz="8" w:space="0" w:color="auto"/>
              <w:left w:val="single" w:sz="8" w:space="0" w:color="auto"/>
              <w:bottom w:val="single" w:sz="8" w:space="0" w:color="auto"/>
              <w:right w:val="single" w:sz="18" w:space="0" w:color="auto"/>
            </w:tcBorders>
            <w:vAlign w:val="center"/>
            <w:hideMark/>
          </w:tcPr>
          <w:p w14:paraId="5D2E8B91" w14:textId="77777777" w:rsidR="00DE3B56" w:rsidRPr="003645D5" w:rsidRDefault="00DE3B56" w:rsidP="003033F4">
            <w:pPr>
              <w:rPr>
                <w:rFonts w:ascii="Arial" w:hAnsi="Arial" w:cs="Arial"/>
                <w:sz w:val="24"/>
                <w:szCs w:val="24"/>
              </w:rPr>
            </w:pPr>
            <w:r w:rsidRPr="003645D5">
              <w:rPr>
                <w:rFonts w:ascii="Arial" w:hAnsi="Arial" w:cs="Arial"/>
                <w:sz w:val="24"/>
                <w:szCs w:val="24"/>
              </w:rPr>
              <w:t>Od 8 do 10 učenika.</w:t>
            </w:r>
          </w:p>
        </w:tc>
      </w:tr>
      <w:tr w:rsidR="00DE3B56" w:rsidRPr="003645D5" w14:paraId="5E3F6825" w14:textId="77777777" w:rsidTr="00CA40B8">
        <w:trPr>
          <w:trHeight w:val="716"/>
        </w:trPr>
        <w:tc>
          <w:tcPr>
            <w:tcW w:w="3157" w:type="dxa"/>
            <w:tcBorders>
              <w:top w:val="single" w:sz="8" w:space="0" w:color="auto"/>
              <w:left w:val="single" w:sz="18" w:space="0" w:color="auto"/>
              <w:bottom w:val="single" w:sz="8" w:space="0" w:color="auto"/>
              <w:right w:val="single" w:sz="18" w:space="0" w:color="auto"/>
            </w:tcBorders>
            <w:vAlign w:val="center"/>
            <w:hideMark/>
          </w:tcPr>
          <w:p w14:paraId="5550CF6C" w14:textId="77777777" w:rsidR="00DE3B56" w:rsidRPr="003645D5" w:rsidRDefault="00DE3B56"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475" w:type="dxa"/>
            <w:tcBorders>
              <w:top w:val="single" w:sz="8" w:space="0" w:color="auto"/>
              <w:left w:val="single" w:sz="8" w:space="0" w:color="auto"/>
              <w:bottom w:val="single" w:sz="8" w:space="0" w:color="auto"/>
              <w:right w:val="single" w:sz="18" w:space="0" w:color="auto"/>
            </w:tcBorders>
            <w:vAlign w:val="center"/>
            <w:hideMark/>
          </w:tcPr>
          <w:p w14:paraId="183256FA" w14:textId="77777777" w:rsidR="00DE3B56" w:rsidRPr="003645D5" w:rsidRDefault="00DE3B56" w:rsidP="003033F4">
            <w:pPr>
              <w:rPr>
                <w:rFonts w:ascii="Arial" w:hAnsi="Arial" w:cs="Arial"/>
                <w:sz w:val="24"/>
                <w:szCs w:val="24"/>
              </w:rPr>
            </w:pPr>
            <w:r w:rsidRPr="003645D5">
              <w:rPr>
                <w:rFonts w:ascii="Arial" w:hAnsi="Arial" w:cs="Arial"/>
                <w:sz w:val="24"/>
                <w:szCs w:val="24"/>
              </w:rPr>
              <w:t>Jedan sat tjedno, prema rasporedu sati  (35 sati godišnje).</w:t>
            </w:r>
          </w:p>
        </w:tc>
      </w:tr>
      <w:tr w:rsidR="00DE3B56" w:rsidRPr="003645D5" w14:paraId="574D5A01" w14:textId="77777777" w:rsidTr="00CA40B8">
        <w:trPr>
          <w:trHeight w:val="1283"/>
        </w:trPr>
        <w:tc>
          <w:tcPr>
            <w:tcW w:w="3157" w:type="dxa"/>
            <w:tcBorders>
              <w:top w:val="single" w:sz="8" w:space="0" w:color="auto"/>
              <w:left w:val="single" w:sz="18" w:space="0" w:color="auto"/>
              <w:bottom w:val="single" w:sz="8" w:space="0" w:color="auto"/>
              <w:right w:val="single" w:sz="18" w:space="0" w:color="auto"/>
            </w:tcBorders>
            <w:vAlign w:val="center"/>
            <w:hideMark/>
          </w:tcPr>
          <w:p w14:paraId="418B3D8A" w14:textId="77777777" w:rsidR="00DE3B56" w:rsidRPr="003645D5" w:rsidRDefault="00DE3B56"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475" w:type="dxa"/>
            <w:tcBorders>
              <w:top w:val="single" w:sz="8" w:space="0" w:color="auto"/>
              <w:left w:val="single" w:sz="8" w:space="0" w:color="auto"/>
              <w:bottom w:val="single" w:sz="8" w:space="0" w:color="auto"/>
              <w:right w:val="single" w:sz="18" w:space="0" w:color="auto"/>
            </w:tcBorders>
            <w:vAlign w:val="center"/>
            <w:hideMark/>
          </w:tcPr>
          <w:p w14:paraId="15C4B8C4" w14:textId="77777777" w:rsidR="00DE3B56" w:rsidRPr="003645D5" w:rsidRDefault="00DE3B56" w:rsidP="003033F4">
            <w:pPr>
              <w:spacing w:after="0" w:line="240" w:lineRule="auto"/>
              <w:rPr>
                <w:rFonts w:ascii="Arial" w:eastAsia="Times New Roman" w:hAnsi="Arial" w:cs="Arial"/>
                <w:color w:val="000000"/>
                <w:sz w:val="24"/>
                <w:szCs w:val="28"/>
                <w:lang w:eastAsia="hr-HR"/>
              </w:rPr>
            </w:pPr>
            <w:r w:rsidRPr="003645D5">
              <w:rPr>
                <w:rFonts w:ascii="Arial" w:eastAsia="Times New Roman" w:hAnsi="Arial" w:cs="Arial"/>
                <w:color w:val="000000"/>
                <w:sz w:val="24"/>
                <w:szCs w:val="28"/>
                <w:lang w:eastAsia="hr-HR"/>
              </w:rPr>
              <w:t xml:space="preserve">Sustavno praćenje aktivnosti učenika. Česta povratna informacija učeniku te </w:t>
            </w:r>
            <w:r w:rsidRPr="003645D5">
              <w:rPr>
                <w:rFonts w:ascii="Arial" w:hAnsi="Arial" w:cs="Arial"/>
                <w:sz w:val="24"/>
                <w:szCs w:val="24"/>
              </w:rPr>
              <w:t>primjena  naučenoga znanja u praksi.</w:t>
            </w:r>
          </w:p>
          <w:p w14:paraId="36F104AE" w14:textId="77777777" w:rsidR="00DE3B56" w:rsidRPr="003645D5" w:rsidRDefault="00DE3B56" w:rsidP="003033F4">
            <w:pPr>
              <w:spacing w:after="0" w:line="240" w:lineRule="auto"/>
              <w:rPr>
                <w:rFonts w:ascii="Arial" w:eastAsia="Times New Roman" w:hAnsi="Arial" w:cs="Arial"/>
                <w:color w:val="000000"/>
                <w:szCs w:val="24"/>
                <w:lang w:eastAsia="hr-HR"/>
              </w:rPr>
            </w:pPr>
          </w:p>
        </w:tc>
      </w:tr>
      <w:tr w:rsidR="00DE3B56" w:rsidRPr="003645D5" w14:paraId="6233D5CB" w14:textId="77777777" w:rsidTr="00CA40B8">
        <w:trPr>
          <w:trHeight w:val="717"/>
        </w:trPr>
        <w:tc>
          <w:tcPr>
            <w:tcW w:w="3157" w:type="dxa"/>
            <w:tcBorders>
              <w:top w:val="single" w:sz="8" w:space="0" w:color="auto"/>
              <w:left w:val="single" w:sz="18" w:space="0" w:color="auto"/>
              <w:bottom w:val="single" w:sz="18" w:space="0" w:color="auto"/>
              <w:right w:val="single" w:sz="18" w:space="0" w:color="auto"/>
            </w:tcBorders>
            <w:vAlign w:val="center"/>
            <w:hideMark/>
          </w:tcPr>
          <w:p w14:paraId="4D82CD8D" w14:textId="77777777" w:rsidR="00DE3B56" w:rsidRPr="003645D5" w:rsidRDefault="00DE3B56"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475" w:type="dxa"/>
            <w:tcBorders>
              <w:top w:val="single" w:sz="8" w:space="0" w:color="auto"/>
              <w:left w:val="single" w:sz="8" w:space="0" w:color="auto"/>
              <w:bottom w:val="single" w:sz="18" w:space="0" w:color="auto"/>
              <w:right w:val="single" w:sz="18" w:space="0" w:color="auto"/>
            </w:tcBorders>
            <w:vAlign w:val="center"/>
          </w:tcPr>
          <w:p w14:paraId="2E14775C" w14:textId="77777777" w:rsidR="00DE3B56" w:rsidRPr="003645D5" w:rsidRDefault="00DE3B56" w:rsidP="003033F4">
            <w:pPr>
              <w:spacing w:line="256" w:lineRule="auto"/>
              <w:rPr>
                <w:rFonts w:ascii="Arial" w:eastAsia="Times New Roman" w:hAnsi="Arial" w:cs="Arial"/>
                <w:szCs w:val="24"/>
                <w:lang w:eastAsia="hr-HR"/>
              </w:rPr>
            </w:pPr>
            <w:r w:rsidRPr="003645D5">
              <w:rPr>
                <w:rFonts w:ascii="Arial" w:hAnsi="Arial" w:cs="Arial"/>
                <w:sz w:val="24"/>
                <w:szCs w:val="24"/>
              </w:rPr>
              <w:t>Hamer papir, školski pribor, papir, sobno bilje, sadnice cvijeća…</w:t>
            </w:r>
          </w:p>
        </w:tc>
      </w:tr>
    </w:tbl>
    <w:p w14:paraId="799DB09F" w14:textId="77777777" w:rsidR="00DE3B56" w:rsidRPr="003645D5" w:rsidRDefault="00DE3B56" w:rsidP="00DE3B56">
      <w:pPr>
        <w:ind w:right="-993"/>
        <w:rPr>
          <w:rFonts w:ascii="Arial" w:hAnsi="Arial" w:cs="Arial"/>
        </w:rPr>
      </w:pPr>
    </w:p>
    <w:p w14:paraId="318DC8D6" w14:textId="77777777" w:rsidR="000525AE" w:rsidRDefault="000525AE" w:rsidP="000525AE">
      <w:pPr>
        <w:spacing w:after="0"/>
        <w:rPr>
          <w:rFonts w:ascii="Arial" w:hAnsi="Arial" w:cs="Arial"/>
        </w:rPr>
      </w:pPr>
    </w:p>
    <w:p w14:paraId="275E83FF" w14:textId="77777777" w:rsidR="00CA40B8" w:rsidRDefault="00CA40B8" w:rsidP="000525AE">
      <w:pPr>
        <w:spacing w:after="0"/>
        <w:rPr>
          <w:rFonts w:ascii="Arial" w:hAnsi="Arial" w:cs="Arial"/>
        </w:rPr>
      </w:pPr>
    </w:p>
    <w:p w14:paraId="6FFAA7B3" w14:textId="77777777" w:rsidR="00CA40B8" w:rsidRDefault="00CA40B8" w:rsidP="000525AE">
      <w:pPr>
        <w:spacing w:after="0"/>
        <w:rPr>
          <w:rFonts w:ascii="Arial" w:hAnsi="Arial" w:cs="Arial"/>
        </w:rPr>
      </w:pPr>
    </w:p>
    <w:p w14:paraId="7E00649A" w14:textId="77777777" w:rsidR="00CA40B8" w:rsidRPr="003645D5" w:rsidRDefault="00CA40B8" w:rsidP="000525AE">
      <w:pPr>
        <w:spacing w:after="0"/>
        <w:rPr>
          <w:rFonts w:ascii="Arial" w:hAnsi="Arial" w:cs="Arial"/>
        </w:rPr>
      </w:pPr>
    </w:p>
    <w:p w14:paraId="70205B68" w14:textId="77777777" w:rsidR="000525AE" w:rsidRPr="003645D5" w:rsidRDefault="000525AE" w:rsidP="000525AE">
      <w:pPr>
        <w:spacing w:after="0"/>
        <w:rPr>
          <w:rFonts w:ascii="Arial" w:hAnsi="Arial" w:cs="Arial"/>
        </w:rPr>
      </w:pPr>
      <w:r w:rsidRPr="003645D5">
        <w:rPr>
          <w:rFonts w:ascii="Arial" w:hAnsi="Arial" w:cs="Arial"/>
        </w:rPr>
        <w:t>UČITELJ Alemka Kelemen</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0525AE" w:rsidRPr="003645D5" w14:paraId="5DB101A9" w14:textId="77777777" w:rsidTr="003033F4">
        <w:trPr>
          <w:trHeight w:val="964"/>
        </w:trPr>
        <w:tc>
          <w:tcPr>
            <w:tcW w:w="3686" w:type="dxa"/>
            <w:tcBorders>
              <w:right w:val="single" w:sz="18" w:space="0" w:color="auto"/>
            </w:tcBorders>
            <w:shd w:val="clear" w:color="auto" w:fill="auto"/>
            <w:vAlign w:val="center"/>
            <w:hideMark/>
          </w:tcPr>
          <w:p w14:paraId="245FA18A" w14:textId="77777777" w:rsidR="000525AE" w:rsidRPr="003645D5" w:rsidRDefault="000525A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03C4EF3F" w14:textId="77777777" w:rsidR="000525AE" w:rsidRPr="003645D5" w:rsidRDefault="000525AE" w:rsidP="003033F4">
            <w:pPr>
              <w:spacing w:after="0" w:line="240" w:lineRule="auto"/>
              <w:rPr>
                <w:rFonts w:ascii="Arial" w:hAnsi="Arial" w:cs="Arial"/>
              </w:rPr>
            </w:pPr>
            <w:r w:rsidRPr="003645D5">
              <w:rPr>
                <w:rFonts w:ascii="Arial" w:hAnsi="Arial" w:cs="Arial"/>
              </w:rPr>
              <w:t>IZVANNASTAVNA AKTIVNOST</w:t>
            </w:r>
          </w:p>
          <w:p w14:paraId="351AFBA2" w14:textId="77777777" w:rsidR="000525AE" w:rsidRPr="003645D5" w:rsidRDefault="000525AE" w:rsidP="003033F4">
            <w:pPr>
              <w:spacing w:after="0" w:line="240" w:lineRule="auto"/>
              <w:rPr>
                <w:rFonts w:ascii="Arial" w:hAnsi="Arial" w:cs="Arial"/>
              </w:rPr>
            </w:pPr>
          </w:p>
          <w:p w14:paraId="67345515" w14:textId="77777777" w:rsidR="000525AE" w:rsidRPr="003645D5" w:rsidRDefault="000525AE" w:rsidP="003033F4">
            <w:pPr>
              <w:spacing w:after="0" w:line="240" w:lineRule="auto"/>
              <w:rPr>
                <w:rFonts w:ascii="Arial" w:eastAsia="Times New Roman" w:hAnsi="Arial" w:cs="Arial"/>
                <w:color w:val="000000"/>
                <w:lang w:eastAsia="hr-HR"/>
              </w:rPr>
            </w:pPr>
            <w:r w:rsidRPr="003645D5">
              <w:rPr>
                <w:rFonts w:ascii="Arial" w:hAnsi="Arial" w:cs="Arial"/>
              </w:rPr>
              <w:t xml:space="preserve">LJUBITELJI ZNANOSTI I UMJETNOSTI </w:t>
            </w:r>
          </w:p>
        </w:tc>
      </w:tr>
      <w:tr w:rsidR="000525AE" w:rsidRPr="003645D5" w14:paraId="31F627C5" w14:textId="77777777" w:rsidTr="003033F4">
        <w:trPr>
          <w:trHeight w:val="964"/>
        </w:trPr>
        <w:tc>
          <w:tcPr>
            <w:tcW w:w="3686" w:type="dxa"/>
            <w:tcBorders>
              <w:right w:val="single" w:sz="18" w:space="0" w:color="auto"/>
            </w:tcBorders>
            <w:shd w:val="clear" w:color="auto" w:fill="auto"/>
            <w:vAlign w:val="center"/>
            <w:hideMark/>
          </w:tcPr>
          <w:p w14:paraId="6A9993F9" w14:textId="77777777" w:rsidR="000525AE" w:rsidRPr="003645D5" w:rsidRDefault="000525A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20CEA0A9" w14:textId="77777777" w:rsidR="000525AE" w:rsidRPr="003645D5" w:rsidRDefault="000525A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4.d</w:t>
            </w:r>
          </w:p>
        </w:tc>
      </w:tr>
      <w:tr w:rsidR="000525AE" w:rsidRPr="003645D5" w14:paraId="43BAF864" w14:textId="77777777" w:rsidTr="003033F4">
        <w:trPr>
          <w:trHeight w:val="964"/>
        </w:trPr>
        <w:tc>
          <w:tcPr>
            <w:tcW w:w="3686" w:type="dxa"/>
            <w:tcBorders>
              <w:right w:val="single" w:sz="18" w:space="0" w:color="auto"/>
            </w:tcBorders>
            <w:shd w:val="clear" w:color="auto" w:fill="auto"/>
            <w:vAlign w:val="center"/>
            <w:hideMark/>
          </w:tcPr>
          <w:p w14:paraId="4B608922" w14:textId="77777777" w:rsidR="000525AE" w:rsidRPr="003645D5" w:rsidRDefault="000525A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5179ABA7" w14:textId="77777777" w:rsidR="000525AE" w:rsidRPr="003645D5" w:rsidRDefault="000525A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-učitelj/</w:t>
            </w:r>
            <w:proofErr w:type="spellStart"/>
            <w:r w:rsidRPr="003645D5">
              <w:rPr>
                <w:rFonts w:ascii="Arial" w:eastAsia="Times New Roman" w:hAnsi="Arial" w:cs="Arial"/>
                <w:color w:val="000000"/>
                <w:lang w:eastAsia="hr-HR"/>
              </w:rPr>
              <w:t>ica</w:t>
            </w:r>
            <w:proofErr w:type="spellEnd"/>
            <w:r w:rsidRPr="003645D5">
              <w:rPr>
                <w:rFonts w:ascii="Arial" w:eastAsia="Times New Roman" w:hAnsi="Arial" w:cs="Arial"/>
                <w:color w:val="000000"/>
                <w:lang w:eastAsia="hr-HR"/>
              </w:rPr>
              <w:t xml:space="preserve"> 4.d razreda</w:t>
            </w:r>
          </w:p>
        </w:tc>
      </w:tr>
      <w:tr w:rsidR="000525AE" w:rsidRPr="003645D5" w14:paraId="37460607" w14:textId="77777777" w:rsidTr="003033F4">
        <w:trPr>
          <w:trHeight w:val="964"/>
        </w:trPr>
        <w:tc>
          <w:tcPr>
            <w:tcW w:w="3686" w:type="dxa"/>
            <w:tcBorders>
              <w:right w:val="single" w:sz="18" w:space="0" w:color="auto"/>
            </w:tcBorders>
            <w:shd w:val="clear" w:color="auto" w:fill="auto"/>
            <w:vAlign w:val="center"/>
            <w:hideMark/>
          </w:tcPr>
          <w:p w14:paraId="76D7DC2E" w14:textId="77777777" w:rsidR="000525AE" w:rsidRPr="003645D5" w:rsidRDefault="000525A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5226D855" w14:textId="77777777" w:rsidR="000525AE" w:rsidRPr="003645D5" w:rsidRDefault="000525AE" w:rsidP="003033F4">
            <w:pPr>
              <w:spacing w:after="0" w:line="240" w:lineRule="auto"/>
              <w:rPr>
                <w:rFonts w:ascii="Arial" w:eastAsia="Times New Roman" w:hAnsi="Arial" w:cs="Arial"/>
                <w:color w:val="000000"/>
                <w:lang w:eastAsia="hr-HR"/>
              </w:rPr>
            </w:pPr>
            <w:r w:rsidRPr="003645D5">
              <w:rPr>
                <w:rFonts w:ascii="Arial" w:hAnsi="Arial" w:cs="Arial"/>
              </w:rPr>
              <w:t>-poticanje kulturnih i obrazovnih navika učenika</w:t>
            </w:r>
          </w:p>
        </w:tc>
      </w:tr>
      <w:tr w:rsidR="000525AE" w:rsidRPr="003645D5" w14:paraId="691EEDAC" w14:textId="77777777" w:rsidTr="003033F4">
        <w:trPr>
          <w:trHeight w:val="964"/>
        </w:trPr>
        <w:tc>
          <w:tcPr>
            <w:tcW w:w="3686" w:type="dxa"/>
            <w:tcBorders>
              <w:right w:val="single" w:sz="18" w:space="0" w:color="auto"/>
            </w:tcBorders>
            <w:shd w:val="clear" w:color="auto" w:fill="auto"/>
            <w:vAlign w:val="center"/>
            <w:hideMark/>
          </w:tcPr>
          <w:p w14:paraId="14620985" w14:textId="77777777" w:rsidR="000525AE" w:rsidRPr="003645D5" w:rsidRDefault="000525A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1013F807" w14:textId="77777777" w:rsidR="000525AE" w:rsidRPr="003645D5" w:rsidRDefault="000525A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r w:rsidRPr="003645D5">
              <w:rPr>
                <w:rFonts w:ascii="Arial" w:hAnsi="Arial" w:cs="Arial"/>
              </w:rPr>
              <w:t>-učenici će koristiti kulturnu i obrazovnu ponudu koju ima  naš  grad i procjenjivati vrijednost viđenih sadržaja</w:t>
            </w:r>
          </w:p>
        </w:tc>
      </w:tr>
      <w:tr w:rsidR="000525AE" w:rsidRPr="003645D5" w14:paraId="7DD0E64B" w14:textId="77777777" w:rsidTr="003033F4">
        <w:trPr>
          <w:trHeight w:val="964"/>
        </w:trPr>
        <w:tc>
          <w:tcPr>
            <w:tcW w:w="3686" w:type="dxa"/>
            <w:tcBorders>
              <w:right w:val="single" w:sz="18" w:space="0" w:color="auto"/>
            </w:tcBorders>
            <w:shd w:val="clear" w:color="auto" w:fill="auto"/>
            <w:vAlign w:val="center"/>
            <w:hideMark/>
          </w:tcPr>
          <w:p w14:paraId="6290C41C" w14:textId="77777777" w:rsidR="000525AE" w:rsidRPr="003645D5" w:rsidRDefault="000525A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66C06433" w14:textId="77777777" w:rsidR="000525AE" w:rsidRPr="003645D5" w:rsidRDefault="000525AE" w:rsidP="003033F4">
            <w:pPr>
              <w:rPr>
                <w:rFonts w:ascii="Arial" w:hAnsi="Arial" w:cs="Arial"/>
              </w:rPr>
            </w:pPr>
            <w:r w:rsidRPr="003645D5">
              <w:rPr>
                <w:rFonts w:ascii="Arial" w:eastAsia="Times New Roman" w:hAnsi="Arial" w:cs="Arial"/>
                <w:color w:val="000000"/>
                <w:lang w:eastAsia="hr-HR"/>
              </w:rPr>
              <w:t> -</w:t>
            </w:r>
            <w:r w:rsidR="00C348A2">
              <w:rPr>
                <w:rFonts w:ascii="Arial" w:hAnsi="Arial" w:cs="Arial"/>
              </w:rPr>
              <w:t xml:space="preserve">odlascima u muzeje, </w:t>
            </w:r>
            <w:r w:rsidRPr="003645D5">
              <w:rPr>
                <w:rFonts w:ascii="Arial" w:hAnsi="Arial" w:cs="Arial"/>
              </w:rPr>
              <w:t>galerije,</w:t>
            </w:r>
            <w:r w:rsidR="00C348A2">
              <w:rPr>
                <w:rFonts w:ascii="Arial" w:hAnsi="Arial" w:cs="Arial"/>
              </w:rPr>
              <w:t xml:space="preserve"> </w:t>
            </w:r>
            <w:r w:rsidRPr="003645D5">
              <w:rPr>
                <w:rFonts w:ascii="Arial" w:hAnsi="Arial" w:cs="Arial"/>
              </w:rPr>
              <w:t>kina,</w:t>
            </w:r>
            <w:r w:rsidR="00C348A2">
              <w:rPr>
                <w:rFonts w:ascii="Arial" w:hAnsi="Arial" w:cs="Arial"/>
              </w:rPr>
              <w:t xml:space="preserve"> </w:t>
            </w:r>
            <w:r w:rsidRPr="003645D5">
              <w:rPr>
                <w:rFonts w:ascii="Arial" w:hAnsi="Arial" w:cs="Arial"/>
              </w:rPr>
              <w:t>kazališta,</w:t>
            </w:r>
            <w:r w:rsidR="00C348A2">
              <w:rPr>
                <w:rFonts w:ascii="Arial" w:hAnsi="Arial" w:cs="Arial"/>
              </w:rPr>
              <w:t xml:space="preserve"> </w:t>
            </w:r>
            <w:r w:rsidRPr="003645D5">
              <w:rPr>
                <w:rFonts w:ascii="Arial" w:hAnsi="Arial" w:cs="Arial"/>
              </w:rPr>
              <w:t xml:space="preserve">na </w:t>
            </w:r>
            <w:proofErr w:type="spellStart"/>
            <w:r w:rsidRPr="003645D5">
              <w:rPr>
                <w:rFonts w:ascii="Arial" w:hAnsi="Arial" w:cs="Arial"/>
              </w:rPr>
              <w:t>umj</w:t>
            </w:r>
            <w:proofErr w:type="spellEnd"/>
            <w:r w:rsidRPr="003645D5">
              <w:rPr>
                <w:rFonts w:ascii="Arial" w:hAnsi="Arial" w:cs="Arial"/>
              </w:rPr>
              <w:t xml:space="preserve">. i znan. festivale, u </w:t>
            </w:r>
            <w:proofErr w:type="spellStart"/>
            <w:r w:rsidRPr="003645D5">
              <w:rPr>
                <w:rFonts w:ascii="Arial" w:hAnsi="Arial" w:cs="Arial"/>
              </w:rPr>
              <w:t>zool</w:t>
            </w:r>
            <w:proofErr w:type="spellEnd"/>
            <w:r w:rsidRPr="003645D5">
              <w:rPr>
                <w:rFonts w:ascii="Arial" w:hAnsi="Arial" w:cs="Arial"/>
              </w:rPr>
              <w:t xml:space="preserve">. i </w:t>
            </w:r>
            <w:proofErr w:type="spellStart"/>
            <w:r w:rsidRPr="003645D5">
              <w:rPr>
                <w:rFonts w:ascii="Arial" w:hAnsi="Arial" w:cs="Arial"/>
              </w:rPr>
              <w:t>bot</w:t>
            </w:r>
            <w:proofErr w:type="spellEnd"/>
            <w:r w:rsidRPr="003645D5">
              <w:rPr>
                <w:rFonts w:ascii="Arial" w:hAnsi="Arial" w:cs="Arial"/>
              </w:rPr>
              <w:t xml:space="preserve">. vrt, obilaženjem </w:t>
            </w:r>
            <w:proofErr w:type="spellStart"/>
            <w:r w:rsidRPr="003645D5">
              <w:rPr>
                <w:rFonts w:ascii="Arial" w:hAnsi="Arial" w:cs="Arial"/>
              </w:rPr>
              <w:t>prir</w:t>
            </w:r>
            <w:proofErr w:type="spellEnd"/>
            <w:r w:rsidRPr="003645D5">
              <w:rPr>
                <w:rFonts w:ascii="Arial" w:hAnsi="Arial" w:cs="Arial"/>
              </w:rPr>
              <w:t>. i kult.-</w:t>
            </w:r>
            <w:proofErr w:type="spellStart"/>
            <w:r w:rsidRPr="003645D5">
              <w:rPr>
                <w:rFonts w:ascii="Arial" w:hAnsi="Arial" w:cs="Arial"/>
              </w:rPr>
              <w:t>pov</w:t>
            </w:r>
            <w:proofErr w:type="spellEnd"/>
            <w:r w:rsidRPr="003645D5">
              <w:rPr>
                <w:rFonts w:ascii="Arial" w:hAnsi="Arial" w:cs="Arial"/>
              </w:rPr>
              <w:t xml:space="preserve">. znamenitosti zavičaja, sudjelovanjem u </w:t>
            </w:r>
            <w:proofErr w:type="spellStart"/>
            <w:r w:rsidRPr="003645D5">
              <w:rPr>
                <w:rFonts w:ascii="Arial" w:hAnsi="Arial" w:cs="Arial"/>
              </w:rPr>
              <w:t>kreat</w:t>
            </w:r>
            <w:proofErr w:type="spellEnd"/>
            <w:r w:rsidRPr="003645D5">
              <w:rPr>
                <w:rFonts w:ascii="Arial" w:hAnsi="Arial" w:cs="Arial"/>
              </w:rPr>
              <w:t>. i znan. radionicama,</w:t>
            </w:r>
            <w:r w:rsidR="00C348A2">
              <w:rPr>
                <w:rFonts w:ascii="Arial" w:hAnsi="Arial" w:cs="Arial"/>
              </w:rPr>
              <w:t xml:space="preserve"> </w:t>
            </w:r>
            <w:r w:rsidRPr="003645D5">
              <w:rPr>
                <w:rFonts w:ascii="Arial" w:hAnsi="Arial" w:cs="Arial"/>
              </w:rPr>
              <w:t>gledanjem filmova i kazališnih predstava u školi</w:t>
            </w:r>
          </w:p>
        </w:tc>
      </w:tr>
      <w:tr w:rsidR="000525AE" w:rsidRPr="003645D5" w14:paraId="28601D60" w14:textId="77777777" w:rsidTr="003033F4">
        <w:trPr>
          <w:trHeight w:val="964"/>
        </w:trPr>
        <w:tc>
          <w:tcPr>
            <w:tcW w:w="3686" w:type="dxa"/>
            <w:tcBorders>
              <w:right w:val="single" w:sz="18" w:space="0" w:color="auto"/>
            </w:tcBorders>
            <w:shd w:val="clear" w:color="auto" w:fill="auto"/>
            <w:vAlign w:val="center"/>
            <w:hideMark/>
          </w:tcPr>
          <w:p w14:paraId="521FCF6B" w14:textId="77777777" w:rsidR="000525AE" w:rsidRPr="003645D5" w:rsidRDefault="000525A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29652599" w14:textId="77777777" w:rsidR="000525AE" w:rsidRPr="003645D5" w:rsidRDefault="000525A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26</w:t>
            </w:r>
          </w:p>
        </w:tc>
      </w:tr>
      <w:tr w:rsidR="000525AE" w:rsidRPr="003645D5" w14:paraId="36899C83" w14:textId="77777777" w:rsidTr="003033F4">
        <w:trPr>
          <w:trHeight w:val="964"/>
        </w:trPr>
        <w:tc>
          <w:tcPr>
            <w:tcW w:w="3686" w:type="dxa"/>
            <w:tcBorders>
              <w:right w:val="single" w:sz="18" w:space="0" w:color="auto"/>
            </w:tcBorders>
            <w:shd w:val="clear" w:color="auto" w:fill="auto"/>
            <w:vAlign w:val="center"/>
            <w:hideMark/>
          </w:tcPr>
          <w:p w14:paraId="0A53A799" w14:textId="77777777" w:rsidR="000525AE" w:rsidRPr="003645D5" w:rsidRDefault="000525A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46514324" w14:textId="77777777" w:rsidR="000525AE" w:rsidRPr="003645D5" w:rsidRDefault="000525A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r w:rsidRPr="003645D5">
              <w:rPr>
                <w:rFonts w:ascii="Arial" w:hAnsi="Arial" w:cs="Arial"/>
              </w:rPr>
              <w:t>-tijekom godine,</w:t>
            </w:r>
            <w:r w:rsidR="00C348A2">
              <w:rPr>
                <w:rFonts w:ascii="Arial" w:hAnsi="Arial" w:cs="Arial"/>
              </w:rPr>
              <w:t xml:space="preserve"> </w:t>
            </w:r>
            <w:r w:rsidRPr="003645D5">
              <w:rPr>
                <w:rFonts w:ascii="Arial" w:hAnsi="Arial" w:cs="Arial"/>
              </w:rPr>
              <w:t>radnim danom i vikendom,35 sati godišnje</w:t>
            </w:r>
          </w:p>
        </w:tc>
      </w:tr>
      <w:tr w:rsidR="000525AE" w:rsidRPr="003645D5" w14:paraId="1AE95309" w14:textId="77777777" w:rsidTr="003033F4">
        <w:trPr>
          <w:trHeight w:val="964"/>
        </w:trPr>
        <w:tc>
          <w:tcPr>
            <w:tcW w:w="3686" w:type="dxa"/>
            <w:tcBorders>
              <w:right w:val="single" w:sz="18" w:space="0" w:color="auto"/>
            </w:tcBorders>
            <w:shd w:val="clear" w:color="auto" w:fill="auto"/>
            <w:vAlign w:val="center"/>
            <w:hideMark/>
          </w:tcPr>
          <w:p w14:paraId="58461EA9" w14:textId="77777777" w:rsidR="000525AE" w:rsidRPr="003645D5" w:rsidRDefault="000525A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151327C4" w14:textId="77777777" w:rsidR="000525AE" w:rsidRPr="003645D5" w:rsidRDefault="000525AE" w:rsidP="003033F4">
            <w:pPr>
              <w:rPr>
                <w:rFonts w:ascii="Arial" w:hAnsi="Arial" w:cs="Arial"/>
              </w:rPr>
            </w:pPr>
            <w:r w:rsidRPr="003645D5">
              <w:rPr>
                <w:rFonts w:ascii="Arial" w:hAnsi="Arial" w:cs="Arial"/>
              </w:rPr>
              <w:t>-praćenje-opisno ;   provjera ishoda: pri izradi  plakata, kroz kviz znanja procjenjivanjem zadovoljstva učenika</w:t>
            </w:r>
          </w:p>
        </w:tc>
      </w:tr>
      <w:tr w:rsidR="000525AE" w:rsidRPr="003645D5" w14:paraId="3F4AA9CA" w14:textId="77777777" w:rsidTr="003033F4">
        <w:trPr>
          <w:trHeight w:val="964"/>
        </w:trPr>
        <w:tc>
          <w:tcPr>
            <w:tcW w:w="3686" w:type="dxa"/>
            <w:tcBorders>
              <w:right w:val="single" w:sz="18" w:space="0" w:color="auto"/>
            </w:tcBorders>
            <w:shd w:val="clear" w:color="auto" w:fill="auto"/>
            <w:vAlign w:val="center"/>
            <w:hideMark/>
          </w:tcPr>
          <w:p w14:paraId="04234907" w14:textId="77777777" w:rsidR="000525AE" w:rsidRPr="003645D5" w:rsidRDefault="000525A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58B55354" w14:textId="77777777" w:rsidR="000525AE" w:rsidRPr="003645D5" w:rsidRDefault="000525AE" w:rsidP="003033F4">
            <w:pPr>
              <w:rPr>
                <w:rFonts w:ascii="Arial" w:hAnsi="Arial" w:cs="Arial"/>
              </w:rPr>
            </w:pPr>
            <w:r w:rsidRPr="003645D5">
              <w:rPr>
                <w:rFonts w:ascii="Arial" w:eastAsia="Times New Roman" w:hAnsi="Arial" w:cs="Arial"/>
                <w:color w:val="000000"/>
                <w:lang w:eastAsia="hr-HR"/>
              </w:rPr>
              <w:t>- </w:t>
            </w:r>
            <w:r w:rsidRPr="003645D5">
              <w:rPr>
                <w:rFonts w:ascii="Arial" w:hAnsi="Arial" w:cs="Arial"/>
              </w:rPr>
              <w:t>cijena prijevoza(20-25kn za gradske rute) ;cijena ulaznice(5-35 kn,</w:t>
            </w:r>
            <w:r w:rsidR="00C348A2">
              <w:rPr>
                <w:rFonts w:ascii="Arial" w:hAnsi="Arial" w:cs="Arial"/>
              </w:rPr>
              <w:t xml:space="preserve"> </w:t>
            </w:r>
            <w:r w:rsidRPr="003645D5">
              <w:rPr>
                <w:rFonts w:ascii="Arial" w:hAnsi="Arial" w:cs="Arial"/>
              </w:rPr>
              <w:t>ponekad gratis);cijena radionice (10-30kn,ponekad uz kupovinu ulaznice gratis)</w:t>
            </w:r>
          </w:p>
        </w:tc>
      </w:tr>
    </w:tbl>
    <w:p w14:paraId="2E606FEB" w14:textId="77777777" w:rsidR="000525AE" w:rsidRPr="003645D5" w:rsidRDefault="000525AE" w:rsidP="000525AE">
      <w:pPr>
        <w:rPr>
          <w:rFonts w:ascii="Arial" w:hAnsi="Arial" w:cs="Arial"/>
        </w:rPr>
      </w:pPr>
    </w:p>
    <w:p w14:paraId="44B2536D" w14:textId="77777777" w:rsidR="000525AE" w:rsidRPr="003645D5" w:rsidRDefault="000525AE" w:rsidP="000525AE">
      <w:pPr>
        <w:rPr>
          <w:rFonts w:ascii="Arial" w:hAnsi="Arial" w:cs="Arial"/>
        </w:rPr>
      </w:pPr>
    </w:p>
    <w:p w14:paraId="08375A43" w14:textId="77777777" w:rsidR="000525AE" w:rsidRPr="003645D5" w:rsidRDefault="000525AE" w:rsidP="000525AE">
      <w:pPr>
        <w:rPr>
          <w:rFonts w:ascii="Arial" w:hAnsi="Arial" w:cs="Arial"/>
        </w:rPr>
      </w:pPr>
    </w:p>
    <w:p w14:paraId="4E8E71C3" w14:textId="77777777" w:rsidR="000525AE" w:rsidRPr="003645D5" w:rsidRDefault="000525AE" w:rsidP="000525AE">
      <w:pPr>
        <w:rPr>
          <w:rFonts w:ascii="Arial" w:hAnsi="Arial" w:cs="Arial"/>
        </w:rPr>
      </w:pPr>
    </w:p>
    <w:p w14:paraId="49AF333C" w14:textId="77777777" w:rsidR="000525AE" w:rsidRPr="003645D5" w:rsidRDefault="000525AE" w:rsidP="000525AE">
      <w:pPr>
        <w:rPr>
          <w:rFonts w:ascii="Arial" w:hAnsi="Arial" w:cs="Arial"/>
        </w:rPr>
      </w:pPr>
    </w:p>
    <w:p w14:paraId="614D6621" w14:textId="77777777" w:rsidR="000525AE" w:rsidRPr="003645D5" w:rsidRDefault="000525AE" w:rsidP="000525AE">
      <w:pPr>
        <w:rPr>
          <w:rFonts w:ascii="Arial" w:hAnsi="Arial" w:cs="Arial"/>
        </w:rPr>
      </w:pPr>
    </w:p>
    <w:p w14:paraId="7153D7F4" w14:textId="77777777" w:rsidR="000525AE" w:rsidRPr="003645D5" w:rsidRDefault="000525AE" w:rsidP="000525AE">
      <w:pPr>
        <w:rPr>
          <w:rFonts w:ascii="Arial" w:hAnsi="Arial" w:cs="Arial"/>
        </w:rPr>
      </w:pPr>
    </w:p>
    <w:p w14:paraId="38908EEC" w14:textId="77777777" w:rsidR="00681F31" w:rsidRPr="003645D5" w:rsidRDefault="00681F31" w:rsidP="00681F31">
      <w:pPr>
        <w:rPr>
          <w:rFonts w:ascii="Arial" w:hAnsi="Arial" w:cs="Arial"/>
        </w:rPr>
      </w:pPr>
    </w:p>
    <w:p w14:paraId="1CC7C123" w14:textId="77777777" w:rsidR="00681F31" w:rsidRPr="003645D5" w:rsidRDefault="00681F31" w:rsidP="00681F31">
      <w:pPr>
        <w:rPr>
          <w:rFonts w:ascii="Arial" w:hAnsi="Arial" w:cs="Arial"/>
        </w:rPr>
      </w:pPr>
    </w:p>
    <w:tbl>
      <w:tblPr>
        <w:tblW w:w="10207"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20"/>
        <w:gridCol w:w="7087"/>
      </w:tblGrid>
      <w:tr w:rsidR="00F53C72" w:rsidRPr="003645D5" w14:paraId="57E7D7A0" w14:textId="77777777" w:rsidTr="00CA40B8">
        <w:tc>
          <w:tcPr>
            <w:tcW w:w="3120" w:type="dxa"/>
          </w:tcPr>
          <w:p w14:paraId="3649278B"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NAZIV AKTIVNOSTI/PROGRAMA ILI PROJEKTA</w:t>
            </w:r>
          </w:p>
        </w:tc>
        <w:tc>
          <w:tcPr>
            <w:tcW w:w="7087" w:type="dxa"/>
          </w:tcPr>
          <w:p w14:paraId="2F7ED271" w14:textId="77777777" w:rsidR="00F53C72" w:rsidRPr="003645D5" w:rsidRDefault="00F53C72" w:rsidP="00F53C72">
            <w:pPr>
              <w:spacing w:after="0" w:line="240" w:lineRule="auto"/>
              <w:rPr>
                <w:rFonts w:ascii="Arial" w:eastAsia="Calibri" w:hAnsi="Arial" w:cs="Arial"/>
                <w:b/>
                <w:sz w:val="24"/>
                <w:szCs w:val="24"/>
              </w:rPr>
            </w:pPr>
          </w:p>
          <w:p w14:paraId="2F5C15D0" w14:textId="77777777" w:rsidR="00F53C72" w:rsidRPr="003645D5" w:rsidRDefault="00F53C72" w:rsidP="00F53C72">
            <w:pPr>
              <w:spacing w:after="0" w:line="240" w:lineRule="auto"/>
              <w:rPr>
                <w:rFonts w:ascii="Arial" w:eastAsia="Calibri" w:hAnsi="Arial" w:cs="Arial"/>
                <w:b/>
                <w:color w:val="0000FF"/>
                <w:sz w:val="24"/>
                <w:szCs w:val="24"/>
              </w:rPr>
            </w:pPr>
          </w:p>
          <w:p w14:paraId="7ABDA174" w14:textId="77777777" w:rsidR="00F53C72" w:rsidRPr="003645D5" w:rsidRDefault="00F53C72" w:rsidP="00F53C72">
            <w:pPr>
              <w:spacing w:after="0" w:line="240" w:lineRule="auto"/>
              <w:rPr>
                <w:rFonts w:ascii="Arial" w:eastAsia="Calibri" w:hAnsi="Arial" w:cs="Arial"/>
                <w:b/>
                <w:color w:val="0000FF"/>
                <w:sz w:val="24"/>
                <w:szCs w:val="24"/>
              </w:rPr>
            </w:pPr>
            <w:r w:rsidRPr="003645D5">
              <w:rPr>
                <w:rFonts w:ascii="Arial" w:eastAsia="Calibri" w:hAnsi="Arial" w:cs="Arial"/>
                <w:b/>
                <w:sz w:val="24"/>
                <w:szCs w:val="24"/>
              </w:rPr>
              <w:t xml:space="preserve">SPORTSKA IGRAONICA </w:t>
            </w:r>
          </w:p>
        </w:tc>
      </w:tr>
      <w:tr w:rsidR="00F53C72" w:rsidRPr="003645D5" w14:paraId="16051396" w14:textId="77777777" w:rsidTr="00CA40B8">
        <w:tc>
          <w:tcPr>
            <w:tcW w:w="3120" w:type="dxa"/>
          </w:tcPr>
          <w:p w14:paraId="7447F1F5"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RAZRED</w:t>
            </w:r>
          </w:p>
        </w:tc>
        <w:tc>
          <w:tcPr>
            <w:tcW w:w="7087" w:type="dxa"/>
          </w:tcPr>
          <w:p w14:paraId="071A463C" w14:textId="77777777" w:rsidR="00F53C72" w:rsidRPr="003645D5" w:rsidRDefault="00F53C72" w:rsidP="00F53C72">
            <w:pPr>
              <w:numPr>
                <w:ilvl w:val="0"/>
                <w:numId w:val="4"/>
              </w:numPr>
              <w:spacing w:after="0" w:line="240" w:lineRule="auto"/>
              <w:contextualSpacing/>
              <w:rPr>
                <w:rFonts w:ascii="Arial" w:eastAsia="Calibri" w:hAnsi="Arial" w:cs="Arial"/>
                <w:b/>
                <w:sz w:val="24"/>
                <w:szCs w:val="24"/>
              </w:rPr>
            </w:pPr>
            <w:r w:rsidRPr="003645D5">
              <w:rPr>
                <w:rFonts w:ascii="Arial" w:eastAsia="Calibri" w:hAnsi="Arial" w:cs="Arial"/>
                <w:sz w:val="24"/>
                <w:szCs w:val="24"/>
              </w:rPr>
              <w:t>razred</w:t>
            </w:r>
          </w:p>
        </w:tc>
      </w:tr>
      <w:tr w:rsidR="00F53C72" w:rsidRPr="003645D5" w14:paraId="6C548B67" w14:textId="77777777" w:rsidTr="00CA40B8">
        <w:tc>
          <w:tcPr>
            <w:tcW w:w="3120" w:type="dxa"/>
          </w:tcPr>
          <w:p w14:paraId="5BCD2646"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NOSITELJ AKTIVNOSTI/PROGRAMA ILI PROJEKTA</w:t>
            </w:r>
          </w:p>
        </w:tc>
        <w:tc>
          <w:tcPr>
            <w:tcW w:w="7087" w:type="dxa"/>
          </w:tcPr>
          <w:p w14:paraId="684241E4" w14:textId="77777777" w:rsidR="00F53C72" w:rsidRPr="003645D5" w:rsidRDefault="00F53C72" w:rsidP="00F53C72">
            <w:pPr>
              <w:spacing w:after="0" w:line="240" w:lineRule="auto"/>
              <w:rPr>
                <w:rFonts w:ascii="Arial" w:eastAsia="Calibri" w:hAnsi="Arial" w:cs="Arial"/>
                <w:b/>
                <w:sz w:val="24"/>
                <w:szCs w:val="24"/>
              </w:rPr>
            </w:pPr>
          </w:p>
          <w:p w14:paraId="50E6A856"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Voditelj:</w:t>
            </w:r>
          </w:p>
          <w:p w14:paraId="3BD4C349"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SLAVICA KRIŠTO</w:t>
            </w:r>
          </w:p>
        </w:tc>
      </w:tr>
      <w:tr w:rsidR="00F53C72" w:rsidRPr="003645D5" w14:paraId="18A93484" w14:textId="77777777" w:rsidTr="00CA40B8">
        <w:tc>
          <w:tcPr>
            <w:tcW w:w="3120" w:type="dxa"/>
          </w:tcPr>
          <w:p w14:paraId="0274DDFE" w14:textId="77777777" w:rsidR="00F53C72" w:rsidRPr="003645D5" w:rsidRDefault="00F53C72" w:rsidP="00F53C72">
            <w:pPr>
              <w:spacing w:after="0" w:line="240" w:lineRule="auto"/>
              <w:rPr>
                <w:rFonts w:ascii="Arial" w:eastAsia="Calibri" w:hAnsi="Arial" w:cs="Arial"/>
                <w:b/>
                <w:sz w:val="24"/>
                <w:szCs w:val="24"/>
              </w:rPr>
            </w:pPr>
          </w:p>
          <w:p w14:paraId="5874F838"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 xml:space="preserve">CILJEVI </w:t>
            </w:r>
          </w:p>
          <w:p w14:paraId="1A6356DD" w14:textId="77777777" w:rsidR="00F53C72" w:rsidRPr="003645D5" w:rsidRDefault="00F53C72" w:rsidP="00F53C72">
            <w:pPr>
              <w:spacing w:after="0" w:line="240" w:lineRule="auto"/>
              <w:rPr>
                <w:rFonts w:ascii="Arial" w:eastAsia="Calibri" w:hAnsi="Arial" w:cs="Arial"/>
                <w:b/>
                <w:sz w:val="24"/>
                <w:szCs w:val="24"/>
              </w:rPr>
            </w:pPr>
          </w:p>
        </w:tc>
        <w:tc>
          <w:tcPr>
            <w:tcW w:w="7087" w:type="dxa"/>
          </w:tcPr>
          <w:p w14:paraId="70081095" w14:textId="77777777" w:rsidR="00F53C72" w:rsidRPr="003645D5" w:rsidRDefault="00F53C72" w:rsidP="00F53C72">
            <w:pPr>
              <w:tabs>
                <w:tab w:val="left" w:pos="7380"/>
              </w:tabs>
              <w:spacing w:after="0" w:line="240" w:lineRule="auto"/>
              <w:rPr>
                <w:rFonts w:ascii="Arial" w:eastAsia="Calibri" w:hAnsi="Arial" w:cs="Arial"/>
                <w:bCs/>
                <w:sz w:val="24"/>
                <w:szCs w:val="24"/>
                <w:lang w:eastAsia="hr-HR"/>
              </w:rPr>
            </w:pPr>
            <w:r w:rsidRPr="003645D5">
              <w:rPr>
                <w:rFonts w:ascii="Arial" w:eastAsia="Calibri" w:hAnsi="Arial" w:cs="Arial"/>
                <w:bCs/>
                <w:sz w:val="24"/>
                <w:szCs w:val="24"/>
                <w:lang w:eastAsia="hr-HR"/>
              </w:rPr>
              <w:t xml:space="preserve">Usvojiti motorička znanja iz cjelina preskakivanja usvojiti motorička znanja iz cjelina </w:t>
            </w:r>
            <w:proofErr w:type="spellStart"/>
            <w:r w:rsidRPr="003645D5">
              <w:rPr>
                <w:rFonts w:ascii="Arial" w:eastAsia="Calibri" w:hAnsi="Arial" w:cs="Arial"/>
                <w:bCs/>
                <w:sz w:val="24"/>
                <w:szCs w:val="24"/>
                <w:lang w:eastAsia="hr-HR"/>
              </w:rPr>
              <w:t>naskoka</w:t>
            </w:r>
            <w:proofErr w:type="spellEnd"/>
            <w:r w:rsidRPr="003645D5">
              <w:rPr>
                <w:rFonts w:ascii="Arial" w:eastAsia="Calibri" w:hAnsi="Arial" w:cs="Arial"/>
                <w:bCs/>
                <w:sz w:val="24"/>
                <w:szCs w:val="24"/>
                <w:lang w:eastAsia="hr-HR"/>
              </w:rPr>
              <w:t xml:space="preserve"> i </w:t>
            </w:r>
            <w:proofErr w:type="spellStart"/>
            <w:r w:rsidRPr="003645D5">
              <w:rPr>
                <w:rFonts w:ascii="Arial" w:eastAsia="Calibri" w:hAnsi="Arial" w:cs="Arial"/>
                <w:bCs/>
                <w:sz w:val="24"/>
                <w:szCs w:val="24"/>
                <w:lang w:eastAsia="hr-HR"/>
              </w:rPr>
              <w:t>saskoka</w:t>
            </w:r>
            <w:proofErr w:type="spellEnd"/>
            <w:r w:rsidRPr="003645D5">
              <w:rPr>
                <w:rFonts w:ascii="Arial" w:eastAsia="Calibri" w:hAnsi="Arial" w:cs="Arial"/>
                <w:bCs/>
                <w:sz w:val="24"/>
                <w:szCs w:val="24"/>
                <w:lang w:eastAsia="hr-HR"/>
              </w:rPr>
              <w:t>,</w:t>
            </w:r>
            <w:r w:rsidR="00C348A2">
              <w:rPr>
                <w:rFonts w:ascii="Arial" w:eastAsia="Calibri" w:hAnsi="Arial" w:cs="Arial"/>
                <w:bCs/>
                <w:sz w:val="24"/>
                <w:szCs w:val="24"/>
                <w:lang w:eastAsia="hr-HR"/>
              </w:rPr>
              <w:t xml:space="preserve"> </w:t>
            </w:r>
            <w:r w:rsidRPr="003645D5">
              <w:rPr>
                <w:rFonts w:ascii="Arial" w:eastAsia="Calibri" w:hAnsi="Arial" w:cs="Arial"/>
                <w:bCs/>
                <w:sz w:val="24"/>
                <w:szCs w:val="24"/>
                <w:lang w:eastAsia="hr-HR"/>
              </w:rPr>
              <w:t>usvojiti motorička znanja iz hodanja i trčanja,</w:t>
            </w:r>
            <w:r w:rsidR="00C348A2">
              <w:rPr>
                <w:rFonts w:ascii="Arial" w:eastAsia="Calibri" w:hAnsi="Arial" w:cs="Arial"/>
                <w:bCs/>
                <w:sz w:val="24"/>
                <w:szCs w:val="24"/>
                <w:lang w:eastAsia="hr-HR"/>
              </w:rPr>
              <w:t xml:space="preserve"> </w:t>
            </w:r>
            <w:r w:rsidRPr="003645D5">
              <w:rPr>
                <w:rFonts w:ascii="Arial" w:eastAsia="Calibri" w:hAnsi="Arial" w:cs="Arial"/>
                <w:bCs/>
                <w:sz w:val="24"/>
                <w:szCs w:val="24"/>
                <w:lang w:eastAsia="hr-HR"/>
              </w:rPr>
              <w:t>unaprijediti sposobnost reakcija na zvučne i vidne podražaje te rukovanje predmetima.</w:t>
            </w:r>
            <w:r w:rsidR="00C348A2">
              <w:rPr>
                <w:rFonts w:ascii="Arial" w:eastAsia="Calibri" w:hAnsi="Arial" w:cs="Arial"/>
                <w:bCs/>
                <w:sz w:val="24"/>
                <w:szCs w:val="24"/>
                <w:lang w:eastAsia="hr-HR"/>
              </w:rPr>
              <w:t xml:space="preserve"> </w:t>
            </w:r>
            <w:r w:rsidRPr="003645D5">
              <w:rPr>
                <w:rFonts w:ascii="Arial" w:eastAsia="Calibri" w:hAnsi="Arial" w:cs="Arial"/>
                <w:sz w:val="24"/>
                <w:szCs w:val="24"/>
              </w:rPr>
              <w:t>Utjecati na razvoj mišićne mase, povišenje sposobnosti krvožilnog i dišnog sustava</w:t>
            </w:r>
          </w:p>
          <w:p w14:paraId="00711C18" w14:textId="77777777" w:rsidR="00F53C72" w:rsidRPr="003645D5" w:rsidRDefault="00F53C72" w:rsidP="00F53C72">
            <w:pPr>
              <w:spacing w:after="0" w:line="240" w:lineRule="auto"/>
              <w:rPr>
                <w:rFonts w:ascii="Arial" w:eastAsia="Calibri" w:hAnsi="Arial" w:cs="Arial"/>
                <w:sz w:val="24"/>
                <w:szCs w:val="24"/>
              </w:rPr>
            </w:pPr>
            <w:r w:rsidRPr="003645D5">
              <w:rPr>
                <w:rFonts w:ascii="Arial" w:eastAsia="Calibri" w:hAnsi="Arial" w:cs="Arial"/>
                <w:sz w:val="24"/>
                <w:szCs w:val="24"/>
              </w:rPr>
              <w:t>Razvijanje zdravstvene kulture djece u svrhu čuvanja i unaprjeđenja vlastitog zdravlja, zadovoljenje potreba djece za kretanjem, odnosno vježbanjem i putem toga stvoriti navike svakodnevnog tjelesnog vježbanja. Upoznati osnovne elemente nekih sportova te ih primjenjivati u igri.</w:t>
            </w:r>
          </w:p>
          <w:p w14:paraId="0E4F70DB" w14:textId="77777777" w:rsidR="00F53C72" w:rsidRPr="003645D5" w:rsidRDefault="00F53C72" w:rsidP="00F53C72">
            <w:pPr>
              <w:spacing w:after="0" w:line="240" w:lineRule="auto"/>
              <w:rPr>
                <w:rFonts w:ascii="Arial" w:eastAsia="Calibri" w:hAnsi="Arial" w:cs="Arial"/>
                <w:sz w:val="24"/>
                <w:szCs w:val="24"/>
              </w:rPr>
            </w:pPr>
            <w:r w:rsidRPr="003645D5">
              <w:rPr>
                <w:rFonts w:ascii="Arial" w:eastAsia="Calibri" w:hAnsi="Arial" w:cs="Arial"/>
                <w:sz w:val="24"/>
                <w:szCs w:val="24"/>
              </w:rPr>
              <w:t xml:space="preserve">Razvijanje tolerancije i samokontrole i samodiscipline, općeniti razvoj pozitivnih osobina i sposobnosti. Razvoj zdravstveno – higijenskih navika </w:t>
            </w:r>
          </w:p>
        </w:tc>
      </w:tr>
      <w:tr w:rsidR="00F53C72" w:rsidRPr="003645D5" w14:paraId="48B96911" w14:textId="77777777" w:rsidTr="00CA40B8">
        <w:tc>
          <w:tcPr>
            <w:tcW w:w="3120" w:type="dxa"/>
          </w:tcPr>
          <w:p w14:paraId="2E505859" w14:textId="77777777" w:rsidR="00F53C72" w:rsidRPr="003645D5" w:rsidRDefault="00F53C72" w:rsidP="00F53C72">
            <w:pPr>
              <w:spacing w:after="0" w:line="240" w:lineRule="auto"/>
              <w:rPr>
                <w:rFonts w:ascii="Arial" w:eastAsia="Calibri" w:hAnsi="Arial" w:cs="Arial"/>
                <w:b/>
                <w:sz w:val="24"/>
                <w:szCs w:val="24"/>
              </w:rPr>
            </w:pPr>
          </w:p>
          <w:p w14:paraId="5B5A2CDA"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OČEKIVANI ISHODI</w:t>
            </w:r>
          </w:p>
          <w:p w14:paraId="2D779993" w14:textId="77777777" w:rsidR="00F53C72" w:rsidRPr="003645D5" w:rsidRDefault="00F53C72" w:rsidP="00F53C72">
            <w:pPr>
              <w:spacing w:after="0" w:line="240" w:lineRule="auto"/>
              <w:rPr>
                <w:rFonts w:ascii="Arial" w:eastAsia="Calibri" w:hAnsi="Arial" w:cs="Arial"/>
                <w:b/>
                <w:sz w:val="24"/>
                <w:szCs w:val="24"/>
              </w:rPr>
            </w:pPr>
          </w:p>
        </w:tc>
        <w:tc>
          <w:tcPr>
            <w:tcW w:w="7087" w:type="dxa"/>
          </w:tcPr>
          <w:p w14:paraId="604B6D9F" w14:textId="77777777" w:rsidR="00F53C72" w:rsidRPr="003645D5" w:rsidRDefault="00F53C72" w:rsidP="00F53C72">
            <w:pPr>
              <w:tabs>
                <w:tab w:val="left" w:pos="7380"/>
              </w:tabs>
              <w:spacing w:after="0" w:line="240" w:lineRule="auto"/>
              <w:rPr>
                <w:rFonts w:ascii="Arial" w:eastAsia="Calibri" w:hAnsi="Arial" w:cs="Arial"/>
                <w:bCs/>
                <w:sz w:val="24"/>
                <w:szCs w:val="24"/>
                <w:lang w:eastAsia="hr-HR"/>
              </w:rPr>
            </w:pPr>
            <w:r w:rsidRPr="003645D5">
              <w:rPr>
                <w:rFonts w:ascii="Arial" w:eastAsia="Calibri" w:hAnsi="Arial" w:cs="Arial"/>
                <w:bCs/>
                <w:sz w:val="24"/>
                <w:szCs w:val="24"/>
                <w:lang w:eastAsia="hr-HR"/>
              </w:rPr>
              <w:t>Utjecati na zdravlje učenika,</w:t>
            </w:r>
            <w:r w:rsidR="00C348A2">
              <w:rPr>
                <w:rFonts w:ascii="Arial" w:eastAsia="Calibri" w:hAnsi="Arial" w:cs="Arial"/>
                <w:bCs/>
                <w:sz w:val="24"/>
                <w:szCs w:val="24"/>
                <w:lang w:eastAsia="hr-HR"/>
              </w:rPr>
              <w:t xml:space="preserve"> </w:t>
            </w:r>
            <w:r w:rsidRPr="003645D5">
              <w:rPr>
                <w:rFonts w:ascii="Arial" w:eastAsia="Calibri" w:hAnsi="Arial" w:cs="Arial"/>
                <w:bCs/>
                <w:sz w:val="24"/>
                <w:szCs w:val="24"/>
                <w:lang w:eastAsia="hr-HR"/>
              </w:rPr>
              <w:t>razvijati svijest o važnosti vježbe,</w:t>
            </w:r>
            <w:r w:rsidR="00C348A2">
              <w:rPr>
                <w:rFonts w:ascii="Arial" w:eastAsia="Calibri" w:hAnsi="Arial" w:cs="Arial"/>
                <w:bCs/>
                <w:sz w:val="24"/>
                <w:szCs w:val="24"/>
                <w:lang w:eastAsia="hr-HR"/>
              </w:rPr>
              <w:t xml:space="preserve"> </w:t>
            </w:r>
            <w:r w:rsidRPr="003645D5">
              <w:rPr>
                <w:rFonts w:ascii="Arial" w:eastAsia="Calibri" w:hAnsi="Arial" w:cs="Arial"/>
                <w:bCs/>
                <w:sz w:val="24"/>
                <w:szCs w:val="24"/>
                <w:lang w:eastAsia="hr-HR"/>
              </w:rPr>
              <w:t>poticati učenike na tjelesnu aktivnost u slobodno vrijeme,</w:t>
            </w:r>
            <w:r w:rsidR="00C348A2">
              <w:rPr>
                <w:rFonts w:ascii="Arial" w:eastAsia="Calibri" w:hAnsi="Arial" w:cs="Arial"/>
                <w:bCs/>
                <w:sz w:val="24"/>
                <w:szCs w:val="24"/>
                <w:lang w:eastAsia="hr-HR"/>
              </w:rPr>
              <w:t xml:space="preserve"> </w:t>
            </w:r>
            <w:r w:rsidRPr="003645D5">
              <w:rPr>
                <w:rFonts w:ascii="Arial" w:eastAsia="Calibri" w:hAnsi="Arial" w:cs="Arial"/>
                <w:bCs/>
                <w:sz w:val="24"/>
                <w:szCs w:val="24"/>
                <w:lang w:eastAsia="hr-HR"/>
              </w:rPr>
              <w:t>razvijati zdrave navike,</w:t>
            </w:r>
            <w:r w:rsidR="00C348A2">
              <w:rPr>
                <w:rFonts w:ascii="Arial" w:eastAsia="Calibri" w:hAnsi="Arial" w:cs="Arial"/>
                <w:bCs/>
                <w:sz w:val="24"/>
                <w:szCs w:val="24"/>
                <w:lang w:eastAsia="hr-HR"/>
              </w:rPr>
              <w:t xml:space="preserve"> </w:t>
            </w:r>
            <w:r w:rsidRPr="003645D5">
              <w:rPr>
                <w:rFonts w:ascii="Arial" w:eastAsia="Calibri" w:hAnsi="Arial" w:cs="Arial"/>
                <w:bCs/>
                <w:sz w:val="24"/>
                <w:szCs w:val="24"/>
                <w:lang w:eastAsia="hr-HR"/>
              </w:rPr>
              <w:t>jačanje različitih skupina mišića,</w:t>
            </w:r>
            <w:r w:rsidR="00C348A2">
              <w:rPr>
                <w:rFonts w:ascii="Arial" w:eastAsia="Calibri" w:hAnsi="Arial" w:cs="Arial"/>
                <w:bCs/>
                <w:sz w:val="24"/>
                <w:szCs w:val="24"/>
                <w:lang w:eastAsia="hr-HR"/>
              </w:rPr>
              <w:t xml:space="preserve"> </w:t>
            </w:r>
            <w:r w:rsidRPr="003645D5">
              <w:rPr>
                <w:rFonts w:ascii="Arial" w:eastAsia="Calibri" w:hAnsi="Arial" w:cs="Arial"/>
                <w:bCs/>
                <w:sz w:val="24"/>
                <w:szCs w:val="24"/>
                <w:lang w:eastAsia="hr-HR"/>
              </w:rPr>
              <w:t>povećanje spretnosti,</w:t>
            </w:r>
            <w:r w:rsidR="00C348A2">
              <w:rPr>
                <w:rFonts w:ascii="Arial" w:eastAsia="Calibri" w:hAnsi="Arial" w:cs="Arial"/>
                <w:bCs/>
                <w:sz w:val="24"/>
                <w:szCs w:val="24"/>
                <w:lang w:eastAsia="hr-HR"/>
              </w:rPr>
              <w:t xml:space="preserve"> </w:t>
            </w:r>
            <w:r w:rsidRPr="003645D5">
              <w:rPr>
                <w:rFonts w:ascii="Arial" w:eastAsia="Calibri" w:hAnsi="Arial" w:cs="Arial"/>
                <w:bCs/>
                <w:sz w:val="24"/>
                <w:szCs w:val="24"/>
                <w:lang w:eastAsia="hr-HR"/>
              </w:rPr>
              <w:t xml:space="preserve">koordinacija pokreta, razvijati natjecateljski duh. </w:t>
            </w:r>
            <w:r w:rsidRPr="003645D5">
              <w:rPr>
                <w:rFonts w:ascii="Arial" w:eastAsia="Calibri" w:hAnsi="Arial" w:cs="Arial"/>
                <w:sz w:val="24"/>
                <w:szCs w:val="24"/>
              </w:rPr>
              <w:t xml:space="preserve">Zadovoljiti potrebe učenika za afirmacijom i grupnom identifikacijom. </w:t>
            </w:r>
          </w:p>
        </w:tc>
      </w:tr>
      <w:tr w:rsidR="00F53C72" w:rsidRPr="003645D5" w14:paraId="0441E62B" w14:textId="77777777" w:rsidTr="00CA40B8">
        <w:tc>
          <w:tcPr>
            <w:tcW w:w="3120" w:type="dxa"/>
          </w:tcPr>
          <w:p w14:paraId="0C009821"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NAČIN REALIZACIJE</w:t>
            </w:r>
          </w:p>
          <w:p w14:paraId="0DD8F37F" w14:textId="77777777" w:rsidR="00F53C72" w:rsidRPr="003645D5" w:rsidRDefault="00F53C72" w:rsidP="00F53C72">
            <w:pPr>
              <w:spacing w:after="0" w:line="240" w:lineRule="auto"/>
              <w:rPr>
                <w:rFonts w:ascii="Arial" w:eastAsia="Calibri" w:hAnsi="Arial" w:cs="Arial"/>
                <w:b/>
                <w:sz w:val="24"/>
                <w:szCs w:val="24"/>
              </w:rPr>
            </w:pPr>
          </w:p>
        </w:tc>
        <w:tc>
          <w:tcPr>
            <w:tcW w:w="7087" w:type="dxa"/>
          </w:tcPr>
          <w:p w14:paraId="570209E1" w14:textId="77777777" w:rsidR="00F53C72" w:rsidRPr="003645D5" w:rsidRDefault="00F53C72" w:rsidP="00F53C72">
            <w:pPr>
              <w:spacing w:after="0" w:line="240" w:lineRule="auto"/>
              <w:jc w:val="both"/>
              <w:rPr>
                <w:rFonts w:ascii="Arial" w:eastAsia="Calibri" w:hAnsi="Arial" w:cs="Arial"/>
                <w:sz w:val="24"/>
                <w:szCs w:val="24"/>
              </w:rPr>
            </w:pPr>
            <w:r w:rsidRPr="003645D5">
              <w:rPr>
                <w:rFonts w:ascii="Arial" w:eastAsia="Calibri" w:hAnsi="Arial" w:cs="Arial"/>
                <w:sz w:val="24"/>
                <w:szCs w:val="24"/>
              </w:rPr>
              <w:t>Sportske aktivnosti vezane su na teme tjelesne i zdravstvene kulture. Aktivnosti se odvijaju na školskom dvorištu ili u sportskoj dvorani za vrijeme sata predviđenog za ove aktivnosti</w:t>
            </w:r>
          </w:p>
        </w:tc>
      </w:tr>
      <w:tr w:rsidR="00F53C72" w:rsidRPr="003645D5" w14:paraId="769BE625" w14:textId="77777777" w:rsidTr="00CA40B8">
        <w:tc>
          <w:tcPr>
            <w:tcW w:w="3120" w:type="dxa"/>
          </w:tcPr>
          <w:p w14:paraId="6F27A289"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 xml:space="preserve">PLANIRANI BROJ UČENIKA </w:t>
            </w:r>
          </w:p>
        </w:tc>
        <w:tc>
          <w:tcPr>
            <w:tcW w:w="7087" w:type="dxa"/>
          </w:tcPr>
          <w:p w14:paraId="5E935455" w14:textId="77777777" w:rsidR="00F53C72" w:rsidRPr="003645D5" w:rsidRDefault="00F53C72" w:rsidP="00F53C72">
            <w:pPr>
              <w:spacing w:after="0" w:line="240" w:lineRule="auto"/>
              <w:rPr>
                <w:rFonts w:ascii="Arial" w:eastAsia="Calibri" w:hAnsi="Arial" w:cs="Arial"/>
                <w:b/>
                <w:sz w:val="24"/>
                <w:szCs w:val="24"/>
              </w:rPr>
            </w:pPr>
          </w:p>
          <w:p w14:paraId="551736BD" w14:textId="77777777" w:rsidR="00F53C72" w:rsidRPr="003645D5" w:rsidRDefault="00F53C72" w:rsidP="00F53C72">
            <w:pPr>
              <w:spacing w:after="0" w:line="240" w:lineRule="auto"/>
              <w:rPr>
                <w:rFonts w:ascii="Arial" w:eastAsia="Calibri" w:hAnsi="Arial" w:cs="Arial"/>
                <w:bCs/>
                <w:sz w:val="24"/>
                <w:szCs w:val="24"/>
              </w:rPr>
            </w:pPr>
            <w:r w:rsidRPr="003645D5">
              <w:rPr>
                <w:rFonts w:ascii="Arial" w:eastAsia="Calibri" w:hAnsi="Arial" w:cs="Arial"/>
                <w:bCs/>
                <w:sz w:val="24"/>
                <w:szCs w:val="24"/>
              </w:rPr>
              <w:t>10 -15 učenika</w:t>
            </w:r>
          </w:p>
        </w:tc>
      </w:tr>
      <w:tr w:rsidR="00F53C72" w:rsidRPr="003645D5" w14:paraId="15FF2E30" w14:textId="77777777" w:rsidTr="00CA40B8">
        <w:tc>
          <w:tcPr>
            <w:tcW w:w="3120" w:type="dxa"/>
          </w:tcPr>
          <w:p w14:paraId="55D91273"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VREMENIK</w:t>
            </w:r>
          </w:p>
          <w:p w14:paraId="03A5AD1C" w14:textId="77777777" w:rsidR="00F53C72" w:rsidRPr="003645D5" w:rsidRDefault="00F53C72" w:rsidP="00F53C72">
            <w:pPr>
              <w:spacing w:after="0" w:line="240" w:lineRule="auto"/>
              <w:rPr>
                <w:rFonts w:ascii="Arial" w:eastAsia="Calibri" w:hAnsi="Arial" w:cs="Arial"/>
                <w:b/>
                <w:sz w:val="24"/>
                <w:szCs w:val="24"/>
              </w:rPr>
            </w:pPr>
          </w:p>
        </w:tc>
        <w:tc>
          <w:tcPr>
            <w:tcW w:w="7087" w:type="dxa"/>
          </w:tcPr>
          <w:p w14:paraId="05EEAACC" w14:textId="77777777" w:rsidR="00F53C72" w:rsidRPr="003645D5" w:rsidRDefault="00F53C72" w:rsidP="00F53C72">
            <w:pPr>
              <w:spacing w:after="0" w:line="240" w:lineRule="auto"/>
              <w:rPr>
                <w:rFonts w:ascii="Arial" w:eastAsia="Calibri" w:hAnsi="Arial" w:cs="Arial"/>
                <w:sz w:val="24"/>
                <w:szCs w:val="24"/>
              </w:rPr>
            </w:pPr>
          </w:p>
          <w:p w14:paraId="301AFA40" w14:textId="77777777" w:rsidR="00F53C72" w:rsidRPr="003645D5" w:rsidRDefault="00F53C72" w:rsidP="00F53C72">
            <w:pPr>
              <w:spacing w:after="0" w:line="240" w:lineRule="auto"/>
              <w:rPr>
                <w:rFonts w:ascii="Arial" w:eastAsia="Calibri" w:hAnsi="Arial" w:cs="Arial"/>
                <w:sz w:val="24"/>
                <w:szCs w:val="24"/>
              </w:rPr>
            </w:pPr>
            <w:r w:rsidRPr="003645D5">
              <w:rPr>
                <w:rFonts w:ascii="Arial" w:eastAsia="Calibri" w:hAnsi="Arial" w:cs="Arial"/>
                <w:sz w:val="24"/>
                <w:szCs w:val="24"/>
              </w:rPr>
              <w:t>Jedan sat tjedno tijekom šk. godine</w:t>
            </w:r>
          </w:p>
        </w:tc>
      </w:tr>
      <w:tr w:rsidR="00F53C72" w:rsidRPr="003645D5" w14:paraId="15ADDE56" w14:textId="77777777" w:rsidTr="00CA40B8">
        <w:tc>
          <w:tcPr>
            <w:tcW w:w="3120" w:type="dxa"/>
          </w:tcPr>
          <w:p w14:paraId="799B9F1B" w14:textId="77777777" w:rsidR="00F53C72" w:rsidRPr="003645D5" w:rsidRDefault="00F53C72" w:rsidP="00F53C72">
            <w:pPr>
              <w:spacing w:after="0" w:line="240" w:lineRule="auto"/>
              <w:rPr>
                <w:rFonts w:ascii="Arial" w:eastAsia="Calibri" w:hAnsi="Arial" w:cs="Arial"/>
                <w:b/>
                <w:sz w:val="24"/>
                <w:szCs w:val="24"/>
              </w:rPr>
            </w:pPr>
          </w:p>
          <w:p w14:paraId="6233CD70"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NAČIN PRAĆENJA I PROVJERA ISHODA</w:t>
            </w:r>
          </w:p>
          <w:p w14:paraId="785D1AA0" w14:textId="77777777" w:rsidR="00F53C72" w:rsidRPr="003645D5" w:rsidRDefault="00F53C72" w:rsidP="00F53C72">
            <w:pPr>
              <w:spacing w:after="0" w:line="240" w:lineRule="auto"/>
              <w:rPr>
                <w:rFonts w:ascii="Arial" w:eastAsia="Calibri" w:hAnsi="Arial" w:cs="Arial"/>
                <w:b/>
                <w:sz w:val="24"/>
                <w:szCs w:val="24"/>
              </w:rPr>
            </w:pPr>
          </w:p>
        </w:tc>
        <w:tc>
          <w:tcPr>
            <w:tcW w:w="7087" w:type="dxa"/>
          </w:tcPr>
          <w:p w14:paraId="26D35D45" w14:textId="77777777" w:rsidR="00F53C72" w:rsidRPr="003645D5" w:rsidRDefault="00F53C72" w:rsidP="00F53C72">
            <w:pPr>
              <w:spacing w:after="0" w:line="240" w:lineRule="auto"/>
              <w:rPr>
                <w:rFonts w:ascii="Arial" w:eastAsia="Calibri" w:hAnsi="Arial" w:cs="Arial"/>
                <w:sz w:val="24"/>
                <w:szCs w:val="24"/>
              </w:rPr>
            </w:pPr>
            <w:r w:rsidRPr="003645D5">
              <w:rPr>
                <w:rFonts w:ascii="Arial" w:eastAsia="Calibri" w:hAnsi="Arial" w:cs="Arial"/>
                <w:sz w:val="24"/>
                <w:szCs w:val="24"/>
              </w:rPr>
              <w:t>Ne postoji pojedinačno vrednovanje učenika. Vrednuje se samo suradnja među učenicima, redoviti dolazak kao i odgojni zadaci.. Znati prim</w:t>
            </w:r>
            <w:r w:rsidR="006168AA">
              <w:rPr>
                <w:rFonts w:ascii="Arial" w:eastAsia="Calibri" w:hAnsi="Arial" w:cs="Arial"/>
                <w:sz w:val="24"/>
                <w:szCs w:val="24"/>
              </w:rPr>
              <w:t>i</w:t>
            </w:r>
            <w:r w:rsidRPr="003645D5">
              <w:rPr>
                <w:rFonts w:ascii="Arial" w:eastAsia="Calibri" w:hAnsi="Arial" w:cs="Arial"/>
                <w:sz w:val="24"/>
                <w:szCs w:val="24"/>
              </w:rPr>
              <w:t xml:space="preserve">jeniti osnovna motorička znanja u svakodnevnoj igri. </w:t>
            </w:r>
          </w:p>
        </w:tc>
      </w:tr>
      <w:tr w:rsidR="00F53C72" w:rsidRPr="003645D5" w14:paraId="63A28337" w14:textId="77777777" w:rsidTr="00CA40B8">
        <w:tc>
          <w:tcPr>
            <w:tcW w:w="3120" w:type="dxa"/>
          </w:tcPr>
          <w:p w14:paraId="4A373A8B" w14:textId="77777777" w:rsidR="00F53C72" w:rsidRPr="003645D5" w:rsidRDefault="00F53C72" w:rsidP="00F53C72">
            <w:pPr>
              <w:spacing w:after="0" w:line="240" w:lineRule="auto"/>
              <w:rPr>
                <w:rFonts w:ascii="Arial" w:eastAsia="Calibri" w:hAnsi="Arial" w:cs="Arial"/>
                <w:b/>
                <w:sz w:val="24"/>
                <w:szCs w:val="24"/>
              </w:rPr>
            </w:pPr>
          </w:p>
          <w:p w14:paraId="43CDD444"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TROŠKOVNIK</w:t>
            </w:r>
          </w:p>
        </w:tc>
        <w:tc>
          <w:tcPr>
            <w:tcW w:w="7087" w:type="dxa"/>
          </w:tcPr>
          <w:p w14:paraId="4A551283" w14:textId="77777777" w:rsidR="00F53C72" w:rsidRPr="003645D5" w:rsidRDefault="00F53C72" w:rsidP="00F53C72">
            <w:pPr>
              <w:spacing w:after="0" w:line="276" w:lineRule="auto"/>
              <w:rPr>
                <w:rFonts w:ascii="Arial" w:eastAsia="Calibri" w:hAnsi="Arial" w:cs="Arial"/>
                <w:sz w:val="24"/>
                <w:szCs w:val="24"/>
              </w:rPr>
            </w:pPr>
          </w:p>
          <w:p w14:paraId="3CB41550" w14:textId="77777777" w:rsidR="00F53C72" w:rsidRPr="003645D5" w:rsidRDefault="00F53C72" w:rsidP="00F53C72">
            <w:pPr>
              <w:spacing w:after="0" w:line="276" w:lineRule="auto"/>
              <w:rPr>
                <w:rFonts w:ascii="Arial" w:eastAsia="Calibri" w:hAnsi="Arial" w:cs="Arial"/>
                <w:sz w:val="24"/>
                <w:szCs w:val="24"/>
              </w:rPr>
            </w:pPr>
            <w:r w:rsidRPr="003645D5">
              <w:rPr>
                <w:rFonts w:ascii="Arial" w:eastAsia="Calibri" w:hAnsi="Arial" w:cs="Arial"/>
                <w:sz w:val="24"/>
                <w:szCs w:val="24"/>
              </w:rPr>
              <w:t>-besplatno</w:t>
            </w:r>
          </w:p>
        </w:tc>
      </w:tr>
    </w:tbl>
    <w:p w14:paraId="6C90B70F" w14:textId="77777777" w:rsidR="00F53C72" w:rsidRPr="003645D5" w:rsidRDefault="00F53C72" w:rsidP="00F53C72">
      <w:pPr>
        <w:spacing w:after="200" w:line="276" w:lineRule="auto"/>
        <w:rPr>
          <w:rFonts w:ascii="Arial" w:eastAsia="Calibri" w:hAnsi="Arial" w:cs="Arial"/>
        </w:rPr>
      </w:pPr>
    </w:p>
    <w:p w14:paraId="06CBB1BD" w14:textId="77777777" w:rsidR="000525AE" w:rsidRPr="003645D5" w:rsidRDefault="000525AE" w:rsidP="000525AE">
      <w:pPr>
        <w:rPr>
          <w:rFonts w:ascii="Arial" w:hAnsi="Arial" w:cs="Arial"/>
        </w:rPr>
      </w:pPr>
    </w:p>
    <w:p w14:paraId="4F6E59BB" w14:textId="77777777" w:rsidR="000525AE" w:rsidRPr="003645D5" w:rsidRDefault="000525AE" w:rsidP="000525AE">
      <w:pPr>
        <w:rPr>
          <w:rFonts w:ascii="Arial" w:hAnsi="Arial" w:cs="Arial"/>
        </w:rPr>
      </w:pPr>
    </w:p>
    <w:p w14:paraId="57752C01" w14:textId="77777777" w:rsidR="001F6953" w:rsidRPr="003645D5" w:rsidRDefault="001F6953" w:rsidP="001F6953">
      <w:pPr>
        <w:rPr>
          <w:rFonts w:ascii="Arial" w:hAnsi="Arial" w:cs="Arial"/>
        </w:rPr>
      </w:pPr>
    </w:p>
    <w:p w14:paraId="452610BC" w14:textId="77777777" w:rsidR="008118B7" w:rsidRPr="003645D5" w:rsidRDefault="008118B7" w:rsidP="008118B7">
      <w:pPr>
        <w:rPr>
          <w:rFonts w:ascii="Arial" w:hAnsi="Arial" w:cs="Arial"/>
        </w:rPr>
      </w:pPr>
    </w:p>
    <w:p w14:paraId="605CC520" w14:textId="77777777" w:rsidR="00AA0CDC" w:rsidRPr="003645D5" w:rsidRDefault="00AA0CDC" w:rsidP="00AA0CDC">
      <w:pPr>
        <w:rPr>
          <w:rFonts w:ascii="Arial" w:hAnsi="Arial" w:cs="Arial"/>
        </w:rPr>
      </w:pPr>
    </w:p>
    <w:p w14:paraId="62034BBE" w14:textId="77777777" w:rsidR="00AA0CDC" w:rsidRPr="003645D5" w:rsidRDefault="00AA0CDC" w:rsidP="00AA0CDC">
      <w:pPr>
        <w:rPr>
          <w:rFonts w:ascii="Arial" w:hAnsi="Arial" w:cs="Arial"/>
        </w:rPr>
      </w:pPr>
    </w:p>
    <w:tbl>
      <w:tblPr>
        <w:tblW w:w="10485" w:type="dxa"/>
        <w:tblCellMar>
          <w:left w:w="0" w:type="dxa"/>
          <w:right w:w="0" w:type="dxa"/>
        </w:tblCellMar>
        <w:tblLook w:val="04A0" w:firstRow="1" w:lastRow="0" w:firstColumn="1" w:lastColumn="0" w:noHBand="0" w:noVBand="1"/>
      </w:tblPr>
      <w:tblGrid>
        <w:gridCol w:w="3351"/>
        <w:gridCol w:w="7134"/>
      </w:tblGrid>
      <w:tr w:rsidR="00BD3B1F" w:rsidRPr="003645D5" w14:paraId="7CAC93A4" w14:textId="77777777" w:rsidTr="003033F4">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7DA02D"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NAZIV AKTIVNOSTI/PROGRAMA ILI PROJEKTA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76A441"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 xml:space="preserve">IZVANNASTAVNA AKTIVNOST </w:t>
            </w:r>
          </w:p>
          <w:p w14:paraId="63883D82"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LIKOVNA GRUPA</w:t>
            </w:r>
          </w:p>
        </w:tc>
      </w:tr>
      <w:tr w:rsidR="00BD3B1F" w:rsidRPr="003645D5" w14:paraId="71EBF411" w14:textId="77777777" w:rsidTr="003033F4">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8FE9B"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RAZRED</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053C35E3"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3.d</w:t>
            </w:r>
          </w:p>
        </w:tc>
      </w:tr>
      <w:tr w:rsidR="00BD3B1F" w:rsidRPr="003645D5" w14:paraId="0E8AE300" w14:textId="77777777" w:rsidTr="003033F4">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F2FA2"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NOSITELJ AKTIVNOSTI/PROGRAMA ILI PROJEKTA</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6FD30C47"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Vesna Lorbek</w:t>
            </w:r>
          </w:p>
        </w:tc>
      </w:tr>
      <w:tr w:rsidR="00BD3B1F" w:rsidRPr="003645D5" w14:paraId="2DB3351D" w14:textId="77777777" w:rsidTr="003033F4">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33D5D"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 xml:space="preserve">CILJEVI </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25C5BB67"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Učenike poticati u kreativnom likovnom izražavanju , razvijati vizualnu kulturu, estetiku, ukus, sposobnost recepcije umjetničkih djela te suzbijati šablone.</w:t>
            </w:r>
          </w:p>
        </w:tc>
      </w:tr>
      <w:tr w:rsidR="00BD3B1F" w:rsidRPr="003645D5" w14:paraId="0BE2E672" w14:textId="77777777" w:rsidTr="003033F4">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95E95"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OČEKIVANI ISHODI</w:t>
            </w:r>
          </w:p>
          <w:p w14:paraId="357E4F70"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 </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49BA3AA1"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Služiti se različitim likovnim tehnikama u izradi samostalnih likovnih radova.</w:t>
            </w:r>
          </w:p>
          <w:p w14:paraId="0867FC26"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Primijeniti novostečena znanja u osobnom likovnom izričaju.</w:t>
            </w:r>
          </w:p>
          <w:p w14:paraId="1840E020"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Pokazati ustrajnost i urednost u radu.</w:t>
            </w:r>
          </w:p>
        </w:tc>
      </w:tr>
      <w:tr w:rsidR="00BD3B1F" w:rsidRPr="003645D5" w14:paraId="6F0D34E7" w14:textId="77777777" w:rsidTr="003033F4">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F6D72"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 </w:t>
            </w:r>
          </w:p>
          <w:p w14:paraId="57067392"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NAČIN REALIZACIJE</w:t>
            </w:r>
          </w:p>
          <w:p w14:paraId="2D8C9AFB"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 </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06225B17"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Učenici će raditi individualno, u paru te u skupinama  (crtati, slikati, modelirati,</w:t>
            </w:r>
            <w:r w:rsidR="0044002E">
              <w:rPr>
                <w:rFonts w:ascii="Arial" w:eastAsia="Times New Roman" w:hAnsi="Arial" w:cs="Arial"/>
                <w:sz w:val="26"/>
                <w:szCs w:val="26"/>
                <w:lang w:eastAsia="hr-HR"/>
              </w:rPr>
              <w:t xml:space="preserve"> </w:t>
            </w:r>
            <w:r w:rsidRPr="003645D5">
              <w:rPr>
                <w:rFonts w:ascii="Arial" w:eastAsia="Times New Roman" w:hAnsi="Arial" w:cs="Arial"/>
                <w:sz w:val="26"/>
                <w:szCs w:val="26"/>
                <w:lang w:eastAsia="hr-HR"/>
              </w:rPr>
              <w:t>graditi…).</w:t>
            </w:r>
          </w:p>
        </w:tc>
      </w:tr>
      <w:tr w:rsidR="00BD3B1F" w:rsidRPr="003645D5" w14:paraId="5D93DBD5" w14:textId="77777777" w:rsidTr="003033F4">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380EB"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 xml:space="preserve">PLANIRANI BROJ UČENIKA </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4965B314"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 xml:space="preserve">3. d razredni odjel </w:t>
            </w:r>
          </w:p>
        </w:tc>
      </w:tr>
      <w:tr w:rsidR="00BD3B1F" w:rsidRPr="003645D5" w14:paraId="24492DB6" w14:textId="77777777" w:rsidTr="003033F4">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564DB"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VREMENIK</w:t>
            </w:r>
          </w:p>
          <w:p w14:paraId="28DADD4F"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 </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6F68D891"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 xml:space="preserve">INA se održava jedan sat tjedno u nastavnoj godini, prema rasporedu sati </w:t>
            </w:r>
          </w:p>
        </w:tc>
      </w:tr>
      <w:tr w:rsidR="00BD3B1F" w:rsidRPr="003645D5" w14:paraId="2FC937C9" w14:textId="77777777" w:rsidTr="003033F4">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B5C7C"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NAČIN PRAĆENJA I PROVJERA ISHOD</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7FC7D1D1"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Analiza likovnog jezika učeničkih radova i reprodukcija, izložba likovnih radova.</w:t>
            </w:r>
          </w:p>
        </w:tc>
      </w:tr>
      <w:tr w:rsidR="00BD3B1F" w:rsidRPr="003645D5" w14:paraId="3DAFF544" w14:textId="77777777" w:rsidTr="003033F4">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DF368"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TROŠKOVNIK</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761FD15E"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Pribor i likovni materijal, reprodukcije umjetničkih djela.</w:t>
            </w:r>
          </w:p>
        </w:tc>
      </w:tr>
    </w:tbl>
    <w:p w14:paraId="2260FDC2" w14:textId="77777777" w:rsidR="00BD3B1F" w:rsidRPr="003645D5" w:rsidRDefault="00BD3B1F" w:rsidP="00BD3B1F">
      <w:pPr>
        <w:rPr>
          <w:rFonts w:ascii="Arial" w:hAnsi="Arial" w:cs="Arial"/>
        </w:rPr>
      </w:pPr>
    </w:p>
    <w:p w14:paraId="7DF3BCF6" w14:textId="77777777" w:rsidR="00AA0CDC" w:rsidRPr="003645D5" w:rsidRDefault="00AA0CDC" w:rsidP="00AA0CDC">
      <w:pPr>
        <w:rPr>
          <w:rFonts w:ascii="Arial" w:hAnsi="Arial" w:cs="Arial"/>
        </w:rPr>
      </w:pPr>
    </w:p>
    <w:p w14:paraId="0AA52022" w14:textId="77777777" w:rsidR="00AA0CDC" w:rsidRPr="003645D5" w:rsidRDefault="00AA0CDC" w:rsidP="00AA0CDC">
      <w:pPr>
        <w:rPr>
          <w:rFonts w:ascii="Arial" w:hAnsi="Arial" w:cs="Arial"/>
        </w:rPr>
      </w:pPr>
    </w:p>
    <w:p w14:paraId="7BCE6814" w14:textId="77777777" w:rsidR="00AA0CDC" w:rsidRPr="003645D5" w:rsidRDefault="00AA0CDC" w:rsidP="00AA0CDC">
      <w:pPr>
        <w:rPr>
          <w:rFonts w:ascii="Arial" w:hAnsi="Arial" w:cs="Arial"/>
        </w:rPr>
      </w:pPr>
    </w:p>
    <w:p w14:paraId="387BBC28" w14:textId="77777777" w:rsidR="00AA0CDC" w:rsidRPr="003645D5" w:rsidRDefault="00AA0CDC" w:rsidP="00AA0CDC">
      <w:pPr>
        <w:rPr>
          <w:rFonts w:ascii="Arial" w:hAnsi="Arial" w:cs="Arial"/>
        </w:rPr>
      </w:pPr>
    </w:p>
    <w:p w14:paraId="7DEE0BCA" w14:textId="77777777" w:rsidR="00AA0CDC" w:rsidRPr="003645D5" w:rsidRDefault="00AA0CDC" w:rsidP="00AA0CDC">
      <w:pPr>
        <w:rPr>
          <w:rFonts w:ascii="Arial" w:hAnsi="Arial" w:cs="Arial"/>
        </w:rPr>
      </w:pPr>
    </w:p>
    <w:p w14:paraId="30474C9B" w14:textId="77777777" w:rsidR="00AA0CDC" w:rsidRPr="003645D5" w:rsidRDefault="00AA0CDC" w:rsidP="00AA0CDC">
      <w:pPr>
        <w:rPr>
          <w:rFonts w:ascii="Arial" w:hAnsi="Arial" w:cs="Arial"/>
        </w:rPr>
      </w:pPr>
    </w:p>
    <w:p w14:paraId="3A52927A" w14:textId="77777777" w:rsidR="00AA0CDC" w:rsidRPr="003645D5" w:rsidRDefault="00AA0CDC" w:rsidP="00AA0CDC">
      <w:pPr>
        <w:rPr>
          <w:rFonts w:ascii="Arial" w:hAnsi="Arial" w:cs="Arial"/>
        </w:rPr>
      </w:pPr>
    </w:p>
    <w:p w14:paraId="0CCA26B1" w14:textId="77777777" w:rsidR="00AA0CDC" w:rsidRPr="003645D5" w:rsidRDefault="00AA0CDC" w:rsidP="00AA0CDC">
      <w:pPr>
        <w:rPr>
          <w:rFonts w:ascii="Arial" w:hAnsi="Arial" w:cs="Arial"/>
        </w:rPr>
      </w:pPr>
    </w:p>
    <w:p w14:paraId="423B1C02" w14:textId="77777777" w:rsidR="00AA0CDC" w:rsidRPr="003645D5" w:rsidRDefault="00AA0CDC" w:rsidP="00531A9C">
      <w:pPr>
        <w:rPr>
          <w:rFonts w:ascii="Arial" w:hAnsi="Arial" w:cs="Arial"/>
        </w:rPr>
      </w:pPr>
    </w:p>
    <w:p w14:paraId="70AE4C0B" w14:textId="77777777" w:rsidR="00531A9C" w:rsidRPr="003645D5" w:rsidRDefault="00531A9C" w:rsidP="00F150DD">
      <w:pPr>
        <w:rPr>
          <w:rFonts w:ascii="Arial" w:hAnsi="Arial" w:cs="Arial"/>
        </w:rPr>
      </w:pPr>
    </w:p>
    <w:p w14:paraId="69A84199" w14:textId="77777777" w:rsidR="00F150DD" w:rsidRPr="003645D5" w:rsidRDefault="00F150DD" w:rsidP="00F150DD">
      <w:pPr>
        <w:rPr>
          <w:rFonts w:ascii="Arial" w:hAnsi="Arial" w:cs="Arial"/>
        </w:rPr>
      </w:pPr>
    </w:p>
    <w:tbl>
      <w:tblPr>
        <w:tblStyle w:val="Reetkatablice"/>
        <w:tblpPr w:leftFromText="180" w:rightFromText="180" w:vertAnchor="page" w:horzAnchor="margin" w:tblpXSpec="center" w:tblpY="1351"/>
        <w:tblW w:w="10201" w:type="dxa"/>
        <w:tblLook w:val="04A0" w:firstRow="1" w:lastRow="0" w:firstColumn="1" w:lastColumn="0" w:noHBand="0" w:noVBand="1"/>
      </w:tblPr>
      <w:tblGrid>
        <w:gridCol w:w="3823"/>
        <w:gridCol w:w="6378"/>
      </w:tblGrid>
      <w:tr w:rsidR="00427172" w:rsidRPr="003645D5" w14:paraId="20293B32" w14:textId="77777777" w:rsidTr="003033F4">
        <w:tc>
          <w:tcPr>
            <w:tcW w:w="3823" w:type="dxa"/>
          </w:tcPr>
          <w:p w14:paraId="76E9714E" w14:textId="77777777" w:rsidR="00427172" w:rsidRPr="003645D5" w:rsidRDefault="00427172" w:rsidP="003033F4">
            <w:pPr>
              <w:autoSpaceDE w:val="0"/>
              <w:autoSpaceDN w:val="0"/>
              <w:adjustRightInd w:val="0"/>
              <w:rPr>
                <w:rFonts w:ascii="Arial" w:hAnsi="Arial" w:cs="Arial"/>
                <w:b/>
                <w:bCs/>
                <w:color w:val="000000"/>
                <w:sz w:val="24"/>
                <w:szCs w:val="24"/>
              </w:rPr>
            </w:pPr>
          </w:p>
          <w:p w14:paraId="74ACBEA9"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b/>
                <w:bCs/>
                <w:color w:val="000000"/>
                <w:sz w:val="24"/>
                <w:szCs w:val="24"/>
              </w:rPr>
              <w:t xml:space="preserve">NAZIV AKTIVNOSTI/PROGRAMA ILI PROJEKTA </w:t>
            </w:r>
          </w:p>
          <w:p w14:paraId="221B4704" w14:textId="77777777" w:rsidR="00427172" w:rsidRPr="003645D5" w:rsidRDefault="00427172" w:rsidP="003033F4">
            <w:pPr>
              <w:rPr>
                <w:rFonts w:ascii="Arial" w:hAnsi="Arial" w:cs="Arial"/>
                <w:sz w:val="24"/>
                <w:szCs w:val="24"/>
              </w:rPr>
            </w:pPr>
          </w:p>
        </w:tc>
        <w:tc>
          <w:tcPr>
            <w:tcW w:w="6378" w:type="dxa"/>
          </w:tcPr>
          <w:p w14:paraId="0B803468" w14:textId="77777777" w:rsidR="00427172" w:rsidRPr="003645D5" w:rsidRDefault="00427172" w:rsidP="003033F4">
            <w:pPr>
              <w:rPr>
                <w:rFonts w:ascii="Arial" w:hAnsi="Arial" w:cs="Arial"/>
                <w:sz w:val="24"/>
                <w:szCs w:val="24"/>
              </w:rPr>
            </w:pPr>
          </w:p>
          <w:p w14:paraId="506725FD" w14:textId="77777777" w:rsidR="00427172" w:rsidRPr="003645D5" w:rsidRDefault="00427172" w:rsidP="003033F4">
            <w:pPr>
              <w:rPr>
                <w:rFonts w:ascii="Arial" w:hAnsi="Arial" w:cs="Arial"/>
                <w:b/>
                <w:sz w:val="24"/>
                <w:szCs w:val="24"/>
              </w:rPr>
            </w:pPr>
            <w:r w:rsidRPr="003645D5">
              <w:rPr>
                <w:rFonts w:ascii="Arial" w:hAnsi="Arial" w:cs="Arial"/>
                <w:sz w:val="24"/>
                <w:szCs w:val="24"/>
              </w:rPr>
              <w:t xml:space="preserve"> ESTETSKO UREĐENJE ŠKOLE</w:t>
            </w:r>
          </w:p>
        </w:tc>
      </w:tr>
      <w:tr w:rsidR="00427172" w:rsidRPr="003645D5" w14:paraId="326C23CA" w14:textId="77777777" w:rsidTr="003033F4">
        <w:tc>
          <w:tcPr>
            <w:tcW w:w="3823" w:type="dxa"/>
          </w:tcPr>
          <w:p w14:paraId="68D0B04C" w14:textId="77777777" w:rsidR="00427172" w:rsidRPr="003645D5" w:rsidRDefault="00427172" w:rsidP="003033F4">
            <w:pP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1276"/>
            </w:tblGrid>
            <w:tr w:rsidR="00427172" w:rsidRPr="003645D5" w14:paraId="2839F92F" w14:textId="77777777" w:rsidTr="003033F4">
              <w:trPr>
                <w:trHeight w:val="112"/>
              </w:trPr>
              <w:tc>
                <w:tcPr>
                  <w:tcW w:w="1276" w:type="dxa"/>
                </w:tcPr>
                <w:p w14:paraId="29084A39" w14:textId="77777777" w:rsidR="00427172" w:rsidRPr="003645D5" w:rsidRDefault="00427172" w:rsidP="007E44F4">
                  <w:pPr>
                    <w:framePr w:hSpace="180" w:wrap="around" w:vAnchor="page" w:hAnchor="margin" w:xAlign="center" w:y="1351"/>
                    <w:autoSpaceDE w:val="0"/>
                    <w:autoSpaceDN w:val="0"/>
                    <w:adjustRightInd w:val="0"/>
                    <w:spacing w:after="0" w:line="240" w:lineRule="auto"/>
                    <w:rPr>
                      <w:rFonts w:ascii="Arial" w:hAnsi="Arial" w:cs="Arial"/>
                      <w:b/>
                      <w:bCs/>
                      <w:color w:val="000000"/>
                      <w:sz w:val="24"/>
                      <w:szCs w:val="24"/>
                    </w:rPr>
                  </w:pPr>
                  <w:r w:rsidRPr="003645D5">
                    <w:rPr>
                      <w:rFonts w:ascii="Arial" w:hAnsi="Arial" w:cs="Arial"/>
                      <w:b/>
                      <w:bCs/>
                      <w:color w:val="000000"/>
                      <w:sz w:val="24"/>
                      <w:szCs w:val="24"/>
                    </w:rPr>
                    <w:t>RAZRED</w:t>
                  </w:r>
                </w:p>
                <w:p w14:paraId="3E1434CA" w14:textId="77777777" w:rsidR="00427172" w:rsidRPr="003645D5" w:rsidRDefault="00427172" w:rsidP="007E44F4">
                  <w:pPr>
                    <w:framePr w:hSpace="180" w:wrap="around" w:vAnchor="page" w:hAnchor="margin" w:xAlign="center" w:y="1351"/>
                    <w:autoSpaceDE w:val="0"/>
                    <w:autoSpaceDN w:val="0"/>
                    <w:adjustRightInd w:val="0"/>
                    <w:spacing w:after="0" w:line="240" w:lineRule="auto"/>
                    <w:rPr>
                      <w:rFonts w:ascii="Arial" w:hAnsi="Arial" w:cs="Arial"/>
                      <w:color w:val="000000"/>
                      <w:sz w:val="24"/>
                      <w:szCs w:val="24"/>
                    </w:rPr>
                  </w:pPr>
                  <w:r w:rsidRPr="003645D5">
                    <w:rPr>
                      <w:rFonts w:ascii="Arial" w:hAnsi="Arial" w:cs="Arial"/>
                      <w:b/>
                      <w:bCs/>
                      <w:color w:val="000000"/>
                      <w:sz w:val="24"/>
                      <w:szCs w:val="24"/>
                    </w:rPr>
                    <w:t xml:space="preserve"> </w:t>
                  </w:r>
                </w:p>
              </w:tc>
            </w:tr>
          </w:tbl>
          <w:p w14:paraId="531944B5" w14:textId="77777777" w:rsidR="00427172" w:rsidRPr="003645D5" w:rsidRDefault="00427172" w:rsidP="003033F4">
            <w:pPr>
              <w:rPr>
                <w:rFonts w:ascii="Arial" w:hAnsi="Arial" w:cs="Arial"/>
                <w:sz w:val="24"/>
                <w:szCs w:val="24"/>
              </w:rPr>
            </w:pPr>
          </w:p>
        </w:tc>
        <w:tc>
          <w:tcPr>
            <w:tcW w:w="6378" w:type="dxa"/>
          </w:tcPr>
          <w:p w14:paraId="0B6DBC48" w14:textId="77777777" w:rsidR="00427172" w:rsidRPr="003645D5" w:rsidRDefault="00427172" w:rsidP="003033F4">
            <w:pPr>
              <w:rPr>
                <w:rFonts w:ascii="Arial" w:hAnsi="Arial" w:cs="Arial"/>
                <w:sz w:val="24"/>
                <w:szCs w:val="24"/>
              </w:rPr>
            </w:pPr>
          </w:p>
          <w:p w14:paraId="0BDCD88C" w14:textId="77777777" w:rsidR="00427172" w:rsidRPr="003645D5" w:rsidRDefault="00427172" w:rsidP="003033F4">
            <w:pPr>
              <w:rPr>
                <w:rFonts w:ascii="Arial" w:hAnsi="Arial" w:cs="Arial"/>
                <w:sz w:val="24"/>
                <w:szCs w:val="24"/>
              </w:rPr>
            </w:pPr>
            <w:r w:rsidRPr="003645D5">
              <w:rPr>
                <w:rFonts w:ascii="Arial" w:hAnsi="Arial" w:cs="Arial"/>
                <w:sz w:val="24"/>
                <w:szCs w:val="24"/>
              </w:rPr>
              <w:t>2. A</w:t>
            </w:r>
          </w:p>
        </w:tc>
      </w:tr>
      <w:tr w:rsidR="00427172" w:rsidRPr="003645D5" w14:paraId="2CC821B2" w14:textId="77777777" w:rsidTr="003033F4">
        <w:tc>
          <w:tcPr>
            <w:tcW w:w="3823" w:type="dxa"/>
          </w:tcPr>
          <w:p w14:paraId="79A5C74F"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b/>
                <w:bCs/>
                <w:color w:val="000000"/>
                <w:sz w:val="24"/>
                <w:szCs w:val="24"/>
              </w:rPr>
              <w:t xml:space="preserve">NOSITELJ AKTIVNOSTI/PROGRAMA ILI PROJEKTA </w:t>
            </w:r>
          </w:p>
          <w:p w14:paraId="67DC141D" w14:textId="77777777" w:rsidR="00427172" w:rsidRPr="003645D5" w:rsidRDefault="00427172" w:rsidP="003033F4">
            <w:pPr>
              <w:rPr>
                <w:rFonts w:ascii="Arial" w:hAnsi="Arial" w:cs="Arial"/>
                <w:sz w:val="24"/>
                <w:szCs w:val="24"/>
              </w:rPr>
            </w:pPr>
          </w:p>
        </w:tc>
        <w:tc>
          <w:tcPr>
            <w:tcW w:w="6378" w:type="dxa"/>
          </w:tcPr>
          <w:p w14:paraId="00FC8477" w14:textId="77777777" w:rsidR="00427172" w:rsidRPr="003645D5" w:rsidRDefault="00427172" w:rsidP="003033F4">
            <w:pPr>
              <w:autoSpaceDE w:val="0"/>
              <w:autoSpaceDN w:val="0"/>
              <w:adjustRightInd w:val="0"/>
              <w:rPr>
                <w:rFonts w:ascii="Arial" w:hAnsi="Arial" w:cs="Arial"/>
                <w:color w:val="000000"/>
                <w:sz w:val="24"/>
                <w:szCs w:val="24"/>
              </w:rPr>
            </w:pPr>
          </w:p>
          <w:p w14:paraId="72727A3B"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color w:val="000000"/>
                <w:sz w:val="24"/>
                <w:szCs w:val="24"/>
              </w:rPr>
              <w:t xml:space="preserve">Lidija Milanović </w:t>
            </w:r>
          </w:p>
        </w:tc>
      </w:tr>
      <w:tr w:rsidR="00427172" w:rsidRPr="003645D5" w14:paraId="28C7A2DF" w14:textId="77777777" w:rsidTr="003033F4">
        <w:tc>
          <w:tcPr>
            <w:tcW w:w="3823" w:type="dxa"/>
          </w:tcPr>
          <w:p w14:paraId="14C17D36" w14:textId="77777777" w:rsidR="00427172" w:rsidRPr="003645D5" w:rsidRDefault="00427172" w:rsidP="003033F4">
            <w:pPr>
              <w:autoSpaceDE w:val="0"/>
              <w:autoSpaceDN w:val="0"/>
              <w:adjustRightInd w:val="0"/>
              <w:rPr>
                <w:rFonts w:ascii="Arial" w:hAnsi="Arial" w:cs="Arial"/>
                <w:b/>
                <w:bCs/>
                <w:color w:val="000000"/>
                <w:sz w:val="24"/>
                <w:szCs w:val="24"/>
              </w:rPr>
            </w:pPr>
          </w:p>
          <w:p w14:paraId="5DED4866"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b/>
                <w:bCs/>
                <w:color w:val="000000"/>
                <w:sz w:val="24"/>
                <w:szCs w:val="24"/>
              </w:rPr>
              <w:t xml:space="preserve">CILJEVI </w:t>
            </w:r>
          </w:p>
          <w:p w14:paraId="72FF4B57" w14:textId="77777777" w:rsidR="00427172" w:rsidRPr="003645D5" w:rsidRDefault="00427172" w:rsidP="003033F4">
            <w:pPr>
              <w:rPr>
                <w:rFonts w:ascii="Arial" w:hAnsi="Arial" w:cs="Arial"/>
                <w:sz w:val="24"/>
                <w:szCs w:val="24"/>
              </w:rPr>
            </w:pPr>
          </w:p>
        </w:tc>
        <w:tc>
          <w:tcPr>
            <w:tcW w:w="6378" w:type="dxa"/>
          </w:tcPr>
          <w:p w14:paraId="46FA4416" w14:textId="77777777" w:rsidR="00427172" w:rsidRPr="003645D5" w:rsidRDefault="00427172" w:rsidP="003033F4">
            <w:pPr>
              <w:autoSpaceDE w:val="0"/>
              <w:autoSpaceDN w:val="0"/>
              <w:adjustRightInd w:val="0"/>
              <w:rPr>
                <w:rFonts w:ascii="Arial" w:hAnsi="Arial" w:cs="Arial"/>
                <w:color w:val="000000"/>
                <w:sz w:val="24"/>
                <w:szCs w:val="24"/>
              </w:rPr>
            </w:pPr>
          </w:p>
          <w:p w14:paraId="0A12E706"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color w:val="000000"/>
                <w:sz w:val="24"/>
                <w:szCs w:val="24"/>
              </w:rPr>
              <w:t xml:space="preserve">Razvijanje osjećaja za lijepo. </w:t>
            </w:r>
          </w:p>
          <w:p w14:paraId="12357B4B" w14:textId="77777777" w:rsidR="00427172" w:rsidRPr="003645D5" w:rsidRDefault="00427172" w:rsidP="003033F4">
            <w:pPr>
              <w:autoSpaceDE w:val="0"/>
              <w:autoSpaceDN w:val="0"/>
              <w:adjustRightInd w:val="0"/>
              <w:rPr>
                <w:rFonts w:ascii="Arial" w:hAnsi="Arial" w:cs="Arial"/>
                <w:color w:val="000000"/>
                <w:sz w:val="24"/>
                <w:szCs w:val="24"/>
              </w:rPr>
            </w:pPr>
          </w:p>
        </w:tc>
      </w:tr>
      <w:tr w:rsidR="00427172" w:rsidRPr="003645D5" w14:paraId="08F6071E" w14:textId="77777777" w:rsidTr="003033F4">
        <w:tc>
          <w:tcPr>
            <w:tcW w:w="3823" w:type="dxa"/>
          </w:tcPr>
          <w:p w14:paraId="0DC00873" w14:textId="77777777" w:rsidR="00427172" w:rsidRPr="003645D5" w:rsidRDefault="00427172" w:rsidP="003033F4">
            <w:pPr>
              <w:autoSpaceDE w:val="0"/>
              <w:autoSpaceDN w:val="0"/>
              <w:adjustRightInd w:val="0"/>
              <w:rPr>
                <w:rFonts w:ascii="Arial" w:hAnsi="Arial" w:cs="Arial"/>
                <w:b/>
                <w:bCs/>
                <w:color w:val="000000"/>
                <w:sz w:val="24"/>
                <w:szCs w:val="24"/>
              </w:rPr>
            </w:pPr>
          </w:p>
          <w:p w14:paraId="1B10E98A"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b/>
                <w:bCs/>
                <w:color w:val="000000"/>
                <w:sz w:val="24"/>
                <w:szCs w:val="24"/>
              </w:rPr>
              <w:t xml:space="preserve">OČEKIVANI ISHODI </w:t>
            </w:r>
          </w:p>
          <w:p w14:paraId="72DC0ABA" w14:textId="77777777" w:rsidR="00427172" w:rsidRPr="003645D5" w:rsidRDefault="00427172" w:rsidP="003033F4">
            <w:pPr>
              <w:rPr>
                <w:rFonts w:ascii="Arial" w:hAnsi="Arial" w:cs="Arial"/>
                <w:sz w:val="24"/>
                <w:szCs w:val="24"/>
              </w:rPr>
            </w:pPr>
          </w:p>
        </w:tc>
        <w:tc>
          <w:tcPr>
            <w:tcW w:w="6378" w:type="dxa"/>
          </w:tcPr>
          <w:p w14:paraId="7E94793A" w14:textId="77777777" w:rsidR="00427172" w:rsidRPr="003645D5" w:rsidRDefault="00427172" w:rsidP="003033F4">
            <w:pPr>
              <w:autoSpaceDE w:val="0"/>
              <w:autoSpaceDN w:val="0"/>
              <w:adjustRightInd w:val="0"/>
              <w:rPr>
                <w:rFonts w:ascii="Arial" w:hAnsi="Arial" w:cs="Arial"/>
                <w:color w:val="000000"/>
                <w:sz w:val="24"/>
                <w:szCs w:val="24"/>
              </w:rPr>
            </w:pPr>
          </w:p>
          <w:p w14:paraId="20FBA96C"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color w:val="000000"/>
                <w:sz w:val="24"/>
                <w:szCs w:val="24"/>
              </w:rPr>
              <w:t>Zadovoljstvo učenika, osoblja škole i svih posjetitelja.</w:t>
            </w:r>
          </w:p>
          <w:p w14:paraId="719F57BE" w14:textId="77777777" w:rsidR="00427172" w:rsidRPr="003645D5" w:rsidRDefault="00427172" w:rsidP="003033F4">
            <w:pPr>
              <w:autoSpaceDE w:val="0"/>
              <w:autoSpaceDN w:val="0"/>
              <w:adjustRightInd w:val="0"/>
              <w:rPr>
                <w:rFonts w:ascii="Arial" w:hAnsi="Arial" w:cs="Arial"/>
                <w:color w:val="000000"/>
                <w:sz w:val="24"/>
                <w:szCs w:val="24"/>
              </w:rPr>
            </w:pPr>
          </w:p>
        </w:tc>
      </w:tr>
      <w:tr w:rsidR="00427172" w:rsidRPr="003645D5" w14:paraId="1DA9667E" w14:textId="77777777" w:rsidTr="003033F4">
        <w:tc>
          <w:tcPr>
            <w:tcW w:w="3823" w:type="dxa"/>
          </w:tcPr>
          <w:p w14:paraId="617BBD5F" w14:textId="77777777" w:rsidR="00427172" w:rsidRPr="003645D5" w:rsidRDefault="00427172" w:rsidP="003033F4">
            <w:pPr>
              <w:autoSpaceDE w:val="0"/>
              <w:autoSpaceDN w:val="0"/>
              <w:adjustRightInd w:val="0"/>
              <w:rPr>
                <w:rFonts w:ascii="Arial" w:hAnsi="Arial" w:cs="Arial"/>
                <w:b/>
                <w:bCs/>
                <w:color w:val="000000"/>
                <w:sz w:val="24"/>
                <w:szCs w:val="24"/>
              </w:rPr>
            </w:pPr>
          </w:p>
          <w:p w14:paraId="631CDD8C"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b/>
                <w:bCs/>
                <w:color w:val="000000"/>
                <w:sz w:val="24"/>
                <w:szCs w:val="24"/>
              </w:rPr>
              <w:t xml:space="preserve">NAČIN REALIZACIJE </w:t>
            </w:r>
          </w:p>
          <w:p w14:paraId="656C1D3F" w14:textId="77777777" w:rsidR="00427172" w:rsidRPr="003645D5" w:rsidRDefault="00427172" w:rsidP="003033F4">
            <w:pPr>
              <w:rPr>
                <w:rFonts w:ascii="Arial" w:hAnsi="Arial" w:cs="Arial"/>
                <w:sz w:val="24"/>
                <w:szCs w:val="24"/>
              </w:rPr>
            </w:pPr>
          </w:p>
        </w:tc>
        <w:tc>
          <w:tcPr>
            <w:tcW w:w="6378" w:type="dxa"/>
          </w:tcPr>
          <w:p w14:paraId="7FAAEE79" w14:textId="77777777" w:rsidR="00427172" w:rsidRPr="003645D5" w:rsidRDefault="00427172" w:rsidP="003033F4">
            <w:pPr>
              <w:autoSpaceDE w:val="0"/>
              <w:autoSpaceDN w:val="0"/>
              <w:adjustRightInd w:val="0"/>
              <w:rPr>
                <w:rFonts w:ascii="Arial" w:hAnsi="Arial" w:cs="Arial"/>
                <w:color w:val="000000"/>
                <w:sz w:val="24"/>
                <w:szCs w:val="24"/>
              </w:rPr>
            </w:pPr>
          </w:p>
          <w:p w14:paraId="5B8B8A12"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color w:val="000000"/>
                <w:sz w:val="24"/>
                <w:szCs w:val="24"/>
              </w:rPr>
              <w:t>Uređenjem panoa i prostora škole.</w:t>
            </w:r>
          </w:p>
          <w:p w14:paraId="133CC6F5" w14:textId="77777777" w:rsidR="00427172" w:rsidRPr="003645D5" w:rsidRDefault="00427172" w:rsidP="003033F4">
            <w:pPr>
              <w:autoSpaceDE w:val="0"/>
              <w:autoSpaceDN w:val="0"/>
              <w:adjustRightInd w:val="0"/>
              <w:rPr>
                <w:rFonts w:ascii="Arial" w:hAnsi="Arial" w:cs="Arial"/>
                <w:color w:val="000000"/>
                <w:sz w:val="24"/>
                <w:szCs w:val="24"/>
              </w:rPr>
            </w:pPr>
          </w:p>
        </w:tc>
      </w:tr>
      <w:tr w:rsidR="00427172" w:rsidRPr="003645D5" w14:paraId="5015B51E" w14:textId="77777777" w:rsidTr="003033F4">
        <w:tc>
          <w:tcPr>
            <w:tcW w:w="3823" w:type="dxa"/>
          </w:tcPr>
          <w:p w14:paraId="06CDC02D" w14:textId="77777777" w:rsidR="00427172" w:rsidRPr="003645D5" w:rsidRDefault="00427172" w:rsidP="003033F4">
            <w:pPr>
              <w:autoSpaceDE w:val="0"/>
              <w:autoSpaceDN w:val="0"/>
              <w:adjustRightInd w:val="0"/>
              <w:rPr>
                <w:rFonts w:ascii="Arial" w:hAnsi="Arial" w:cs="Arial"/>
                <w:b/>
                <w:bCs/>
                <w:color w:val="000000"/>
                <w:sz w:val="24"/>
                <w:szCs w:val="24"/>
              </w:rPr>
            </w:pPr>
          </w:p>
          <w:p w14:paraId="1E522E01"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b/>
                <w:bCs/>
                <w:color w:val="000000"/>
                <w:sz w:val="24"/>
                <w:szCs w:val="24"/>
              </w:rPr>
              <w:t xml:space="preserve">PLANIRANI BROJ UČENIKA </w:t>
            </w:r>
          </w:p>
          <w:p w14:paraId="51BBA3EB" w14:textId="77777777" w:rsidR="00427172" w:rsidRPr="003645D5" w:rsidRDefault="00427172" w:rsidP="003033F4">
            <w:pPr>
              <w:rPr>
                <w:rFonts w:ascii="Arial" w:hAnsi="Arial" w:cs="Arial"/>
                <w:sz w:val="24"/>
                <w:szCs w:val="24"/>
              </w:rPr>
            </w:pPr>
          </w:p>
        </w:tc>
        <w:tc>
          <w:tcPr>
            <w:tcW w:w="6378" w:type="dxa"/>
          </w:tcPr>
          <w:p w14:paraId="268C5A1F" w14:textId="77777777" w:rsidR="00427172" w:rsidRPr="003645D5" w:rsidRDefault="00427172" w:rsidP="003033F4">
            <w:pPr>
              <w:autoSpaceDE w:val="0"/>
              <w:autoSpaceDN w:val="0"/>
              <w:adjustRightInd w:val="0"/>
              <w:rPr>
                <w:rFonts w:ascii="Arial" w:hAnsi="Arial" w:cs="Arial"/>
                <w:color w:val="000000"/>
                <w:sz w:val="24"/>
                <w:szCs w:val="24"/>
              </w:rPr>
            </w:pPr>
          </w:p>
          <w:p w14:paraId="716A1261"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color w:val="000000"/>
                <w:sz w:val="24"/>
                <w:szCs w:val="24"/>
              </w:rPr>
              <w:t>26</w:t>
            </w:r>
          </w:p>
          <w:p w14:paraId="0D4FF925" w14:textId="77777777" w:rsidR="00427172" w:rsidRPr="003645D5" w:rsidRDefault="00427172" w:rsidP="003033F4">
            <w:pPr>
              <w:rPr>
                <w:rFonts w:ascii="Arial" w:hAnsi="Arial" w:cs="Arial"/>
                <w:sz w:val="24"/>
                <w:szCs w:val="24"/>
              </w:rPr>
            </w:pPr>
          </w:p>
        </w:tc>
      </w:tr>
      <w:tr w:rsidR="00427172" w:rsidRPr="003645D5" w14:paraId="71A56B06" w14:textId="77777777" w:rsidTr="003033F4">
        <w:tc>
          <w:tcPr>
            <w:tcW w:w="3823" w:type="dxa"/>
          </w:tcPr>
          <w:p w14:paraId="6BD20DF9" w14:textId="77777777" w:rsidR="00427172" w:rsidRPr="003645D5" w:rsidRDefault="00427172" w:rsidP="003033F4">
            <w:pPr>
              <w:autoSpaceDE w:val="0"/>
              <w:autoSpaceDN w:val="0"/>
              <w:adjustRightInd w:val="0"/>
              <w:rPr>
                <w:rFonts w:ascii="Arial" w:hAnsi="Arial" w:cs="Arial"/>
                <w:b/>
                <w:bCs/>
                <w:color w:val="000000"/>
                <w:sz w:val="24"/>
                <w:szCs w:val="24"/>
              </w:rPr>
            </w:pPr>
          </w:p>
          <w:p w14:paraId="746EEDA2"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b/>
                <w:bCs/>
                <w:color w:val="000000"/>
                <w:sz w:val="24"/>
                <w:szCs w:val="24"/>
              </w:rPr>
              <w:t xml:space="preserve">VREMENIK </w:t>
            </w:r>
          </w:p>
          <w:p w14:paraId="5E9F5A82" w14:textId="77777777" w:rsidR="00427172" w:rsidRPr="003645D5" w:rsidRDefault="00427172" w:rsidP="003033F4">
            <w:pPr>
              <w:rPr>
                <w:rFonts w:ascii="Arial" w:hAnsi="Arial" w:cs="Arial"/>
                <w:sz w:val="24"/>
                <w:szCs w:val="24"/>
              </w:rPr>
            </w:pPr>
          </w:p>
        </w:tc>
        <w:tc>
          <w:tcPr>
            <w:tcW w:w="6378" w:type="dxa"/>
          </w:tcPr>
          <w:p w14:paraId="22601468" w14:textId="77777777" w:rsidR="00427172" w:rsidRPr="003645D5" w:rsidRDefault="00427172" w:rsidP="003033F4">
            <w:pPr>
              <w:autoSpaceDE w:val="0"/>
              <w:autoSpaceDN w:val="0"/>
              <w:adjustRightInd w:val="0"/>
              <w:rPr>
                <w:rFonts w:ascii="Arial" w:hAnsi="Arial" w:cs="Arial"/>
                <w:color w:val="000000"/>
                <w:sz w:val="24"/>
                <w:szCs w:val="24"/>
              </w:rPr>
            </w:pPr>
          </w:p>
          <w:p w14:paraId="5AFB91D4"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color w:val="000000"/>
                <w:sz w:val="24"/>
                <w:szCs w:val="24"/>
              </w:rPr>
              <w:t xml:space="preserve">Tijekom školske godine, ovisno o blagdanima i godišnjim dobima. </w:t>
            </w:r>
          </w:p>
          <w:p w14:paraId="001646C4" w14:textId="77777777" w:rsidR="00427172" w:rsidRPr="003645D5" w:rsidRDefault="00427172" w:rsidP="003033F4">
            <w:pPr>
              <w:autoSpaceDE w:val="0"/>
              <w:autoSpaceDN w:val="0"/>
              <w:adjustRightInd w:val="0"/>
              <w:rPr>
                <w:rFonts w:ascii="Arial" w:hAnsi="Arial" w:cs="Arial"/>
                <w:color w:val="000000"/>
                <w:sz w:val="24"/>
                <w:szCs w:val="24"/>
              </w:rPr>
            </w:pPr>
          </w:p>
        </w:tc>
      </w:tr>
      <w:tr w:rsidR="00427172" w:rsidRPr="003645D5" w14:paraId="7F41E226" w14:textId="77777777" w:rsidTr="003033F4">
        <w:tc>
          <w:tcPr>
            <w:tcW w:w="3823" w:type="dxa"/>
          </w:tcPr>
          <w:p w14:paraId="7207AA42" w14:textId="77777777" w:rsidR="00427172" w:rsidRPr="003645D5" w:rsidRDefault="00427172" w:rsidP="003033F4">
            <w:pPr>
              <w:autoSpaceDE w:val="0"/>
              <w:autoSpaceDN w:val="0"/>
              <w:adjustRightInd w:val="0"/>
              <w:rPr>
                <w:rFonts w:ascii="Arial" w:hAnsi="Arial" w:cs="Arial"/>
                <w:b/>
                <w:bCs/>
                <w:color w:val="000000"/>
                <w:sz w:val="24"/>
                <w:szCs w:val="24"/>
              </w:rPr>
            </w:pPr>
          </w:p>
          <w:p w14:paraId="2B1B8ECE"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b/>
                <w:bCs/>
                <w:color w:val="000000"/>
                <w:sz w:val="24"/>
                <w:szCs w:val="24"/>
              </w:rPr>
              <w:t xml:space="preserve">NAČIN PRAĆENJA I PROVJERA ISHODA </w:t>
            </w:r>
          </w:p>
          <w:p w14:paraId="5B422CCE" w14:textId="77777777" w:rsidR="00427172" w:rsidRPr="003645D5" w:rsidRDefault="00427172" w:rsidP="003033F4">
            <w:pPr>
              <w:rPr>
                <w:rFonts w:ascii="Arial" w:hAnsi="Arial" w:cs="Arial"/>
                <w:sz w:val="24"/>
                <w:szCs w:val="24"/>
              </w:rPr>
            </w:pPr>
          </w:p>
        </w:tc>
        <w:tc>
          <w:tcPr>
            <w:tcW w:w="6378" w:type="dxa"/>
          </w:tcPr>
          <w:p w14:paraId="14BDCEFA" w14:textId="77777777" w:rsidR="00427172" w:rsidRPr="003645D5" w:rsidRDefault="00427172" w:rsidP="003033F4">
            <w:pPr>
              <w:autoSpaceDE w:val="0"/>
              <w:autoSpaceDN w:val="0"/>
              <w:adjustRightInd w:val="0"/>
              <w:rPr>
                <w:rFonts w:ascii="Arial" w:hAnsi="Arial" w:cs="Arial"/>
                <w:color w:val="000000"/>
                <w:sz w:val="24"/>
                <w:szCs w:val="24"/>
              </w:rPr>
            </w:pPr>
          </w:p>
          <w:p w14:paraId="50BA1520"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color w:val="000000"/>
                <w:sz w:val="24"/>
                <w:szCs w:val="24"/>
              </w:rPr>
              <w:t>Usmene impresije učenika, učitelja, roditelja.</w:t>
            </w:r>
          </w:p>
          <w:p w14:paraId="0DC95155" w14:textId="77777777" w:rsidR="00427172" w:rsidRPr="003645D5" w:rsidRDefault="00427172" w:rsidP="003033F4">
            <w:pPr>
              <w:autoSpaceDE w:val="0"/>
              <w:autoSpaceDN w:val="0"/>
              <w:adjustRightInd w:val="0"/>
              <w:rPr>
                <w:rFonts w:ascii="Arial" w:hAnsi="Arial" w:cs="Arial"/>
                <w:color w:val="000000"/>
                <w:sz w:val="24"/>
                <w:szCs w:val="24"/>
              </w:rPr>
            </w:pPr>
          </w:p>
        </w:tc>
      </w:tr>
      <w:tr w:rsidR="00427172" w:rsidRPr="003645D5" w14:paraId="43F6AA20" w14:textId="77777777" w:rsidTr="003033F4">
        <w:tc>
          <w:tcPr>
            <w:tcW w:w="3823" w:type="dxa"/>
          </w:tcPr>
          <w:p w14:paraId="1D8DB575" w14:textId="77777777" w:rsidR="00427172" w:rsidRPr="003645D5" w:rsidRDefault="00427172" w:rsidP="003033F4">
            <w:pP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1817"/>
            </w:tblGrid>
            <w:tr w:rsidR="00427172" w:rsidRPr="003645D5" w14:paraId="50807318" w14:textId="77777777" w:rsidTr="003033F4">
              <w:trPr>
                <w:trHeight w:val="284"/>
              </w:trPr>
              <w:tc>
                <w:tcPr>
                  <w:tcW w:w="0" w:type="auto"/>
                </w:tcPr>
                <w:p w14:paraId="60770179" w14:textId="77777777" w:rsidR="00427172" w:rsidRPr="003645D5" w:rsidRDefault="00427172" w:rsidP="007E44F4">
                  <w:pPr>
                    <w:framePr w:hSpace="180" w:wrap="around" w:vAnchor="page" w:hAnchor="margin" w:xAlign="center" w:y="1351"/>
                    <w:autoSpaceDE w:val="0"/>
                    <w:autoSpaceDN w:val="0"/>
                    <w:adjustRightInd w:val="0"/>
                    <w:spacing w:after="0" w:line="240" w:lineRule="auto"/>
                    <w:rPr>
                      <w:rFonts w:ascii="Arial" w:hAnsi="Arial" w:cs="Arial"/>
                      <w:color w:val="000000"/>
                      <w:sz w:val="24"/>
                      <w:szCs w:val="24"/>
                    </w:rPr>
                  </w:pPr>
                  <w:r w:rsidRPr="003645D5">
                    <w:rPr>
                      <w:rFonts w:ascii="Arial" w:hAnsi="Arial" w:cs="Arial"/>
                      <w:b/>
                      <w:bCs/>
                      <w:color w:val="000000"/>
                      <w:sz w:val="24"/>
                      <w:szCs w:val="24"/>
                    </w:rPr>
                    <w:t xml:space="preserve">TROŠKOVNIK </w:t>
                  </w:r>
                </w:p>
              </w:tc>
            </w:tr>
            <w:tr w:rsidR="00427172" w:rsidRPr="003645D5" w14:paraId="3AE810AB" w14:textId="77777777" w:rsidTr="003033F4">
              <w:trPr>
                <w:trHeight w:val="284"/>
              </w:trPr>
              <w:tc>
                <w:tcPr>
                  <w:tcW w:w="0" w:type="auto"/>
                </w:tcPr>
                <w:p w14:paraId="6ACC4E63" w14:textId="77777777" w:rsidR="00427172" w:rsidRPr="003645D5" w:rsidRDefault="00427172" w:rsidP="007E44F4">
                  <w:pPr>
                    <w:framePr w:hSpace="180" w:wrap="around" w:vAnchor="page" w:hAnchor="margin" w:xAlign="center" w:y="1351"/>
                    <w:autoSpaceDE w:val="0"/>
                    <w:autoSpaceDN w:val="0"/>
                    <w:adjustRightInd w:val="0"/>
                    <w:spacing w:after="0" w:line="240" w:lineRule="auto"/>
                    <w:rPr>
                      <w:rFonts w:ascii="Arial" w:hAnsi="Arial" w:cs="Arial"/>
                      <w:b/>
                      <w:bCs/>
                      <w:color w:val="000000"/>
                      <w:sz w:val="24"/>
                      <w:szCs w:val="24"/>
                    </w:rPr>
                  </w:pPr>
                </w:p>
              </w:tc>
            </w:tr>
          </w:tbl>
          <w:p w14:paraId="73D44EC1" w14:textId="77777777" w:rsidR="00427172" w:rsidRPr="003645D5" w:rsidRDefault="00427172" w:rsidP="003033F4">
            <w:pPr>
              <w:rPr>
                <w:rFonts w:ascii="Arial" w:hAnsi="Arial" w:cs="Arial"/>
                <w:sz w:val="24"/>
                <w:szCs w:val="24"/>
              </w:rPr>
            </w:pPr>
          </w:p>
        </w:tc>
        <w:tc>
          <w:tcPr>
            <w:tcW w:w="6378" w:type="dxa"/>
          </w:tcPr>
          <w:p w14:paraId="32DE2BC3" w14:textId="77777777" w:rsidR="00427172" w:rsidRPr="003645D5" w:rsidRDefault="00427172" w:rsidP="003033F4">
            <w:pPr>
              <w:autoSpaceDE w:val="0"/>
              <w:autoSpaceDN w:val="0"/>
              <w:adjustRightInd w:val="0"/>
              <w:rPr>
                <w:rFonts w:ascii="Arial" w:hAnsi="Arial" w:cs="Arial"/>
                <w:color w:val="000000"/>
                <w:sz w:val="24"/>
                <w:szCs w:val="24"/>
              </w:rPr>
            </w:pPr>
          </w:p>
          <w:p w14:paraId="1041B62E"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color w:val="000000"/>
                <w:sz w:val="24"/>
                <w:szCs w:val="24"/>
              </w:rPr>
              <w:t xml:space="preserve">Sredstva za potrošni materijal. </w:t>
            </w:r>
          </w:p>
        </w:tc>
      </w:tr>
    </w:tbl>
    <w:p w14:paraId="68E955EE" w14:textId="77777777" w:rsidR="00427172" w:rsidRPr="003645D5" w:rsidRDefault="00427172" w:rsidP="00427172">
      <w:pPr>
        <w:rPr>
          <w:rFonts w:ascii="Arial" w:hAnsi="Arial" w:cs="Arial"/>
        </w:rPr>
      </w:pPr>
    </w:p>
    <w:p w14:paraId="5A92702A" w14:textId="77777777" w:rsidR="00427172" w:rsidRPr="003645D5" w:rsidRDefault="00427172" w:rsidP="00427172">
      <w:pPr>
        <w:rPr>
          <w:rFonts w:ascii="Arial" w:hAnsi="Arial" w:cs="Arial"/>
        </w:rPr>
      </w:pPr>
    </w:p>
    <w:p w14:paraId="3EE5D9E5" w14:textId="77777777" w:rsidR="00F150DD" w:rsidRPr="003645D5" w:rsidRDefault="00F150DD" w:rsidP="00F150DD">
      <w:pPr>
        <w:rPr>
          <w:rFonts w:ascii="Arial" w:hAnsi="Arial" w:cs="Arial"/>
        </w:rPr>
      </w:pPr>
    </w:p>
    <w:p w14:paraId="12E4E97B" w14:textId="77777777" w:rsidR="00F150DD" w:rsidRPr="003645D5" w:rsidRDefault="00F150DD" w:rsidP="00396432">
      <w:pPr>
        <w:jc w:val="both"/>
        <w:rPr>
          <w:rFonts w:ascii="Arial" w:hAnsi="Arial" w:cs="Arial"/>
        </w:rPr>
      </w:pPr>
    </w:p>
    <w:p w14:paraId="72DDCB81" w14:textId="77777777" w:rsidR="00F150DD" w:rsidRPr="003645D5" w:rsidRDefault="00F150DD" w:rsidP="00396432">
      <w:pPr>
        <w:jc w:val="both"/>
        <w:rPr>
          <w:rFonts w:ascii="Arial" w:hAnsi="Arial" w:cs="Arial"/>
        </w:rPr>
      </w:pPr>
    </w:p>
    <w:p w14:paraId="41D4FA11" w14:textId="77777777" w:rsidR="00F150DD" w:rsidRPr="003645D5" w:rsidRDefault="00F150DD" w:rsidP="00396432">
      <w:pPr>
        <w:jc w:val="both"/>
        <w:rPr>
          <w:rFonts w:ascii="Arial" w:hAnsi="Arial" w:cs="Arial"/>
        </w:rPr>
      </w:pPr>
    </w:p>
    <w:p w14:paraId="228A2EBA" w14:textId="77777777" w:rsidR="00F150DD" w:rsidRPr="003645D5" w:rsidRDefault="00F150DD" w:rsidP="00396432">
      <w:pPr>
        <w:jc w:val="both"/>
        <w:rPr>
          <w:rFonts w:ascii="Arial" w:hAnsi="Arial" w:cs="Arial"/>
        </w:rPr>
      </w:pPr>
    </w:p>
    <w:p w14:paraId="2A2F532A" w14:textId="77777777" w:rsidR="00F150DD" w:rsidRPr="003645D5" w:rsidRDefault="00F150DD" w:rsidP="00396432">
      <w:pPr>
        <w:jc w:val="both"/>
        <w:rPr>
          <w:rFonts w:ascii="Arial" w:hAnsi="Arial" w:cs="Arial"/>
        </w:rPr>
      </w:pPr>
    </w:p>
    <w:p w14:paraId="74963192" w14:textId="77777777" w:rsidR="001601D9" w:rsidRPr="003645D5" w:rsidRDefault="001601D9" w:rsidP="00396432">
      <w:pPr>
        <w:jc w:val="both"/>
        <w:rPr>
          <w:rFonts w:ascii="Arial" w:hAnsi="Arial" w:cs="Arial"/>
        </w:rPr>
      </w:pPr>
    </w:p>
    <w:p w14:paraId="40F89A89" w14:textId="77777777" w:rsidR="001601D9" w:rsidRPr="003645D5" w:rsidRDefault="001601D9" w:rsidP="00396432">
      <w:pPr>
        <w:jc w:val="both"/>
        <w:rPr>
          <w:rFonts w:ascii="Arial" w:hAnsi="Arial" w:cs="Arial"/>
        </w:rPr>
      </w:pPr>
    </w:p>
    <w:tbl>
      <w:tblPr>
        <w:tblW w:w="10632"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44"/>
        <w:gridCol w:w="7088"/>
      </w:tblGrid>
      <w:tr w:rsidR="001601D9" w:rsidRPr="003645D5" w14:paraId="20F83F45" w14:textId="77777777" w:rsidTr="00CA40B8">
        <w:trPr>
          <w:trHeight w:val="1304"/>
        </w:trPr>
        <w:tc>
          <w:tcPr>
            <w:tcW w:w="3544" w:type="dxa"/>
            <w:tcBorders>
              <w:right w:val="single" w:sz="18" w:space="0" w:color="auto"/>
            </w:tcBorders>
            <w:shd w:val="clear" w:color="auto" w:fill="auto"/>
            <w:vAlign w:val="center"/>
            <w:hideMark/>
          </w:tcPr>
          <w:p w14:paraId="1C4D5436" w14:textId="77777777" w:rsidR="001601D9" w:rsidRPr="003645D5" w:rsidRDefault="001601D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7088" w:type="dxa"/>
            <w:tcBorders>
              <w:right w:val="single" w:sz="18" w:space="0" w:color="auto"/>
            </w:tcBorders>
            <w:vAlign w:val="center"/>
          </w:tcPr>
          <w:p w14:paraId="5DA4584F" w14:textId="77777777" w:rsidR="001601D9" w:rsidRPr="003645D5" w:rsidRDefault="001601D9" w:rsidP="003033F4">
            <w:pPr>
              <w:spacing w:after="0"/>
              <w:rPr>
                <w:rFonts w:ascii="Arial" w:eastAsia="Times New Roman" w:hAnsi="Arial" w:cs="Arial"/>
                <w:b/>
                <w:lang w:eastAsia="hr-HR"/>
              </w:rPr>
            </w:pPr>
          </w:p>
          <w:p w14:paraId="04DCAD7D" w14:textId="77777777" w:rsidR="001601D9" w:rsidRPr="003645D5" w:rsidRDefault="001601D9" w:rsidP="003033F4">
            <w:pPr>
              <w:spacing w:after="0"/>
              <w:rPr>
                <w:rFonts w:ascii="Arial" w:eastAsia="Times New Roman" w:hAnsi="Arial" w:cs="Arial"/>
                <w:sz w:val="24"/>
                <w:szCs w:val="24"/>
                <w:lang w:eastAsia="hr-HR"/>
              </w:rPr>
            </w:pPr>
            <w:r w:rsidRPr="003645D5">
              <w:rPr>
                <w:rFonts w:ascii="Arial" w:eastAsia="Times New Roman" w:hAnsi="Arial" w:cs="Arial"/>
                <w:b/>
                <w:sz w:val="24"/>
                <w:szCs w:val="24"/>
                <w:lang w:eastAsia="hr-HR"/>
              </w:rPr>
              <w:t>LIKOVNA GRUPA</w:t>
            </w:r>
          </w:p>
        </w:tc>
      </w:tr>
      <w:tr w:rsidR="001601D9" w:rsidRPr="003645D5" w14:paraId="2B985455" w14:textId="77777777" w:rsidTr="00CA40B8">
        <w:trPr>
          <w:trHeight w:val="869"/>
        </w:trPr>
        <w:tc>
          <w:tcPr>
            <w:tcW w:w="3544" w:type="dxa"/>
            <w:tcBorders>
              <w:right w:val="single" w:sz="18" w:space="0" w:color="auto"/>
            </w:tcBorders>
            <w:shd w:val="clear" w:color="auto" w:fill="auto"/>
            <w:vAlign w:val="center"/>
            <w:hideMark/>
          </w:tcPr>
          <w:p w14:paraId="6EA01002" w14:textId="77777777" w:rsidR="001601D9" w:rsidRPr="003645D5" w:rsidRDefault="001601D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88" w:type="dxa"/>
            <w:tcBorders>
              <w:right w:val="single" w:sz="18" w:space="0" w:color="auto"/>
            </w:tcBorders>
            <w:vAlign w:val="center"/>
          </w:tcPr>
          <w:p w14:paraId="0D9303AE" w14:textId="77777777" w:rsidR="001601D9" w:rsidRPr="003645D5" w:rsidRDefault="001601D9" w:rsidP="003033F4">
            <w:pPr>
              <w:spacing w:after="0"/>
              <w:rPr>
                <w:rFonts w:ascii="Arial" w:eastAsia="Times New Roman" w:hAnsi="Arial" w:cs="Arial"/>
                <w:lang w:eastAsia="hr-HR"/>
              </w:rPr>
            </w:pPr>
          </w:p>
          <w:p w14:paraId="5C00F3DD" w14:textId="77777777" w:rsidR="001601D9" w:rsidRPr="003645D5" w:rsidRDefault="001601D9" w:rsidP="003033F4">
            <w:pPr>
              <w:spacing w:after="0"/>
              <w:rPr>
                <w:rFonts w:ascii="Arial" w:eastAsia="Times New Roman" w:hAnsi="Arial" w:cs="Arial"/>
                <w:lang w:eastAsia="hr-HR"/>
              </w:rPr>
            </w:pPr>
            <w:r w:rsidRPr="003645D5">
              <w:rPr>
                <w:rFonts w:ascii="Arial" w:eastAsia="Times New Roman" w:hAnsi="Arial" w:cs="Arial"/>
                <w:lang w:eastAsia="hr-HR"/>
              </w:rPr>
              <w:t>1.</w:t>
            </w:r>
          </w:p>
        </w:tc>
      </w:tr>
      <w:tr w:rsidR="001601D9" w:rsidRPr="003645D5" w14:paraId="40D3CD40" w14:textId="77777777" w:rsidTr="00CA40B8">
        <w:trPr>
          <w:trHeight w:val="1304"/>
        </w:trPr>
        <w:tc>
          <w:tcPr>
            <w:tcW w:w="3544" w:type="dxa"/>
            <w:tcBorders>
              <w:right w:val="single" w:sz="18" w:space="0" w:color="auto"/>
            </w:tcBorders>
            <w:shd w:val="clear" w:color="auto" w:fill="auto"/>
            <w:vAlign w:val="center"/>
            <w:hideMark/>
          </w:tcPr>
          <w:p w14:paraId="0DE7FBB3" w14:textId="77777777" w:rsidR="001601D9" w:rsidRPr="003645D5" w:rsidRDefault="001601D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88" w:type="dxa"/>
            <w:tcBorders>
              <w:right w:val="single" w:sz="18" w:space="0" w:color="auto"/>
            </w:tcBorders>
            <w:vAlign w:val="center"/>
          </w:tcPr>
          <w:p w14:paraId="17AFCC0F" w14:textId="77777777" w:rsidR="001601D9" w:rsidRPr="003645D5" w:rsidRDefault="001601D9" w:rsidP="003033F4">
            <w:pPr>
              <w:spacing w:after="0"/>
              <w:rPr>
                <w:rFonts w:ascii="Arial" w:eastAsia="Times New Roman" w:hAnsi="Arial" w:cs="Arial"/>
                <w:lang w:eastAsia="hr-HR"/>
              </w:rPr>
            </w:pPr>
          </w:p>
          <w:p w14:paraId="4E34209C" w14:textId="77777777" w:rsidR="001601D9" w:rsidRPr="003645D5" w:rsidRDefault="001601D9" w:rsidP="003033F4">
            <w:pPr>
              <w:spacing w:after="0"/>
              <w:rPr>
                <w:rFonts w:ascii="Arial" w:eastAsia="Times New Roman" w:hAnsi="Arial" w:cs="Arial"/>
                <w:lang w:eastAsia="hr-HR"/>
              </w:rPr>
            </w:pPr>
            <w:r w:rsidRPr="003645D5">
              <w:rPr>
                <w:rFonts w:ascii="Arial" w:eastAsia="Times New Roman" w:hAnsi="Arial" w:cs="Arial"/>
                <w:lang w:eastAsia="hr-HR"/>
              </w:rPr>
              <w:t>IVANA MIROSAVLJEVIĆ</w:t>
            </w:r>
          </w:p>
        </w:tc>
      </w:tr>
      <w:tr w:rsidR="001601D9" w:rsidRPr="003645D5" w14:paraId="133C6446" w14:textId="77777777" w:rsidTr="00CA40B8">
        <w:trPr>
          <w:trHeight w:val="1304"/>
        </w:trPr>
        <w:tc>
          <w:tcPr>
            <w:tcW w:w="3544" w:type="dxa"/>
            <w:tcBorders>
              <w:right w:val="single" w:sz="18" w:space="0" w:color="auto"/>
            </w:tcBorders>
            <w:shd w:val="clear" w:color="auto" w:fill="auto"/>
            <w:vAlign w:val="center"/>
            <w:hideMark/>
          </w:tcPr>
          <w:p w14:paraId="1875DC28" w14:textId="77777777" w:rsidR="001601D9" w:rsidRPr="003645D5" w:rsidRDefault="001601D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88" w:type="dxa"/>
            <w:tcBorders>
              <w:right w:val="single" w:sz="18" w:space="0" w:color="auto"/>
            </w:tcBorders>
            <w:vAlign w:val="center"/>
          </w:tcPr>
          <w:p w14:paraId="7C8B9E14" w14:textId="77777777" w:rsidR="001601D9" w:rsidRPr="003645D5" w:rsidRDefault="001601D9" w:rsidP="003033F4">
            <w:pPr>
              <w:spacing w:after="0" w:line="240" w:lineRule="auto"/>
              <w:rPr>
                <w:rFonts w:ascii="Arial" w:eastAsia="Times New Roman" w:hAnsi="Arial" w:cs="Arial"/>
                <w:lang w:eastAsia="hr-HR"/>
              </w:rPr>
            </w:pPr>
            <w:r w:rsidRPr="003645D5">
              <w:rPr>
                <w:rFonts w:ascii="Arial" w:eastAsia="Times New Roman" w:hAnsi="Arial" w:cs="Arial"/>
                <w:lang w:eastAsia="hr-HR"/>
              </w:rPr>
              <w:t>Omogućiti učenicima razvoj vlastitih sposobnosti zapažanja, likovnog izražavanja, te vrednovanja likovno-vizualnih pojava i umjetničkih djela. Eksperimentiranje različitim vrstama materijala i upoznavanje novih tehnika</w:t>
            </w:r>
          </w:p>
        </w:tc>
      </w:tr>
      <w:tr w:rsidR="001601D9" w:rsidRPr="003645D5" w14:paraId="7696ADF6" w14:textId="77777777" w:rsidTr="00CA40B8">
        <w:trPr>
          <w:trHeight w:val="1304"/>
        </w:trPr>
        <w:tc>
          <w:tcPr>
            <w:tcW w:w="3544" w:type="dxa"/>
            <w:tcBorders>
              <w:right w:val="single" w:sz="18" w:space="0" w:color="auto"/>
            </w:tcBorders>
            <w:shd w:val="clear" w:color="auto" w:fill="auto"/>
            <w:vAlign w:val="center"/>
            <w:hideMark/>
          </w:tcPr>
          <w:p w14:paraId="0EDF806A" w14:textId="77777777" w:rsidR="001601D9" w:rsidRPr="003645D5" w:rsidRDefault="001601D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88" w:type="dxa"/>
            <w:tcBorders>
              <w:right w:val="single" w:sz="18" w:space="0" w:color="auto"/>
            </w:tcBorders>
            <w:vAlign w:val="center"/>
          </w:tcPr>
          <w:p w14:paraId="2F4E11B7" w14:textId="77777777" w:rsidR="001601D9" w:rsidRPr="003645D5" w:rsidRDefault="001601D9" w:rsidP="003033F4">
            <w:pPr>
              <w:spacing w:after="0" w:line="240" w:lineRule="auto"/>
              <w:rPr>
                <w:rFonts w:ascii="Arial" w:hAnsi="Arial" w:cs="Arial"/>
              </w:rPr>
            </w:pPr>
          </w:p>
          <w:p w14:paraId="610A5D97" w14:textId="77777777" w:rsidR="001601D9" w:rsidRPr="003645D5" w:rsidRDefault="001601D9" w:rsidP="003033F4">
            <w:pPr>
              <w:spacing w:after="0" w:line="240" w:lineRule="auto"/>
              <w:rPr>
                <w:rFonts w:ascii="Arial" w:hAnsi="Arial" w:cs="Arial"/>
              </w:rPr>
            </w:pPr>
            <w:r w:rsidRPr="003645D5">
              <w:rPr>
                <w:rFonts w:ascii="Arial" w:hAnsi="Arial" w:cs="Arial"/>
              </w:rPr>
              <w:t>Učenici će primjenjivati različite likovne tehnike, razviti svoju likovnu kreativnost.</w:t>
            </w:r>
          </w:p>
          <w:p w14:paraId="65B547F7" w14:textId="77777777" w:rsidR="001601D9" w:rsidRPr="003645D5" w:rsidRDefault="001601D9" w:rsidP="003033F4">
            <w:pPr>
              <w:spacing w:after="0" w:line="240" w:lineRule="auto"/>
              <w:rPr>
                <w:rFonts w:ascii="Arial" w:eastAsia="Times New Roman" w:hAnsi="Arial" w:cs="Arial"/>
                <w:color w:val="000000"/>
                <w:lang w:eastAsia="hr-HR"/>
              </w:rPr>
            </w:pPr>
          </w:p>
        </w:tc>
      </w:tr>
      <w:tr w:rsidR="001601D9" w:rsidRPr="003645D5" w14:paraId="10A2E4CC" w14:textId="77777777" w:rsidTr="00CA40B8">
        <w:trPr>
          <w:trHeight w:val="1304"/>
        </w:trPr>
        <w:tc>
          <w:tcPr>
            <w:tcW w:w="3544" w:type="dxa"/>
            <w:tcBorders>
              <w:right w:val="single" w:sz="18" w:space="0" w:color="auto"/>
            </w:tcBorders>
            <w:shd w:val="clear" w:color="auto" w:fill="auto"/>
            <w:vAlign w:val="center"/>
            <w:hideMark/>
          </w:tcPr>
          <w:p w14:paraId="0D9CB167" w14:textId="77777777" w:rsidR="001601D9" w:rsidRPr="003645D5" w:rsidRDefault="001601D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88" w:type="dxa"/>
            <w:tcBorders>
              <w:right w:val="single" w:sz="18" w:space="0" w:color="auto"/>
            </w:tcBorders>
            <w:vAlign w:val="center"/>
          </w:tcPr>
          <w:p w14:paraId="4F4E79C9" w14:textId="77777777" w:rsidR="001601D9" w:rsidRPr="003645D5" w:rsidRDefault="001601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hAnsi="Arial" w:cs="Arial"/>
              </w:rPr>
              <w:t xml:space="preserve">Kroz satove </w:t>
            </w:r>
            <w:proofErr w:type="spellStart"/>
            <w:r w:rsidRPr="003645D5">
              <w:rPr>
                <w:rFonts w:ascii="Arial" w:hAnsi="Arial" w:cs="Arial"/>
              </w:rPr>
              <w:t>izvannanstavne</w:t>
            </w:r>
            <w:proofErr w:type="spellEnd"/>
            <w:r w:rsidRPr="003645D5">
              <w:rPr>
                <w:rFonts w:ascii="Arial" w:hAnsi="Arial" w:cs="Arial"/>
              </w:rPr>
              <w:t xml:space="preserve"> aktivnosti, grupni ili individualni rad</w:t>
            </w:r>
          </w:p>
        </w:tc>
      </w:tr>
      <w:tr w:rsidR="001601D9" w:rsidRPr="003645D5" w14:paraId="6A8637A8" w14:textId="77777777" w:rsidTr="00CA40B8">
        <w:trPr>
          <w:trHeight w:val="1304"/>
        </w:trPr>
        <w:tc>
          <w:tcPr>
            <w:tcW w:w="3544" w:type="dxa"/>
            <w:tcBorders>
              <w:right w:val="single" w:sz="18" w:space="0" w:color="auto"/>
            </w:tcBorders>
            <w:shd w:val="clear" w:color="auto" w:fill="auto"/>
            <w:vAlign w:val="center"/>
            <w:hideMark/>
          </w:tcPr>
          <w:p w14:paraId="5430123E" w14:textId="77777777" w:rsidR="001601D9" w:rsidRPr="003645D5" w:rsidRDefault="001601D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88" w:type="dxa"/>
            <w:tcBorders>
              <w:right w:val="single" w:sz="18" w:space="0" w:color="auto"/>
            </w:tcBorders>
            <w:vAlign w:val="center"/>
          </w:tcPr>
          <w:p w14:paraId="5338ADD6" w14:textId="77777777" w:rsidR="001601D9" w:rsidRPr="003645D5" w:rsidRDefault="001601D9"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10-12</w:t>
            </w:r>
          </w:p>
          <w:p w14:paraId="4071D85D" w14:textId="77777777" w:rsidR="001601D9" w:rsidRPr="003645D5" w:rsidRDefault="001601D9" w:rsidP="003033F4">
            <w:pPr>
              <w:spacing w:after="0" w:line="240" w:lineRule="auto"/>
              <w:rPr>
                <w:rFonts w:ascii="Arial" w:eastAsia="Times New Roman" w:hAnsi="Arial" w:cs="Arial"/>
                <w:color w:val="000000"/>
                <w:lang w:eastAsia="hr-HR"/>
              </w:rPr>
            </w:pPr>
          </w:p>
        </w:tc>
      </w:tr>
      <w:tr w:rsidR="001601D9" w:rsidRPr="003645D5" w14:paraId="2EC75E3F" w14:textId="77777777" w:rsidTr="00CA40B8">
        <w:trPr>
          <w:trHeight w:val="1304"/>
        </w:trPr>
        <w:tc>
          <w:tcPr>
            <w:tcW w:w="3544" w:type="dxa"/>
            <w:tcBorders>
              <w:right w:val="single" w:sz="18" w:space="0" w:color="auto"/>
            </w:tcBorders>
            <w:shd w:val="clear" w:color="auto" w:fill="auto"/>
            <w:vAlign w:val="center"/>
            <w:hideMark/>
          </w:tcPr>
          <w:p w14:paraId="3A1219FF" w14:textId="77777777" w:rsidR="001601D9" w:rsidRPr="003645D5" w:rsidRDefault="001601D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88" w:type="dxa"/>
            <w:tcBorders>
              <w:right w:val="single" w:sz="18" w:space="0" w:color="auto"/>
            </w:tcBorders>
            <w:vAlign w:val="center"/>
          </w:tcPr>
          <w:p w14:paraId="637C300A" w14:textId="77777777" w:rsidR="001601D9" w:rsidRPr="003645D5" w:rsidRDefault="001601D9"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2E4BD8C2" w14:textId="77777777" w:rsidR="001601D9" w:rsidRPr="003645D5" w:rsidRDefault="001601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w:t>
            </w:r>
          </w:p>
        </w:tc>
      </w:tr>
      <w:tr w:rsidR="001601D9" w:rsidRPr="003645D5" w14:paraId="760F18C1" w14:textId="77777777" w:rsidTr="00CA40B8">
        <w:trPr>
          <w:trHeight w:val="1304"/>
        </w:trPr>
        <w:tc>
          <w:tcPr>
            <w:tcW w:w="3544" w:type="dxa"/>
            <w:tcBorders>
              <w:right w:val="single" w:sz="18" w:space="0" w:color="auto"/>
            </w:tcBorders>
            <w:shd w:val="clear" w:color="auto" w:fill="auto"/>
            <w:vAlign w:val="center"/>
            <w:hideMark/>
          </w:tcPr>
          <w:p w14:paraId="31777393" w14:textId="77777777" w:rsidR="001601D9" w:rsidRPr="003645D5" w:rsidRDefault="001601D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88" w:type="dxa"/>
            <w:tcBorders>
              <w:right w:val="single" w:sz="18" w:space="0" w:color="auto"/>
            </w:tcBorders>
            <w:vAlign w:val="center"/>
          </w:tcPr>
          <w:p w14:paraId="4E999C54" w14:textId="77777777" w:rsidR="001601D9" w:rsidRPr="003645D5" w:rsidRDefault="001601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Primjena stečenih znanja u likovnom izričaju te zajedničko vrednovanje likovnih postignuća</w:t>
            </w:r>
          </w:p>
        </w:tc>
      </w:tr>
      <w:tr w:rsidR="001601D9" w:rsidRPr="003645D5" w14:paraId="76578435" w14:textId="77777777" w:rsidTr="00CA40B8">
        <w:trPr>
          <w:trHeight w:val="1304"/>
        </w:trPr>
        <w:tc>
          <w:tcPr>
            <w:tcW w:w="3544" w:type="dxa"/>
            <w:tcBorders>
              <w:right w:val="single" w:sz="18" w:space="0" w:color="auto"/>
            </w:tcBorders>
            <w:shd w:val="clear" w:color="auto" w:fill="auto"/>
            <w:vAlign w:val="center"/>
            <w:hideMark/>
          </w:tcPr>
          <w:p w14:paraId="3C35A6F0" w14:textId="77777777" w:rsidR="001601D9" w:rsidRPr="003645D5" w:rsidRDefault="001601D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088" w:type="dxa"/>
            <w:tcBorders>
              <w:right w:val="single" w:sz="18" w:space="0" w:color="auto"/>
            </w:tcBorders>
            <w:vAlign w:val="center"/>
          </w:tcPr>
          <w:p w14:paraId="715224B8" w14:textId="77777777" w:rsidR="001601D9" w:rsidRPr="003645D5" w:rsidRDefault="001601D9"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77579762" w14:textId="77777777" w:rsidR="001601D9" w:rsidRPr="003645D5" w:rsidRDefault="001601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1677DDF7" w14:textId="77777777" w:rsidR="001601D9" w:rsidRPr="003645D5" w:rsidRDefault="001601D9" w:rsidP="001601D9">
      <w:pPr>
        <w:rPr>
          <w:rFonts w:ascii="Arial" w:hAnsi="Arial" w:cs="Arial"/>
        </w:rPr>
      </w:pPr>
    </w:p>
    <w:p w14:paraId="0F8B1830" w14:textId="77777777" w:rsidR="001601D9" w:rsidRPr="003645D5" w:rsidRDefault="001601D9" w:rsidP="001601D9">
      <w:pPr>
        <w:rPr>
          <w:rFonts w:ascii="Arial" w:hAnsi="Arial" w:cs="Arial"/>
        </w:rPr>
      </w:pPr>
    </w:p>
    <w:p w14:paraId="662B998A" w14:textId="77777777" w:rsidR="00DE4B43" w:rsidRPr="003645D5" w:rsidRDefault="00DE4B43" w:rsidP="00DE4B43">
      <w:pPr>
        <w:spacing w:after="0"/>
        <w:rPr>
          <w:rFonts w:ascii="Arial" w:hAnsi="Arial" w:cs="Arial"/>
          <w:sz w:val="24"/>
          <w:szCs w:val="24"/>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DE4B43" w:rsidRPr="003645D5" w14:paraId="6E0BB422" w14:textId="77777777" w:rsidTr="003033F4">
        <w:trPr>
          <w:trHeight w:val="964"/>
        </w:trPr>
        <w:tc>
          <w:tcPr>
            <w:tcW w:w="3686" w:type="dxa"/>
            <w:tcBorders>
              <w:right w:val="single" w:sz="18" w:space="0" w:color="auto"/>
            </w:tcBorders>
            <w:shd w:val="clear" w:color="auto" w:fill="auto"/>
            <w:vAlign w:val="center"/>
            <w:hideMark/>
          </w:tcPr>
          <w:p w14:paraId="31AE3480" w14:textId="77777777" w:rsidR="00DE4B43" w:rsidRPr="003645D5" w:rsidRDefault="00DE4B43"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0320E586" w14:textId="77777777" w:rsidR="00DE4B43" w:rsidRPr="003645D5" w:rsidRDefault="00DE4B43"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Izvannastavna aktivnost</w:t>
            </w:r>
          </w:p>
          <w:p w14:paraId="2012030C" w14:textId="77777777" w:rsidR="00DE4B43" w:rsidRPr="003645D5" w:rsidRDefault="00DE4B43"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Plesna grupa</w:t>
            </w:r>
          </w:p>
        </w:tc>
      </w:tr>
      <w:tr w:rsidR="00DE4B43" w:rsidRPr="003645D5" w14:paraId="2C9FD97F" w14:textId="77777777" w:rsidTr="003033F4">
        <w:trPr>
          <w:trHeight w:val="964"/>
        </w:trPr>
        <w:tc>
          <w:tcPr>
            <w:tcW w:w="3686" w:type="dxa"/>
            <w:tcBorders>
              <w:right w:val="single" w:sz="18" w:space="0" w:color="auto"/>
            </w:tcBorders>
            <w:shd w:val="clear" w:color="auto" w:fill="auto"/>
            <w:vAlign w:val="center"/>
            <w:hideMark/>
          </w:tcPr>
          <w:p w14:paraId="520A65DA" w14:textId="77777777" w:rsidR="00DE4B43" w:rsidRPr="003645D5" w:rsidRDefault="00DE4B43"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73F22C71" w14:textId="77777777" w:rsidR="00DE4B43" w:rsidRPr="003645D5" w:rsidRDefault="00DE4B43"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4.b</w:t>
            </w:r>
          </w:p>
        </w:tc>
      </w:tr>
      <w:tr w:rsidR="00DE4B43" w:rsidRPr="003645D5" w14:paraId="66912F98" w14:textId="77777777" w:rsidTr="003033F4">
        <w:trPr>
          <w:trHeight w:val="964"/>
        </w:trPr>
        <w:tc>
          <w:tcPr>
            <w:tcW w:w="3686" w:type="dxa"/>
            <w:tcBorders>
              <w:right w:val="single" w:sz="18" w:space="0" w:color="auto"/>
            </w:tcBorders>
            <w:shd w:val="clear" w:color="auto" w:fill="auto"/>
            <w:vAlign w:val="center"/>
            <w:hideMark/>
          </w:tcPr>
          <w:p w14:paraId="0B67AD17" w14:textId="77777777" w:rsidR="00DE4B43" w:rsidRPr="003645D5" w:rsidRDefault="00DE4B43"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2367F791" w14:textId="77777777" w:rsidR="00DE4B43" w:rsidRPr="003645D5" w:rsidRDefault="00DE4B43"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Martina </w:t>
            </w:r>
            <w:proofErr w:type="spellStart"/>
            <w:r w:rsidRPr="003645D5">
              <w:rPr>
                <w:rFonts w:ascii="Arial" w:eastAsia="Times New Roman" w:hAnsi="Arial" w:cs="Arial"/>
                <w:color w:val="000000"/>
                <w:lang w:eastAsia="hr-HR"/>
              </w:rPr>
              <w:t>Plevko</w:t>
            </w:r>
            <w:proofErr w:type="spellEnd"/>
            <w:r w:rsidRPr="003645D5">
              <w:rPr>
                <w:rFonts w:ascii="Arial" w:eastAsia="Times New Roman" w:hAnsi="Arial" w:cs="Arial"/>
                <w:color w:val="000000"/>
                <w:lang w:eastAsia="hr-HR"/>
              </w:rPr>
              <w:t>-Pavlić</w:t>
            </w:r>
          </w:p>
        </w:tc>
      </w:tr>
      <w:tr w:rsidR="00DE4B43" w:rsidRPr="003645D5" w14:paraId="19F172E1" w14:textId="77777777" w:rsidTr="003033F4">
        <w:trPr>
          <w:trHeight w:val="964"/>
        </w:trPr>
        <w:tc>
          <w:tcPr>
            <w:tcW w:w="3686" w:type="dxa"/>
            <w:tcBorders>
              <w:right w:val="single" w:sz="18" w:space="0" w:color="auto"/>
            </w:tcBorders>
            <w:shd w:val="clear" w:color="auto" w:fill="auto"/>
            <w:vAlign w:val="center"/>
            <w:hideMark/>
          </w:tcPr>
          <w:p w14:paraId="6ADBC3B7" w14:textId="77777777" w:rsidR="00DE4B43" w:rsidRPr="003645D5" w:rsidRDefault="00DE4B43"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hideMark/>
          </w:tcPr>
          <w:p w14:paraId="0BF03A18" w14:textId="77777777" w:rsidR="00DE4B43" w:rsidRPr="003645D5" w:rsidRDefault="00DE4B43" w:rsidP="003033F4">
            <w:pPr>
              <w:rPr>
                <w:rFonts w:ascii="Arial" w:hAnsi="Arial" w:cs="Arial"/>
              </w:rPr>
            </w:pPr>
            <w:r w:rsidRPr="003645D5">
              <w:rPr>
                <w:rFonts w:ascii="Arial" w:hAnsi="Arial" w:cs="Arial"/>
              </w:rPr>
              <w:t>Izražavanje kroz ples i plesni pokret, učenje plesnih pokreta, stvaranje plesnih koreografija, razvijanje svjesnosti svoga tijela, prostora i drugih u prostoru, razvijati socijalnu i društvenu aktivnost te razvijanje samopouzdanja.</w:t>
            </w:r>
          </w:p>
        </w:tc>
      </w:tr>
      <w:tr w:rsidR="00DE4B43" w:rsidRPr="003645D5" w14:paraId="72F79A8A" w14:textId="77777777" w:rsidTr="003033F4">
        <w:trPr>
          <w:trHeight w:val="964"/>
        </w:trPr>
        <w:tc>
          <w:tcPr>
            <w:tcW w:w="3686" w:type="dxa"/>
            <w:tcBorders>
              <w:right w:val="single" w:sz="18" w:space="0" w:color="auto"/>
            </w:tcBorders>
            <w:shd w:val="clear" w:color="auto" w:fill="auto"/>
            <w:vAlign w:val="center"/>
            <w:hideMark/>
          </w:tcPr>
          <w:p w14:paraId="5ED0D224" w14:textId="77777777" w:rsidR="00DE4B43" w:rsidRPr="003645D5" w:rsidRDefault="00DE4B43"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hideMark/>
          </w:tcPr>
          <w:p w14:paraId="0C1A95F5" w14:textId="77777777" w:rsidR="00DE4B43" w:rsidRPr="003645D5" w:rsidRDefault="00DE4B43" w:rsidP="003033F4">
            <w:pPr>
              <w:rPr>
                <w:rFonts w:ascii="Arial" w:hAnsi="Arial" w:cs="Arial"/>
              </w:rPr>
            </w:pPr>
            <w:r w:rsidRPr="003645D5">
              <w:rPr>
                <w:rFonts w:ascii="Arial" w:hAnsi="Arial" w:cs="Arial"/>
              </w:rPr>
              <w:t>Izvoditi pravilno plesne pokret, pamtiti plesne strukture, samostalno izvoditi plesnu koreografiju.</w:t>
            </w:r>
          </w:p>
        </w:tc>
      </w:tr>
      <w:tr w:rsidR="00DE4B43" w:rsidRPr="003645D5" w14:paraId="4B49E5A1" w14:textId="77777777" w:rsidTr="003033F4">
        <w:trPr>
          <w:trHeight w:val="964"/>
        </w:trPr>
        <w:tc>
          <w:tcPr>
            <w:tcW w:w="3686" w:type="dxa"/>
            <w:tcBorders>
              <w:right w:val="single" w:sz="18" w:space="0" w:color="auto"/>
            </w:tcBorders>
            <w:shd w:val="clear" w:color="auto" w:fill="auto"/>
            <w:vAlign w:val="center"/>
            <w:hideMark/>
          </w:tcPr>
          <w:p w14:paraId="1FF0855D" w14:textId="77777777" w:rsidR="00DE4B43" w:rsidRPr="003645D5" w:rsidRDefault="00DE4B43"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hideMark/>
          </w:tcPr>
          <w:p w14:paraId="6939038B" w14:textId="77777777" w:rsidR="00DE4B43" w:rsidRPr="003645D5" w:rsidRDefault="00DE4B43" w:rsidP="003033F4">
            <w:pPr>
              <w:rPr>
                <w:rFonts w:ascii="Arial" w:hAnsi="Arial" w:cs="Arial"/>
              </w:rPr>
            </w:pPr>
            <w:r w:rsidRPr="003645D5">
              <w:rPr>
                <w:rFonts w:ascii="Arial" w:hAnsi="Arial" w:cs="Arial"/>
              </w:rPr>
              <w:t>Izvođenje plesnih struktura, koreografija na školskim i razrednim priredbama, pripremanje za javne nastupe.</w:t>
            </w:r>
          </w:p>
        </w:tc>
      </w:tr>
      <w:tr w:rsidR="00DE4B43" w:rsidRPr="003645D5" w14:paraId="2C264DAC" w14:textId="77777777" w:rsidTr="003033F4">
        <w:trPr>
          <w:trHeight w:val="964"/>
        </w:trPr>
        <w:tc>
          <w:tcPr>
            <w:tcW w:w="3686" w:type="dxa"/>
            <w:tcBorders>
              <w:right w:val="single" w:sz="18" w:space="0" w:color="auto"/>
            </w:tcBorders>
            <w:shd w:val="clear" w:color="auto" w:fill="auto"/>
            <w:vAlign w:val="center"/>
            <w:hideMark/>
          </w:tcPr>
          <w:p w14:paraId="6CFB2E2C" w14:textId="77777777" w:rsidR="00DE4B43" w:rsidRPr="003645D5" w:rsidRDefault="00DE4B43"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hideMark/>
          </w:tcPr>
          <w:p w14:paraId="7B274245" w14:textId="77777777" w:rsidR="00DE4B43" w:rsidRPr="003645D5" w:rsidRDefault="00DE4B43" w:rsidP="003033F4">
            <w:pPr>
              <w:rPr>
                <w:rFonts w:ascii="Arial" w:hAnsi="Arial" w:cs="Arial"/>
              </w:rPr>
            </w:pPr>
            <w:r w:rsidRPr="003645D5">
              <w:rPr>
                <w:rFonts w:ascii="Arial" w:hAnsi="Arial" w:cs="Arial"/>
              </w:rPr>
              <w:t>16 učenika</w:t>
            </w:r>
          </w:p>
        </w:tc>
      </w:tr>
      <w:tr w:rsidR="00DE4B43" w:rsidRPr="003645D5" w14:paraId="2A411A1B" w14:textId="77777777" w:rsidTr="003033F4">
        <w:trPr>
          <w:trHeight w:val="964"/>
        </w:trPr>
        <w:tc>
          <w:tcPr>
            <w:tcW w:w="3686" w:type="dxa"/>
            <w:tcBorders>
              <w:right w:val="single" w:sz="18" w:space="0" w:color="auto"/>
            </w:tcBorders>
            <w:shd w:val="clear" w:color="auto" w:fill="auto"/>
            <w:vAlign w:val="center"/>
            <w:hideMark/>
          </w:tcPr>
          <w:p w14:paraId="547E9C05" w14:textId="77777777" w:rsidR="00DE4B43" w:rsidRPr="003645D5" w:rsidRDefault="00DE4B43"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hideMark/>
          </w:tcPr>
          <w:p w14:paraId="1834522C" w14:textId="77777777" w:rsidR="00DE4B43" w:rsidRPr="003645D5" w:rsidRDefault="00DE4B43" w:rsidP="003033F4">
            <w:pPr>
              <w:rPr>
                <w:rFonts w:ascii="Arial" w:hAnsi="Arial" w:cs="Arial"/>
              </w:rPr>
            </w:pPr>
            <w:r w:rsidRPr="003645D5">
              <w:rPr>
                <w:rFonts w:ascii="Arial" w:hAnsi="Arial" w:cs="Arial"/>
              </w:rPr>
              <w:t>1 sat tjedno; tijekom školske godine</w:t>
            </w:r>
          </w:p>
        </w:tc>
      </w:tr>
      <w:tr w:rsidR="00DE4B43" w:rsidRPr="003645D5" w14:paraId="06F4437B" w14:textId="77777777" w:rsidTr="003033F4">
        <w:trPr>
          <w:trHeight w:val="964"/>
        </w:trPr>
        <w:tc>
          <w:tcPr>
            <w:tcW w:w="3686" w:type="dxa"/>
            <w:tcBorders>
              <w:right w:val="single" w:sz="18" w:space="0" w:color="auto"/>
            </w:tcBorders>
            <w:shd w:val="clear" w:color="auto" w:fill="auto"/>
            <w:vAlign w:val="center"/>
            <w:hideMark/>
          </w:tcPr>
          <w:p w14:paraId="1E935986" w14:textId="77777777" w:rsidR="00DE4B43" w:rsidRPr="003645D5" w:rsidRDefault="00DE4B43"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hideMark/>
          </w:tcPr>
          <w:p w14:paraId="15DE29BF" w14:textId="77777777" w:rsidR="00DE4B43" w:rsidRPr="003645D5" w:rsidRDefault="00DE4B43" w:rsidP="003033F4">
            <w:pPr>
              <w:rPr>
                <w:rFonts w:ascii="Arial" w:hAnsi="Arial" w:cs="Arial"/>
              </w:rPr>
            </w:pPr>
            <w:r w:rsidRPr="003645D5">
              <w:rPr>
                <w:rFonts w:ascii="Arial" w:hAnsi="Arial" w:cs="Arial"/>
              </w:rPr>
              <w:t>Praćenje napredovanja svakog učenika putem pljeska i pohvala za izvedene nastupe na školskim priredbama</w:t>
            </w:r>
          </w:p>
        </w:tc>
      </w:tr>
      <w:tr w:rsidR="00DE4B43" w:rsidRPr="003645D5" w14:paraId="2AF28A59" w14:textId="77777777" w:rsidTr="003033F4">
        <w:trPr>
          <w:trHeight w:val="964"/>
        </w:trPr>
        <w:tc>
          <w:tcPr>
            <w:tcW w:w="3686" w:type="dxa"/>
            <w:tcBorders>
              <w:right w:val="single" w:sz="18" w:space="0" w:color="auto"/>
            </w:tcBorders>
            <w:shd w:val="clear" w:color="auto" w:fill="auto"/>
            <w:vAlign w:val="center"/>
            <w:hideMark/>
          </w:tcPr>
          <w:p w14:paraId="63CD76E9" w14:textId="77777777" w:rsidR="00DE4B43" w:rsidRPr="003645D5" w:rsidRDefault="00DE4B43"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hideMark/>
          </w:tcPr>
          <w:p w14:paraId="5C57AF72" w14:textId="77777777" w:rsidR="00DE4B43" w:rsidRPr="003645D5" w:rsidRDefault="00DE4B43" w:rsidP="003033F4">
            <w:pPr>
              <w:rPr>
                <w:rFonts w:ascii="Arial" w:hAnsi="Arial" w:cs="Arial"/>
              </w:rPr>
            </w:pPr>
            <w:r w:rsidRPr="003645D5">
              <w:rPr>
                <w:rFonts w:ascii="Arial" w:hAnsi="Arial" w:cs="Arial"/>
              </w:rPr>
              <w:t>potrošni materijal</w:t>
            </w:r>
          </w:p>
        </w:tc>
      </w:tr>
    </w:tbl>
    <w:p w14:paraId="35B23B52" w14:textId="77777777" w:rsidR="00DE4B43" w:rsidRPr="003645D5" w:rsidRDefault="00DE4B43" w:rsidP="00DE4B43">
      <w:pPr>
        <w:rPr>
          <w:rFonts w:ascii="Arial" w:hAnsi="Arial" w:cs="Arial"/>
        </w:rPr>
      </w:pPr>
    </w:p>
    <w:p w14:paraId="119A7B1B" w14:textId="77777777" w:rsidR="00DE4B43" w:rsidRPr="003645D5" w:rsidRDefault="00DE4B43" w:rsidP="00DE4B43">
      <w:pPr>
        <w:rPr>
          <w:rFonts w:ascii="Arial" w:hAnsi="Arial" w:cs="Arial"/>
        </w:rPr>
      </w:pPr>
    </w:p>
    <w:p w14:paraId="6E7164C4" w14:textId="77777777" w:rsidR="001601D9" w:rsidRPr="003645D5" w:rsidRDefault="001601D9" w:rsidP="00396432">
      <w:pPr>
        <w:jc w:val="both"/>
        <w:rPr>
          <w:rFonts w:ascii="Arial" w:hAnsi="Arial" w:cs="Arial"/>
        </w:rPr>
      </w:pPr>
    </w:p>
    <w:p w14:paraId="0F33A89E" w14:textId="77777777" w:rsidR="00740F34" w:rsidRPr="003645D5" w:rsidRDefault="00740F34" w:rsidP="00396432">
      <w:pPr>
        <w:jc w:val="both"/>
        <w:rPr>
          <w:rFonts w:ascii="Arial" w:hAnsi="Arial" w:cs="Arial"/>
        </w:rPr>
      </w:pPr>
    </w:p>
    <w:p w14:paraId="4BD88127" w14:textId="77777777" w:rsidR="00740F34" w:rsidRPr="003645D5" w:rsidRDefault="00740F34" w:rsidP="00396432">
      <w:pPr>
        <w:jc w:val="both"/>
        <w:rPr>
          <w:rFonts w:ascii="Arial" w:hAnsi="Arial" w:cs="Arial"/>
        </w:rPr>
      </w:pPr>
    </w:p>
    <w:p w14:paraId="4BDF8125" w14:textId="77777777" w:rsidR="00740F34" w:rsidRPr="003645D5" w:rsidRDefault="00740F34" w:rsidP="00396432">
      <w:pPr>
        <w:jc w:val="both"/>
        <w:rPr>
          <w:rFonts w:ascii="Arial" w:hAnsi="Arial" w:cs="Arial"/>
        </w:rPr>
      </w:pPr>
    </w:p>
    <w:p w14:paraId="586A4953" w14:textId="77777777" w:rsidR="00740F34" w:rsidRPr="003645D5" w:rsidRDefault="00740F34" w:rsidP="00396432">
      <w:pPr>
        <w:jc w:val="both"/>
        <w:rPr>
          <w:rFonts w:ascii="Arial" w:hAnsi="Arial" w:cs="Arial"/>
        </w:rPr>
      </w:pPr>
    </w:p>
    <w:p w14:paraId="008BC9AD" w14:textId="77777777" w:rsidR="00740F34" w:rsidRPr="003645D5" w:rsidRDefault="00740F34" w:rsidP="00396432">
      <w:pPr>
        <w:jc w:val="both"/>
        <w:rPr>
          <w:rFonts w:ascii="Arial" w:hAnsi="Arial" w:cs="Arial"/>
        </w:rPr>
      </w:pPr>
    </w:p>
    <w:tbl>
      <w:tblPr>
        <w:tblpPr w:leftFromText="180" w:rightFromText="180" w:horzAnchor="margin" w:tblpXSpec="center" w:tblpY="-391"/>
        <w:tblW w:w="1064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7088"/>
      </w:tblGrid>
      <w:tr w:rsidR="00740F34" w:rsidRPr="003645D5" w14:paraId="2BCE83AB" w14:textId="77777777" w:rsidTr="003033F4">
        <w:trPr>
          <w:trHeight w:val="1247"/>
        </w:trPr>
        <w:tc>
          <w:tcPr>
            <w:tcW w:w="3555" w:type="dxa"/>
            <w:tcBorders>
              <w:right w:val="single" w:sz="18" w:space="0" w:color="auto"/>
            </w:tcBorders>
            <w:shd w:val="clear" w:color="auto" w:fill="auto"/>
            <w:vAlign w:val="center"/>
            <w:hideMark/>
          </w:tcPr>
          <w:p w14:paraId="0DC4A121" w14:textId="77777777" w:rsidR="00740F34" w:rsidRPr="003645D5" w:rsidRDefault="00740F3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7088" w:type="dxa"/>
            <w:tcBorders>
              <w:right w:val="single" w:sz="18" w:space="0" w:color="auto"/>
            </w:tcBorders>
            <w:vAlign w:val="center"/>
          </w:tcPr>
          <w:p w14:paraId="4B663A11" w14:textId="77777777" w:rsidR="00740F34" w:rsidRPr="003645D5" w:rsidRDefault="00740F34" w:rsidP="003033F4">
            <w:pPr>
              <w:spacing w:after="0" w:line="240" w:lineRule="auto"/>
              <w:rPr>
                <w:rFonts w:ascii="Arial" w:eastAsia="Times New Roman" w:hAnsi="Arial" w:cs="Arial"/>
                <w:b/>
                <w:color w:val="000000"/>
                <w:lang w:eastAsia="hr-HR"/>
              </w:rPr>
            </w:pPr>
            <w:r w:rsidRPr="003645D5">
              <w:rPr>
                <w:rFonts w:ascii="Arial" w:eastAsia="Times New Roman" w:hAnsi="Arial" w:cs="Arial"/>
                <w:b/>
                <w:color w:val="000000"/>
                <w:lang w:eastAsia="hr-HR"/>
              </w:rPr>
              <w:t xml:space="preserve">Izvannastavna aktivnost – DRAMSKO RECITATORSKA GRUPA </w:t>
            </w:r>
          </w:p>
        </w:tc>
      </w:tr>
      <w:tr w:rsidR="00740F34" w:rsidRPr="003645D5" w14:paraId="1242A028" w14:textId="77777777" w:rsidTr="002E7AAC">
        <w:trPr>
          <w:trHeight w:val="962"/>
        </w:trPr>
        <w:tc>
          <w:tcPr>
            <w:tcW w:w="3555" w:type="dxa"/>
            <w:tcBorders>
              <w:right w:val="single" w:sz="18" w:space="0" w:color="auto"/>
            </w:tcBorders>
            <w:shd w:val="clear" w:color="auto" w:fill="auto"/>
            <w:vAlign w:val="center"/>
            <w:hideMark/>
          </w:tcPr>
          <w:p w14:paraId="2C9DFF0E" w14:textId="77777777" w:rsidR="00740F34" w:rsidRPr="003645D5" w:rsidRDefault="00740F3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88" w:type="dxa"/>
            <w:tcBorders>
              <w:right w:val="single" w:sz="18" w:space="0" w:color="auto"/>
            </w:tcBorders>
            <w:vAlign w:val="center"/>
          </w:tcPr>
          <w:p w14:paraId="444E7DF3" w14:textId="77777777" w:rsidR="00740F34" w:rsidRPr="003645D5" w:rsidRDefault="00740F34"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4. E</w:t>
            </w:r>
          </w:p>
        </w:tc>
      </w:tr>
      <w:tr w:rsidR="00740F34" w:rsidRPr="003645D5" w14:paraId="25E1DA1C" w14:textId="77777777" w:rsidTr="003033F4">
        <w:trPr>
          <w:trHeight w:val="1247"/>
        </w:trPr>
        <w:tc>
          <w:tcPr>
            <w:tcW w:w="3555" w:type="dxa"/>
            <w:tcBorders>
              <w:right w:val="single" w:sz="18" w:space="0" w:color="auto"/>
            </w:tcBorders>
            <w:shd w:val="clear" w:color="auto" w:fill="auto"/>
            <w:vAlign w:val="center"/>
            <w:hideMark/>
          </w:tcPr>
          <w:p w14:paraId="2106DFF2" w14:textId="77777777" w:rsidR="00740F34" w:rsidRPr="003645D5" w:rsidRDefault="00740F3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88" w:type="dxa"/>
            <w:tcBorders>
              <w:right w:val="single" w:sz="18" w:space="0" w:color="auto"/>
            </w:tcBorders>
            <w:vAlign w:val="center"/>
          </w:tcPr>
          <w:p w14:paraId="1FCA1059" w14:textId="77777777" w:rsidR="00740F34" w:rsidRPr="003645D5" w:rsidRDefault="00740F34"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Dorotea Posavec </w:t>
            </w:r>
          </w:p>
        </w:tc>
      </w:tr>
      <w:tr w:rsidR="00740F34" w:rsidRPr="003645D5" w14:paraId="103CC72C" w14:textId="77777777" w:rsidTr="003033F4">
        <w:trPr>
          <w:trHeight w:val="1247"/>
        </w:trPr>
        <w:tc>
          <w:tcPr>
            <w:tcW w:w="3555" w:type="dxa"/>
            <w:tcBorders>
              <w:right w:val="single" w:sz="18" w:space="0" w:color="auto"/>
            </w:tcBorders>
            <w:shd w:val="clear" w:color="auto" w:fill="auto"/>
            <w:vAlign w:val="center"/>
            <w:hideMark/>
          </w:tcPr>
          <w:p w14:paraId="64792B5A" w14:textId="77777777" w:rsidR="00740F34" w:rsidRPr="003645D5" w:rsidRDefault="00740F3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88" w:type="dxa"/>
            <w:tcBorders>
              <w:right w:val="single" w:sz="18" w:space="0" w:color="auto"/>
            </w:tcBorders>
            <w:vAlign w:val="center"/>
          </w:tcPr>
          <w:p w14:paraId="17810AF7"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hAnsi="Arial" w:cs="Arial"/>
              </w:rPr>
            </w:pPr>
            <w:r w:rsidRPr="003645D5">
              <w:rPr>
                <w:rFonts w:ascii="Arial" w:hAnsi="Arial" w:cs="Arial"/>
              </w:rPr>
              <w:t>potaknuti zanimanje učenika za izvođenje, interpretaciju i slušanje pjesama i dramskih tekstova, razvijati kreativnost učenika u interpretaciji i pružiti im mogućnost otkrivanja vlastitih sposobnosti i talenata, uočavati vrednote govorenog jezika i povezanost s drugim predmetima, razvijati senzibilnost i maštovitost, razvijati životni optimizam i samopouzdanje te pozitivan odnos prema radu</w:t>
            </w:r>
          </w:p>
          <w:p w14:paraId="4C8E7574" w14:textId="77777777" w:rsidR="00740F34" w:rsidRPr="003645D5" w:rsidRDefault="00740F34" w:rsidP="003033F4">
            <w:pPr>
              <w:spacing w:after="0" w:line="240" w:lineRule="auto"/>
              <w:rPr>
                <w:rFonts w:ascii="Arial" w:eastAsia="Times New Roman" w:hAnsi="Arial" w:cs="Arial"/>
                <w:color w:val="000000"/>
                <w:lang w:eastAsia="hr-HR"/>
              </w:rPr>
            </w:pPr>
          </w:p>
        </w:tc>
      </w:tr>
      <w:tr w:rsidR="00740F34" w:rsidRPr="003645D5" w14:paraId="7D61E45E" w14:textId="77777777" w:rsidTr="003033F4">
        <w:trPr>
          <w:trHeight w:val="1247"/>
        </w:trPr>
        <w:tc>
          <w:tcPr>
            <w:tcW w:w="3555" w:type="dxa"/>
            <w:tcBorders>
              <w:right w:val="single" w:sz="18" w:space="0" w:color="auto"/>
            </w:tcBorders>
            <w:shd w:val="clear" w:color="auto" w:fill="auto"/>
            <w:vAlign w:val="center"/>
            <w:hideMark/>
          </w:tcPr>
          <w:p w14:paraId="06B1A945" w14:textId="77777777" w:rsidR="00740F34" w:rsidRPr="003645D5" w:rsidRDefault="00740F3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88" w:type="dxa"/>
            <w:tcBorders>
              <w:right w:val="single" w:sz="18" w:space="0" w:color="auto"/>
            </w:tcBorders>
            <w:vAlign w:val="center"/>
          </w:tcPr>
          <w:p w14:paraId="68B77E13"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hAnsi="Arial" w:cs="Arial"/>
              </w:rPr>
            </w:pPr>
            <w:r w:rsidRPr="003645D5">
              <w:rPr>
                <w:rFonts w:ascii="Arial" w:hAnsi="Arial" w:cs="Arial"/>
              </w:rPr>
              <w:t>razvijanje učeničke kreativnosti</w:t>
            </w:r>
          </w:p>
          <w:p w14:paraId="626CA014"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hAnsi="Arial" w:cs="Arial"/>
              </w:rPr>
            </w:pPr>
            <w:r w:rsidRPr="003645D5">
              <w:rPr>
                <w:rFonts w:ascii="Arial" w:hAnsi="Arial" w:cs="Arial"/>
              </w:rPr>
              <w:t>poticanje aktivnog sudjelovanja učenika u radu</w:t>
            </w:r>
          </w:p>
          <w:p w14:paraId="7C45FECC"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hAnsi="Arial" w:cs="Arial"/>
              </w:rPr>
            </w:pPr>
            <w:r w:rsidRPr="003645D5">
              <w:rPr>
                <w:rFonts w:ascii="Arial" w:hAnsi="Arial" w:cs="Arial"/>
              </w:rPr>
              <w:t>razvijanje samopouzdanja u javnom nastupu</w:t>
            </w:r>
          </w:p>
          <w:p w14:paraId="244CC8A7"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hAnsi="Arial" w:cs="Arial"/>
              </w:rPr>
            </w:pPr>
            <w:r w:rsidRPr="003645D5">
              <w:rPr>
                <w:rFonts w:ascii="Arial" w:hAnsi="Arial" w:cs="Arial"/>
              </w:rPr>
              <w:t>izrada scenskih pomagala za potrebe priredbe</w:t>
            </w:r>
          </w:p>
          <w:p w14:paraId="30BA81EA"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hAnsi="Arial" w:cs="Arial"/>
              </w:rPr>
            </w:pPr>
            <w:r w:rsidRPr="003645D5">
              <w:rPr>
                <w:rFonts w:ascii="Arial" w:hAnsi="Arial" w:cs="Arial"/>
              </w:rPr>
              <w:t>promicanje kulture izražavanja</w:t>
            </w:r>
          </w:p>
          <w:p w14:paraId="7E16C047"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hAnsi="Arial" w:cs="Arial"/>
              </w:rPr>
            </w:pPr>
            <w:r w:rsidRPr="003645D5">
              <w:rPr>
                <w:rFonts w:ascii="Arial" w:hAnsi="Arial" w:cs="Arial"/>
              </w:rPr>
              <w:t>nastupi na školskim priredbama.</w:t>
            </w:r>
          </w:p>
          <w:p w14:paraId="49DB4E91" w14:textId="77777777" w:rsidR="00740F34" w:rsidRPr="003645D5" w:rsidRDefault="00740F34" w:rsidP="003033F4">
            <w:pPr>
              <w:spacing w:after="0" w:line="240" w:lineRule="auto"/>
              <w:rPr>
                <w:rFonts w:ascii="Arial" w:eastAsia="Times New Roman" w:hAnsi="Arial" w:cs="Arial"/>
                <w:color w:val="000000"/>
                <w:lang w:eastAsia="hr-HR"/>
              </w:rPr>
            </w:pPr>
          </w:p>
        </w:tc>
      </w:tr>
      <w:tr w:rsidR="00740F34" w:rsidRPr="003645D5" w14:paraId="34A83F8D" w14:textId="77777777" w:rsidTr="003033F4">
        <w:trPr>
          <w:trHeight w:val="1247"/>
        </w:trPr>
        <w:tc>
          <w:tcPr>
            <w:tcW w:w="3555" w:type="dxa"/>
            <w:tcBorders>
              <w:right w:val="single" w:sz="18" w:space="0" w:color="auto"/>
            </w:tcBorders>
            <w:shd w:val="clear" w:color="auto" w:fill="auto"/>
            <w:vAlign w:val="center"/>
            <w:hideMark/>
          </w:tcPr>
          <w:p w14:paraId="2F82E63B" w14:textId="77777777" w:rsidR="00740F34" w:rsidRPr="003645D5" w:rsidRDefault="00740F3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88" w:type="dxa"/>
            <w:tcBorders>
              <w:right w:val="single" w:sz="18" w:space="0" w:color="auto"/>
            </w:tcBorders>
            <w:vAlign w:val="center"/>
          </w:tcPr>
          <w:p w14:paraId="4BC7377B"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eastAsia="Times New Roman" w:hAnsi="Arial" w:cs="Arial"/>
                <w:color w:val="000000"/>
                <w:lang w:eastAsia="hr-HR"/>
              </w:rPr>
            </w:pPr>
            <w:r w:rsidRPr="003645D5">
              <w:rPr>
                <w:rFonts w:ascii="Arial" w:hAnsi="Arial" w:cs="Arial"/>
              </w:rPr>
              <w:t xml:space="preserve">kroz satove </w:t>
            </w:r>
            <w:proofErr w:type="spellStart"/>
            <w:r w:rsidRPr="003645D5">
              <w:rPr>
                <w:rFonts w:ascii="Arial" w:hAnsi="Arial" w:cs="Arial"/>
              </w:rPr>
              <w:t>izvannanstavne</w:t>
            </w:r>
            <w:proofErr w:type="spellEnd"/>
            <w:r w:rsidRPr="003645D5">
              <w:rPr>
                <w:rFonts w:ascii="Arial" w:hAnsi="Arial" w:cs="Arial"/>
              </w:rPr>
              <w:t xml:space="preserve"> aktivnosti- tijekom školske godine</w:t>
            </w:r>
          </w:p>
        </w:tc>
      </w:tr>
      <w:tr w:rsidR="00740F34" w:rsidRPr="003645D5" w14:paraId="12DCA279" w14:textId="77777777" w:rsidTr="002E7AAC">
        <w:trPr>
          <w:trHeight w:val="727"/>
        </w:trPr>
        <w:tc>
          <w:tcPr>
            <w:tcW w:w="3555" w:type="dxa"/>
            <w:tcBorders>
              <w:right w:val="single" w:sz="18" w:space="0" w:color="auto"/>
            </w:tcBorders>
            <w:shd w:val="clear" w:color="auto" w:fill="auto"/>
            <w:vAlign w:val="center"/>
            <w:hideMark/>
          </w:tcPr>
          <w:p w14:paraId="359AE435" w14:textId="77777777" w:rsidR="00740F34" w:rsidRPr="003645D5" w:rsidRDefault="00740F3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88" w:type="dxa"/>
            <w:tcBorders>
              <w:right w:val="single" w:sz="18" w:space="0" w:color="auto"/>
            </w:tcBorders>
            <w:vAlign w:val="center"/>
          </w:tcPr>
          <w:p w14:paraId="123192E2"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eastAsia="Times New Roman" w:hAnsi="Arial" w:cs="Arial"/>
                <w:color w:val="000000"/>
                <w:lang w:eastAsia="hr-HR"/>
              </w:rPr>
            </w:pPr>
            <w:r w:rsidRPr="003645D5">
              <w:rPr>
                <w:rFonts w:ascii="Arial" w:eastAsia="Times New Roman" w:hAnsi="Arial" w:cs="Arial"/>
                <w:color w:val="000000"/>
                <w:lang w:eastAsia="hr-HR"/>
              </w:rPr>
              <w:t>15</w:t>
            </w:r>
          </w:p>
        </w:tc>
      </w:tr>
      <w:tr w:rsidR="00740F34" w:rsidRPr="003645D5" w14:paraId="6870B825" w14:textId="77777777" w:rsidTr="003033F4">
        <w:trPr>
          <w:trHeight w:val="1247"/>
        </w:trPr>
        <w:tc>
          <w:tcPr>
            <w:tcW w:w="3555" w:type="dxa"/>
            <w:tcBorders>
              <w:right w:val="single" w:sz="18" w:space="0" w:color="auto"/>
            </w:tcBorders>
            <w:shd w:val="clear" w:color="auto" w:fill="auto"/>
            <w:vAlign w:val="center"/>
            <w:hideMark/>
          </w:tcPr>
          <w:p w14:paraId="3551C28A" w14:textId="77777777" w:rsidR="00740F34" w:rsidRPr="003645D5" w:rsidRDefault="00740F3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88" w:type="dxa"/>
            <w:tcBorders>
              <w:right w:val="single" w:sz="18" w:space="0" w:color="auto"/>
            </w:tcBorders>
            <w:vAlign w:val="center"/>
          </w:tcPr>
          <w:p w14:paraId="1CA10605"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eastAsia="Times New Roman" w:hAnsi="Arial" w:cs="Arial"/>
                <w:color w:val="000000"/>
                <w:lang w:eastAsia="hr-HR"/>
              </w:rPr>
            </w:pPr>
            <w:r w:rsidRPr="003645D5">
              <w:rPr>
                <w:rFonts w:ascii="Arial" w:eastAsia="Times New Roman" w:hAnsi="Arial" w:cs="Arial"/>
                <w:color w:val="000000"/>
                <w:lang w:eastAsia="hr-HR"/>
              </w:rPr>
              <w:t>jedan školski sat tjedno kroz cijelu školsku godinu, prema rasporedu sati</w:t>
            </w:r>
          </w:p>
        </w:tc>
      </w:tr>
      <w:tr w:rsidR="00740F34" w:rsidRPr="003645D5" w14:paraId="411F87E9" w14:textId="77777777" w:rsidTr="003033F4">
        <w:trPr>
          <w:trHeight w:val="1247"/>
        </w:trPr>
        <w:tc>
          <w:tcPr>
            <w:tcW w:w="3555" w:type="dxa"/>
            <w:tcBorders>
              <w:right w:val="single" w:sz="18" w:space="0" w:color="auto"/>
            </w:tcBorders>
            <w:shd w:val="clear" w:color="auto" w:fill="auto"/>
            <w:vAlign w:val="center"/>
            <w:hideMark/>
          </w:tcPr>
          <w:p w14:paraId="47554479" w14:textId="77777777" w:rsidR="00740F34" w:rsidRPr="003645D5" w:rsidRDefault="00740F3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88" w:type="dxa"/>
            <w:tcBorders>
              <w:right w:val="single" w:sz="18" w:space="0" w:color="auto"/>
            </w:tcBorders>
            <w:vAlign w:val="center"/>
          </w:tcPr>
          <w:p w14:paraId="2D30B86A"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eastAsia="Times New Roman" w:hAnsi="Arial" w:cs="Arial"/>
                <w:color w:val="000000"/>
                <w:lang w:eastAsia="hr-HR"/>
              </w:rPr>
            </w:pPr>
            <w:r w:rsidRPr="003645D5">
              <w:rPr>
                <w:rFonts w:ascii="Arial" w:hAnsi="Arial" w:cs="Arial"/>
              </w:rPr>
              <w:t>nastupi na školskim i razrednim priredbama</w:t>
            </w:r>
          </w:p>
        </w:tc>
      </w:tr>
      <w:tr w:rsidR="00740F34" w:rsidRPr="003645D5" w14:paraId="158FA7C2" w14:textId="77777777" w:rsidTr="003033F4">
        <w:trPr>
          <w:trHeight w:val="1247"/>
        </w:trPr>
        <w:tc>
          <w:tcPr>
            <w:tcW w:w="3555" w:type="dxa"/>
            <w:tcBorders>
              <w:right w:val="single" w:sz="18" w:space="0" w:color="auto"/>
            </w:tcBorders>
            <w:shd w:val="clear" w:color="auto" w:fill="auto"/>
            <w:vAlign w:val="center"/>
            <w:hideMark/>
          </w:tcPr>
          <w:p w14:paraId="71ADC178" w14:textId="77777777" w:rsidR="00740F34" w:rsidRPr="003645D5" w:rsidRDefault="00740F3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088" w:type="dxa"/>
            <w:tcBorders>
              <w:right w:val="single" w:sz="18" w:space="0" w:color="auto"/>
            </w:tcBorders>
            <w:vAlign w:val="center"/>
          </w:tcPr>
          <w:p w14:paraId="31E411E7"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eastAsia="Times New Roman" w:hAnsi="Arial" w:cs="Arial"/>
                <w:color w:val="000000"/>
                <w:lang w:eastAsia="hr-HR"/>
              </w:rPr>
            </w:pPr>
            <w:r w:rsidRPr="003645D5">
              <w:rPr>
                <w:rFonts w:ascii="Arial" w:eastAsia="Times New Roman" w:hAnsi="Arial" w:cs="Arial"/>
                <w:color w:val="000000"/>
                <w:lang w:eastAsia="hr-HR"/>
              </w:rPr>
              <w:t>umnoženi materijali za učenike, kulise za scenu</w:t>
            </w:r>
          </w:p>
        </w:tc>
      </w:tr>
    </w:tbl>
    <w:p w14:paraId="432372FA" w14:textId="77777777" w:rsidR="00740F34" w:rsidRPr="003645D5" w:rsidRDefault="00740F34" w:rsidP="00740F34">
      <w:pPr>
        <w:rPr>
          <w:rFonts w:ascii="Arial" w:hAnsi="Arial" w:cs="Arial"/>
        </w:rPr>
      </w:pPr>
    </w:p>
    <w:p w14:paraId="41FEAED2" w14:textId="77777777" w:rsidR="00740F34" w:rsidRPr="003645D5" w:rsidRDefault="00740F34" w:rsidP="00396432">
      <w:pPr>
        <w:jc w:val="both"/>
        <w:rPr>
          <w:rFonts w:ascii="Arial" w:hAnsi="Arial" w:cs="Arial"/>
        </w:rPr>
      </w:pPr>
    </w:p>
    <w:p w14:paraId="62858B80" w14:textId="77777777" w:rsidR="004952C4" w:rsidRPr="003645D5" w:rsidRDefault="004952C4" w:rsidP="00396432">
      <w:pPr>
        <w:jc w:val="both"/>
        <w:rPr>
          <w:rFonts w:ascii="Arial" w:hAnsi="Arial" w:cs="Arial"/>
        </w:rPr>
      </w:pPr>
    </w:p>
    <w:tbl>
      <w:tblPr>
        <w:tblW w:w="10643"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7088"/>
      </w:tblGrid>
      <w:tr w:rsidR="004952C4" w:rsidRPr="003645D5" w14:paraId="68BFC55E" w14:textId="77777777" w:rsidTr="003033F4">
        <w:trPr>
          <w:trHeight w:val="1247"/>
        </w:trPr>
        <w:tc>
          <w:tcPr>
            <w:tcW w:w="3555" w:type="dxa"/>
            <w:tcBorders>
              <w:right w:val="single" w:sz="18" w:space="0" w:color="auto"/>
            </w:tcBorders>
            <w:shd w:val="clear" w:color="auto" w:fill="auto"/>
            <w:vAlign w:val="center"/>
            <w:hideMark/>
          </w:tcPr>
          <w:p w14:paraId="384585D7" w14:textId="77777777" w:rsidR="004952C4" w:rsidRPr="003645D5" w:rsidRDefault="004952C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7088" w:type="dxa"/>
            <w:tcBorders>
              <w:right w:val="single" w:sz="18" w:space="0" w:color="auto"/>
            </w:tcBorders>
            <w:vAlign w:val="center"/>
          </w:tcPr>
          <w:p w14:paraId="5E2C68DD" w14:textId="77777777" w:rsidR="004952C4" w:rsidRPr="003645D5" w:rsidRDefault="004952C4" w:rsidP="003033F4">
            <w:pPr>
              <w:spacing w:after="0" w:line="240" w:lineRule="auto"/>
              <w:rPr>
                <w:rFonts w:ascii="Arial" w:hAnsi="Arial" w:cs="Arial"/>
                <w:b/>
              </w:rPr>
            </w:pPr>
            <w:r w:rsidRPr="003645D5">
              <w:rPr>
                <w:rFonts w:ascii="Arial" w:hAnsi="Arial" w:cs="Arial"/>
                <w:b/>
              </w:rPr>
              <w:t>DJECA, MEDIJ, INTERNET</w:t>
            </w:r>
          </w:p>
        </w:tc>
      </w:tr>
      <w:tr w:rsidR="004952C4" w:rsidRPr="003645D5" w14:paraId="7142EA6B" w14:textId="77777777" w:rsidTr="003033F4">
        <w:trPr>
          <w:trHeight w:val="1247"/>
        </w:trPr>
        <w:tc>
          <w:tcPr>
            <w:tcW w:w="3555" w:type="dxa"/>
            <w:tcBorders>
              <w:right w:val="single" w:sz="18" w:space="0" w:color="auto"/>
            </w:tcBorders>
            <w:shd w:val="clear" w:color="auto" w:fill="auto"/>
            <w:vAlign w:val="center"/>
            <w:hideMark/>
          </w:tcPr>
          <w:p w14:paraId="2003943F" w14:textId="77777777" w:rsidR="004952C4" w:rsidRPr="003645D5" w:rsidRDefault="004952C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88" w:type="dxa"/>
            <w:tcBorders>
              <w:right w:val="single" w:sz="18" w:space="0" w:color="auto"/>
            </w:tcBorders>
            <w:vAlign w:val="center"/>
          </w:tcPr>
          <w:p w14:paraId="445AFA58" w14:textId="77777777" w:rsidR="004952C4" w:rsidRPr="003645D5" w:rsidRDefault="004952C4" w:rsidP="003033F4">
            <w:pPr>
              <w:spacing w:after="0" w:line="240" w:lineRule="auto"/>
              <w:rPr>
                <w:rFonts w:ascii="Arial" w:hAnsi="Arial" w:cs="Arial"/>
              </w:rPr>
            </w:pPr>
            <w:r w:rsidRPr="003645D5">
              <w:rPr>
                <w:rFonts w:ascii="Arial" w:hAnsi="Arial" w:cs="Arial"/>
              </w:rPr>
              <w:t>3.a</w:t>
            </w:r>
          </w:p>
        </w:tc>
      </w:tr>
      <w:tr w:rsidR="004952C4" w:rsidRPr="003645D5" w14:paraId="4284828A" w14:textId="77777777" w:rsidTr="003033F4">
        <w:trPr>
          <w:trHeight w:val="1247"/>
        </w:trPr>
        <w:tc>
          <w:tcPr>
            <w:tcW w:w="3555" w:type="dxa"/>
            <w:tcBorders>
              <w:right w:val="single" w:sz="18" w:space="0" w:color="auto"/>
            </w:tcBorders>
            <w:shd w:val="clear" w:color="auto" w:fill="auto"/>
            <w:vAlign w:val="center"/>
            <w:hideMark/>
          </w:tcPr>
          <w:p w14:paraId="2F27ECA7" w14:textId="77777777" w:rsidR="004952C4" w:rsidRPr="003645D5" w:rsidRDefault="004952C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88" w:type="dxa"/>
            <w:tcBorders>
              <w:right w:val="single" w:sz="18" w:space="0" w:color="auto"/>
            </w:tcBorders>
            <w:vAlign w:val="center"/>
          </w:tcPr>
          <w:p w14:paraId="29AE9E28" w14:textId="77777777" w:rsidR="004952C4" w:rsidRPr="003645D5" w:rsidRDefault="004952C4" w:rsidP="003033F4">
            <w:pPr>
              <w:spacing w:after="0" w:line="240" w:lineRule="auto"/>
              <w:rPr>
                <w:rFonts w:ascii="Arial" w:hAnsi="Arial" w:cs="Arial"/>
              </w:rPr>
            </w:pPr>
          </w:p>
          <w:p w14:paraId="2AF6360E" w14:textId="77777777" w:rsidR="004952C4" w:rsidRPr="003645D5" w:rsidRDefault="004952C4" w:rsidP="003033F4">
            <w:pPr>
              <w:spacing w:after="0" w:line="240" w:lineRule="auto"/>
              <w:rPr>
                <w:rFonts w:ascii="Arial" w:hAnsi="Arial" w:cs="Arial"/>
              </w:rPr>
            </w:pPr>
            <w:r w:rsidRPr="003645D5">
              <w:rPr>
                <w:rFonts w:ascii="Arial" w:hAnsi="Arial" w:cs="Arial"/>
              </w:rPr>
              <w:t>Dunja Ravlić Sesar</w:t>
            </w:r>
          </w:p>
        </w:tc>
      </w:tr>
      <w:tr w:rsidR="004952C4" w:rsidRPr="003645D5" w14:paraId="4A18115F" w14:textId="77777777" w:rsidTr="003033F4">
        <w:trPr>
          <w:trHeight w:val="1247"/>
        </w:trPr>
        <w:tc>
          <w:tcPr>
            <w:tcW w:w="3555" w:type="dxa"/>
            <w:tcBorders>
              <w:right w:val="single" w:sz="18" w:space="0" w:color="auto"/>
            </w:tcBorders>
            <w:shd w:val="clear" w:color="auto" w:fill="auto"/>
            <w:vAlign w:val="center"/>
            <w:hideMark/>
          </w:tcPr>
          <w:p w14:paraId="7090BE99" w14:textId="77777777" w:rsidR="004952C4" w:rsidRPr="003645D5" w:rsidRDefault="004952C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88" w:type="dxa"/>
            <w:tcBorders>
              <w:right w:val="single" w:sz="18" w:space="0" w:color="auto"/>
            </w:tcBorders>
            <w:vAlign w:val="center"/>
          </w:tcPr>
          <w:p w14:paraId="7BECE4F2" w14:textId="77777777" w:rsidR="004952C4" w:rsidRPr="003645D5" w:rsidRDefault="004952C4" w:rsidP="003033F4">
            <w:pPr>
              <w:tabs>
                <w:tab w:val="left" w:pos="2302"/>
              </w:tabs>
              <w:spacing w:after="0" w:line="240" w:lineRule="auto"/>
              <w:rPr>
                <w:rFonts w:ascii="Arial" w:hAnsi="Arial" w:cs="Arial"/>
              </w:rPr>
            </w:pPr>
            <w:r w:rsidRPr="003645D5">
              <w:rPr>
                <w:rFonts w:ascii="Arial" w:hAnsi="Arial" w:cs="Arial"/>
              </w:rPr>
              <w:t xml:space="preserve">Poticanje i razvoj komunikacijskih, socijalnih i emocionalnih vještina. Upoznavanje pozitivnih i negativnih utjecaja medija na život ljudi. </w:t>
            </w:r>
          </w:p>
        </w:tc>
      </w:tr>
      <w:tr w:rsidR="004952C4" w:rsidRPr="003645D5" w14:paraId="6E76782E" w14:textId="77777777" w:rsidTr="003033F4">
        <w:trPr>
          <w:trHeight w:val="1247"/>
        </w:trPr>
        <w:tc>
          <w:tcPr>
            <w:tcW w:w="3555" w:type="dxa"/>
            <w:tcBorders>
              <w:right w:val="single" w:sz="18" w:space="0" w:color="auto"/>
            </w:tcBorders>
            <w:shd w:val="clear" w:color="auto" w:fill="auto"/>
            <w:vAlign w:val="center"/>
            <w:hideMark/>
          </w:tcPr>
          <w:p w14:paraId="185F544A" w14:textId="77777777" w:rsidR="004952C4" w:rsidRPr="003645D5" w:rsidRDefault="004952C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88" w:type="dxa"/>
            <w:tcBorders>
              <w:right w:val="single" w:sz="18" w:space="0" w:color="auto"/>
            </w:tcBorders>
            <w:vAlign w:val="center"/>
          </w:tcPr>
          <w:p w14:paraId="1C314824" w14:textId="77777777" w:rsidR="004952C4" w:rsidRPr="003645D5" w:rsidRDefault="004952C4" w:rsidP="003033F4">
            <w:pPr>
              <w:spacing w:after="0" w:line="240" w:lineRule="auto"/>
              <w:rPr>
                <w:rFonts w:ascii="Arial" w:hAnsi="Arial" w:cs="Arial"/>
              </w:rPr>
            </w:pPr>
            <w:r w:rsidRPr="003645D5">
              <w:rPr>
                <w:rFonts w:ascii="Arial" w:hAnsi="Arial" w:cs="Arial"/>
              </w:rPr>
              <w:t xml:space="preserve">Osvijestiti važnost medija u svakodnevnom životu. </w:t>
            </w:r>
          </w:p>
          <w:p w14:paraId="29A95BD4" w14:textId="77777777" w:rsidR="004952C4" w:rsidRPr="003645D5" w:rsidRDefault="004952C4" w:rsidP="003033F4">
            <w:pPr>
              <w:spacing w:after="0" w:line="240" w:lineRule="auto"/>
              <w:rPr>
                <w:rFonts w:ascii="Arial" w:hAnsi="Arial" w:cs="Arial"/>
              </w:rPr>
            </w:pPr>
            <w:r w:rsidRPr="003645D5">
              <w:rPr>
                <w:rFonts w:ascii="Arial" w:hAnsi="Arial" w:cs="Arial"/>
              </w:rPr>
              <w:t xml:space="preserve">Prepoznati prednosti i nedostatke interneta. </w:t>
            </w:r>
          </w:p>
          <w:p w14:paraId="6134AA2E" w14:textId="77777777" w:rsidR="004952C4" w:rsidRPr="003645D5" w:rsidRDefault="004952C4" w:rsidP="003033F4">
            <w:pPr>
              <w:spacing w:after="0" w:line="240" w:lineRule="auto"/>
              <w:rPr>
                <w:rFonts w:ascii="Arial" w:hAnsi="Arial" w:cs="Arial"/>
              </w:rPr>
            </w:pPr>
            <w:r w:rsidRPr="003645D5">
              <w:rPr>
                <w:rFonts w:ascii="Arial" w:hAnsi="Arial" w:cs="Arial"/>
              </w:rPr>
              <w:t xml:space="preserve">Samostalno prosuđivati o istinitosti prenesenih informacija putem interneta. </w:t>
            </w:r>
          </w:p>
          <w:p w14:paraId="3C71A291" w14:textId="77777777" w:rsidR="004952C4" w:rsidRPr="003645D5" w:rsidRDefault="004952C4" w:rsidP="003033F4">
            <w:pPr>
              <w:spacing w:after="0" w:line="240" w:lineRule="auto"/>
              <w:rPr>
                <w:rFonts w:ascii="Arial" w:hAnsi="Arial" w:cs="Arial"/>
              </w:rPr>
            </w:pPr>
            <w:r w:rsidRPr="003645D5">
              <w:rPr>
                <w:rFonts w:ascii="Arial" w:hAnsi="Arial" w:cs="Arial"/>
              </w:rPr>
              <w:t>Razlikovati vrste medija.</w:t>
            </w:r>
          </w:p>
        </w:tc>
      </w:tr>
      <w:tr w:rsidR="004952C4" w:rsidRPr="003645D5" w14:paraId="2D4E94F5" w14:textId="77777777" w:rsidTr="003033F4">
        <w:trPr>
          <w:trHeight w:val="1247"/>
        </w:trPr>
        <w:tc>
          <w:tcPr>
            <w:tcW w:w="3555" w:type="dxa"/>
            <w:tcBorders>
              <w:right w:val="single" w:sz="18" w:space="0" w:color="auto"/>
            </w:tcBorders>
            <w:shd w:val="clear" w:color="auto" w:fill="auto"/>
            <w:vAlign w:val="center"/>
            <w:hideMark/>
          </w:tcPr>
          <w:p w14:paraId="51ED5EF1" w14:textId="77777777" w:rsidR="004952C4" w:rsidRPr="003645D5" w:rsidRDefault="004952C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88" w:type="dxa"/>
            <w:tcBorders>
              <w:right w:val="single" w:sz="18" w:space="0" w:color="auto"/>
            </w:tcBorders>
            <w:vAlign w:val="center"/>
          </w:tcPr>
          <w:p w14:paraId="1A60227D" w14:textId="77777777" w:rsidR="004952C4" w:rsidRPr="003645D5" w:rsidRDefault="004952C4" w:rsidP="003033F4">
            <w:pPr>
              <w:spacing w:after="0" w:line="240" w:lineRule="auto"/>
              <w:rPr>
                <w:rFonts w:ascii="Arial" w:hAnsi="Arial" w:cs="Arial"/>
              </w:rPr>
            </w:pPr>
            <w:r w:rsidRPr="003645D5">
              <w:rPr>
                <w:rFonts w:ascii="Arial" w:hAnsi="Arial" w:cs="Arial"/>
              </w:rPr>
              <w:t>Učenici će kroz predavanja, različite radionice i gledanje filmova upoznati medije, njihove mogućnosti i utjecaj na djecu. Upoznati raspoložive medije u školi. Učenici prikupljaju podatke po naputku učiteljice za određeni medij, istražuju o povijesti pojedinog medija.</w:t>
            </w:r>
          </w:p>
          <w:p w14:paraId="7517CE34" w14:textId="77777777" w:rsidR="004952C4" w:rsidRPr="003645D5" w:rsidRDefault="004952C4" w:rsidP="003033F4">
            <w:pPr>
              <w:spacing w:after="0" w:line="240" w:lineRule="auto"/>
              <w:rPr>
                <w:rFonts w:ascii="Arial" w:hAnsi="Arial" w:cs="Arial"/>
              </w:rPr>
            </w:pPr>
            <w:r w:rsidRPr="003645D5">
              <w:rPr>
                <w:rFonts w:ascii="Arial" w:hAnsi="Arial" w:cs="Arial"/>
              </w:rPr>
              <w:t>Učiteljica priprema literaturu, filmove i omogućava pristup planiranim internetskim sadržajima. Obilježava s učenicima Dan medijske pismenosti i Dan sigurnijeg interneta.</w:t>
            </w:r>
          </w:p>
        </w:tc>
      </w:tr>
      <w:tr w:rsidR="004952C4" w:rsidRPr="003645D5" w14:paraId="00DA81B9" w14:textId="77777777" w:rsidTr="003033F4">
        <w:trPr>
          <w:trHeight w:val="1247"/>
        </w:trPr>
        <w:tc>
          <w:tcPr>
            <w:tcW w:w="3555" w:type="dxa"/>
            <w:tcBorders>
              <w:right w:val="single" w:sz="18" w:space="0" w:color="auto"/>
            </w:tcBorders>
            <w:shd w:val="clear" w:color="auto" w:fill="auto"/>
            <w:vAlign w:val="center"/>
            <w:hideMark/>
          </w:tcPr>
          <w:p w14:paraId="3AB53C6B" w14:textId="77777777" w:rsidR="004952C4" w:rsidRPr="003645D5" w:rsidRDefault="004952C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88" w:type="dxa"/>
            <w:tcBorders>
              <w:right w:val="single" w:sz="18" w:space="0" w:color="auto"/>
            </w:tcBorders>
            <w:vAlign w:val="center"/>
          </w:tcPr>
          <w:p w14:paraId="55DB9E4D" w14:textId="77777777" w:rsidR="004952C4" w:rsidRPr="003645D5" w:rsidRDefault="004952C4" w:rsidP="003033F4">
            <w:pPr>
              <w:spacing w:after="0" w:line="240" w:lineRule="auto"/>
              <w:rPr>
                <w:rFonts w:ascii="Arial" w:hAnsi="Arial" w:cs="Arial"/>
              </w:rPr>
            </w:pPr>
          </w:p>
          <w:p w14:paraId="6554CA1C" w14:textId="77777777" w:rsidR="004952C4" w:rsidRPr="003645D5" w:rsidRDefault="004952C4" w:rsidP="003033F4">
            <w:pPr>
              <w:spacing w:after="0" w:line="240" w:lineRule="auto"/>
              <w:rPr>
                <w:rFonts w:ascii="Arial" w:hAnsi="Arial" w:cs="Arial"/>
              </w:rPr>
            </w:pPr>
            <w:r w:rsidRPr="003645D5">
              <w:rPr>
                <w:rFonts w:ascii="Arial" w:hAnsi="Arial" w:cs="Arial"/>
              </w:rPr>
              <w:t>10 - 15</w:t>
            </w:r>
          </w:p>
        </w:tc>
      </w:tr>
      <w:tr w:rsidR="004952C4" w:rsidRPr="003645D5" w14:paraId="34432A74" w14:textId="77777777" w:rsidTr="003033F4">
        <w:trPr>
          <w:trHeight w:val="1247"/>
        </w:trPr>
        <w:tc>
          <w:tcPr>
            <w:tcW w:w="3555" w:type="dxa"/>
            <w:tcBorders>
              <w:right w:val="single" w:sz="18" w:space="0" w:color="auto"/>
            </w:tcBorders>
            <w:shd w:val="clear" w:color="auto" w:fill="auto"/>
            <w:vAlign w:val="center"/>
            <w:hideMark/>
          </w:tcPr>
          <w:p w14:paraId="59AF38BF" w14:textId="77777777" w:rsidR="004952C4" w:rsidRPr="003645D5" w:rsidRDefault="004952C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88" w:type="dxa"/>
            <w:tcBorders>
              <w:right w:val="single" w:sz="18" w:space="0" w:color="auto"/>
            </w:tcBorders>
            <w:vAlign w:val="center"/>
          </w:tcPr>
          <w:p w14:paraId="3220ED7A" w14:textId="77777777" w:rsidR="004952C4" w:rsidRPr="003645D5" w:rsidRDefault="004952C4" w:rsidP="003033F4">
            <w:pPr>
              <w:spacing w:after="0" w:line="240" w:lineRule="auto"/>
              <w:rPr>
                <w:rFonts w:ascii="Arial" w:hAnsi="Arial" w:cs="Arial"/>
              </w:rPr>
            </w:pPr>
            <w:r w:rsidRPr="003645D5">
              <w:rPr>
                <w:rFonts w:ascii="Arial" w:hAnsi="Arial" w:cs="Arial"/>
              </w:rPr>
              <w:t>Jedan sat tjedno</w:t>
            </w:r>
          </w:p>
        </w:tc>
      </w:tr>
      <w:tr w:rsidR="004952C4" w:rsidRPr="003645D5" w14:paraId="31068E2F" w14:textId="77777777" w:rsidTr="003033F4">
        <w:trPr>
          <w:trHeight w:val="1247"/>
        </w:trPr>
        <w:tc>
          <w:tcPr>
            <w:tcW w:w="3555" w:type="dxa"/>
            <w:tcBorders>
              <w:right w:val="single" w:sz="18" w:space="0" w:color="auto"/>
            </w:tcBorders>
            <w:shd w:val="clear" w:color="auto" w:fill="auto"/>
            <w:vAlign w:val="center"/>
            <w:hideMark/>
          </w:tcPr>
          <w:p w14:paraId="0FC06269" w14:textId="77777777" w:rsidR="004952C4" w:rsidRPr="003645D5" w:rsidRDefault="004952C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88" w:type="dxa"/>
            <w:tcBorders>
              <w:right w:val="single" w:sz="18" w:space="0" w:color="auto"/>
            </w:tcBorders>
            <w:vAlign w:val="center"/>
          </w:tcPr>
          <w:p w14:paraId="628C0772" w14:textId="77777777" w:rsidR="004952C4" w:rsidRPr="003645D5" w:rsidRDefault="004952C4" w:rsidP="003033F4">
            <w:pPr>
              <w:spacing w:after="0" w:line="240" w:lineRule="auto"/>
              <w:rPr>
                <w:rFonts w:ascii="Arial" w:hAnsi="Arial" w:cs="Arial"/>
              </w:rPr>
            </w:pPr>
            <w:r w:rsidRPr="003645D5">
              <w:rPr>
                <w:rFonts w:ascii="Arial" w:hAnsi="Arial" w:cs="Arial"/>
              </w:rPr>
              <w:t>Izrada plakata, intervju s voditeljem nekog medija, evaluacijski listići.</w:t>
            </w:r>
          </w:p>
        </w:tc>
      </w:tr>
      <w:tr w:rsidR="004952C4" w:rsidRPr="003645D5" w14:paraId="17AEBCCF" w14:textId="77777777" w:rsidTr="003033F4">
        <w:trPr>
          <w:trHeight w:val="1247"/>
        </w:trPr>
        <w:tc>
          <w:tcPr>
            <w:tcW w:w="3555" w:type="dxa"/>
            <w:tcBorders>
              <w:right w:val="single" w:sz="18" w:space="0" w:color="auto"/>
            </w:tcBorders>
            <w:shd w:val="clear" w:color="auto" w:fill="auto"/>
            <w:vAlign w:val="center"/>
            <w:hideMark/>
          </w:tcPr>
          <w:p w14:paraId="63897EE2" w14:textId="77777777" w:rsidR="004952C4" w:rsidRPr="003645D5" w:rsidRDefault="004952C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TROŠKOVNIK</w:t>
            </w:r>
          </w:p>
        </w:tc>
        <w:tc>
          <w:tcPr>
            <w:tcW w:w="7088" w:type="dxa"/>
            <w:tcBorders>
              <w:right w:val="single" w:sz="18" w:space="0" w:color="auto"/>
            </w:tcBorders>
            <w:vAlign w:val="center"/>
          </w:tcPr>
          <w:p w14:paraId="2CD58DD4" w14:textId="77777777" w:rsidR="004952C4" w:rsidRPr="003645D5" w:rsidRDefault="004952C4" w:rsidP="003033F4">
            <w:pPr>
              <w:spacing w:after="0" w:line="240" w:lineRule="auto"/>
              <w:rPr>
                <w:rFonts w:ascii="Arial" w:hAnsi="Arial" w:cs="Arial"/>
              </w:rPr>
            </w:pPr>
            <w:r w:rsidRPr="003645D5">
              <w:rPr>
                <w:rFonts w:ascii="Arial" w:hAnsi="Arial" w:cs="Arial"/>
              </w:rPr>
              <w:t>Nema troškova</w:t>
            </w:r>
          </w:p>
        </w:tc>
      </w:tr>
    </w:tbl>
    <w:p w14:paraId="258E0CEB" w14:textId="77777777" w:rsidR="004952C4" w:rsidRPr="003645D5" w:rsidRDefault="004952C4" w:rsidP="004952C4">
      <w:pPr>
        <w:rPr>
          <w:rFonts w:ascii="Arial" w:hAnsi="Arial" w:cs="Aria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4"/>
        <w:gridCol w:w="6713"/>
      </w:tblGrid>
      <w:tr w:rsidR="006D251C" w:rsidRPr="003645D5" w14:paraId="66FBF148" w14:textId="77777777" w:rsidTr="003033F4">
        <w:trPr>
          <w:trHeight w:val="1407"/>
          <w:jc w:val="center"/>
        </w:trPr>
        <w:tc>
          <w:tcPr>
            <w:tcW w:w="2854" w:type="dxa"/>
            <w:tcBorders>
              <w:top w:val="single" w:sz="4" w:space="0" w:color="auto"/>
              <w:left w:val="single" w:sz="4" w:space="0" w:color="auto"/>
              <w:bottom w:val="single" w:sz="4" w:space="0" w:color="auto"/>
              <w:right w:val="single" w:sz="4" w:space="0" w:color="auto"/>
            </w:tcBorders>
            <w:vAlign w:val="center"/>
            <w:hideMark/>
          </w:tcPr>
          <w:p w14:paraId="5592644B" w14:textId="77777777" w:rsidR="006D251C" w:rsidRPr="003645D5" w:rsidRDefault="006D251C"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NAZIV AKTIVNOSTI/PROGRAMA ILI PROJEKTA</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C1E71AD" w14:textId="77777777" w:rsidR="006D251C" w:rsidRPr="003645D5" w:rsidRDefault="006D251C" w:rsidP="003033F4">
            <w:pPr>
              <w:spacing w:after="0" w:line="276" w:lineRule="auto"/>
              <w:jc w:val="center"/>
              <w:rPr>
                <w:rFonts w:ascii="Arial" w:eastAsia="Times New Roman" w:hAnsi="Arial" w:cs="Arial"/>
                <w:color w:val="0000FF"/>
                <w:sz w:val="24"/>
                <w:szCs w:val="24"/>
              </w:rPr>
            </w:pPr>
            <w:r w:rsidRPr="003645D5">
              <w:rPr>
                <w:rFonts w:ascii="Arial" w:eastAsia="Times New Roman" w:hAnsi="Arial" w:cs="Arial"/>
                <w:sz w:val="24"/>
                <w:szCs w:val="24"/>
              </w:rPr>
              <w:t>Liturgijska grupa</w:t>
            </w:r>
          </w:p>
        </w:tc>
      </w:tr>
      <w:tr w:rsidR="006D251C" w:rsidRPr="003645D5" w14:paraId="43D671E9" w14:textId="77777777" w:rsidTr="003033F4">
        <w:trPr>
          <w:trHeight w:val="648"/>
          <w:jc w:val="center"/>
        </w:trPr>
        <w:tc>
          <w:tcPr>
            <w:tcW w:w="2854" w:type="dxa"/>
            <w:tcBorders>
              <w:top w:val="single" w:sz="4" w:space="0" w:color="auto"/>
              <w:left w:val="single" w:sz="4" w:space="0" w:color="auto"/>
              <w:bottom w:val="single" w:sz="4" w:space="0" w:color="auto"/>
              <w:right w:val="single" w:sz="4" w:space="0" w:color="auto"/>
            </w:tcBorders>
            <w:vAlign w:val="center"/>
            <w:hideMark/>
          </w:tcPr>
          <w:p w14:paraId="6A6445AC" w14:textId="77777777" w:rsidR="006D251C" w:rsidRPr="003645D5" w:rsidRDefault="006D251C"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RAZRED</w:t>
            </w:r>
          </w:p>
        </w:tc>
        <w:tc>
          <w:tcPr>
            <w:tcW w:w="6713" w:type="dxa"/>
            <w:tcBorders>
              <w:top w:val="single" w:sz="4" w:space="0" w:color="auto"/>
              <w:left w:val="single" w:sz="4" w:space="0" w:color="auto"/>
              <w:bottom w:val="single" w:sz="4" w:space="0" w:color="auto"/>
              <w:right w:val="single" w:sz="4" w:space="0" w:color="auto"/>
            </w:tcBorders>
            <w:vAlign w:val="center"/>
            <w:hideMark/>
          </w:tcPr>
          <w:p w14:paraId="23D1D49E" w14:textId="77777777" w:rsidR="006D251C" w:rsidRPr="003645D5" w:rsidRDefault="006D251C"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7. i 8.</w:t>
            </w:r>
          </w:p>
        </w:tc>
      </w:tr>
      <w:tr w:rsidR="006D251C" w:rsidRPr="003645D5" w14:paraId="0AAAB743" w14:textId="77777777" w:rsidTr="003033F4">
        <w:trPr>
          <w:trHeight w:val="1407"/>
          <w:jc w:val="center"/>
        </w:trPr>
        <w:tc>
          <w:tcPr>
            <w:tcW w:w="2854" w:type="dxa"/>
            <w:tcBorders>
              <w:top w:val="single" w:sz="4" w:space="0" w:color="auto"/>
              <w:left w:val="single" w:sz="4" w:space="0" w:color="auto"/>
              <w:bottom w:val="single" w:sz="4" w:space="0" w:color="auto"/>
              <w:right w:val="single" w:sz="4" w:space="0" w:color="auto"/>
            </w:tcBorders>
            <w:vAlign w:val="center"/>
            <w:hideMark/>
          </w:tcPr>
          <w:p w14:paraId="14DCE08C" w14:textId="77777777" w:rsidR="006D251C" w:rsidRPr="003645D5" w:rsidRDefault="006D251C"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6713" w:type="dxa"/>
            <w:tcBorders>
              <w:top w:val="single" w:sz="4" w:space="0" w:color="auto"/>
              <w:left w:val="single" w:sz="4" w:space="0" w:color="auto"/>
              <w:bottom w:val="single" w:sz="4" w:space="0" w:color="auto"/>
              <w:right w:val="single" w:sz="4" w:space="0" w:color="auto"/>
            </w:tcBorders>
            <w:vAlign w:val="center"/>
            <w:hideMark/>
          </w:tcPr>
          <w:p w14:paraId="789F19B9" w14:textId="77777777" w:rsidR="006D251C" w:rsidRPr="003645D5" w:rsidRDefault="006D251C"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Dražana Žulj</w:t>
            </w:r>
          </w:p>
        </w:tc>
      </w:tr>
      <w:tr w:rsidR="006D251C" w:rsidRPr="003645D5" w14:paraId="6EE7BCCE" w14:textId="77777777" w:rsidTr="003033F4">
        <w:trPr>
          <w:trHeight w:val="1278"/>
          <w:jc w:val="center"/>
        </w:trPr>
        <w:tc>
          <w:tcPr>
            <w:tcW w:w="2854" w:type="dxa"/>
            <w:tcBorders>
              <w:top w:val="single" w:sz="4" w:space="0" w:color="auto"/>
              <w:left w:val="single" w:sz="4" w:space="0" w:color="auto"/>
              <w:bottom w:val="single" w:sz="4" w:space="0" w:color="auto"/>
              <w:right w:val="single" w:sz="4" w:space="0" w:color="auto"/>
            </w:tcBorders>
            <w:vAlign w:val="center"/>
          </w:tcPr>
          <w:p w14:paraId="52452BED" w14:textId="77777777" w:rsidR="006D251C" w:rsidRPr="003645D5" w:rsidRDefault="006D251C" w:rsidP="003033F4">
            <w:pPr>
              <w:spacing w:after="0" w:line="276" w:lineRule="auto"/>
              <w:jc w:val="center"/>
              <w:rPr>
                <w:rFonts w:ascii="Arial" w:eastAsia="Times New Roman" w:hAnsi="Arial" w:cs="Arial"/>
                <w:b/>
                <w:sz w:val="24"/>
                <w:szCs w:val="24"/>
              </w:rPr>
            </w:pPr>
          </w:p>
          <w:p w14:paraId="42B311D8" w14:textId="77777777" w:rsidR="006D251C" w:rsidRPr="003645D5" w:rsidRDefault="006D251C"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CILJEVI</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AC050C6" w14:textId="77777777" w:rsidR="006D251C" w:rsidRPr="003645D5" w:rsidRDefault="006D251C"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Priprema za nedjeljna i blagdanska liturgijska slavlja; uvođenje u razumijevanje teksta biblijskih čitanja; pomaganje učenicima da se što bolje uključe u vjernički život župe; pomaganje učenicima da župnu zajednicu osjećaju i doživljavaju kao svoju; upućivanje u liturgijska značenja.</w:t>
            </w:r>
          </w:p>
        </w:tc>
      </w:tr>
      <w:tr w:rsidR="006D251C" w:rsidRPr="003645D5" w14:paraId="480EC2D7" w14:textId="77777777" w:rsidTr="003033F4">
        <w:trPr>
          <w:trHeight w:val="1907"/>
          <w:jc w:val="center"/>
        </w:trPr>
        <w:tc>
          <w:tcPr>
            <w:tcW w:w="2854" w:type="dxa"/>
            <w:tcBorders>
              <w:top w:val="single" w:sz="4" w:space="0" w:color="auto"/>
              <w:left w:val="single" w:sz="4" w:space="0" w:color="auto"/>
              <w:bottom w:val="single" w:sz="4" w:space="0" w:color="auto"/>
              <w:right w:val="single" w:sz="4" w:space="0" w:color="auto"/>
            </w:tcBorders>
            <w:vAlign w:val="center"/>
          </w:tcPr>
          <w:p w14:paraId="4B4314DC" w14:textId="77777777" w:rsidR="006D251C" w:rsidRPr="003645D5" w:rsidRDefault="006D251C" w:rsidP="003033F4">
            <w:pPr>
              <w:spacing w:after="0" w:line="276" w:lineRule="auto"/>
              <w:jc w:val="center"/>
              <w:rPr>
                <w:rFonts w:ascii="Arial" w:eastAsia="Times New Roman" w:hAnsi="Arial" w:cs="Arial"/>
                <w:b/>
                <w:sz w:val="24"/>
                <w:szCs w:val="24"/>
              </w:rPr>
            </w:pPr>
          </w:p>
          <w:p w14:paraId="678416A8" w14:textId="77777777" w:rsidR="006D251C" w:rsidRPr="003645D5" w:rsidRDefault="006D251C"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OČEKIVANI ISHODI</w:t>
            </w:r>
          </w:p>
          <w:p w14:paraId="516629F6" w14:textId="77777777" w:rsidR="006D251C" w:rsidRPr="003645D5" w:rsidRDefault="006D251C" w:rsidP="003033F4">
            <w:pPr>
              <w:spacing w:after="0" w:line="276" w:lineRule="auto"/>
              <w:jc w:val="center"/>
              <w:rPr>
                <w:rFonts w:ascii="Arial" w:eastAsia="Times New Roman" w:hAnsi="Arial" w:cs="Arial"/>
                <w:b/>
                <w:sz w:val="24"/>
                <w:szCs w:val="24"/>
              </w:rPr>
            </w:pPr>
          </w:p>
        </w:tc>
        <w:tc>
          <w:tcPr>
            <w:tcW w:w="6713" w:type="dxa"/>
            <w:tcBorders>
              <w:top w:val="single" w:sz="4" w:space="0" w:color="auto"/>
              <w:left w:val="single" w:sz="4" w:space="0" w:color="auto"/>
              <w:bottom w:val="single" w:sz="4" w:space="0" w:color="auto"/>
              <w:right w:val="single" w:sz="4" w:space="0" w:color="auto"/>
            </w:tcBorders>
            <w:vAlign w:val="center"/>
            <w:hideMark/>
          </w:tcPr>
          <w:p w14:paraId="576490AB" w14:textId="77777777" w:rsidR="006D251C" w:rsidRPr="003645D5" w:rsidRDefault="006D251C"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Priprema za nedjeljna i blagdanska liturgijska slavlja; uvođenje u razumijevanje teksta biblijskih čitanja; pomaganje učenicima da se što bolje uključe u vjernički život župe; pomaganje učenicima da župnu zajednicu osjećaju i doživljavaju kao svoju; upućivanje u liturgijska značenja.</w:t>
            </w:r>
          </w:p>
        </w:tc>
      </w:tr>
      <w:tr w:rsidR="006D251C" w:rsidRPr="003645D5" w14:paraId="10AF9A4C" w14:textId="77777777" w:rsidTr="003033F4">
        <w:trPr>
          <w:trHeight w:val="629"/>
          <w:jc w:val="center"/>
        </w:trPr>
        <w:tc>
          <w:tcPr>
            <w:tcW w:w="2854" w:type="dxa"/>
            <w:tcBorders>
              <w:top w:val="single" w:sz="4" w:space="0" w:color="auto"/>
              <w:left w:val="single" w:sz="4" w:space="0" w:color="auto"/>
              <w:bottom w:val="single" w:sz="4" w:space="0" w:color="auto"/>
              <w:right w:val="single" w:sz="4" w:space="0" w:color="auto"/>
            </w:tcBorders>
            <w:vAlign w:val="center"/>
            <w:hideMark/>
          </w:tcPr>
          <w:p w14:paraId="7955A052" w14:textId="77777777" w:rsidR="006D251C" w:rsidRPr="003645D5" w:rsidRDefault="006D251C"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4F47168" w14:textId="77777777" w:rsidR="006D251C" w:rsidRPr="003645D5" w:rsidRDefault="006D251C"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U školi kroz školsku godinu</w:t>
            </w:r>
          </w:p>
        </w:tc>
      </w:tr>
      <w:tr w:rsidR="006D251C" w:rsidRPr="003645D5" w14:paraId="080FF301" w14:textId="77777777" w:rsidTr="003033F4">
        <w:trPr>
          <w:trHeight w:val="1018"/>
          <w:jc w:val="center"/>
        </w:trPr>
        <w:tc>
          <w:tcPr>
            <w:tcW w:w="2854" w:type="dxa"/>
            <w:tcBorders>
              <w:top w:val="single" w:sz="4" w:space="0" w:color="auto"/>
              <w:left w:val="single" w:sz="4" w:space="0" w:color="auto"/>
              <w:bottom w:val="single" w:sz="4" w:space="0" w:color="auto"/>
              <w:right w:val="single" w:sz="4" w:space="0" w:color="auto"/>
            </w:tcBorders>
            <w:vAlign w:val="center"/>
            <w:hideMark/>
          </w:tcPr>
          <w:p w14:paraId="3BBEFE39" w14:textId="77777777" w:rsidR="006D251C" w:rsidRPr="003645D5" w:rsidRDefault="006D251C"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PLANIRANI BROJ UČENIKA</w:t>
            </w:r>
          </w:p>
        </w:tc>
        <w:tc>
          <w:tcPr>
            <w:tcW w:w="6713" w:type="dxa"/>
            <w:tcBorders>
              <w:top w:val="single" w:sz="4" w:space="0" w:color="auto"/>
              <w:left w:val="single" w:sz="4" w:space="0" w:color="auto"/>
              <w:bottom w:val="single" w:sz="4" w:space="0" w:color="auto"/>
              <w:right w:val="single" w:sz="4" w:space="0" w:color="auto"/>
            </w:tcBorders>
            <w:vAlign w:val="center"/>
            <w:hideMark/>
          </w:tcPr>
          <w:p w14:paraId="292B956B" w14:textId="77777777" w:rsidR="006D251C" w:rsidRPr="003645D5" w:rsidRDefault="006D251C"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10</w:t>
            </w:r>
          </w:p>
        </w:tc>
      </w:tr>
      <w:tr w:rsidR="006D251C" w:rsidRPr="003645D5" w14:paraId="38EBA0F0" w14:textId="77777777" w:rsidTr="003033F4">
        <w:trPr>
          <w:trHeight w:val="648"/>
          <w:jc w:val="center"/>
        </w:trPr>
        <w:tc>
          <w:tcPr>
            <w:tcW w:w="2854" w:type="dxa"/>
            <w:tcBorders>
              <w:top w:val="single" w:sz="4" w:space="0" w:color="auto"/>
              <w:left w:val="single" w:sz="4" w:space="0" w:color="auto"/>
              <w:bottom w:val="single" w:sz="4" w:space="0" w:color="auto"/>
              <w:right w:val="single" w:sz="4" w:space="0" w:color="auto"/>
            </w:tcBorders>
            <w:vAlign w:val="center"/>
            <w:hideMark/>
          </w:tcPr>
          <w:p w14:paraId="66EA2BA0" w14:textId="77777777" w:rsidR="006D251C" w:rsidRPr="003645D5" w:rsidRDefault="006D251C"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VREMENIK</w:t>
            </w:r>
          </w:p>
        </w:tc>
        <w:tc>
          <w:tcPr>
            <w:tcW w:w="6713" w:type="dxa"/>
            <w:tcBorders>
              <w:top w:val="single" w:sz="4" w:space="0" w:color="auto"/>
              <w:left w:val="single" w:sz="4" w:space="0" w:color="auto"/>
              <w:bottom w:val="single" w:sz="4" w:space="0" w:color="auto"/>
              <w:right w:val="single" w:sz="4" w:space="0" w:color="auto"/>
            </w:tcBorders>
            <w:vAlign w:val="center"/>
            <w:hideMark/>
          </w:tcPr>
          <w:p w14:paraId="40989728" w14:textId="77777777" w:rsidR="006D251C" w:rsidRPr="003645D5" w:rsidRDefault="006D251C"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Tijekom školske godine ( 1 sat tjedno)</w:t>
            </w:r>
          </w:p>
        </w:tc>
      </w:tr>
      <w:tr w:rsidR="006D251C" w:rsidRPr="003645D5" w14:paraId="36E1E293" w14:textId="77777777" w:rsidTr="003033F4">
        <w:trPr>
          <w:trHeight w:val="1018"/>
          <w:jc w:val="center"/>
        </w:trPr>
        <w:tc>
          <w:tcPr>
            <w:tcW w:w="2854" w:type="dxa"/>
            <w:tcBorders>
              <w:top w:val="single" w:sz="4" w:space="0" w:color="auto"/>
              <w:left w:val="single" w:sz="4" w:space="0" w:color="auto"/>
              <w:bottom w:val="single" w:sz="4" w:space="0" w:color="auto"/>
              <w:right w:val="single" w:sz="4" w:space="0" w:color="auto"/>
            </w:tcBorders>
            <w:vAlign w:val="center"/>
            <w:hideMark/>
          </w:tcPr>
          <w:p w14:paraId="4289F4FF" w14:textId="77777777" w:rsidR="006D251C" w:rsidRPr="003645D5" w:rsidRDefault="006D251C"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6713" w:type="dxa"/>
            <w:tcBorders>
              <w:top w:val="single" w:sz="4" w:space="0" w:color="auto"/>
              <w:left w:val="single" w:sz="4" w:space="0" w:color="auto"/>
              <w:bottom w:val="single" w:sz="4" w:space="0" w:color="auto"/>
              <w:right w:val="single" w:sz="4" w:space="0" w:color="auto"/>
            </w:tcBorders>
            <w:vAlign w:val="center"/>
            <w:hideMark/>
          </w:tcPr>
          <w:p w14:paraId="4188C45C" w14:textId="77777777" w:rsidR="006D251C" w:rsidRPr="003645D5" w:rsidRDefault="006D251C"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Vrednovanje se može provoditi praćenjem aktivnosti te kroz usmenu komunikaciju. Realizacija ovog programa trebao bi biti glavni razlog zadovoljstva učenika i jedan od čimbenika izgradnje pozitivnih vrijednosti kod djece. Rezultat ovog plana trebalo bi biti radost i zadovoljstvo vjeroučenika.</w:t>
            </w:r>
          </w:p>
        </w:tc>
      </w:tr>
      <w:tr w:rsidR="006D251C" w:rsidRPr="003645D5" w14:paraId="5AFF1686" w14:textId="77777777" w:rsidTr="003033F4">
        <w:trPr>
          <w:trHeight w:val="895"/>
          <w:jc w:val="center"/>
        </w:trPr>
        <w:tc>
          <w:tcPr>
            <w:tcW w:w="2854" w:type="dxa"/>
            <w:tcBorders>
              <w:top w:val="single" w:sz="4" w:space="0" w:color="auto"/>
              <w:left w:val="single" w:sz="4" w:space="0" w:color="auto"/>
              <w:bottom w:val="single" w:sz="4" w:space="0" w:color="auto"/>
              <w:right w:val="single" w:sz="4" w:space="0" w:color="auto"/>
            </w:tcBorders>
            <w:vAlign w:val="center"/>
            <w:hideMark/>
          </w:tcPr>
          <w:p w14:paraId="12BE037D" w14:textId="77777777" w:rsidR="006D251C" w:rsidRPr="003645D5" w:rsidRDefault="006D251C"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TROŠKOVNIK</w:t>
            </w:r>
          </w:p>
        </w:tc>
        <w:tc>
          <w:tcPr>
            <w:tcW w:w="6713" w:type="dxa"/>
            <w:tcBorders>
              <w:top w:val="single" w:sz="4" w:space="0" w:color="auto"/>
              <w:left w:val="single" w:sz="4" w:space="0" w:color="auto"/>
              <w:bottom w:val="single" w:sz="4" w:space="0" w:color="auto"/>
              <w:right w:val="single" w:sz="4" w:space="0" w:color="auto"/>
            </w:tcBorders>
            <w:vAlign w:val="center"/>
            <w:hideMark/>
          </w:tcPr>
          <w:p w14:paraId="1E987CF9" w14:textId="77777777" w:rsidR="006D251C" w:rsidRPr="003645D5" w:rsidRDefault="006D251C" w:rsidP="003033F4">
            <w:pPr>
              <w:spacing w:after="0" w:line="276" w:lineRule="auto"/>
              <w:jc w:val="center"/>
              <w:rPr>
                <w:rFonts w:ascii="Arial" w:eastAsia="Times New Roman" w:hAnsi="Arial" w:cs="Arial"/>
                <w:sz w:val="24"/>
                <w:szCs w:val="24"/>
              </w:rPr>
            </w:pPr>
          </w:p>
        </w:tc>
      </w:tr>
    </w:tbl>
    <w:p w14:paraId="07100A1F" w14:textId="77777777" w:rsidR="006D251C" w:rsidRPr="003645D5" w:rsidRDefault="006D251C" w:rsidP="006D251C">
      <w:pPr>
        <w:rPr>
          <w:rFonts w:ascii="Arial" w:hAnsi="Arial" w:cs="Arial"/>
        </w:rPr>
      </w:pPr>
    </w:p>
    <w:p w14:paraId="0D60E8E8" w14:textId="77777777" w:rsidR="006D251C" w:rsidRPr="003645D5" w:rsidRDefault="006D251C" w:rsidP="004952C4">
      <w:pPr>
        <w:rPr>
          <w:rFonts w:ascii="Arial" w:hAnsi="Arial" w:cs="Arial"/>
        </w:rPr>
      </w:pPr>
    </w:p>
    <w:p w14:paraId="59D3D51C" w14:textId="77777777" w:rsidR="00EB389A" w:rsidRPr="003645D5" w:rsidRDefault="00EB389A" w:rsidP="004952C4">
      <w:pPr>
        <w:rPr>
          <w:rFonts w:ascii="Arial" w:hAnsi="Arial" w:cs="Arial"/>
        </w:rPr>
      </w:pPr>
    </w:p>
    <w:p w14:paraId="2EA3824B" w14:textId="77777777" w:rsidR="00EB389A" w:rsidRPr="003645D5" w:rsidRDefault="00EB389A" w:rsidP="004952C4">
      <w:pPr>
        <w:rPr>
          <w:rFonts w:ascii="Arial" w:hAnsi="Arial" w:cs="Arial"/>
        </w:rPr>
      </w:pPr>
    </w:p>
    <w:p w14:paraId="51CA3908" w14:textId="77777777" w:rsidR="00EB389A" w:rsidRPr="003645D5" w:rsidRDefault="00EB389A" w:rsidP="004952C4">
      <w:pPr>
        <w:rPr>
          <w:rFonts w:ascii="Arial" w:hAnsi="Arial" w:cs="Arial"/>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4"/>
        <w:gridCol w:w="6713"/>
      </w:tblGrid>
      <w:tr w:rsidR="00EB389A" w:rsidRPr="003645D5" w14:paraId="38EB6FF1" w14:textId="77777777" w:rsidTr="003033F4">
        <w:trPr>
          <w:trHeight w:val="1407"/>
          <w:jc w:val="center"/>
        </w:trPr>
        <w:tc>
          <w:tcPr>
            <w:tcW w:w="2854" w:type="dxa"/>
            <w:vAlign w:val="center"/>
          </w:tcPr>
          <w:p w14:paraId="55FAD42D" w14:textId="77777777" w:rsidR="00EB389A" w:rsidRPr="003645D5" w:rsidRDefault="00EB389A"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NAZIV AKTIVNOSTI/PROGRAMA ILI PROJEKTA</w:t>
            </w:r>
          </w:p>
        </w:tc>
        <w:tc>
          <w:tcPr>
            <w:tcW w:w="6713" w:type="dxa"/>
            <w:vAlign w:val="center"/>
          </w:tcPr>
          <w:p w14:paraId="12AAAE3F" w14:textId="77777777" w:rsidR="00EB389A" w:rsidRPr="003645D5" w:rsidRDefault="00EB389A" w:rsidP="003033F4">
            <w:pPr>
              <w:spacing w:after="0" w:line="276" w:lineRule="auto"/>
              <w:jc w:val="center"/>
              <w:rPr>
                <w:rFonts w:ascii="Arial" w:eastAsia="Times New Roman" w:hAnsi="Arial" w:cs="Arial"/>
                <w:color w:val="0000FF"/>
                <w:sz w:val="24"/>
                <w:szCs w:val="24"/>
              </w:rPr>
            </w:pPr>
            <w:r w:rsidRPr="003645D5">
              <w:rPr>
                <w:rFonts w:ascii="Arial" w:eastAsia="Times New Roman" w:hAnsi="Arial" w:cs="Arial"/>
                <w:sz w:val="24"/>
                <w:szCs w:val="24"/>
              </w:rPr>
              <w:t>Misijska grupa</w:t>
            </w:r>
          </w:p>
        </w:tc>
      </w:tr>
      <w:tr w:rsidR="00EB389A" w:rsidRPr="003645D5" w14:paraId="5DDFE1D0" w14:textId="77777777" w:rsidTr="003033F4">
        <w:trPr>
          <w:trHeight w:val="648"/>
          <w:jc w:val="center"/>
        </w:trPr>
        <w:tc>
          <w:tcPr>
            <w:tcW w:w="2854" w:type="dxa"/>
            <w:vAlign w:val="center"/>
          </w:tcPr>
          <w:p w14:paraId="3B324E36" w14:textId="77777777" w:rsidR="00EB389A" w:rsidRPr="003645D5" w:rsidRDefault="00EB389A"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RAZRED</w:t>
            </w:r>
          </w:p>
        </w:tc>
        <w:tc>
          <w:tcPr>
            <w:tcW w:w="6713" w:type="dxa"/>
            <w:vAlign w:val="center"/>
          </w:tcPr>
          <w:p w14:paraId="13EF4968" w14:textId="77777777" w:rsidR="00EB389A" w:rsidRPr="003645D5" w:rsidRDefault="00EB389A"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7. i 8.</w:t>
            </w:r>
          </w:p>
        </w:tc>
      </w:tr>
      <w:tr w:rsidR="00EB389A" w:rsidRPr="003645D5" w14:paraId="79E397F5" w14:textId="77777777" w:rsidTr="003033F4">
        <w:trPr>
          <w:trHeight w:val="1407"/>
          <w:jc w:val="center"/>
        </w:trPr>
        <w:tc>
          <w:tcPr>
            <w:tcW w:w="2854" w:type="dxa"/>
            <w:vAlign w:val="center"/>
          </w:tcPr>
          <w:p w14:paraId="70E6C9E4" w14:textId="77777777" w:rsidR="00EB389A" w:rsidRPr="003645D5" w:rsidRDefault="00EB389A"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6713" w:type="dxa"/>
            <w:vAlign w:val="center"/>
          </w:tcPr>
          <w:p w14:paraId="60DC2E28" w14:textId="77777777" w:rsidR="00EB389A" w:rsidRPr="003645D5" w:rsidRDefault="00EB389A"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Dražana Žulj</w:t>
            </w:r>
          </w:p>
        </w:tc>
      </w:tr>
      <w:tr w:rsidR="00EB389A" w:rsidRPr="003645D5" w14:paraId="41BC4645" w14:textId="77777777" w:rsidTr="003033F4">
        <w:trPr>
          <w:trHeight w:val="1278"/>
          <w:jc w:val="center"/>
        </w:trPr>
        <w:tc>
          <w:tcPr>
            <w:tcW w:w="2854" w:type="dxa"/>
            <w:vAlign w:val="center"/>
          </w:tcPr>
          <w:p w14:paraId="2B4993A2" w14:textId="77777777" w:rsidR="00EB389A" w:rsidRPr="003645D5" w:rsidRDefault="00EB389A" w:rsidP="003033F4">
            <w:pPr>
              <w:spacing w:after="0" w:line="276" w:lineRule="auto"/>
              <w:jc w:val="center"/>
              <w:rPr>
                <w:rFonts w:ascii="Arial" w:eastAsia="Times New Roman" w:hAnsi="Arial" w:cs="Arial"/>
                <w:b/>
                <w:sz w:val="24"/>
                <w:szCs w:val="24"/>
              </w:rPr>
            </w:pPr>
          </w:p>
          <w:p w14:paraId="40B16A9E" w14:textId="77777777" w:rsidR="00EB389A" w:rsidRPr="003645D5" w:rsidRDefault="00EB389A"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CILJEVI</w:t>
            </w:r>
          </w:p>
        </w:tc>
        <w:tc>
          <w:tcPr>
            <w:tcW w:w="6713" w:type="dxa"/>
            <w:vAlign w:val="center"/>
          </w:tcPr>
          <w:p w14:paraId="71541526" w14:textId="77777777" w:rsidR="00EB389A" w:rsidRPr="003645D5" w:rsidRDefault="00EB389A"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Izrada čestitki, upoznavanjem sa radom misija i misionara. Ustrajno sudjelovati u dobrotvornom radu, usvojiti način i tehniku izrade ručnog rada pomoću konca. Poticati humanitarni karakter i brigu za druge.</w:t>
            </w:r>
          </w:p>
        </w:tc>
      </w:tr>
      <w:tr w:rsidR="00EB389A" w:rsidRPr="003645D5" w14:paraId="65BEAF47" w14:textId="77777777" w:rsidTr="003033F4">
        <w:trPr>
          <w:trHeight w:val="1907"/>
          <w:jc w:val="center"/>
        </w:trPr>
        <w:tc>
          <w:tcPr>
            <w:tcW w:w="2854" w:type="dxa"/>
            <w:vAlign w:val="center"/>
          </w:tcPr>
          <w:p w14:paraId="6EE09B75" w14:textId="77777777" w:rsidR="00EB389A" w:rsidRPr="003645D5" w:rsidRDefault="00EB389A" w:rsidP="003033F4">
            <w:pPr>
              <w:spacing w:after="0" w:line="276" w:lineRule="auto"/>
              <w:jc w:val="center"/>
              <w:rPr>
                <w:rFonts w:ascii="Arial" w:eastAsia="Times New Roman" w:hAnsi="Arial" w:cs="Arial"/>
                <w:b/>
                <w:sz w:val="24"/>
                <w:szCs w:val="24"/>
              </w:rPr>
            </w:pPr>
          </w:p>
          <w:p w14:paraId="39B8C1E7" w14:textId="77777777" w:rsidR="00EB389A" w:rsidRPr="003645D5" w:rsidRDefault="00EB389A"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OČEKIVANI ISHODI</w:t>
            </w:r>
          </w:p>
          <w:p w14:paraId="7FF3920E" w14:textId="77777777" w:rsidR="00EB389A" w:rsidRPr="003645D5" w:rsidRDefault="00EB389A" w:rsidP="003033F4">
            <w:pPr>
              <w:spacing w:after="0" w:line="276" w:lineRule="auto"/>
              <w:jc w:val="center"/>
              <w:rPr>
                <w:rFonts w:ascii="Arial" w:eastAsia="Times New Roman" w:hAnsi="Arial" w:cs="Arial"/>
                <w:b/>
                <w:sz w:val="24"/>
                <w:szCs w:val="24"/>
              </w:rPr>
            </w:pPr>
          </w:p>
        </w:tc>
        <w:tc>
          <w:tcPr>
            <w:tcW w:w="6713" w:type="dxa"/>
            <w:vAlign w:val="center"/>
          </w:tcPr>
          <w:p w14:paraId="3E372CCE" w14:textId="77777777" w:rsidR="00EB389A" w:rsidRPr="003645D5" w:rsidRDefault="00EB389A"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Uspostaviti odnos zajedništva i zalaganja u izradi čestitki kako bi pomogli misijama</w:t>
            </w:r>
          </w:p>
        </w:tc>
      </w:tr>
      <w:tr w:rsidR="00EB389A" w:rsidRPr="003645D5" w14:paraId="692E5C61" w14:textId="77777777" w:rsidTr="003033F4">
        <w:trPr>
          <w:trHeight w:val="629"/>
          <w:jc w:val="center"/>
        </w:trPr>
        <w:tc>
          <w:tcPr>
            <w:tcW w:w="2854" w:type="dxa"/>
            <w:vAlign w:val="center"/>
          </w:tcPr>
          <w:p w14:paraId="5F572BD4" w14:textId="77777777" w:rsidR="00EB389A" w:rsidRPr="003645D5" w:rsidRDefault="00EB389A"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6713" w:type="dxa"/>
            <w:vAlign w:val="center"/>
          </w:tcPr>
          <w:p w14:paraId="2E395994" w14:textId="77777777" w:rsidR="00EB389A" w:rsidRPr="003645D5" w:rsidRDefault="00EB389A"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U školi kroz školsku godinu, učenici će ručnim radom izrađivati čestitke.</w:t>
            </w:r>
          </w:p>
        </w:tc>
      </w:tr>
      <w:tr w:rsidR="00EB389A" w:rsidRPr="003645D5" w14:paraId="2A4A3205" w14:textId="77777777" w:rsidTr="003033F4">
        <w:trPr>
          <w:trHeight w:val="1018"/>
          <w:jc w:val="center"/>
        </w:trPr>
        <w:tc>
          <w:tcPr>
            <w:tcW w:w="2854" w:type="dxa"/>
            <w:vAlign w:val="center"/>
          </w:tcPr>
          <w:p w14:paraId="329AD85F" w14:textId="77777777" w:rsidR="00EB389A" w:rsidRPr="003645D5" w:rsidRDefault="00EB389A"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PLANIRANI BROJ UČENIKA</w:t>
            </w:r>
          </w:p>
        </w:tc>
        <w:tc>
          <w:tcPr>
            <w:tcW w:w="6713" w:type="dxa"/>
            <w:vAlign w:val="center"/>
          </w:tcPr>
          <w:p w14:paraId="796B73E6" w14:textId="77777777" w:rsidR="00EB389A" w:rsidRPr="003645D5" w:rsidRDefault="00EB389A"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10</w:t>
            </w:r>
          </w:p>
        </w:tc>
      </w:tr>
      <w:tr w:rsidR="00EB389A" w:rsidRPr="003645D5" w14:paraId="3A272CCF" w14:textId="77777777" w:rsidTr="003033F4">
        <w:trPr>
          <w:trHeight w:val="648"/>
          <w:jc w:val="center"/>
        </w:trPr>
        <w:tc>
          <w:tcPr>
            <w:tcW w:w="2854" w:type="dxa"/>
            <w:vAlign w:val="center"/>
          </w:tcPr>
          <w:p w14:paraId="7B6DC035" w14:textId="77777777" w:rsidR="00EB389A" w:rsidRPr="003645D5" w:rsidRDefault="00EB389A"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VREMENIK</w:t>
            </w:r>
          </w:p>
        </w:tc>
        <w:tc>
          <w:tcPr>
            <w:tcW w:w="6713" w:type="dxa"/>
            <w:vAlign w:val="center"/>
          </w:tcPr>
          <w:p w14:paraId="3C739BA7" w14:textId="77777777" w:rsidR="00EB389A" w:rsidRPr="003645D5" w:rsidRDefault="00EB389A"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Tijekom školske godine ( 1 sat tjedno)</w:t>
            </w:r>
          </w:p>
        </w:tc>
      </w:tr>
      <w:tr w:rsidR="00EB389A" w:rsidRPr="003645D5" w14:paraId="5F7971D7" w14:textId="77777777" w:rsidTr="003033F4">
        <w:trPr>
          <w:trHeight w:val="1018"/>
          <w:jc w:val="center"/>
        </w:trPr>
        <w:tc>
          <w:tcPr>
            <w:tcW w:w="2854" w:type="dxa"/>
            <w:vAlign w:val="center"/>
          </w:tcPr>
          <w:p w14:paraId="0BEEE48F" w14:textId="77777777" w:rsidR="00EB389A" w:rsidRPr="003645D5" w:rsidRDefault="00EB389A"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6713" w:type="dxa"/>
            <w:vAlign w:val="center"/>
          </w:tcPr>
          <w:p w14:paraId="66C2EFE1" w14:textId="77777777" w:rsidR="00EB389A" w:rsidRPr="003645D5" w:rsidRDefault="00EB389A"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Vrednovanje se može provoditi praćenjem aktivnosti te kroz usmenu komunikaciju. Realizacija ovog programa trebao bi biti glavni razlog zadovoljstva učenika i jedan od čimbenika izgradnje pozitivnih vrijednosti kod djece. Rezultat ovog plana trebalo bi biti radost i zadovoljstvo vjeroučenika.</w:t>
            </w:r>
          </w:p>
        </w:tc>
      </w:tr>
      <w:tr w:rsidR="00EB389A" w:rsidRPr="003645D5" w14:paraId="27DF4662" w14:textId="77777777" w:rsidTr="003033F4">
        <w:trPr>
          <w:trHeight w:val="895"/>
          <w:jc w:val="center"/>
        </w:trPr>
        <w:tc>
          <w:tcPr>
            <w:tcW w:w="2854" w:type="dxa"/>
            <w:vAlign w:val="center"/>
          </w:tcPr>
          <w:p w14:paraId="51111C8C" w14:textId="77777777" w:rsidR="00EB389A" w:rsidRPr="003645D5" w:rsidRDefault="00EB389A"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TROŠKOVNIK</w:t>
            </w:r>
          </w:p>
        </w:tc>
        <w:tc>
          <w:tcPr>
            <w:tcW w:w="6713" w:type="dxa"/>
            <w:vAlign w:val="center"/>
          </w:tcPr>
          <w:p w14:paraId="1880FFBA" w14:textId="77777777" w:rsidR="00EB389A" w:rsidRPr="003645D5" w:rsidRDefault="00EB389A"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500 kn</w:t>
            </w:r>
          </w:p>
        </w:tc>
      </w:tr>
    </w:tbl>
    <w:p w14:paraId="3B9BDFD7" w14:textId="77777777" w:rsidR="00EB389A" w:rsidRPr="003645D5" w:rsidRDefault="00EB389A" w:rsidP="00EB389A">
      <w:pPr>
        <w:spacing w:after="0"/>
        <w:rPr>
          <w:rFonts w:ascii="Arial" w:hAnsi="Arial" w:cs="Arial"/>
        </w:rPr>
      </w:pPr>
    </w:p>
    <w:p w14:paraId="65E70475" w14:textId="77777777" w:rsidR="00EB389A" w:rsidRPr="003645D5" w:rsidRDefault="00EB389A" w:rsidP="004952C4">
      <w:pPr>
        <w:rPr>
          <w:rFonts w:ascii="Arial" w:hAnsi="Arial" w:cs="Arial"/>
        </w:rPr>
      </w:pPr>
    </w:p>
    <w:p w14:paraId="6AA2F609" w14:textId="77777777" w:rsidR="00EB389A" w:rsidRPr="003645D5" w:rsidRDefault="00EB389A" w:rsidP="004952C4">
      <w:pPr>
        <w:rPr>
          <w:rFonts w:ascii="Arial" w:hAnsi="Arial" w:cs="Arial"/>
        </w:rPr>
      </w:pPr>
    </w:p>
    <w:p w14:paraId="08C5A8F0" w14:textId="77777777" w:rsidR="006D251C" w:rsidRPr="003645D5" w:rsidRDefault="006D251C" w:rsidP="004952C4">
      <w:pPr>
        <w:rPr>
          <w:rFonts w:ascii="Arial" w:hAnsi="Arial" w:cs="Arial"/>
        </w:rPr>
      </w:pPr>
    </w:p>
    <w:p w14:paraId="21EEC7B8" w14:textId="77777777" w:rsidR="004952C4" w:rsidRPr="003645D5" w:rsidRDefault="004952C4" w:rsidP="00396432">
      <w:pPr>
        <w:jc w:val="both"/>
        <w:rPr>
          <w:rFonts w:ascii="Arial" w:hAnsi="Arial" w:cs="Arial"/>
        </w:rPr>
      </w:pPr>
    </w:p>
    <w:p w14:paraId="6070B116" w14:textId="77777777" w:rsidR="00CD1D7E" w:rsidRPr="003645D5" w:rsidRDefault="00CD1D7E" w:rsidP="00396432">
      <w:pPr>
        <w:jc w:val="both"/>
        <w:rPr>
          <w:rFonts w:ascii="Arial" w:hAnsi="Arial" w:cs="Arial"/>
        </w:rPr>
      </w:pPr>
    </w:p>
    <w:p w14:paraId="5E4691A0" w14:textId="77777777" w:rsidR="00CD1D7E" w:rsidRPr="003645D5" w:rsidRDefault="00CD1D7E" w:rsidP="00CD1D7E">
      <w:pPr>
        <w:spacing w:after="0"/>
        <w:rPr>
          <w:rFonts w:ascii="Arial" w:hAnsi="Arial" w:cs="Arial"/>
          <w:sz w:val="24"/>
          <w:szCs w:val="24"/>
        </w:rPr>
      </w:pPr>
      <w:r w:rsidRPr="003645D5">
        <w:rPr>
          <w:rFonts w:ascii="Arial" w:hAnsi="Arial" w:cs="Arial"/>
          <w:sz w:val="24"/>
          <w:szCs w:val="24"/>
        </w:rPr>
        <w:t xml:space="preserve">UČITELJ: </w:t>
      </w:r>
      <w:r w:rsidRPr="003645D5">
        <w:rPr>
          <w:rFonts w:ascii="Arial" w:hAnsi="Arial" w:cs="Arial"/>
          <w:b/>
          <w:sz w:val="24"/>
          <w:szCs w:val="24"/>
        </w:rPr>
        <w:t>MIROSLAVA ŠOVANJ SPAJIĆ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CD1D7E" w:rsidRPr="003645D5" w14:paraId="3EDC1ABE" w14:textId="77777777" w:rsidTr="003033F4">
        <w:trPr>
          <w:trHeight w:val="964"/>
        </w:trPr>
        <w:tc>
          <w:tcPr>
            <w:tcW w:w="3686" w:type="dxa"/>
            <w:tcBorders>
              <w:right w:val="single" w:sz="18" w:space="0" w:color="auto"/>
            </w:tcBorders>
            <w:shd w:val="clear" w:color="auto" w:fill="auto"/>
            <w:vAlign w:val="center"/>
            <w:hideMark/>
          </w:tcPr>
          <w:p w14:paraId="544D91E6" w14:textId="77777777" w:rsidR="00CD1D7E" w:rsidRPr="003645D5" w:rsidRDefault="00CD1D7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3EE2F82D" w14:textId="77777777" w:rsidR="00CD1D7E" w:rsidRPr="003645D5" w:rsidRDefault="00CD1D7E" w:rsidP="003033F4">
            <w:pPr>
              <w:spacing w:after="0" w:line="240" w:lineRule="auto"/>
              <w:rPr>
                <w:rFonts w:ascii="Arial" w:eastAsia="Times New Roman" w:hAnsi="Arial" w:cs="Arial"/>
                <w:color w:val="000000"/>
                <w:szCs w:val="24"/>
                <w:lang w:eastAsia="hr-HR"/>
              </w:rPr>
            </w:pPr>
          </w:p>
          <w:p w14:paraId="2457A519" w14:textId="77777777" w:rsidR="00CD1D7E" w:rsidRPr="003645D5" w:rsidRDefault="00CD1D7E"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IZVANNASTAVNA AKTIVNOST</w:t>
            </w:r>
          </w:p>
          <w:p w14:paraId="51658640" w14:textId="77777777" w:rsidR="00CD1D7E" w:rsidRPr="003645D5" w:rsidRDefault="00CD1D7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Cs w:val="24"/>
                <w:lang w:eastAsia="hr-HR"/>
              </w:rPr>
              <w:t>KREATIVNO-RECITATORSKA RADIONICA NA TALIJANSKOM JEZIKU</w:t>
            </w:r>
          </w:p>
        </w:tc>
      </w:tr>
      <w:tr w:rsidR="00CD1D7E" w:rsidRPr="003645D5" w14:paraId="187B2613" w14:textId="77777777" w:rsidTr="003033F4">
        <w:trPr>
          <w:trHeight w:val="964"/>
        </w:trPr>
        <w:tc>
          <w:tcPr>
            <w:tcW w:w="3686" w:type="dxa"/>
            <w:tcBorders>
              <w:right w:val="single" w:sz="18" w:space="0" w:color="auto"/>
            </w:tcBorders>
            <w:shd w:val="clear" w:color="auto" w:fill="auto"/>
            <w:vAlign w:val="center"/>
            <w:hideMark/>
          </w:tcPr>
          <w:p w14:paraId="1CFACE88" w14:textId="77777777" w:rsidR="00CD1D7E" w:rsidRPr="003645D5" w:rsidRDefault="00CD1D7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5CD1F346" w14:textId="77777777" w:rsidR="00CD1D7E" w:rsidRPr="003645D5" w:rsidRDefault="00CD1D7E" w:rsidP="003033F4">
            <w:pPr>
              <w:spacing w:after="0" w:line="240" w:lineRule="auto"/>
              <w:rPr>
                <w:rFonts w:ascii="Arial" w:eastAsia="Times New Roman" w:hAnsi="Arial" w:cs="Arial"/>
                <w:color w:val="000000"/>
                <w:sz w:val="24"/>
                <w:szCs w:val="24"/>
                <w:lang w:eastAsia="hr-HR"/>
              </w:rPr>
            </w:pPr>
          </w:p>
          <w:p w14:paraId="7D6EA349" w14:textId="77777777" w:rsidR="00CD1D7E" w:rsidRPr="003645D5" w:rsidRDefault="00CD1D7E" w:rsidP="003033F4">
            <w:pPr>
              <w:tabs>
                <w:tab w:val="left" w:pos="1080"/>
              </w:tabs>
              <w:rPr>
                <w:rFonts w:ascii="Arial" w:eastAsia="Times New Roman" w:hAnsi="Arial" w:cs="Arial"/>
                <w:sz w:val="24"/>
                <w:szCs w:val="24"/>
                <w:lang w:eastAsia="hr-HR"/>
              </w:rPr>
            </w:pPr>
            <w:r w:rsidRPr="003645D5">
              <w:rPr>
                <w:rFonts w:ascii="Arial" w:hAnsi="Arial" w:cs="Arial"/>
              </w:rPr>
              <w:t>5. – 8. RAZREDI</w:t>
            </w:r>
          </w:p>
        </w:tc>
      </w:tr>
      <w:tr w:rsidR="00CD1D7E" w:rsidRPr="003645D5" w14:paraId="46F4F9D1" w14:textId="77777777" w:rsidTr="003033F4">
        <w:trPr>
          <w:trHeight w:val="964"/>
        </w:trPr>
        <w:tc>
          <w:tcPr>
            <w:tcW w:w="3686" w:type="dxa"/>
            <w:tcBorders>
              <w:right w:val="single" w:sz="18" w:space="0" w:color="auto"/>
            </w:tcBorders>
            <w:shd w:val="clear" w:color="auto" w:fill="auto"/>
            <w:vAlign w:val="center"/>
            <w:hideMark/>
          </w:tcPr>
          <w:p w14:paraId="477078CD" w14:textId="77777777" w:rsidR="00CD1D7E" w:rsidRPr="003645D5" w:rsidRDefault="00CD1D7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40D71867" w14:textId="77777777" w:rsidR="00CD1D7E" w:rsidRPr="003645D5" w:rsidRDefault="00CD1D7E" w:rsidP="003033F4">
            <w:pPr>
              <w:spacing w:after="0" w:line="240" w:lineRule="auto"/>
              <w:jc w:val="center"/>
              <w:rPr>
                <w:rFonts w:ascii="Arial" w:eastAsia="Times New Roman" w:hAnsi="Arial" w:cs="Arial"/>
                <w:color w:val="000000"/>
                <w:sz w:val="24"/>
                <w:szCs w:val="24"/>
                <w:lang w:eastAsia="hr-HR"/>
              </w:rPr>
            </w:pPr>
          </w:p>
          <w:p w14:paraId="16D00FA5" w14:textId="77777777" w:rsidR="00CD1D7E" w:rsidRPr="003645D5" w:rsidRDefault="00CD1D7E" w:rsidP="003033F4">
            <w:pPr>
              <w:tabs>
                <w:tab w:val="left" w:pos="1560"/>
              </w:tabs>
              <w:rPr>
                <w:rFonts w:ascii="Arial" w:eastAsia="Times New Roman" w:hAnsi="Arial" w:cs="Arial"/>
                <w:sz w:val="24"/>
                <w:szCs w:val="24"/>
                <w:lang w:eastAsia="hr-HR"/>
              </w:rPr>
            </w:pPr>
            <w:r w:rsidRPr="003645D5">
              <w:rPr>
                <w:rFonts w:ascii="Arial" w:eastAsia="Calibri" w:hAnsi="Arial" w:cs="Arial"/>
              </w:rPr>
              <w:t>Učenici od 5. do 8.razreda i predmetna učiteljica</w:t>
            </w:r>
          </w:p>
        </w:tc>
      </w:tr>
      <w:tr w:rsidR="00CD1D7E" w:rsidRPr="003645D5" w14:paraId="62886A6D" w14:textId="77777777" w:rsidTr="003033F4">
        <w:trPr>
          <w:trHeight w:val="964"/>
        </w:trPr>
        <w:tc>
          <w:tcPr>
            <w:tcW w:w="3686" w:type="dxa"/>
            <w:tcBorders>
              <w:right w:val="single" w:sz="18" w:space="0" w:color="auto"/>
            </w:tcBorders>
            <w:shd w:val="clear" w:color="auto" w:fill="auto"/>
            <w:vAlign w:val="center"/>
            <w:hideMark/>
          </w:tcPr>
          <w:p w14:paraId="3F20AEB4" w14:textId="77777777" w:rsidR="00CD1D7E" w:rsidRPr="003645D5" w:rsidRDefault="00CD1D7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63DAF8D2" w14:textId="77777777" w:rsidR="00CD1D7E" w:rsidRPr="003645D5" w:rsidRDefault="00CD1D7E" w:rsidP="003033F4">
            <w:pPr>
              <w:rPr>
                <w:rFonts w:ascii="Arial" w:hAnsi="Arial" w:cs="Arial"/>
              </w:rPr>
            </w:pPr>
            <w:r w:rsidRPr="003645D5">
              <w:rPr>
                <w:rFonts w:ascii="Arial" w:hAnsi="Arial" w:cs="Arial"/>
              </w:rPr>
              <w:t>Motivirati učenike za učenje talijanskog jezika, proširiti i nadopuniti znanja stečena na redovnoj nastavi, razviti aktivnu uporabu talijanskog jezika i ljubav prema talijanskom jeziku i kulturi, razviti kreativne sposobnosti na području stranog jezika.</w:t>
            </w:r>
          </w:p>
        </w:tc>
      </w:tr>
      <w:tr w:rsidR="00CD1D7E" w:rsidRPr="003645D5" w14:paraId="6825570E" w14:textId="77777777" w:rsidTr="003033F4">
        <w:trPr>
          <w:trHeight w:val="964"/>
        </w:trPr>
        <w:tc>
          <w:tcPr>
            <w:tcW w:w="3686" w:type="dxa"/>
            <w:tcBorders>
              <w:right w:val="single" w:sz="18" w:space="0" w:color="auto"/>
            </w:tcBorders>
            <w:shd w:val="clear" w:color="auto" w:fill="auto"/>
            <w:vAlign w:val="center"/>
            <w:hideMark/>
          </w:tcPr>
          <w:p w14:paraId="2667C525" w14:textId="77777777" w:rsidR="00CD1D7E" w:rsidRPr="003645D5" w:rsidRDefault="00CD1D7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7602E558" w14:textId="77777777" w:rsidR="00CD1D7E" w:rsidRPr="003645D5" w:rsidRDefault="00CD1D7E" w:rsidP="003033F4">
            <w:pPr>
              <w:spacing w:after="0" w:line="240" w:lineRule="auto"/>
              <w:rPr>
                <w:rFonts w:ascii="Arial" w:eastAsia="Times New Roman" w:hAnsi="Arial" w:cs="Arial"/>
                <w:color w:val="000000"/>
                <w:sz w:val="24"/>
                <w:szCs w:val="24"/>
                <w:lang w:eastAsia="hr-HR"/>
              </w:rPr>
            </w:pPr>
            <w:r w:rsidRPr="003645D5">
              <w:rPr>
                <w:rFonts w:ascii="Arial" w:hAnsi="Arial" w:cs="Arial"/>
              </w:rPr>
              <w:t>Učenici će pokazati sposobnost recitiranja kraćih pjesmica na talijanskom jeziku i sposobnost  kreativnog izražavanja u obliku izrade plakata, crteža i sl., otkrit će slobodu govora i razviti sigurnost u sebe.</w:t>
            </w:r>
          </w:p>
        </w:tc>
      </w:tr>
      <w:tr w:rsidR="00CD1D7E" w:rsidRPr="003645D5" w14:paraId="60F650D6" w14:textId="77777777" w:rsidTr="003033F4">
        <w:trPr>
          <w:trHeight w:val="964"/>
        </w:trPr>
        <w:tc>
          <w:tcPr>
            <w:tcW w:w="3686" w:type="dxa"/>
            <w:tcBorders>
              <w:right w:val="single" w:sz="18" w:space="0" w:color="auto"/>
            </w:tcBorders>
            <w:shd w:val="clear" w:color="auto" w:fill="auto"/>
            <w:vAlign w:val="center"/>
            <w:hideMark/>
          </w:tcPr>
          <w:p w14:paraId="7B89981D" w14:textId="77777777" w:rsidR="00CD1D7E" w:rsidRPr="003645D5" w:rsidRDefault="00CD1D7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689D7D2E" w14:textId="77777777" w:rsidR="00CD1D7E" w:rsidRPr="003645D5" w:rsidRDefault="00CD1D7E"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Obrađivanje kraćih pjesmica i tekstova na talijanskom jeziku,</w:t>
            </w:r>
          </w:p>
          <w:p w14:paraId="7CD8363C" w14:textId="77777777" w:rsidR="00CD1D7E" w:rsidRPr="003645D5" w:rsidRDefault="00CD1D7E"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izražavati se kreativno izradom plakata ili crteža,</w:t>
            </w:r>
          </w:p>
          <w:p w14:paraId="0DA5848D" w14:textId="77777777" w:rsidR="00CD1D7E" w:rsidRPr="003645D5" w:rsidRDefault="00CD1D7E"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prezentirati rezultate rada (školske priredbe).</w:t>
            </w:r>
          </w:p>
          <w:p w14:paraId="21DAC64E" w14:textId="77777777" w:rsidR="00CD1D7E" w:rsidRPr="003645D5" w:rsidRDefault="00CD1D7E" w:rsidP="003033F4">
            <w:pPr>
              <w:spacing w:after="0" w:line="240" w:lineRule="auto"/>
              <w:rPr>
                <w:rFonts w:ascii="Arial" w:eastAsia="Times New Roman" w:hAnsi="Arial" w:cs="Arial"/>
                <w:color w:val="000000"/>
                <w:sz w:val="24"/>
                <w:szCs w:val="24"/>
                <w:lang w:eastAsia="hr-HR"/>
              </w:rPr>
            </w:pPr>
          </w:p>
        </w:tc>
      </w:tr>
      <w:tr w:rsidR="00CD1D7E" w:rsidRPr="003645D5" w14:paraId="302CD9B7" w14:textId="77777777" w:rsidTr="003033F4">
        <w:trPr>
          <w:trHeight w:val="964"/>
        </w:trPr>
        <w:tc>
          <w:tcPr>
            <w:tcW w:w="3686" w:type="dxa"/>
            <w:tcBorders>
              <w:right w:val="single" w:sz="18" w:space="0" w:color="auto"/>
            </w:tcBorders>
            <w:shd w:val="clear" w:color="auto" w:fill="auto"/>
            <w:vAlign w:val="center"/>
            <w:hideMark/>
          </w:tcPr>
          <w:p w14:paraId="64880BEA" w14:textId="77777777" w:rsidR="00CD1D7E" w:rsidRPr="003645D5" w:rsidRDefault="00CD1D7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523DF89B" w14:textId="77777777" w:rsidR="00CD1D7E" w:rsidRPr="003645D5" w:rsidRDefault="00CD1D7E" w:rsidP="003033F4">
            <w:pPr>
              <w:spacing w:after="0" w:line="240" w:lineRule="auto"/>
              <w:rPr>
                <w:rFonts w:ascii="Arial" w:eastAsia="Times New Roman" w:hAnsi="Arial" w:cs="Arial"/>
                <w:color w:val="000000"/>
                <w:szCs w:val="24"/>
                <w:lang w:eastAsia="hr-HR"/>
              </w:rPr>
            </w:pPr>
          </w:p>
          <w:p w14:paraId="2E774207" w14:textId="77777777" w:rsidR="00CD1D7E" w:rsidRPr="003645D5" w:rsidRDefault="00CD1D7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Cs w:val="24"/>
                <w:lang w:eastAsia="hr-HR"/>
              </w:rPr>
              <w:t>5-10</w:t>
            </w:r>
          </w:p>
        </w:tc>
      </w:tr>
      <w:tr w:rsidR="00CD1D7E" w:rsidRPr="003645D5" w14:paraId="22940CDE" w14:textId="77777777" w:rsidTr="003033F4">
        <w:trPr>
          <w:trHeight w:val="964"/>
        </w:trPr>
        <w:tc>
          <w:tcPr>
            <w:tcW w:w="3686" w:type="dxa"/>
            <w:tcBorders>
              <w:right w:val="single" w:sz="18" w:space="0" w:color="auto"/>
            </w:tcBorders>
            <w:shd w:val="clear" w:color="auto" w:fill="auto"/>
            <w:vAlign w:val="center"/>
            <w:hideMark/>
          </w:tcPr>
          <w:p w14:paraId="43A90CC9" w14:textId="77777777" w:rsidR="00CD1D7E" w:rsidRPr="003645D5" w:rsidRDefault="00CD1D7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475C438D" w14:textId="77777777" w:rsidR="00CD1D7E" w:rsidRPr="003645D5" w:rsidRDefault="00CD1D7E" w:rsidP="003033F4">
            <w:pPr>
              <w:spacing w:after="0" w:line="240" w:lineRule="auto"/>
              <w:rPr>
                <w:rFonts w:ascii="Arial" w:eastAsia="Times New Roman" w:hAnsi="Arial" w:cs="Arial"/>
                <w:color w:val="000000"/>
                <w:sz w:val="24"/>
                <w:szCs w:val="24"/>
                <w:lang w:eastAsia="hr-HR"/>
              </w:rPr>
            </w:pPr>
          </w:p>
          <w:p w14:paraId="39984B78" w14:textId="77777777" w:rsidR="00CD1D7E" w:rsidRPr="003645D5" w:rsidRDefault="00CD1D7E" w:rsidP="003033F4">
            <w:pPr>
              <w:spacing w:after="0" w:line="240" w:lineRule="auto"/>
              <w:rPr>
                <w:rFonts w:ascii="Arial" w:eastAsia="Times New Roman" w:hAnsi="Arial" w:cs="Arial"/>
                <w:color w:val="000000"/>
                <w:sz w:val="24"/>
                <w:szCs w:val="24"/>
                <w:lang w:eastAsia="hr-HR"/>
              </w:rPr>
            </w:pPr>
            <w:r w:rsidRPr="003645D5">
              <w:rPr>
                <w:rFonts w:ascii="Arial" w:eastAsia="Calibri" w:hAnsi="Arial" w:cs="Arial"/>
              </w:rPr>
              <w:t>Tijekom školske godine 2019./2020., 1 put tjedno</w:t>
            </w:r>
          </w:p>
        </w:tc>
      </w:tr>
      <w:tr w:rsidR="00CD1D7E" w:rsidRPr="003645D5" w14:paraId="5F64274D" w14:textId="77777777" w:rsidTr="003033F4">
        <w:trPr>
          <w:trHeight w:val="964"/>
        </w:trPr>
        <w:tc>
          <w:tcPr>
            <w:tcW w:w="3686" w:type="dxa"/>
            <w:tcBorders>
              <w:right w:val="single" w:sz="18" w:space="0" w:color="auto"/>
            </w:tcBorders>
            <w:shd w:val="clear" w:color="auto" w:fill="auto"/>
            <w:vAlign w:val="center"/>
            <w:hideMark/>
          </w:tcPr>
          <w:p w14:paraId="24BE650F" w14:textId="77777777" w:rsidR="00CD1D7E" w:rsidRPr="003645D5" w:rsidRDefault="00CD1D7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3737C412" w14:textId="77777777" w:rsidR="00CD1D7E" w:rsidRPr="003645D5" w:rsidRDefault="00CD1D7E" w:rsidP="003033F4">
            <w:pPr>
              <w:spacing w:after="0" w:line="240" w:lineRule="auto"/>
              <w:rPr>
                <w:rFonts w:ascii="Arial" w:eastAsia="Times New Roman" w:hAnsi="Arial" w:cs="Arial"/>
                <w:color w:val="000000"/>
                <w:szCs w:val="24"/>
                <w:lang w:eastAsia="hr-HR"/>
              </w:rPr>
            </w:pPr>
          </w:p>
          <w:p w14:paraId="7169B549" w14:textId="77777777" w:rsidR="00CD1D7E" w:rsidRPr="003645D5" w:rsidRDefault="00CD1D7E"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Uspješnost sudjelovanja na školskim priredbama,</w:t>
            </w:r>
          </w:p>
          <w:p w14:paraId="7F5CAE0C" w14:textId="77777777" w:rsidR="00CD1D7E" w:rsidRPr="003645D5" w:rsidRDefault="00CD1D7E"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osobno zadovoljstvo učenika, učitelja i roditelja.</w:t>
            </w:r>
          </w:p>
          <w:p w14:paraId="218DFE5E" w14:textId="77777777" w:rsidR="00CD1D7E" w:rsidRPr="003645D5" w:rsidRDefault="00CD1D7E" w:rsidP="003033F4">
            <w:pPr>
              <w:spacing w:after="0" w:line="240" w:lineRule="auto"/>
              <w:rPr>
                <w:rFonts w:ascii="Arial" w:eastAsia="Times New Roman" w:hAnsi="Arial" w:cs="Arial"/>
                <w:color w:val="000000"/>
                <w:sz w:val="24"/>
                <w:szCs w:val="24"/>
                <w:lang w:eastAsia="hr-HR"/>
              </w:rPr>
            </w:pPr>
          </w:p>
        </w:tc>
      </w:tr>
      <w:tr w:rsidR="00CD1D7E" w:rsidRPr="003645D5" w14:paraId="35D848EE" w14:textId="77777777" w:rsidTr="003033F4">
        <w:trPr>
          <w:trHeight w:val="964"/>
        </w:trPr>
        <w:tc>
          <w:tcPr>
            <w:tcW w:w="3686" w:type="dxa"/>
            <w:tcBorders>
              <w:right w:val="single" w:sz="18" w:space="0" w:color="auto"/>
            </w:tcBorders>
            <w:shd w:val="clear" w:color="auto" w:fill="auto"/>
            <w:vAlign w:val="center"/>
            <w:hideMark/>
          </w:tcPr>
          <w:p w14:paraId="204495EF" w14:textId="77777777" w:rsidR="00CD1D7E" w:rsidRPr="003645D5" w:rsidRDefault="00CD1D7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0238A6F4" w14:textId="77777777" w:rsidR="00CD1D7E" w:rsidRPr="003645D5" w:rsidRDefault="00CD1D7E" w:rsidP="003033F4">
            <w:pPr>
              <w:spacing w:after="0" w:line="240" w:lineRule="auto"/>
              <w:rPr>
                <w:rFonts w:ascii="Arial" w:eastAsia="Times New Roman" w:hAnsi="Arial" w:cs="Arial"/>
                <w:color w:val="000000"/>
                <w:szCs w:val="24"/>
                <w:lang w:eastAsia="hr-HR"/>
              </w:rPr>
            </w:pPr>
          </w:p>
          <w:p w14:paraId="526989CC" w14:textId="77777777" w:rsidR="00CD1D7E" w:rsidRPr="003645D5" w:rsidRDefault="00CD1D7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Cs w:val="24"/>
                <w:lang w:eastAsia="hr-HR"/>
              </w:rPr>
              <w:t>Redovna sredstva škole</w:t>
            </w:r>
          </w:p>
        </w:tc>
      </w:tr>
    </w:tbl>
    <w:p w14:paraId="45729991" w14:textId="77777777" w:rsidR="00CD1D7E" w:rsidRPr="003645D5" w:rsidRDefault="00CD1D7E" w:rsidP="00CD1D7E">
      <w:pPr>
        <w:rPr>
          <w:rFonts w:ascii="Arial" w:hAnsi="Arial" w:cs="Arial"/>
        </w:rPr>
      </w:pPr>
    </w:p>
    <w:p w14:paraId="587A37FA" w14:textId="77777777" w:rsidR="00CD1D7E" w:rsidRPr="003645D5" w:rsidRDefault="00CD1D7E" w:rsidP="00CD1D7E">
      <w:pPr>
        <w:rPr>
          <w:rFonts w:ascii="Arial" w:hAnsi="Arial" w:cs="Arial"/>
        </w:rPr>
      </w:pPr>
    </w:p>
    <w:p w14:paraId="63C245AA" w14:textId="77777777" w:rsidR="00CD1D7E" w:rsidRPr="003645D5" w:rsidRDefault="00CD1D7E" w:rsidP="00396432">
      <w:pPr>
        <w:jc w:val="both"/>
        <w:rPr>
          <w:rFonts w:ascii="Arial" w:hAnsi="Arial" w:cs="Arial"/>
        </w:rPr>
      </w:pPr>
    </w:p>
    <w:p w14:paraId="2EF76E6A" w14:textId="77777777" w:rsidR="00CD1D7E" w:rsidRPr="003645D5" w:rsidRDefault="00CD1D7E" w:rsidP="00396432">
      <w:pPr>
        <w:jc w:val="both"/>
        <w:rPr>
          <w:rFonts w:ascii="Arial" w:hAnsi="Arial" w:cs="Arial"/>
        </w:rPr>
      </w:pPr>
    </w:p>
    <w:p w14:paraId="6553A24F" w14:textId="77777777" w:rsidR="00110FD7" w:rsidRPr="003645D5" w:rsidRDefault="00110FD7" w:rsidP="00396432">
      <w:pPr>
        <w:jc w:val="both"/>
        <w:rPr>
          <w:rFonts w:ascii="Arial" w:hAnsi="Arial" w:cs="Arial"/>
        </w:rPr>
      </w:pPr>
    </w:p>
    <w:p w14:paraId="5486ADAE" w14:textId="77777777" w:rsidR="00110FD7" w:rsidRPr="003645D5" w:rsidRDefault="00110FD7" w:rsidP="00396432">
      <w:pPr>
        <w:jc w:val="both"/>
        <w:rPr>
          <w:rFonts w:ascii="Arial" w:hAnsi="Arial" w:cs="Arial"/>
        </w:rPr>
      </w:pPr>
    </w:p>
    <w:p w14:paraId="4DC1C526" w14:textId="77777777" w:rsidR="00110FD7" w:rsidRPr="003645D5" w:rsidRDefault="00110FD7" w:rsidP="00396432">
      <w:pPr>
        <w:jc w:val="both"/>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110FD7" w:rsidRPr="003645D5" w14:paraId="2C3CB83D" w14:textId="77777777" w:rsidTr="003033F4">
        <w:trPr>
          <w:trHeight w:val="964"/>
        </w:trPr>
        <w:tc>
          <w:tcPr>
            <w:tcW w:w="3686" w:type="dxa"/>
            <w:tcBorders>
              <w:right w:val="single" w:sz="18" w:space="0" w:color="auto"/>
            </w:tcBorders>
            <w:shd w:val="clear" w:color="auto" w:fill="auto"/>
            <w:vAlign w:val="center"/>
            <w:hideMark/>
          </w:tcPr>
          <w:p w14:paraId="1DB533F3" w14:textId="77777777" w:rsidR="00110FD7" w:rsidRPr="003645D5" w:rsidRDefault="00110FD7" w:rsidP="00110FD7">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4B96AF64" w14:textId="77777777" w:rsidR="00110FD7" w:rsidRPr="003645D5" w:rsidRDefault="00110FD7" w:rsidP="00110FD7">
            <w:pPr>
              <w:spacing w:after="0" w:line="240" w:lineRule="auto"/>
              <w:rPr>
                <w:rFonts w:ascii="Arial" w:eastAsia="Times New Roman" w:hAnsi="Arial" w:cs="Arial"/>
                <w:color w:val="000000"/>
                <w:sz w:val="24"/>
                <w:szCs w:val="24"/>
                <w:lang w:eastAsia="hr-HR"/>
              </w:rPr>
            </w:pPr>
          </w:p>
          <w:p w14:paraId="6ED37F6B" w14:textId="77777777" w:rsidR="00110FD7" w:rsidRPr="003645D5" w:rsidRDefault="00110FD7" w:rsidP="00110FD7">
            <w:pPr>
              <w:spacing w:after="0" w:line="360" w:lineRule="auto"/>
              <w:rPr>
                <w:rFonts w:ascii="Arial" w:eastAsia="Calibri" w:hAnsi="Arial" w:cs="Arial"/>
                <w:sz w:val="24"/>
                <w:szCs w:val="24"/>
              </w:rPr>
            </w:pPr>
            <w:r w:rsidRPr="003645D5">
              <w:rPr>
                <w:rFonts w:ascii="Arial" w:eastAsia="Calibri" w:hAnsi="Arial" w:cs="Arial"/>
                <w:sz w:val="24"/>
                <w:szCs w:val="24"/>
              </w:rPr>
              <w:t>KREATIVNA RADIONICA NA NJEMAČKOM JEZIKU</w:t>
            </w:r>
          </w:p>
          <w:p w14:paraId="42CC21E2" w14:textId="77777777" w:rsidR="00110FD7" w:rsidRPr="003645D5" w:rsidRDefault="00110FD7" w:rsidP="00110FD7">
            <w:pPr>
              <w:spacing w:after="0" w:line="240" w:lineRule="auto"/>
              <w:rPr>
                <w:rFonts w:ascii="Arial" w:eastAsia="Times New Roman" w:hAnsi="Arial" w:cs="Arial"/>
                <w:color w:val="000000"/>
                <w:sz w:val="24"/>
                <w:szCs w:val="24"/>
                <w:lang w:eastAsia="hr-HR"/>
              </w:rPr>
            </w:pPr>
          </w:p>
        </w:tc>
      </w:tr>
      <w:tr w:rsidR="00110FD7" w:rsidRPr="003645D5" w14:paraId="7CF602AF" w14:textId="77777777" w:rsidTr="003033F4">
        <w:trPr>
          <w:trHeight w:val="964"/>
        </w:trPr>
        <w:tc>
          <w:tcPr>
            <w:tcW w:w="3686" w:type="dxa"/>
            <w:tcBorders>
              <w:right w:val="single" w:sz="18" w:space="0" w:color="auto"/>
            </w:tcBorders>
            <w:shd w:val="clear" w:color="auto" w:fill="auto"/>
            <w:vAlign w:val="center"/>
            <w:hideMark/>
          </w:tcPr>
          <w:p w14:paraId="3074CD89" w14:textId="77777777" w:rsidR="00110FD7" w:rsidRPr="003645D5" w:rsidRDefault="00110FD7" w:rsidP="00110FD7">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0BFDBE4A" w14:textId="77777777" w:rsidR="00110FD7" w:rsidRPr="003645D5" w:rsidRDefault="00110FD7" w:rsidP="00110FD7">
            <w:pPr>
              <w:spacing w:after="0" w:line="240" w:lineRule="auto"/>
              <w:rPr>
                <w:rFonts w:ascii="Arial" w:hAnsi="Arial" w:cs="Arial"/>
                <w:sz w:val="24"/>
                <w:szCs w:val="24"/>
              </w:rPr>
            </w:pPr>
          </w:p>
          <w:p w14:paraId="2079D53B" w14:textId="77777777" w:rsidR="00110FD7" w:rsidRPr="003645D5" w:rsidRDefault="00110FD7" w:rsidP="00110FD7">
            <w:pPr>
              <w:spacing w:after="0" w:line="240" w:lineRule="auto"/>
              <w:rPr>
                <w:rFonts w:ascii="Arial" w:eastAsia="Times New Roman" w:hAnsi="Arial" w:cs="Arial"/>
                <w:color w:val="000000"/>
                <w:sz w:val="24"/>
                <w:szCs w:val="24"/>
                <w:lang w:eastAsia="hr-HR"/>
              </w:rPr>
            </w:pPr>
            <w:r w:rsidRPr="003645D5">
              <w:rPr>
                <w:rFonts w:ascii="Arial" w:hAnsi="Arial" w:cs="Arial"/>
                <w:sz w:val="24"/>
                <w:szCs w:val="24"/>
              </w:rPr>
              <w:t>1. - 8. razred</w:t>
            </w:r>
          </w:p>
        </w:tc>
      </w:tr>
      <w:tr w:rsidR="00110FD7" w:rsidRPr="003645D5" w14:paraId="1C313AE1" w14:textId="77777777" w:rsidTr="003033F4">
        <w:trPr>
          <w:trHeight w:val="964"/>
        </w:trPr>
        <w:tc>
          <w:tcPr>
            <w:tcW w:w="3686" w:type="dxa"/>
            <w:tcBorders>
              <w:right w:val="single" w:sz="18" w:space="0" w:color="auto"/>
            </w:tcBorders>
            <w:shd w:val="clear" w:color="auto" w:fill="auto"/>
            <w:vAlign w:val="center"/>
            <w:hideMark/>
          </w:tcPr>
          <w:p w14:paraId="04D1F401" w14:textId="77777777" w:rsidR="00110FD7" w:rsidRPr="003645D5" w:rsidRDefault="00110FD7" w:rsidP="00110FD7">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058A8ABB" w14:textId="77777777" w:rsidR="00110FD7" w:rsidRPr="003645D5" w:rsidRDefault="00110FD7" w:rsidP="00110FD7">
            <w:pPr>
              <w:spacing w:after="0" w:line="360" w:lineRule="auto"/>
              <w:rPr>
                <w:rFonts w:ascii="Arial" w:eastAsia="Calibri" w:hAnsi="Arial" w:cs="Arial"/>
                <w:b/>
                <w:sz w:val="24"/>
                <w:szCs w:val="24"/>
              </w:rPr>
            </w:pPr>
            <w:r w:rsidRPr="003645D5">
              <w:rPr>
                <w:rFonts w:ascii="Arial" w:eastAsia="Calibri" w:hAnsi="Arial" w:cs="Arial"/>
                <w:sz w:val="24"/>
                <w:szCs w:val="24"/>
              </w:rPr>
              <w:t>učiteljica njemačkog jezika Irena Pehar Miklenić, učenici i ostali učitelji (prema želji)</w:t>
            </w:r>
          </w:p>
          <w:p w14:paraId="2EF8DC89" w14:textId="77777777" w:rsidR="00110FD7" w:rsidRPr="003645D5" w:rsidRDefault="00110FD7" w:rsidP="00110FD7">
            <w:pPr>
              <w:spacing w:after="0" w:line="240" w:lineRule="auto"/>
              <w:rPr>
                <w:rFonts w:ascii="Arial" w:eastAsia="Times New Roman" w:hAnsi="Arial" w:cs="Arial"/>
                <w:color w:val="000000"/>
                <w:sz w:val="24"/>
                <w:szCs w:val="24"/>
                <w:lang w:eastAsia="hr-HR"/>
              </w:rPr>
            </w:pPr>
          </w:p>
        </w:tc>
      </w:tr>
      <w:tr w:rsidR="00110FD7" w:rsidRPr="003645D5" w14:paraId="0FD9AF4B" w14:textId="77777777" w:rsidTr="003033F4">
        <w:trPr>
          <w:trHeight w:val="964"/>
        </w:trPr>
        <w:tc>
          <w:tcPr>
            <w:tcW w:w="3686" w:type="dxa"/>
            <w:tcBorders>
              <w:right w:val="single" w:sz="18" w:space="0" w:color="auto"/>
            </w:tcBorders>
            <w:shd w:val="clear" w:color="auto" w:fill="auto"/>
            <w:vAlign w:val="center"/>
            <w:hideMark/>
          </w:tcPr>
          <w:p w14:paraId="27AC8BAD" w14:textId="77777777" w:rsidR="00110FD7" w:rsidRPr="003645D5" w:rsidRDefault="00110FD7" w:rsidP="00110FD7">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21773FB2" w14:textId="77777777" w:rsidR="00110FD7" w:rsidRPr="003645D5" w:rsidRDefault="00110FD7" w:rsidP="00110FD7">
            <w:pPr>
              <w:spacing w:after="0" w:line="240" w:lineRule="auto"/>
              <w:rPr>
                <w:rFonts w:ascii="Arial" w:eastAsia="Times New Roman" w:hAnsi="Arial" w:cs="Arial"/>
                <w:sz w:val="24"/>
                <w:szCs w:val="24"/>
              </w:rPr>
            </w:pPr>
            <w:r w:rsidRPr="003645D5">
              <w:rPr>
                <w:rFonts w:ascii="Arial" w:eastAsia="Times New Roman" w:hAnsi="Arial" w:cs="Arial"/>
                <w:sz w:val="24"/>
                <w:szCs w:val="24"/>
              </w:rPr>
              <w:t xml:space="preserve">- razviti stvaralačke sposobnosti učenika, poticati na umjetnički doživljaj teksta, razviti scenski izričaj („tekst </w:t>
            </w:r>
            <w:proofErr w:type="spellStart"/>
            <w:r w:rsidRPr="003645D5">
              <w:rPr>
                <w:rFonts w:ascii="Arial" w:eastAsia="Times New Roman" w:hAnsi="Arial" w:cs="Arial"/>
                <w:sz w:val="24"/>
                <w:szCs w:val="24"/>
              </w:rPr>
              <w:t>Frankenstein</w:t>
            </w:r>
            <w:proofErr w:type="spellEnd"/>
            <w:r w:rsidRPr="003645D5">
              <w:rPr>
                <w:rFonts w:ascii="Arial" w:eastAsia="Times New Roman" w:hAnsi="Arial" w:cs="Arial"/>
                <w:sz w:val="24"/>
                <w:szCs w:val="24"/>
              </w:rPr>
              <w:t xml:space="preserve">“) i njegovati recitatorsku interpretaciju, poticati kulturu slušanja, razviti govorne sposobnosti i pamćenje, njegovati timski duh i suradnju, proširiti vokabular i jezične strukture, njegovati sve vještine kroz različite aktivnosti, razviti interes i toleranciju za kulturu i civilizaciju zemalja njemačkog govornog područja uz pozitivno raspoloženje u skupini, upoznati se sa filmskim stvaralaštvom kroz gledanje filmova na njemačkom jeziku, učenje vokabulara vezanog uz film te razvijanju vlastitog scenarija filma i snimanju istog te suradnja s FKVKZ-om, sudjelovati u projektnom zadatku „Slikovnica/Strip na hrvatskome i stranim jezicima“, </w:t>
            </w:r>
          </w:p>
          <w:p w14:paraId="76D34CF4"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b/>
                <w:sz w:val="24"/>
                <w:szCs w:val="24"/>
              </w:rPr>
              <w:t>FUNKCIONALNI CILJEVI</w:t>
            </w:r>
            <w:r w:rsidRPr="003645D5">
              <w:rPr>
                <w:rFonts w:ascii="Arial" w:eastAsia="Calibri" w:hAnsi="Arial" w:cs="Arial"/>
                <w:sz w:val="24"/>
                <w:szCs w:val="24"/>
              </w:rPr>
              <w:t xml:space="preserve"> -  razvijati:</w:t>
            </w:r>
          </w:p>
          <w:p w14:paraId="233C1CCF"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sz w:val="24"/>
                <w:szCs w:val="24"/>
              </w:rPr>
              <w:t xml:space="preserve">- </w:t>
            </w:r>
            <w:r w:rsidRPr="003645D5">
              <w:rPr>
                <w:rFonts w:ascii="Arial" w:eastAsia="Calibri" w:hAnsi="Arial" w:cs="Arial"/>
                <w:bCs/>
                <w:sz w:val="24"/>
                <w:szCs w:val="24"/>
              </w:rPr>
              <w:t>samodisciplinu i odgovornost kao vanjsku motivaciju</w:t>
            </w:r>
          </w:p>
          <w:p w14:paraId="542A07E4"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sz w:val="24"/>
                <w:szCs w:val="24"/>
              </w:rPr>
              <w:t>- sposobnost logičkog mišljenja,  uočavanja, povezivanja, zaključivanja i primjene stečenoga znanja</w:t>
            </w:r>
          </w:p>
          <w:p w14:paraId="6B7D95BC" w14:textId="77777777" w:rsidR="00110FD7" w:rsidRPr="003645D5" w:rsidRDefault="00110FD7" w:rsidP="00110FD7">
            <w:pPr>
              <w:spacing w:after="0" w:line="240" w:lineRule="auto"/>
              <w:rPr>
                <w:rFonts w:ascii="Arial" w:eastAsia="Calibri" w:hAnsi="Arial" w:cs="Arial"/>
                <w:bCs/>
                <w:sz w:val="24"/>
                <w:szCs w:val="24"/>
              </w:rPr>
            </w:pPr>
            <w:r w:rsidRPr="003645D5">
              <w:rPr>
                <w:rFonts w:ascii="Arial" w:eastAsia="Calibri" w:hAnsi="Arial" w:cs="Arial"/>
                <w:sz w:val="24"/>
                <w:szCs w:val="24"/>
              </w:rPr>
              <w:t>- komunikaciju s medijima; suradnju među učenicima</w:t>
            </w:r>
          </w:p>
          <w:p w14:paraId="4BE63A51" w14:textId="77777777" w:rsidR="00110FD7" w:rsidRPr="003645D5" w:rsidRDefault="00110FD7" w:rsidP="00110FD7">
            <w:pPr>
              <w:spacing w:after="0" w:line="240" w:lineRule="auto"/>
              <w:rPr>
                <w:rFonts w:ascii="Arial" w:hAnsi="Arial" w:cs="Arial"/>
                <w:sz w:val="24"/>
                <w:szCs w:val="24"/>
              </w:rPr>
            </w:pPr>
            <w:r w:rsidRPr="003645D5">
              <w:rPr>
                <w:rFonts w:ascii="Arial" w:hAnsi="Arial" w:cs="Arial"/>
                <w:sz w:val="24"/>
                <w:szCs w:val="24"/>
              </w:rPr>
              <w:t xml:space="preserve">- služiti se digitalnim kamerama i fotoaparatima </w:t>
            </w:r>
          </w:p>
          <w:p w14:paraId="5A581A5A" w14:textId="77777777" w:rsidR="00110FD7" w:rsidRPr="0044002E" w:rsidRDefault="00110FD7" w:rsidP="00110FD7">
            <w:pPr>
              <w:spacing w:after="0" w:line="240" w:lineRule="auto"/>
              <w:rPr>
                <w:rFonts w:ascii="Arial" w:hAnsi="Arial" w:cs="Arial"/>
                <w:sz w:val="24"/>
                <w:szCs w:val="24"/>
              </w:rPr>
            </w:pPr>
            <w:r w:rsidRPr="003645D5">
              <w:rPr>
                <w:rFonts w:ascii="Arial" w:hAnsi="Arial" w:cs="Arial"/>
                <w:sz w:val="24"/>
                <w:szCs w:val="24"/>
              </w:rPr>
              <w:t xml:space="preserve">- upoznati se s razvojem filma tijekom povijesti </w:t>
            </w:r>
            <w:r w:rsidRPr="0044002E">
              <w:rPr>
                <w:rFonts w:ascii="Arial" w:hAnsi="Arial" w:cs="Arial"/>
                <w:sz w:val="24"/>
                <w:szCs w:val="24"/>
              </w:rPr>
              <w:t>te s fotografijom kao granom umjetnosti</w:t>
            </w:r>
          </w:p>
          <w:p w14:paraId="00F7E23D"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b/>
                <w:sz w:val="24"/>
                <w:szCs w:val="24"/>
              </w:rPr>
              <w:t>ODGOJNI CILJEVI</w:t>
            </w:r>
            <w:r w:rsidRPr="003645D5">
              <w:rPr>
                <w:rFonts w:ascii="Arial" w:eastAsia="Calibri" w:hAnsi="Arial" w:cs="Arial"/>
                <w:sz w:val="24"/>
                <w:szCs w:val="24"/>
              </w:rPr>
              <w:t xml:space="preserve">: </w:t>
            </w:r>
          </w:p>
          <w:p w14:paraId="40AEF515"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sz w:val="24"/>
                <w:szCs w:val="24"/>
              </w:rPr>
              <w:t xml:space="preserve">- radom i učenjem postižemo znanje – osnovu za život i budućnost </w:t>
            </w:r>
          </w:p>
          <w:p w14:paraId="12FD05F1"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sz w:val="24"/>
                <w:szCs w:val="24"/>
              </w:rPr>
              <w:t>- poticati samostalnost u radu; poticati suradnički rad</w:t>
            </w:r>
          </w:p>
        </w:tc>
      </w:tr>
      <w:tr w:rsidR="00110FD7" w:rsidRPr="003645D5" w14:paraId="415BEECC" w14:textId="77777777" w:rsidTr="003033F4">
        <w:trPr>
          <w:trHeight w:val="964"/>
        </w:trPr>
        <w:tc>
          <w:tcPr>
            <w:tcW w:w="3686" w:type="dxa"/>
            <w:tcBorders>
              <w:right w:val="single" w:sz="18" w:space="0" w:color="auto"/>
            </w:tcBorders>
            <w:shd w:val="clear" w:color="auto" w:fill="auto"/>
            <w:vAlign w:val="center"/>
            <w:hideMark/>
          </w:tcPr>
          <w:p w14:paraId="2D268153" w14:textId="77777777" w:rsidR="00110FD7" w:rsidRPr="003645D5" w:rsidRDefault="00110FD7" w:rsidP="00110FD7">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393C2605" w14:textId="77777777" w:rsidR="00110FD7" w:rsidRPr="003645D5" w:rsidRDefault="00110FD7" w:rsidP="00110FD7">
            <w:pPr>
              <w:spacing w:after="0" w:line="240" w:lineRule="auto"/>
              <w:ind w:right="-1008"/>
              <w:jc w:val="both"/>
              <w:rPr>
                <w:rFonts w:ascii="Arial" w:eastAsia="Times New Roman" w:hAnsi="Arial" w:cs="Arial"/>
                <w:sz w:val="24"/>
                <w:szCs w:val="24"/>
              </w:rPr>
            </w:pPr>
            <w:r w:rsidRPr="003645D5">
              <w:rPr>
                <w:rFonts w:ascii="Arial" w:eastAsia="Times New Roman" w:hAnsi="Arial" w:cs="Arial"/>
                <w:sz w:val="24"/>
                <w:szCs w:val="24"/>
              </w:rPr>
              <w:t>-učenik može sastaviti zadatke, igre, igrokaze, priče i sastavke, pisma,</w:t>
            </w:r>
          </w:p>
          <w:p w14:paraId="538B51A0" w14:textId="77777777" w:rsidR="00110FD7" w:rsidRPr="003645D5" w:rsidRDefault="00110FD7" w:rsidP="00110FD7">
            <w:pPr>
              <w:spacing w:after="0" w:line="240" w:lineRule="auto"/>
              <w:ind w:right="-1008"/>
              <w:jc w:val="both"/>
              <w:rPr>
                <w:rFonts w:ascii="Arial" w:eastAsia="Times New Roman" w:hAnsi="Arial" w:cs="Arial"/>
                <w:sz w:val="24"/>
                <w:szCs w:val="24"/>
              </w:rPr>
            </w:pPr>
            <w:r w:rsidRPr="003645D5">
              <w:rPr>
                <w:rFonts w:ascii="Arial" w:eastAsia="Times New Roman" w:hAnsi="Arial" w:cs="Arial"/>
                <w:sz w:val="24"/>
                <w:szCs w:val="24"/>
              </w:rPr>
              <w:t xml:space="preserve"> mailove, upotrijebiti jezične zakonitosti u govornim i pismenim </w:t>
            </w:r>
          </w:p>
          <w:p w14:paraId="22C74FBA" w14:textId="77777777" w:rsidR="00110FD7" w:rsidRPr="003645D5" w:rsidRDefault="00110FD7" w:rsidP="00110FD7">
            <w:pPr>
              <w:spacing w:after="0" w:line="240" w:lineRule="auto"/>
              <w:ind w:right="-1008"/>
              <w:jc w:val="both"/>
              <w:rPr>
                <w:rFonts w:ascii="Arial" w:eastAsia="Times New Roman" w:hAnsi="Arial" w:cs="Arial"/>
                <w:sz w:val="24"/>
                <w:szCs w:val="24"/>
              </w:rPr>
            </w:pPr>
            <w:r w:rsidRPr="003645D5">
              <w:rPr>
                <w:rFonts w:ascii="Arial" w:eastAsia="Times New Roman" w:hAnsi="Arial" w:cs="Arial"/>
                <w:sz w:val="24"/>
                <w:szCs w:val="24"/>
              </w:rPr>
              <w:t xml:space="preserve">vježbama, usmeno i pismeno koristiti zadani vokabular u kontekstu, razumjeti pročitani ili slušani tekst, izraditi plakate i prezentacije, riješiti kvizove </w:t>
            </w:r>
          </w:p>
          <w:p w14:paraId="534A5BED" w14:textId="77777777" w:rsidR="00110FD7" w:rsidRPr="003645D5" w:rsidRDefault="00110FD7" w:rsidP="00110FD7">
            <w:pPr>
              <w:spacing w:after="0" w:line="240" w:lineRule="auto"/>
              <w:ind w:right="-1008"/>
              <w:jc w:val="both"/>
              <w:rPr>
                <w:rFonts w:ascii="Arial" w:eastAsia="Times New Roman" w:hAnsi="Arial" w:cs="Arial"/>
                <w:sz w:val="24"/>
                <w:szCs w:val="24"/>
              </w:rPr>
            </w:pPr>
            <w:r w:rsidRPr="003645D5">
              <w:rPr>
                <w:rFonts w:ascii="Arial" w:eastAsia="Times New Roman" w:hAnsi="Arial" w:cs="Arial"/>
                <w:sz w:val="24"/>
                <w:szCs w:val="24"/>
              </w:rPr>
              <w:t xml:space="preserve">na zadanu temu, pratiti film, slušati glazbu i glumiti u igrokazima na </w:t>
            </w:r>
          </w:p>
          <w:p w14:paraId="66B56644" w14:textId="77777777" w:rsidR="00110FD7" w:rsidRPr="003645D5" w:rsidRDefault="00110FD7" w:rsidP="00110FD7">
            <w:pPr>
              <w:spacing w:after="0" w:line="240" w:lineRule="auto"/>
              <w:ind w:right="-1008"/>
              <w:jc w:val="both"/>
              <w:rPr>
                <w:rFonts w:ascii="Arial" w:eastAsia="Times New Roman" w:hAnsi="Arial" w:cs="Arial"/>
                <w:sz w:val="24"/>
                <w:szCs w:val="24"/>
              </w:rPr>
            </w:pPr>
            <w:r w:rsidRPr="003645D5">
              <w:rPr>
                <w:rFonts w:ascii="Arial" w:eastAsia="Times New Roman" w:hAnsi="Arial" w:cs="Arial"/>
                <w:sz w:val="24"/>
                <w:szCs w:val="24"/>
              </w:rPr>
              <w:t>njemačkom jeziku, izraditi scenarij za film i glumiti u filmu</w:t>
            </w:r>
          </w:p>
          <w:p w14:paraId="5821305E"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sz w:val="24"/>
                <w:szCs w:val="24"/>
              </w:rPr>
              <w:t xml:space="preserve">- na praktičan način učenici se mogu izraziti kroz različite oblike kreativnog stvaranja; pod zajedničkim nazivom kreativne </w:t>
            </w:r>
            <w:r w:rsidRPr="003645D5">
              <w:rPr>
                <w:rFonts w:ascii="Arial" w:eastAsia="Calibri" w:hAnsi="Arial" w:cs="Arial"/>
                <w:sz w:val="24"/>
                <w:szCs w:val="24"/>
              </w:rPr>
              <w:lastRenderedPageBreak/>
              <w:t>radionice krije se više manjih radionica: likovna, dramska, literarna, glazbena, plesna, filmska i fotografska</w:t>
            </w:r>
          </w:p>
          <w:p w14:paraId="0C49750C" w14:textId="77777777" w:rsidR="00110FD7" w:rsidRPr="003645D5" w:rsidRDefault="00110FD7" w:rsidP="00110FD7">
            <w:pPr>
              <w:spacing w:after="0" w:line="240" w:lineRule="auto"/>
              <w:rPr>
                <w:rFonts w:ascii="Arial" w:eastAsia="Calibri" w:hAnsi="Arial" w:cs="Arial"/>
                <w:sz w:val="24"/>
                <w:szCs w:val="24"/>
              </w:rPr>
            </w:pPr>
          </w:p>
          <w:p w14:paraId="791BFA3D" w14:textId="77777777" w:rsidR="00110FD7" w:rsidRPr="003645D5" w:rsidRDefault="00110FD7" w:rsidP="00110FD7">
            <w:pPr>
              <w:spacing w:after="0" w:line="240" w:lineRule="auto"/>
              <w:rPr>
                <w:rFonts w:ascii="Arial" w:eastAsia="Calibri" w:hAnsi="Arial" w:cs="Arial"/>
                <w:sz w:val="24"/>
                <w:szCs w:val="24"/>
              </w:rPr>
            </w:pPr>
          </w:p>
        </w:tc>
      </w:tr>
      <w:tr w:rsidR="00110FD7" w:rsidRPr="003645D5" w14:paraId="6F89E2DE" w14:textId="77777777" w:rsidTr="003033F4">
        <w:trPr>
          <w:trHeight w:val="964"/>
        </w:trPr>
        <w:tc>
          <w:tcPr>
            <w:tcW w:w="3686" w:type="dxa"/>
            <w:tcBorders>
              <w:right w:val="single" w:sz="18" w:space="0" w:color="auto"/>
            </w:tcBorders>
            <w:shd w:val="clear" w:color="auto" w:fill="auto"/>
            <w:vAlign w:val="center"/>
            <w:hideMark/>
          </w:tcPr>
          <w:p w14:paraId="7EE4CCAA" w14:textId="77777777" w:rsidR="00110FD7" w:rsidRPr="003645D5" w:rsidRDefault="00110FD7" w:rsidP="00110FD7">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NAČIN REALIZACIJE</w:t>
            </w:r>
          </w:p>
        </w:tc>
        <w:tc>
          <w:tcPr>
            <w:tcW w:w="6946" w:type="dxa"/>
            <w:tcBorders>
              <w:top w:val="single" w:sz="8" w:space="0" w:color="auto"/>
              <w:left w:val="single" w:sz="18" w:space="0" w:color="auto"/>
              <w:bottom w:val="single" w:sz="8" w:space="0" w:color="auto"/>
            </w:tcBorders>
            <w:shd w:val="clear" w:color="auto" w:fill="auto"/>
            <w:hideMark/>
          </w:tcPr>
          <w:p w14:paraId="2A8C9DAE"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Times New Roman" w:hAnsi="Arial" w:cs="Arial"/>
                <w:color w:val="000000"/>
                <w:sz w:val="24"/>
                <w:szCs w:val="24"/>
                <w:lang w:eastAsia="hr-HR"/>
              </w:rPr>
              <w:t>-</w:t>
            </w:r>
            <w:r w:rsidRPr="003645D5">
              <w:rPr>
                <w:rFonts w:ascii="Arial" w:eastAsia="Times New Roman" w:hAnsi="Arial" w:cs="Arial"/>
                <w:sz w:val="24"/>
                <w:szCs w:val="24"/>
              </w:rPr>
              <w:t xml:space="preserve"> obrada recitacija, dramatizacija igrokaza uz prigodne teme, nastupanje na priredbama, pjevanje pjesama, uvježbavanje plesa; sudjelovanje u školskim priredbama i sličnim manifestacijama u Goethe Institutu, gledanje snimljenih igrokaza prethodnih generacija, izrada kulisa, kostima i rekvizita za scenske nastupe; izrada plakata, pisanje sastavaka i priča za projektni zadatak „Slikovnica/strip na hrvatskome i stranim jezicima“, rad na temelju dodatnih materijala po izboru učitelja i učenika prema temama obuhvaćenim planom i programom, čitanje i slušanje s razumijevanjem lakših literarnih tekstova, gledanje filmova i snimanje filma na njemačkom jeziku.</w:t>
            </w:r>
          </w:p>
        </w:tc>
      </w:tr>
      <w:tr w:rsidR="00110FD7" w:rsidRPr="003645D5" w14:paraId="6DCADFA1" w14:textId="77777777" w:rsidTr="003033F4">
        <w:trPr>
          <w:trHeight w:val="964"/>
        </w:trPr>
        <w:tc>
          <w:tcPr>
            <w:tcW w:w="3686" w:type="dxa"/>
            <w:tcBorders>
              <w:right w:val="single" w:sz="18" w:space="0" w:color="auto"/>
            </w:tcBorders>
            <w:shd w:val="clear" w:color="auto" w:fill="auto"/>
            <w:vAlign w:val="center"/>
            <w:hideMark/>
          </w:tcPr>
          <w:p w14:paraId="17D14381" w14:textId="77777777" w:rsidR="00110FD7" w:rsidRPr="003645D5" w:rsidRDefault="00110FD7" w:rsidP="00110FD7">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52177238" w14:textId="77777777" w:rsidR="00110FD7" w:rsidRPr="003645D5" w:rsidRDefault="00110FD7" w:rsidP="00110FD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6885BDAF" w14:textId="77777777" w:rsidR="00110FD7" w:rsidRPr="003645D5" w:rsidRDefault="00110FD7" w:rsidP="00110FD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do 30</w:t>
            </w:r>
          </w:p>
        </w:tc>
      </w:tr>
      <w:tr w:rsidR="00110FD7" w:rsidRPr="003645D5" w14:paraId="4A35112A" w14:textId="77777777" w:rsidTr="003033F4">
        <w:trPr>
          <w:trHeight w:val="964"/>
        </w:trPr>
        <w:tc>
          <w:tcPr>
            <w:tcW w:w="3686" w:type="dxa"/>
            <w:tcBorders>
              <w:right w:val="single" w:sz="18" w:space="0" w:color="auto"/>
            </w:tcBorders>
            <w:shd w:val="clear" w:color="auto" w:fill="auto"/>
            <w:vAlign w:val="center"/>
            <w:hideMark/>
          </w:tcPr>
          <w:p w14:paraId="1AF20366" w14:textId="77777777" w:rsidR="00110FD7" w:rsidRPr="003645D5" w:rsidRDefault="00110FD7" w:rsidP="00110FD7">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517926B6" w14:textId="77777777" w:rsidR="00110FD7" w:rsidRPr="003645D5" w:rsidRDefault="00110FD7" w:rsidP="00110FD7">
            <w:pPr>
              <w:spacing w:after="0" w:line="360" w:lineRule="auto"/>
              <w:rPr>
                <w:rFonts w:ascii="Arial" w:eastAsia="Times New Roman" w:hAnsi="Arial" w:cs="Arial"/>
                <w:color w:val="000000"/>
                <w:sz w:val="24"/>
                <w:szCs w:val="24"/>
                <w:lang w:eastAsia="hr-HR"/>
              </w:rPr>
            </w:pPr>
          </w:p>
          <w:p w14:paraId="2FCEF8F9" w14:textId="77777777" w:rsidR="00110FD7" w:rsidRPr="003645D5" w:rsidRDefault="00110FD7" w:rsidP="00110FD7">
            <w:pPr>
              <w:spacing w:after="0" w:line="36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35 sati godišnje (po potrebi više)</w:t>
            </w:r>
          </w:p>
          <w:p w14:paraId="32322EAA" w14:textId="77777777" w:rsidR="00110FD7" w:rsidRPr="003645D5" w:rsidRDefault="00110FD7" w:rsidP="00110FD7">
            <w:pPr>
              <w:spacing w:after="0" w:line="360" w:lineRule="auto"/>
              <w:rPr>
                <w:rFonts w:ascii="Arial" w:eastAsia="Times New Roman" w:hAnsi="Arial" w:cs="Arial"/>
                <w:color w:val="000000"/>
                <w:sz w:val="24"/>
                <w:szCs w:val="24"/>
                <w:lang w:eastAsia="hr-HR"/>
              </w:rPr>
            </w:pPr>
          </w:p>
        </w:tc>
      </w:tr>
      <w:tr w:rsidR="00110FD7" w:rsidRPr="003645D5" w14:paraId="0112B833" w14:textId="77777777" w:rsidTr="003033F4">
        <w:trPr>
          <w:trHeight w:val="964"/>
        </w:trPr>
        <w:tc>
          <w:tcPr>
            <w:tcW w:w="3686" w:type="dxa"/>
            <w:tcBorders>
              <w:right w:val="single" w:sz="18" w:space="0" w:color="auto"/>
            </w:tcBorders>
            <w:shd w:val="clear" w:color="auto" w:fill="auto"/>
            <w:vAlign w:val="center"/>
            <w:hideMark/>
          </w:tcPr>
          <w:p w14:paraId="70E05730" w14:textId="77777777" w:rsidR="00110FD7" w:rsidRPr="003645D5" w:rsidRDefault="00110FD7" w:rsidP="00110FD7">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697DD1F5"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Times New Roman" w:hAnsi="Arial" w:cs="Arial"/>
                <w:color w:val="000000"/>
                <w:sz w:val="24"/>
                <w:szCs w:val="24"/>
                <w:lang w:eastAsia="hr-HR"/>
              </w:rPr>
              <w:t xml:space="preserve">- </w:t>
            </w:r>
            <w:r w:rsidRPr="003645D5">
              <w:rPr>
                <w:rFonts w:ascii="Arial" w:eastAsia="Times New Roman" w:hAnsi="Arial" w:cs="Arial"/>
                <w:sz w:val="24"/>
                <w:szCs w:val="24"/>
              </w:rPr>
              <w:t>pismene bilješke o nazočnosti učenika, sudjelovanju u radu, usmene pohvale učitelja i drugih učenika, sudjelovanje na školskim priredbama i natjecanjima, odlazak na filmske festivale</w:t>
            </w:r>
            <w:r w:rsidRPr="003645D5">
              <w:rPr>
                <w:rFonts w:ascii="Arial" w:eastAsia="Calibri" w:hAnsi="Arial" w:cs="Arial"/>
                <w:sz w:val="24"/>
                <w:szCs w:val="24"/>
              </w:rPr>
              <w:t xml:space="preserve"> </w:t>
            </w:r>
          </w:p>
          <w:p w14:paraId="1AEC9838"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sz w:val="24"/>
                <w:szCs w:val="24"/>
              </w:rPr>
              <w:t>- scensko-glazbeni izričaji bit će prikazani na priredbi povodom Dana škole,  na smotri kazališnih predstava mladih u Varaždinu ili Goethe-institutu</w:t>
            </w:r>
          </w:p>
          <w:p w14:paraId="01986B9F"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sz w:val="24"/>
                <w:szCs w:val="24"/>
              </w:rPr>
              <w:t>- „Slikovnica/Strip“ prikazat će se unutar škole i u lokalnoj zajednici</w:t>
            </w:r>
          </w:p>
          <w:p w14:paraId="4F656CFB" w14:textId="77777777" w:rsidR="00110FD7" w:rsidRPr="003645D5" w:rsidRDefault="00110FD7" w:rsidP="00110FD7">
            <w:pPr>
              <w:spacing w:after="0" w:line="240" w:lineRule="auto"/>
              <w:rPr>
                <w:rFonts w:ascii="Arial" w:eastAsia="Times New Roman" w:hAnsi="Arial" w:cs="Arial"/>
                <w:color w:val="000000"/>
                <w:sz w:val="24"/>
                <w:szCs w:val="24"/>
                <w:lang w:eastAsia="hr-HR"/>
              </w:rPr>
            </w:pPr>
            <w:r w:rsidRPr="003645D5">
              <w:rPr>
                <w:rFonts w:ascii="Arial" w:eastAsia="Calibri" w:hAnsi="Arial" w:cs="Arial"/>
                <w:sz w:val="24"/>
                <w:szCs w:val="24"/>
              </w:rPr>
              <w:t>- realizacija suradnje s FKVKZ-om</w:t>
            </w:r>
          </w:p>
        </w:tc>
      </w:tr>
      <w:tr w:rsidR="00110FD7" w:rsidRPr="003645D5" w14:paraId="6F78E1AE" w14:textId="77777777" w:rsidTr="003033F4">
        <w:trPr>
          <w:trHeight w:val="964"/>
        </w:trPr>
        <w:tc>
          <w:tcPr>
            <w:tcW w:w="3686" w:type="dxa"/>
            <w:tcBorders>
              <w:right w:val="single" w:sz="18" w:space="0" w:color="auto"/>
            </w:tcBorders>
            <w:shd w:val="clear" w:color="auto" w:fill="auto"/>
            <w:vAlign w:val="center"/>
            <w:hideMark/>
          </w:tcPr>
          <w:p w14:paraId="46312164" w14:textId="77777777" w:rsidR="00110FD7" w:rsidRPr="003645D5" w:rsidRDefault="00110FD7" w:rsidP="00110FD7">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65DAE141" w14:textId="77777777" w:rsidR="00110FD7" w:rsidRPr="003645D5" w:rsidRDefault="00110FD7" w:rsidP="00110FD7">
            <w:pPr>
              <w:spacing w:after="0" w:line="240" w:lineRule="auto"/>
              <w:rPr>
                <w:rFonts w:ascii="Arial" w:hAnsi="Arial" w:cs="Arial"/>
                <w:sz w:val="24"/>
                <w:szCs w:val="24"/>
              </w:rPr>
            </w:pPr>
          </w:p>
          <w:p w14:paraId="19005D72"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sz w:val="24"/>
                <w:szCs w:val="24"/>
              </w:rPr>
              <w:t>- izrada fotografija i prijevoz do Zaprešića – cca 50,00 kn po učeniku (troškove snose roditelji)</w:t>
            </w:r>
          </w:p>
          <w:p w14:paraId="3E0DA84B"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sz w:val="24"/>
                <w:szCs w:val="24"/>
              </w:rPr>
              <w:t>- prijevoz do Goethe-Instituta – cca 20 kn po učeniku (troškove snose roditelji)</w:t>
            </w:r>
          </w:p>
          <w:p w14:paraId="2CFE22D5"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sz w:val="24"/>
                <w:szCs w:val="24"/>
              </w:rPr>
              <w:t>- prijevoz do Var</w:t>
            </w:r>
            <w:r w:rsidR="004067C2" w:rsidRPr="003645D5">
              <w:rPr>
                <w:rFonts w:ascii="Arial" w:eastAsia="Calibri" w:hAnsi="Arial" w:cs="Arial"/>
                <w:sz w:val="24"/>
                <w:szCs w:val="24"/>
              </w:rPr>
              <w:t>a</w:t>
            </w:r>
            <w:r w:rsidRPr="003645D5">
              <w:rPr>
                <w:rFonts w:ascii="Arial" w:eastAsia="Calibri" w:hAnsi="Arial" w:cs="Arial"/>
                <w:sz w:val="24"/>
                <w:szCs w:val="24"/>
              </w:rPr>
              <w:t>ždina – cca 100 kn po učeniku (troškove snose roditelji)</w:t>
            </w:r>
          </w:p>
          <w:p w14:paraId="2C8B1A33"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sz w:val="24"/>
                <w:szCs w:val="24"/>
              </w:rPr>
              <w:t>- prijevoz na državne i međunarodnu smotru - put autobusom, povratna karta za tri osobe (trošak snosi škola)</w:t>
            </w:r>
          </w:p>
        </w:tc>
      </w:tr>
    </w:tbl>
    <w:p w14:paraId="0B76B12C" w14:textId="77777777" w:rsidR="00110FD7" w:rsidRPr="003645D5" w:rsidRDefault="00110FD7" w:rsidP="00110FD7">
      <w:pPr>
        <w:rPr>
          <w:rFonts w:ascii="Arial" w:hAnsi="Arial" w:cs="Arial"/>
        </w:rPr>
      </w:pPr>
    </w:p>
    <w:p w14:paraId="63779A42" w14:textId="77777777" w:rsidR="00110FD7" w:rsidRPr="003645D5" w:rsidRDefault="00110FD7" w:rsidP="00396432">
      <w:pPr>
        <w:jc w:val="both"/>
        <w:rPr>
          <w:rFonts w:ascii="Arial" w:hAnsi="Arial" w:cs="Arial"/>
        </w:rPr>
      </w:pPr>
    </w:p>
    <w:p w14:paraId="7E65B56F" w14:textId="77777777" w:rsidR="00B55196" w:rsidRPr="003645D5" w:rsidRDefault="00B55196" w:rsidP="00396432">
      <w:pPr>
        <w:jc w:val="both"/>
        <w:rPr>
          <w:rFonts w:ascii="Arial" w:hAnsi="Arial" w:cs="Arial"/>
        </w:rPr>
      </w:pPr>
    </w:p>
    <w:p w14:paraId="1EEE4CE7" w14:textId="77777777" w:rsidR="00B55196" w:rsidRPr="003645D5" w:rsidRDefault="00B55196" w:rsidP="00396432">
      <w:pPr>
        <w:jc w:val="both"/>
        <w:rPr>
          <w:rFonts w:ascii="Arial" w:hAnsi="Arial" w:cs="Arial"/>
        </w:rPr>
      </w:pPr>
    </w:p>
    <w:p w14:paraId="3708EAD9" w14:textId="77777777" w:rsidR="00B55196" w:rsidRPr="003645D5" w:rsidRDefault="00B55196" w:rsidP="00396432">
      <w:pPr>
        <w:jc w:val="both"/>
        <w:rPr>
          <w:rFonts w:ascii="Arial" w:hAnsi="Arial" w:cs="Arial"/>
        </w:rPr>
      </w:pPr>
    </w:p>
    <w:p w14:paraId="6C2651C2" w14:textId="77777777" w:rsidR="00B55196" w:rsidRPr="003645D5" w:rsidRDefault="00B55196" w:rsidP="00396432">
      <w:pPr>
        <w:jc w:val="both"/>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B55196" w:rsidRPr="003645D5" w14:paraId="4898120F" w14:textId="77777777" w:rsidTr="003033F4">
        <w:trPr>
          <w:trHeight w:val="964"/>
        </w:trPr>
        <w:tc>
          <w:tcPr>
            <w:tcW w:w="3686" w:type="dxa"/>
            <w:tcBorders>
              <w:right w:val="single" w:sz="18" w:space="0" w:color="auto"/>
            </w:tcBorders>
            <w:shd w:val="clear" w:color="auto" w:fill="auto"/>
            <w:vAlign w:val="center"/>
            <w:hideMark/>
          </w:tcPr>
          <w:p w14:paraId="151B71E5" w14:textId="77777777" w:rsidR="00B55196" w:rsidRPr="003645D5" w:rsidRDefault="00B55196"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58ED1FC1" w14:textId="77777777" w:rsidR="00B55196" w:rsidRPr="003645D5" w:rsidRDefault="00B55196" w:rsidP="003033F4">
            <w:pPr>
              <w:spacing w:after="0" w:line="240" w:lineRule="auto"/>
              <w:rPr>
                <w:rFonts w:ascii="Arial" w:hAnsi="Arial" w:cs="Arial"/>
                <w:b/>
              </w:rPr>
            </w:pPr>
            <w:r w:rsidRPr="003645D5">
              <w:rPr>
                <w:rFonts w:ascii="Arial" w:hAnsi="Arial" w:cs="Arial"/>
                <w:b/>
              </w:rPr>
              <w:t>IZVANNASTAVNE AKTIVNOSTI-TZK- ŠKOLSKI ŠPORTSKI KLUB</w:t>
            </w:r>
          </w:p>
          <w:p w14:paraId="1BE8067B" w14:textId="77777777" w:rsidR="00B55196" w:rsidRPr="003645D5" w:rsidRDefault="00B55196" w:rsidP="003033F4">
            <w:pPr>
              <w:spacing w:after="0" w:line="240" w:lineRule="auto"/>
              <w:rPr>
                <w:rFonts w:ascii="Arial" w:hAnsi="Arial" w:cs="Arial"/>
              </w:rPr>
            </w:pPr>
            <w:r w:rsidRPr="003645D5">
              <w:rPr>
                <w:rFonts w:ascii="Arial" w:hAnsi="Arial" w:cs="Arial"/>
                <w:b/>
              </w:rPr>
              <w:t>Obilježavanje</w:t>
            </w:r>
            <w:r w:rsidRPr="003645D5">
              <w:rPr>
                <w:rFonts w:ascii="Arial" w:hAnsi="Arial" w:cs="Arial"/>
              </w:rPr>
              <w:t>: Olimpijski dan ;Dan pješačenja; Dan zdravlja; Dan škole; Dan sporta;</w:t>
            </w:r>
            <w:r w:rsidR="009A3193" w:rsidRPr="003645D5">
              <w:rPr>
                <w:rFonts w:ascii="Arial" w:hAnsi="Arial" w:cs="Arial"/>
              </w:rPr>
              <w:t xml:space="preserve"> </w:t>
            </w:r>
            <w:r w:rsidRPr="003645D5">
              <w:rPr>
                <w:rFonts w:ascii="Arial" w:hAnsi="Arial" w:cs="Arial"/>
              </w:rPr>
              <w:t>Dan nepušenja.</w:t>
            </w:r>
          </w:p>
          <w:p w14:paraId="2F4D6E95" w14:textId="77777777" w:rsidR="00B55196" w:rsidRPr="003645D5" w:rsidRDefault="0044002E" w:rsidP="003033F4">
            <w:pPr>
              <w:spacing w:after="0" w:line="240" w:lineRule="auto"/>
              <w:rPr>
                <w:rFonts w:ascii="Arial" w:eastAsia="Times New Roman" w:hAnsi="Arial" w:cs="Arial"/>
                <w:color w:val="000000"/>
                <w:lang w:eastAsia="hr-HR"/>
              </w:rPr>
            </w:pPr>
            <w:r>
              <w:rPr>
                <w:rFonts w:ascii="Arial" w:hAnsi="Arial" w:cs="Arial"/>
              </w:rPr>
              <w:t xml:space="preserve">Zimski i ljetni </w:t>
            </w:r>
            <w:proofErr w:type="spellStart"/>
            <w:r>
              <w:rPr>
                <w:rFonts w:ascii="Arial" w:hAnsi="Arial" w:cs="Arial"/>
              </w:rPr>
              <w:t>O</w:t>
            </w:r>
            <w:r w:rsidR="00B55196" w:rsidRPr="003645D5">
              <w:rPr>
                <w:rFonts w:ascii="Arial" w:hAnsi="Arial" w:cs="Arial"/>
              </w:rPr>
              <w:t>dmorko</w:t>
            </w:r>
            <w:proofErr w:type="spellEnd"/>
            <w:r w:rsidR="00B55196" w:rsidRPr="003645D5">
              <w:rPr>
                <w:rFonts w:ascii="Arial" w:hAnsi="Arial" w:cs="Arial"/>
              </w:rPr>
              <w:t xml:space="preserve">; Univerzalna sportska škola; </w:t>
            </w:r>
            <w:proofErr w:type="spellStart"/>
            <w:r w:rsidR="00B55196" w:rsidRPr="003645D5">
              <w:rPr>
                <w:rFonts w:ascii="Arial" w:hAnsi="Arial" w:cs="Arial"/>
              </w:rPr>
              <w:t>Međurazredni</w:t>
            </w:r>
            <w:proofErr w:type="spellEnd"/>
            <w:r w:rsidR="00B55196" w:rsidRPr="003645D5">
              <w:rPr>
                <w:rFonts w:ascii="Arial" w:hAnsi="Arial" w:cs="Arial"/>
              </w:rPr>
              <w:t xml:space="preserve"> susreti u nogometu, rukometu, odbojci, košarci i graničaru; Sportske igre mladih; Rekreacija učitelja OŠ Malešnica. </w:t>
            </w:r>
            <w:r w:rsidR="00B55196" w:rsidRPr="003645D5">
              <w:rPr>
                <w:rFonts w:ascii="Arial" w:hAnsi="Arial" w:cs="Arial"/>
                <w:b/>
              </w:rPr>
              <w:t>NATJECANJA:</w:t>
            </w:r>
            <w:r w:rsidR="009A3193" w:rsidRPr="003645D5">
              <w:rPr>
                <w:rFonts w:ascii="Arial" w:hAnsi="Arial" w:cs="Arial"/>
                <w:b/>
              </w:rPr>
              <w:t xml:space="preserve"> </w:t>
            </w:r>
            <w:r w:rsidR="00B55196" w:rsidRPr="003645D5">
              <w:rPr>
                <w:rFonts w:ascii="Arial" w:hAnsi="Arial" w:cs="Arial"/>
              </w:rPr>
              <w:t>županijska,</w:t>
            </w:r>
            <w:r w:rsidR="009A3193" w:rsidRPr="003645D5">
              <w:rPr>
                <w:rFonts w:ascii="Arial" w:hAnsi="Arial" w:cs="Arial"/>
              </w:rPr>
              <w:t xml:space="preserve"> </w:t>
            </w:r>
            <w:r w:rsidR="00B55196" w:rsidRPr="003645D5">
              <w:rPr>
                <w:rFonts w:ascii="Arial" w:hAnsi="Arial" w:cs="Arial"/>
              </w:rPr>
              <w:t>međužupanijska i državna razina(ovisi o rezultatima)u rukometu,</w:t>
            </w:r>
            <w:r w:rsidR="009A3193" w:rsidRPr="003645D5">
              <w:rPr>
                <w:rFonts w:ascii="Arial" w:hAnsi="Arial" w:cs="Arial"/>
              </w:rPr>
              <w:t xml:space="preserve"> </w:t>
            </w:r>
            <w:r w:rsidR="00B55196" w:rsidRPr="003645D5">
              <w:rPr>
                <w:rFonts w:ascii="Arial" w:hAnsi="Arial" w:cs="Arial"/>
              </w:rPr>
              <w:t>atletici,</w:t>
            </w:r>
            <w:r w:rsidR="009A3193" w:rsidRPr="003645D5">
              <w:rPr>
                <w:rFonts w:ascii="Arial" w:hAnsi="Arial" w:cs="Arial"/>
              </w:rPr>
              <w:t xml:space="preserve"> </w:t>
            </w:r>
            <w:r w:rsidR="00B55196" w:rsidRPr="003645D5">
              <w:rPr>
                <w:rFonts w:ascii="Arial" w:hAnsi="Arial" w:cs="Arial"/>
              </w:rPr>
              <w:t>krosu,</w:t>
            </w:r>
            <w:r w:rsidR="009A3193" w:rsidRPr="003645D5">
              <w:rPr>
                <w:rFonts w:ascii="Arial" w:hAnsi="Arial" w:cs="Arial"/>
              </w:rPr>
              <w:t xml:space="preserve"> </w:t>
            </w:r>
            <w:r w:rsidR="00B55196" w:rsidRPr="003645D5">
              <w:rPr>
                <w:rFonts w:ascii="Arial" w:hAnsi="Arial" w:cs="Arial"/>
              </w:rPr>
              <w:t>nogometu i košarci.</w:t>
            </w:r>
          </w:p>
        </w:tc>
      </w:tr>
      <w:tr w:rsidR="00B55196" w:rsidRPr="003645D5" w14:paraId="4E68CEFB" w14:textId="77777777" w:rsidTr="00CA40B8">
        <w:trPr>
          <w:trHeight w:val="353"/>
        </w:trPr>
        <w:tc>
          <w:tcPr>
            <w:tcW w:w="3686" w:type="dxa"/>
            <w:tcBorders>
              <w:right w:val="single" w:sz="18" w:space="0" w:color="auto"/>
            </w:tcBorders>
            <w:shd w:val="clear" w:color="auto" w:fill="auto"/>
            <w:vAlign w:val="center"/>
            <w:hideMark/>
          </w:tcPr>
          <w:p w14:paraId="0CF9B1AE" w14:textId="77777777" w:rsidR="00B55196" w:rsidRPr="003645D5" w:rsidRDefault="00B55196"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622206B9" w14:textId="77777777" w:rsidR="00B55196" w:rsidRPr="00CA40B8" w:rsidRDefault="00B55196" w:rsidP="003033F4">
            <w:pPr>
              <w:spacing w:after="0" w:line="240" w:lineRule="auto"/>
              <w:rPr>
                <w:rFonts w:ascii="Arial" w:hAnsi="Arial" w:cs="Arial"/>
              </w:rPr>
            </w:pPr>
            <w:r w:rsidRPr="003645D5">
              <w:rPr>
                <w:rFonts w:ascii="Arial" w:hAnsi="Arial" w:cs="Arial"/>
              </w:rPr>
              <w:t>1.-8.raz.</w:t>
            </w:r>
          </w:p>
        </w:tc>
      </w:tr>
      <w:tr w:rsidR="00B55196" w:rsidRPr="003645D5" w14:paraId="61E23820" w14:textId="77777777" w:rsidTr="00B55196">
        <w:trPr>
          <w:trHeight w:val="713"/>
        </w:trPr>
        <w:tc>
          <w:tcPr>
            <w:tcW w:w="3686" w:type="dxa"/>
            <w:tcBorders>
              <w:right w:val="single" w:sz="18" w:space="0" w:color="auto"/>
            </w:tcBorders>
            <w:shd w:val="clear" w:color="auto" w:fill="auto"/>
            <w:vAlign w:val="center"/>
            <w:hideMark/>
          </w:tcPr>
          <w:p w14:paraId="25D962FB" w14:textId="77777777" w:rsidR="00B55196" w:rsidRPr="003645D5" w:rsidRDefault="00B55196"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1FB6EAF6" w14:textId="77777777" w:rsidR="00B55196" w:rsidRPr="003645D5" w:rsidRDefault="00B55196" w:rsidP="003033F4">
            <w:pPr>
              <w:spacing w:after="0" w:line="240" w:lineRule="auto"/>
              <w:rPr>
                <w:rFonts w:ascii="Arial" w:hAnsi="Arial" w:cs="Arial"/>
              </w:rPr>
            </w:pPr>
            <w:r w:rsidRPr="003645D5">
              <w:rPr>
                <w:rFonts w:ascii="Arial" w:hAnsi="Arial" w:cs="Arial"/>
              </w:rPr>
              <w:t xml:space="preserve">Lili </w:t>
            </w:r>
            <w:proofErr w:type="spellStart"/>
            <w:r w:rsidRPr="003645D5">
              <w:rPr>
                <w:rFonts w:ascii="Arial" w:hAnsi="Arial" w:cs="Arial"/>
              </w:rPr>
              <w:t>Ovčarić</w:t>
            </w:r>
            <w:proofErr w:type="spellEnd"/>
            <w:r w:rsidRPr="003645D5">
              <w:rPr>
                <w:rFonts w:ascii="Arial" w:hAnsi="Arial" w:cs="Arial"/>
              </w:rPr>
              <w:t xml:space="preserve">, prof.( ravnatelj, aktiv učitelja </w:t>
            </w:r>
            <w:proofErr w:type="spellStart"/>
            <w:r w:rsidRPr="003645D5">
              <w:rPr>
                <w:rFonts w:ascii="Arial" w:hAnsi="Arial" w:cs="Arial"/>
              </w:rPr>
              <w:t>tzk</w:t>
            </w:r>
            <w:proofErr w:type="spellEnd"/>
            <w:r w:rsidRPr="003645D5">
              <w:rPr>
                <w:rFonts w:ascii="Arial" w:hAnsi="Arial" w:cs="Arial"/>
              </w:rPr>
              <w:t>, razrednici,</w:t>
            </w:r>
          </w:p>
          <w:p w14:paraId="4760A68D" w14:textId="77777777" w:rsidR="00B55196" w:rsidRPr="003645D5" w:rsidRDefault="00B55196" w:rsidP="003033F4">
            <w:pPr>
              <w:spacing w:after="0" w:line="240" w:lineRule="auto"/>
              <w:rPr>
                <w:rFonts w:ascii="Arial" w:eastAsia="Times New Roman" w:hAnsi="Arial" w:cs="Arial"/>
                <w:color w:val="000000"/>
                <w:lang w:eastAsia="hr-HR"/>
              </w:rPr>
            </w:pPr>
            <w:r w:rsidRPr="003645D5">
              <w:rPr>
                <w:rFonts w:ascii="Arial" w:hAnsi="Arial" w:cs="Arial"/>
              </w:rPr>
              <w:t>stručni suradnici, učitelji i roditelji)</w:t>
            </w:r>
          </w:p>
        </w:tc>
      </w:tr>
      <w:tr w:rsidR="00B55196" w:rsidRPr="003645D5" w14:paraId="3F90390C" w14:textId="77777777" w:rsidTr="003033F4">
        <w:trPr>
          <w:trHeight w:val="964"/>
        </w:trPr>
        <w:tc>
          <w:tcPr>
            <w:tcW w:w="3686" w:type="dxa"/>
            <w:tcBorders>
              <w:right w:val="single" w:sz="18" w:space="0" w:color="auto"/>
            </w:tcBorders>
            <w:shd w:val="clear" w:color="auto" w:fill="auto"/>
            <w:vAlign w:val="center"/>
            <w:hideMark/>
          </w:tcPr>
          <w:p w14:paraId="3E9019B6" w14:textId="77777777" w:rsidR="00B55196" w:rsidRPr="003645D5" w:rsidRDefault="00B55196"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39373F26" w14:textId="77777777" w:rsidR="00B55196" w:rsidRPr="003645D5" w:rsidRDefault="00B55196" w:rsidP="003033F4">
            <w:pPr>
              <w:spacing w:after="0"/>
              <w:rPr>
                <w:rFonts w:ascii="Arial" w:hAnsi="Arial" w:cs="Arial"/>
              </w:rPr>
            </w:pPr>
            <w:r w:rsidRPr="003645D5">
              <w:rPr>
                <w:rFonts w:ascii="Arial" w:hAnsi="Arial" w:cs="Arial"/>
              </w:rPr>
              <w:t>-razvijanje sportske kulture kod učenika</w:t>
            </w:r>
          </w:p>
          <w:p w14:paraId="177E5B17" w14:textId="77777777" w:rsidR="00B55196" w:rsidRPr="003645D5" w:rsidRDefault="00B55196" w:rsidP="003033F4">
            <w:pPr>
              <w:spacing w:after="0"/>
              <w:rPr>
                <w:rFonts w:ascii="Arial" w:hAnsi="Arial" w:cs="Arial"/>
              </w:rPr>
            </w:pPr>
            <w:r w:rsidRPr="003645D5">
              <w:rPr>
                <w:rFonts w:ascii="Arial" w:hAnsi="Arial" w:cs="Arial"/>
              </w:rPr>
              <w:t>-osvijestiti korist zdravog života</w:t>
            </w:r>
          </w:p>
          <w:p w14:paraId="6579435E" w14:textId="77777777" w:rsidR="00B55196" w:rsidRPr="003645D5" w:rsidRDefault="00B55196" w:rsidP="003033F4">
            <w:pPr>
              <w:spacing w:after="0"/>
              <w:rPr>
                <w:rFonts w:ascii="Arial" w:hAnsi="Arial" w:cs="Arial"/>
              </w:rPr>
            </w:pPr>
            <w:r w:rsidRPr="003645D5">
              <w:rPr>
                <w:rFonts w:ascii="Arial" w:hAnsi="Arial" w:cs="Arial"/>
              </w:rPr>
              <w:t>-razvoj natjecateljskog duha, promicanje zdravog načina korištenja sl. vremena</w:t>
            </w:r>
          </w:p>
          <w:p w14:paraId="781A47F5" w14:textId="77777777" w:rsidR="00B55196" w:rsidRPr="003645D5" w:rsidRDefault="00B55196" w:rsidP="003033F4">
            <w:pPr>
              <w:spacing w:after="0"/>
              <w:rPr>
                <w:rFonts w:ascii="Arial" w:hAnsi="Arial" w:cs="Arial"/>
              </w:rPr>
            </w:pPr>
            <w:r w:rsidRPr="003645D5">
              <w:rPr>
                <w:rFonts w:ascii="Arial" w:hAnsi="Arial" w:cs="Arial"/>
              </w:rPr>
              <w:t>-razvijanje potrebe za kretanjem,</w:t>
            </w:r>
            <w:r w:rsidR="0044002E">
              <w:rPr>
                <w:rFonts w:ascii="Arial" w:hAnsi="Arial" w:cs="Arial"/>
              </w:rPr>
              <w:t xml:space="preserve"> </w:t>
            </w:r>
            <w:r w:rsidRPr="003645D5">
              <w:rPr>
                <w:rFonts w:ascii="Arial" w:hAnsi="Arial" w:cs="Arial"/>
              </w:rPr>
              <w:t>poticanje na samostalno vježbanje,</w:t>
            </w:r>
            <w:r w:rsidR="0044002E">
              <w:rPr>
                <w:rFonts w:ascii="Arial" w:hAnsi="Arial" w:cs="Arial"/>
              </w:rPr>
              <w:t xml:space="preserve"> </w:t>
            </w:r>
            <w:r w:rsidRPr="003645D5">
              <w:rPr>
                <w:rFonts w:ascii="Arial" w:hAnsi="Arial" w:cs="Arial"/>
              </w:rPr>
              <w:t xml:space="preserve">uključivanje u </w:t>
            </w:r>
            <w:proofErr w:type="spellStart"/>
            <w:r w:rsidRPr="003645D5">
              <w:rPr>
                <w:rFonts w:ascii="Arial" w:hAnsi="Arial" w:cs="Arial"/>
              </w:rPr>
              <w:t>sp</w:t>
            </w:r>
            <w:proofErr w:type="spellEnd"/>
            <w:r w:rsidRPr="003645D5">
              <w:rPr>
                <w:rFonts w:ascii="Arial" w:hAnsi="Arial" w:cs="Arial"/>
              </w:rPr>
              <w:t>. klubove</w:t>
            </w:r>
          </w:p>
          <w:p w14:paraId="234787E7" w14:textId="77777777" w:rsidR="00B55196" w:rsidRPr="003645D5" w:rsidRDefault="00B55196" w:rsidP="003033F4">
            <w:pPr>
              <w:spacing w:after="0"/>
              <w:rPr>
                <w:rFonts w:ascii="Arial" w:hAnsi="Arial" w:cs="Arial"/>
              </w:rPr>
            </w:pPr>
            <w:r w:rsidRPr="003645D5">
              <w:rPr>
                <w:rFonts w:ascii="Arial" w:hAnsi="Arial" w:cs="Arial"/>
              </w:rPr>
              <w:t>-usvajanje spoznaja o važnosti očuvanja i promicanja zdravlja</w:t>
            </w:r>
          </w:p>
          <w:p w14:paraId="0A35732D" w14:textId="77777777" w:rsidR="00B55196" w:rsidRPr="003645D5" w:rsidRDefault="00B55196" w:rsidP="003033F4">
            <w:pPr>
              <w:spacing w:after="0" w:line="240" w:lineRule="auto"/>
              <w:rPr>
                <w:rFonts w:ascii="Arial" w:eastAsia="Times New Roman" w:hAnsi="Arial" w:cs="Arial"/>
                <w:color w:val="000000"/>
                <w:lang w:eastAsia="hr-HR"/>
              </w:rPr>
            </w:pPr>
            <w:r w:rsidRPr="003645D5">
              <w:rPr>
                <w:rFonts w:ascii="Arial" w:hAnsi="Arial" w:cs="Arial"/>
              </w:rPr>
              <w:t>-razvijati sportski duh mladih,</w:t>
            </w:r>
            <w:r w:rsidR="0044002E">
              <w:rPr>
                <w:rFonts w:ascii="Arial" w:hAnsi="Arial" w:cs="Arial"/>
              </w:rPr>
              <w:t xml:space="preserve"> </w:t>
            </w:r>
            <w:r w:rsidRPr="003645D5">
              <w:rPr>
                <w:rFonts w:ascii="Arial" w:hAnsi="Arial" w:cs="Arial"/>
              </w:rPr>
              <w:t>osvijestiti korist zdravog života</w:t>
            </w:r>
          </w:p>
        </w:tc>
      </w:tr>
      <w:tr w:rsidR="00B55196" w:rsidRPr="003645D5" w14:paraId="633DC4C4" w14:textId="77777777" w:rsidTr="003033F4">
        <w:trPr>
          <w:trHeight w:val="964"/>
        </w:trPr>
        <w:tc>
          <w:tcPr>
            <w:tcW w:w="3686" w:type="dxa"/>
            <w:tcBorders>
              <w:right w:val="single" w:sz="18" w:space="0" w:color="auto"/>
            </w:tcBorders>
            <w:shd w:val="clear" w:color="auto" w:fill="auto"/>
            <w:vAlign w:val="center"/>
            <w:hideMark/>
          </w:tcPr>
          <w:p w14:paraId="1AE967F0" w14:textId="77777777" w:rsidR="00B55196" w:rsidRPr="003645D5" w:rsidRDefault="00B55196"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07452F38" w14:textId="77777777" w:rsidR="00B55196" w:rsidRPr="003645D5" w:rsidRDefault="00B55196" w:rsidP="003033F4">
            <w:pPr>
              <w:spacing w:after="0"/>
              <w:rPr>
                <w:rFonts w:ascii="Arial" w:hAnsi="Arial" w:cs="Arial"/>
              </w:rPr>
            </w:pPr>
            <w:r w:rsidRPr="003645D5">
              <w:rPr>
                <w:rFonts w:ascii="Arial" w:eastAsia="Times New Roman" w:hAnsi="Arial" w:cs="Arial"/>
                <w:color w:val="000000"/>
                <w:lang w:eastAsia="hr-HR"/>
              </w:rPr>
              <w:t> </w:t>
            </w:r>
            <w:r w:rsidRPr="003645D5">
              <w:rPr>
                <w:rFonts w:ascii="Arial" w:hAnsi="Arial" w:cs="Arial"/>
              </w:rPr>
              <w:t>RAZVITI-samokontrolu,</w:t>
            </w:r>
            <w:r w:rsidR="0044002E">
              <w:rPr>
                <w:rFonts w:ascii="Arial" w:hAnsi="Arial" w:cs="Arial"/>
              </w:rPr>
              <w:t xml:space="preserve"> </w:t>
            </w:r>
            <w:r w:rsidRPr="003645D5">
              <w:rPr>
                <w:rFonts w:ascii="Arial" w:hAnsi="Arial" w:cs="Arial"/>
              </w:rPr>
              <w:t>suradnju,</w:t>
            </w:r>
            <w:r w:rsidR="0044002E">
              <w:rPr>
                <w:rFonts w:ascii="Arial" w:hAnsi="Arial" w:cs="Arial"/>
              </w:rPr>
              <w:t xml:space="preserve"> </w:t>
            </w:r>
            <w:r w:rsidRPr="003645D5">
              <w:rPr>
                <w:rFonts w:ascii="Arial" w:hAnsi="Arial" w:cs="Arial"/>
              </w:rPr>
              <w:t>međusobno povjerenje</w:t>
            </w:r>
          </w:p>
          <w:p w14:paraId="04312055" w14:textId="77777777" w:rsidR="00B55196" w:rsidRPr="003645D5" w:rsidRDefault="00B55196" w:rsidP="003033F4">
            <w:pPr>
              <w:spacing w:after="0"/>
              <w:rPr>
                <w:rFonts w:ascii="Arial" w:hAnsi="Arial" w:cs="Arial"/>
              </w:rPr>
            </w:pPr>
            <w:r w:rsidRPr="003645D5">
              <w:rPr>
                <w:rFonts w:ascii="Arial" w:hAnsi="Arial" w:cs="Arial"/>
              </w:rPr>
              <w:t>-odnos prema dugima,</w:t>
            </w:r>
            <w:r w:rsidR="0044002E">
              <w:rPr>
                <w:rFonts w:ascii="Arial" w:hAnsi="Arial" w:cs="Arial"/>
              </w:rPr>
              <w:t xml:space="preserve"> </w:t>
            </w:r>
            <w:r w:rsidRPr="003645D5">
              <w:rPr>
                <w:rFonts w:ascii="Arial" w:hAnsi="Arial" w:cs="Arial"/>
              </w:rPr>
              <w:t>poticanje interesa za sport</w:t>
            </w:r>
          </w:p>
          <w:p w14:paraId="6BB21E10" w14:textId="77777777" w:rsidR="00B55196" w:rsidRPr="003645D5" w:rsidRDefault="00B55196" w:rsidP="003033F4">
            <w:pPr>
              <w:spacing w:after="0"/>
              <w:rPr>
                <w:rFonts w:ascii="Arial" w:hAnsi="Arial" w:cs="Arial"/>
              </w:rPr>
            </w:pPr>
            <w:r w:rsidRPr="003645D5">
              <w:rPr>
                <w:rFonts w:ascii="Arial" w:hAnsi="Arial" w:cs="Arial"/>
              </w:rPr>
              <w:t>-upornost,</w:t>
            </w:r>
            <w:r w:rsidR="0044002E">
              <w:rPr>
                <w:rFonts w:ascii="Arial" w:hAnsi="Arial" w:cs="Arial"/>
              </w:rPr>
              <w:t xml:space="preserve"> </w:t>
            </w:r>
            <w:r w:rsidRPr="003645D5">
              <w:rPr>
                <w:rFonts w:ascii="Arial" w:hAnsi="Arial" w:cs="Arial"/>
              </w:rPr>
              <w:t>marljivost,</w:t>
            </w:r>
            <w:r w:rsidR="0044002E">
              <w:rPr>
                <w:rFonts w:ascii="Arial" w:hAnsi="Arial" w:cs="Arial"/>
              </w:rPr>
              <w:t xml:space="preserve"> </w:t>
            </w:r>
            <w:r w:rsidRPr="003645D5">
              <w:rPr>
                <w:rFonts w:ascii="Arial" w:hAnsi="Arial" w:cs="Arial"/>
              </w:rPr>
              <w:t>ustrajnost, poštenje,</w:t>
            </w:r>
            <w:r w:rsidR="0044002E">
              <w:rPr>
                <w:rFonts w:ascii="Arial" w:hAnsi="Arial" w:cs="Arial"/>
              </w:rPr>
              <w:t xml:space="preserve"> </w:t>
            </w:r>
            <w:r w:rsidRPr="003645D5">
              <w:rPr>
                <w:rFonts w:ascii="Arial" w:hAnsi="Arial" w:cs="Arial"/>
              </w:rPr>
              <w:t>organiziranost</w:t>
            </w:r>
          </w:p>
          <w:p w14:paraId="2B384D11" w14:textId="77777777" w:rsidR="00B55196" w:rsidRPr="003645D5" w:rsidRDefault="00B55196" w:rsidP="003033F4">
            <w:pPr>
              <w:spacing w:after="0"/>
              <w:rPr>
                <w:rFonts w:ascii="Arial" w:hAnsi="Arial" w:cs="Arial"/>
              </w:rPr>
            </w:pPr>
            <w:r w:rsidRPr="003645D5">
              <w:rPr>
                <w:rFonts w:ascii="Arial" w:hAnsi="Arial" w:cs="Arial"/>
              </w:rPr>
              <w:t xml:space="preserve">-prihvaćanje i uvažavanje </w:t>
            </w:r>
            <w:proofErr w:type="spellStart"/>
            <w:r w:rsidRPr="003645D5">
              <w:rPr>
                <w:rFonts w:ascii="Arial" w:hAnsi="Arial" w:cs="Arial"/>
              </w:rPr>
              <w:t>različitosti,smisao</w:t>
            </w:r>
            <w:proofErr w:type="spellEnd"/>
            <w:r w:rsidRPr="003645D5">
              <w:rPr>
                <w:rFonts w:ascii="Arial" w:hAnsi="Arial" w:cs="Arial"/>
              </w:rPr>
              <w:t xml:space="preserve"> za estetsku</w:t>
            </w:r>
          </w:p>
          <w:p w14:paraId="29F14564" w14:textId="77777777" w:rsidR="00B55196" w:rsidRPr="003645D5" w:rsidRDefault="00B55196" w:rsidP="003033F4">
            <w:pPr>
              <w:spacing w:after="0"/>
              <w:rPr>
                <w:rFonts w:ascii="Arial" w:hAnsi="Arial" w:cs="Arial"/>
              </w:rPr>
            </w:pPr>
            <w:r w:rsidRPr="003645D5">
              <w:rPr>
                <w:rFonts w:ascii="Arial" w:hAnsi="Arial" w:cs="Arial"/>
              </w:rPr>
              <w:t>komponentu,</w:t>
            </w:r>
            <w:r w:rsidR="0044002E">
              <w:rPr>
                <w:rFonts w:ascii="Arial" w:hAnsi="Arial" w:cs="Arial"/>
              </w:rPr>
              <w:t xml:space="preserve"> </w:t>
            </w:r>
            <w:r w:rsidRPr="003645D5">
              <w:rPr>
                <w:rFonts w:ascii="Arial" w:hAnsi="Arial" w:cs="Arial"/>
              </w:rPr>
              <w:t>savjesnost,</w:t>
            </w:r>
            <w:r w:rsidR="0044002E">
              <w:rPr>
                <w:rFonts w:ascii="Arial" w:hAnsi="Arial" w:cs="Arial"/>
              </w:rPr>
              <w:t xml:space="preserve"> </w:t>
            </w:r>
            <w:r w:rsidRPr="003645D5">
              <w:rPr>
                <w:rFonts w:ascii="Arial" w:hAnsi="Arial" w:cs="Arial"/>
              </w:rPr>
              <w:t>hrabrost</w:t>
            </w:r>
            <w:r w:rsidR="0044002E">
              <w:rPr>
                <w:rFonts w:ascii="Arial" w:hAnsi="Arial" w:cs="Arial"/>
              </w:rPr>
              <w:t>,</w:t>
            </w:r>
            <w:r w:rsidRPr="003645D5">
              <w:rPr>
                <w:rFonts w:ascii="Arial" w:hAnsi="Arial" w:cs="Arial"/>
              </w:rPr>
              <w:t xml:space="preserve"> odlučnost,</w:t>
            </w:r>
            <w:r w:rsidR="0044002E">
              <w:rPr>
                <w:rFonts w:ascii="Arial" w:hAnsi="Arial" w:cs="Arial"/>
              </w:rPr>
              <w:t xml:space="preserve"> </w:t>
            </w:r>
            <w:r w:rsidRPr="003645D5">
              <w:rPr>
                <w:rFonts w:ascii="Arial" w:hAnsi="Arial" w:cs="Arial"/>
              </w:rPr>
              <w:t>osjećaj pobjede</w:t>
            </w:r>
          </w:p>
          <w:p w14:paraId="27FFDA5B" w14:textId="77777777" w:rsidR="00B55196" w:rsidRPr="003645D5" w:rsidRDefault="00B55196" w:rsidP="003033F4">
            <w:pPr>
              <w:spacing w:after="0"/>
              <w:rPr>
                <w:rFonts w:ascii="Arial" w:hAnsi="Arial" w:cs="Arial"/>
              </w:rPr>
            </w:pPr>
            <w:r w:rsidRPr="003645D5">
              <w:rPr>
                <w:rFonts w:ascii="Arial" w:hAnsi="Arial" w:cs="Arial"/>
              </w:rPr>
              <w:t>-uvažavanje protivnika,</w:t>
            </w:r>
            <w:r w:rsidR="0044002E">
              <w:rPr>
                <w:rFonts w:ascii="Arial" w:hAnsi="Arial" w:cs="Arial"/>
              </w:rPr>
              <w:t xml:space="preserve"> </w:t>
            </w:r>
            <w:r w:rsidRPr="003645D5">
              <w:rPr>
                <w:rFonts w:ascii="Arial" w:hAnsi="Arial" w:cs="Arial"/>
              </w:rPr>
              <w:t>radost,</w:t>
            </w:r>
            <w:r w:rsidR="0044002E">
              <w:rPr>
                <w:rFonts w:ascii="Arial" w:hAnsi="Arial" w:cs="Arial"/>
              </w:rPr>
              <w:t xml:space="preserve"> </w:t>
            </w:r>
            <w:r w:rsidRPr="003645D5">
              <w:rPr>
                <w:rFonts w:ascii="Arial" w:hAnsi="Arial" w:cs="Arial"/>
              </w:rPr>
              <w:t>urednost</w:t>
            </w:r>
          </w:p>
          <w:p w14:paraId="1D68A469" w14:textId="77777777" w:rsidR="00B55196" w:rsidRPr="003645D5" w:rsidRDefault="00B55196" w:rsidP="003033F4">
            <w:pPr>
              <w:spacing w:after="0"/>
              <w:rPr>
                <w:rFonts w:ascii="Arial" w:hAnsi="Arial" w:cs="Arial"/>
              </w:rPr>
            </w:pPr>
            <w:r w:rsidRPr="003645D5">
              <w:rPr>
                <w:rFonts w:ascii="Arial" w:hAnsi="Arial" w:cs="Arial"/>
              </w:rPr>
              <w:t>SUZBITI-ljutnju, mržnju,</w:t>
            </w:r>
            <w:r w:rsidR="0044002E">
              <w:rPr>
                <w:rFonts w:ascii="Arial" w:hAnsi="Arial" w:cs="Arial"/>
              </w:rPr>
              <w:t xml:space="preserve"> </w:t>
            </w:r>
            <w:r w:rsidRPr="003645D5">
              <w:rPr>
                <w:rFonts w:ascii="Arial" w:hAnsi="Arial" w:cs="Arial"/>
              </w:rPr>
              <w:t>sebičnost,</w:t>
            </w:r>
            <w:r w:rsidR="0044002E">
              <w:rPr>
                <w:rFonts w:ascii="Arial" w:hAnsi="Arial" w:cs="Arial"/>
              </w:rPr>
              <w:t xml:space="preserve"> </w:t>
            </w:r>
            <w:r w:rsidRPr="003645D5">
              <w:rPr>
                <w:rFonts w:ascii="Arial" w:hAnsi="Arial" w:cs="Arial"/>
              </w:rPr>
              <w:t>svadljivost, bijes,</w:t>
            </w:r>
            <w:r w:rsidR="0044002E">
              <w:rPr>
                <w:rFonts w:ascii="Arial" w:hAnsi="Arial" w:cs="Arial"/>
              </w:rPr>
              <w:t xml:space="preserve"> </w:t>
            </w:r>
            <w:r w:rsidRPr="003645D5">
              <w:rPr>
                <w:rFonts w:ascii="Arial" w:hAnsi="Arial" w:cs="Arial"/>
              </w:rPr>
              <w:t xml:space="preserve">nezadovoljstvo </w:t>
            </w:r>
          </w:p>
          <w:p w14:paraId="52781155" w14:textId="77777777" w:rsidR="00B55196" w:rsidRPr="003645D5" w:rsidRDefault="00B55196" w:rsidP="003033F4">
            <w:pPr>
              <w:spacing w:after="0" w:line="240" w:lineRule="auto"/>
              <w:rPr>
                <w:rFonts w:ascii="Arial" w:eastAsia="Times New Roman" w:hAnsi="Arial" w:cs="Arial"/>
                <w:color w:val="000000"/>
                <w:lang w:eastAsia="hr-HR"/>
              </w:rPr>
            </w:pPr>
            <w:r w:rsidRPr="003645D5">
              <w:rPr>
                <w:rFonts w:ascii="Arial" w:hAnsi="Arial" w:cs="Arial"/>
              </w:rPr>
              <w:t xml:space="preserve"> -popustljivost,</w:t>
            </w:r>
            <w:r w:rsidR="0044002E">
              <w:rPr>
                <w:rFonts w:ascii="Arial" w:hAnsi="Arial" w:cs="Arial"/>
              </w:rPr>
              <w:t xml:space="preserve"> </w:t>
            </w:r>
            <w:r w:rsidRPr="003645D5">
              <w:rPr>
                <w:rFonts w:ascii="Arial" w:hAnsi="Arial" w:cs="Arial"/>
              </w:rPr>
              <w:t>zavist, grubost,</w:t>
            </w:r>
            <w:r w:rsidR="0044002E">
              <w:rPr>
                <w:rFonts w:ascii="Arial" w:hAnsi="Arial" w:cs="Arial"/>
              </w:rPr>
              <w:t xml:space="preserve"> </w:t>
            </w:r>
            <w:r w:rsidRPr="003645D5">
              <w:rPr>
                <w:rFonts w:ascii="Arial" w:hAnsi="Arial" w:cs="Arial"/>
              </w:rPr>
              <w:t>strah,</w:t>
            </w:r>
            <w:r w:rsidR="0044002E">
              <w:rPr>
                <w:rFonts w:ascii="Arial" w:hAnsi="Arial" w:cs="Arial"/>
              </w:rPr>
              <w:t xml:space="preserve"> </w:t>
            </w:r>
            <w:r w:rsidRPr="003645D5">
              <w:rPr>
                <w:rFonts w:ascii="Arial" w:hAnsi="Arial" w:cs="Arial"/>
              </w:rPr>
              <w:t>nametljivost</w:t>
            </w:r>
          </w:p>
        </w:tc>
      </w:tr>
      <w:tr w:rsidR="00B55196" w:rsidRPr="003645D5" w14:paraId="261E3109" w14:textId="77777777" w:rsidTr="00B55196">
        <w:trPr>
          <w:trHeight w:val="674"/>
        </w:trPr>
        <w:tc>
          <w:tcPr>
            <w:tcW w:w="3686" w:type="dxa"/>
            <w:tcBorders>
              <w:right w:val="single" w:sz="18" w:space="0" w:color="auto"/>
            </w:tcBorders>
            <w:shd w:val="clear" w:color="auto" w:fill="auto"/>
            <w:vAlign w:val="center"/>
            <w:hideMark/>
          </w:tcPr>
          <w:p w14:paraId="53B279B4" w14:textId="77777777" w:rsidR="00B55196" w:rsidRPr="003645D5" w:rsidRDefault="00B55196"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00F3DAD1" w14:textId="77777777" w:rsidR="00B55196" w:rsidRPr="003645D5" w:rsidRDefault="00B55196" w:rsidP="00B55196">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r w:rsidRPr="003645D5">
              <w:rPr>
                <w:rFonts w:ascii="Arial" w:hAnsi="Arial" w:cs="Arial"/>
              </w:rPr>
              <w:t>Održavanje treninga,</w:t>
            </w:r>
            <w:r w:rsidR="0044002E">
              <w:rPr>
                <w:rFonts w:ascii="Arial" w:hAnsi="Arial" w:cs="Arial"/>
              </w:rPr>
              <w:t xml:space="preserve"> </w:t>
            </w:r>
            <w:r w:rsidRPr="003645D5">
              <w:rPr>
                <w:rFonts w:ascii="Arial" w:hAnsi="Arial" w:cs="Arial"/>
              </w:rPr>
              <w:t>športski susreti i natjecanja</w:t>
            </w:r>
          </w:p>
        </w:tc>
      </w:tr>
      <w:tr w:rsidR="00B55196" w:rsidRPr="003645D5" w14:paraId="17546391" w14:textId="77777777" w:rsidTr="00B55196">
        <w:trPr>
          <w:trHeight w:val="684"/>
        </w:trPr>
        <w:tc>
          <w:tcPr>
            <w:tcW w:w="3686" w:type="dxa"/>
            <w:tcBorders>
              <w:right w:val="single" w:sz="18" w:space="0" w:color="auto"/>
            </w:tcBorders>
            <w:shd w:val="clear" w:color="auto" w:fill="auto"/>
            <w:vAlign w:val="center"/>
            <w:hideMark/>
          </w:tcPr>
          <w:p w14:paraId="6F4BE715" w14:textId="77777777" w:rsidR="00B55196" w:rsidRPr="003645D5" w:rsidRDefault="00B55196"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4DECFA8A" w14:textId="77777777" w:rsidR="00B55196" w:rsidRPr="003645D5" w:rsidRDefault="00B55196" w:rsidP="00B55196">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r w:rsidRPr="003645D5">
              <w:rPr>
                <w:rFonts w:ascii="Arial" w:hAnsi="Arial" w:cs="Arial"/>
              </w:rPr>
              <w:t>Svi zainteresirani</w:t>
            </w:r>
          </w:p>
        </w:tc>
      </w:tr>
      <w:tr w:rsidR="00B55196" w:rsidRPr="003645D5" w14:paraId="2B809F6B" w14:textId="77777777" w:rsidTr="00B55196">
        <w:trPr>
          <w:trHeight w:val="552"/>
        </w:trPr>
        <w:tc>
          <w:tcPr>
            <w:tcW w:w="3686" w:type="dxa"/>
            <w:tcBorders>
              <w:right w:val="single" w:sz="18" w:space="0" w:color="auto"/>
            </w:tcBorders>
            <w:shd w:val="clear" w:color="auto" w:fill="auto"/>
            <w:vAlign w:val="center"/>
            <w:hideMark/>
          </w:tcPr>
          <w:p w14:paraId="1B7C6694" w14:textId="77777777" w:rsidR="00B55196" w:rsidRPr="003645D5" w:rsidRDefault="00B55196"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0E77F863" w14:textId="77777777" w:rsidR="00B55196" w:rsidRPr="003645D5" w:rsidRDefault="00B55196" w:rsidP="00B55196">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r w:rsidR="00382BDA" w:rsidRPr="003645D5">
              <w:rPr>
                <w:rFonts w:ascii="Arial" w:hAnsi="Arial" w:cs="Arial"/>
              </w:rPr>
              <w:t>Tijekom š</w:t>
            </w:r>
            <w:r w:rsidRPr="003645D5">
              <w:rPr>
                <w:rFonts w:ascii="Arial" w:hAnsi="Arial" w:cs="Arial"/>
              </w:rPr>
              <w:t>k.</w:t>
            </w:r>
            <w:r w:rsidR="00382BDA" w:rsidRPr="003645D5">
              <w:rPr>
                <w:rFonts w:ascii="Arial" w:hAnsi="Arial" w:cs="Arial"/>
              </w:rPr>
              <w:t xml:space="preserve"> </w:t>
            </w:r>
            <w:r w:rsidRPr="003645D5">
              <w:rPr>
                <w:rFonts w:ascii="Arial" w:hAnsi="Arial" w:cs="Arial"/>
              </w:rPr>
              <w:t>godine</w:t>
            </w:r>
          </w:p>
        </w:tc>
      </w:tr>
      <w:tr w:rsidR="00B55196" w:rsidRPr="003645D5" w14:paraId="071F3285" w14:textId="77777777" w:rsidTr="003033F4">
        <w:trPr>
          <w:trHeight w:val="964"/>
        </w:trPr>
        <w:tc>
          <w:tcPr>
            <w:tcW w:w="3686" w:type="dxa"/>
            <w:tcBorders>
              <w:right w:val="single" w:sz="18" w:space="0" w:color="auto"/>
            </w:tcBorders>
            <w:shd w:val="clear" w:color="auto" w:fill="auto"/>
            <w:vAlign w:val="center"/>
            <w:hideMark/>
          </w:tcPr>
          <w:p w14:paraId="0070A138" w14:textId="77777777" w:rsidR="00B55196" w:rsidRPr="003645D5" w:rsidRDefault="00B55196"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7BE5908C" w14:textId="77777777" w:rsidR="00B55196" w:rsidRPr="003645D5" w:rsidRDefault="00B55196" w:rsidP="003033F4">
            <w:pPr>
              <w:spacing w:after="0"/>
              <w:rPr>
                <w:rFonts w:ascii="Arial" w:hAnsi="Arial" w:cs="Arial"/>
              </w:rPr>
            </w:pPr>
            <w:r w:rsidRPr="003645D5">
              <w:rPr>
                <w:rFonts w:ascii="Arial" w:eastAsia="Times New Roman" w:hAnsi="Arial" w:cs="Arial"/>
                <w:color w:val="000000"/>
                <w:lang w:eastAsia="hr-HR"/>
              </w:rPr>
              <w:t> </w:t>
            </w:r>
            <w:r w:rsidRPr="003645D5">
              <w:rPr>
                <w:rFonts w:ascii="Arial" w:hAnsi="Arial" w:cs="Arial"/>
              </w:rPr>
              <w:t>Redovitost pohađanja.</w:t>
            </w:r>
          </w:p>
          <w:p w14:paraId="30E73556" w14:textId="77777777" w:rsidR="00B55196" w:rsidRPr="003645D5" w:rsidRDefault="00B55196" w:rsidP="003033F4">
            <w:pPr>
              <w:spacing w:after="0"/>
              <w:rPr>
                <w:rFonts w:ascii="Arial" w:hAnsi="Arial" w:cs="Arial"/>
              </w:rPr>
            </w:pPr>
            <w:r w:rsidRPr="003645D5">
              <w:rPr>
                <w:rFonts w:ascii="Arial" w:hAnsi="Arial" w:cs="Arial"/>
              </w:rPr>
              <w:t>Sudjelovanje na školskim natjecanjima i rezultati na natjecanjima</w:t>
            </w:r>
          </w:p>
          <w:p w14:paraId="30F5E79B" w14:textId="77777777" w:rsidR="00B55196" w:rsidRPr="003645D5" w:rsidRDefault="00B55196" w:rsidP="003033F4">
            <w:pPr>
              <w:spacing w:after="0"/>
              <w:rPr>
                <w:rFonts w:ascii="Arial" w:hAnsi="Arial" w:cs="Arial"/>
              </w:rPr>
            </w:pPr>
            <w:r w:rsidRPr="003645D5">
              <w:rPr>
                <w:rFonts w:ascii="Arial" w:hAnsi="Arial" w:cs="Arial"/>
              </w:rPr>
              <w:t>Individualni napredak.</w:t>
            </w:r>
          </w:p>
          <w:p w14:paraId="64C2E419" w14:textId="77777777" w:rsidR="00B55196" w:rsidRPr="003645D5" w:rsidRDefault="00B55196" w:rsidP="003033F4">
            <w:pPr>
              <w:spacing w:after="0"/>
              <w:rPr>
                <w:rFonts w:ascii="Arial" w:hAnsi="Arial" w:cs="Arial"/>
              </w:rPr>
            </w:pPr>
            <w:r w:rsidRPr="003645D5">
              <w:rPr>
                <w:rFonts w:ascii="Arial" w:hAnsi="Arial" w:cs="Arial"/>
              </w:rPr>
              <w:t>Rezultati vrednovanja mogu se koristiti kao poticaj za daljnje razvijanje sportskih aktivnosti.</w:t>
            </w:r>
          </w:p>
          <w:p w14:paraId="23B5752A" w14:textId="77777777" w:rsidR="00B55196" w:rsidRPr="003645D5" w:rsidRDefault="00B55196" w:rsidP="003033F4">
            <w:pPr>
              <w:spacing w:after="0"/>
              <w:rPr>
                <w:rFonts w:ascii="Arial" w:hAnsi="Arial" w:cs="Arial"/>
              </w:rPr>
            </w:pPr>
            <w:r w:rsidRPr="003645D5">
              <w:rPr>
                <w:rFonts w:ascii="Arial" w:hAnsi="Arial" w:cs="Arial"/>
              </w:rPr>
              <w:t>Vrjednovanje aktivnosti i zainteresiranosti učenika.</w:t>
            </w:r>
          </w:p>
          <w:p w14:paraId="035C9D2F" w14:textId="77777777" w:rsidR="00B55196" w:rsidRPr="003645D5" w:rsidRDefault="00B55196" w:rsidP="003033F4">
            <w:pPr>
              <w:spacing w:after="0"/>
              <w:rPr>
                <w:rFonts w:ascii="Arial" w:hAnsi="Arial" w:cs="Arial"/>
              </w:rPr>
            </w:pPr>
            <w:r w:rsidRPr="003645D5">
              <w:rPr>
                <w:rFonts w:ascii="Arial" w:hAnsi="Arial" w:cs="Arial"/>
              </w:rPr>
              <w:t>Postignuti rezultati i prikazana kvaliteta igre na smotri ili natjecanju.</w:t>
            </w:r>
          </w:p>
          <w:p w14:paraId="1306CE26" w14:textId="77777777" w:rsidR="00B55196" w:rsidRPr="003645D5" w:rsidRDefault="00B55196" w:rsidP="003033F4">
            <w:pPr>
              <w:spacing w:after="0" w:line="240" w:lineRule="auto"/>
              <w:rPr>
                <w:rFonts w:ascii="Arial" w:eastAsia="Times New Roman" w:hAnsi="Arial" w:cs="Arial"/>
                <w:color w:val="000000"/>
                <w:lang w:eastAsia="hr-HR"/>
              </w:rPr>
            </w:pPr>
            <w:r w:rsidRPr="003645D5">
              <w:rPr>
                <w:rFonts w:ascii="Arial" w:hAnsi="Arial" w:cs="Arial"/>
              </w:rPr>
              <w:t>Detaljna analiza,</w:t>
            </w:r>
            <w:r w:rsidR="00AE2368" w:rsidRPr="003645D5">
              <w:rPr>
                <w:rFonts w:ascii="Arial" w:hAnsi="Arial" w:cs="Arial"/>
              </w:rPr>
              <w:t xml:space="preserve"> </w:t>
            </w:r>
            <w:r w:rsidRPr="003645D5">
              <w:rPr>
                <w:rFonts w:ascii="Arial" w:hAnsi="Arial" w:cs="Arial"/>
              </w:rPr>
              <w:t>uočavanje dobrih i loših strana.</w:t>
            </w:r>
          </w:p>
        </w:tc>
      </w:tr>
      <w:tr w:rsidR="00B55196" w:rsidRPr="003645D5" w14:paraId="1A90FC49" w14:textId="77777777" w:rsidTr="00CA40B8">
        <w:trPr>
          <w:trHeight w:val="591"/>
        </w:trPr>
        <w:tc>
          <w:tcPr>
            <w:tcW w:w="3686" w:type="dxa"/>
            <w:tcBorders>
              <w:right w:val="single" w:sz="18" w:space="0" w:color="auto"/>
            </w:tcBorders>
            <w:shd w:val="clear" w:color="auto" w:fill="auto"/>
            <w:vAlign w:val="center"/>
            <w:hideMark/>
          </w:tcPr>
          <w:p w14:paraId="52E1B9F5" w14:textId="77777777" w:rsidR="00B55196" w:rsidRPr="003645D5" w:rsidRDefault="00B55196"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38A7DB33" w14:textId="77777777" w:rsidR="00B55196" w:rsidRPr="003645D5" w:rsidRDefault="00B55196"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r w:rsidRPr="003645D5">
              <w:rPr>
                <w:rFonts w:ascii="Arial" w:hAnsi="Arial" w:cs="Arial"/>
              </w:rPr>
              <w:t>Škola osigurava sredstva za dresove,</w:t>
            </w:r>
            <w:r w:rsidR="00AE2368" w:rsidRPr="003645D5">
              <w:rPr>
                <w:rFonts w:ascii="Arial" w:hAnsi="Arial" w:cs="Arial"/>
              </w:rPr>
              <w:t xml:space="preserve"> </w:t>
            </w:r>
            <w:r w:rsidRPr="003645D5">
              <w:rPr>
                <w:rFonts w:ascii="Arial" w:hAnsi="Arial" w:cs="Arial"/>
              </w:rPr>
              <w:t>sportske rekvizite i troškove prijevoza učenika do smotre ili natjecanja.</w:t>
            </w:r>
          </w:p>
        </w:tc>
      </w:tr>
    </w:tbl>
    <w:p w14:paraId="472B3E4E" w14:textId="77777777" w:rsidR="00B55196" w:rsidRPr="003645D5" w:rsidRDefault="00B55196" w:rsidP="00B55196">
      <w:pPr>
        <w:rPr>
          <w:rFonts w:ascii="Arial" w:hAnsi="Arial" w:cs="Arial"/>
        </w:rPr>
      </w:pPr>
    </w:p>
    <w:p w14:paraId="6102229B" w14:textId="77777777" w:rsidR="008F558F" w:rsidRPr="003645D5" w:rsidRDefault="008F558F" w:rsidP="008F558F">
      <w:pPr>
        <w:spacing w:after="0"/>
        <w:rPr>
          <w:rFonts w:ascii="Arial" w:hAnsi="Arial" w:cs="Arial"/>
          <w:b/>
          <w:sz w:val="24"/>
          <w:szCs w:val="24"/>
        </w:rPr>
      </w:pPr>
      <w:r w:rsidRPr="003645D5">
        <w:rPr>
          <w:rFonts w:ascii="Arial" w:hAnsi="Arial" w:cs="Arial"/>
          <w:b/>
          <w:sz w:val="24"/>
          <w:szCs w:val="24"/>
        </w:rPr>
        <w:t xml:space="preserve">       </w:t>
      </w:r>
    </w:p>
    <w:p w14:paraId="29F68035" w14:textId="77777777" w:rsidR="008F558F" w:rsidRPr="003645D5" w:rsidRDefault="008F558F" w:rsidP="008F558F">
      <w:pPr>
        <w:spacing w:after="0"/>
        <w:rPr>
          <w:rFonts w:ascii="Arial" w:hAnsi="Arial" w:cs="Arial"/>
          <w:b/>
          <w:sz w:val="24"/>
          <w:szCs w:val="24"/>
        </w:rPr>
      </w:pPr>
    </w:p>
    <w:p w14:paraId="70A13A4E" w14:textId="77777777" w:rsidR="008F558F" w:rsidRPr="003645D5" w:rsidRDefault="008F558F" w:rsidP="008F558F">
      <w:pPr>
        <w:spacing w:after="0"/>
        <w:rPr>
          <w:rFonts w:ascii="Arial" w:hAnsi="Arial" w:cs="Arial"/>
          <w:sz w:val="24"/>
          <w:szCs w:val="24"/>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8F558F" w:rsidRPr="003645D5" w14:paraId="380C864A" w14:textId="77777777" w:rsidTr="003033F4">
        <w:trPr>
          <w:trHeight w:val="964"/>
        </w:trPr>
        <w:tc>
          <w:tcPr>
            <w:tcW w:w="3686" w:type="dxa"/>
            <w:tcBorders>
              <w:right w:val="single" w:sz="18" w:space="0" w:color="auto"/>
            </w:tcBorders>
            <w:shd w:val="clear" w:color="auto" w:fill="auto"/>
            <w:vAlign w:val="center"/>
            <w:hideMark/>
          </w:tcPr>
          <w:p w14:paraId="7446C65B" w14:textId="77777777" w:rsidR="008F558F" w:rsidRPr="003645D5" w:rsidRDefault="008F558F"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w:t>
            </w:r>
          </w:p>
        </w:tc>
        <w:tc>
          <w:tcPr>
            <w:tcW w:w="6946" w:type="dxa"/>
            <w:tcBorders>
              <w:top w:val="single" w:sz="18" w:space="0" w:color="auto"/>
              <w:left w:val="single" w:sz="18" w:space="0" w:color="auto"/>
              <w:bottom w:val="single" w:sz="8" w:space="0" w:color="auto"/>
            </w:tcBorders>
            <w:shd w:val="clear" w:color="auto" w:fill="auto"/>
            <w:hideMark/>
          </w:tcPr>
          <w:p w14:paraId="5A34935C" w14:textId="77777777" w:rsidR="008F558F" w:rsidRPr="003645D5" w:rsidRDefault="008F558F" w:rsidP="003033F4">
            <w:pPr>
              <w:spacing w:after="0" w:line="240" w:lineRule="auto"/>
              <w:rPr>
                <w:rFonts w:ascii="Arial" w:eastAsia="Times New Roman" w:hAnsi="Arial" w:cs="Arial"/>
                <w:b/>
                <w:color w:val="000000"/>
                <w:lang w:eastAsia="hr-HR"/>
              </w:rPr>
            </w:pPr>
          </w:p>
          <w:p w14:paraId="2E060578" w14:textId="77777777" w:rsidR="008F558F" w:rsidRPr="003645D5" w:rsidRDefault="008F558F"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PJEVAČKI ZBOR</w:t>
            </w:r>
          </w:p>
        </w:tc>
      </w:tr>
      <w:tr w:rsidR="008F558F" w:rsidRPr="003645D5" w14:paraId="4B75EF05" w14:textId="77777777" w:rsidTr="003033F4">
        <w:trPr>
          <w:trHeight w:val="964"/>
        </w:trPr>
        <w:tc>
          <w:tcPr>
            <w:tcW w:w="3686" w:type="dxa"/>
            <w:tcBorders>
              <w:right w:val="single" w:sz="18" w:space="0" w:color="auto"/>
            </w:tcBorders>
            <w:shd w:val="clear" w:color="auto" w:fill="auto"/>
            <w:vAlign w:val="center"/>
            <w:hideMark/>
          </w:tcPr>
          <w:p w14:paraId="5388997A" w14:textId="77777777" w:rsidR="008F558F" w:rsidRPr="003645D5" w:rsidRDefault="008F558F"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3A74B9EF" w14:textId="77777777" w:rsidR="008F558F" w:rsidRPr="003645D5" w:rsidRDefault="008F558F" w:rsidP="003033F4">
            <w:pPr>
              <w:spacing w:after="0" w:line="240" w:lineRule="auto"/>
              <w:rPr>
                <w:rFonts w:ascii="Arial" w:eastAsia="Times New Roman" w:hAnsi="Arial" w:cs="Arial"/>
                <w:color w:val="000000"/>
                <w:lang w:eastAsia="hr-HR"/>
              </w:rPr>
            </w:pPr>
          </w:p>
          <w:p w14:paraId="2B0DCCC8"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4. – 8. razred</w:t>
            </w:r>
          </w:p>
        </w:tc>
      </w:tr>
      <w:tr w:rsidR="008F558F" w:rsidRPr="003645D5" w14:paraId="545700F7" w14:textId="77777777" w:rsidTr="003033F4">
        <w:trPr>
          <w:trHeight w:val="964"/>
        </w:trPr>
        <w:tc>
          <w:tcPr>
            <w:tcW w:w="3686" w:type="dxa"/>
            <w:tcBorders>
              <w:right w:val="single" w:sz="18" w:space="0" w:color="auto"/>
            </w:tcBorders>
            <w:shd w:val="clear" w:color="auto" w:fill="auto"/>
            <w:vAlign w:val="center"/>
            <w:hideMark/>
          </w:tcPr>
          <w:p w14:paraId="065F6EE8" w14:textId="77777777" w:rsidR="008F558F" w:rsidRPr="003645D5" w:rsidRDefault="008F558F"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162E76D4" w14:textId="77777777" w:rsidR="008F558F" w:rsidRPr="003645D5" w:rsidRDefault="008F558F" w:rsidP="003033F4">
            <w:pPr>
              <w:spacing w:after="0" w:line="240" w:lineRule="auto"/>
              <w:rPr>
                <w:rFonts w:ascii="Arial" w:eastAsia="Times New Roman" w:hAnsi="Arial" w:cs="Arial"/>
                <w:color w:val="000000"/>
                <w:lang w:eastAsia="hr-HR"/>
              </w:rPr>
            </w:pPr>
          </w:p>
          <w:p w14:paraId="0F914D81"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Davorka Matijević</w:t>
            </w:r>
          </w:p>
        </w:tc>
      </w:tr>
      <w:tr w:rsidR="008F558F" w:rsidRPr="003645D5" w14:paraId="1323A94A" w14:textId="77777777" w:rsidTr="003033F4">
        <w:trPr>
          <w:trHeight w:val="964"/>
        </w:trPr>
        <w:tc>
          <w:tcPr>
            <w:tcW w:w="3686" w:type="dxa"/>
            <w:tcBorders>
              <w:right w:val="single" w:sz="18" w:space="0" w:color="auto"/>
            </w:tcBorders>
            <w:shd w:val="clear" w:color="auto" w:fill="auto"/>
            <w:vAlign w:val="center"/>
            <w:hideMark/>
          </w:tcPr>
          <w:p w14:paraId="28CCD8ED" w14:textId="77777777" w:rsidR="008F558F" w:rsidRPr="003645D5" w:rsidRDefault="008F558F"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55AAC3BA"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aktivno bavljenje glazbom kroz pjevanje, stvaranje pozitivnih emocija, osjećaja pripadnosti i zajedništva, izoštravanje intonacijskih i ritamskih sposobnosti, obogaćivanje umjetničkog senzibiliteta</w:t>
            </w:r>
          </w:p>
        </w:tc>
      </w:tr>
      <w:tr w:rsidR="008F558F" w:rsidRPr="003645D5" w14:paraId="383418F8" w14:textId="77777777" w:rsidTr="003033F4">
        <w:trPr>
          <w:trHeight w:val="964"/>
        </w:trPr>
        <w:tc>
          <w:tcPr>
            <w:tcW w:w="3686" w:type="dxa"/>
            <w:tcBorders>
              <w:right w:val="single" w:sz="18" w:space="0" w:color="auto"/>
            </w:tcBorders>
            <w:shd w:val="clear" w:color="auto" w:fill="auto"/>
            <w:vAlign w:val="center"/>
            <w:hideMark/>
          </w:tcPr>
          <w:p w14:paraId="5A2232E1" w14:textId="77777777" w:rsidR="008F558F" w:rsidRPr="003645D5" w:rsidRDefault="008F558F"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6D06C803"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postizanje lijepog, izražajnog pjevanja, jasan izgovor i razumijevanje teksta, razvijanje glazbene kreativnosti i primjerene vokalne interpretacije, aktivno bavljenje glazbom i tijekom slobodnog vremena</w:t>
            </w:r>
          </w:p>
        </w:tc>
      </w:tr>
      <w:tr w:rsidR="008F558F" w:rsidRPr="003645D5" w14:paraId="7D3C3356" w14:textId="77777777" w:rsidTr="003033F4">
        <w:trPr>
          <w:trHeight w:val="964"/>
        </w:trPr>
        <w:tc>
          <w:tcPr>
            <w:tcW w:w="3686" w:type="dxa"/>
            <w:tcBorders>
              <w:right w:val="single" w:sz="18" w:space="0" w:color="auto"/>
            </w:tcBorders>
            <w:shd w:val="clear" w:color="auto" w:fill="auto"/>
            <w:vAlign w:val="center"/>
            <w:hideMark/>
          </w:tcPr>
          <w:p w14:paraId="41AEC1ED" w14:textId="77777777" w:rsidR="008F558F" w:rsidRPr="003645D5" w:rsidRDefault="008F558F"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68528726"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 kroz probe zbora 2 puta tjedno (ili više po potrebi)</w:t>
            </w:r>
          </w:p>
          <w:p w14:paraId="4117A5C8"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usvajanje  pjesama po sluhu – ( gledanje u notni tekst radi povezivanja notne slike s kretanjem melodije)</w:t>
            </w:r>
          </w:p>
          <w:p w14:paraId="433FAF7D" w14:textId="77777777" w:rsidR="008F558F" w:rsidRPr="003645D5" w:rsidRDefault="008F558F"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lang w:eastAsia="hr-HR"/>
              </w:rPr>
              <w:t xml:space="preserve"> - kroz  javne nastupe tijekom školske godine</w:t>
            </w:r>
          </w:p>
        </w:tc>
      </w:tr>
      <w:tr w:rsidR="008F558F" w:rsidRPr="003645D5" w14:paraId="6C2C4157" w14:textId="77777777" w:rsidTr="003033F4">
        <w:trPr>
          <w:trHeight w:val="964"/>
        </w:trPr>
        <w:tc>
          <w:tcPr>
            <w:tcW w:w="3686" w:type="dxa"/>
            <w:tcBorders>
              <w:right w:val="single" w:sz="18" w:space="0" w:color="auto"/>
            </w:tcBorders>
            <w:shd w:val="clear" w:color="auto" w:fill="auto"/>
            <w:vAlign w:val="center"/>
            <w:hideMark/>
          </w:tcPr>
          <w:p w14:paraId="098A5DC9" w14:textId="77777777" w:rsidR="008F558F" w:rsidRPr="003645D5" w:rsidRDefault="008F558F"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1C3C9F18" w14:textId="77777777" w:rsidR="008F558F" w:rsidRPr="003645D5" w:rsidRDefault="008F558F"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5CB02299"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- 40 – 50 učenika</w:t>
            </w:r>
          </w:p>
        </w:tc>
      </w:tr>
      <w:tr w:rsidR="008F558F" w:rsidRPr="003645D5" w14:paraId="4895D7E0" w14:textId="77777777" w:rsidTr="003033F4">
        <w:trPr>
          <w:trHeight w:val="964"/>
        </w:trPr>
        <w:tc>
          <w:tcPr>
            <w:tcW w:w="3686" w:type="dxa"/>
            <w:tcBorders>
              <w:right w:val="single" w:sz="18" w:space="0" w:color="auto"/>
            </w:tcBorders>
            <w:shd w:val="clear" w:color="auto" w:fill="auto"/>
            <w:vAlign w:val="center"/>
            <w:hideMark/>
          </w:tcPr>
          <w:p w14:paraId="78D386CF" w14:textId="77777777" w:rsidR="008F558F" w:rsidRPr="003645D5" w:rsidRDefault="008F558F"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65E7BC17"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 prosinac - Božićna priredba </w:t>
            </w:r>
          </w:p>
          <w:p w14:paraId="0627B92B"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prosinac - nastup u adventsko vrijeme – izvan škole</w:t>
            </w:r>
          </w:p>
          <w:p w14:paraId="3CF74EEF"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svibanj - Dan škole</w:t>
            </w:r>
          </w:p>
          <w:p w14:paraId="769BF605"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ostali javni nastupi tijekom šk. godine</w:t>
            </w:r>
          </w:p>
          <w:p w14:paraId="583A1DCB" w14:textId="77777777" w:rsidR="008F558F" w:rsidRPr="003645D5" w:rsidRDefault="008F558F" w:rsidP="003033F4">
            <w:pPr>
              <w:spacing w:after="0" w:line="240" w:lineRule="auto"/>
              <w:rPr>
                <w:rFonts w:ascii="Arial" w:eastAsia="Times New Roman" w:hAnsi="Arial" w:cs="Arial"/>
                <w:color w:val="000000"/>
                <w:lang w:eastAsia="hr-HR"/>
              </w:rPr>
            </w:pPr>
          </w:p>
        </w:tc>
      </w:tr>
      <w:tr w:rsidR="008F558F" w:rsidRPr="003645D5" w14:paraId="31184DAD" w14:textId="77777777" w:rsidTr="003033F4">
        <w:trPr>
          <w:trHeight w:val="964"/>
        </w:trPr>
        <w:tc>
          <w:tcPr>
            <w:tcW w:w="3686" w:type="dxa"/>
            <w:tcBorders>
              <w:right w:val="single" w:sz="18" w:space="0" w:color="auto"/>
            </w:tcBorders>
            <w:shd w:val="clear" w:color="auto" w:fill="auto"/>
            <w:vAlign w:val="center"/>
            <w:hideMark/>
          </w:tcPr>
          <w:p w14:paraId="37879221" w14:textId="77777777" w:rsidR="008F558F" w:rsidRPr="003645D5" w:rsidRDefault="008F558F"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66FDC916"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kroz vođenje bilješki i usmenim pristupom: ima li učenik aktivan pristup radu, da li je savjestan, marljiv, temeljit, ustrajan; ima li sigurnu intonaciju, opseg glasa i osjećaj za ritam</w:t>
            </w:r>
          </w:p>
        </w:tc>
      </w:tr>
      <w:tr w:rsidR="008F558F" w:rsidRPr="003645D5" w14:paraId="35922C2D" w14:textId="77777777" w:rsidTr="003033F4">
        <w:trPr>
          <w:trHeight w:val="964"/>
        </w:trPr>
        <w:tc>
          <w:tcPr>
            <w:tcW w:w="3686" w:type="dxa"/>
            <w:tcBorders>
              <w:right w:val="single" w:sz="18" w:space="0" w:color="auto"/>
            </w:tcBorders>
            <w:shd w:val="clear" w:color="auto" w:fill="auto"/>
            <w:vAlign w:val="center"/>
            <w:hideMark/>
          </w:tcPr>
          <w:p w14:paraId="0C68A2EB" w14:textId="77777777" w:rsidR="008F558F" w:rsidRPr="003645D5" w:rsidRDefault="008F558F"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253EC646" w14:textId="77777777" w:rsidR="008F558F" w:rsidRPr="003645D5" w:rsidRDefault="008F558F"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7449280B" w14:textId="77777777" w:rsidR="008F558F" w:rsidRPr="003645D5" w:rsidRDefault="008F558F"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w:t>
            </w:r>
          </w:p>
        </w:tc>
      </w:tr>
    </w:tbl>
    <w:p w14:paraId="43B58FB1" w14:textId="77777777" w:rsidR="008F558F" w:rsidRPr="003645D5" w:rsidRDefault="008F558F" w:rsidP="008F558F">
      <w:pPr>
        <w:rPr>
          <w:rFonts w:ascii="Arial" w:hAnsi="Arial" w:cs="Arial"/>
        </w:rPr>
      </w:pPr>
    </w:p>
    <w:p w14:paraId="27564EDF" w14:textId="77777777" w:rsidR="00B55196" w:rsidRPr="003645D5" w:rsidRDefault="00B55196" w:rsidP="00396432">
      <w:pPr>
        <w:jc w:val="both"/>
        <w:rPr>
          <w:rFonts w:ascii="Arial" w:hAnsi="Arial" w:cs="Arial"/>
        </w:rPr>
      </w:pPr>
    </w:p>
    <w:p w14:paraId="351C851F" w14:textId="77777777" w:rsidR="005F290A" w:rsidRPr="003645D5" w:rsidRDefault="005F290A" w:rsidP="00396432">
      <w:pPr>
        <w:jc w:val="both"/>
        <w:rPr>
          <w:rFonts w:ascii="Arial" w:hAnsi="Arial" w:cs="Arial"/>
        </w:rPr>
      </w:pPr>
    </w:p>
    <w:p w14:paraId="222BD460" w14:textId="77777777" w:rsidR="005F290A" w:rsidRPr="003645D5" w:rsidRDefault="005F290A" w:rsidP="00396432">
      <w:pPr>
        <w:jc w:val="both"/>
        <w:rPr>
          <w:rFonts w:ascii="Arial" w:hAnsi="Arial" w:cs="Arial"/>
        </w:rPr>
      </w:pPr>
    </w:p>
    <w:p w14:paraId="067F1FC0" w14:textId="77777777" w:rsidR="005F290A" w:rsidRPr="003645D5" w:rsidRDefault="005F290A" w:rsidP="00396432">
      <w:pPr>
        <w:jc w:val="both"/>
        <w:rPr>
          <w:rFonts w:ascii="Arial" w:hAnsi="Arial" w:cs="Arial"/>
        </w:rPr>
      </w:pPr>
    </w:p>
    <w:p w14:paraId="55F1B70E" w14:textId="77777777" w:rsidR="005F290A" w:rsidRPr="003645D5" w:rsidRDefault="005F290A" w:rsidP="00396432">
      <w:pPr>
        <w:jc w:val="both"/>
        <w:rPr>
          <w:rFonts w:ascii="Arial" w:hAnsi="Arial" w:cs="Arial"/>
        </w:rPr>
      </w:pPr>
    </w:p>
    <w:p w14:paraId="350877AB" w14:textId="77777777" w:rsidR="005F290A" w:rsidRPr="003645D5" w:rsidRDefault="005F290A" w:rsidP="005F290A">
      <w:pPr>
        <w:spacing w:after="0"/>
        <w:rPr>
          <w:rFonts w:ascii="Arial" w:hAnsi="Arial" w:cs="Arial"/>
          <w:b/>
          <w:sz w:val="24"/>
          <w:szCs w:val="24"/>
        </w:rPr>
      </w:pPr>
      <w:r w:rsidRPr="003645D5">
        <w:rPr>
          <w:rFonts w:ascii="Arial" w:hAnsi="Arial" w:cs="Arial"/>
          <w:b/>
          <w:sz w:val="24"/>
          <w:szCs w:val="24"/>
        </w:rPr>
        <w:t xml:space="preserve">       </w:t>
      </w:r>
    </w:p>
    <w:p w14:paraId="20E39DF6" w14:textId="77777777" w:rsidR="005F290A" w:rsidRPr="003645D5" w:rsidRDefault="005F290A" w:rsidP="005F290A">
      <w:pPr>
        <w:spacing w:after="0"/>
        <w:rPr>
          <w:rFonts w:ascii="Arial" w:hAnsi="Arial" w:cs="Arial"/>
          <w:b/>
          <w:sz w:val="24"/>
          <w:szCs w:val="24"/>
        </w:rPr>
      </w:pPr>
    </w:p>
    <w:p w14:paraId="572F9ABE" w14:textId="77777777" w:rsidR="005F290A" w:rsidRPr="003645D5" w:rsidRDefault="005F290A" w:rsidP="005F290A">
      <w:pPr>
        <w:spacing w:after="0"/>
        <w:rPr>
          <w:rFonts w:ascii="Arial" w:hAnsi="Arial" w:cs="Arial"/>
          <w:b/>
          <w:sz w:val="24"/>
          <w:szCs w:val="24"/>
        </w:rPr>
      </w:pPr>
    </w:p>
    <w:p w14:paraId="58504396" w14:textId="77777777" w:rsidR="005F290A" w:rsidRPr="003645D5" w:rsidRDefault="005F290A" w:rsidP="005F290A">
      <w:pPr>
        <w:spacing w:after="0"/>
        <w:rPr>
          <w:rFonts w:ascii="Arial" w:hAnsi="Arial" w:cs="Arial"/>
          <w:sz w:val="24"/>
          <w:szCs w:val="24"/>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5F290A" w:rsidRPr="003645D5" w14:paraId="570324D9" w14:textId="77777777" w:rsidTr="003033F4">
        <w:trPr>
          <w:trHeight w:val="964"/>
        </w:trPr>
        <w:tc>
          <w:tcPr>
            <w:tcW w:w="3686" w:type="dxa"/>
            <w:tcBorders>
              <w:right w:val="single" w:sz="18" w:space="0" w:color="auto"/>
            </w:tcBorders>
            <w:shd w:val="clear" w:color="auto" w:fill="auto"/>
            <w:vAlign w:val="center"/>
            <w:hideMark/>
          </w:tcPr>
          <w:p w14:paraId="1A3DC628" w14:textId="77777777" w:rsidR="005F290A" w:rsidRPr="003645D5" w:rsidRDefault="005F290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w:t>
            </w:r>
          </w:p>
        </w:tc>
        <w:tc>
          <w:tcPr>
            <w:tcW w:w="6946" w:type="dxa"/>
            <w:tcBorders>
              <w:top w:val="single" w:sz="18" w:space="0" w:color="auto"/>
              <w:left w:val="single" w:sz="18" w:space="0" w:color="auto"/>
              <w:bottom w:val="single" w:sz="8" w:space="0" w:color="auto"/>
            </w:tcBorders>
            <w:shd w:val="clear" w:color="auto" w:fill="auto"/>
            <w:hideMark/>
          </w:tcPr>
          <w:p w14:paraId="4EE7BF40" w14:textId="77777777" w:rsidR="005F290A" w:rsidRPr="003645D5" w:rsidRDefault="005F290A" w:rsidP="003033F4">
            <w:pPr>
              <w:spacing w:after="0" w:line="240" w:lineRule="auto"/>
              <w:rPr>
                <w:rFonts w:ascii="Arial" w:eastAsia="Times New Roman" w:hAnsi="Arial" w:cs="Arial"/>
                <w:b/>
                <w:color w:val="000000"/>
                <w:lang w:eastAsia="hr-HR"/>
              </w:rPr>
            </w:pPr>
          </w:p>
          <w:p w14:paraId="2BA0E879" w14:textId="77777777" w:rsidR="005F290A" w:rsidRPr="003645D5" w:rsidRDefault="005F290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GLAZBENA RADIONICA</w:t>
            </w:r>
          </w:p>
        </w:tc>
      </w:tr>
      <w:tr w:rsidR="005F290A" w:rsidRPr="003645D5" w14:paraId="484A48D9" w14:textId="77777777" w:rsidTr="003033F4">
        <w:trPr>
          <w:trHeight w:val="964"/>
        </w:trPr>
        <w:tc>
          <w:tcPr>
            <w:tcW w:w="3686" w:type="dxa"/>
            <w:tcBorders>
              <w:right w:val="single" w:sz="18" w:space="0" w:color="auto"/>
            </w:tcBorders>
            <w:shd w:val="clear" w:color="auto" w:fill="auto"/>
            <w:vAlign w:val="center"/>
            <w:hideMark/>
          </w:tcPr>
          <w:p w14:paraId="2EA99032" w14:textId="77777777" w:rsidR="005F290A" w:rsidRPr="003645D5" w:rsidRDefault="005F290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3A0D8F34" w14:textId="77777777" w:rsidR="005F290A" w:rsidRPr="003645D5" w:rsidRDefault="005F290A" w:rsidP="003033F4">
            <w:pPr>
              <w:spacing w:after="0" w:line="240" w:lineRule="auto"/>
              <w:rPr>
                <w:rFonts w:ascii="Arial" w:eastAsia="Times New Roman" w:hAnsi="Arial" w:cs="Arial"/>
                <w:color w:val="000000"/>
                <w:lang w:eastAsia="hr-HR"/>
              </w:rPr>
            </w:pPr>
          </w:p>
          <w:p w14:paraId="353B8AD8" w14:textId="77777777" w:rsidR="005F290A" w:rsidRPr="003645D5" w:rsidRDefault="005F290A"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5. – 8. razred</w:t>
            </w:r>
          </w:p>
        </w:tc>
      </w:tr>
      <w:tr w:rsidR="005F290A" w:rsidRPr="003645D5" w14:paraId="6059CD37" w14:textId="77777777" w:rsidTr="003033F4">
        <w:trPr>
          <w:trHeight w:val="964"/>
        </w:trPr>
        <w:tc>
          <w:tcPr>
            <w:tcW w:w="3686" w:type="dxa"/>
            <w:tcBorders>
              <w:right w:val="single" w:sz="18" w:space="0" w:color="auto"/>
            </w:tcBorders>
            <w:shd w:val="clear" w:color="auto" w:fill="auto"/>
            <w:vAlign w:val="center"/>
            <w:hideMark/>
          </w:tcPr>
          <w:p w14:paraId="64D99881" w14:textId="77777777" w:rsidR="005F290A" w:rsidRPr="003645D5" w:rsidRDefault="005F290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0ABC6761" w14:textId="77777777" w:rsidR="005F290A" w:rsidRPr="003645D5" w:rsidRDefault="005F290A" w:rsidP="003033F4">
            <w:pPr>
              <w:spacing w:after="0" w:line="240" w:lineRule="auto"/>
              <w:rPr>
                <w:rFonts w:ascii="Arial" w:eastAsia="Times New Roman" w:hAnsi="Arial" w:cs="Arial"/>
                <w:color w:val="000000"/>
                <w:lang w:eastAsia="hr-HR"/>
              </w:rPr>
            </w:pPr>
          </w:p>
          <w:p w14:paraId="78D6B7E5" w14:textId="77777777" w:rsidR="005F290A" w:rsidRPr="003645D5" w:rsidRDefault="005F290A"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nastavnik glazbene kulture Davorka Matijević</w:t>
            </w:r>
          </w:p>
        </w:tc>
      </w:tr>
      <w:tr w:rsidR="005F290A" w:rsidRPr="003645D5" w14:paraId="7188716F" w14:textId="77777777" w:rsidTr="003033F4">
        <w:trPr>
          <w:trHeight w:val="964"/>
        </w:trPr>
        <w:tc>
          <w:tcPr>
            <w:tcW w:w="3686" w:type="dxa"/>
            <w:tcBorders>
              <w:right w:val="single" w:sz="18" w:space="0" w:color="auto"/>
            </w:tcBorders>
            <w:shd w:val="clear" w:color="auto" w:fill="auto"/>
            <w:vAlign w:val="center"/>
            <w:hideMark/>
          </w:tcPr>
          <w:p w14:paraId="7022AF17" w14:textId="77777777" w:rsidR="005F290A" w:rsidRPr="003645D5" w:rsidRDefault="005F290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7DA3E5B6" w14:textId="77777777" w:rsidR="005F290A" w:rsidRPr="003645D5" w:rsidRDefault="005F290A" w:rsidP="003033F4">
            <w:pPr>
              <w:spacing w:after="0" w:line="240" w:lineRule="auto"/>
              <w:rPr>
                <w:rFonts w:ascii="Arial" w:hAnsi="Arial" w:cs="Arial"/>
              </w:rPr>
            </w:pPr>
            <w:r w:rsidRPr="003645D5">
              <w:rPr>
                <w:rFonts w:ascii="Arial" w:eastAsia="Times New Roman" w:hAnsi="Arial" w:cs="Arial"/>
                <w:color w:val="000000"/>
                <w:lang w:eastAsia="hr-HR"/>
              </w:rPr>
              <w:t>- aktivno bavljenje glazbom kroz sviranje, pjevanje i pokret; stvaranje pozitivnih emocija, osjećaja pripadnosti i zajedništva, izoštravanje intonacijskih i ritamskih sposobnosti, obogaćivanje umjetničkog senzibiliteta,</w:t>
            </w:r>
            <w:r w:rsidRPr="003645D5">
              <w:rPr>
                <w:rFonts w:ascii="Arial" w:hAnsi="Arial" w:cs="Arial"/>
              </w:rPr>
              <w:t xml:space="preserve"> </w:t>
            </w:r>
          </w:p>
          <w:p w14:paraId="13B067BD" w14:textId="77777777" w:rsidR="005F290A" w:rsidRPr="003645D5" w:rsidRDefault="005F290A" w:rsidP="003033F4">
            <w:pPr>
              <w:spacing w:after="0" w:line="240" w:lineRule="auto"/>
              <w:rPr>
                <w:rFonts w:ascii="Arial" w:eastAsia="Times New Roman" w:hAnsi="Arial" w:cs="Arial"/>
                <w:color w:val="000000"/>
                <w:lang w:eastAsia="hr-HR"/>
              </w:rPr>
            </w:pPr>
          </w:p>
        </w:tc>
      </w:tr>
      <w:tr w:rsidR="005F290A" w:rsidRPr="003645D5" w14:paraId="174AC9D7" w14:textId="77777777" w:rsidTr="003033F4">
        <w:trPr>
          <w:trHeight w:val="964"/>
        </w:trPr>
        <w:tc>
          <w:tcPr>
            <w:tcW w:w="3686" w:type="dxa"/>
            <w:tcBorders>
              <w:right w:val="single" w:sz="18" w:space="0" w:color="auto"/>
            </w:tcBorders>
            <w:shd w:val="clear" w:color="auto" w:fill="auto"/>
            <w:vAlign w:val="center"/>
            <w:hideMark/>
          </w:tcPr>
          <w:p w14:paraId="1A749CDF" w14:textId="77777777" w:rsidR="005F290A" w:rsidRPr="003645D5" w:rsidRDefault="005F290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06B2E012" w14:textId="77777777" w:rsidR="005F290A" w:rsidRPr="003645D5" w:rsidRDefault="005F290A"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razvijanje glazbene kreativnosti, aktivno bavljenje glazbom i tijekom slobodnog vremena, samostalno korištenje instrumenata</w:t>
            </w:r>
          </w:p>
        </w:tc>
      </w:tr>
      <w:tr w:rsidR="005F290A" w:rsidRPr="003645D5" w14:paraId="4839E683" w14:textId="77777777" w:rsidTr="003033F4">
        <w:trPr>
          <w:trHeight w:val="964"/>
        </w:trPr>
        <w:tc>
          <w:tcPr>
            <w:tcW w:w="3686" w:type="dxa"/>
            <w:tcBorders>
              <w:right w:val="single" w:sz="18" w:space="0" w:color="auto"/>
            </w:tcBorders>
            <w:shd w:val="clear" w:color="auto" w:fill="auto"/>
            <w:vAlign w:val="center"/>
            <w:hideMark/>
          </w:tcPr>
          <w:p w14:paraId="2B2DF288" w14:textId="77777777" w:rsidR="005F290A" w:rsidRPr="003645D5" w:rsidRDefault="005F290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1CBE1271" w14:textId="77777777" w:rsidR="005F290A" w:rsidRPr="003645D5" w:rsidRDefault="005F290A"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 kroz probe 1 puta tjedno (ili više po potrebi)</w:t>
            </w:r>
          </w:p>
          <w:p w14:paraId="42D63405" w14:textId="77777777" w:rsidR="005F290A" w:rsidRPr="003645D5" w:rsidRDefault="005F290A"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sviranje po notnom tekstu ili usvajanje  pjesama po sluhu –      (gledanje u notni tekst radi povezivanja notne slike s kretanjem melodije ili ritma)</w:t>
            </w:r>
          </w:p>
          <w:p w14:paraId="2E967BC9" w14:textId="77777777" w:rsidR="005F290A" w:rsidRPr="003645D5" w:rsidRDefault="005F290A"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 - kroz  javne nastupe tijekom školske godine</w:t>
            </w:r>
          </w:p>
          <w:p w14:paraId="5E178AEF" w14:textId="77777777" w:rsidR="005F290A" w:rsidRPr="003645D5" w:rsidRDefault="005F290A" w:rsidP="003033F4">
            <w:pPr>
              <w:spacing w:after="0" w:line="240" w:lineRule="auto"/>
              <w:rPr>
                <w:rFonts w:ascii="Arial" w:eastAsia="Times New Roman" w:hAnsi="Arial" w:cs="Arial"/>
                <w:color w:val="000000"/>
                <w:sz w:val="24"/>
                <w:szCs w:val="24"/>
                <w:lang w:eastAsia="hr-HR"/>
              </w:rPr>
            </w:pPr>
          </w:p>
        </w:tc>
      </w:tr>
      <w:tr w:rsidR="005F290A" w:rsidRPr="003645D5" w14:paraId="21E4C989" w14:textId="77777777" w:rsidTr="003033F4">
        <w:trPr>
          <w:trHeight w:val="964"/>
        </w:trPr>
        <w:tc>
          <w:tcPr>
            <w:tcW w:w="3686" w:type="dxa"/>
            <w:tcBorders>
              <w:right w:val="single" w:sz="18" w:space="0" w:color="auto"/>
            </w:tcBorders>
            <w:shd w:val="clear" w:color="auto" w:fill="auto"/>
            <w:vAlign w:val="center"/>
            <w:hideMark/>
          </w:tcPr>
          <w:p w14:paraId="704D1ACF" w14:textId="77777777" w:rsidR="005F290A" w:rsidRPr="003645D5" w:rsidRDefault="005F290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590A74A1" w14:textId="77777777" w:rsidR="005F290A" w:rsidRPr="003645D5" w:rsidRDefault="005F290A"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01292107" w14:textId="77777777" w:rsidR="005F290A" w:rsidRPr="003645D5" w:rsidRDefault="005F290A"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do 15 učenika</w:t>
            </w:r>
          </w:p>
        </w:tc>
      </w:tr>
      <w:tr w:rsidR="005F290A" w:rsidRPr="003645D5" w14:paraId="64C2BA6D" w14:textId="77777777" w:rsidTr="003033F4">
        <w:trPr>
          <w:trHeight w:val="964"/>
        </w:trPr>
        <w:tc>
          <w:tcPr>
            <w:tcW w:w="3686" w:type="dxa"/>
            <w:tcBorders>
              <w:right w:val="single" w:sz="18" w:space="0" w:color="auto"/>
            </w:tcBorders>
            <w:shd w:val="clear" w:color="auto" w:fill="auto"/>
            <w:vAlign w:val="center"/>
            <w:hideMark/>
          </w:tcPr>
          <w:p w14:paraId="611444E4" w14:textId="77777777" w:rsidR="005F290A" w:rsidRPr="003645D5" w:rsidRDefault="005F290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61A3C60A" w14:textId="77777777" w:rsidR="005F290A" w:rsidRPr="003645D5" w:rsidRDefault="005F290A"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 prosinac - Božićna priredba </w:t>
            </w:r>
          </w:p>
          <w:p w14:paraId="62F162AB" w14:textId="77777777" w:rsidR="005F290A" w:rsidRPr="003645D5" w:rsidRDefault="005F290A"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prosinac - nastup u adventsko vrijeme – izvan škole</w:t>
            </w:r>
          </w:p>
          <w:p w14:paraId="61632FAF" w14:textId="77777777" w:rsidR="005F290A" w:rsidRPr="003645D5" w:rsidRDefault="005F290A"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 svibanj - Dan škole  </w:t>
            </w:r>
          </w:p>
          <w:p w14:paraId="35292630" w14:textId="77777777" w:rsidR="005F290A" w:rsidRPr="003645D5" w:rsidRDefault="005F290A"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ostali javni nastupi tijekom šk. godine</w:t>
            </w:r>
          </w:p>
          <w:p w14:paraId="06AAE292" w14:textId="77777777" w:rsidR="005F290A" w:rsidRPr="003645D5" w:rsidRDefault="005F290A" w:rsidP="003033F4">
            <w:pPr>
              <w:spacing w:after="0" w:line="240" w:lineRule="auto"/>
              <w:rPr>
                <w:rFonts w:ascii="Arial" w:eastAsia="Times New Roman" w:hAnsi="Arial" w:cs="Arial"/>
                <w:color w:val="000000"/>
                <w:lang w:eastAsia="hr-HR"/>
              </w:rPr>
            </w:pPr>
          </w:p>
        </w:tc>
      </w:tr>
      <w:tr w:rsidR="005F290A" w:rsidRPr="003645D5" w14:paraId="7983946A" w14:textId="77777777" w:rsidTr="003033F4">
        <w:trPr>
          <w:trHeight w:val="964"/>
        </w:trPr>
        <w:tc>
          <w:tcPr>
            <w:tcW w:w="3686" w:type="dxa"/>
            <w:tcBorders>
              <w:right w:val="single" w:sz="18" w:space="0" w:color="auto"/>
            </w:tcBorders>
            <w:shd w:val="clear" w:color="auto" w:fill="auto"/>
            <w:vAlign w:val="center"/>
            <w:hideMark/>
          </w:tcPr>
          <w:p w14:paraId="1D76DB11" w14:textId="77777777" w:rsidR="005F290A" w:rsidRPr="003645D5" w:rsidRDefault="005F290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73BECB21" w14:textId="77777777" w:rsidR="005F290A" w:rsidRPr="003645D5" w:rsidRDefault="005F290A" w:rsidP="003033F4">
            <w:pPr>
              <w:spacing w:after="0" w:line="240" w:lineRule="auto"/>
              <w:rPr>
                <w:rFonts w:ascii="Arial" w:eastAsia="Times New Roman" w:hAnsi="Arial" w:cs="Arial"/>
                <w:b/>
                <w:color w:val="000000"/>
                <w:lang w:eastAsia="hr-HR"/>
              </w:rPr>
            </w:pPr>
            <w:r w:rsidRPr="003645D5">
              <w:rPr>
                <w:rFonts w:ascii="Arial" w:eastAsia="Times New Roman" w:hAnsi="Arial" w:cs="Arial"/>
                <w:b/>
                <w:color w:val="000000"/>
                <w:lang w:eastAsia="hr-HR"/>
              </w:rPr>
              <w:t xml:space="preserve">- </w:t>
            </w:r>
            <w:r w:rsidRPr="003645D5">
              <w:rPr>
                <w:rFonts w:ascii="Arial" w:eastAsia="Times New Roman" w:hAnsi="Arial" w:cs="Arial"/>
                <w:color w:val="000000"/>
                <w:lang w:eastAsia="hr-HR"/>
              </w:rPr>
              <w:t>kroz vođenje bilješki i usmenim pristupom: ima li učenik aktivan pristup radu, da li je zainteresiran, savjestan, marljiv, temeljit, ustrajan, te koliko je napredovao</w:t>
            </w:r>
            <w:r w:rsidRPr="003645D5">
              <w:rPr>
                <w:rFonts w:ascii="Arial" w:eastAsia="Times New Roman" w:hAnsi="Arial" w:cs="Arial"/>
                <w:b/>
                <w:color w:val="000000"/>
                <w:lang w:eastAsia="hr-HR"/>
              </w:rPr>
              <w:t xml:space="preserve"> </w:t>
            </w:r>
          </w:p>
        </w:tc>
      </w:tr>
      <w:tr w:rsidR="005F290A" w:rsidRPr="003645D5" w14:paraId="28125B1A" w14:textId="77777777" w:rsidTr="003033F4">
        <w:trPr>
          <w:trHeight w:val="964"/>
        </w:trPr>
        <w:tc>
          <w:tcPr>
            <w:tcW w:w="3686" w:type="dxa"/>
            <w:tcBorders>
              <w:right w:val="single" w:sz="18" w:space="0" w:color="auto"/>
            </w:tcBorders>
            <w:shd w:val="clear" w:color="auto" w:fill="auto"/>
            <w:vAlign w:val="center"/>
            <w:hideMark/>
          </w:tcPr>
          <w:p w14:paraId="47E1A835" w14:textId="77777777" w:rsidR="005F290A" w:rsidRPr="003645D5" w:rsidRDefault="005F290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36FEE347" w14:textId="77777777" w:rsidR="005F290A" w:rsidRPr="003645D5" w:rsidRDefault="005F290A"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6B61F574" w14:textId="77777777" w:rsidR="005F290A" w:rsidRPr="003645D5" w:rsidRDefault="005F290A" w:rsidP="003033F4">
            <w:pPr>
              <w:spacing w:after="0" w:line="240" w:lineRule="auto"/>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 xml:space="preserve">   /</w:t>
            </w:r>
          </w:p>
        </w:tc>
      </w:tr>
    </w:tbl>
    <w:p w14:paraId="633DC6F1" w14:textId="77777777" w:rsidR="005F290A" w:rsidRPr="003645D5" w:rsidRDefault="005F290A" w:rsidP="005F290A">
      <w:pPr>
        <w:rPr>
          <w:rFonts w:ascii="Arial" w:hAnsi="Arial" w:cs="Arial"/>
        </w:rPr>
      </w:pPr>
    </w:p>
    <w:p w14:paraId="5405E4DD" w14:textId="77777777" w:rsidR="005F290A" w:rsidRPr="003645D5" w:rsidRDefault="005F290A" w:rsidP="00396432">
      <w:pPr>
        <w:jc w:val="both"/>
        <w:rPr>
          <w:rFonts w:ascii="Arial" w:hAnsi="Arial" w:cs="Arial"/>
        </w:rPr>
      </w:pPr>
    </w:p>
    <w:p w14:paraId="0129DFE9" w14:textId="77777777" w:rsidR="00621D3F" w:rsidRPr="003645D5" w:rsidRDefault="00621D3F" w:rsidP="00396432">
      <w:pPr>
        <w:jc w:val="both"/>
        <w:rPr>
          <w:rFonts w:ascii="Arial" w:hAnsi="Arial" w:cs="Arial"/>
        </w:rPr>
      </w:pPr>
    </w:p>
    <w:p w14:paraId="3E7F9728" w14:textId="77777777" w:rsidR="00621D3F" w:rsidRPr="003645D5" w:rsidRDefault="00621D3F" w:rsidP="00396432">
      <w:pPr>
        <w:jc w:val="both"/>
        <w:rPr>
          <w:rFonts w:ascii="Arial" w:hAnsi="Arial" w:cs="Arial"/>
        </w:rPr>
      </w:pPr>
    </w:p>
    <w:tbl>
      <w:tblPr>
        <w:tblStyle w:val="Reetkatablice"/>
        <w:tblW w:w="0" w:type="auto"/>
        <w:jc w:val="center"/>
        <w:tblLayout w:type="fixed"/>
        <w:tblLook w:val="04A0" w:firstRow="1" w:lastRow="0" w:firstColumn="1" w:lastColumn="0" w:noHBand="0" w:noVBand="1"/>
      </w:tblPr>
      <w:tblGrid>
        <w:gridCol w:w="2555"/>
        <w:gridCol w:w="6473"/>
      </w:tblGrid>
      <w:tr w:rsidR="00923D7B" w:rsidRPr="003645D5" w14:paraId="31640F2C" w14:textId="77777777" w:rsidTr="003033F4">
        <w:trPr>
          <w:trHeight w:val="236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3FD6A523" w14:textId="77777777" w:rsidR="00923D7B" w:rsidRPr="003645D5" w:rsidRDefault="00923D7B" w:rsidP="003033F4">
            <w:pPr>
              <w:jc w:val="center"/>
              <w:rPr>
                <w:rFonts w:ascii="Arial" w:hAnsi="Arial" w:cs="Arial"/>
                <w:b/>
              </w:rPr>
            </w:pPr>
            <w:r w:rsidRPr="003645D5">
              <w:rPr>
                <w:rFonts w:ascii="Arial" w:hAnsi="Arial" w:cs="Arial"/>
                <w:b/>
              </w:rPr>
              <w:lastRenderedPageBreak/>
              <w:t>NAZIV AKTIVNOSTI/PROGRAMA ILI PROJEKTA</w:t>
            </w:r>
          </w:p>
        </w:tc>
        <w:tc>
          <w:tcPr>
            <w:tcW w:w="6473" w:type="dxa"/>
            <w:tcBorders>
              <w:top w:val="single" w:sz="4" w:space="0" w:color="auto"/>
              <w:left w:val="single" w:sz="4" w:space="0" w:color="auto"/>
              <w:bottom w:val="single" w:sz="4" w:space="0" w:color="auto"/>
              <w:right w:val="single" w:sz="4" w:space="0" w:color="auto"/>
            </w:tcBorders>
          </w:tcPr>
          <w:p w14:paraId="2889F939" w14:textId="77777777" w:rsidR="00923D7B" w:rsidRPr="003645D5" w:rsidRDefault="00923D7B" w:rsidP="003033F4">
            <w:pPr>
              <w:rPr>
                <w:rFonts w:ascii="Arial" w:hAnsi="Arial" w:cs="Arial"/>
              </w:rPr>
            </w:pPr>
          </w:p>
          <w:p w14:paraId="502ABA73" w14:textId="77777777" w:rsidR="00923D7B" w:rsidRPr="003645D5" w:rsidRDefault="00923D7B" w:rsidP="003033F4">
            <w:pPr>
              <w:rPr>
                <w:rFonts w:ascii="Arial" w:hAnsi="Arial" w:cs="Arial"/>
              </w:rPr>
            </w:pPr>
            <w:r w:rsidRPr="003645D5">
              <w:rPr>
                <w:rFonts w:ascii="Arial" w:hAnsi="Arial" w:cs="Arial"/>
                <w:b/>
              </w:rPr>
              <w:t>IZVANNASTAVNA AKTIVNOST</w:t>
            </w:r>
            <w:r w:rsidRPr="003645D5">
              <w:rPr>
                <w:rFonts w:ascii="Arial" w:hAnsi="Arial" w:cs="Arial"/>
              </w:rPr>
              <w:t xml:space="preserve"> </w:t>
            </w:r>
          </w:p>
          <w:p w14:paraId="123FB734" w14:textId="77777777" w:rsidR="00923D7B" w:rsidRPr="003645D5" w:rsidRDefault="00923D7B" w:rsidP="003033F4">
            <w:pPr>
              <w:rPr>
                <w:rFonts w:ascii="Arial" w:hAnsi="Arial" w:cs="Arial"/>
              </w:rPr>
            </w:pPr>
            <w:r w:rsidRPr="003645D5">
              <w:rPr>
                <w:rFonts w:ascii="Arial" w:hAnsi="Arial" w:cs="Arial"/>
                <w:sz w:val="28"/>
              </w:rPr>
              <w:t xml:space="preserve">Vjeronaučna eko grupa  </w:t>
            </w:r>
          </w:p>
        </w:tc>
      </w:tr>
      <w:tr w:rsidR="00923D7B" w:rsidRPr="003645D5" w14:paraId="182BB572" w14:textId="77777777" w:rsidTr="003033F4">
        <w:trPr>
          <w:trHeight w:val="21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6A6D72F" w14:textId="77777777" w:rsidR="00923D7B" w:rsidRPr="003645D5" w:rsidRDefault="00923D7B" w:rsidP="003033F4">
            <w:pPr>
              <w:jc w:val="center"/>
              <w:rPr>
                <w:rFonts w:ascii="Arial" w:hAnsi="Arial" w:cs="Arial"/>
                <w:b/>
              </w:rPr>
            </w:pPr>
            <w:r w:rsidRPr="003645D5">
              <w:rPr>
                <w:rFonts w:ascii="Arial" w:hAnsi="Arial" w:cs="Arial"/>
                <w:b/>
              </w:rPr>
              <w:t>RAZRED</w:t>
            </w:r>
          </w:p>
        </w:tc>
        <w:tc>
          <w:tcPr>
            <w:tcW w:w="6473" w:type="dxa"/>
            <w:tcBorders>
              <w:top w:val="single" w:sz="4" w:space="0" w:color="auto"/>
              <w:left w:val="single" w:sz="4" w:space="0" w:color="auto"/>
              <w:bottom w:val="single" w:sz="4" w:space="0" w:color="auto"/>
              <w:right w:val="single" w:sz="4" w:space="0" w:color="auto"/>
            </w:tcBorders>
            <w:vAlign w:val="center"/>
            <w:hideMark/>
          </w:tcPr>
          <w:p w14:paraId="299A1BDD" w14:textId="77777777" w:rsidR="00923D7B" w:rsidRPr="003645D5" w:rsidRDefault="00923D7B" w:rsidP="003033F4">
            <w:pPr>
              <w:rPr>
                <w:rFonts w:ascii="Arial" w:hAnsi="Arial" w:cs="Arial"/>
              </w:rPr>
            </w:pPr>
            <w:r w:rsidRPr="003645D5">
              <w:rPr>
                <w:rFonts w:ascii="Arial" w:hAnsi="Arial" w:cs="Arial"/>
              </w:rPr>
              <w:t>5.</w:t>
            </w:r>
          </w:p>
        </w:tc>
      </w:tr>
      <w:tr w:rsidR="00923D7B" w:rsidRPr="003645D5" w14:paraId="179F2F60" w14:textId="77777777" w:rsidTr="003033F4">
        <w:trPr>
          <w:trHeight w:val="1416"/>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FDC86D1" w14:textId="77777777" w:rsidR="00923D7B" w:rsidRPr="003645D5" w:rsidRDefault="00923D7B" w:rsidP="003033F4">
            <w:pPr>
              <w:jc w:val="center"/>
              <w:rPr>
                <w:rFonts w:ascii="Arial" w:hAnsi="Arial" w:cs="Arial"/>
                <w:b/>
              </w:rPr>
            </w:pPr>
            <w:r w:rsidRPr="003645D5">
              <w:rPr>
                <w:rFonts w:ascii="Arial" w:hAnsi="Arial" w:cs="Arial"/>
                <w:b/>
              </w:rPr>
              <w:t>NOSITELJ AKTIVNOSTI/PROGRAMA ILI PROJEKTA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2A2CE6CE" w14:textId="77777777" w:rsidR="00923D7B" w:rsidRPr="003645D5" w:rsidRDefault="00923D7B" w:rsidP="003033F4">
            <w:pPr>
              <w:rPr>
                <w:rFonts w:ascii="Arial" w:hAnsi="Arial" w:cs="Arial"/>
              </w:rPr>
            </w:pPr>
            <w:r w:rsidRPr="003645D5">
              <w:rPr>
                <w:rFonts w:ascii="Arial" w:hAnsi="Arial" w:cs="Arial"/>
              </w:rPr>
              <w:t>s. Jelena Lončar</w:t>
            </w:r>
          </w:p>
        </w:tc>
      </w:tr>
      <w:tr w:rsidR="00923D7B" w:rsidRPr="003645D5" w14:paraId="71790F1A" w14:textId="77777777" w:rsidTr="003033F4">
        <w:trPr>
          <w:trHeight w:val="2047"/>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0E934BD" w14:textId="77777777" w:rsidR="00923D7B" w:rsidRPr="003645D5" w:rsidRDefault="00923D7B" w:rsidP="003033F4">
            <w:pPr>
              <w:jc w:val="center"/>
              <w:rPr>
                <w:rFonts w:ascii="Arial" w:hAnsi="Arial" w:cs="Arial"/>
                <w:b/>
              </w:rPr>
            </w:pPr>
            <w:r w:rsidRPr="003645D5">
              <w:rPr>
                <w:rFonts w:ascii="Arial" w:hAnsi="Arial" w:cs="Arial"/>
                <w:b/>
              </w:rPr>
              <w:t>CILJEVI</w:t>
            </w:r>
          </w:p>
        </w:tc>
        <w:tc>
          <w:tcPr>
            <w:tcW w:w="6473" w:type="dxa"/>
            <w:tcBorders>
              <w:top w:val="single" w:sz="4" w:space="0" w:color="auto"/>
              <w:left w:val="single" w:sz="4" w:space="0" w:color="auto"/>
              <w:bottom w:val="single" w:sz="4" w:space="0" w:color="auto"/>
              <w:right w:val="single" w:sz="4" w:space="0" w:color="auto"/>
            </w:tcBorders>
            <w:vAlign w:val="center"/>
            <w:hideMark/>
          </w:tcPr>
          <w:p w14:paraId="1D991FB6" w14:textId="77777777" w:rsidR="00923D7B" w:rsidRPr="003645D5" w:rsidRDefault="00923D7B" w:rsidP="003033F4">
            <w:pPr>
              <w:rPr>
                <w:rFonts w:ascii="Arial" w:eastAsia="Calibri" w:hAnsi="Arial" w:cs="Arial"/>
                <w:color w:val="333333"/>
                <w:sz w:val="23"/>
                <w:szCs w:val="23"/>
              </w:rPr>
            </w:pPr>
            <w:r w:rsidRPr="003645D5">
              <w:rPr>
                <w:rFonts w:ascii="Arial" w:eastAsia="Calibri" w:hAnsi="Arial" w:cs="Arial"/>
                <w:color w:val="333333"/>
                <w:sz w:val="23"/>
                <w:szCs w:val="23"/>
              </w:rPr>
              <w:t>Odgojem i obrazovanjem za zaštitu okoliša i održivi razvoj učenici bi trebali:</w:t>
            </w:r>
          </w:p>
          <w:p w14:paraId="166255EC" w14:textId="77777777" w:rsidR="00923D7B" w:rsidRPr="003645D5" w:rsidRDefault="00923D7B" w:rsidP="00923D7B">
            <w:pPr>
              <w:numPr>
                <w:ilvl w:val="0"/>
                <w:numId w:val="6"/>
              </w:numPr>
              <w:contextualSpacing/>
              <w:rPr>
                <w:rFonts w:ascii="Arial" w:eastAsia="Calibri" w:hAnsi="Arial" w:cs="Arial"/>
                <w:color w:val="333333"/>
                <w:sz w:val="23"/>
                <w:szCs w:val="23"/>
              </w:rPr>
            </w:pPr>
            <w:r w:rsidRPr="003645D5">
              <w:rPr>
                <w:rFonts w:ascii="Arial" w:eastAsia="Calibri" w:hAnsi="Arial" w:cs="Arial"/>
                <w:color w:val="333333"/>
                <w:sz w:val="23"/>
                <w:szCs w:val="23"/>
              </w:rPr>
              <w:t>Razviti odgovoran odnos prema očuvanju kvalitete okoliša i njegovih izvora i zaliha, zasnovanog na razumijevanju utjecaja različitih čimbenika na promjene u okolišu (društveni, gospodarski i tehnološki razvoj)</w:t>
            </w:r>
          </w:p>
          <w:p w14:paraId="5586F92D" w14:textId="77777777" w:rsidR="00923D7B" w:rsidRPr="003645D5" w:rsidRDefault="00923D7B" w:rsidP="00923D7B">
            <w:pPr>
              <w:numPr>
                <w:ilvl w:val="0"/>
                <w:numId w:val="6"/>
              </w:numPr>
              <w:contextualSpacing/>
              <w:rPr>
                <w:rFonts w:ascii="Arial" w:eastAsia="Calibri" w:hAnsi="Arial" w:cs="Arial"/>
                <w:color w:val="333333"/>
                <w:sz w:val="23"/>
                <w:szCs w:val="23"/>
              </w:rPr>
            </w:pPr>
            <w:r w:rsidRPr="003645D5">
              <w:rPr>
                <w:rFonts w:ascii="Arial" w:eastAsia="Calibri" w:hAnsi="Arial" w:cs="Arial"/>
                <w:color w:val="333333"/>
                <w:sz w:val="23"/>
                <w:szCs w:val="23"/>
              </w:rPr>
              <w:t>Izgraditi pozitivan sustav vrijednosti u odnosu na potrebu očuvanja kvalitete okoliša te racionalno korištenje prirodnih izvora</w:t>
            </w:r>
          </w:p>
          <w:p w14:paraId="36122743" w14:textId="77777777" w:rsidR="00923D7B" w:rsidRPr="003645D5" w:rsidRDefault="00923D7B" w:rsidP="003033F4">
            <w:pPr>
              <w:contextualSpacing/>
              <w:jc w:val="both"/>
              <w:rPr>
                <w:rFonts w:ascii="Arial" w:hAnsi="Arial" w:cs="Arial"/>
              </w:rPr>
            </w:pPr>
            <w:r w:rsidRPr="003645D5">
              <w:rPr>
                <w:rFonts w:ascii="Arial" w:eastAsia="Calibri" w:hAnsi="Arial" w:cs="Arial"/>
                <w:color w:val="333333"/>
                <w:sz w:val="23"/>
                <w:szCs w:val="23"/>
              </w:rPr>
              <w:t>Osobito usvojiti vrijednosti kao što su obzirnost, umjerenost, štedljivost, solidarnost i poštovanje samih sebe i drugih ljudi, prirode, okoliša te njihovih izvora i zaliha za sadašnje i</w:t>
            </w:r>
            <w:r w:rsidRPr="003645D5">
              <w:rPr>
                <w:rFonts w:ascii="Arial" w:eastAsia="Calibri" w:hAnsi="Arial" w:cs="Arial"/>
                <w:color w:val="333333"/>
                <w:w w:val="200"/>
                <w:sz w:val="23"/>
                <w:szCs w:val="23"/>
              </w:rPr>
              <w:t xml:space="preserve"> </w:t>
            </w:r>
            <w:r w:rsidRPr="003645D5">
              <w:rPr>
                <w:rFonts w:ascii="Arial" w:eastAsia="Calibri" w:hAnsi="Arial" w:cs="Arial"/>
                <w:color w:val="333333"/>
                <w:sz w:val="23"/>
                <w:szCs w:val="23"/>
              </w:rPr>
              <w:t>buduće naraštaje, biološke i kulturne raznolikosti te planeta Zemlje u cijelosti</w:t>
            </w:r>
          </w:p>
        </w:tc>
      </w:tr>
      <w:tr w:rsidR="00923D7B" w:rsidRPr="003645D5" w14:paraId="4907072B" w14:textId="77777777" w:rsidTr="003033F4">
        <w:trPr>
          <w:trHeight w:val="822"/>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C454983" w14:textId="77777777" w:rsidR="00923D7B" w:rsidRPr="003645D5" w:rsidRDefault="00923D7B" w:rsidP="003033F4">
            <w:pPr>
              <w:jc w:val="center"/>
              <w:rPr>
                <w:rFonts w:ascii="Arial" w:hAnsi="Arial" w:cs="Arial"/>
                <w:b/>
              </w:rPr>
            </w:pPr>
            <w:r w:rsidRPr="003645D5">
              <w:rPr>
                <w:rFonts w:ascii="Arial" w:hAnsi="Arial" w:cs="Arial"/>
                <w:b/>
              </w:rPr>
              <w:t>OČEKIVANI ISHODI</w:t>
            </w:r>
          </w:p>
        </w:tc>
        <w:tc>
          <w:tcPr>
            <w:tcW w:w="6473" w:type="dxa"/>
            <w:tcBorders>
              <w:top w:val="single" w:sz="4" w:space="0" w:color="auto"/>
              <w:left w:val="single" w:sz="4" w:space="0" w:color="auto"/>
              <w:bottom w:val="single" w:sz="4" w:space="0" w:color="auto"/>
              <w:right w:val="single" w:sz="4" w:space="0" w:color="auto"/>
            </w:tcBorders>
            <w:vAlign w:val="center"/>
            <w:hideMark/>
          </w:tcPr>
          <w:p w14:paraId="1922042E" w14:textId="77777777" w:rsidR="00923D7B" w:rsidRPr="003645D5" w:rsidRDefault="00923D7B" w:rsidP="003033F4">
            <w:pPr>
              <w:jc w:val="both"/>
              <w:rPr>
                <w:rFonts w:ascii="Arial" w:hAnsi="Arial" w:cs="Arial"/>
              </w:rPr>
            </w:pPr>
            <w:r w:rsidRPr="003645D5">
              <w:rPr>
                <w:rFonts w:ascii="Arial" w:hAnsi="Arial" w:cs="Arial"/>
              </w:rPr>
              <w:t xml:space="preserve">Poticati društvenost kod učenika prilikom rada u radionicama. </w:t>
            </w:r>
          </w:p>
        </w:tc>
      </w:tr>
      <w:tr w:rsidR="00923D7B" w:rsidRPr="003645D5" w14:paraId="336CFAF4"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2DAAC7C7" w14:textId="77777777" w:rsidR="00923D7B" w:rsidRPr="003645D5" w:rsidRDefault="00923D7B" w:rsidP="003033F4">
            <w:pPr>
              <w:jc w:val="center"/>
              <w:rPr>
                <w:rFonts w:ascii="Arial" w:hAnsi="Arial" w:cs="Arial"/>
                <w:b/>
              </w:rPr>
            </w:pPr>
            <w:r w:rsidRPr="003645D5">
              <w:rPr>
                <w:rFonts w:ascii="Arial" w:hAnsi="Arial" w:cs="Arial"/>
                <w:b/>
              </w:rPr>
              <w:t>NAČIN REALIZACIJE</w:t>
            </w:r>
          </w:p>
        </w:tc>
        <w:tc>
          <w:tcPr>
            <w:tcW w:w="6473" w:type="dxa"/>
            <w:tcBorders>
              <w:top w:val="single" w:sz="4" w:space="0" w:color="auto"/>
              <w:left w:val="single" w:sz="4" w:space="0" w:color="auto"/>
              <w:bottom w:val="single" w:sz="4" w:space="0" w:color="auto"/>
              <w:right w:val="single" w:sz="4" w:space="0" w:color="auto"/>
            </w:tcBorders>
            <w:vAlign w:val="center"/>
            <w:hideMark/>
          </w:tcPr>
          <w:p w14:paraId="0BBED7E4" w14:textId="77777777" w:rsidR="00923D7B" w:rsidRPr="003645D5" w:rsidRDefault="00923D7B" w:rsidP="003033F4">
            <w:pPr>
              <w:rPr>
                <w:rFonts w:ascii="Arial" w:hAnsi="Arial" w:cs="Arial"/>
              </w:rPr>
            </w:pPr>
            <w:r w:rsidRPr="003645D5">
              <w:rPr>
                <w:rFonts w:ascii="Arial" w:hAnsi="Arial" w:cs="Arial"/>
                <w:color w:val="333333"/>
                <w:sz w:val="23"/>
                <w:szCs w:val="23"/>
              </w:rPr>
              <w:t>Individualni rad, mentorski rad, timsko suradnički rad, terenski rad, prezentacije, edukativni panoi, obilježavanje značajnih dana vezanih uz zaštitu okoliša</w:t>
            </w:r>
          </w:p>
        </w:tc>
      </w:tr>
      <w:tr w:rsidR="00923D7B" w:rsidRPr="003645D5" w14:paraId="65EBEEA8" w14:textId="77777777" w:rsidTr="003033F4">
        <w:trPr>
          <w:trHeight w:val="295"/>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6E43429" w14:textId="77777777" w:rsidR="00923D7B" w:rsidRPr="003645D5" w:rsidRDefault="00923D7B" w:rsidP="003033F4">
            <w:pPr>
              <w:jc w:val="center"/>
              <w:rPr>
                <w:rFonts w:ascii="Arial" w:hAnsi="Arial" w:cs="Arial"/>
                <w:b/>
              </w:rPr>
            </w:pPr>
            <w:r w:rsidRPr="003645D5">
              <w:rPr>
                <w:rFonts w:ascii="Arial" w:hAnsi="Arial" w:cs="Arial"/>
                <w:b/>
              </w:rPr>
              <w:t>PLANIRANI BROJ UČENIKA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2BB1FAB6" w14:textId="77777777" w:rsidR="00923D7B" w:rsidRPr="003645D5" w:rsidRDefault="00923D7B" w:rsidP="003033F4">
            <w:pPr>
              <w:rPr>
                <w:rFonts w:ascii="Arial" w:hAnsi="Arial" w:cs="Arial"/>
              </w:rPr>
            </w:pPr>
            <w:r w:rsidRPr="003645D5">
              <w:rPr>
                <w:rFonts w:ascii="Arial" w:hAnsi="Arial" w:cs="Arial"/>
              </w:rPr>
              <w:t>10</w:t>
            </w:r>
          </w:p>
        </w:tc>
      </w:tr>
      <w:tr w:rsidR="00923D7B" w:rsidRPr="003645D5" w14:paraId="00A19478" w14:textId="77777777" w:rsidTr="003033F4">
        <w:trPr>
          <w:trHeight w:val="47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272F9B5E" w14:textId="77777777" w:rsidR="00923D7B" w:rsidRPr="003645D5" w:rsidRDefault="00923D7B" w:rsidP="003033F4">
            <w:pPr>
              <w:jc w:val="center"/>
              <w:rPr>
                <w:rFonts w:ascii="Arial" w:hAnsi="Arial" w:cs="Arial"/>
                <w:b/>
              </w:rPr>
            </w:pPr>
            <w:r w:rsidRPr="003645D5">
              <w:rPr>
                <w:rFonts w:ascii="Arial" w:hAnsi="Arial" w:cs="Arial"/>
                <w:b/>
              </w:rPr>
              <w:t>VREMENIK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6868340C" w14:textId="77777777" w:rsidR="00923D7B" w:rsidRPr="003645D5" w:rsidRDefault="00923D7B" w:rsidP="003033F4">
            <w:pPr>
              <w:rPr>
                <w:rFonts w:ascii="Arial" w:hAnsi="Arial" w:cs="Arial"/>
              </w:rPr>
            </w:pPr>
            <w:r w:rsidRPr="003645D5">
              <w:rPr>
                <w:rFonts w:ascii="Arial" w:hAnsi="Arial" w:cs="Arial"/>
              </w:rPr>
              <w:t>Tijekom školske godine ( 1 sat tjedno)</w:t>
            </w:r>
          </w:p>
        </w:tc>
      </w:tr>
      <w:tr w:rsidR="00923D7B" w:rsidRPr="003645D5" w14:paraId="4318BB69" w14:textId="77777777" w:rsidTr="003033F4">
        <w:trPr>
          <w:trHeight w:val="1871"/>
          <w:jc w:val="center"/>
        </w:trPr>
        <w:tc>
          <w:tcPr>
            <w:tcW w:w="2555" w:type="dxa"/>
            <w:tcBorders>
              <w:top w:val="single" w:sz="4" w:space="0" w:color="auto"/>
              <w:left w:val="single" w:sz="4" w:space="0" w:color="auto"/>
              <w:bottom w:val="single" w:sz="4" w:space="0" w:color="auto"/>
              <w:right w:val="single" w:sz="4" w:space="0" w:color="auto"/>
            </w:tcBorders>
            <w:vAlign w:val="center"/>
          </w:tcPr>
          <w:p w14:paraId="51C9667B" w14:textId="77777777" w:rsidR="00923D7B" w:rsidRPr="003645D5" w:rsidRDefault="00923D7B" w:rsidP="003033F4">
            <w:pPr>
              <w:jc w:val="center"/>
              <w:rPr>
                <w:rFonts w:ascii="Arial" w:hAnsi="Arial" w:cs="Arial"/>
                <w:b/>
              </w:rPr>
            </w:pPr>
          </w:p>
          <w:p w14:paraId="366D60F1" w14:textId="77777777" w:rsidR="00923D7B" w:rsidRPr="003645D5" w:rsidRDefault="00923D7B" w:rsidP="003033F4">
            <w:pPr>
              <w:jc w:val="center"/>
              <w:rPr>
                <w:rFonts w:ascii="Arial" w:hAnsi="Arial" w:cs="Arial"/>
                <w:b/>
              </w:rPr>
            </w:pPr>
            <w:r w:rsidRPr="003645D5">
              <w:rPr>
                <w:rFonts w:ascii="Arial" w:hAnsi="Arial" w:cs="Arial"/>
                <w:b/>
              </w:rPr>
              <w:t>NAČIN PRAĆENJA I PROVJERA ISHODA</w:t>
            </w:r>
          </w:p>
          <w:p w14:paraId="1D2CBDD7" w14:textId="77777777" w:rsidR="00923D7B" w:rsidRPr="003645D5" w:rsidRDefault="00923D7B" w:rsidP="003033F4">
            <w:pPr>
              <w:jc w:val="center"/>
              <w:rPr>
                <w:rFonts w:ascii="Arial" w:hAnsi="Arial" w:cs="Arial"/>
                <w:b/>
              </w:rPr>
            </w:pPr>
          </w:p>
        </w:tc>
        <w:tc>
          <w:tcPr>
            <w:tcW w:w="6473" w:type="dxa"/>
            <w:tcBorders>
              <w:top w:val="single" w:sz="4" w:space="0" w:color="auto"/>
              <w:left w:val="single" w:sz="4" w:space="0" w:color="auto"/>
              <w:bottom w:val="single" w:sz="4" w:space="0" w:color="auto"/>
              <w:right w:val="single" w:sz="4" w:space="0" w:color="auto"/>
            </w:tcBorders>
            <w:vAlign w:val="center"/>
            <w:hideMark/>
          </w:tcPr>
          <w:p w14:paraId="587BB519" w14:textId="77777777" w:rsidR="00923D7B" w:rsidRPr="003645D5" w:rsidRDefault="00923D7B" w:rsidP="003033F4">
            <w:pPr>
              <w:jc w:val="both"/>
              <w:rPr>
                <w:rFonts w:ascii="Arial" w:hAnsi="Arial" w:cs="Arial"/>
              </w:rPr>
            </w:pPr>
            <w:r w:rsidRPr="003645D5">
              <w:rPr>
                <w:rFonts w:ascii="Arial" w:hAnsi="Arial" w:cs="Arial"/>
                <w:color w:val="333333"/>
                <w:sz w:val="23"/>
                <w:szCs w:val="23"/>
              </w:rPr>
              <w:t>Izrada plakata, panoa, eko akcije, redoviti rad kroz aktivnosti Eko škole.</w:t>
            </w:r>
            <w:r w:rsidRPr="003645D5">
              <w:rPr>
                <w:rFonts w:ascii="Arial" w:hAnsi="Arial" w:cs="Arial"/>
              </w:rPr>
              <w:t xml:space="preserve"> </w:t>
            </w:r>
          </w:p>
          <w:p w14:paraId="1CDF71AD" w14:textId="77777777" w:rsidR="00923D7B" w:rsidRPr="003645D5" w:rsidRDefault="00923D7B" w:rsidP="003033F4">
            <w:pPr>
              <w:jc w:val="both"/>
              <w:rPr>
                <w:rFonts w:ascii="Arial" w:hAnsi="Arial" w:cs="Arial"/>
              </w:rPr>
            </w:pPr>
            <w:r w:rsidRPr="003645D5">
              <w:rPr>
                <w:rFonts w:ascii="Arial" w:hAnsi="Arial" w:cs="Arial"/>
              </w:rPr>
              <w:t>Vrednovanje se može provoditi praćenjem aktivnosti te kroz usmenu komunikaciju. Realizacija ovog programa trebao bi biti glavni razlog zadovoljstva učenika i jedan od čimbenika izgradnje pozitivnih vrijednosti kod djece.</w:t>
            </w:r>
          </w:p>
        </w:tc>
      </w:tr>
      <w:tr w:rsidR="00923D7B" w:rsidRPr="003645D5" w14:paraId="18855C58"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26DA8283" w14:textId="77777777" w:rsidR="00923D7B" w:rsidRPr="003645D5" w:rsidRDefault="00923D7B" w:rsidP="003033F4">
            <w:pPr>
              <w:jc w:val="center"/>
              <w:rPr>
                <w:rFonts w:ascii="Arial" w:hAnsi="Arial" w:cs="Arial"/>
                <w:b/>
              </w:rPr>
            </w:pPr>
            <w:r w:rsidRPr="003645D5">
              <w:rPr>
                <w:rFonts w:ascii="Arial" w:hAnsi="Arial" w:cs="Arial"/>
                <w:b/>
              </w:rPr>
              <w:t>TROŠKOVNIK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27CDAD7D" w14:textId="77777777" w:rsidR="00923D7B" w:rsidRPr="003645D5" w:rsidRDefault="00923D7B" w:rsidP="003033F4">
            <w:pPr>
              <w:rPr>
                <w:rFonts w:ascii="Arial" w:hAnsi="Arial" w:cs="Arial"/>
              </w:rPr>
            </w:pPr>
          </w:p>
        </w:tc>
      </w:tr>
    </w:tbl>
    <w:p w14:paraId="4F345DD5" w14:textId="77777777" w:rsidR="00923D7B" w:rsidRPr="003645D5" w:rsidRDefault="00923D7B" w:rsidP="00923D7B">
      <w:pPr>
        <w:rPr>
          <w:rFonts w:ascii="Arial" w:hAnsi="Arial" w:cs="Arial"/>
        </w:rPr>
      </w:pPr>
    </w:p>
    <w:p w14:paraId="27008142" w14:textId="77777777" w:rsidR="00621D3F" w:rsidRPr="003645D5" w:rsidRDefault="00621D3F" w:rsidP="00396432">
      <w:pPr>
        <w:jc w:val="both"/>
        <w:rPr>
          <w:rFonts w:ascii="Arial" w:hAnsi="Arial" w:cs="Arial"/>
        </w:rPr>
      </w:pPr>
    </w:p>
    <w:tbl>
      <w:tblPr>
        <w:tblStyle w:val="Reetkatablice"/>
        <w:tblW w:w="0" w:type="auto"/>
        <w:jc w:val="center"/>
        <w:tblLayout w:type="fixed"/>
        <w:tblLook w:val="04A0" w:firstRow="1" w:lastRow="0" w:firstColumn="1" w:lastColumn="0" w:noHBand="0" w:noVBand="1"/>
      </w:tblPr>
      <w:tblGrid>
        <w:gridCol w:w="2555"/>
        <w:gridCol w:w="6473"/>
      </w:tblGrid>
      <w:tr w:rsidR="00F43C8C" w:rsidRPr="003645D5" w14:paraId="56458808" w14:textId="77777777" w:rsidTr="003033F4">
        <w:trPr>
          <w:trHeight w:val="236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96B8263" w14:textId="77777777" w:rsidR="00F43C8C" w:rsidRPr="003645D5" w:rsidRDefault="00F43C8C" w:rsidP="003033F4">
            <w:pPr>
              <w:jc w:val="center"/>
              <w:rPr>
                <w:rFonts w:ascii="Arial" w:hAnsi="Arial" w:cs="Arial"/>
                <w:b/>
                <w:sz w:val="24"/>
                <w:szCs w:val="24"/>
              </w:rPr>
            </w:pPr>
            <w:r w:rsidRPr="003645D5">
              <w:rPr>
                <w:rFonts w:ascii="Arial" w:hAnsi="Arial" w:cs="Arial"/>
                <w:b/>
                <w:sz w:val="24"/>
                <w:szCs w:val="24"/>
              </w:rPr>
              <w:lastRenderedPageBreak/>
              <w:t>NAZIV AKTIVNOSTI/PROGRAMA ILI PROJEKTA</w:t>
            </w:r>
          </w:p>
        </w:tc>
        <w:tc>
          <w:tcPr>
            <w:tcW w:w="6473" w:type="dxa"/>
            <w:tcBorders>
              <w:top w:val="single" w:sz="4" w:space="0" w:color="auto"/>
              <w:left w:val="single" w:sz="4" w:space="0" w:color="auto"/>
              <w:bottom w:val="single" w:sz="4" w:space="0" w:color="auto"/>
              <w:right w:val="single" w:sz="4" w:space="0" w:color="auto"/>
            </w:tcBorders>
          </w:tcPr>
          <w:p w14:paraId="0C75FFC3" w14:textId="77777777" w:rsidR="00F43C8C" w:rsidRPr="003645D5" w:rsidRDefault="00F43C8C" w:rsidP="003033F4">
            <w:pPr>
              <w:rPr>
                <w:rFonts w:ascii="Arial" w:hAnsi="Arial" w:cs="Arial"/>
                <w:sz w:val="24"/>
                <w:szCs w:val="24"/>
              </w:rPr>
            </w:pPr>
          </w:p>
          <w:p w14:paraId="25E18F9E" w14:textId="77777777" w:rsidR="00F43C8C" w:rsidRPr="003645D5" w:rsidRDefault="00F43C8C" w:rsidP="003033F4">
            <w:pPr>
              <w:rPr>
                <w:rFonts w:ascii="Arial" w:hAnsi="Arial" w:cs="Arial"/>
                <w:sz w:val="24"/>
                <w:szCs w:val="24"/>
              </w:rPr>
            </w:pPr>
            <w:r w:rsidRPr="003645D5">
              <w:rPr>
                <w:rFonts w:ascii="Arial" w:hAnsi="Arial" w:cs="Arial"/>
                <w:b/>
                <w:sz w:val="24"/>
                <w:szCs w:val="24"/>
              </w:rPr>
              <w:t>IZVANNASTAVNA AKTIVNOST</w:t>
            </w:r>
            <w:r w:rsidRPr="003645D5">
              <w:rPr>
                <w:rFonts w:ascii="Arial" w:hAnsi="Arial" w:cs="Arial"/>
                <w:sz w:val="24"/>
                <w:szCs w:val="24"/>
              </w:rPr>
              <w:t xml:space="preserve"> </w:t>
            </w:r>
          </w:p>
          <w:p w14:paraId="594F6794" w14:textId="77777777" w:rsidR="00F43C8C" w:rsidRPr="003645D5" w:rsidRDefault="00F43C8C" w:rsidP="003033F4">
            <w:pPr>
              <w:rPr>
                <w:rFonts w:ascii="Arial" w:hAnsi="Arial" w:cs="Arial"/>
                <w:sz w:val="24"/>
                <w:szCs w:val="24"/>
              </w:rPr>
            </w:pPr>
            <w:r w:rsidRPr="003645D5">
              <w:rPr>
                <w:rFonts w:ascii="Arial" w:hAnsi="Arial" w:cs="Arial"/>
                <w:sz w:val="24"/>
                <w:szCs w:val="24"/>
              </w:rPr>
              <w:t>Biblijska skupina   -  Stari Zavjet</w:t>
            </w:r>
          </w:p>
        </w:tc>
      </w:tr>
      <w:tr w:rsidR="00F43C8C" w:rsidRPr="003645D5" w14:paraId="30142A9F" w14:textId="77777777" w:rsidTr="003033F4">
        <w:trPr>
          <w:trHeight w:val="21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48090FE" w14:textId="77777777" w:rsidR="00F43C8C" w:rsidRPr="003645D5" w:rsidRDefault="00F43C8C" w:rsidP="003033F4">
            <w:pPr>
              <w:jc w:val="center"/>
              <w:rPr>
                <w:rFonts w:ascii="Arial" w:hAnsi="Arial" w:cs="Arial"/>
                <w:b/>
                <w:sz w:val="24"/>
                <w:szCs w:val="24"/>
              </w:rPr>
            </w:pPr>
            <w:r w:rsidRPr="003645D5">
              <w:rPr>
                <w:rFonts w:ascii="Arial" w:hAnsi="Arial" w:cs="Arial"/>
                <w:b/>
                <w:sz w:val="24"/>
                <w:szCs w:val="24"/>
              </w:rPr>
              <w:t>RAZRED</w:t>
            </w:r>
          </w:p>
        </w:tc>
        <w:tc>
          <w:tcPr>
            <w:tcW w:w="6473" w:type="dxa"/>
            <w:tcBorders>
              <w:top w:val="single" w:sz="4" w:space="0" w:color="auto"/>
              <w:left w:val="single" w:sz="4" w:space="0" w:color="auto"/>
              <w:bottom w:val="single" w:sz="4" w:space="0" w:color="auto"/>
              <w:right w:val="single" w:sz="4" w:space="0" w:color="auto"/>
            </w:tcBorders>
            <w:vAlign w:val="center"/>
            <w:hideMark/>
          </w:tcPr>
          <w:p w14:paraId="1347444E" w14:textId="77777777" w:rsidR="00F43C8C" w:rsidRPr="003645D5" w:rsidRDefault="00F43C8C" w:rsidP="003033F4">
            <w:pPr>
              <w:rPr>
                <w:rFonts w:ascii="Arial" w:hAnsi="Arial" w:cs="Arial"/>
                <w:sz w:val="24"/>
                <w:szCs w:val="24"/>
              </w:rPr>
            </w:pPr>
            <w:r w:rsidRPr="003645D5">
              <w:rPr>
                <w:rFonts w:ascii="Arial" w:hAnsi="Arial" w:cs="Arial"/>
                <w:sz w:val="24"/>
                <w:szCs w:val="24"/>
              </w:rPr>
              <w:t>5.</w:t>
            </w:r>
          </w:p>
        </w:tc>
      </w:tr>
      <w:tr w:rsidR="00F43C8C" w:rsidRPr="003645D5" w14:paraId="156ED58F" w14:textId="77777777" w:rsidTr="003033F4">
        <w:trPr>
          <w:trHeight w:val="1416"/>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0B3D7C7" w14:textId="77777777" w:rsidR="00F43C8C" w:rsidRPr="003645D5" w:rsidRDefault="00F43C8C" w:rsidP="003033F4">
            <w:pPr>
              <w:jc w:val="center"/>
              <w:rPr>
                <w:rFonts w:ascii="Arial" w:hAnsi="Arial" w:cs="Arial"/>
                <w:b/>
                <w:sz w:val="24"/>
                <w:szCs w:val="24"/>
              </w:rPr>
            </w:pPr>
            <w:r w:rsidRPr="003645D5">
              <w:rPr>
                <w:rFonts w:ascii="Arial" w:hAnsi="Arial" w:cs="Arial"/>
                <w:b/>
                <w:sz w:val="24"/>
                <w:szCs w:val="24"/>
              </w:rPr>
              <w:t>NOSITELJ AKTIVNOSTI/PROGRAMA ILI PROJEKTA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5E69A1BE" w14:textId="77777777" w:rsidR="00F43C8C" w:rsidRPr="003645D5" w:rsidRDefault="00F43C8C" w:rsidP="003033F4">
            <w:pPr>
              <w:rPr>
                <w:rFonts w:ascii="Arial" w:hAnsi="Arial" w:cs="Arial"/>
                <w:sz w:val="24"/>
                <w:szCs w:val="24"/>
              </w:rPr>
            </w:pPr>
            <w:r w:rsidRPr="003645D5">
              <w:rPr>
                <w:rFonts w:ascii="Arial" w:hAnsi="Arial" w:cs="Arial"/>
                <w:sz w:val="24"/>
                <w:szCs w:val="24"/>
              </w:rPr>
              <w:t>s. Jelena Lončar</w:t>
            </w:r>
          </w:p>
        </w:tc>
      </w:tr>
      <w:tr w:rsidR="00F43C8C" w:rsidRPr="003645D5" w14:paraId="7D8AC253" w14:textId="77777777" w:rsidTr="003033F4">
        <w:trPr>
          <w:trHeight w:val="2047"/>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8039921" w14:textId="77777777" w:rsidR="00F43C8C" w:rsidRPr="003645D5" w:rsidRDefault="00F43C8C" w:rsidP="003033F4">
            <w:pPr>
              <w:jc w:val="center"/>
              <w:rPr>
                <w:rFonts w:ascii="Arial" w:hAnsi="Arial" w:cs="Arial"/>
                <w:b/>
                <w:sz w:val="24"/>
                <w:szCs w:val="24"/>
              </w:rPr>
            </w:pPr>
            <w:r w:rsidRPr="003645D5">
              <w:rPr>
                <w:rFonts w:ascii="Arial" w:hAnsi="Arial" w:cs="Arial"/>
                <w:b/>
                <w:sz w:val="24"/>
                <w:szCs w:val="24"/>
              </w:rPr>
              <w:t>CILJEVI</w:t>
            </w:r>
          </w:p>
        </w:tc>
        <w:tc>
          <w:tcPr>
            <w:tcW w:w="6473" w:type="dxa"/>
            <w:tcBorders>
              <w:top w:val="single" w:sz="4" w:space="0" w:color="auto"/>
              <w:left w:val="single" w:sz="4" w:space="0" w:color="auto"/>
              <w:bottom w:val="single" w:sz="4" w:space="0" w:color="auto"/>
              <w:right w:val="single" w:sz="4" w:space="0" w:color="auto"/>
            </w:tcBorders>
            <w:vAlign w:val="center"/>
            <w:hideMark/>
          </w:tcPr>
          <w:p w14:paraId="1D165A16" w14:textId="77777777" w:rsidR="00F43C8C" w:rsidRPr="003645D5" w:rsidRDefault="00F43C8C" w:rsidP="003033F4">
            <w:pPr>
              <w:contextualSpacing/>
              <w:jc w:val="both"/>
              <w:rPr>
                <w:rFonts w:ascii="Arial" w:hAnsi="Arial" w:cs="Arial"/>
                <w:sz w:val="24"/>
                <w:szCs w:val="24"/>
              </w:rPr>
            </w:pPr>
            <w:r w:rsidRPr="003645D5">
              <w:rPr>
                <w:rFonts w:ascii="Arial" w:hAnsi="Arial" w:cs="Arial"/>
                <w:sz w:val="24"/>
                <w:szCs w:val="24"/>
              </w:rPr>
              <w:t xml:space="preserve">Promicati Božju beskrajnu ljubav i osposobiti se za uzajamno bratsko služenje, dobrotu, socijalnu pravdu, solidarnost i pomoć te za osjećaj zahvalnosti jednih prema drugima Iskusiti duhovnu snagu i </w:t>
            </w:r>
            <w:proofErr w:type="spellStart"/>
            <w:r w:rsidRPr="003645D5">
              <w:rPr>
                <w:rFonts w:ascii="Arial" w:hAnsi="Arial" w:cs="Arial"/>
                <w:sz w:val="24"/>
                <w:szCs w:val="24"/>
              </w:rPr>
              <w:t>spasenjsku</w:t>
            </w:r>
            <w:proofErr w:type="spellEnd"/>
            <w:r w:rsidRPr="003645D5">
              <w:rPr>
                <w:rFonts w:ascii="Arial" w:hAnsi="Arial" w:cs="Arial"/>
                <w:sz w:val="24"/>
                <w:szCs w:val="24"/>
              </w:rPr>
              <w:t xml:space="preserve"> vrijednost biblijskih tekstova, liturgijskih i crkvenih slavlja, sakramenata, pobožnosti i vjerničkog života</w:t>
            </w:r>
          </w:p>
        </w:tc>
      </w:tr>
      <w:tr w:rsidR="00F43C8C" w:rsidRPr="003645D5" w14:paraId="589A2DBB" w14:textId="77777777" w:rsidTr="003033F4">
        <w:trPr>
          <w:trHeight w:val="822"/>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F4DDD2B" w14:textId="77777777" w:rsidR="00F43C8C" w:rsidRPr="003645D5" w:rsidRDefault="00F43C8C" w:rsidP="003033F4">
            <w:pPr>
              <w:jc w:val="center"/>
              <w:rPr>
                <w:rFonts w:ascii="Arial" w:hAnsi="Arial" w:cs="Arial"/>
                <w:b/>
                <w:sz w:val="24"/>
                <w:szCs w:val="24"/>
              </w:rPr>
            </w:pPr>
            <w:r w:rsidRPr="003645D5">
              <w:rPr>
                <w:rFonts w:ascii="Arial" w:hAnsi="Arial" w:cs="Arial"/>
                <w:b/>
                <w:sz w:val="24"/>
                <w:szCs w:val="24"/>
              </w:rPr>
              <w:t>OČEKIVANI ISHODI</w:t>
            </w:r>
          </w:p>
        </w:tc>
        <w:tc>
          <w:tcPr>
            <w:tcW w:w="6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A8D90" w14:textId="77777777" w:rsidR="00F43C8C" w:rsidRPr="003645D5" w:rsidRDefault="00F43C8C" w:rsidP="003033F4">
            <w:pPr>
              <w:jc w:val="both"/>
              <w:rPr>
                <w:rFonts w:ascii="Arial" w:hAnsi="Arial" w:cs="Arial"/>
                <w:sz w:val="24"/>
                <w:szCs w:val="24"/>
              </w:rPr>
            </w:pPr>
            <w:r w:rsidRPr="003645D5">
              <w:rPr>
                <w:rFonts w:ascii="Arial" w:hAnsi="Arial" w:cs="Arial"/>
                <w:sz w:val="24"/>
                <w:szCs w:val="24"/>
              </w:rPr>
              <w:t>-Razviti spoznaju i stav da je Bog pozvao ljude na međusobnu ljubav i zajedništvo i na život.</w:t>
            </w:r>
          </w:p>
          <w:p w14:paraId="7085D06F" w14:textId="77777777" w:rsidR="00F43C8C" w:rsidRPr="003645D5" w:rsidRDefault="00F43C8C" w:rsidP="003033F4">
            <w:pPr>
              <w:jc w:val="both"/>
              <w:rPr>
                <w:rFonts w:ascii="Arial" w:hAnsi="Arial" w:cs="Arial"/>
                <w:sz w:val="24"/>
                <w:szCs w:val="24"/>
              </w:rPr>
            </w:pPr>
            <w:r w:rsidRPr="003645D5">
              <w:rPr>
                <w:rFonts w:ascii="Arial" w:hAnsi="Arial" w:cs="Arial"/>
                <w:sz w:val="24"/>
                <w:szCs w:val="24"/>
              </w:rPr>
              <w:t>- Upoznati biblijske osobe u SZ njihov put na koji ih je Bog pozvao.</w:t>
            </w:r>
          </w:p>
        </w:tc>
      </w:tr>
      <w:tr w:rsidR="00F43C8C" w:rsidRPr="003645D5" w14:paraId="1D210D27"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2DD93F11" w14:textId="77777777" w:rsidR="00F43C8C" w:rsidRPr="003645D5" w:rsidRDefault="00F43C8C" w:rsidP="003033F4">
            <w:pPr>
              <w:jc w:val="center"/>
              <w:rPr>
                <w:rFonts w:ascii="Arial" w:hAnsi="Arial" w:cs="Arial"/>
                <w:b/>
                <w:sz w:val="24"/>
                <w:szCs w:val="24"/>
              </w:rPr>
            </w:pPr>
            <w:r w:rsidRPr="003645D5">
              <w:rPr>
                <w:rFonts w:ascii="Arial" w:hAnsi="Arial" w:cs="Arial"/>
                <w:b/>
                <w:sz w:val="24"/>
                <w:szCs w:val="24"/>
              </w:rPr>
              <w:t>NAČIN REALIZACIJE</w:t>
            </w:r>
          </w:p>
        </w:tc>
        <w:tc>
          <w:tcPr>
            <w:tcW w:w="6473" w:type="dxa"/>
            <w:tcBorders>
              <w:top w:val="single" w:sz="4" w:space="0" w:color="auto"/>
              <w:left w:val="single" w:sz="4" w:space="0" w:color="auto"/>
              <w:bottom w:val="single" w:sz="4" w:space="0" w:color="auto"/>
              <w:right w:val="single" w:sz="4" w:space="0" w:color="auto"/>
            </w:tcBorders>
            <w:vAlign w:val="center"/>
            <w:hideMark/>
          </w:tcPr>
          <w:p w14:paraId="02554ABE" w14:textId="77777777" w:rsidR="00F43C8C" w:rsidRPr="003645D5" w:rsidRDefault="00F43C8C" w:rsidP="003033F4">
            <w:pPr>
              <w:rPr>
                <w:rFonts w:ascii="Arial" w:hAnsi="Arial" w:cs="Arial"/>
                <w:sz w:val="24"/>
                <w:szCs w:val="24"/>
              </w:rPr>
            </w:pPr>
            <w:r w:rsidRPr="003645D5">
              <w:rPr>
                <w:rFonts w:ascii="Arial" w:hAnsi="Arial" w:cs="Arial"/>
                <w:sz w:val="24"/>
                <w:szCs w:val="24"/>
              </w:rPr>
              <w:t xml:space="preserve">U školi kroz školsku godinu </w:t>
            </w:r>
          </w:p>
        </w:tc>
      </w:tr>
      <w:tr w:rsidR="00F43C8C" w:rsidRPr="003645D5" w14:paraId="76BB58BF" w14:textId="77777777" w:rsidTr="003033F4">
        <w:trPr>
          <w:trHeight w:val="93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8025881" w14:textId="77777777" w:rsidR="00F43C8C" w:rsidRPr="003645D5" w:rsidRDefault="00F43C8C" w:rsidP="003033F4">
            <w:pPr>
              <w:jc w:val="center"/>
              <w:rPr>
                <w:rFonts w:ascii="Arial" w:hAnsi="Arial" w:cs="Arial"/>
                <w:b/>
                <w:sz w:val="24"/>
                <w:szCs w:val="24"/>
              </w:rPr>
            </w:pPr>
            <w:r w:rsidRPr="003645D5">
              <w:rPr>
                <w:rFonts w:ascii="Arial" w:hAnsi="Arial" w:cs="Arial"/>
                <w:b/>
                <w:sz w:val="24"/>
                <w:szCs w:val="24"/>
              </w:rPr>
              <w:t>PLANIRANI BROJ UČENIKA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2D0A1459" w14:textId="77777777" w:rsidR="00F43C8C" w:rsidRPr="003645D5" w:rsidRDefault="00F43C8C" w:rsidP="003033F4">
            <w:pPr>
              <w:rPr>
                <w:rFonts w:ascii="Arial" w:hAnsi="Arial" w:cs="Arial"/>
                <w:sz w:val="24"/>
                <w:szCs w:val="24"/>
              </w:rPr>
            </w:pPr>
            <w:r w:rsidRPr="003645D5">
              <w:rPr>
                <w:rFonts w:ascii="Arial" w:hAnsi="Arial" w:cs="Arial"/>
                <w:sz w:val="24"/>
                <w:szCs w:val="24"/>
              </w:rPr>
              <w:t>10</w:t>
            </w:r>
          </w:p>
        </w:tc>
      </w:tr>
      <w:tr w:rsidR="00F43C8C" w:rsidRPr="003645D5" w14:paraId="33C23640" w14:textId="77777777" w:rsidTr="003033F4">
        <w:trPr>
          <w:trHeight w:val="47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0C487CFE" w14:textId="77777777" w:rsidR="00F43C8C" w:rsidRPr="003645D5" w:rsidRDefault="00F43C8C" w:rsidP="003033F4">
            <w:pPr>
              <w:jc w:val="center"/>
              <w:rPr>
                <w:rFonts w:ascii="Arial" w:hAnsi="Arial" w:cs="Arial"/>
                <w:b/>
                <w:sz w:val="24"/>
                <w:szCs w:val="24"/>
              </w:rPr>
            </w:pPr>
            <w:r w:rsidRPr="003645D5">
              <w:rPr>
                <w:rFonts w:ascii="Arial" w:hAnsi="Arial" w:cs="Arial"/>
                <w:b/>
                <w:sz w:val="24"/>
                <w:szCs w:val="24"/>
              </w:rPr>
              <w:t>VREMENIK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53EFDB70" w14:textId="77777777" w:rsidR="00F43C8C" w:rsidRPr="003645D5" w:rsidRDefault="00F43C8C" w:rsidP="003033F4">
            <w:pPr>
              <w:rPr>
                <w:rFonts w:ascii="Arial" w:hAnsi="Arial" w:cs="Arial"/>
                <w:sz w:val="24"/>
                <w:szCs w:val="24"/>
              </w:rPr>
            </w:pPr>
            <w:r w:rsidRPr="003645D5">
              <w:rPr>
                <w:rFonts w:ascii="Arial" w:hAnsi="Arial" w:cs="Arial"/>
                <w:sz w:val="24"/>
                <w:szCs w:val="24"/>
              </w:rPr>
              <w:t>Tijekom školske godine ( 1 sat tjedno)</w:t>
            </w:r>
          </w:p>
        </w:tc>
      </w:tr>
      <w:tr w:rsidR="00F43C8C" w:rsidRPr="003645D5" w14:paraId="266F6A18" w14:textId="77777777" w:rsidTr="003033F4">
        <w:trPr>
          <w:trHeight w:val="2488"/>
          <w:jc w:val="center"/>
        </w:trPr>
        <w:tc>
          <w:tcPr>
            <w:tcW w:w="2555" w:type="dxa"/>
            <w:tcBorders>
              <w:top w:val="single" w:sz="4" w:space="0" w:color="auto"/>
              <w:left w:val="single" w:sz="4" w:space="0" w:color="auto"/>
              <w:bottom w:val="single" w:sz="4" w:space="0" w:color="auto"/>
              <w:right w:val="single" w:sz="4" w:space="0" w:color="auto"/>
            </w:tcBorders>
            <w:vAlign w:val="center"/>
          </w:tcPr>
          <w:p w14:paraId="3CA7F191" w14:textId="77777777" w:rsidR="00F43C8C" w:rsidRPr="003645D5" w:rsidRDefault="00F43C8C" w:rsidP="003033F4">
            <w:pPr>
              <w:jc w:val="center"/>
              <w:rPr>
                <w:rFonts w:ascii="Arial" w:hAnsi="Arial" w:cs="Arial"/>
                <w:b/>
                <w:sz w:val="24"/>
                <w:szCs w:val="24"/>
              </w:rPr>
            </w:pPr>
          </w:p>
          <w:p w14:paraId="11EB29FC" w14:textId="77777777" w:rsidR="00F43C8C" w:rsidRPr="003645D5" w:rsidRDefault="00F43C8C" w:rsidP="003033F4">
            <w:pPr>
              <w:jc w:val="center"/>
              <w:rPr>
                <w:rFonts w:ascii="Arial" w:hAnsi="Arial" w:cs="Arial"/>
                <w:b/>
                <w:sz w:val="24"/>
                <w:szCs w:val="24"/>
              </w:rPr>
            </w:pPr>
            <w:r w:rsidRPr="003645D5">
              <w:rPr>
                <w:rFonts w:ascii="Arial" w:hAnsi="Arial" w:cs="Arial"/>
                <w:b/>
                <w:sz w:val="24"/>
                <w:szCs w:val="24"/>
              </w:rPr>
              <w:t>NAČIN PRAĆENJA I PROVJERA ISHODA</w:t>
            </w:r>
          </w:p>
          <w:p w14:paraId="05B66804" w14:textId="77777777" w:rsidR="00F43C8C" w:rsidRPr="003645D5" w:rsidRDefault="00F43C8C" w:rsidP="003033F4">
            <w:pPr>
              <w:jc w:val="center"/>
              <w:rPr>
                <w:rFonts w:ascii="Arial" w:hAnsi="Arial" w:cs="Arial"/>
                <w:b/>
                <w:sz w:val="24"/>
                <w:szCs w:val="24"/>
              </w:rPr>
            </w:pPr>
          </w:p>
        </w:tc>
        <w:tc>
          <w:tcPr>
            <w:tcW w:w="6473" w:type="dxa"/>
            <w:tcBorders>
              <w:top w:val="single" w:sz="4" w:space="0" w:color="auto"/>
              <w:left w:val="single" w:sz="4" w:space="0" w:color="auto"/>
              <w:bottom w:val="single" w:sz="4" w:space="0" w:color="auto"/>
              <w:right w:val="single" w:sz="4" w:space="0" w:color="auto"/>
            </w:tcBorders>
            <w:vAlign w:val="center"/>
            <w:hideMark/>
          </w:tcPr>
          <w:p w14:paraId="41C10F29" w14:textId="77777777" w:rsidR="00F43C8C" w:rsidRPr="003645D5" w:rsidRDefault="00F43C8C" w:rsidP="003033F4">
            <w:pPr>
              <w:jc w:val="both"/>
              <w:rPr>
                <w:rFonts w:ascii="Arial" w:hAnsi="Arial" w:cs="Arial"/>
                <w:sz w:val="24"/>
                <w:szCs w:val="24"/>
              </w:rPr>
            </w:pPr>
            <w:r w:rsidRPr="003645D5">
              <w:rPr>
                <w:rFonts w:ascii="Arial" w:hAnsi="Arial" w:cs="Arial"/>
                <w:sz w:val="24"/>
                <w:szCs w:val="24"/>
              </w:rPr>
              <w:t>Vrednovanje se može provoditi praćenjem aktivnosti te kroz usmenu komunikaciju. Realizacija ovog programa trebao bi biti glavni razlog zadovoljstva učenika i jedan od čimbenika izgradnje pozitivnih vrijednosti kod djece.</w:t>
            </w:r>
          </w:p>
        </w:tc>
      </w:tr>
      <w:tr w:rsidR="00F43C8C" w:rsidRPr="003645D5" w14:paraId="64C15F97"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B45D82A" w14:textId="77777777" w:rsidR="00F43C8C" w:rsidRPr="003645D5" w:rsidRDefault="00F43C8C" w:rsidP="003033F4">
            <w:pPr>
              <w:jc w:val="center"/>
              <w:rPr>
                <w:rFonts w:ascii="Arial" w:hAnsi="Arial" w:cs="Arial"/>
                <w:b/>
                <w:sz w:val="24"/>
                <w:szCs w:val="24"/>
              </w:rPr>
            </w:pPr>
            <w:r w:rsidRPr="003645D5">
              <w:rPr>
                <w:rFonts w:ascii="Arial" w:hAnsi="Arial" w:cs="Arial"/>
                <w:b/>
                <w:sz w:val="24"/>
                <w:szCs w:val="24"/>
              </w:rPr>
              <w:t>TROŠKOVNIK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618274A2" w14:textId="77777777" w:rsidR="00F43C8C" w:rsidRPr="003645D5" w:rsidRDefault="00F43C8C" w:rsidP="003033F4">
            <w:pPr>
              <w:rPr>
                <w:rFonts w:ascii="Arial" w:hAnsi="Arial" w:cs="Arial"/>
                <w:sz w:val="24"/>
                <w:szCs w:val="24"/>
              </w:rPr>
            </w:pPr>
          </w:p>
        </w:tc>
      </w:tr>
    </w:tbl>
    <w:p w14:paraId="697CFD8B" w14:textId="77777777" w:rsidR="00F43C8C" w:rsidRPr="003645D5" w:rsidRDefault="00F43C8C" w:rsidP="00F43C8C">
      <w:pPr>
        <w:rPr>
          <w:rFonts w:ascii="Arial" w:hAnsi="Arial" w:cs="Arial"/>
          <w:sz w:val="24"/>
          <w:szCs w:val="24"/>
        </w:rPr>
      </w:pPr>
    </w:p>
    <w:p w14:paraId="7B17A797" w14:textId="77777777" w:rsidR="005F290A" w:rsidRPr="003645D5" w:rsidRDefault="005F290A" w:rsidP="00396432">
      <w:pPr>
        <w:jc w:val="both"/>
        <w:rPr>
          <w:rFonts w:ascii="Arial" w:hAnsi="Arial" w:cs="Arial"/>
        </w:rPr>
      </w:pPr>
    </w:p>
    <w:p w14:paraId="558553D9" w14:textId="77777777" w:rsidR="00B12B70" w:rsidRPr="003645D5" w:rsidRDefault="00B12B70" w:rsidP="00396432">
      <w:pPr>
        <w:jc w:val="both"/>
        <w:rPr>
          <w:rFonts w:ascii="Arial" w:hAnsi="Arial" w:cs="Arial"/>
        </w:rPr>
      </w:pPr>
    </w:p>
    <w:p w14:paraId="76EE9FBE" w14:textId="77777777" w:rsidR="00B12B70" w:rsidRPr="003645D5" w:rsidRDefault="00B12B70" w:rsidP="00396432">
      <w:pPr>
        <w:jc w:val="both"/>
        <w:rPr>
          <w:rFonts w:ascii="Arial" w:hAnsi="Arial" w:cs="Arial"/>
        </w:rPr>
      </w:pPr>
    </w:p>
    <w:tbl>
      <w:tblPr>
        <w:tblStyle w:val="Reetkatablice"/>
        <w:tblW w:w="0" w:type="auto"/>
        <w:jc w:val="center"/>
        <w:tblLayout w:type="fixed"/>
        <w:tblLook w:val="04A0" w:firstRow="1" w:lastRow="0" w:firstColumn="1" w:lastColumn="0" w:noHBand="0" w:noVBand="1"/>
      </w:tblPr>
      <w:tblGrid>
        <w:gridCol w:w="2555"/>
        <w:gridCol w:w="6473"/>
      </w:tblGrid>
      <w:tr w:rsidR="00B12B70" w:rsidRPr="003645D5" w14:paraId="1ADB9917" w14:textId="77777777" w:rsidTr="003033F4">
        <w:trPr>
          <w:trHeight w:val="236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3B733C27" w14:textId="77777777" w:rsidR="00B12B70" w:rsidRPr="003645D5" w:rsidRDefault="00B12B70" w:rsidP="003033F4">
            <w:pPr>
              <w:jc w:val="center"/>
              <w:rPr>
                <w:rFonts w:ascii="Arial" w:hAnsi="Arial" w:cs="Arial"/>
                <w:b/>
                <w:sz w:val="24"/>
                <w:szCs w:val="24"/>
              </w:rPr>
            </w:pPr>
            <w:r w:rsidRPr="003645D5">
              <w:rPr>
                <w:rFonts w:ascii="Arial" w:hAnsi="Arial" w:cs="Arial"/>
                <w:b/>
                <w:sz w:val="24"/>
                <w:szCs w:val="24"/>
              </w:rPr>
              <w:lastRenderedPageBreak/>
              <w:t>NAZIV AKTIVNOSTI/PROGRAMA ILI PROJEKTA</w:t>
            </w:r>
          </w:p>
        </w:tc>
        <w:tc>
          <w:tcPr>
            <w:tcW w:w="6473" w:type="dxa"/>
            <w:tcBorders>
              <w:top w:val="single" w:sz="4" w:space="0" w:color="auto"/>
              <w:left w:val="single" w:sz="4" w:space="0" w:color="auto"/>
              <w:bottom w:val="single" w:sz="4" w:space="0" w:color="auto"/>
              <w:right w:val="single" w:sz="4" w:space="0" w:color="auto"/>
            </w:tcBorders>
          </w:tcPr>
          <w:p w14:paraId="4ED76F05" w14:textId="77777777" w:rsidR="00B12B70" w:rsidRPr="003645D5" w:rsidRDefault="00B12B70" w:rsidP="003033F4">
            <w:pPr>
              <w:rPr>
                <w:rFonts w:ascii="Arial" w:hAnsi="Arial" w:cs="Arial"/>
                <w:sz w:val="24"/>
                <w:szCs w:val="24"/>
              </w:rPr>
            </w:pPr>
          </w:p>
          <w:p w14:paraId="39CAFE44" w14:textId="77777777" w:rsidR="00B12B70" w:rsidRPr="003645D5" w:rsidRDefault="00B12B70" w:rsidP="003033F4">
            <w:pPr>
              <w:rPr>
                <w:rFonts w:ascii="Arial" w:hAnsi="Arial" w:cs="Arial"/>
                <w:sz w:val="24"/>
                <w:szCs w:val="24"/>
              </w:rPr>
            </w:pPr>
            <w:r w:rsidRPr="003645D5">
              <w:rPr>
                <w:rFonts w:ascii="Arial" w:hAnsi="Arial" w:cs="Arial"/>
                <w:b/>
                <w:sz w:val="24"/>
                <w:szCs w:val="24"/>
              </w:rPr>
              <w:t>IZVANNASTAVNA AKTIVNOST</w:t>
            </w:r>
            <w:r w:rsidRPr="003645D5">
              <w:rPr>
                <w:rFonts w:ascii="Arial" w:hAnsi="Arial" w:cs="Arial"/>
                <w:sz w:val="24"/>
                <w:szCs w:val="24"/>
              </w:rPr>
              <w:t xml:space="preserve"> </w:t>
            </w:r>
          </w:p>
          <w:p w14:paraId="3B893C50" w14:textId="77777777" w:rsidR="00B12B70" w:rsidRPr="003645D5" w:rsidRDefault="00B12B70" w:rsidP="003033F4">
            <w:pPr>
              <w:rPr>
                <w:rFonts w:ascii="Arial" w:hAnsi="Arial" w:cs="Arial"/>
                <w:sz w:val="24"/>
                <w:szCs w:val="24"/>
              </w:rPr>
            </w:pPr>
            <w:r w:rsidRPr="003645D5">
              <w:rPr>
                <w:rFonts w:ascii="Arial" w:hAnsi="Arial" w:cs="Arial"/>
                <w:sz w:val="24"/>
                <w:szCs w:val="24"/>
              </w:rPr>
              <w:t>Biblijska skupina   -  Novi  Zavjet</w:t>
            </w:r>
          </w:p>
        </w:tc>
      </w:tr>
      <w:tr w:rsidR="00B12B70" w:rsidRPr="003645D5" w14:paraId="5C13D7B3" w14:textId="77777777" w:rsidTr="003033F4">
        <w:trPr>
          <w:trHeight w:val="21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58CBA87" w14:textId="77777777" w:rsidR="00B12B70" w:rsidRPr="003645D5" w:rsidRDefault="00B12B70" w:rsidP="003033F4">
            <w:pPr>
              <w:jc w:val="center"/>
              <w:rPr>
                <w:rFonts w:ascii="Arial" w:hAnsi="Arial" w:cs="Arial"/>
                <w:b/>
                <w:sz w:val="24"/>
                <w:szCs w:val="24"/>
              </w:rPr>
            </w:pPr>
            <w:r w:rsidRPr="003645D5">
              <w:rPr>
                <w:rFonts w:ascii="Arial" w:hAnsi="Arial" w:cs="Arial"/>
                <w:b/>
                <w:sz w:val="24"/>
                <w:szCs w:val="24"/>
              </w:rPr>
              <w:t>RAZRED</w:t>
            </w:r>
          </w:p>
        </w:tc>
        <w:tc>
          <w:tcPr>
            <w:tcW w:w="6473" w:type="dxa"/>
            <w:tcBorders>
              <w:top w:val="single" w:sz="4" w:space="0" w:color="auto"/>
              <w:left w:val="single" w:sz="4" w:space="0" w:color="auto"/>
              <w:bottom w:val="single" w:sz="4" w:space="0" w:color="auto"/>
              <w:right w:val="single" w:sz="4" w:space="0" w:color="auto"/>
            </w:tcBorders>
            <w:vAlign w:val="center"/>
            <w:hideMark/>
          </w:tcPr>
          <w:p w14:paraId="32DCCF92" w14:textId="77777777" w:rsidR="00B12B70" w:rsidRPr="003645D5" w:rsidRDefault="00B12B70" w:rsidP="003033F4">
            <w:pPr>
              <w:rPr>
                <w:rFonts w:ascii="Arial" w:hAnsi="Arial" w:cs="Arial"/>
                <w:sz w:val="24"/>
                <w:szCs w:val="24"/>
              </w:rPr>
            </w:pPr>
            <w:r w:rsidRPr="003645D5">
              <w:rPr>
                <w:rFonts w:ascii="Arial" w:hAnsi="Arial" w:cs="Arial"/>
                <w:sz w:val="24"/>
                <w:szCs w:val="24"/>
              </w:rPr>
              <w:t>5.</w:t>
            </w:r>
          </w:p>
        </w:tc>
      </w:tr>
      <w:tr w:rsidR="00B12B70" w:rsidRPr="003645D5" w14:paraId="009EECFB" w14:textId="77777777" w:rsidTr="003033F4">
        <w:trPr>
          <w:trHeight w:val="1416"/>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0046C8B2" w14:textId="77777777" w:rsidR="00B12B70" w:rsidRPr="003645D5" w:rsidRDefault="00B12B70" w:rsidP="003033F4">
            <w:pPr>
              <w:jc w:val="center"/>
              <w:rPr>
                <w:rFonts w:ascii="Arial" w:hAnsi="Arial" w:cs="Arial"/>
                <w:b/>
                <w:sz w:val="24"/>
                <w:szCs w:val="24"/>
              </w:rPr>
            </w:pPr>
            <w:r w:rsidRPr="003645D5">
              <w:rPr>
                <w:rFonts w:ascii="Arial" w:hAnsi="Arial" w:cs="Arial"/>
                <w:b/>
                <w:sz w:val="24"/>
                <w:szCs w:val="24"/>
              </w:rPr>
              <w:t>NOSITELJ AKTIVNOSTI/PROGRAMA ILI PROJEKTA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368DFFE6" w14:textId="77777777" w:rsidR="00B12B70" w:rsidRPr="003645D5" w:rsidRDefault="00B12B70" w:rsidP="003033F4">
            <w:pPr>
              <w:rPr>
                <w:rFonts w:ascii="Arial" w:hAnsi="Arial" w:cs="Arial"/>
                <w:sz w:val="24"/>
                <w:szCs w:val="24"/>
              </w:rPr>
            </w:pPr>
            <w:r w:rsidRPr="003645D5">
              <w:rPr>
                <w:rFonts w:ascii="Arial" w:hAnsi="Arial" w:cs="Arial"/>
                <w:sz w:val="24"/>
                <w:szCs w:val="24"/>
              </w:rPr>
              <w:t>s. Jelena Lončar</w:t>
            </w:r>
          </w:p>
        </w:tc>
      </w:tr>
      <w:tr w:rsidR="00B12B70" w:rsidRPr="003645D5" w14:paraId="21C25C0C" w14:textId="77777777" w:rsidTr="003033F4">
        <w:trPr>
          <w:trHeight w:val="2047"/>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BF6138D" w14:textId="77777777" w:rsidR="00B12B70" w:rsidRPr="003645D5" w:rsidRDefault="00B12B70" w:rsidP="003033F4">
            <w:pPr>
              <w:jc w:val="center"/>
              <w:rPr>
                <w:rFonts w:ascii="Arial" w:hAnsi="Arial" w:cs="Arial"/>
                <w:b/>
                <w:sz w:val="24"/>
                <w:szCs w:val="24"/>
              </w:rPr>
            </w:pPr>
            <w:r w:rsidRPr="003645D5">
              <w:rPr>
                <w:rFonts w:ascii="Arial" w:hAnsi="Arial" w:cs="Arial"/>
                <w:b/>
                <w:sz w:val="24"/>
                <w:szCs w:val="24"/>
              </w:rPr>
              <w:t>CILJEVI</w:t>
            </w:r>
          </w:p>
        </w:tc>
        <w:tc>
          <w:tcPr>
            <w:tcW w:w="6473" w:type="dxa"/>
            <w:tcBorders>
              <w:top w:val="single" w:sz="4" w:space="0" w:color="auto"/>
              <w:left w:val="single" w:sz="4" w:space="0" w:color="auto"/>
              <w:bottom w:val="single" w:sz="4" w:space="0" w:color="auto"/>
              <w:right w:val="single" w:sz="4" w:space="0" w:color="auto"/>
            </w:tcBorders>
            <w:vAlign w:val="center"/>
            <w:hideMark/>
          </w:tcPr>
          <w:p w14:paraId="5A58F52B" w14:textId="77777777" w:rsidR="00B12B70" w:rsidRPr="003645D5" w:rsidRDefault="00B12B70" w:rsidP="003033F4">
            <w:pPr>
              <w:contextualSpacing/>
              <w:jc w:val="both"/>
              <w:rPr>
                <w:rFonts w:ascii="Arial" w:hAnsi="Arial" w:cs="Arial"/>
                <w:sz w:val="24"/>
                <w:szCs w:val="24"/>
              </w:rPr>
            </w:pPr>
            <w:r w:rsidRPr="003645D5">
              <w:rPr>
                <w:rFonts w:ascii="Arial" w:hAnsi="Arial" w:cs="Arial"/>
                <w:sz w:val="24"/>
                <w:szCs w:val="24"/>
              </w:rPr>
              <w:t xml:space="preserve">Promicati Božju beskrajnu ljubav i osposobiti se za uzajamno bratsko služenje, dobrotu, socijalnu pravdu, solidarnost i pomoć te za osjećaj zahvalnosti jednih prema drugima Iskusiti duhovnu snagu i </w:t>
            </w:r>
            <w:proofErr w:type="spellStart"/>
            <w:r w:rsidRPr="003645D5">
              <w:rPr>
                <w:rFonts w:ascii="Arial" w:hAnsi="Arial" w:cs="Arial"/>
                <w:sz w:val="24"/>
                <w:szCs w:val="24"/>
              </w:rPr>
              <w:t>spasenjsku</w:t>
            </w:r>
            <w:proofErr w:type="spellEnd"/>
            <w:r w:rsidRPr="003645D5">
              <w:rPr>
                <w:rFonts w:ascii="Arial" w:hAnsi="Arial" w:cs="Arial"/>
                <w:sz w:val="24"/>
                <w:szCs w:val="24"/>
              </w:rPr>
              <w:t xml:space="preserve"> vrijednost biblijskih tekstova, liturgijskih i crkvenih slavlja, sakramenata, pobožnosti i vjerničkog života</w:t>
            </w:r>
          </w:p>
        </w:tc>
      </w:tr>
      <w:tr w:rsidR="00B12B70" w:rsidRPr="003645D5" w14:paraId="192731CA" w14:textId="77777777" w:rsidTr="003033F4">
        <w:trPr>
          <w:trHeight w:val="822"/>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385201A4" w14:textId="77777777" w:rsidR="00B12B70" w:rsidRPr="003645D5" w:rsidRDefault="00B12B70" w:rsidP="003033F4">
            <w:pPr>
              <w:jc w:val="center"/>
              <w:rPr>
                <w:rFonts w:ascii="Arial" w:hAnsi="Arial" w:cs="Arial"/>
                <w:b/>
                <w:sz w:val="24"/>
                <w:szCs w:val="24"/>
              </w:rPr>
            </w:pPr>
            <w:r w:rsidRPr="003645D5">
              <w:rPr>
                <w:rFonts w:ascii="Arial" w:hAnsi="Arial" w:cs="Arial"/>
                <w:b/>
                <w:sz w:val="24"/>
                <w:szCs w:val="24"/>
              </w:rPr>
              <w:t>OČEKIVANI ISHODI</w:t>
            </w:r>
          </w:p>
        </w:tc>
        <w:tc>
          <w:tcPr>
            <w:tcW w:w="6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5BCC8" w14:textId="77777777" w:rsidR="00B12B70" w:rsidRPr="003645D5" w:rsidRDefault="00B12B70" w:rsidP="003033F4">
            <w:pPr>
              <w:jc w:val="both"/>
              <w:rPr>
                <w:rFonts w:ascii="Arial" w:hAnsi="Arial" w:cs="Arial"/>
                <w:sz w:val="24"/>
                <w:szCs w:val="24"/>
              </w:rPr>
            </w:pPr>
            <w:r w:rsidRPr="003645D5">
              <w:rPr>
                <w:rFonts w:ascii="Arial" w:hAnsi="Arial" w:cs="Arial"/>
                <w:sz w:val="24"/>
                <w:szCs w:val="24"/>
              </w:rPr>
              <w:t>-Razviti spoznaju i stav da je Bog pozvao ljude na međusobnu ljubav i zajedništvo i na život.</w:t>
            </w:r>
          </w:p>
          <w:p w14:paraId="05F81416" w14:textId="77777777" w:rsidR="00B12B70" w:rsidRPr="003645D5" w:rsidRDefault="00B12B70" w:rsidP="003033F4">
            <w:pPr>
              <w:jc w:val="both"/>
              <w:rPr>
                <w:rFonts w:ascii="Arial" w:hAnsi="Arial" w:cs="Arial"/>
                <w:sz w:val="24"/>
                <w:szCs w:val="24"/>
              </w:rPr>
            </w:pPr>
            <w:r w:rsidRPr="003645D5">
              <w:rPr>
                <w:rFonts w:ascii="Arial" w:hAnsi="Arial" w:cs="Arial"/>
                <w:sz w:val="24"/>
                <w:szCs w:val="24"/>
              </w:rPr>
              <w:t>- Upoznati biblijske osobe u NZ njihov put na koji ih je Bog pozvao.</w:t>
            </w:r>
          </w:p>
        </w:tc>
      </w:tr>
      <w:tr w:rsidR="00B12B70" w:rsidRPr="003645D5" w14:paraId="32355D18"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0FADC2CA" w14:textId="77777777" w:rsidR="00B12B70" w:rsidRPr="003645D5" w:rsidRDefault="00B12B70" w:rsidP="003033F4">
            <w:pPr>
              <w:jc w:val="center"/>
              <w:rPr>
                <w:rFonts w:ascii="Arial" w:hAnsi="Arial" w:cs="Arial"/>
                <w:b/>
                <w:sz w:val="24"/>
                <w:szCs w:val="24"/>
              </w:rPr>
            </w:pPr>
            <w:r w:rsidRPr="003645D5">
              <w:rPr>
                <w:rFonts w:ascii="Arial" w:hAnsi="Arial" w:cs="Arial"/>
                <w:b/>
                <w:sz w:val="24"/>
                <w:szCs w:val="24"/>
              </w:rPr>
              <w:t>NAČIN REALIZACIJE</w:t>
            </w:r>
          </w:p>
        </w:tc>
        <w:tc>
          <w:tcPr>
            <w:tcW w:w="6473" w:type="dxa"/>
            <w:tcBorders>
              <w:top w:val="single" w:sz="4" w:space="0" w:color="auto"/>
              <w:left w:val="single" w:sz="4" w:space="0" w:color="auto"/>
              <w:bottom w:val="single" w:sz="4" w:space="0" w:color="auto"/>
              <w:right w:val="single" w:sz="4" w:space="0" w:color="auto"/>
            </w:tcBorders>
            <w:vAlign w:val="center"/>
            <w:hideMark/>
          </w:tcPr>
          <w:p w14:paraId="18167FE6" w14:textId="77777777" w:rsidR="00B12B70" w:rsidRPr="003645D5" w:rsidRDefault="00B12B70" w:rsidP="003033F4">
            <w:pPr>
              <w:rPr>
                <w:rFonts w:ascii="Arial" w:hAnsi="Arial" w:cs="Arial"/>
                <w:sz w:val="24"/>
                <w:szCs w:val="24"/>
              </w:rPr>
            </w:pPr>
            <w:r w:rsidRPr="003645D5">
              <w:rPr>
                <w:rFonts w:ascii="Arial" w:hAnsi="Arial" w:cs="Arial"/>
                <w:sz w:val="24"/>
                <w:szCs w:val="24"/>
              </w:rPr>
              <w:t xml:space="preserve">U školi kroz školsku godinu </w:t>
            </w:r>
          </w:p>
        </w:tc>
      </w:tr>
      <w:tr w:rsidR="00B12B70" w:rsidRPr="003645D5" w14:paraId="3DB0FA83" w14:textId="77777777" w:rsidTr="003033F4">
        <w:trPr>
          <w:trHeight w:val="93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4412095" w14:textId="77777777" w:rsidR="00B12B70" w:rsidRPr="003645D5" w:rsidRDefault="00B12B70" w:rsidP="003033F4">
            <w:pPr>
              <w:jc w:val="center"/>
              <w:rPr>
                <w:rFonts w:ascii="Arial" w:hAnsi="Arial" w:cs="Arial"/>
                <w:b/>
                <w:sz w:val="24"/>
                <w:szCs w:val="24"/>
              </w:rPr>
            </w:pPr>
            <w:r w:rsidRPr="003645D5">
              <w:rPr>
                <w:rFonts w:ascii="Arial" w:hAnsi="Arial" w:cs="Arial"/>
                <w:b/>
                <w:sz w:val="24"/>
                <w:szCs w:val="24"/>
              </w:rPr>
              <w:t>PLANIRANI BROJ UČENIKA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118BDD2E" w14:textId="77777777" w:rsidR="00B12B70" w:rsidRPr="003645D5" w:rsidRDefault="00B12B70" w:rsidP="003033F4">
            <w:pPr>
              <w:rPr>
                <w:rFonts w:ascii="Arial" w:hAnsi="Arial" w:cs="Arial"/>
                <w:sz w:val="24"/>
                <w:szCs w:val="24"/>
              </w:rPr>
            </w:pPr>
            <w:r w:rsidRPr="003645D5">
              <w:rPr>
                <w:rFonts w:ascii="Arial" w:hAnsi="Arial" w:cs="Arial"/>
                <w:sz w:val="24"/>
                <w:szCs w:val="24"/>
              </w:rPr>
              <w:t>10</w:t>
            </w:r>
          </w:p>
        </w:tc>
      </w:tr>
      <w:tr w:rsidR="00B12B70" w:rsidRPr="003645D5" w14:paraId="6FE10612" w14:textId="77777777" w:rsidTr="003033F4">
        <w:trPr>
          <w:trHeight w:val="47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9875466" w14:textId="77777777" w:rsidR="00B12B70" w:rsidRPr="003645D5" w:rsidRDefault="00B12B70" w:rsidP="003033F4">
            <w:pPr>
              <w:jc w:val="center"/>
              <w:rPr>
                <w:rFonts w:ascii="Arial" w:hAnsi="Arial" w:cs="Arial"/>
                <w:b/>
                <w:sz w:val="24"/>
                <w:szCs w:val="24"/>
              </w:rPr>
            </w:pPr>
            <w:r w:rsidRPr="003645D5">
              <w:rPr>
                <w:rFonts w:ascii="Arial" w:hAnsi="Arial" w:cs="Arial"/>
                <w:b/>
                <w:sz w:val="24"/>
                <w:szCs w:val="24"/>
              </w:rPr>
              <w:t>VREMENIK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67BD9A9A" w14:textId="77777777" w:rsidR="00B12B70" w:rsidRPr="003645D5" w:rsidRDefault="00B12B70" w:rsidP="003033F4">
            <w:pPr>
              <w:rPr>
                <w:rFonts w:ascii="Arial" w:hAnsi="Arial" w:cs="Arial"/>
                <w:sz w:val="24"/>
                <w:szCs w:val="24"/>
              </w:rPr>
            </w:pPr>
            <w:r w:rsidRPr="003645D5">
              <w:rPr>
                <w:rFonts w:ascii="Arial" w:hAnsi="Arial" w:cs="Arial"/>
                <w:sz w:val="24"/>
                <w:szCs w:val="24"/>
              </w:rPr>
              <w:t>Tijekom školske godine ( 1 sat tjedno)</w:t>
            </w:r>
          </w:p>
        </w:tc>
      </w:tr>
      <w:tr w:rsidR="00B12B70" w:rsidRPr="003645D5" w14:paraId="3FEC9B7B" w14:textId="77777777" w:rsidTr="003033F4">
        <w:trPr>
          <w:trHeight w:val="2488"/>
          <w:jc w:val="center"/>
        </w:trPr>
        <w:tc>
          <w:tcPr>
            <w:tcW w:w="2555" w:type="dxa"/>
            <w:tcBorders>
              <w:top w:val="single" w:sz="4" w:space="0" w:color="auto"/>
              <w:left w:val="single" w:sz="4" w:space="0" w:color="auto"/>
              <w:bottom w:val="single" w:sz="4" w:space="0" w:color="auto"/>
              <w:right w:val="single" w:sz="4" w:space="0" w:color="auto"/>
            </w:tcBorders>
            <w:vAlign w:val="center"/>
          </w:tcPr>
          <w:p w14:paraId="26B2D19C" w14:textId="77777777" w:rsidR="00B12B70" w:rsidRPr="003645D5" w:rsidRDefault="00B12B70" w:rsidP="003033F4">
            <w:pPr>
              <w:jc w:val="center"/>
              <w:rPr>
                <w:rFonts w:ascii="Arial" w:hAnsi="Arial" w:cs="Arial"/>
                <w:b/>
                <w:sz w:val="24"/>
                <w:szCs w:val="24"/>
              </w:rPr>
            </w:pPr>
          </w:p>
          <w:p w14:paraId="352004E5" w14:textId="77777777" w:rsidR="00B12B70" w:rsidRPr="003645D5" w:rsidRDefault="00B12B70" w:rsidP="003033F4">
            <w:pPr>
              <w:jc w:val="center"/>
              <w:rPr>
                <w:rFonts w:ascii="Arial" w:hAnsi="Arial" w:cs="Arial"/>
                <w:b/>
                <w:sz w:val="24"/>
                <w:szCs w:val="24"/>
              </w:rPr>
            </w:pPr>
            <w:r w:rsidRPr="003645D5">
              <w:rPr>
                <w:rFonts w:ascii="Arial" w:hAnsi="Arial" w:cs="Arial"/>
                <w:b/>
                <w:sz w:val="24"/>
                <w:szCs w:val="24"/>
              </w:rPr>
              <w:t>NAČIN PRAĆENJA I PROVJERA ISHODA</w:t>
            </w:r>
          </w:p>
          <w:p w14:paraId="28689A03" w14:textId="77777777" w:rsidR="00B12B70" w:rsidRPr="003645D5" w:rsidRDefault="00B12B70" w:rsidP="003033F4">
            <w:pPr>
              <w:jc w:val="center"/>
              <w:rPr>
                <w:rFonts w:ascii="Arial" w:hAnsi="Arial" w:cs="Arial"/>
                <w:b/>
                <w:sz w:val="24"/>
                <w:szCs w:val="24"/>
              </w:rPr>
            </w:pPr>
          </w:p>
        </w:tc>
        <w:tc>
          <w:tcPr>
            <w:tcW w:w="6473" w:type="dxa"/>
            <w:tcBorders>
              <w:top w:val="single" w:sz="4" w:space="0" w:color="auto"/>
              <w:left w:val="single" w:sz="4" w:space="0" w:color="auto"/>
              <w:bottom w:val="single" w:sz="4" w:space="0" w:color="auto"/>
              <w:right w:val="single" w:sz="4" w:space="0" w:color="auto"/>
            </w:tcBorders>
            <w:vAlign w:val="center"/>
            <w:hideMark/>
          </w:tcPr>
          <w:p w14:paraId="4FE9303E" w14:textId="77777777" w:rsidR="00B12B70" w:rsidRPr="003645D5" w:rsidRDefault="00B12B70" w:rsidP="003033F4">
            <w:pPr>
              <w:jc w:val="both"/>
              <w:rPr>
                <w:rFonts w:ascii="Arial" w:hAnsi="Arial" w:cs="Arial"/>
                <w:sz w:val="24"/>
                <w:szCs w:val="24"/>
              </w:rPr>
            </w:pPr>
            <w:r w:rsidRPr="003645D5">
              <w:rPr>
                <w:rFonts w:ascii="Arial" w:hAnsi="Arial" w:cs="Arial"/>
                <w:sz w:val="24"/>
                <w:szCs w:val="24"/>
              </w:rPr>
              <w:t>Vrednovanje se može provoditi praćenjem aktivnosti te kroz usmenu komunikaciju. Realizacija ovog programa trebao bi biti glavni razlog zadovoljstva učenika i jedan od čimbenika izgradnje pozitivnih vrijednosti kod djece.</w:t>
            </w:r>
          </w:p>
        </w:tc>
      </w:tr>
      <w:tr w:rsidR="00B12B70" w:rsidRPr="003645D5" w14:paraId="47AD8CAE"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315992B" w14:textId="77777777" w:rsidR="00B12B70" w:rsidRPr="003645D5" w:rsidRDefault="00B12B70" w:rsidP="003033F4">
            <w:pPr>
              <w:jc w:val="center"/>
              <w:rPr>
                <w:rFonts w:ascii="Arial" w:hAnsi="Arial" w:cs="Arial"/>
                <w:b/>
                <w:sz w:val="24"/>
                <w:szCs w:val="24"/>
              </w:rPr>
            </w:pPr>
            <w:r w:rsidRPr="003645D5">
              <w:rPr>
                <w:rFonts w:ascii="Arial" w:hAnsi="Arial" w:cs="Arial"/>
                <w:b/>
                <w:sz w:val="24"/>
                <w:szCs w:val="24"/>
              </w:rPr>
              <w:t>TROŠKOVNIK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1EA1FE82" w14:textId="77777777" w:rsidR="00B12B70" w:rsidRPr="003645D5" w:rsidRDefault="00B12B70" w:rsidP="003033F4">
            <w:pPr>
              <w:rPr>
                <w:rFonts w:ascii="Arial" w:hAnsi="Arial" w:cs="Arial"/>
                <w:sz w:val="24"/>
                <w:szCs w:val="24"/>
              </w:rPr>
            </w:pPr>
          </w:p>
        </w:tc>
      </w:tr>
    </w:tbl>
    <w:p w14:paraId="67FAC5AD" w14:textId="77777777" w:rsidR="00B12B70" w:rsidRPr="003645D5" w:rsidRDefault="00B12B70" w:rsidP="00B12B70">
      <w:pPr>
        <w:rPr>
          <w:rFonts w:ascii="Arial" w:hAnsi="Arial" w:cs="Arial"/>
          <w:sz w:val="24"/>
          <w:szCs w:val="24"/>
        </w:rPr>
      </w:pPr>
    </w:p>
    <w:p w14:paraId="1A7E6F37" w14:textId="77777777" w:rsidR="00B12B70" w:rsidRPr="003645D5" w:rsidRDefault="00B12B70" w:rsidP="00396432">
      <w:pPr>
        <w:jc w:val="both"/>
        <w:rPr>
          <w:rFonts w:ascii="Arial" w:hAnsi="Arial" w:cs="Arial"/>
        </w:rPr>
      </w:pPr>
    </w:p>
    <w:p w14:paraId="7F7D63FF" w14:textId="77777777" w:rsidR="008C2827" w:rsidRPr="003645D5" w:rsidRDefault="008C2827" w:rsidP="00396432">
      <w:pPr>
        <w:jc w:val="both"/>
        <w:rPr>
          <w:rFonts w:ascii="Arial" w:hAnsi="Arial" w:cs="Arial"/>
        </w:rPr>
      </w:pPr>
    </w:p>
    <w:p w14:paraId="087237BC" w14:textId="77777777" w:rsidR="008C2827" w:rsidRPr="003645D5" w:rsidRDefault="008C2827" w:rsidP="00396432">
      <w:pPr>
        <w:jc w:val="both"/>
        <w:rPr>
          <w:rFonts w:ascii="Arial" w:hAnsi="Arial" w:cs="Arial"/>
        </w:rPr>
      </w:pPr>
    </w:p>
    <w:p w14:paraId="20D0D1C9" w14:textId="77777777" w:rsidR="008C2827" w:rsidRPr="003645D5" w:rsidRDefault="008C2827" w:rsidP="008C2827">
      <w:pPr>
        <w:spacing w:after="0"/>
        <w:jc w:val="both"/>
        <w:rPr>
          <w:rFonts w:ascii="Arial" w:hAnsi="Arial" w:cs="Arial"/>
        </w:rPr>
      </w:pPr>
      <w:r w:rsidRPr="003645D5">
        <w:rPr>
          <w:rFonts w:ascii="Arial" w:hAnsi="Arial" w:cs="Arial"/>
        </w:rPr>
        <w:lastRenderedPageBreak/>
        <w:t xml:space="preserve">UČITELJ: </w:t>
      </w:r>
      <w:r w:rsidRPr="003645D5">
        <w:rPr>
          <w:rFonts w:ascii="Arial" w:hAnsi="Arial" w:cs="Arial"/>
          <w:b/>
        </w:rPr>
        <w:t>ILIJA JURENDIĆ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8C2827" w:rsidRPr="003645D5" w14:paraId="32989923" w14:textId="77777777" w:rsidTr="003033F4">
        <w:trPr>
          <w:trHeight w:val="964"/>
        </w:trPr>
        <w:tc>
          <w:tcPr>
            <w:tcW w:w="3686" w:type="dxa"/>
            <w:tcBorders>
              <w:right w:val="single" w:sz="18" w:space="0" w:color="auto"/>
            </w:tcBorders>
            <w:shd w:val="clear" w:color="auto" w:fill="auto"/>
            <w:vAlign w:val="center"/>
            <w:hideMark/>
          </w:tcPr>
          <w:p w14:paraId="060CBF20" w14:textId="77777777" w:rsidR="008C2827" w:rsidRPr="003645D5" w:rsidRDefault="008C2827" w:rsidP="003033F4">
            <w:pPr>
              <w:spacing w:after="0" w:line="240" w:lineRule="auto"/>
              <w:jc w:val="both"/>
              <w:rPr>
                <w:rFonts w:ascii="Arial" w:eastAsia="Times New Roman" w:hAnsi="Arial" w:cs="Arial"/>
                <w:b/>
                <w:iCs/>
                <w:color w:val="000000"/>
                <w:lang w:eastAsia="hr-HR"/>
              </w:rPr>
            </w:pPr>
            <w:r w:rsidRPr="003645D5">
              <w:rPr>
                <w:rFonts w:ascii="Arial" w:eastAsia="Times New Roman" w:hAnsi="Arial" w:cs="Arial"/>
                <w:b/>
                <w:iCs/>
                <w:color w:val="000000"/>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320CDD75" w14:textId="77777777" w:rsidR="008C2827" w:rsidRPr="003645D5" w:rsidRDefault="008C2827" w:rsidP="003033F4">
            <w:pPr>
              <w:spacing w:after="0" w:line="240" w:lineRule="auto"/>
              <w:jc w:val="both"/>
              <w:rPr>
                <w:rFonts w:ascii="Arial" w:eastAsia="Times New Roman" w:hAnsi="Arial" w:cs="Arial"/>
                <w:b/>
                <w:color w:val="000000"/>
                <w:lang w:eastAsia="hr-HR"/>
              </w:rPr>
            </w:pPr>
            <w:r w:rsidRPr="003645D5">
              <w:rPr>
                <w:rFonts w:ascii="Arial" w:eastAsia="Times New Roman" w:hAnsi="Arial" w:cs="Arial"/>
                <w:b/>
                <w:color w:val="000000"/>
                <w:lang w:eastAsia="hr-HR"/>
              </w:rPr>
              <w:t>RUKOMET</w:t>
            </w:r>
          </w:p>
        </w:tc>
      </w:tr>
      <w:tr w:rsidR="008C2827" w:rsidRPr="003645D5" w14:paraId="511D330C" w14:textId="77777777" w:rsidTr="003033F4">
        <w:trPr>
          <w:trHeight w:val="964"/>
        </w:trPr>
        <w:tc>
          <w:tcPr>
            <w:tcW w:w="3686" w:type="dxa"/>
            <w:tcBorders>
              <w:right w:val="single" w:sz="18" w:space="0" w:color="auto"/>
            </w:tcBorders>
            <w:shd w:val="clear" w:color="auto" w:fill="auto"/>
            <w:vAlign w:val="center"/>
            <w:hideMark/>
          </w:tcPr>
          <w:p w14:paraId="2337A012" w14:textId="77777777" w:rsidR="008C2827" w:rsidRPr="003645D5" w:rsidRDefault="008C2827" w:rsidP="003033F4">
            <w:pPr>
              <w:spacing w:after="0" w:line="240" w:lineRule="auto"/>
              <w:jc w:val="both"/>
              <w:rPr>
                <w:rFonts w:ascii="Arial" w:eastAsia="Times New Roman" w:hAnsi="Arial" w:cs="Arial"/>
                <w:b/>
                <w:iCs/>
                <w:color w:val="000000"/>
                <w:lang w:eastAsia="hr-HR"/>
              </w:rPr>
            </w:pPr>
            <w:r w:rsidRPr="003645D5">
              <w:rPr>
                <w:rFonts w:ascii="Arial" w:eastAsia="Times New Roman" w:hAnsi="Arial" w:cs="Arial"/>
                <w:b/>
                <w:iCs/>
                <w:color w:val="000000"/>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2804898A" w14:textId="77777777" w:rsidR="008C2827" w:rsidRPr="003645D5" w:rsidRDefault="008C2827" w:rsidP="003033F4">
            <w:pPr>
              <w:spacing w:after="0" w:line="240"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5.-8.raz.</w:t>
            </w:r>
          </w:p>
        </w:tc>
      </w:tr>
      <w:tr w:rsidR="008C2827" w:rsidRPr="003645D5" w14:paraId="77F8DE4E" w14:textId="77777777" w:rsidTr="003033F4">
        <w:trPr>
          <w:trHeight w:val="964"/>
        </w:trPr>
        <w:tc>
          <w:tcPr>
            <w:tcW w:w="3686" w:type="dxa"/>
            <w:tcBorders>
              <w:right w:val="single" w:sz="18" w:space="0" w:color="auto"/>
            </w:tcBorders>
            <w:shd w:val="clear" w:color="auto" w:fill="auto"/>
            <w:vAlign w:val="center"/>
            <w:hideMark/>
          </w:tcPr>
          <w:p w14:paraId="683C2AE0" w14:textId="77777777" w:rsidR="008C2827" w:rsidRPr="003645D5" w:rsidRDefault="008C2827" w:rsidP="003033F4">
            <w:pPr>
              <w:spacing w:after="0" w:line="240" w:lineRule="auto"/>
              <w:jc w:val="both"/>
              <w:rPr>
                <w:rFonts w:ascii="Arial" w:eastAsia="Times New Roman" w:hAnsi="Arial" w:cs="Arial"/>
                <w:b/>
                <w:iCs/>
                <w:color w:val="000000"/>
                <w:lang w:eastAsia="hr-HR"/>
              </w:rPr>
            </w:pPr>
            <w:r w:rsidRPr="003645D5">
              <w:rPr>
                <w:rFonts w:ascii="Arial" w:eastAsia="Times New Roman" w:hAnsi="Arial" w:cs="Arial"/>
                <w:b/>
                <w:iCs/>
                <w:color w:val="000000"/>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6745B335" w14:textId="77777777" w:rsidR="008C2827" w:rsidRPr="003645D5" w:rsidRDefault="008C2827" w:rsidP="003033F4">
            <w:pPr>
              <w:spacing w:after="0" w:line="240"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 xml:space="preserve">Ilija </w:t>
            </w:r>
            <w:proofErr w:type="spellStart"/>
            <w:r w:rsidRPr="003645D5">
              <w:rPr>
                <w:rFonts w:ascii="Arial" w:eastAsia="Times New Roman" w:hAnsi="Arial" w:cs="Arial"/>
                <w:color w:val="000000"/>
                <w:lang w:eastAsia="hr-HR"/>
              </w:rPr>
              <w:t>Jurendić</w:t>
            </w:r>
            <w:proofErr w:type="spellEnd"/>
            <w:r w:rsidRPr="003645D5">
              <w:rPr>
                <w:rFonts w:ascii="Arial" w:eastAsia="Times New Roman" w:hAnsi="Arial" w:cs="Arial"/>
                <w:color w:val="000000"/>
                <w:lang w:eastAsia="hr-HR"/>
              </w:rPr>
              <w:t xml:space="preserve"> prof.</w:t>
            </w:r>
          </w:p>
        </w:tc>
      </w:tr>
      <w:tr w:rsidR="008C2827" w:rsidRPr="003645D5" w14:paraId="758E06FD" w14:textId="77777777" w:rsidTr="003033F4">
        <w:trPr>
          <w:trHeight w:val="964"/>
        </w:trPr>
        <w:tc>
          <w:tcPr>
            <w:tcW w:w="3686" w:type="dxa"/>
            <w:tcBorders>
              <w:right w:val="single" w:sz="18" w:space="0" w:color="auto"/>
            </w:tcBorders>
            <w:shd w:val="clear" w:color="auto" w:fill="auto"/>
            <w:vAlign w:val="center"/>
            <w:hideMark/>
          </w:tcPr>
          <w:p w14:paraId="21753F50" w14:textId="77777777" w:rsidR="008C2827" w:rsidRPr="003645D5" w:rsidRDefault="008C2827" w:rsidP="003033F4">
            <w:pPr>
              <w:spacing w:after="0" w:line="240" w:lineRule="auto"/>
              <w:jc w:val="both"/>
              <w:rPr>
                <w:rFonts w:ascii="Arial" w:eastAsia="Times New Roman" w:hAnsi="Arial" w:cs="Arial"/>
                <w:b/>
                <w:iCs/>
                <w:color w:val="000000"/>
                <w:lang w:eastAsia="hr-HR"/>
              </w:rPr>
            </w:pPr>
            <w:r w:rsidRPr="003645D5">
              <w:rPr>
                <w:rFonts w:ascii="Arial" w:eastAsia="Times New Roman" w:hAnsi="Arial" w:cs="Arial"/>
                <w:b/>
                <w:iCs/>
                <w:color w:val="000000"/>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2A0AA5F9" w14:textId="77777777" w:rsidR="008C2827" w:rsidRPr="003645D5" w:rsidRDefault="008C2827" w:rsidP="003033F4">
            <w:pPr>
              <w:spacing w:after="0" w:line="240"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Usvajanje i usavršavanje tehnike i taktike rukometne igre. Razvoj zdravstvene kulture ,vještine sudjelovanja kao dio tima. Poticanje zdravog načina provođenja slobodnog vremena. Omogućiti učenicima zadovoljavanje posebnih interesa i sklonosti za sportske aktivnosti.</w:t>
            </w:r>
          </w:p>
        </w:tc>
      </w:tr>
      <w:tr w:rsidR="008C2827" w:rsidRPr="003645D5" w14:paraId="39251D02" w14:textId="77777777" w:rsidTr="003033F4">
        <w:trPr>
          <w:trHeight w:val="964"/>
        </w:trPr>
        <w:tc>
          <w:tcPr>
            <w:tcW w:w="3686" w:type="dxa"/>
            <w:tcBorders>
              <w:right w:val="single" w:sz="18" w:space="0" w:color="auto"/>
            </w:tcBorders>
            <w:shd w:val="clear" w:color="auto" w:fill="auto"/>
            <w:vAlign w:val="center"/>
            <w:hideMark/>
          </w:tcPr>
          <w:p w14:paraId="64AF0754" w14:textId="77777777" w:rsidR="008C2827" w:rsidRPr="003645D5" w:rsidRDefault="008C2827" w:rsidP="003033F4">
            <w:pPr>
              <w:spacing w:after="0" w:line="240" w:lineRule="auto"/>
              <w:jc w:val="both"/>
              <w:rPr>
                <w:rFonts w:ascii="Arial" w:eastAsia="Times New Roman" w:hAnsi="Arial" w:cs="Arial"/>
                <w:b/>
                <w:iCs/>
                <w:color w:val="000000"/>
                <w:lang w:eastAsia="hr-HR"/>
              </w:rPr>
            </w:pPr>
            <w:r w:rsidRPr="003645D5">
              <w:rPr>
                <w:rFonts w:ascii="Arial" w:eastAsia="Times New Roman" w:hAnsi="Arial" w:cs="Arial"/>
                <w:b/>
                <w:iCs/>
                <w:color w:val="000000"/>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29B8FF41" w14:textId="77777777" w:rsidR="008C2827" w:rsidRPr="003645D5" w:rsidRDefault="008C2827" w:rsidP="003033F4">
            <w:pPr>
              <w:spacing w:after="0" w:line="240"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 Pripremiti učenike za natjecanje.   Promicanje sporta kao područje pozitivnog djelovanja u borbi protiv različitih oblika ovisnosti i stvaranja navika kvalitetnog provođenja slobodnog vremena.                                  Organizirano bavljenje sportom kroz treninge i natjecanja. Stjecanje sportskih vještina ,promicanje zdravih životnih navika.                                                                         Razvijanje odgovornosti u ekipnom radu.</w:t>
            </w:r>
          </w:p>
        </w:tc>
      </w:tr>
      <w:tr w:rsidR="008C2827" w:rsidRPr="003645D5" w14:paraId="1706E02E" w14:textId="77777777" w:rsidTr="003033F4">
        <w:trPr>
          <w:trHeight w:val="964"/>
        </w:trPr>
        <w:tc>
          <w:tcPr>
            <w:tcW w:w="3686" w:type="dxa"/>
            <w:tcBorders>
              <w:right w:val="single" w:sz="18" w:space="0" w:color="auto"/>
            </w:tcBorders>
            <w:shd w:val="clear" w:color="auto" w:fill="auto"/>
            <w:vAlign w:val="center"/>
            <w:hideMark/>
          </w:tcPr>
          <w:p w14:paraId="5FD698A3" w14:textId="77777777" w:rsidR="008C2827" w:rsidRPr="003645D5" w:rsidRDefault="008C2827" w:rsidP="003033F4">
            <w:pPr>
              <w:spacing w:after="0" w:line="240" w:lineRule="auto"/>
              <w:jc w:val="both"/>
              <w:rPr>
                <w:rFonts w:ascii="Arial" w:eastAsia="Times New Roman" w:hAnsi="Arial" w:cs="Arial"/>
                <w:b/>
                <w:iCs/>
                <w:color w:val="000000"/>
                <w:lang w:eastAsia="hr-HR"/>
              </w:rPr>
            </w:pPr>
            <w:r w:rsidRPr="003645D5">
              <w:rPr>
                <w:rFonts w:ascii="Arial" w:eastAsia="Times New Roman" w:hAnsi="Arial" w:cs="Arial"/>
                <w:b/>
                <w:iCs/>
                <w:color w:val="000000"/>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46AA86EC" w14:textId="77777777" w:rsidR="008C2827" w:rsidRPr="003645D5" w:rsidRDefault="008C2827" w:rsidP="003033F4">
            <w:pPr>
              <w:spacing w:after="0" w:line="240"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 Održavanje treninga ,športski susreti i natjecanja</w:t>
            </w:r>
          </w:p>
        </w:tc>
      </w:tr>
      <w:tr w:rsidR="008C2827" w:rsidRPr="003645D5" w14:paraId="5B5D00F2" w14:textId="77777777" w:rsidTr="003033F4">
        <w:trPr>
          <w:trHeight w:val="964"/>
        </w:trPr>
        <w:tc>
          <w:tcPr>
            <w:tcW w:w="3686" w:type="dxa"/>
            <w:tcBorders>
              <w:right w:val="single" w:sz="18" w:space="0" w:color="auto"/>
            </w:tcBorders>
            <w:shd w:val="clear" w:color="auto" w:fill="auto"/>
            <w:vAlign w:val="center"/>
            <w:hideMark/>
          </w:tcPr>
          <w:p w14:paraId="7DD31362" w14:textId="77777777" w:rsidR="008C2827" w:rsidRPr="003645D5" w:rsidRDefault="008C2827" w:rsidP="003033F4">
            <w:pPr>
              <w:spacing w:after="0" w:line="240" w:lineRule="auto"/>
              <w:jc w:val="both"/>
              <w:rPr>
                <w:rFonts w:ascii="Arial" w:eastAsia="Times New Roman" w:hAnsi="Arial" w:cs="Arial"/>
                <w:b/>
                <w:iCs/>
                <w:color w:val="000000"/>
                <w:lang w:eastAsia="hr-HR"/>
              </w:rPr>
            </w:pPr>
            <w:r w:rsidRPr="003645D5">
              <w:rPr>
                <w:rFonts w:ascii="Arial" w:eastAsia="Times New Roman" w:hAnsi="Arial" w:cs="Arial"/>
                <w:b/>
                <w:iCs/>
                <w:color w:val="000000"/>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259B8C2A" w14:textId="77777777" w:rsidR="008C2827" w:rsidRPr="003645D5" w:rsidRDefault="008C2827" w:rsidP="003033F4">
            <w:pPr>
              <w:spacing w:after="0" w:line="240"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 15</w:t>
            </w:r>
          </w:p>
        </w:tc>
      </w:tr>
      <w:tr w:rsidR="008C2827" w:rsidRPr="003645D5" w14:paraId="54DC28AF" w14:textId="77777777" w:rsidTr="003033F4">
        <w:trPr>
          <w:trHeight w:val="964"/>
        </w:trPr>
        <w:tc>
          <w:tcPr>
            <w:tcW w:w="3686" w:type="dxa"/>
            <w:tcBorders>
              <w:right w:val="single" w:sz="18" w:space="0" w:color="auto"/>
            </w:tcBorders>
            <w:shd w:val="clear" w:color="auto" w:fill="auto"/>
            <w:vAlign w:val="center"/>
            <w:hideMark/>
          </w:tcPr>
          <w:p w14:paraId="19FA2E04" w14:textId="77777777" w:rsidR="008C2827" w:rsidRPr="003645D5" w:rsidRDefault="008C2827" w:rsidP="003033F4">
            <w:pPr>
              <w:spacing w:after="0" w:line="240" w:lineRule="auto"/>
              <w:jc w:val="both"/>
              <w:rPr>
                <w:rFonts w:ascii="Arial" w:eastAsia="Times New Roman" w:hAnsi="Arial" w:cs="Arial"/>
                <w:b/>
                <w:iCs/>
                <w:color w:val="000000"/>
                <w:lang w:eastAsia="hr-HR"/>
              </w:rPr>
            </w:pPr>
            <w:r w:rsidRPr="003645D5">
              <w:rPr>
                <w:rFonts w:ascii="Arial" w:eastAsia="Times New Roman" w:hAnsi="Arial" w:cs="Arial"/>
                <w:b/>
                <w:iCs/>
                <w:color w:val="000000"/>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2DC40AB9" w14:textId="77777777" w:rsidR="008C2827" w:rsidRPr="003645D5" w:rsidRDefault="008C2827" w:rsidP="003033F4">
            <w:pPr>
              <w:spacing w:after="0" w:line="240"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 Tijekom šk. godine</w:t>
            </w:r>
          </w:p>
        </w:tc>
      </w:tr>
      <w:tr w:rsidR="008C2827" w:rsidRPr="003645D5" w14:paraId="309FF361" w14:textId="77777777" w:rsidTr="003033F4">
        <w:trPr>
          <w:trHeight w:val="964"/>
        </w:trPr>
        <w:tc>
          <w:tcPr>
            <w:tcW w:w="3686" w:type="dxa"/>
            <w:tcBorders>
              <w:right w:val="single" w:sz="18" w:space="0" w:color="auto"/>
            </w:tcBorders>
            <w:shd w:val="clear" w:color="auto" w:fill="auto"/>
            <w:vAlign w:val="center"/>
            <w:hideMark/>
          </w:tcPr>
          <w:p w14:paraId="1D11945F" w14:textId="77777777" w:rsidR="008C2827" w:rsidRPr="003645D5" w:rsidRDefault="008C2827" w:rsidP="003033F4">
            <w:pPr>
              <w:spacing w:after="0" w:line="240" w:lineRule="auto"/>
              <w:jc w:val="both"/>
              <w:rPr>
                <w:rFonts w:ascii="Arial" w:eastAsia="Times New Roman" w:hAnsi="Arial" w:cs="Arial"/>
                <w:b/>
                <w:iCs/>
                <w:color w:val="000000"/>
                <w:lang w:eastAsia="hr-HR"/>
              </w:rPr>
            </w:pPr>
            <w:r w:rsidRPr="003645D5">
              <w:rPr>
                <w:rFonts w:ascii="Arial" w:eastAsia="Times New Roman" w:hAnsi="Arial" w:cs="Arial"/>
                <w:b/>
                <w:iCs/>
                <w:color w:val="000000"/>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4675CF56" w14:textId="77777777" w:rsidR="008C2827" w:rsidRPr="003645D5" w:rsidRDefault="008C2827"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Detaljna analiza ,uočavanje dobrih i loših strana. Rad na poboljšanju tehnike ,taktike ,mentalne i kondicijske pripreme.                                                                        Razvijanje spretnosti ,koordinacije pokreta ,timski rad. Pohvale ,priznanja ,poticajne ocjene iz predmeta tjelesna i zdravstvena kultura. Rezultati vrednovanja mogu se koristiti kao poticaj za daljnje razvijanje sportskih aktivnosti.</w:t>
            </w:r>
            <w:r w:rsidRPr="003645D5">
              <w:rPr>
                <w:rFonts w:ascii="Arial" w:hAnsi="Arial" w:cs="Arial"/>
              </w:rPr>
              <w:t xml:space="preserve"> </w:t>
            </w:r>
            <w:r w:rsidRPr="003645D5">
              <w:rPr>
                <w:rFonts w:ascii="Arial" w:eastAsia="Times New Roman" w:hAnsi="Arial" w:cs="Arial"/>
                <w:color w:val="000000"/>
                <w:lang w:eastAsia="hr-HR"/>
              </w:rPr>
              <w:t>Postignuti rezultati i prikazana kvaliteta igre na smotri ili natjecanju.</w:t>
            </w:r>
          </w:p>
        </w:tc>
      </w:tr>
      <w:tr w:rsidR="008C2827" w:rsidRPr="003645D5" w14:paraId="2B4A1CF0" w14:textId="77777777" w:rsidTr="003033F4">
        <w:trPr>
          <w:trHeight w:val="964"/>
        </w:trPr>
        <w:tc>
          <w:tcPr>
            <w:tcW w:w="3686" w:type="dxa"/>
            <w:tcBorders>
              <w:right w:val="single" w:sz="18" w:space="0" w:color="auto"/>
            </w:tcBorders>
            <w:shd w:val="clear" w:color="auto" w:fill="auto"/>
            <w:vAlign w:val="center"/>
            <w:hideMark/>
          </w:tcPr>
          <w:p w14:paraId="0348A19D" w14:textId="77777777" w:rsidR="008C2827" w:rsidRPr="003645D5" w:rsidRDefault="008C2827" w:rsidP="003033F4">
            <w:pPr>
              <w:spacing w:after="0" w:line="240" w:lineRule="auto"/>
              <w:jc w:val="both"/>
              <w:rPr>
                <w:rFonts w:ascii="Arial" w:eastAsia="Times New Roman" w:hAnsi="Arial" w:cs="Arial"/>
                <w:b/>
                <w:iCs/>
                <w:color w:val="000000"/>
                <w:lang w:eastAsia="hr-HR"/>
              </w:rPr>
            </w:pPr>
            <w:r w:rsidRPr="003645D5">
              <w:rPr>
                <w:rFonts w:ascii="Arial" w:eastAsia="Times New Roman" w:hAnsi="Arial" w:cs="Arial"/>
                <w:b/>
                <w:iCs/>
                <w:color w:val="000000"/>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146CC18E" w14:textId="77777777" w:rsidR="008C2827" w:rsidRPr="003645D5" w:rsidRDefault="008C2827" w:rsidP="003033F4">
            <w:pPr>
              <w:spacing w:after="0" w:line="240"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 Škola osigurava sredstva za dresove ,sportske rekvizite i troškove prijevoza učenika do smotre ili natjecanja.</w:t>
            </w:r>
          </w:p>
        </w:tc>
      </w:tr>
    </w:tbl>
    <w:p w14:paraId="5544DE15" w14:textId="77777777" w:rsidR="008C2827" w:rsidRPr="003645D5" w:rsidRDefault="008C2827" w:rsidP="008C2827">
      <w:pPr>
        <w:rPr>
          <w:rFonts w:ascii="Arial" w:hAnsi="Arial" w:cs="Arial"/>
        </w:rPr>
      </w:pPr>
    </w:p>
    <w:p w14:paraId="4E089CA0" w14:textId="77777777" w:rsidR="008C2827" w:rsidRPr="003645D5" w:rsidRDefault="008C2827" w:rsidP="00396432">
      <w:pPr>
        <w:jc w:val="both"/>
        <w:rPr>
          <w:rFonts w:ascii="Arial" w:hAnsi="Arial" w:cs="Arial"/>
        </w:rPr>
      </w:pPr>
    </w:p>
    <w:p w14:paraId="3B6D8D87" w14:textId="77777777" w:rsidR="0020739B" w:rsidRPr="003645D5" w:rsidRDefault="0020739B" w:rsidP="00396432">
      <w:pPr>
        <w:jc w:val="both"/>
        <w:rPr>
          <w:rFonts w:ascii="Arial" w:hAnsi="Arial" w:cs="Arial"/>
        </w:rPr>
      </w:pPr>
    </w:p>
    <w:p w14:paraId="74DB40FE" w14:textId="77777777" w:rsidR="0020739B" w:rsidRPr="003645D5" w:rsidRDefault="0020739B" w:rsidP="00396432">
      <w:pPr>
        <w:jc w:val="both"/>
        <w:rPr>
          <w:rFonts w:ascii="Arial" w:hAnsi="Arial" w:cs="Arial"/>
        </w:rPr>
      </w:pPr>
    </w:p>
    <w:p w14:paraId="1A593F05" w14:textId="77777777" w:rsidR="0020739B" w:rsidRPr="003645D5" w:rsidRDefault="0020739B" w:rsidP="00396432">
      <w:pPr>
        <w:jc w:val="both"/>
        <w:rPr>
          <w:rFonts w:ascii="Arial" w:hAnsi="Arial" w:cs="Arial"/>
        </w:rPr>
      </w:pPr>
    </w:p>
    <w:p w14:paraId="6CD36846" w14:textId="77777777" w:rsidR="0020739B" w:rsidRPr="003645D5" w:rsidRDefault="0020739B" w:rsidP="0020739B">
      <w:pPr>
        <w:spacing w:after="0"/>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20739B" w:rsidRPr="003645D5" w14:paraId="0ACCAB46" w14:textId="77777777" w:rsidTr="003033F4">
        <w:trPr>
          <w:trHeight w:val="964"/>
        </w:trPr>
        <w:tc>
          <w:tcPr>
            <w:tcW w:w="3686" w:type="dxa"/>
            <w:tcBorders>
              <w:right w:val="single" w:sz="18" w:space="0" w:color="auto"/>
            </w:tcBorders>
            <w:shd w:val="clear" w:color="auto" w:fill="auto"/>
            <w:vAlign w:val="center"/>
            <w:hideMark/>
          </w:tcPr>
          <w:p w14:paraId="05542DE2" w14:textId="77777777" w:rsidR="0020739B" w:rsidRPr="003645D5" w:rsidRDefault="0020739B"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0970F2AC" w14:textId="77777777" w:rsidR="0020739B" w:rsidRPr="003645D5" w:rsidRDefault="0020739B" w:rsidP="003033F4">
            <w:pPr>
              <w:spacing w:after="0" w:line="240" w:lineRule="auto"/>
              <w:rPr>
                <w:rFonts w:ascii="Arial" w:eastAsia="Times New Roman" w:hAnsi="Arial" w:cs="Arial"/>
                <w:b/>
                <w:color w:val="000000"/>
                <w:lang w:eastAsia="hr-HR"/>
              </w:rPr>
            </w:pPr>
            <w:r w:rsidRPr="003645D5">
              <w:rPr>
                <w:rFonts w:ascii="Arial" w:eastAsia="Times New Roman" w:hAnsi="Arial" w:cs="Arial"/>
                <w:b/>
                <w:color w:val="000000"/>
                <w:lang w:eastAsia="hr-HR"/>
              </w:rPr>
              <w:t>ATLETIKA</w:t>
            </w:r>
          </w:p>
          <w:p w14:paraId="4D1A7378" w14:textId="77777777" w:rsidR="0020739B" w:rsidRPr="003645D5" w:rsidRDefault="0020739B" w:rsidP="003033F4">
            <w:pPr>
              <w:spacing w:after="0" w:line="240" w:lineRule="auto"/>
              <w:rPr>
                <w:rFonts w:ascii="Arial" w:eastAsia="Times New Roman" w:hAnsi="Arial" w:cs="Arial"/>
                <w:color w:val="000000"/>
                <w:lang w:eastAsia="hr-HR"/>
              </w:rPr>
            </w:pPr>
          </w:p>
        </w:tc>
      </w:tr>
      <w:tr w:rsidR="0020739B" w:rsidRPr="003645D5" w14:paraId="16E609EB" w14:textId="77777777" w:rsidTr="003033F4">
        <w:trPr>
          <w:trHeight w:val="964"/>
        </w:trPr>
        <w:tc>
          <w:tcPr>
            <w:tcW w:w="3686" w:type="dxa"/>
            <w:tcBorders>
              <w:right w:val="single" w:sz="18" w:space="0" w:color="auto"/>
            </w:tcBorders>
            <w:shd w:val="clear" w:color="auto" w:fill="auto"/>
            <w:vAlign w:val="center"/>
            <w:hideMark/>
          </w:tcPr>
          <w:p w14:paraId="68D34663" w14:textId="77777777" w:rsidR="0020739B" w:rsidRPr="003645D5" w:rsidRDefault="0020739B"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0C403962"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6. i 8.raz.</w:t>
            </w:r>
          </w:p>
        </w:tc>
      </w:tr>
      <w:tr w:rsidR="0020739B" w:rsidRPr="003645D5" w14:paraId="64A01DAA" w14:textId="77777777" w:rsidTr="003033F4">
        <w:trPr>
          <w:trHeight w:val="964"/>
        </w:trPr>
        <w:tc>
          <w:tcPr>
            <w:tcW w:w="3686" w:type="dxa"/>
            <w:tcBorders>
              <w:right w:val="single" w:sz="18" w:space="0" w:color="auto"/>
            </w:tcBorders>
            <w:shd w:val="clear" w:color="auto" w:fill="auto"/>
            <w:vAlign w:val="center"/>
            <w:hideMark/>
          </w:tcPr>
          <w:p w14:paraId="12174162" w14:textId="77777777" w:rsidR="0020739B" w:rsidRPr="003645D5" w:rsidRDefault="0020739B"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21340B3E"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Ilija </w:t>
            </w:r>
            <w:proofErr w:type="spellStart"/>
            <w:r w:rsidRPr="003645D5">
              <w:rPr>
                <w:rFonts w:ascii="Arial" w:eastAsia="Times New Roman" w:hAnsi="Arial" w:cs="Arial"/>
                <w:color w:val="000000"/>
                <w:lang w:eastAsia="hr-HR"/>
              </w:rPr>
              <w:t>Jurendić</w:t>
            </w:r>
            <w:proofErr w:type="spellEnd"/>
            <w:r w:rsidRPr="003645D5">
              <w:rPr>
                <w:rFonts w:ascii="Arial" w:eastAsia="Times New Roman" w:hAnsi="Arial" w:cs="Arial"/>
                <w:color w:val="000000"/>
                <w:lang w:eastAsia="hr-HR"/>
              </w:rPr>
              <w:t xml:space="preserve"> prof.</w:t>
            </w:r>
          </w:p>
        </w:tc>
      </w:tr>
      <w:tr w:rsidR="0020739B" w:rsidRPr="003645D5" w14:paraId="45EC5383" w14:textId="77777777" w:rsidTr="003033F4">
        <w:trPr>
          <w:trHeight w:val="964"/>
        </w:trPr>
        <w:tc>
          <w:tcPr>
            <w:tcW w:w="3686" w:type="dxa"/>
            <w:tcBorders>
              <w:right w:val="single" w:sz="18" w:space="0" w:color="auto"/>
            </w:tcBorders>
            <w:shd w:val="clear" w:color="auto" w:fill="auto"/>
            <w:vAlign w:val="center"/>
            <w:hideMark/>
          </w:tcPr>
          <w:p w14:paraId="6D9F0249" w14:textId="77777777" w:rsidR="0020739B" w:rsidRPr="003645D5" w:rsidRDefault="0020739B"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08278A35"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Atletikom kao bazičnim sportom možemo svekoliko utjecati na antropološki status, razvoj sposobnosti i znanja, i to:</w:t>
            </w:r>
          </w:p>
          <w:p w14:paraId="6FEDC514"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utjecati na razvoj motoričkih i funkcionalnih sposobnosti</w:t>
            </w:r>
          </w:p>
          <w:p w14:paraId="0FAE8874"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usavršavanje motoričkih znanja iz ovog područja</w:t>
            </w:r>
          </w:p>
          <w:p w14:paraId="35B58B1B"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 stjecanje primjerene razine motoričkih postignuća </w:t>
            </w:r>
          </w:p>
          <w:p w14:paraId="10A650CB"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utjecati na razvoj mišićne mase, povišenje sposobnosti krvožilnog i           dišnog sustava, povećanje radne sposobnosti</w:t>
            </w:r>
          </w:p>
          <w:p w14:paraId="5776483F"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razvijanje tolerancije, samokontrole i samodiscipline</w:t>
            </w:r>
          </w:p>
          <w:p w14:paraId="6FBE842E"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suradnja sa ostalim učenicima i učiteljem, općeniti razvoj pozitivnih osobina ličnosti</w:t>
            </w:r>
          </w:p>
          <w:p w14:paraId="7AE1DD1B"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razviti svijest o važnosti čuvanja, unaprjeđivanja i promicanja zdravlja</w:t>
            </w:r>
          </w:p>
        </w:tc>
      </w:tr>
      <w:tr w:rsidR="0020739B" w:rsidRPr="003645D5" w14:paraId="3E50055B" w14:textId="77777777" w:rsidTr="003033F4">
        <w:trPr>
          <w:trHeight w:val="964"/>
        </w:trPr>
        <w:tc>
          <w:tcPr>
            <w:tcW w:w="3686" w:type="dxa"/>
            <w:tcBorders>
              <w:right w:val="single" w:sz="18" w:space="0" w:color="auto"/>
            </w:tcBorders>
            <w:shd w:val="clear" w:color="auto" w:fill="auto"/>
            <w:vAlign w:val="center"/>
            <w:hideMark/>
          </w:tcPr>
          <w:p w14:paraId="164CA86D" w14:textId="77777777" w:rsidR="0020739B" w:rsidRPr="003645D5" w:rsidRDefault="0020739B"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15E61D4A"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 zadovoljiti biološku potrebu učenika za kretanjem i poticati na     stjecanje navika i nužnosti svakodnevnog bavljenja sportom</w:t>
            </w:r>
          </w:p>
          <w:p w14:paraId="37FE627F"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redovitim vježbanjem trajno poticati na skladan rast i razvoj</w:t>
            </w:r>
          </w:p>
          <w:p w14:paraId="351567F9"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zadovoljiti potrebe učenika za afirmacijom i grupnom identifikacijom</w:t>
            </w:r>
          </w:p>
          <w:p w14:paraId="11427A06"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 važnost sudjelovanja na natjecanjima  </w:t>
            </w:r>
          </w:p>
        </w:tc>
      </w:tr>
      <w:tr w:rsidR="0020739B" w:rsidRPr="003645D5" w14:paraId="139C2473" w14:textId="77777777" w:rsidTr="003033F4">
        <w:trPr>
          <w:trHeight w:val="964"/>
        </w:trPr>
        <w:tc>
          <w:tcPr>
            <w:tcW w:w="3686" w:type="dxa"/>
            <w:tcBorders>
              <w:right w:val="single" w:sz="18" w:space="0" w:color="auto"/>
            </w:tcBorders>
            <w:shd w:val="clear" w:color="auto" w:fill="auto"/>
            <w:vAlign w:val="center"/>
            <w:hideMark/>
          </w:tcPr>
          <w:p w14:paraId="1EEA5159" w14:textId="77777777" w:rsidR="0020739B" w:rsidRPr="003645D5" w:rsidRDefault="0020739B"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1E3F7C48"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 individualnim (dominantno kod bacanja i skokova – tehničkih disciplina) i grupnim radom učenika ( trčanja, treninzi motoričkih i funkcionalnih sposobnosti)</w:t>
            </w:r>
          </w:p>
          <w:p w14:paraId="048F8B6F"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rad u dvoranama i vanjskim terenima škole</w:t>
            </w:r>
          </w:p>
          <w:p w14:paraId="11E4DA6C"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kroz natjecanja (općinska, županijska, poluzavršna-ovisno o plasmanu)</w:t>
            </w:r>
          </w:p>
        </w:tc>
      </w:tr>
      <w:tr w:rsidR="0020739B" w:rsidRPr="003645D5" w14:paraId="77039DBC" w14:textId="77777777" w:rsidTr="003033F4">
        <w:trPr>
          <w:trHeight w:val="964"/>
        </w:trPr>
        <w:tc>
          <w:tcPr>
            <w:tcW w:w="3686" w:type="dxa"/>
            <w:tcBorders>
              <w:right w:val="single" w:sz="18" w:space="0" w:color="auto"/>
            </w:tcBorders>
            <w:shd w:val="clear" w:color="auto" w:fill="auto"/>
            <w:vAlign w:val="center"/>
            <w:hideMark/>
          </w:tcPr>
          <w:p w14:paraId="682F00A1" w14:textId="77777777" w:rsidR="0020739B" w:rsidRPr="003645D5" w:rsidRDefault="0020739B"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6E380ACF"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15</w:t>
            </w:r>
          </w:p>
        </w:tc>
      </w:tr>
      <w:tr w:rsidR="0020739B" w:rsidRPr="003645D5" w14:paraId="0508421C" w14:textId="77777777" w:rsidTr="003033F4">
        <w:trPr>
          <w:trHeight w:val="964"/>
        </w:trPr>
        <w:tc>
          <w:tcPr>
            <w:tcW w:w="3686" w:type="dxa"/>
            <w:tcBorders>
              <w:right w:val="single" w:sz="18" w:space="0" w:color="auto"/>
            </w:tcBorders>
            <w:shd w:val="clear" w:color="auto" w:fill="auto"/>
            <w:vAlign w:val="center"/>
            <w:hideMark/>
          </w:tcPr>
          <w:p w14:paraId="60C71CEC" w14:textId="77777777" w:rsidR="0020739B" w:rsidRPr="003645D5" w:rsidRDefault="0020739B"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51AD6BAA"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r w:rsidR="003D6E9A" w:rsidRPr="003645D5">
              <w:rPr>
                <w:rFonts w:ascii="Arial" w:eastAsia="Times New Roman" w:hAnsi="Arial" w:cs="Arial"/>
                <w:color w:val="000000"/>
                <w:lang w:eastAsia="hr-HR"/>
              </w:rPr>
              <w:t>Tijekom š</w:t>
            </w:r>
            <w:r w:rsidRPr="003645D5">
              <w:rPr>
                <w:rFonts w:ascii="Arial" w:eastAsia="Times New Roman" w:hAnsi="Arial" w:cs="Arial"/>
                <w:color w:val="000000"/>
                <w:lang w:eastAsia="hr-HR"/>
              </w:rPr>
              <w:t>k.</w:t>
            </w:r>
            <w:r w:rsidR="003D6E9A" w:rsidRPr="003645D5">
              <w:rPr>
                <w:rFonts w:ascii="Arial" w:eastAsia="Times New Roman" w:hAnsi="Arial" w:cs="Arial"/>
                <w:color w:val="000000"/>
                <w:lang w:eastAsia="hr-HR"/>
              </w:rPr>
              <w:t xml:space="preserve"> </w:t>
            </w:r>
            <w:r w:rsidRPr="003645D5">
              <w:rPr>
                <w:rFonts w:ascii="Arial" w:eastAsia="Times New Roman" w:hAnsi="Arial" w:cs="Arial"/>
                <w:color w:val="000000"/>
                <w:lang w:eastAsia="hr-HR"/>
              </w:rPr>
              <w:t>godine</w:t>
            </w:r>
          </w:p>
        </w:tc>
      </w:tr>
      <w:tr w:rsidR="0020739B" w:rsidRPr="003645D5" w14:paraId="4A665E0A" w14:textId="77777777" w:rsidTr="003033F4">
        <w:trPr>
          <w:trHeight w:val="964"/>
        </w:trPr>
        <w:tc>
          <w:tcPr>
            <w:tcW w:w="3686" w:type="dxa"/>
            <w:tcBorders>
              <w:right w:val="single" w:sz="18" w:space="0" w:color="auto"/>
            </w:tcBorders>
            <w:shd w:val="clear" w:color="auto" w:fill="auto"/>
            <w:vAlign w:val="center"/>
            <w:hideMark/>
          </w:tcPr>
          <w:p w14:paraId="28DCEE7C" w14:textId="77777777" w:rsidR="0020739B" w:rsidRPr="003645D5" w:rsidRDefault="0020739B"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3EB5DB5F"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-redovitost pohađanja</w:t>
            </w:r>
          </w:p>
          <w:p w14:paraId="61AD9A8F"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-sudjelovanje na školskim natjecanjima i rezultati na natjecanjima</w:t>
            </w:r>
          </w:p>
          <w:p w14:paraId="5C0F51FD"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-individualni napredak</w:t>
            </w:r>
          </w:p>
          <w:p w14:paraId="52C94248"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-odgojni zadaci</w:t>
            </w:r>
          </w:p>
          <w:p w14:paraId="0E00A92A"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-ulazak u sastav ekipe za natjecanje u svrhu boljeg plasmana na natjecanjima</w:t>
            </w:r>
          </w:p>
        </w:tc>
      </w:tr>
      <w:tr w:rsidR="0020739B" w:rsidRPr="003645D5" w14:paraId="51643EDC" w14:textId="77777777" w:rsidTr="003033F4">
        <w:trPr>
          <w:trHeight w:val="964"/>
        </w:trPr>
        <w:tc>
          <w:tcPr>
            <w:tcW w:w="3686" w:type="dxa"/>
            <w:tcBorders>
              <w:right w:val="single" w:sz="18" w:space="0" w:color="auto"/>
            </w:tcBorders>
            <w:shd w:val="clear" w:color="auto" w:fill="auto"/>
            <w:vAlign w:val="center"/>
            <w:hideMark/>
          </w:tcPr>
          <w:p w14:paraId="54327ECC" w14:textId="77777777" w:rsidR="0020739B" w:rsidRPr="003645D5" w:rsidRDefault="0020739B"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303737CB"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Škola osigurava sredstva za dresove,</w:t>
            </w:r>
            <w:r w:rsidR="00BD25DD" w:rsidRPr="003645D5">
              <w:rPr>
                <w:rFonts w:ascii="Arial" w:eastAsia="Times New Roman" w:hAnsi="Arial" w:cs="Arial"/>
                <w:color w:val="000000"/>
                <w:lang w:eastAsia="hr-HR"/>
              </w:rPr>
              <w:t xml:space="preserve"> </w:t>
            </w:r>
            <w:r w:rsidRPr="003645D5">
              <w:rPr>
                <w:rFonts w:ascii="Arial" w:eastAsia="Times New Roman" w:hAnsi="Arial" w:cs="Arial"/>
                <w:color w:val="000000"/>
                <w:lang w:eastAsia="hr-HR"/>
              </w:rPr>
              <w:t>sportske rekvizite i troškove prijevoza učenika do smotre ili natjecanja.</w:t>
            </w:r>
          </w:p>
        </w:tc>
      </w:tr>
    </w:tbl>
    <w:p w14:paraId="0DCC6F24" w14:textId="77777777" w:rsidR="0020739B" w:rsidRPr="003645D5" w:rsidRDefault="0020739B" w:rsidP="0020739B">
      <w:pPr>
        <w:rPr>
          <w:rFonts w:ascii="Arial" w:hAnsi="Arial" w:cs="Arial"/>
        </w:rPr>
      </w:pPr>
    </w:p>
    <w:p w14:paraId="76D07D29" w14:textId="77777777" w:rsidR="005954CD" w:rsidRPr="003645D5" w:rsidRDefault="005954CD" w:rsidP="005954CD">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IVA DRAGIĆEVIĆ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5954CD" w:rsidRPr="003645D5" w14:paraId="5160C4E5" w14:textId="77777777" w:rsidTr="003033F4">
        <w:trPr>
          <w:trHeight w:val="964"/>
        </w:trPr>
        <w:tc>
          <w:tcPr>
            <w:tcW w:w="3686" w:type="dxa"/>
            <w:tcBorders>
              <w:right w:val="single" w:sz="18" w:space="0" w:color="auto"/>
            </w:tcBorders>
            <w:shd w:val="clear" w:color="auto" w:fill="auto"/>
            <w:vAlign w:val="center"/>
            <w:hideMark/>
          </w:tcPr>
          <w:p w14:paraId="375E79DE" w14:textId="77777777" w:rsidR="005954CD" w:rsidRPr="003645D5" w:rsidRDefault="005954C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3E7609BF" w14:textId="77777777" w:rsidR="005954CD" w:rsidRPr="003645D5" w:rsidRDefault="005954CD"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lang w:eastAsia="hr-HR"/>
              </w:rPr>
              <w:t> </w:t>
            </w:r>
            <w:r w:rsidRPr="003645D5">
              <w:rPr>
                <w:rFonts w:ascii="Arial" w:eastAsia="Times New Roman" w:hAnsi="Arial" w:cs="Arial"/>
                <w:b/>
                <w:lang w:eastAsia="hr-HR"/>
              </w:rPr>
              <w:t>RECITATORSKA GRUPA</w:t>
            </w:r>
          </w:p>
        </w:tc>
      </w:tr>
      <w:tr w:rsidR="005954CD" w:rsidRPr="003645D5" w14:paraId="290424C8" w14:textId="77777777" w:rsidTr="003033F4">
        <w:trPr>
          <w:trHeight w:val="964"/>
        </w:trPr>
        <w:tc>
          <w:tcPr>
            <w:tcW w:w="3686" w:type="dxa"/>
            <w:tcBorders>
              <w:right w:val="single" w:sz="18" w:space="0" w:color="auto"/>
            </w:tcBorders>
            <w:shd w:val="clear" w:color="auto" w:fill="auto"/>
            <w:vAlign w:val="center"/>
            <w:hideMark/>
          </w:tcPr>
          <w:p w14:paraId="086E5D3C" w14:textId="77777777" w:rsidR="005954CD" w:rsidRPr="003645D5" w:rsidRDefault="005954C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0CFB8AAF" w14:textId="77777777" w:rsidR="005954CD" w:rsidRPr="003645D5" w:rsidRDefault="005954CD"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7. i 8.</w:t>
            </w:r>
          </w:p>
        </w:tc>
      </w:tr>
      <w:tr w:rsidR="005954CD" w:rsidRPr="003645D5" w14:paraId="0F2D89A9" w14:textId="77777777" w:rsidTr="003033F4">
        <w:trPr>
          <w:trHeight w:val="964"/>
        </w:trPr>
        <w:tc>
          <w:tcPr>
            <w:tcW w:w="3686" w:type="dxa"/>
            <w:tcBorders>
              <w:right w:val="single" w:sz="18" w:space="0" w:color="auto"/>
            </w:tcBorders>
            <w:shd w:val="clear" w:color="auto" w:fill="auto"/>
            <w:vAlign w:val="center"/>
            <w:hideMark/>
          </w:tcPr>
          <w:p w14:paraId="1F03D1E4" w14:textId="77777777" w:rsidR="005954CD" w:rsidRPr="003645D5" w:rsidRDefault="005954C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7097EB5F" w14:textId="77777777" w:rsidR="005954CD" w:rsidRPr="003645D5" w:rsidRDefault="005954CD" w:rsidP="003033F4">
            <w:pPr>
              <w:spacing w:after="0" w:line="240" w:lineRule="auto"/>
              <w:rPr>
                <w:rFonts w:ascii="Arial" w:eastAsia="Times New Roman" w:hAnsi="Arial" w:cs="Arial"/>
                <w:color w:val="000000"/>
                <w:sz w:val="24"/>
                <w:szCs w:val="24"/>
                <w:lang w:eastAsia="hr-HR"/>
              </w:rPr>
            </w:pPr>
            <w:r w:rsidRPr="003645D5">
              <w:rPr>
                <w:rFonts w:ascii="Arial" w:hAnsi="Arial" w:cs="Arial"/>
                <w:lang w:eastAsia="hr-HR"/>
              </w:rPr>
              <w:t xml:space="preserve">Prof. Iva </w:t>
            </w:r>
            <w:proofErr w:type="spellStart"/>
            <w:r w:rsidRPr="003645D5">
              <w:rPr>
                <w:rFonts w:ascii="Arial" w:hAnsi="Arial" w:cs="Arial"/>
                <w:lang w:eastAsia="hr-HR"/>
              </w:rPr>
              <w:t>Dragićević</w:t>
            </w:r>
            <w:proofErr w:type="spellEnd"/>
          </w:p>
        </w:tc>
      </w:tr>
      <w:tr w:rsidR="005954CD" w:rsidRPr="003645D5" w14:paraId="22228DB5" w14:textId="77777777" w:rsidTr="003033F4">
        <w:trPr>
          <w:trHeight w:val="964"/>
        </w:trPr>
        <w:tc>
          <w:tcPr>
            <w:tcW w:w="3686" w:type="dxa"/>
            <w:tcBorders>
              <w:right w:val="single" w:sz="18" w:space="0" w:color="auto"/>
            </w:tcBorders>
            <w:shd w:val="clear" w:color="auto" w:fill="auto"/>
            <w:vAlign w:val="center"/>
            <w:hideMark/>
          </w:tcPr>
          <w:p w14:paraId="6106CC78" w14:textId="77777777" w:rsidR="005954CD" w:rsidRPr="003645D5" w:rsidRDefault="005954C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5CDEFAA6" w14:textId="77777777" w:rsidR="005954CD" w:rsidRPr="003645D5" w:rsidRDefault="005954CD" w:rsidP="003033F4">
            <w:pPr>
              <w:spacing w:after="0" w:line="240" w:lineRule="auto"/>
              <w:rPr>
                <w:rFonts w:ascii="Arial" w:eastAsia="Times New Roman" w:hAnsi="Arial" w:cs="Arial"/>
                <w:lang w:eastAsia="hr-HR"/>
              </w:rPr>
            </w:pPr>
            <w:r w:rsidRPr="003645D5">
              <w:rPr>
                <w:rFonts w:ascii="Arial" w:eastAsia="Times New Roman" w:hAnsi="Arial" w:cs="Arial"/>
                <w:lang w:eastAsia="hr-HR"/>
              </w:rPr>
              <w:t xml:space="preserve">Razvijanje sposobnosti pravilnog izgovora i </w:t>
            </w:r>
          </w:p>
          <w:p w14:paraId="71429116" w14:textId="77777777" w:rsidR="005954CD" w:rsidRPr="003645D5" w:rsidRDefault="005954CD" w:rsidP="003033F4">
            <w:pPr>
              <w:spacing w:after="0" w:line="240" w:lineRule="auto"/>
              <w:rPr>
                <w:rFonts w:ascii="Arial" w:eastAsia="Times New Roman" w:hAnsi="Arial" w:cs="Arial"/>
                <w:lang w:eastAsia="hr-HR"/>
              </w:rPr>
            </w:pPr>
            <w:r w:rsidRPr="003645D5">
              <w:rPr>
                <w:rFonts w:ascii="Arial" w:eastAsia="Times New Roman" w:hAnsi="Arial" w:cs="Arial"/>
                <w:lang w:eastAsia="hr-HR"/>
              </w:rPr>
              <w:t>i vještine javnog govorenja. Njegovanje lijepog</w:t>
            </w:r>
          </w:p>
          <w:p w14:paraId="21C4F094" w14:textId="77777777" w:rsidR="005954CD" w:rsidRPr="003645D5" w:rsidRDefault="005954CD" w:rsidP="003033F4">
            <w:pPr>
              <w:spacing w:after="0" w:line="240" w:lineRule="auto"/>
              <w:rPr>
                <w:rFonts w:ascii="Arial" w:eastAsia="Times New Roman" w:hAnsi="Arial" w:cs="Arial"/>
                <w:lang w:eastAsia="hr-HR"/>
              </w:rPr>
            </w:pPr>
            <w:r w:rsidRPr="003645D5">
              <w:rPr>
                <w:rFonts w:ascii="Arial" w:eastAsia="Times New Roman" w:hAnsi="Arial" w:cs="Arial"/>
                <w:lang w:eastAsia="hr-HR"/>
              </w:rPr>
              <w:t>recitiranja, intonacije, izgovora i ljubavi prema</w:t>
            </w:r>
          </w:p>
          <w:p w14:paraId="1B4E33B6" w14:textId="77777777" w:rsidR="005954CD" w:rsidRPr="003645D5" w:rsidRDefault="005954CD"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lang w:eastAsia="hr-HR"/>
              </w:rPr>
              <w:t>hrvatskom jeziku.</w:t>
            </w:r>
          </w:p>
        </w:tc>
      </w:tr>
      <w:tr w:rsidR="005954CD" w:rsidRPr="003645D5" w14:paraId="53C3520D" w14:textId="77777777" w:rsidTr="003033F4">
        <w:trPr>
          <w:trHeight w:val="964"/>
        </w:trPr>
        <w:tc>
          <w:tcPr>
            <w:tcW w:w="3686" w:type="dxa"/>
            <w:tcBorders>
              <w:right w:val="single" w:sz="18" w:space="0" w:color="auto"/>
            </w:tcBorders>
            <w:shd w:val="clear" w:color="auto" w:fill="auto"/>
            <w:vAlign w:val="center"/>
            <w:hideMark/>
          </w:tcPr>
          <w:p w14:paraId="22A32243" w14:textId="77777777" w:rsidR="005954CD" w:rsidRPr="003645D5" w:rsidRDefault="005954C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67661F15" w14:textId="77777777" w:rsidR="005954CD" w:rsidRPr="003645D5" w:rsidRDefault="005954CD"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lang w:eastAsia="hr-HR"/>
              </w:rPr>
              <w:t>Steći sigurnost, točnost, preciznost, jačanje samopouzdanja učenika i oslobađanje straha od javnih nastupa.</w:t>
            </w:r>
          </w:p>
        </w:tc>
      </w:tr>
      <w:tr w:rsidR="005954CD" w:rsidRPr="003645D5" w14:paraId="4696FAA3" w14:textId="77777777" w:rsidTr="003033F4">
        <w:trPr>
          <w:trHeight w:val="964"/>
        </w:trPr>
        <w:tc>
          <w:tcPr>
            <w:tcW w:w="3686" w:type="dxa"/>
            <w:tcBorders>
              <w:right w:val="single" w:sz="18" w:space="0" w:color="auto"/>
            </w:tcBorders>
            <w:shd w:val="clear" w:color="auto" w:fill="auto"/>
            <w:vAlign w:val="center"/>
            <w:hideMark/>
          </w:tcPr>
          <w:p w14:paraId="072FAC5F" w14:textId="77777777" w:rsidR="005954CD" w:rsidRPr="003645D5" w:rsidRDefault="005954C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4AF45E5A" w14:textId="77777777" w:rsidR="005954CD" w:rsidRPr="003645D5" w:rsidRDefault="005954CD" w:rsidP="003033F4">
            <w:pPr>
              <w:spacing w:after="0" w:line="240" w:lineRule="auto"/>
              <w:rPr>
                <w:rFonts w:ascii="Arial" w:eastAsia="Times New Roman" w:hAnsi="Arial" w:cs="Arial"/>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lang w:eastAsia="hr-HR"/>
              </w:rPr>
              <w:t>Uvježbavanje književnih djela.</w:t>
            </w:r>
          </w:p>
          <w:p w14:paraId="1BD4721F" w14:textId="77777777" w:rsidR="005954CD" w:rsidRPr="003645D5" w:rsidRDefault="005954CD" w:rsidP="003033F4">
            <w:pPr>
              <w:spacing w:after="0" w:line="240" w:lineRule="auto"/>
              <w:rPr>
                <w:rFonts w:ascii="Arial" w:eastAsia="Times New Roman" w:hAnsi="Arial" w:cs="Arial"/>
                <w:lang w:eastAsia="hr-HR"/>
              </w:rPr>
            </w:pPr>
            <w:r w:rsidRPr="003645D5">
              <w:rPr>
                <w:rFonts w:ascii="Arial" w:eastAsia="Times New Roman" w:hAnsi="Arial" w:cs="Arial"/>
                <w:lang w:eastAsia="hr-HR"/>
              </w:rPr>
              <w:t>Učenje stihova napamet. Čitanje i govorenje.</w:t>
            </w:r>
          </w:p>
          <w:p w14:paraId="402AD76B" w14:textId="77777777" w:rsidR="005954CD" w:rsidRPr="003645D5" w:rsidRDefault="005954CD"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lang w:eastAsia="hr-HR"/>
              </w:rPr>
              <w:t>Intenzivan rad na pojedinačnim predstavama.</w:t>
            </w:r>
          </w:p>
        </w:tc>
      </w:tr>
      <w:tr w:rsidR="005954CD" w:rsidRPr="003645D5" w14:paraId="4B1F87D7" w14:textId="77777777" w:rsidTr="003033F4">
        <w:trPr>
          <w:trHeight w:val="964"/>
        </w:trPr>
        <w:tc>
          <w:tcPr>
            <w:tcW w:w="3686" w:type="dxa"/>
            <w:tcBorders>
              <w:right w:val="single" w:sz="18" w:space="0" w:color="auto"/>
            </w:tcBorders>
            <w:shd w:val="clear" w:color="auto" w:fill="auto"/>
            <w:vAlign w:val="center"/>
            <w:hideMark/>
          </w:tcPr>
          <w:p w14:paraId="291A2618" w14:textId="77777777" w:rsidR="005954CD" w:rsidRPr="003645D5" w:rsidRDefault="005954C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6B342941" w14:textId="77777777" w:rsidR="005954CD" w:rsidRPr="003645D5" w:rsidRDefault="005954CD"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lang w:eastAsia="hr-HR"/>
              </w:rPr>
              <w:t>10 - 15 učenika</w:t>
            </w:r>
          </w:p>
        </w:tc>
      </w:tr>
      <w:tr w:rsidR="005954CD" w:rsidRPr="003645D5" w14:paraId="1717ED8C" w14:textId="77777777" w:rsidTr="003033F4">
        <w:trPr>
          <w:trHeight w:val="964"/>
        </w:trPr>
        <w:tc>
          <w:tcPr>
            <w:tcW w:w="3686" w:type="dxa"/>
            <w:tcBorders>
              <w:right w:val="single" w:sz="18" w:space="0" w:color="auto"/>
            </w:tcBorders>
            <w:shd w:val="clear" w:color="auto" w:fill="auto"/>
            <w:vAlign w:val="center"/>
            <w:hideMark/>
          </w:tcPr>
          <w:p w14:paraId="13AB2C3C" w14:textId="77777777" w:rsidR="005954CD" w:rsidRPr="003645D5" w:rsidRDefault="005954C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28CCA735" w14:textId="77777777" w:rsidR="005954CD" w:rsidRPr="003645D5" w:rsidRDefault="005954CD" w:rsidP="003033F4">
            <w:pPr>
              <w:spacing w:after="0" w:line="240" w:lineRule="auto"/>
              <w:rPr>
                <w:rFonts w:ascii="Arial" w:eastAsia="Times New Roman" w:hAnsi="Arial" w:cs="Arial"/>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lang w:eastAsia="hr-HR"/>
              </w:rPr>
              <w:t> Planirana aktivnost provest će se tijekom školske</w:t>
            </w:r>
          </w:p>
          <w:p w14:paraId="4E375294" w14:textId="77777777" w:rsidR="005954CD" w:rsidRPr="003645D5" w:rsidRDefault="005954CD" w:rsidP="003033F4">
            <w:pPr>
              <w:spacing w:after="0" w:line="240" w:lineRule="auto"/>
              <w:rPr>
                <w:rFonts w:ascii="Arial" w:eastAsia="Times New Roman" w:hAnsi="Arial" w:cs="Arial"/>
                <w:lang w:eastAsia="hr-HR"/>
              </w:rPr>
            </w:pPr>
            <w:r w:rsidRPr="003645D5">
              <w:rPr>
                <w:rFonts w:ascii="Arial" w:eastAsia="Times New Roman" w:hAnsi="Arial" w:cs="Arial"/>
                <w:lang w:eastAsia="hr-HR"/>
              </w:rPr>
              <w:t>godine u 35 nastavnih sati, jedan sat</w:t>
            </w:r>
          </w:p>
          <w:p w14:paraId="3B67C5B1" w14:textId="77777777" w:rsidR="005954CD" w:rsidRPr="003645D5" w:rsidRDefault="005954CD"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lang w:eastAsia="hr-HR"/>
              </w:rPr>
              <w:t>tjedno, prema rasporedu sati.</w:t>
            </w:r>
          </w:p>
        </w:tc>
      </w:tr>
      <w:tr w:rsidR="005954CD" w:rsidRPr="003645D5" w14:paraId="50660792" w14:textId="77777777" w:rsidTr="003033F4">
        <w:trPr>
          <w:trHeight w:val="964"/>
        </w:trPr>
        <w:tc>
          <w:tcPr>
            <w:tcW w:w="3686" w:type="dxa"/>
            <w:tcBorders>
              <w:right w:val="single" w:sz="18" w:space="0" w:color="auto"/>
            </w:tcBorders>
            <w:shd w:val="clear" w:color="auto" w:fill="auto"/>
            <w:vAlign w:val="center"/>
            <w:hideMark/>
          </w:tcPr>
          <w:p w14:paraId="0C00C9F6" w14:textId="77777777" w:rsidR="005954CD" w:rsidRPr="003645D5" w:rsidRDefault="005954C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15509B64" w14:textId="77777777" w:rsidR="005954CD" w:rsidRPr="003645D5" w:rsidRDefault="005954CD"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lang w:eastAsia="hr-HR"/>
              </w:rPr>
              <w:t>Kroz cijelu nastavnu godinu pratiti rad učenika, zalaganje, kreativnost i napredovanje na satovima uvježbavanja i na nastupima. Učenici su opisno ocijenjeni za uspješnost nastupa.</w:t>
            </w:r>
          </w:p>
        </w:tc>
      </w:tr>
      <w:tr w:rsidR="005954CD" w:rsidRPr="003645D5" w14:paraId="44E6CD7F" w14:textId="77777777" w:rsidTr="003033F4">
        <w:trPr>
          <w:trHeight w:val="964"/>
        </w:trPr>
        <w:tc>
          <w:tcPr>
            <w:tcW w:w="3686" w:type="dxa"/>
            <w:tcBorders>
              <w:right w:val="single" w:sz="18" w:space="0" w:color="auto"/>
            </w:tcBorders>
            <w:shd w:val="clear" w:color="auto" w:fill="auto"/>
            <w:vAlign w:val="center"/>
            <w:hideMark/>
          </w:tcPr>
          <w:p w14:paraId="753D4760" w14:textId="77777777" w:rsidR="005954CD" w:rsidRPr="003645D5" w:rsidRDefault="005954C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4AE817D3" w14:textId="77777777" w:rsidR="005954CD" w:rsidRPr="003645D5" w:rsidRDefault="005954CD"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lang w:eastAsia="hr-HR"/>
              </w:rPr>
              <w:t>Potrošni materijal – papiri, bilježnice, kopirani listići</w:t>
            </w:r>
          </w:p>
        </w:tc>
      </w:tr>
    </w:tbl>
    <w:p w14:paraId="656664CA" w14:textId="77777777" w:rsidR="005954CD" w:rsidRPr="003645D5" w:rsidRDefault="005954CD" w:rsidP="005954CD">
      <w:pPr>
        <w:rPr>
          <w:rFonts w:ascii="Arial" w:hAnsi="Arial" w:cs="Arial"/>
        </w:rPr>
      </w:pPr>
    </w:p>
    <w:p w14:paraId="2435898D" w14:textId="77777777" w:rsidR="0020739B" w:rsidRPr="003645D5" w:rsidRDefault="0020739B" w:rsidP="00396432">
      <w:pPr>
        <w:jc w:val="both"/>
        <w:rPr>
          <w:rFonts w:ascii="Arial" w:hAnsi="Arial" w:cs="Arial"/>
        </w:rPr>
      </w:pPr>
    </w:p>
    <w:p w14:paraId="34EABCD7" w14:textId="77777777" w:rsidR="00FA1E1C" w:rsidRPr="003645D5" w:rsidRDefault="00FA1E1C" w:rsidP="00396432">
      <w:pPr>
        <w:jc w:val="both"/>
        <w:rPr>
          <w:rFonts w:ascii="Arial" w:hAnsi="Arial" w:cs="Arial"/>
        </w:rPr>
      </w:pPr>
    </w:p>
    <w:p w14:paraId="2C5B5D0C" w14:textId="77777777" w:rsidR="00FA1E1C" w:rsidRPr="003645D5" w:rsidRDefault="00FA1E1C" w:rsidP="00396432">
      <w:pPr>
        <w:jc w:val="both"/>
        <w:rPr>
          <w:rFonts w:ascii="Arial" w:hAnsi="Arial" w:cs="Arial"/>
        </w:rPr>
      </w:pPr>
    </w:p>
    <w:p w14:paraId="480D6023" w14:textId="77777777" w:rsidR="00FA1E1C" w:rsidRPr="003645D5" w:rsidRDefault="00FA1E1C" w:rsidP="00396432">
      <w:pPr>
        <w:jc w:val="both"/>
        <w:rPr>
          <w:rFonts w:ascii="Arial" w:hAnsi="Arial" w:cs="Arial"/>
        </w:rPr>
      </w:pPr>
    </w:p>
    <w:p w14:paraId="442E0332" w14:textId="77777777" w:rsidR="00FA1E1C" w:rsidRPr="003645D5" w:rsidRDefault="00FA1E1C" w:rsidP="00396432">
      <w:pPr>
        <w:jc w:val="both"/>
        <w:rPr>
          <w:rFonts w:ascii="Arial" w:hAnsi="Arial" w:cs="Arial"/>
        </w:rPr>
      </w:pPr>
    </w:p>
    <w:p w14:paraId="343D5EE5" w14:textId="77777777" w:rsidR="00FA1E1C" w:rsidRPr="003645D5" w:rsidRDefault="00FA1E1C" w:rsidP="00396432">
      <w:pPr>
        <w:jc w:val="both"/>
        <w:rPr>
          <w:rFonts w:ascii="Arial" w:hAnsi="Arial" w:cs="Arial"/>
        </w:rPr>
      </w:pPr>
    </w:p>
    <w:p w14:paraId="316E46D7" w14:textId="77777777" w:rsidR="00FA1E1C" w:rsidRPr="003645D5" w:rsidRDefault="00FA1E1C" w:rsidP="00396432">
      <w:pPr>
        <w:jc w:val="both"/>
        <w:rPr>
          <w:rFonts w:ascii="Arial" w:hAnsi="Arial" w:cs="Arial"/>
        </w:rPr>
      </w:pPr>
    </w:p>
    <w:p w14:paraId="6EA0832A" w14:textId="77777777" w:rsidR="00FA1E1C" w:rsidRPr="003645D5" w:rsidRDefault="00FA1E1C" w:rsidP="00396432">
      <w:pPr>
        <w:jc w:val="both"/>
        <w:rPr>
          <w:rFonts w:ascii="Arial" w:hAnsi="Arial" w:cs="Arial"/>
        </w:rPr>
      </w:pPr>
    </w:p>
    <w:tbl>
      <w:tblPr>
        <w:tblStyle w:val="Reetkatablice"/>
        <w:tblW w:w="0" w:type="auto"/>
        <w:jc w:val="center"/>
        <w:tblLayout w:type="fixed"/>
        <w:tblLook w:val="04A0" w:firstRow="1" w:lastRow="0" w:firstColumn="1" w:lastColumn="0" w:noHBand="0" w:noVBand="1"/>
      </w:tblPr>
      <w:tblGrid>
        <w:gridCol w:w="2534"/>
        <w:gridCol w:w="6419"/>
      </w:tblGrid>
      <w:tr w:rsidR="00751F3B" w:rsidRPr="003645D5" w14:paraId="3ADDAD39" w14:textId="77777777" w:rsidTr="003033F4">
        <w:trPr>
          <w:trHeight w:val="2519"/>
          <w:jc w:val="center"/>
        </w:trPr>
        <w:tc>
          <w:tcPr>
            <w:tcW w:w="2534" w:type="dxa"/>
            <w:vAlign w:val="center"/>
          </w:tcPr>
          <w:p w14:paraId="1ED4D307" w14:textId="77777777" w:rsidR="00751F3B" w:rsidRPr="003645D5" w:rsidRDefault="00751F3B" w:rsidP="00751F3B">
            <w:pPr>
              <w:spacing w:line="276" w:lineRule="auto"/>
              <w:jc w:val="center"/>
              <w:rPr>
                <w:rFonts w:ascii="Arial" w:hAnsi="Arial" w:cs="Arial"/>
                <w:b/>
              </w:rPr>
            </w:pPr>
            <w:r w:rsidRPr="003645D5">
              <w:rPr>
                <w:rFonts w:ascii="Arial" w:hAnsi="Arial" w:cs="Arial"/>
                <w:b/>
              </w:rPr>
              <w:t>NAZIV AKTIVNOSTI/PROGRAMA ILI PROJEKTA</w:t>
            </w:r>
          </w:p>
        </w:tc>
        <w:tc>
          <w:tcPr>
            <w:tcW w:w="6419" w:type="dxa"/>
          </w:tcPr>
          <w:p w14:paraId="65B07541" w14:textId="77777777" w:rsidR="00751F3B" w:rsidRPr="003645D5" w:rsidRDefault="00751F3B" w:rsidP="00751F3B">
            <w:pPr>
              <w:spacing w:after="200" w:line="276" w:lineRule="auto"/>
              <w:rPr>
                <w:rFonts w:ascii="Arial" w:hAnsi="Arial" w:cs="Arial"/>
              </w:rPr>
            </w:pPr>
          </w:p>
          <w:p w14:paraId="3D8F23EB" w14:textId="77777777" w:rsidR="00751F3B" w:rsidRPr="003645D5" w:rsidRDefault="00751F3B" w:rsidP="00751F3B">
            <w:pPr>
              <w:spacing w:after="200" w:line="276" w:lineRule="auto"/>
              <w:rPr>
                <w:rFonts w:ascii="Arial" w:hAnsi="Arial" w:cs="Arial"/>
              </w:rPr>
            </w:pPr>
            <w:r w:rsidRPr="003645D5">
              <w:rPr>
                <w:rFonts w:ascii="Arial" w:hAnsi="Arial" w:cs="Arial"/>
                <w:b/>
              </w:rPr>
              <w:t>IZVANNASTAVNA AKTIVNOST</w:t>
            </w:r>
            <w:r w:rsidRPr="003645D5">
              <w:rPr>
                <w:rFonts w:ascii="Arial" w:hAnsi="Arial" w:cs="Arial"/>
              </w:rPr>
              <w:t xml:space="preserve"> </w:t>
            </w:r>
          </w:p>
          <w:p w14:paraId="3761B807" w14:textId="77777777" w:rsidR="00751F3B" w:rsidRPr="003645D5" w:rsidRDefault="00751F3B" w:rsidP="00751F3B">
            <w:pPr>
              <w:spacing w:line="276" w:lineRule="auto"/>
              <w:jc w:val="both"/>
              <w:rPr>
                <w:rFonts w:ascii="Arial" w:hAnsi="Arial" w:cs="Arial"/>
              </w:rPr>
            </w:pPr>
            <w:r w:rsidRPr="003645D5">
              <w:rPr>
                <w:rFonts w:ascii="Arial" w:hAnsi="Arial" w:cs="Arial"/>
                <w:sz w:val="28"/>
              </w:rPr>
              <w:t>Misijska grupa</w:t>
            </w:r>
          </w:p>
        </w:tc>
      </w:tr>
      <w:tr w:rsidR="00751F3B" w:rsidRPr="003645D5" w14:paraId="48C0C515" w14:textId="77777777" w:rsidTr="003033F4">
        <w:trPr>
          <w:trHeight w:val="224"/>
          <w:jc w:val="center"/>
        </w:trPr>
        <w:tc>
          <w:tcPr>
            <w:tcW w:w="2534" w:type="dxa"/>
            <w:vAlign w:val="center"/>
          </w:tcPr>
          <w:p w14:paraId="654B44E3" w14:textId="77777777" w:rsidR="00751F3B" w:rsidRPr="003645D5" w:rsidRDefault="00751F3B" w:rsidP="00751F3B">
            <w:pPr>
              <w:spacing w:line="276" w:lineRule="auto"/>
              <w:jc w:val="center"/>
              <w:rPr>
                <w:rFonts w:ascii="Arial" w:hAnsi="Arial" w:cs="Arial"/>
                <w:b/>
              </w:rPr>
            </w:pPr>
            <w:r w:rsidRPr="003645D5">
              <w:rPr>
                <w:rFonts w:ascii="Arial" w:hAnsi="Arial" w:cs="Arial"/>
                <w:b/>
              </w:rPr>
              <w:t>RAZRED</w:t>
            </w:r>
          </w:p>
        </w:tc>
        <w:tc>
          <w:tcPr>
            <w:tcW w:w="6419" w:type="dxa"/>
            <w:vAlign w:val="center"/>
          </w:tcPr>
          <w:p w14:paraId="139EA8DC" w14:textId="77777777" w:rsidR="00751F3B" w:rsidRPr="003645D5" w:rsidRDefault="00751F3B" w:rsidP="00751F3B">
            <w:pPr>
              <w:spacing w:line="276" w:lineRule="auto"/>
              <w:rPr>
                <w:rFonts w:ascii="Arial" w:hAnsi="Arial" w:cs="Arial"/>
              </w:rPr>
            </w:pPr>
            <w:r w:rsidRPr="003645D5">
              <w:rPr>
                <w:rFonts w:ascii="Arial" w:hAnsi="Arial" w:cs="Arial"/>
              </w:rPr>
              <w:t xml:space="preserve"> 5. – 8.</w:t>
            </w:r>
          </w:p>
        </w:tc>
      </w:tr>
      <w:tr w:rsidR="00751F3B" w:rsidRPr="003645D5" w14:paraId="7D845C71" w14:textId="77777777" w:rsidTr="003033F4">
        <w:trPr>
          <w:trHeight w:val="1506"/>
          <w:jc w:val="center"/>
        </w:trPr>
        <w:tc>
          <w:tcPr>
            <w:tcW w:w="2534" w:type="dxa"/>
            <w:vAlign w:val="center"/>
          </w:tcPr>
          <w:p w14:paraId="26558335" w14:textId="77777777" w:rsidR="00751F3B" w:rsidRPr="003645D5" w:rsidRDefault="00751F3B" w:rsidP="00751F3B">
            <w:pPr>
              <w:spacing w:line="276" w:lineRule="auto"/>
              <w:jc w:val="center"/>
              <w:rPr>
                <w:rFonts w:ascii="Arial" w:hAnsi="Arial" w:cs="Arial"/>
                <w:b/>
              </w:rPr>
            </w:pPr>
            <w:r w:rsidRPr="003645D5">
              <w:rPr>
                <w:rFonts w:ascii="Arial" w:hAnsi="Arial" w:cs="Arial"/>
                <w:b/>
              </w:rPr>
              <w:t>NOSITELJ AKTIVNOSTI/PROGRAMA ILI PROJEKTA</w:t>
            </w:r>
          </w:p>
        </w:tc>
        <w:tc>
          <w:tcPr>
            <w:tcW w:w="6419" w:type="dxa"/>
            <w:vAlign w:val="center"/>
          </w:tcPr>
          <w:p w14:paraId="39975428" w14:textId="77777777" w:rsidR="00751F3B" w:rsidRPr="003645D5" w:rsidRDefault="00751F3B" w:rsidP="00751F3B">
            <w:pPr>
              <w:spacing w:line="276" w:lineRule="auto"/>
              <w:rPr>
                <w:rFonts w:ascii="Arial" w:hAnsi="Arial" w:cs="Arial"/>
              </w:rPr>
            </w:pPr>
            <w:r w:rsidRPr="003645D5">
              <w:rPr>
                <w:rFonts w:ascii="Arial" w:hAnsi="Arial" w:cs="Arial"/>
              </w:rPr>
              <w:t xml:space="preserve">Davor </w:t>
            </w:r>
            <w:proofErr w:type="spellStart"/>
            <w:r w:rsidRPr="003645D5">
              <w:rPr>
                <w:rFonts w:ascii="Arial" w:hAnsi="Arial" w:cs="Arial"/>
              </w:rPr>
              <w:t>Firšt</w:t>
            </w:r>
            <w:proofErr w:type="spellEnd"/>
          </w:p>
        </w:tc>
      </w:tr>
      <w:tr w:rsidR="00751F3B" w:rsidRPr="003645D5" w14:paraId="4B897187" w14:textId="77777777" w:rsidTr="003033F4">
        <w:trPr>
          <w:trHeight w:val="1485"/>
          <w:jc w:val="center"/>
        </w:trPr>
        <w:tc>
          <w:tcPr>
            <w:tcW w:w="2534" w:type="dxa"/>
            <w:vAlign w:val="center"/>
          </w:tcPr>
          <w:p w14:paraId="59DB5A0E" w14:textId="77777777" w:rsidR="00751F3B" w:rsidRPr="003645D5" w:rsidRDefault="00751F3B" w:rsidP="00751F3B">
            <w:pPr>
              <w:spacing w:line="276" w:lineRule="auto"/>
              <w:jc w:val="center"/>
              <w:rPr>
                <w:rFonts w:ascii="Arial" w:hAnsi="Arial" w:cs="Arial"/>
                <w:b/>
              </w:rPr>
            </w:pPr>
            <w:r w:rsidRPr="003645D5">
              <w:rPr>
                <w:rFonts w:ascii="Arial" w:hAnsi="Arial" w:cs="Arial"/>
                <w:b/>
              </w:rPr>
              <w:t>CILJEVI</w:t>
            </w:r>
          </w:p>
        </w:tc>
        <w:tc>
          <w:tcPr>
            <w:tcW w:w="6419" w:type="dxa"/>
            <w:vAlign w:val="center"/>
          </w:tcPr>
          <w:p w14:paraId="4F1AA06E" w14:textId="77777777" w:rsidR="00751F3B" w:rsidRPr="003645D5" w:rsidRDefault="00751F3B" w:rsidP="00751F3B">
            <w:pPr>
              <w:spacing w:line="276" w:lineRule="auto"/>
              <w:jc w:val="both"/>
              <w:rPr>
                <w:rFonts w:ascii="Arial" w:hAnsi="Arial" w:cs="Arial"/>
              </w:rPr>
            </w:pPr>
            <w:r w:rsidRPr="003645D5">
              <w:rPr>
                <w:rFonts w:ascii="Arial" w:hAnsi="Arial" w:cs="Arial"/>
              </w:rPr>
              <w:t>Izrada čestitki, upoznavanjem sa radom misija i misionara. Ustrajno sudjelovati u dobrotvornom radu, usvojiti način i tehniku izrade ručnog rada pomoću konca. Poticati humanitarni karakter i brigu za druge.</w:t>
            </w:r>
          </w:p>
        </w:tc>
      </w:tr>
      <w:tr w:rsidR="00751F3B" w:rsidRPr="003645D5" w14:paraId="2BDDD50C" w14:textId="77777777" w:rsidTr="003033F4">
        <w:trPr>
          <w:trHeight w:val="833"/>
          <w:jc w:val="center"/>
        </w:trPr>
        <w:tc>
          <w:tcPr>
            <w:tcW w:w="2534" w:type="dxa"/>
            <w:vAlign w:val="center"/>
          </w:tcPr>
          <w:p w14:paraId="72D53283" w14:textId="77777777" w:rsidR="00751F3B" w:rsidRPr="003645D5" w:rsidRDefault="00751F3B" w:rsidP="00751F3B">
            <w:pPr>
              <w:spacing w:line="276" w:lineRule="auto"/>
              <w:jc w:val="center"/>
              <w:rPr>
                <w:rFonts w:ascii="Arial" w:hAnsi="Arial" w:cs="Arial"/>
                <w:b/>
              </w:rPr>
            </w:pPr>
            <w:r w:rsidRPr="003645D5">
              <w:rPr>
                <w:rFonts w:ascii="Arial" w:hAnsi="Arial" w:cs="Arial"/>
                <w:b/>
              </w:rPr>
              <w:t>OČEKIVANI ISHODI</w:t>
            </w:r>
          </w:p>
        </w:tc>
        <w:tc>
          <w:tcPr>
            <w:tcW w:w="6419" w:type="dxa"/>
            <w:vAlign w:val="center"/>
          </w:tcPr>
          <w:p w14:paraId="77FFD00F" w14:textId="77777777" w:rsidR="00751F3B" w:rsidRPr="003645D5" w:rsidRDefault="00751F3B" w:rsidP="00751F3B">
            <w:pPr>
              <w:spacing w:line="276" w:lineRule="auto"/>
              <w:jc w:val="both"/>
              <w:rPr>
                <w:rFonts w:ascii="Arial" w:hAnsi="Arial" w:cs="Arial"/>
              </w:rPr>
            </w:pPr>
            <w:r w:rsidRPr="003645D5">
              <w:rPr>
                <w:rFonts w:ascii="Arial" w:hAnsi="Arial" w:cs="Arial"/>
              </w:rPr>
              <w:t>Uspostaviti odnos zajedništva i zalaganja u izradi čestitki kako bi pomogli misijama.</w:t>
            </w:r>
          </w:p>
        </w:tc>
      </w:tr>
      <w:tr w:rsidR="00751F3B" w:rsidRPr="003645D5" w14:paraId="521EBA80" w14:textId="77777777" w:rsidTr="003033F4">
        <w:trPr>
          <w:trHeight w:val="997"/>
          <w:jc w:val="center"/>
        </w:trPr>
        <w:tc>
          <w:tcPr>
            <w:tcW w:w="2534" w:type="dxa"/>
            <w:vAlign w:val="center"/>
          </w:tcPr>
          <w:p w14:paraId="7843021A" w14:textId="77777777" w:rsidR="00751F3B" w:rsidRPr="003645D5" w:rsidRDefault="00751F3B" w:rsidP="00751F3B">
            <w:pPr>
              <w:spacing w:line="276" w:lineRule="auto"/>
              <w:jc w:val="center"/>
              <w:rPr>
                <w:rFonts w:ascii="Arial" w:hAnsi="Arial" w:cs="Arial"/>
                <w:b/>
              </w:rPr>
            </w:pPr>
            <w:r w:rsidRPr="003645D5">
              <w:rPr>
                <w:rFonts w:ascii="Arial" w:hAnsi="Arial" w:cs="Arial"/>
                <w:b/>
              </w:rPr>
              <w:t>NAČIN REALIZACIJE</w:t>
            </w:r>
          </w:p>
        </w:tc>
        <w:tc>
          <w:tcPr>
            <w:tcW w:w="6419" w:type="dxa"/>
            <w:vAlign w:val="center"/>
          </w:tcPr>
          <w:p w14:paraId="3DB489FE" w14:textId="77777777" w:rsidR="00751F3B" w:rsidRPr="003645D5" w:rsidRDefault="00751F3B" w:rsidP="00751F3B">
            <w:pPr>
              <w:spacing w:line="276" w:lineRule="auto"/>
              <w:jc w:val="both"/>
              <w:rPr>
                <w:rFonts w:ascii="Arial" w:hAnsi="Arial" w:cs="Arial"/>
              </w:rPr>
            </w:pPr>
            <w:r w:rsidRPr="003645D5">
              <w:rPr>
                <w:rFonts w:ascii="Arial" w:hAnsi="Arial" w:cs="Arial"/>
              </w:rPr>
              <w:t>U školi kroz školsku godinu, učenici će ručnim radom izrađivati čestitke.</w:t>
            </w:r>
          </w:p>
        </w:tc>
      </w:tr>
      <w:tr w:rsidR="00751F3B" w:rsidRPr="003645D5" w14:paraId="0FCBEE11" w14:textId="77777777" w:rsidTr="003033F4">
        <w:trPr>
          <w:trHeight w:val="997"/>
          <w:jc w:val="center"/>
        </w:trPr>
        <w:tc>
          <w:tcPr>
            <w:tcW w:w="2534" w:type="dxa"/>
            <w:vAlign w:val="center"/>
          </w:tcPr>
          <w:p w14:paraId="7FE5A98C" w14:textId="77777777" w:rsidR="00751F3B" w:rsidRPr="003645D5" w:rsidRDefault="00751F3B" w:rsidP="00751F3B">
            <w:pPr>
              <w:spacing w:line="276" w:lineRule="auto"/>
              <w:jc w:val="center"/>
              <w:rPr>
                <w:rFonts w:ascii="Arial" w:hAnsi="Arial" w:cs="Arial"/>
                <w:b/>
              </w:rPr>
            </w:pPr>
            <w:r w:rsidRPr="003645D5">
              <w:rPr>
                <w:rFonts w:ascii="Arial" w:hAnsi="Arial" w:cs="Arial"/>
                <w:b/>
              </w:rPr>
              <w:t>PLANIRANI BROJ UČENIKA</w:t>
            </w:r>
          </w:p>
        </w:tc>
        <w:tc>
          <w:tcPr>
            <w:tcW w:w="6419" w:type="dxa"/>
            <w:vAlign w:val="center"/>
          </w:tcPr>
          <w:p w14:paraId="28A65307" w14:textId="77777777" w:rsidR="00751F3B" w:rsidRPr="003645D5" w:rsidRDefault="00751F3B" w:rsidP="00751F3B">
            <w:pPr>
              <w:spacing w:line="276" w:lineRule="auto"/>
              <w:rPr>
                <w:rFonts w:ascii="Arial" w:hAnsi="Arial" w:cs="Arial"/>
              </w:rPr>
            </w:pPr>
            <w:r w:rsidRPr="003645D5">
              <w:rPr>
                <w:rFonts w:ascii="Arial" w:hAnsi="Arial" w:cs="Arial"/>
              </w:rPr>
              <w:t>10</w:t>
            </w:r>
          </w:p>
        </w:tc>
      </w:tr>
      <w:tr w:rsidR="00751F3B" w:rsidRPr="003645D5" w14:paraId="4CC919C2" w14:textId="77777777" w:rsidTr="003033F4">
        <w:trPr>
          <w:trHeight w:val="508"/>
          <w:jc w:val="center"/>
        </w:trPr>
        <w:tc>
          <w:tcPr>
            <w:tcW w:w="2534" w:type="dxa"/>
            <w:vAlign w:val="center"/>
          </w:tcPr>
          <w:p w14:paraId="1D78B056" w14:textId="77777777" w:rsidR="00751F3B" w:rsidRPr="003645D5" w:rsidRDefault="00751F3B" w:rsidP="00751F3B">
            <w:pPr>
              <w:spacing w:line="276" w:lineRule="auto"/>
              <w:jc w:val="center"/>
              <w:rPr>
                <w:rFonts w:ascii="Arial" w:hAnsi="Arial" w:cs="Arial"/>
                <w:b/>
              </w:rPr>
            </w:pPr>
            <w:r w:rsidRPr="003645D5">
              <w:rPr>
                <w:rFonts w:ascii="Arial" w:hAnsi="Arial" w:cs="Arial"/>
                <w:b/>
              </w:rPr>
              <w:t>VREMENIK</w:t>
            </w:r>
          </w:p>
        </w:tc>
        <w:tc>
          <w:tcPr>
            <w:tcW w:w="6419" w:type="dxa"/>
            <w:vAlign w:val="center"/>
          </w:tcPr>
          <w:p w14:paraId="3A118286" w14:textId="77777777" w:rsidR="00751F3B" w:rsidRPr="003645D5" w:rsidRDefault="00751F3B" w:rsidP="00751F3B">
            <w:pPr>
              <w:spacing w:line="276" w:lineRule="auto"/>
              <w:jc w:val="both"/>
              <w:rPr>
                <w:rFonts w:ascii="Arial" w:hAnsi="Arial" w:cs="Arial"/>
              </w:rPr>
            </w:pPr>
            <w:r w:rsidRPr="003645D5">
              <w:rPr>
                <w:rFonts w:ascii="Arial" w:hAnsi="Arial" w:cs="Arial"/>
              </w:rPr>
              <w:t>Tijekom školske godine ( 1 sat tjedno)</w:t>
            </w:r>
          </w:p>
        </w:tc>
      </w:tr>
      <w:tr w:rsidR="00751F3B" w:rsidRPr="003645D5" w14:paraId="460CA791" w14:textId="77777777" w:rsidTr="003033F4">
        <w:trPr>
          <w:trHeight w:val="2645"/>
          <w:jc w:val="center"/>
        </w:trPr>
        <w:tc>
          <w:tcPr>
            <w:tcW w:w="2534" w:type="dxa"/>
            <w:vAlign w:val="center"/>
          </w:tcPr>
          <w:p w14:paraId="59EE0177" w14:textId="77777777" w:rsidR="00751F3B" w:rsidRPr="003645D5" w:rsidRDefault="00751F3B" w:rsidP="00751F3B">
            <w:pPr>
              <w:spacing w:after="200" w:line="276" w:lineRule="auto"/>
              <w:jc w:val="center"/>
              <w:rPr>
                <w:rFonts w:ascii="Arial" w:hAnsi="Arial" w:cs="Arial"/>
                <w:b/>
              </w:rPr>
            </w:pPr>
          </w:p>
          <w:p w14:paraId="1ABB11D7" w14:textId="77777777" w:rsidR="00751F3B" w:rsidRPr="003645D5" w:rsidRDefault="00751F3B" w:rsidP="00751F3B">
            <w:pPr>
              <w:spacing w:line="276" w:lineRule="auto"/>
              <w:jc w:val="center"/>
              <w:rPr>
                <w:rFonts w:ascii="Arial" w:hAnsi="Arial" w:cs="Arial"/>
                <w:b/>
              </w:rPr>
            </w:pPr>
            <w:r w:rsidRPr="003645D5">
              <w:rPr>
                <w:rFonts w:ascii="Arial" w:hAnsi="Arial" w:cs="Arial"/>
                <w:b/>
              </w:rPr>
              <w:t>NAČIN PRAĆENJA I PROVJERA ISHODA</w:t>
            </w:r>
          </w:p>
          <w:p w14:paraId="15A83641" w14:textId="77777777" w:rsidR="00751F3B" w:rsidRPr="003645D5" w:rsidRDefault="00751F3B" w:rsidP="00751F3B">
            <w:pPr>
              <w:spacing w:after="200" w:line="276" w:lineRule="auto"/>
              <w:jc w:val="center"/>
              <w:rPr>
                <w:rFonts w:ascii="Arial" w:hAnsi="Arial" w:cs="Arial"/>
                <w:b/>
              </w:rPr>
            </w:pPr>
          </w:p>
        </w:tc>
        <w:tc>
          <w:tcPr>
            <w:tcW w:w="6419" w:type="dxa"/>
            <w:vAlign w:val="center"/>
          </w:tcPr>
          <w:p w14:paraId="71362A96" w14:textId="77777777" w:rsidR="00751F3B" w:rsidRPr="003645D5" w:rsidRDefault="00751F3B" w:rsidP="00751F3B">
            <w:pPr>
              <w:spacing w:line="276" w:lineRule="auto"/>
              <w:jc w:val="both"/>
              <w:rPr>
                <w:rFonts w:ascii="Arial" w:hAnsi="Arial" w:cs="Arial"/>
              </w:rPr>
            </w:pPr>
            <w:r w:rsidRPr="003645D5">
              <w:rPr>
                <w:rFonts w:ascii="Arial" w:hAnsi="Arial" w:cs="Arial"/>
              </w:rPr>
              <w:t>Vrednovanje se može provoditi praćenjem aktivnosti te kroz usmenu komunikaciju. Realizacija ovog programa trebao bi biti glavni razlog zadovoljstva učenika i jedan od čimbenika izgradnje pozitivnih vrijednosti kod djece. Rezultat ovog plana trebalo bi biti radost i zadovoljstvo vjeroučenika.</w:t>
            </w:r>
          </w:p>
        </w:tc>
      </w:tr>
      <w:tr w:rsidR="00751F3B" w:rsidRPr="003645D5" w14:paraId="52C40BC9" w14:textId="77777777" w:rsidTr="003033F4">
        <w:trPr>
          <w:trHeight w:val="489"/>
          <w:jc w:val="center"/>
        </w:trPr>
        <w:tc>
          <w:tcPr>
            <w:tcW w:w="2534" w:type="dxa"/>
            <w:vAlign w:val="center"/>
          </w:tcPr>
          <w:p w14:paraId="6E852EE1" w14:textId="77777777" w:rsidR="00751F3B" w:rsidRPr="003645D5" w:rsidRDefault="00751F3B" w:rsidP="00751F3B">
            <w:pPr>
              <w:spacing w:line="276" w:lineRule="auto"/>
              <w:jc w:val="center"/>
              <w:rPr>
                <w:rFonts w:ascii="Arial" w:hAnsi="Arial" w:cs="Arial"/>
                <w:b/>
              </w:rPr>
            </w:pPr>
            <w:r w:rsidRPr="003645D5">
              <w:rPr>
                <w:rFonts w:ascii="Arial" w:hAnsi="Arial" w:cs="Arial"/>
                <w:b/>
              </w:rPr>
              <w:t>TROŠKOVNIK</w:t>
            </w:r>
          </w:p>
        </w:tc>
        <w:tc>
          <w:tcPr>
            <w:tcW w:w="6419" w:type="dxa"/>
            <w:vAlign w:val="center"/>
          </w:tcPr>
          <w:p w14:paraId="06645957" w14:textId="77777777" w:rsidR="00751F3B" w:rsidRPr="003645D5" w:rsidRDefault="00751F3B" w:rsidP="00751F3B">
            <w:pPr>
              <w:spacing w:line="276" w:lineRule="auto"/>
              <w:rPr>
                <w:rFonts w:ascii="Arial" w:hAnsi="Arial" w:cs="Arial"/>
              </w:rPr>
            </w:pPr>
            <w:r w:rsidRPr="003645D5">
              <w:rPr>
                <w:rFonts w:ascii="Arial" w:hAnsi="Arial" w:cs="Arial"/>
              </w:rPr>
              <w:t>300 kn</w:t>
            </w:r>
          </w:p>
        </w:tc>
      </w:tr>
    </w:tbl>
    <w:p w14:paraId="46050C2A" w14:textId="77777777" w:rsidR="00751F3B" w:rsidRPr="003645D5" w:rsidRDefault="00751F3B" w:rsidP="00751F3B">
      <w:pPr>
        <w:spacing w:after="200" w:line="276" w:lineRule="auto"/>
        <w:rPr>
          <w:rFonts w:ascii="Arial" w:hAnsi="Arial" w:cs="Arial"/>
        </w:rPr>
      </w:pPr>
    </w:p>
    <w:p w14:paraId="4AB0818C" w14:textId="77777777" w:rsidR="00B55196" w:rsidRPr="003645D5" w:rsidRDefault="00B55196" w:rsidP="00396432">
      <w:pPr>
        <w:jc w:val="both"/>
        <w:rPr>
          <w:rFonts w:ascii="Arial" w:hAnsi="Arial" w:cs="Arial"/>
        </w:rPr>
      </w:pPr>
    </w:p>
    <w:tbl>
      <w:tblPr>
        <w:tblStyle w:val="Reetkatablice"/>
        <w:tblW w:w="0" w:type="auto"/>
        <w:jc w:val="center"/>
        <w:tblLayout w:type="fixed"/>
        <w:tblLook w:val="04A0" w:firstRow="1" w:lastRow="0" w:firstColumn="1" w:lastColumn="0" w:noHBand="0" w:noVBand="1"/>
      </w:tblPr>
      <w:tblGrid>
        <w:gridCol w:w="2555"/>
        <w:gridCol w:w="6473"/>
      </w:tblGrid>
      <w:tr w:rsidR="007527AF" w:rsidRPr="003645D5" w14:paraId="5A3BD07A" w14:textId="77777777" w:rsidTr="003033F4">
        <w:trPr>
          <w:trHeight w:val="2368"/>
          <w:jc w:val="center"/>
        </w:trPr>
        <w:tc>
          <w:tcPr>
            <w:tcW w:w="2555" w:type="dxa"/>
            <w:vAlign w:val="center"/>
          </w:tcPr>
          <w:p w14:paraId="7066ACFA" w14:textId="77777777" w:rsidR="007527AF" w:rsidRPr="003645D5" w:rsidRDefault="007527AF" w:rsidP="007527AF">
            <w:pPr>
              <w:spacing w:line="276" w:lineRule="auto"/>
              <w:jc w:val="center"/>
              <w:rPr>
                <w:rFonts w:ascii="Arial" w:hAnsi="Arial" w:cs="Arial"/>
                <w:b/>
              </w:rPr>
            </w:pPr>
            <w:r w:rsidRPr="003645D5">
              <w:rPr>
                <w:rFonts w:ascii="Arial" w:hAnsi="Arial" w:cs="Arial"/>
                <w:b/>
              </w:rPr>
              <w:lastRenderedPageBreak/>
              <w:t>NAZIV AKTIVNOSTI/PROGRAMA ILI PROJEKTA</w:t>
            </w:r>
          </w:p>
        </w:tc>
        <w:tc>
          <w:tcPr>
            <w:tcW w:w="6473" w:type="dxa"/>
          </w:tcPr>
          <w:p w14:paraId="2E06D9D9" w14:textId="77777777" w:rsidR="007527AF" w:rsidRPr="003645D5" w:rsidRDefault="007527AF" w:rsidP="007527AF">
            <w:pPr>
              <w:spacing w:after="200" w:line="276" w:lineRule="auto"/>
              <w:rPr>
                <w:rFonts w:ascii="Arial" w:hAnsi="Arial" w:cs="Arial"/>
              </w:rPr>
            </w:pPr>
          </w:p>
          <w:p w14:paraId="57E02A61" w14:textId="77777777" w:rsidR="007527AF" w:rsidRPr="003645D5" w:rsidRDefault="007527AF" w:rsidP="007527AF">
            <w:pPr>
              <w:spacing w:after="200" w:line="276" w:lineRule="auto"/>
              <w:rPr>
                <w:rFonts w:ascii="Arial" w:hAnsi="Arial" w:cs="Arial"/>
              </w:rPr>
            </w:pPr>
            <w:r w:rsidRPr="003645D5">
              <w:rPr>
                <w:rFonts w:ascii="Arial" w:hAnsi="Arial" w:cs="Arial"/>
                <w:b/>
              </w:rPr>
              <w:t>IZVANNASTAVNA AKTIVNOST</w:t>
            </w:r>
            <w:r w:rsidRPr="003645D5">
              <w:rPr>
                <w:rFonts w:ascii="Arial" w:hAnsi="Arial" w:cs="Arial"/>
              </w:rPr>
              <w:t xml:space="preserve"> </w:t>
            </w:r>
          </w:p>
          <w:p w14:paraId="4DC6AF31" w14:textId="77777777" w:rsidR="007527AF" w:rsidRPr="003645D5" w:rsidRDefault="007527AF" w:rsidP="007527AF">
            <w:pPr>
              <w:spacing w:after="200" w:line="276" w:lineRule="auto"/>
              <w:rPr>
                <w:rFonts w:ascii="Arial" w:hAnsi="Arial" w:cs="Arial"/>
              </w:rPr>
            </w:pPr>
            <w:r w:rsidRPr="003645D5">
              <w:rPr>
                <w:rFonts w:ascii="Arial" w:hAnsi="Arial" w:cs="Arial"/>
                <w:sz w:val="28"/>
              </w:rPr>
              <w:t xml:space="preserve">Liturgijska grupa </w:t>
            </w:r>
          </w:p>
        </w:tc>
      </w:tr>
      <w:tr w:rsidR="007527AF" w:rsidRPr="003645D5" w14:paraId="173DB2D8" w14:textId="77777777" w:rsidTr="003033F4">
        <w:trPr>
          <w:trHeight w:val="210"/>
          <w:jc w:val="center"/>
        </w:trPr>
        <w:tc>
          <w:tcPr>
            <w:tcW w:w="2555" w:type="dxa"/>
            <w:vAlign w:val="center"/>
          </w:tcPr>
          <w:p w14:paraId="43B9C4D1" w14:textId="77777777" w:rsidR="007527AF" w:rsidRPr="003645D5" w:rsidRDefault="007527AF" w:rsidP="007527AF">
            <w:pPr>
              <w:spacing w:line="276" w:lineRule="auto"/>
              <w:jc w:val="center"/>
              <w:rPr>
                <w:rFonts w:ascii="Arial" w:hAnsi="Arial" w:cs="Arial"/>
                <w:b/>
              </w:rPr>
            </w:pPr>
            <w:r w:rsidRPr="003645D5">
              <w:rPr>
                <w:rFonts w:ascii="Arial" w:hAnsi="Arial" w:cs="Arial"/>
                <w:b/>
              </w:rPr>
              <w:t>RAZRED</w:t>
            </w:r>
          </w:p>
        </w:tc>
        <w:tc>
          <w:tcPr>
            <w:tcW w:w="6473" w:type="dxa"/>
            <w:vAlign w:val="center"/>
          </w:tcPr>
          <w:p w14:paraId="48C0605D" w14:textId="77777777" w:rsidR="007527AF" w:rsidRPr="003645D5" w:rsidRDefault="007527AF" w:rsidP="007527AF">
            <w:pPr>
              <w:spacing w:line="276" w:lineRule="auto"/>
              <w:rPr>
                <w:rFonts w:ascii="Arial" w:hAnsi="Arial" w:cs="Arial"/>
              </w:rPr>
            </w:pPr>
            <w:r w:rsidRPr="003645D5">
              <w:rPr>
                <w:rFonts w:ascii="Arial" w:hAnsi="Arial" w:cs="Arial"/>
              </w:rPr>
              <w:t xml:space="preserve">5. – 8. </w:t>
            </w:r>
          </w:p>
        </w:tc>
      </w:tr>
      <w:tr w:rsidR="007527AF" w:rsidRPr="003645D5" w14:paraId="5B7114AA" w14:textId="77777777" w:rsidTr="003033F4">
        <w:trPr>
          <w:trHeight w:val="1416"/>
          <w:jc w:val="center"/>
        </w:trPr>
        <w:tc>
          <w:tcPr>
            <w:tcW w:w="2555" w:type="dxa"/>
            <w:vAlign w:val="center"/>
          </w:tcPr>
          <w:p w14:paraId="3502C0E4" w14:textId="77777777" w:rsidR="007527AF" w:rsidRPr="003645D5" w:rsidRDefault="007527AF" w:rsidP="007527AF">
            <w:pPr>
              <w:spacing w:line="276" w:lineRule="auto"/>
              <w:jc w:val="center"/>
              <w:rPr>
                <w:rFonts w:ascii="Arial" w:hAnsi="Arial" w:cs="Arial"/>
                <w:b/>
              </w:rPr>
            </w:pPr>
            <w:r w:rsidRPr="003645D5">
              <w:rPr>
                <w:rFonts w:ascii="Arial" w:hAnsi="Arial" w:cs="Arial"/>
                <w:b/>
              </w:rPr>
              <w:t>NOSITELJ AKTIVNOSTI/PROGRAMA ILI PROJEKTA</w:t>
            </w:r>
          </w:p>
        </w:tc>
        <w:tc>
          <w:tcPr>
            <w:tcW w:w="6473" w:type="dxa"/>
            <w:vAlign w:val="center"/>
          </w:tcPr>
          <w:p w14:paraId="45AEBC0D" w14:textId="77777777" w:rsidR="007527AF" w:rsidRPr="003645D5" w:rsidRDefault="007527AF" w:rsidP="007527AF">
            <w:pPr>
              <w:spacing w:line="276" w:lineRule="auto"/>
              <w:rPr>
                <w:rFonts w:ascii="Arial" w:hAnsi="Arial" w:cs="Arial"/>
              </w:rPr>
            </w:pPr>
            <w:r w:rsidRPr="003645D5">
              <w:rPr>
                <w:rFonts w:ascii="Arial" w:hAnsi="Arial" w:cs="Arial"/>
              </w:rPr>
              <w:t xml:space="preserve">Davor </w:t>
            </w:r>
            <w:proofErr w:type="spellStart"/>
            <w:r w:rsidRPr="003645D5">
              <w:rPr>
                <w:rFonts w:ascii="Arial" w:hAnsi="Arial" w:cs="Arial"/>
              </w:rPr>
              <w:t>Firšt</w:t>
            </w:r>
            <w:proofErr w:type="spellEnd"/>
          </w:p>
        </w:tc>
      </w:tr>
      <w:tr w:rsidR="007527AF" w:rsidRPr="003645D5" w14:paraId="4DC2EBDE" w14:textId="77777777" w:rsidTr="003033F4">
        <w:trPr>
          <w:trHeight w:val="2047"/>
          <w:jc w:val="center"/>
        </w:trPr>
        <w:tc>
          <w:tcPr>
            <w:tcW w:w="2555" w:type="dxa"/>
            <w:vAlign w:val="center"/>
          </w:tcPr>
          <w:p w14:paraId="1C32A4B6" w14:textId="77777777" w:rsidR="007527AF" w:rsidRPr="003645D5" w:rsidRDefault="007527AF" w:rsidP="007527AF">
            <w:pPr>
              <w:spacing w:line="276" w:lineRule="auto"/>
              <w:jc w:val="center"/>
              <w:rPr>
                <w:rFonts w:ascii="Arial" w:hAnsi="Arial" w:cs="Arial"/>
                <w:b/>
              </w:rPr>
            </w:pPr>
            <w:r w:rsidRPr="003645D5">
              <w:rPr>
                <w:rFonts w:ascii="Arial" w:hAnsi="Arial" w:cs="Arial"/>
                <w:b/>
              </w:rPr>
              <w:t>CILJEVI</w:t>
            </w:r>
          </w:p>
        </w:tc>
        <w:tc>
          <w:tcPr>
            <w:tcW w:w="6473" w:type="dxa"/>
            <w:vAlign w:val="center"/>
          </w:tcPr>
          <w:p w14:paraId="5DE5A39F" w14:textId="77777777" w:rsidR="007527AF" w:rsidRPr="003645D5" w:rsidRDefault="007527AF" w:rsidP="007527AF">
            <w:pPr>
              <w:jc w:val="both"/>
              <w:rPr>
                <w:rFonts w:ascii="Arial" w:hAnsi="Arial" w:cs="Arial"/>
              </w:rPr>
            </w:pPr>
            <w:r w:rsidRPr="003645D5">
              <w:rPr>
                <w:rFonts w:ascii="Arial" w:hAnsi="Arial" w:cs="Arial"/>
              </w:rPr>
              <w:t>Priprema za nedjeljna i blagdanska liturgijska slavlja; uvođenje u razumijevanje teksta biblijskih čitanja; pomaganje učenicima da se što bolje uključe u vjernički život župe; pomaganje učenicima da župnu zajednicu osjećaju i doživljavaju kao svoju; upućivanje u liturgijska značenja.</w:t>
            </w:r>
          </w:p>
        </w:tc>
      </w:tr>
      <w:tr w:rsidR="007527AF" w:rsidRPr="003645D5" w14:paraId="006C6648" w14:textId="77777777" w:rsidTr="003033F4">
        <w:trPr>
          <w:trHeight w:val="822"/>
          <w:jc w:val="center"/>
        </w:trPr>
        <w:tc>
          <w:tcPr>
            <w:tcW w:w="2555" w:type="dxa"/>
            <w:vAlign w:val="center"/>
          </w:tcPr>
          <w:p w14:paraId="49DF8D13" w14:textId="77777777" w:rsidR="007527AF" w:rsidRPr="003645D5" w:rsidRDefault="007527AF" w:rsidP="007527AF">
            <w:pPr>
              <w:spacing w:line="276" w:lineRule="auto"/>
              <w:jc w:val="center"/>
              <w:rPr>
                <w:rFonts w:ascii="Arial" w:hAnsi="Arial" w:cs="Arial"/>
                <w:b/>
              </w:rPr>
            </w:pPr>
            <w:r w:rsidRPr="003645D5">
              <w:rPr>
                <w:rFonts w:ascii="Arial" w:hAnsi="Arial" w:cs="Arial"/>
                <w:b/>
              </w:rPr>
              <w:t>OČEKIVANI ISHODI</w:t>
            </w:r>
          </w:p>
        </w:tc>
        <w:tc>
          <w:tcPr>
            <w:tcW w:w="6473" w:type="dxa"/>
            <w:vAlign w:val="center"/>
          </w:tcPr>
          <w:p w14:paraId="2033DB2F" w14:textId="77777777" w:rsidR="007527AF" w:rsidRPr="003645D5" w:rsidRDefault="007527AF" w:rsidP="007527AF">
            <w:pPr>
              <w:jc w:val="both"/>
              <w:rPr>
                <w:rFonts w:ascii="Arial" w:hAnsi="Arial" w:cs="Arial"/>
              </w:rPr>
            </w:pPr>
            <w:r w:rsidRPr="003645D5">
              <w:rPr>
                <w:rFonts w:ascii="Arial" w:hAnsi="Arial" w:cs="Arial"/>
              </w:rPr>
              <w:t xml:space="preserve">Uspostaviti odnos zajedništva i zalaganja između župne zajednice i škole. </w:t>
            </w:r>
          </w:p>
        </w:tc>
      </w:tr>
      <w:tr w:rsidR="007527AF" w:rsidRPr="003645D5" w14:paraId="3C7755BB" w14:textId="77777777" w:rsidTr="003033F4">
        <w:trPr>
          <w:trHeight w:val="460"/>
          <w:jc w:val="center"/>
        </w:trPr>
        <w:tc>
          <w:tcPr>
            <w:tcW w:w="2555" w:type="dxa"/>
            <w:vAlign w:val="center"/>
          </w:tcPr>
          <w:p w14:paraId="599C8137" w14:textId="77777777" w:rsidR="007527AF" w:rsidRPr="003645D5" w:rsidRDefault="007527AF" w:rsidP="007527AF">
            <w:pPr>
              <w:spacing w:line="276" w:lineRule="auto"/>
              <w:jc w:val="center"/>
              <w:rPr>
                <w:rFonts w:ascii="Arial" w:hAnsi="Arial" w:cs="Arial"/>
                <w:b/>
              </w:rPr>
            </w:pPr>
            <w:r w:rsidRPr="003645D5">
              <w:rPr>
                <w:rFonts w:ascii="Arial" w:hAnsi="Arial" w:cs="Arial"/>
                <w:b/>
              </w:rPr>
              <w:t>NAČIN REALIZACIJE</w:t>
            </w:r>
          </w:p>
        </w:tc>
        <w:tc>
          <w:tcPr>
            <w:tcW w:w="6473" w:type="dxa"/>
            <w:vAlign w:val="center"/>
          </w:tcPr>
          <w:p w14:paraId="64160980" w14:textId="77777777" w:rsidR="007527AF" w:rsidRPr="003645D5" w:rsidRDefault="007527AF" w:rsidP="007527AF">
            <w:pPr>
              <w:spacing w:line="276" w:lineRule="auto"/>
              <w:rPr>
                <w:rFonts w:ascii="Arial" w:hAnsi="Arial" w:cs="Arial"/>
              </w:rPr>
            </w:pPr>
            <w:r w:rsidRPr="003645D5">
              <w:rPr>
                <w:rFonts w:ascii="Arial" w:hAnsi="Arial" w:cs="Arial"/>
              </w:rPr>
              <w:t xml:space="preserve">U školi kroz školsku godinu </w:t>
            </w:r>
          </w:p>
        </w:tc>
      </w:tr>
      <w:tr w:rsidR="007527AF" w:rsidRPr="003645D5" w14:paraId="7D05CD01" w14:textId="77777777" w:rsidTr="003033F4">
        <w:trPr>
          <w:trHeight w:val="938"/>
          <w:jc w:val="center"/>
        </w:trPr>
        <w:tc>
          <w:tcPr>
            <w:tcW w:w="2555" w:type="dxa"/>
            <w:vAlign w:val="center"/>
          </w:tcPr>
          <w:p w14:paraId="4920C5CB" w14:textId="77777777" w:rsidR="007527AF" w:rsidRPr="003645D5" w:rsidRDefault="007527AF" w:rsidP="007527AF">
            <w:pPr>
              <w:spacing w:line="276" w:lineRule="auto"/>
              <w:jc w:val="center"/>
              <w:rPr>
                <w:rFonts w:ascii="Arial" w:hAnsi="Arial" w:cs="Arial"/>
                <w:b/>
              </w:rPr>
            </w:pPr>
            <w:r w:rsidRPr="003645D5">
              <w:rPr>
                <w:rFonts w:ascii="Arial" w:hAnsi="Arial" w:cs="Arial"/>
                <w:b/>
              </w:rPr>
              <w:t>PLANIRANI BROJ UČENIKA</w:t>
            </w:r>
          </w:p>
        </w:tc>
        <w:tc>
          <w:tcPr>
            <w:tcW w:w="6473" w:type="dxa"/>
            <w:vAlign w:val="center"/>
          </w:tcPr>
          <w:p w14:paraId="0950D4F1" w14:textId="77777777" w:rsidR="007527AF" w:rsidRPr="003645D5" w:rsidRDefault="007527AF" w:rsidP="007527AF">
            <w:pPr>
              <w:spacing w:line="276" w:lineRule="auto"/>
              <w:rPr>
                <w:rFonts w:ascii="Arial" w:hAnsi="Arial" w:cs="Arial"/>
              </w:rPr>
            </w:pPr>
            <w:r w:rsidRPr="003645D5">
              <w:rPr>
                <w:rFonts w:ascii="Arial" w:hAnsi="Arial" w:cs="Arial"/>
              </w:rPr>
              <w:t>10</w:t>
            </w:r>
          </w:p>
        </w:tc>
      </w:tr>
      <w:tr w:rsidR="007527AF" w:rsidRPr="003645D5" w14:paraId="5D9A36E9" w14:textId="77777777" w:rsidTr="003033F4">
        <w:trPr>
          <w:trHeight w:val="478"/>
          <w:jc w:val="center"/>
        </w:trPr>
        <w:tc>
          <w:tcPr>
            <w:tcW w:w="2555" w:type="dxa"/>
            <w:vAlign w:val="center"/>
          </w:tcPr>
          <w:p w14:paraId="6296AD0D" w14:textId="77777777" w:rsidR="007527AF" w:rsidRPr="003645D5" w:rsidRDefault="007527AF" w:rsidP="007527AF">
            <w:pPr>
              <w:spacing w:line="276" w:lineRule="auto"/>
              <w:jc w:val="center"/>
              <w:rPr>
                <w:rFonts w:ascii="Arial" w:hAnsi="Arial" w:cs="Arial"/>
                <w:b/>
              </w:rPr>
            </w:pPr>
            <w:r w:rsidRPr="003645D5">
              <w:rPr>
                <w:rFonts w:ascii="Arial" w:hAnsi="Arial" w:cs="Arial"/>
                <w:b/>
              </w:rPr>
              <w:t>VREMENIK</w:t>
            </w:r>
          </w:p>
        </w:tc>
        <w:tc>
          <w:tcPr>
            <w:tcW w:w="6473" w:type="dxa"/>
            <w:vAlign w:val="center"/>
          </w:tcPr>
          <w:p w14:paraId="4979B825" w14:textId="77777777" w:rsidR="007527AF" w:rsidRPr="003645D5" w:rsidRDefault="007527AF" w:rsidP="007527AF">
            <w:pPr>
              <w:spacing w:line="276" w:lineRule="auto"/>
              <w:rPr>
                <w:rFonts w:ascii="Arial" w:hAnsi="Arial" w:cs="Arial"/>
              </w:rPr>
            </w:pPr>
            <w:r w:rsidRPr="003645D5">
              <w:rPr>
                <w:rFonts w:ascii="Arial" w:hAnsi="Arial" w:cs="Arial"/>
              </w:rPr>
              <w:t>Tijekom školske godine ( 1 sat tjedno)</w:t>
            </w:r>
          </w:p>
        </w:tc>
      </w:tr>
      <w:tr w:rsidR="007527AF" w:rsidRPr="003645D5" w14:paraId="314B40EF" w14:textId="77777777" w:rsidTr="003033F4">
        <w:trPr>
          <w:trHeight w:val="2488"/>
          <w:jc w:val="center"/>
        </w:trPr>
        <w:tc>
          <w:tcPr>
            <w:tcW w:w="2555" w:type="dxa"/>
            <w:vAlign w:val="center"/>
          </w:tcPr>
          <w:p w14:paraId="00396FD3" w14:textId="77777777" w:rsidR="007527AF" w:rsidRPr="003645D5" w:rsidRDefault="007527AF" w:rsidP="007527AF">
            <w:pPr>
              <w:spacing w:after="200" w:line="276" w:lineRule="auto"/>
              <w:jc w:val="center"/>
              <w:rPr>
                <w:rFonts w:ascii="Arial" w:hAnsi="Arial" w:cs="Arial"/>
                <w:b/>
              </w:rPr>
            </w:pPr>
          </w:p>
          <w:p w14:paraId="3683A9B3" w14:textId="77777777" w:rsidR="007527AF" w:rsidRPr="003645D5" w:rsidRDefault="007527AF" w:rsidP="007527AF">
            <w:pPr>
              <w:spacing w:line="276" w:lineRule="auto"/>
              <w:jc w:val="center"/>
              <w:rPr>
                <w:rFonts w:ascii="Arial" w:hAnsi="Arial" w:cs="Arial"/>
                <w:b/>
              </w:rPr>
            </w:pPr>
            <w:r w:rsidRPr="003645D5">
              <w:rPr>
                <w:rFonts w:ascii="Arial" w:hAnsi="Arial" w:cs="Arial"/>
                <w:b/>
              </w:rPr>
              <w:t>NAČIN PRAĆENJA I PROVJERA ISHODA</w:t>
            </w:r>
          </w:p>
          <w:p w14:paraId="74120CC5" w14:textId="77777777" w:rsidR="007527AF" w:rsidRPr="003645D5" w:rsidRDefault="007527AF" w:rsidP="007527AF">
            <w:pPr>
              <w:spacing w:after="200" w:line="276" w:lineRule="auto"/>
              <w:jc w:val="center"/>
              <w:rPr>
                <w:rFonts w:ascii="Arial" w:hAnsi="Arial" w:cs="Arial"/>
                <w:b/>
              </w:rPr>
            </w:pPr>
          </w:p>
        </w:tc>
        <w:tc>
          <w:tcPr>
            <w:tcW w:w="6473" w:type="dxa"/>
            <w:vAlign w:val="center"/>
          </w:tcPr>
          <w:p w14:paraId="7380DA7F" w14:textId="77777777" w:rsidR="007527AF" w:rsidRPr="003645D5" w:rsidRDefault="007527AF" w:rsidP="007527AF">
            <w:pPr>
              <w:jc w:val="both"/>
              <w:rPr>
                <w:rFonts w:ascii="Arial" w:hAnsi="Arial" w:cs="Arial"/>
              </w:rPr>
            </w:pPr>
            <w:r w:rsidRPr="003645D5">
              <w:rPr>
                <w:rFonts w:ascii="Arial" w:hAnsi="Arial" w:cs="Arial"/>
              </w:rPr>
              <w:t>Vrednovanje se može provoditi praćenjem aktivnosti te kroz usmenu komunikaciju. Realizacija ovog programa trebao bi biti glavni razlog zadovoljstva učenika i jedan od čimbenika izgradnje pozitivnih vrijednosti kod djece. Rezultat ovog plana trebalo bi biti radost i zadovoljstvo vjeroučenika.</w:t>
            </w:r>
          </w:p>
        </w:tc>
      </w:tr>
      <w:tr w:rsidR="007527AF" w:rsidRPr="003645D5" w14:paraId="4C705308" w14:textId="77777777" w:rsidTr="003033F4">
        <w:trPr>
          <w:trHeight w:val="460"/>
          <w:jc w:val="center"/>
        </w:trPr>
        <w:tc>
          <w:tcPr>
            <w:tcW w:w="2555" w:type="dxa"/>
            <w:vAlign w:val="center"/>
          </w:tcPr>
          <w:p w14:paraId="2F06E1F9" w14:textId="77777777" w:rsidR="007527AF" w:rsidRPr="003645D5" w:rsidRDefault="007527AF" w:rsidP="007527AF">
            <w:pPr>
              <w:spacing w:line="276" w:lineRule="auto"/>
              <w:jc w:val="center"/>
              <w:rPr>
                <w:rFonts w:ascii="Arial" w:hAnsi="Arial" w:cs="Arial"/>
                <w:b/>
              </w:rPr>
            </w:pPr>
            <w:r w:rsidRPr="003645D5">
              <w:rPr>
                <w:rFonts w:ascii="Arial" w:hAnsi="Arial" w:cs="Arial"/>
                <w:b/>
              </w:rPr>
              <w:t>TROŠKOVNIK</w:t>
            </w:r>
          </w:p>
        </w:tc>
        <w:tc>
          <w:tcPr>
            <w:tcW w:w="6473" w:type="dxa"/>
            <w:vAlign w:val="center"/>
          </w:tcPr>
          <w:p w14:paraId="3617DC6F" w14:textId="77777777" w:rsidR="007527AF" w:rsidRPr="003645D5" w:rsidRDefault="007527AF" w:rsidP="007527AF">
            <w:pPr>
              <w:spacing w:line="276" w:lineRule="auto"/>
              <w:rPr>
                <w:rFonts w:ascii="Arial" w:hAnsi="Arial" w:cs="Arial"/>
              </w:rPr>
            </w:pPr>
          </w:p>
        </w:tc>
      </w:tr>
    </w:tbl>
    <w:p w14:paraId="0C2E4967" w14:textId="77777777" w:rsidR="007527AF" w:rsidRPr="003645D5" w:rsidRDefault="007527AF" w:rsidP="007527AF">
      <w:pPr>
        <w:spacing w:after="200" w:line="276" w:lineRule="auto"/>
        <w:rPr>
          <w:rFonts w:ascii="Arial" w:hAnsi="Arial" w:cs="Arial"/>
        </w:rPr>
      </w:pPr>
    </w:p>
    <w:p w14:paraId="66C2B2AE" w14:textId="77777777" w:rsidR="00D167C5" w:rsidRPr="003645D5" w:rsidRDefault="00D167C5" w:rsidP="00396432">
      <w:pPr>
        <w:jc w:val="both"/>
        <w:rPr>
          <w:rFonts w:ascii="Arial" w:hAnsi="Arial" w:cs="Arial"/>
        </w:rPr>
      </w:pPr>
    </w:p>
    <w:p w14:paraId="564DBB3D" w14:textId="77777777" w:rsidR="00527BC3" w:rsidRPr="003645D5" w:rsidRDefault="00527BC3" w:rsidP="00396432">
      <w:pPr>
        <w:jc w:val="both"/>
        <w:rPr>
          <w:rFonts w:ascii="Arial" w:hAnsi="Arial" w:cs="Arial"/>
        </w:rPr>
      </w:pPr>
    </w:p>
    <w:p w14:paraId="7F1500ED" w14:textId="77777777" w:rsidR="00527BC3" w:rsidRPr="003645D5" w:rsidRDefault="00527BC3" w:rsidP="00396432">
      <w:pPr>
        <w:jc w:val="both"/>
        <w:rPr>
          <w:rFonts w:ascii="Arial" w:hAnsi="Arial" w:cs="Arial"/>
        </w:rPr>
      </w:pPr>
    </w:p>
    <w:tbl>
      <w:tblPr>
        <w:tblStyle w:val="Reetkatablice"/>
        <w:tblW w:w="0" w:type="auto"/>
        <w:jc w:val="center"/>
        <w:tblLayout w:type="fixed"/>
        <w:tblLook w:val="04A0" w:firstRow="1" w:lastRow="0" w:firstColumn="1" w:lastColumn="0" w:noHBand="0" w:noVBand="1"/>
      </w:tblPr>
      <w:tblGrid>
        <w:gridCol w:w="2555"/>
        <w:gridCol w:w="6473"/>
      </w:tblGrid>
      <w:tr w:rsidR="00527BC3" w:rsidRPr="003645D5" w14:paraId="320EA2EF" w14:textId="77777777" w:rsidTr="003033F4">
        <w:trPr>
          <w:trHeight w:val="2368"/>
          <w:jc w:val="center"/>
        </w:trPr>
        <w:tc>
          <w:tcPr>
            <w:tcW w:w="2555" w:type="dxa"/>
            <w:vAlign w:val="center"/>
          </w:tcPr>
          <w:p w14:paraId="63D18845" w14:textId="77777777" w:rsidR="00527BC3" w:rsidRPr="003645D5" w:rsidRDefault="00527BC3" w:rsidP="00527BC3">
            <w:pPr>
              <w:spacing w:line="276" w:lineRule="auto"/>
              <w:jc w:val="center"/>
              <w:rPr>
                <w:rFonts w:ascii="Arial" w:hAnsi="Arial" w:cs="Arial"/>
                <w:b/>
              </w:rPr>
            </w:pPr>
            <w:r w:rsidRPr="003645D5">
              <w:rPr>
                <w:rFonts w:ascii="Arial" w:hAnsi="Arial" w:cs="Arial"/>
                <w:b/>
              </w:rPr>
              <w:lastRenderedPageBreak/>
              <w:t>NAZIV AKTIVNOSTI/PROGRAMA ILI PROJEKTA</w:t>
            </w:r>
          </w:p>
        </w:tc>
        <w:tc>
          <w:tcPr>
            <w:tcW w:w="6473" w:type="dxa"/>
          </w:tcPr>
          <w:p w14:paraId="7865A8C9" w14:textId="77777777" w:rsidR="00527BC3" w:rsidRPr="003645D5" w:rsidRDefault="00527BC3" w:rsidP="00527BC3">
            <w:pPr>
              <w:spacing w:after="200" w:line="276" w:lineRule="auto"/>
              <w:rPr>
                <w:rFonts w:ascii="Arial" w:hAnsi="Arial" w:cs="Arial"/>
              </w:rPr>
            </w:pPr>
          </w:p>
          <w:p w14:paraId="6F093289" w14:textId="77777777" w:rsidR="00527BC3" w:rsidRPr="003645D5" w:rsidRDefault="00527BC3" w:rsidP="00527BC3">
            <w:pPr>
              <w:spacing w:after="200" w:line="276" w:lineRule="auto"/>
              <w:rPr>
                <w:rFonts w:ascii="Arial" w:hAnsi="Arial" w:cs="Arial"/>
              </w:rPr>
            </w:pPr>
            <w:r w:rsidRPr="003645D5">
              <w:rPr>
                <w:rFonts w:ascii="Arial" w:hAnsi="Arial" w:cs="Arial"/>
                <w:b/>
              </w:rPr>
              <w:t>IZVANNASTAVNA AKTIVNOST</w:t>
            </w:r>
            <w:r w:rsidRPr="003645D5">
              <w:rPr>
                <w:rFonts w:ascii="Arial" w:hAnsi="Arial" w:cs="Arial"/>
              </w:rPr>
              <w:t xml:space="preserve"> </w:t>
            </w:r>
          </w:p>
          <w:p w14:paraId="4EE49400" w14:textId="77777777" w:rsidR="00527BC3" w:rsidRPr="003645D5" w:rsidRDefault="00527BC3" w:rsidP="00527BC3">
            <w:pPr>
              <w:spacing w:after="200" w:line="276" w:lineRule="auto"/>
              <w:rPr>
                <w:rFonts w:ascii="Arial" w:hAnsi="Arial" w:cs="Arial"/>
              </w:rPr>
            </w:pPr>
            <w:r w:rsidRPr="003645D5">
              <w:rPr>
                <w:rFonts w:ascii="Arial" w:hAnsi="Arial" w:cs="Arial"/>
                <w:sz w:val="28"/>
              </w:rPr>
              <w:t xml:space="preserve">Liturgijska grupa </w:t>
            </w:r>
          </w:p>
        </w:tc>
      </w:tr>
      <w:tr w:rsidR="00527BC3" w:rsidRPr="003645D5" w14:paraId="484096AA" w14:textId="77777777" w:rsidTr="003033F4">
        <w:trPr>
          <w:trHeight w:val="210"/>
          <w:jc w:val="center"/>
        </w:trPr>
        <w:tc>
          <w:tcPr>
            <w:tcW w:w="2555" w:type="dxa"/>
            <w:vAlign w:val="center"/>
          </w:tcPr>
          <w:p w14:paraId="768D89FB" w14:textId="77777777" w:rsidR="00527BC3" w:rsidRPr="003645D5" w:rsidRDefault="00527BC3" w:rsidP="00527BC3">
            <w:pPr>
              <w:spacing w:line="276" w:lineRule="auto"/>
              <w:jc w:val="center"/>
              <w:rPr>
                <w:rFonts w:ascii="Arial" w:hAnsi="Arial" w:cs="Arial"/>
                <w:b/>
              </w:rPr>
            </w:pPr>
            <w:r w:rsidRPr="003645D5">
              <w:rPr>
                <w:rFonts w:ascii="Arial" w:hAnsi="Arial" w:cs="Arial"/>
                <w:b/>
              </w:rPr>
              <w:t>RAZRED</w:t>
            </w:r>
          </w:p>
        </w:tc>
        <w:tc>
          <w:tcPr>
            <w:tcW w:w="6473" w:type="dxa"/>
            <w:vAlign w:val="center"/>
          </w:tcPr>
          <w:p w14:paraId="2EF35640" w14:textId="77777777" w:rsidR="00527BC3" w:rsidRPr="003645D5" w:rsidRDefault="00527BC3" w:rsidP="00527BC3">
            <w:pPr>
              <w:spacing w:line="276" w:lineRule="auto"/>
              <w:rPr>
                <w:rFonts w:ascii="Arial" w:hAnsi="Arial" w:cs="Arial"/>
              </w:rPr>
            </w:pPr>
            <w:r w:rsidRPr="003645D5">
              <w:rPr>
                <w:rFonts w:ascii="Arial" w:hAnsi="Arial" w:cs="Arial"/>
              </w:rPr>
              <w:t xml:space="preserve">5. – 8. </w:t>
            </w:r>
          </w:p>
        </w:tc>
      </w:tr>
      <w:tr w:rsidR="00527BC3" w:rsidRPr="003645D5" w14:paraId="79017D05" w14:textId="77777777" w:rsidTr="003033F4">
        <w:trPr>
          <w:trHeight w:val="1416"/>
          <w:jc w:val="center"/>
        </w:trPr>
        <w:tc>
          <w:tcPr>
            <w:tcW w:w="2555" w:type="dxa"/>
            <w:vAlign w:val="center"/>
          </w:tcPr>
          <w:p w14:paraId="70E0C12F" w14:textId="77777777" w:rsidR="00527BC3" w:rsidRPr="003645D5" w:rsidRDefault="00527BC3" w:rsidP="00527BC3">
            <w:pPr>
              <w:spacing w:line="276" w:lineRule="auto"/>
              <w:jc w:val="center"/>
              <w:rPr>
                <w:rFonts w:ascii="Arial" w:hAnsi="Arial" w:cs="Arial"/>
                <w:b/>
              </w:rPr>
            </w:pPr>
            <w:r w:rsidRPr="003645D5">
              <w:rPr>
                <w:rFonts w:ascii="Arial" w:hAnsi="Arial" w:cs="Arial"/>
                <w:b/>
              </w:rPr>
              <w:t>NOSITELJ AKTIVNOSTI/PROGRAMA ILI PROJEKTA</w:t>
            </w:r>
          </w:p>
        </w:tc>
        <w:tc>
          <w:tcPr>
            <w:tcW w:w="6473" w:type="dxa"/>
            <w:vAlign w:val="center"/>
          </w:tcPr>
          <w:p w14:paraId="79602893" w14:textId="77777777" w:rsidR="00527BC3" w:rsidRPr="003645D5" w:rsidRDefault="00527BC3" w:rsidP="00527BC3">
            <w:pPr>
              <w:spacing w:line="276" w:lineRule="auto"/>
              <w:rPr>
                <w:rFonts w:ascii="Arial" w:hAnsi="Arial" w:cs="Arial"/>
              </w:rPr>
            </w:pPr>
            <w:r w:rsidRPr="003645D5">
              <w:rPr>
                <w:rFonts w:ascii="Arial" w:hAnsi="Arial" w:cs="Arial"/>
              </w:rPr>
              <w:t xml:space="preserve">Davor </w:t>
            </w:r>
            <w:proofErr w:type="spellStart"/>
            <w:r w:rsidRPr="003645D5">
              <w:rPr>
                <w:rFonts w:ascii="Arial" w:hAnsi="Arial" w:cs="Arial"/>
              </w:rPr>
              <w:t>Firšt</w:t>
            </w:r>
            <w:proofErr w:type="spellEnd"/>
          </w:p>
        </w:tc>
      </w:tr>
      <w:tr w:rsidR="00527BC3" w:rsidRPr="003645D5" w14:paraId="4882B91A" w14:textId="77777777" w:rsidTr="003033F4">
        <w:trPr>
          <w:trHeight w:val="2047"/>
          <w:jc w:val="center"/>
        </w:trPr>
        <w:tc>
          <w:tcPr>
            <w:tcW w:w="2555" w:type="dxa"/>
            <w:vAlign w:val="center"/>
          </w:tcPr>
          <w:p w14:paraId="49261F21" w14:textId="77777777" w:rsidR="00527BC3" w:rsidRPr="003645D5" w:rsidRDefault="00527BC3" w:rsidP="00527BC3">
            <w:pPr>
              <w:spacing w:line="276" w:lineRule="auto"/>
              <w:jc w:val="center"/>
              <w:rPr>
                <w:rFonts w:ascii="Arial" w:hAnsi="Arial" w:cs="Arial"/>
                <w:b/>
              </w:rPr>
            </w:pPr>
            <w:r w:rsidRPr="003645D5">
              <w:rPr>
                <w:rFonts w:ascii="Arial" w:hAnsi="Arial" w:cs="Arial"/>
                <w:b/>
              </w:rPr>
              <w:t>CILJEVI</w:t>
            </w:r>
          </w:p>
        </w:tc>
        <w:tc>
          <w:tcPr>
            <w:tcW w:w="6473" w:type="dxa"/>
            <w:vAlign w:val="center"/>
          </w:tcPr>
          <w:p w14:paraId="568507A2" w14:textId="77777777" w:rsidR="00527BC3" w:rsidRPr="003645D5" w:rsidRDefault="00527BC3" w:rsidP="00527BC3">
            <w:pPr>
              <w:jc w:val="both"/>
              <w:rPr>
                <w:rFonts w:ascii="Arial" w:hAnsi="Arial" w:cs="Arial"/>
              </w:rPr>
            </w:pPr>
            <w:r w:rsidRPr="003645D5">
              <w:rPr>
                <w:rFonts w:ascii="Arial" w:hAnsi="Arial" w:cs="Arial"/>
              </w:rPr>
              <w:t>Priprema za nedjeljna i blagdanska liturgijska slavlja; uvođenje u razumijevanje teksta biblijskih čitanja; pomaganje učenicima da se što bolje uključe u vjernički život župe; pomaganje učenicima da župnu zajednicu osjećaju i doživljavaju kao svoju; upućivanje u liturgijska značenja.</w:t>
            </w:r>
          </w:p>
        </w:tc>
      </w:tr>
      <w:tr w:rsidR="00527BC3" w:rsidRPr="003645D5" w14:paraId="741BF259" w14:textId="77777777" w:rsidTr="003033F4">
        <w:trPr>
          <w:trHeight w:val="822"/>
          <w:jc w:val="center"/>
        </w:trPr>
        <w:tc>
          <w:tcPr>
            <w:tcW w:w="2555" w:type="dxa"/>
            <w:vAlign w:val="center"/>
          </w:tcPr>
          <w:p w14:paraId="5A03FFD2" w14:textId="77777777" w:rsidR="00527BC3" w:rsidRPr="003645D5" w:rsidRDefault="00527BC3" w:rsidP="00527BC3">
            <w:pPr>
              <w:spacing w:line="276" w:lineRule="auto"/>
              <w:jc w:val="center"/>
              <w:rPr>
                <w:rFonts w:ascii="Arial" w:hAnsi="Arial" w:cs="Arial"/>
                <w:b/>
              </w:rPr>
            </w:pPr>
            <w:r w:rsidRPr="003645D5">
              <w:rPr>
                <w:rFonts w:ascii="Arial" w:hAnsi="Arial" w:cs="Arial"/>
                <w:b/>
              </w:rPr>
              <w:t>OČEKIVANI ISHODI</w:t>
            </w:r>
          </w:p>
        </w:tc>
        <w:tc>
          <w:tcPr>
            <w:tcW w:w="6473" w:type="dxa"/>
            <w:vAlign w:val="center"/>
          </w:tcPr>
          <w:p w14:paraId="667A1246" w14:textId="77777777" w:rsidR="00527BC3" w:rsidRPr="003645D5" w:rsidRDefault="00527BC3" w:rsidP="00527BC3">
            <w:pPr>
              <w:jc w:val="both"/>
              <w:rPr>
                <w:rFonts w:ascii="Arial" w:hAnsi="Arial" w:cs="Arial"/>
              </w:rPr>
            </w:pPr>
            <w:r w:rsidRPr="003645D5">
              <w:rPr>
                <w:rFonts w:ascii="Arial" w:hAnsi="Arial" w:cs="Arial"/>
              </w:rPr>
              <w:t xml:space="preserve">Uspostaviti odnos zajedništva i zalaganja između župne zajednice i škole. </w:t>
            </w:r>
          </w:p>
        </w:tc>
      </w:tr>
      <w:tr w:rsidR="00527BC3" w:rsidRPr="003645D5" w14:paraId="3A92B7FF" w14:textId="77777777" w:rsidTr="003033F4">
        <w:trPr>
          <w:trHeight w:val="460"/>
          <w:jc w:val="center"/>
        </w:trPr>
        <w:tc>
          <w:tcPr>
            <w:tcW w:w="2555" w:type="dxa"/>
            <w:vAlign w:val="center"/>
          </w:tcPr>
          <w:p w14:paraId="6F2D4840" w14:textId="77777777" w:rsidR="00527BC3" w:rsidRPr="003645D5" w:rsidRDefault="00527BC3" w:rsidP="00527BC3">
            <w:pPr>
              <w:spacing w:line="276" w:lineRule="auto"/>
              <w:jc w:val="center"/>
              <w:rPr>
                <w:rFonts w:ascii="Arial" w:hAnsi="Arial" w:cs="Arial"/>
                <w:b/>
              </w:rPr>
            </w:pPr>
            <w:r w:rsidRPr="003645D5">
              <w:rPr>
                <w:rFonts w:ascii="Arial" w:hAnsi="Arial" w:cs="Arial"/>
                <w:b/>
              </w:rPr>
              <w:t>NAČIN REALIZACIJE</w:t>
            </w:r>
          </w:p>
        </w:tc>
        <w:tc>
          <w:tcPr>
            <w:tcW w:w="6473" w:type="dxa"/>
            <w:vAlign w:val="center"/>
          </w:tcPr>
          <w:p w14:paraId="3739AC46" w14:textId="77777777" w:rsidR="00527BC3" w:rsidRPr="003645D5" w:rsidRDefault="00527BC3" w:rsidP="00527BC3">
            <w:pPr>
              <w:spacing w:line="276" w:lineRule="auto"/>
              <w:rPr>
                <w:rFonts w:ascii="Arial" w:hAnsi="Arial" w:cs="Arial"/>
              </w:rPr>
            </w:pPr>
            <w:r w:rsidRPr="003645D5">
              <w:rPr>
                <w:rFonts w:ascii="Arial" w:hAnsi="Arial" w:cs="Arial"/>
              </w:rPr>
              <w:t xml:space="preserve">U školi kroz školsku godinu </w:t>
            </w:r>
          </w:p>
        </w:tc>
      </w:tr>
      <w:tr w:rsidR="00527BC3" w:rsidRPr="003645D5" w14:paraId="5D763A24" w14:textId="77777777" w:rsidTr="003033F4">
        <w:trPr>
          <w:trHeight w:val="938"/>
          <w:jc w:val="center"/>
        </w:trPr>
        <w:tc>
          <w:tcPr>
            <w:tcW w:w="2555" w:type="dxa"/>
            <w:vAlign w:val="center"/>
          </w:tcPr>
          <w:p w14:paraId="29A97ED1" w14:textId="77777777" w:rsidR="00527BC3" w:rsidRPr="003645D5" w:rsidRDefault="00527BC3" w:rsidP="00527BC3">
            <w:pPr>
              <w:spacing w:line="276" w:lineRule="auto"/>
              <w:jc w:val="center"/>
              <w:rPr>
                <w:rFonts w:ascii="Arial" w:hAnsi="Arial" w:cs="Arial"/>
                <w:b/>
              </w:rPr>
            </w:pPr>
            <w:r w:rsidRPr="003645D5">
              <w:rPr>
                <w:rFonts w:ascii="Arial" w:hAnsi="Arial" w:cs="Arial"/>
                <w:b/>
              </w:rPr>
              <w:t>PLANIRANI BROJ UČENIKA</w:t>
            </w:r>
          </w:p>
        </w:tc>
        <w:tc>
          <w:tcPr>
            <w:tcW w:w="6473" w:type="dxa"/>
            <w:vAlign w:val="center"/>
          </w:tcPr>
          <w:p w14:paraId="6672CED9" w14:textId="77777777" w:rsidR="00527BC3" w:rsidRPr="003645D5" w:rsidRDefault="00527BC3" w:rsidP="00527BC3">
            <w:pPr>
              <w:spacing w:line="276" w:lineRule="auto"/>
              <w:rPr>
                <w:rFonts w:ascii="Arial" w:hAnsi="Arial" w:cs="Arial"/>
              </w:rPr>
            </w:pPr>
            <w:r w:rsidRPr="003645D5">
              <w:rPr>
                <w:rFonts w:ascii="Arial" w:hAnsi="Arial" w:cs="Arial"/>
              </w:rPr>
              <w:t>10</w:t>
            </w:r>
          </w:p>
        </w:tc>
      </w:tr>
      <w:tr w:rsidR="00527BC3" w:rsidRPr="003645D5" w14:paraId="6D2981C2" w14:textId="77777777" w:rsidTr="003033F4">
        <w:trPr>
          <w:trHeight w:val="478"/>
          <w:jc w:val="center"/>
        </w:trPr>
        <w:tc>
          <w:tcPr>
            <w:tcW w:w="2555" w:type="dxa"/>
            <w:vAlign w:val="center"/>
          </w:tcPr>
          <w:p w14:paraId="1BA152B8" w14:textId="77777777" w:rsidR="00527BC3" w:rsidRPr="003645D5" w:rsidRDefault="00527BC3" w:rsidP="00527BC3">
            <w:pPr>
              <w:spacing w:line="276" w:lineRule="auto"/>
              <w:jc w:val="center"/>
              <w:rPr>
                <w:rFonts w:ascii="Arial" w:hAnsi="Arial" w:cs="Arial"/>
                <w:b/>
              </w:rPr>
            </w:pPr>
            <w:r w:rsidRPr="003645D5">
              <w:rPr>
                <w:rFonts w:ascii="Arial" w:hAnsi="Arial" w:cs="Arial"/>
                <w:b/>
              </w:rPr>
              <w:t>VREMENIK</w:t>
            </w:r>
          </w:p>
        </w:tc>
        <w:tc>
          <w:tcPr>
            <w:tcW w:w="6473" w:type="dxa"/>
            <w:vAlign w:val="center"/>
          </w:tcPr>
          <w:p w14:paraId="16EF15F1" w14:textId="77777777" w:rsidR="00527BC3" w:rsidRPr="003645D5" w:rsidRDefault="00527BC3" w:rsidP="00527BC3">
            <w:pPr>
              <w:spacing w:line="276" w:lineRule="auto"/>
              <w:rPr>
                <w:rFonts w:ascii="Arial" w:hAnsi="Arial" w:cs="Arial"/>
              </w:rPr>
            </w:pPr>
            <w:r w:rsidRPr="003645D5">
              <w:rPr>
                <w:rFonts w:ascii="Arial" w:hAnsi="Arial" w:cs="Arial"/>
              </w:rPr>
              <w:t>Tijekom školske godine ( 1 sat tjedno)</w:t>
            </w:r>
          </w:p>
        </w:tc>
      </w:tr>
      <w:tr w:rsidR="00527BC3" w:rsidRPr="003645D5" w14:paraId="7662F5BA" w14:textId="77777777" w:rsidTr="003033F4">
        <w:trPr>
          <w:trHeight w:val="2488"/>
          <w:jc w:val="center"/>
        </w:trPr>
        <w:tc>
          <w:tcPr>
            <w:tcW w:w="2555" w:type="dxa"/>
            <w:vAlign w:val="center"/>
          </w:tcPr>
          <w:p w14:paraId="6C63ED0E" w14:textId="77777777" w:rsidR="00527BC3" w:rsidRPr="003645D5" w:rsidRDefault="00527BC3" w:rsidP="00527BC3">
            <w:pPr>
              <w:spacing w:after="200" w:line="276" w:lineRule="auto"/>
              <w:jc w:val="center"/>
              <w:rPr>
                <w:rFonts w:ascii="Arial" w:hAnsi="Arial" w:cs="Arial"/>
                <w:b/>
              </w:rPr>
            </w:pPr>
          </w:p>
          <w:p w14:paraId="508A1C69" w14:textId="77777777" w:rsidR="00527BC3" w:rsidRPr="003645D5" w:rsidRDefault="00527BC3" w:rsidP="00527BC3">
            <w:pPr>
              <w:spacing w:line="276" w:lineRule="auto"/>
              <w:jc w:val="center"/>
              <w:rPr>
                <w:rFonts w:ascii="Arial" w:hAnsi="Arial" w:cs="Arial"/>
                <w:b/>
              </w:rPr>
            </w:pPr>
            <w:r w:rsidRPr="003645D5">
              <w:rPr>
                <w:rFonts w:ascii="Arial" w:hAnsi="Arial" w:cs="Arial"/>
                <w:b/>
              </w:rPr>
              <w:t>NAČIN PRAĆENJA I PROVJERA ISHODA</w:t>
            </w:r>
          </w:p>
          <w:p w14:paraId="5D70B864" w14:textId="77777777" w:rsidR="00527BC3" w:rsidRPr="003645D5" w:rsidRDefault="00527BC3" w:rsidP="00527BC3">
            <w:pPr>
              <w:spacing w:after="200" w:line="276" w:lineRule="auto"/>
              <w:jc w:val="center"/>
              <w:rPr>
                <w:rFonts w:ascii="Arial" w:hAnsi="Arial" w:cs="Arial"/>
                <w:b/>
              </w:rPr>
            </w:pPr>
          </w:p>
        </w:tc>
        <w:tc>
          <w:tcPr>
            <w:tcW w:w="6473" w:type="dxa"/>
            <w:vAlign w:val="center"/>
          </w:tcPr>
          <w:p w14:paraId="485EC2C6" w14:textId="77777777" w:rsidR="00527BC3" w:rsidRPr="003645D5" w:rsidRDefault="00527BC3" w:rsidP="00527BC3">
            <w:pPr>
              <w:jc w:val="both"/>
              <w:rPr>
                <w:rFonts w:ascii="Arial" w:hAnsi="Arial" w:cs="Arial"/>
              </w:rPr>
            </w:pPr>
            <w:r w:rsidRPr="003645D5">
              <w:rPr>
                <w:rFonts w:ascii="Arial" w:hAnsi="Arial" w:cs="Arial"/>
              </w:rPr>
              <w:t>Vrednovanje se može provoditi praćenjem aktivnosti te kroz usmenu komunikaciju. Realizacija ovog programa trebao bi biti glavni razlog zadovoljstva učenika i jedan od čimbenika izgradnje pozitivnih vrijednosti kod djece. Rezultat ovog plana trebalo bi biti radost i zadovoljstvo vjeroučenika.</w:t>
            </w:r>
          </w:p>
        </w:tc>
      </w:tr>
      <w:tr w:rsidR="00527BC3" w:rsidRPr="003645D5" w14:paraId="4F5B2747" w14:textId="77777777" w:rsidTr="003033F4">
        <w:trPr>
          <w:trHeight w:val="460"/>
          <w:jc w:val="center"/>
        </w:trPr>
        <w:tc>
          <w:tcPr>
            <w:tcW w:w="2555" w:type="dxa"/>
            <w:vAlign w:val="center"/>
          </w:tcPr>
          <w:p w14:paraId="4D79CB91" w14:textId="77777777" w:rsidR="00527BC3" w:rsidRPr="003645D5" w:rsidRDefault="00527BC3" w:rsidP="00527BC3">
            <w:pPr>
              <w:spacing w:line="276" w:lineRule="auto"/>
              <w:jc w:val="center"/>
              <w:rPr>
                <w:rFonts w:ascii="Arial" w:hAnsi="Arial" w:cs="Arial"/>
                <w:b/>
              </w:rPr>
            </w:pPr>
            <w:r w:rsidRPr="003645D5">
              <w:rPr>
                <w:rFonts w:ascii="Arial" w:hAnsi="Arial" w:cs="Arial"/>
                <w:b/>
              </w:rPr>
              <w:t>TROŠKOVNIK</w:t>
            </w:r>
          </w:p>
        </w:tc>
        <w:tc>
          <w:tcPr>
            <w:tcW w:w="6473" w:type="dxa"/>
            <w:vAlign w:val="center"/>
          </w:tcPr>
          <w:p w14:paraId="54836233" w14:textId="77777777" w:rsidR="00527BC3" w:rsidRPr="003645D5" w:rsidRDefault="00527BC3" w:rsidP="00527BC3">
            <w:pPr>
              <w:spacing w:line="276" w:lineRule="auto"/>
              <w:rPr>
                <w:rFonts w:ascii="Arial" w:hAnsi="Arial" w:cs="Arial"/>
              </w:rPr>
            </w:pPr>
          </w:p>
        </w:tc>
      </w:tr>
    </w:tbl>
    <w:p w14:paraId="76FEA615" w14:textId="77777777" w:rsidR="00527BC3" w:rsidRPr="003645D5" w:rsidRDefault="00527BC3" w:rsidP="00527BC3">
      <w:pPr>
        <w:spacing w:after="200" w:line="276" w:lineRule="auto"/>
        <w:rPr>
          <w:rFonts w:ascii="Arial" w:hAnsi="Arial" w:cs="Arial"/>
        </w:rPr>
      </w:pPr>
    </w:p>
    <w:p w14:paraId="223664EC" w14:textId="77777777" w:rsidR="00527BC3" w:rsidRPr="003645D5" w:rsidRDefault="00527BC3" w:rsidP="00396432">
      <w:pPr>
        <w:jc w:val="both"/>
        <w:rPr>
          <w:rFonts w:ascii="Arial" w:hAnsi="Arial" w:cs="Arial"/>
        </w:rPr>
      </w:pPr>
    </w:p>
    <w:p w14:paraId="1BCA7DCA" w14:textId="77777777" w:rsidR="00AB1A49" w:rsidRPr="003645D5" w:rsidRDefault="00AB1A49" w:rsidP="00396432">
      <w:pPr>
        <w:jc w:val="both"/>
        <w:rPr>
          <w:rFonts w:ascii="Arial" w:hAnsi="Arial" w:cs="Arial"/>
        </w:rPr>
      </w:pPr>
    </w:p>
    <w:p w14:paraId="42486FDF" w14:textId="77777777" w:rsidR="00AB1A49" w:rsidRPr="003645D5" w:rsidRDefault="00AB1A49" w:rsidP="00396432">
      <w:pPr>
        <w:jc w:val="both"/>
        <w:rPr>
          <w:rFonts w:ascii="Arial" w:hAnsi="Arial" w:cs="Arial"/>
        </w:rPr>
      </w:pPr>
    </w:p>
    <w:p w14:paraId="6FF88E68" w14:textId="77777777" w:rsidR="0092594E" w:rsidRPr="003645D5" w:rsidRDefault="0092594E" w:rsidP="00396432">
      <w:pPr>
        <w:jc w:val="both"/>
        <w:rPr>
          <w:rFonts w:ascii="Arial" w:hAnsi="Arial" w:cs="Arial"/>
        </w:rPr>
      </w:pPr>
    </w:p>
    <w:tbl>
      <w:tblPr>
        <w:tblStyle w:val="Reetkatablice3"/>
        <w:tblW w:w="10065" w:type="dxa"/>
        <w:tblInd w:w="250" w:type="dxa"/>
        <w:tblLayout w:type="fixed"/>
        <w:tblLook w:val="04A0" w:firstRow="1" w:lastRow="0" w:firstColumn="1" w:lastColumn="0" w:noHBand="0" w:noVBand="1"/>
      </w:tblPr>
      <w:tblGrid>
        <w:gridCol w:w="2552"/>
        <w:gridCol w:w="7513"/>
      </w:tblGrid>
      <w:tr w:rsidR="0092594E" w:rsidRPr="003645D5" w14:paraId="03DBB3B1" w14:textId="77777777" w:rsidTr="00CA40B8">
        <w:trPr>
          <w:trHeight w:val="1125"/>
        </w:trPr>
        <w:tc>
          <w:tcPr>
            <w:tcW w:w="2552" w:type="dxa"/>
          </w:tcPr>
          <w:p w14:paraId="2D7C282A" w14:textId="77777777" w:rsidR="0092594E" w:rsidRPr="003645D5" w:rsidRDefault="0092594E" w:rsidP="0092594E">
            <w:pPr>
              <w:spacing w:after="200" w:line="276" w:lineRule="auto"/>
              <w:rPr>
                <w:rFonts w:ascii="Arial" w:hAnsi="Arial" w:cs="Arial"/>
                <w:b/>
              </w:rPr>
            </w:pPr>
            <w:r w:rsidRPr="003645D5">
              <w:rPr>
                <w:rFonts w:ascii="Arial" w:hAnsi="Arial" w:cs="Arial"/>
                <w:b/>
              </w:rPr>
              <w:lastRenderedPageBreak/>
              <w:t>NAZIV AKTIVNOSTI/PROGRAMA ILI PROJEKTA</w:t>
            </w:r>
          </w:p>
        </w:tc>
        <w:tc>
          <w:tcPr>
            <w:tcW w:w="7513" w:type="dxa"/>
          </w:tcPr>
          <w:p w14:paraId="0F1D9AD1" w14:textId="77777777" w:rsidR="0092594E" w:rsidRPr="003645D5" w:rsidRDefault="0092594E" w:rsidP="0092594E">
            <w:pPr>
              <w:spacing w:after="200" w:line="276" w:lineRule="auto"/>
              <w:rPr>
                <w:rFonts w:ascii="Arial" w:hAnsi="Arial" w:cs="Arial"/>
              </w:rPr>
            </w:pPr>
          </w:p>
          <w:p w14:paraId="7DC9094E" w14:textId="77777777" w:rsidR="00CA40B8" w:rsidRDefault="0092594E" w:rsidP="0092594E">
            <w:pPr>
              <w:spacing w:after="200" w:line="276" w:lineRule="auto"/>
              <w:rPr>
                <w:rFonts w:ascii="Arial" w:hAnsi="Arial" w:cs="Arial"/>
                <w:b/>
              </w:rPr>
            </w:pPr>
            <w:r w:rsidRPr="003645D5">
              <w:rPr>
                <w:rFonts w:ascii="Arial" w:hAnsi="Arial" w:cs="Arial"/>
                <w:b/>
              </w:rPr>
              <w:t>IZVANNASTAVNA AKTIVNOST</w:t>
            </w:r>
            <w:r w:rsidR="00CA40B8">
              <w:rPr>
                <w:rFonts w:ascii="Arial" w:hAnsi="Arial" w:cs="Arial"/>
                <w:b/>
              </w:rPr>
              <w:t xml:space="preserve">  </w:t>
            </w:r>
          </w:p>
          <w:p w14:paraId="2476FD2F" w14:textId="77777777" w:rsidR="0092594E" w:rsidRPr="003645D5" w:rsidRDefault="0092594E" w:rsidP="0092594E">
            <w:pPr>
              <w:spacing w:after="200" w:line="276" w:lineRule="auto"/>
              <w:rPr>
                <w:rFonts w:ascii="Arial" w:hAnsi="Arial" w:cs="Arial"/>
              </w:rPr>
            </w:pPr>
            <w:r w:rsidRPr="003645D5">
              <w:rPr>
                <w:rFonts w:ascii="Arial" w:hAnsi="Arial" w:cs="Arial"/>
                <w:b/>
                <w:sz w:val="28"/>
                <w:szCs w:val="28"/>
              </w:rPr>
              <w:t>PRVA POMOĆ 7</w:t>
            </w:r>
          </w:p>
        </w:tc>
      </w:tr>
      <w:tr w:rsidR="0092594E" w:rsidRPr="003645D5" w14:paraId="48FA1D97" w14:textId="77777777" w:rsidTr="00CA40B8">
        <w:trPr>
          <w:trHeight w:val="527"/>
        </w:trPr>
        <w:tc>
          <w:tcPr>
            <w:tcW w:w="2552" w:type="dxa"/>
          </w:tcPr>
          <w:p w14:paraId="1E8948F2" w14:textId="77777777" w:rsidR="0092594E" w:rsidRPr="003645D5" w:rsidRDefault="0092594E" w:rsidP="0092594E">
            <w:pPr>
              <w:spacing w:after="200" w:line="276" w:lineRule="auto"/>
              <w:rPr>
                <w:rFonts w:ascii="Arial" w:hAnsi="Arial" w:cs="Arial"/>
                <w:b/>
              </w:rPr>
            </w:pPr>
            <w:r w:rsidRPr="003645D5">
              <w:rPr>
                <w:rFonts w:ascii="Arial" w:hAnsi="Arial" w:cs="Arial"/>
                <w:b/>
              </w:rPr>
              <w:t>RAZRED</w:t>
            </w:r>
          </w:p>
          <w:p w14:paraId="13C035DF" w14:textId="77777777" w:rsidR="0092594E" w:rsidRPr="003645D5" w:rsidRDefault="0092594E" w:rsidP="0092594E">
            <w:pPr>
              <w:spacing w:after="200" w:line="276" w:lineRule="auto"/>
              <w:rPr>
                <w:rFonts w:ascii="Arial" w:hAnsi="Arial" w:cs="Arial"/>
                <w:b/>
              </w:rPr>
            </w:pPr>
          </w:p>
        </w:tc>
        <w:tc>
          <w:tcPr>
            <w:tcW w:w="7513" w:type="dxa"/>
          </w:tcPr>
          <w:p w14:paraId="4FDF6A34" w14:textId="77777777" w:rsidR="0092594E" w:rsidRPr="003645D5" w:rsidRDefault="0092594E" w:rsidP="0092594E">
            <w:pPr>
              <w:spacing w:after="200" w:line="276" w:lineRule="auto"/>
              <w:rPr>
                <w:rFonts w:ascii="Arial" w:hAnsi="Arial" w:cs="Arial"/>
              </w:rPr>
            </w:pPr>
            <w:r w:rsidRPr="003645D5">
              <w:rPr>
                <w:rFonts w:ascii="Arial" w:hAnsi="Arial" w:cs="Arial"/>
              </w:rPr>
              <w:t>7.a, 7.b, 7.c, 7.d</w:t>
            </w:r>
          </w:p>
        </w:tc>
      </w:tr>
      <w:tr w:rsidR="0092594E" w:rsidRPr="003645D5" w14:paraId="6E5C8759" w14:textId="77777777" w:rsidTr="00CA40B8">
        <w:tc>
          <w:tcPr>
            <w:tcW w:w="2552" w:type="dxa"/>
          </w:tcPr>
          <w:p w14:paraId="3E4DF562" w14:textId="77777777" w:rsidR="0092594E" w:rsidRPr="003645D5" w:rsidRDefault="0092594E" w:rsidP="0092594E">
            <w:pPr>
              <w:spacing w:after="200" w:line="276" w:lineRule="auto"/>
              <w:rPr>
                <w:rFonts w:ascii="Arial" w:hAnsi="Arial" w:cs="Arial"/>
                <w:b/>
              </w:rPr>
            </w:pPr>
            <w:r w:rsidRPr="003645D5">
              <w:rPr>
                <w:rFonts w:ascii="Arial" w:hAnsi="Arial" w:cs="Arial"/>
                <w:b/>
              </w:rPr>
              <w:t>NOSITELJ AKTIVNOSTI/PROGRAMA ILI PROJEKTA</w:t>
            </w:r>
          </w:p>
        </w:tc>
        <w:tc>
          <w:tcPr>
            <w:tcW w:w="7513" w:type="dxa"/>
          </w:tcPr>
          <w:p w14:paraId="4FCB8E09" w14:textId="77777777" w:rsidR="0092594E" w:rsidRPr="003645D5" w:rsidRDefault="0092594E" w:rsidP="0092594E">
            <w:pPr>
              <w:spacing w:after="200" w:line="276" w:lineRule="auto"/>
              <w:rPr>
                <w:rFonts w:ascii="Arial" w:hAnsi="Arial" w:cs="Arial"/>
              </w:rPr>
            </w:pPr>
          </w:p>
          <w:p w14:paraId="4F14DC84" w14:textId="77777777" w:rsidR="0092594E" w:rsidRPr="003645D5" w:rsidRDefault="0092594E" w:rsidP="0092594E">
            <w:pPr>
              <w:spacing w:after="200" w:line="276" w:lineRule="auto"/>
              <w:rPr>
                <w:rFonts w:ascii="Arial" w:hAnsi="Arial" w:cs="Arial"/>
              </w:rPr>
            </w:pPr>
            <w:r w:rsidRPr="003645D5">
              <w:rPr>
                <w:rFonts w:ascii="Arial" w:hAnsi="Arial" w:cs="Arial"/>
              </w:rPr>
              <w:t>Ana Bakarić, prof.</w:t>
            </w:r>
          </w:p>
        </w:tc>
      </w:tr>
      <w:tr w:rsidR="0092594E" w:rsidRPr="003645D5" w14:paraId="08123DE1" w14:textId="77777777" w:rsidTr="00CA40B8">
        <w:tc>
          <w:tcPr>
            <w:tcW w:w="2552" w:type="dxa"/>
          </w:tcPr>
          <w:p w14:paraId="6EC1418A" w14:textId="77777777" w:rsidR="0092594E" w:rsidRPr="003645D5" w:rsidRDefault="0092594E" w:rsidP="0092594E">
            <w:pPr>
              <w:spacing w:after="200" w:line="276" w:lineRule="auto"/>
              <w:rPr>
                <w:rFonts w:ascii="Arial" w:hAnsi="Arial" w:cs="Arial"/>
                <w:b/>
              </w:rPr>
            </w:pPr>
          </w:p>
          <w:p w14:paraId="06FC2DAB" w14:textId="77777777" w:rsidR="0092594E" w:rsidRPr="003645D5" w:rsidRDefault="0092594E" w:rsidP="0092594E">
            <w:pPr>
              <w:spacing w:after="200" w:line="276" w:lineRule="auto"/>
              <w:rPr>
                <w:rFonts w:ascii="Arial" w:hAnsi="Arial" w:cs="Arial"/>
                <w:b/>
              </w:rPr>
            </w:pPr>
            <w:r w:rsidRPr="003645D5">
              <w:rPr>
                <w:rFonts w:ascii="Arial" w:hAnsi="Arial" w:cs="Arial"/>
                <w:b/>
              </w:rPr>
              <w:t xml:space="preserve">CILJEVI </w:t>
            </w:r>
          </w:p>
          <w:p w14:paraId="1370A734" w14:textId="77777777" w:rsidR="0092594E" w:rsidRPr="003645D5" w:rsidRDefault="0092594E" w:rsidP="0092594E">
            <w:pPr>
              <w:spacing w:after="200" w:line="276" w:lineRule="auto"/>
              <w:rPr>
                <w:rFonts w:ascii="Arial" w:hAnsi="Arial" w:cs="Arial"/>
                <w:b/>
              </w:rPr>
            </w:pPr>
          </w:p>
        </w:tc>
        <w:tc>
          <w:tcPr>
            <w:tcW w:w="7513" w:type="dxa"/>
          </w:tcPr>
          <w:p w14:paraId="63CB4490" w14:textId="77777777" w:rsidR="0092594E" w:rsidRPr="003645D5" w:rsidRDefault="0092594E" w:rsidP="0092594E">
            <w:pPr>
              <w:spacing w:after="200" w:line="276" w:lineRule="auto"/>
              <w:rPr>
                <w:rFonts w:ascii="Arial" w:hAnsi="Arial" w:cs="Arial"/>
              </w:rPr>
            </w:pPr>
            <w:r w:rsidRPr="003645D5">
              <w:rPr>
                <w:rFonts w:ascii="Arial" w:hAnsi="Arial" w:cs="Arial"/>
              </w:rPr>
              <w:t>Usvojiti temeljna znanja i vještine postupaka prve pomoći, razvijati svijest o opasnim situacijama koje mogu dovesti do ozljeđivanja, usvojiti znanje o mjerama prevencije, pripremiti učenike za natjecanje.</w:t>
            </w:r>
          </w:p>
        </w:tc>
      </w:tr>
      <w:tr w:rsidR="0092594E" w:rsidRPr="003645D5" w14:paraId="5A84A531" w14:textId="77777777" w:rsidTr="00CA40B8">
        <w:tc>
          <w:tcPr>
            <w:tcW w:w="2552" w:type="dxa"/>
          </w:tcPr>
          <w:p w14:paraId="3EDC93FD" w14:textId="77777777" w:rsidR="0092594E" w:rsidRPr="003645D5" w:rsidRDefault="0092594E" w:rsidP="0092594E">
            <w:pPr>
              <w:spacing w:after="200" w:line="276" w:lineRule="auto"/>
              <w:rPr>
                <w:rFonts w:ascii="Arial" w:hAnsi="Arial" w:cs="Arial"/>
                <w:b/>
              </w:rPr>
            </w:pPr>
          </w:p>
          <w:p w14:paraId="2F26340B" w14:textId="77777777" w:rsidR="0092594E" w:rsidRPr="003645D5" w:rsidRDefault="0092594E" w:rsidP="0092594E">
            <w:pPr>
              <w:spacing w:after="200" w:line="276" w:lineRule="auto"/>
              <w:rPr>
                <w:rFonts w:ascii="Arial" w:hAnsi="Arial" w:cs="Arial"/>
                <w:b/>
              </w:rPr>
            </w:pPr>
            <w:r w:rsidRPr="003645D5">
              <w:rPr>
                <w:rFonts w:ascii="Arial" w:hAnsi="Arial" w:cs="Arial"/>
                <w:b/>
              </w:rPr>
              <w:t>OČEKIVANI ISHODI</w:t>
            </w:r>
          </w:p>
          <w:p w14:paraId="67A74962" w14:textId="77777777" w:rsidR="0092594E" w:rsidRPr="003645D5" w:rsidRDefault="0092594E" w:rsidP="0092594E">
            <w:pPr>
              <w:spacing w:after="200" w:line="276" w:lineRule="auto"/>
              <w:rPr>
                <w:rFonts w:ascii="Arial" w:hAnsi="Arial" w:cs="Arial"/>
                <w:b/>
              </w:rPr>
            </w:pPr>
          </w:p>
        </w:tc>
        <w:tc>
          <w:tcPr>
            <w:tcW w:w="7513" w:type="dxa"/>
          </w:tcPr>
          <w:p w14:paraId="17B72812" w14:textId="77777777" w:rsidR="0092594E" w:rsidRPr="003645D5" w:rsidRDefault="0092594E" w:rsidP="0092594E">
            <w:pPr>
              <w:spacing w:after="200" w:line="276"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-navesti osnovna pravila prve pomoći</w:t>
            </w:r>
          </w:p>
          <w:p w14:paraId="6888EA7E" w14:textId="77777777" w:rsidR="0092594E" w:rsidRPr="003645D5" w:rsidRDefault="0092594E" w:rsidP="0092594E">
            <w:pPr>
              <w:spacing w:after="200" w:line="276"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-upoznati pravilan način poziva hitnoj pomoći</w:t>
            </w:r>
          </w:p>
          <w:p w14:paraId="6798C734" w14:textId="77777777" w:rsidR="0092594E" w:rsidRPr="003645D5" w:rsidRDefault="0092594E" w:rsidP="0092594E">
            <w:pPr>
              <w:spacing w:after="200" w:line="276" w:lineRule="auto"/>
              <w:jc w:val="both"/>
              <w:rPr>
                <w:rFonts w:ascii="Arial" w:hAnsi="Arial" w:cs="Arial"/>
                <w:color w:val="000000"/>
              </w:rPr>
            </w:pPr>
            <w:r w:rsidRPr="003645D5">
              <w:rPr>
                <w:rFonts w:ascii="Arial" w:hAnsi="Arial" w:cs="Arial"/>
                <w:color w:val="000000"/>
              </w:rPr>
              <w:t>-prikazati način postupanja na mjestu nesreće</w:t>
            </w:r>
          </w:p>
          <w:p w14:paraId="6B1EF127" w14:textId="77777777" w:rsidR="0092594E" w:rsidRPr="003645D5" w:rsidRDefault="0092594E" w:rsidP="0092594E">
            <w:pPr>
              <w:spacing w:after="200" w:line="276"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  ovladati postupkom obavljanja  orijentacijskog pregleda</w:t>
            </w:r>
          </w:p>
          <w:p w14:paraId="1D164827" w14:textId="77777777" w:rsidR="0092594E" w:rsidRPr="003645D5" w:rsidRDefault="0092594E" w:rsidP="0092594E">
            <w:pPr>
              <w:spacing w:after="200" w:line="276"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 prepoznati osobe sa težim i za život opasnim ozljedama</w:t>
            </w:r>
          </w:p>
          <w:p w14:paraId="7ADAB1B1" w14:textId="77777777" w:rsidR="0092594E" w:rsidRPr="003645D5" w:rsidRDefault="0092594E" w:rsidP="0092594E">
            <w:pPr>
              <w:spacing w:after="200" w:line="276"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 prepoznati sigurne znakove smrti</w:t>
            </w:r>
          </w:p>
          <w:p w14:paraId="32DFD5FA" w14:textId="77777777" w:rsidR="0092594E" w:rsidRPr="003645D5" w:rsidRDefault="0092594E" w:rsidP="0092594E">
            <w:pPr>
              <w:spacing w:after="200" w:line="276"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-navesti i objasniti zadaću sastavnih dijelova pokreta Crvenog križa</w:t>
            </w:r>
          </w:p>
          <w:p w14:paraId="5020A944" w14:textId="77777777" w:rsidR="0092594E" w:rsidRPr="003645D5" w:rsidRDefault="0092594E" w:rsidP="0092594E">
            <w:pPr>
              <w:spacing w:after="200" w:line="276"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-opisati povijest pokreta Crvenog križa</w:t>
            </w:r>
          </w:p>
          <w:p w14:paraId="100A808E" w14:textId="77777777" w:rsidR="0092594E" w:rsidRPr="003645D5" w:rsidRDefault="0092594E" w:rsidP="0092594E">
            <w:pPr>
              <w:spacing w:after="200" w:line="276" w:lineRule="auto"/>
              <w:jc w:val="both"/>
              <w:rPr>
                <w:rFonts w:ascii="Arial" w:hAnsi="Arial" w:cs="Arial"/>
                <w:color w:val="000000"/>
              </w:rPr>
            </w:pPr>
            <w:r w:rsidRPr="003645D5">
              <w:rPr>
                <w:rFonts w:ascii="Arial" w:hAnsi="Arial" w:cs="Arial"/>
                <w:color w:val="000000"/>
              </w:rPr>
              <w:t>- ovladati postupkom pomoći osobi koja je bez svijesti</w:t>
            </w:r>
          </w:p>
          <w:p w14:paraId="7DF27BCF" w14:textId="77777777" w:rsidR="0092594E" w:rsidRPr="003645D5" w:rsidRDefault="0092594E" w:rsidP="0092594E">
            <w:pPr>
              <w:spacing w:after="200" w:line="276" w:lineRule="auto"/>
              <w:jc w:val="both"/>
              <w:rPr>
                <w:rFonts w:ascii="Arial" w:hAnsi="Arial" w:cs="Arial"/>
              </w:rPr>
            </w:pPr>
            <w:r w:rsidRPr="003645D5">
              <w:rPr>
                <w:rFonts w:ascii="Arial" w:hAnsi="Arial" w:cs="Arial"/>
                <w:color w:val="000000"/>
              </w:rPr>
              <w:t>- ovladati osnovnim tehnikama prve pomoći kod vanjskog i unutarnjeg krvarenja, opeklina, stranog tijela, vanjskog i unutarnjeg prijeloma, besvjesnog stanja, šoka, panične reakcije, ozljeda glave, uganuća i iščašenja, ozljeda prsnog koša i zdjelice</w:t>
            </w:r>
          </w:p>
        </w:tc>
      </w:tr>
      <w:tr w:rsidR="0092594E" w:rsidRPr="003645D5" w14:paraId="15F6423F" w14:textId="77777777" w:rsidTr="00CA40B8">
        <w:tc>
          <w:tcPr>
            <w:tcW w:w="2552" w:type="dxa"/>
          </w:tcPr>
          <w:p w14:paraId="2DC21F58" w14:textId="77777777" w:rsidR="0092594E" w:rsidRPr="003645D5" w:rsidRDefault="0092594E" w:rsidP="0092594E">
            <w:pPr>
              <w:spacing w:after="200" w:line="276" w:lineRule="auto"/>
              <w:rPr>
                <w:rFonts w:ascii="Arial" w:hAnsi="Arial" w:cs="Arial"/>
                <w:b/>
              </w:rPr>
            </w:pPr>
          </w:p>
          <w:p w14:paraId="0B3944F2" w14:textId="77777777" w:rsidR="0092594E" w:rsidRPr="003645D5" w:rsidRDefault="0092594E" w:rsidP="0092594E">
            <w:pPr>
              <w:spacing w:after="200" w:line="276" w:lineRule="auto"/>
              <w:rPr>
                <w:rFonts w:ascii="Arial" w:hAnsi="Arial" w:cs="Arial"/>
                <w:b/>
              </w:rPr>
            </w:pPr>
            <w:r w:rsidRPr="003645D5">
              <w:rPr>
                <w:rFonts w:ascii="Arial" w:hAnsi="Arial" w:cs="Arial"/>
                <w:b/>
              </w:rPr>
              <w:t>NAČIN REALIZACIJE</w:t>
            </w:r>
          </w:p>
          <w:p w14:paraId="2F16A074" w14:textId="77777777" w:rsidR="0092594E" w:rsidRPr="003645D5" w:rsidRDefault="0092594E" w:rsidP="0092594E">
            <w:pPr>
              <w:spacing w:after="200" w:line="276" w:lineRule="auto"/>
              <w:rPr>
                <w:rFonts w:ascii="Arial" w:hAnsi="Arial" w:cs="Arial"/>
                <w:b/>
              </w:rPr>
            </w:pPr>
          </w:p>
        </w:tc>
        <w:tc>
          <w:tcPr>
            <w:tcW w:w="7513" w:type="dxa"/>
          </w:tcPr>
          <w:p w14:paraId="12163FE2" w14:textId="77777777" w:rsidR="0092594E" w:rsidRPr="003645D5" w:rsidRDefault="0092594E" w:rsidP="00AC5B5C">
            <w:pPr>
              <w:numPr>
                <w:ilvl w:val="0"/>
                <w:numId w:val="14"/>
              </w:numPr>
              <w:spacing w:after="200" w:line="276" w:lineRule="auto"/>
              <w:contextualSpacing/>
              <w:rPr>
                <w:rFonts w:ascii="Arial" w:hAnsi="Arial" w:cs="Arial"/>
                <w:b/>
              </w:rPr>
            </w:pPr>
            <w:r w:rsidRPr="003645D5">
              <w:rPr>
                <w:rFonts w:ascii="Arial" w:hAnsi="Arial" w:cs="Arial"/>
                <w:b/>
              </w:rPr>
              <w:t>Stupanj- temeljni program prve pomoći:</w:t>
            </w:r>
            <w:r w:rsidRPr="003645D5">
              <w:rPr>
                <w:rFonts w:ascii="Arial" w:hAnsi="Arial" w:cs="Arial"/>
              </w:rPr>
              <w:t xml:space="preserve"> Program se održava u </w:t>
            </w:r>
          </w:p>
          <w:p w14:paraId="7A9D8E59" w14:textId="77777777" w:rsidR="0092594E" w:rsidRPr="003645D5" w:rsidRDefault="0092594E" w:rsidP="0092594E">
            <w:pPr>
              <w:spacing w:after="200" w:line="276" w:lineRule="auto"/>
              <w:ind w:left="720"/>
              <w:contextualSpacing/>
              <w:rPr>
                <w:rFonts w:ascii="Arial" w:hAnsi="Arial" w:cs="Arial"/>
              </w:rPr>
            </w:pPr>
            <w:r w:rsidRPr="003645D5">
              <w:rPr>
                <w:rFonts w:ascii="Arial" w:hAnsi="Arial" w:cs="Arial"/>
              </w:rPr>
              <w:t xml:space="preserve">OŠ Malešnica tijekom rujna, listopada i studenog kroz </w:t>
            </w:r>
            <w:r w:rsidRPr="003645D5">
              <w:rPr>
                <w:rFonts w:ascii="Arial" w:hAnsi="Arial" w:cs="Arial"/>
                <w:b/>
              </w:rPr>
              <w:t>10 nastavnih</w:t>
            </w:r>
            <w:r w:rsidRPr="003645D5">
              <w:rPr>
                <w:rFonts w:ascii="Arial" w:hAnsi="Arial" w:cs="Arial"/>
              </w:rPr>
              <w:t xml:space="preserve"> </w:t>
            </w:r>
            <w:r w:rsidRPr="003645D5">
              <w:rPr>
                <w:rFonts w:ascii="Arial" w:hAnsi="Arial" w:cs="Arial"/>
                <w:b/>
              </w:rPr>
              <w:t>sati</w:t>
            </w:r>
            <w:r w:rsidRPr="003645D5">
              <w:rPr>
                <w:rFonts w:ascii="Arial" w:hAnsi="Arial" w:cs="Arial"/>
              </w:rPr>
              <w:t xml:space="preserve"> prema predviđenom programu, uglavnom teorijsko znanje, uz suradnju volontera Crvenog križa. Program polaze svi prijavljeni učenici.</w:t>
            </w:r>
          </w:p>
          <w:p w14:paraId="096AF6F4" w14:textId="77777777" w:rsidR="0092594E" w:rsidRPr="003645D5" w:rsidRDefault="0092594E" w:rsidP="00AC5B5C">
            <w:pPr>
              <w:numPr>
                <w:ilvl w:val="0"/>
                <w:numId w:val="14"/>
              </w:numPr>
              <w:spacing w:after="200" w:line="276" w:lineRule="auto"/>
              <w:contextualSpacing/>
              <w:rPr>
                <w:rFonts w:ascii="Arial" w:hAnsi="Arial" w:cs="Arial"/>
              </w:rPr>
            </w:pPr>
            <w:r w:rsidRPr="003645D5">
              <w:rPr>
                <w:rFonts w:ascii="Arial" w:hAnsi="Arial" w:cs="Arial"/>
                <w:b/>
              </w:rPr>
              <w:t>Stupanj- napredni program prve pomoći:</w:t>
            </w:r>
            <w:r w:rsidRPr="003645D5">
              <w:rPr>
                <w:rFonts w:ascii="Arial" w:hAnsi="Arial" w:cs="Arial"/>
              </w:rPr>
              <w:t xml:space="preserve"> Program se održava kroz </w:t>
            </w:r>
            <w:r w:rsidRPr="003645D5">
              <w:rPr>
                <w:rFonts w:ascii="Arial" w:hAnsi="Arial" w:cs="Arial"/>
                <w:b/>
              </w:rPr>
              <w:t>20 nastavnih sati</w:t>
            </w:r>
            <w:r w:rsidRPr="003645D5">
              <w:rPr>
                <w:rFonts w:ascii="Arial" w:hAnsi="Arial" w:cs="Arial"/>
              </w:rPr>
              <w:t xml:space="preserve">, koji će većinom biti posvećeni vježbanju postupaka pri pružanju prve pomoći i rješavanju praktičnih zadataka. Obuka će se održati u Domu Crvenog križa u Novom Vinodolskom tijekom studenoga i prosinca 2020. godine.  Budući </w:t>
            </w:r>
            <w:r w:rsidRPr="003645D5">
              <w:rPr>
                <w:rFonts w:ascii="Arial" w:hAnsi="Arial" w:cs="Arial"/>
              </w:rPr>
              <w:lastRenderedPageBreak/>
              <w:t xml:space="preserve">da će se program provoditi vikendima, ali i tijekom tjedna, kalendar obuke biti će prilagođen mogućnostima i obavezama svih sudionika obuke. </w:t>
            </w:r>
          </w:p>
          <w:p w14:paraId="6790A39D" w14:textId="77777777" w:rsidR="0092594E" w:rsidRPr="003645D5" w:rsidRDefault="0092594E" w:rsidP="0092594E">
            <w:pPr>
              <w:spacing w:after="200" w:line="276" w:lineRule="auto"/>
              <w:rPr>
                <w:rFonts w:ascii="Arial" w:hAnsi="Arial" w:cs="Arial"/>
              </w:rPr>
            </w:pPr>
            <w:r w:rsidRPr="003645D5">
              <w:rPr>
                <w:rFonts w:ascii="Arial" w:hAnsi="Arial" w:cs="Arial"/>
              </w:rPr>
              <w:t xml:space="preserve">Nakon završene obuke, svoje znanje i spretnost u pružanju prve pomoći </w:t>
            </w:r>
          </w:p>
          <w:p w14:paraId="32E1A7FC" w14:textId="77777777" w:rsidR="0092594E" w:rsidRPr="003645D5" w:rsidRDefault="0092594E" w:rsidP="0092594E">
            <w:pPr>
              <w:spacing w:after="200" w:line="276" w:lineRule="auto"/>
              <w:rPr>
                <w:rFonts w:ascii="Arial" w:hAnsi="Arial" w:cs="Arial"/>
              </w:rPr>
            </w:pPr>
            <w:r w:rsidRPr="003645D5">
              <w:rPr>
                <w:rFonts w:ascii="Arial" w:hAnsi="Arial" w:cs="Arial"/>
              </w:rPr>
              <w:t>1 ekipa ( 6 učenika )  pokazati će u ožujku  2021. na općinskom, i u travnju na gradskom i u svibnju  2021. na državnom natjecanju.</w:t>
            </w:r>
          </w:p>
        </w:tc>
      </w:tr>
      <w:tr w:rsidR="0092594E" w:rsidRPr="003645D5" w14:paraId="0BE04045" w14:textId="77777777" w:rsidTr="00CA40B8">
        <w:trPr>
          <w:trHeight w:val="507"/>
        </w:trPr>
        <w:tc>
          <w:tcPr>
            <w:tcW w:w="2552" w:type="dxa"/>
          </w:tcPr>
          <w:p w14:paraId="23581A3E" w14:textId="77777777" w:rsidR="0092594E" w:rsidRPr="003645D5" w:rsidRDefault="0092594E" w:rsidP="0092594E">
            <w:pPr>
              <w:spacing w:after="200" w:line="276" w:lineRule="auto"/>
              <w:rPr>
                <w:rFonts w:ascii="Arial" w:hAnsi="Arial" w:cs="Arial"/>
                <w:b/>
              </w:rPr>
            </w:pPr>
            <w:r w:rsidRPr="003645D5">
              <w:rPr>
                <w:rFonts w:ascii="Arial" w:hAnsi="Arial" w:cs="Arial"/>
                <w:b/>
              </w:rPr>
              <w:lastRenderedPageBreak/>
              <w:t xml:space="preserve">PLANIRANI BROJ UČENIKA </w:t>
            </w:r>
          </w:p>
        </w:tc>
        <w:tc>
          <w:tcPr>
            <w:tcW w:w="7513" w:type="dxa"/>
          </w:tcPr>
          <w:p w14:paraId="05F38E93" w14:textId="77777777" w:rsidR="0092594E" w:rsidRPr="003645D5" w:rsidRDefault="0092594E" w:rsidP="0092594E">
            <w:pPr>
              <w:spacing w:after="200" w:line="276" w:lineRule="auto"/>
              <w:rPr>
                <w:rFonts w:ascii="Arial" w:hAnsi="Arial" w:cs="Arial"/>
              </w:rPr>
            </w:pPr>
          </w:p>
          <w:p w14:paraId="6BB14CE8" w14:textId="77777777" w:rsidR="0092594E" w:rsidRPr="003645D5" w:rsidRDefault="0092594E" w:rsidP="0092594E">
            <w:pPr>
              <w:spacing w:after="200" w:line="276" w:lineRule="auto"/>
              <w:rPr>
                <w:rFonts w:ascii="Arial" w:hAnsi="Arial" w:cs="Arial"/>
              </w:rPr>
            </w:pPr>
            <w:r w:rsidRPr="003645D5">
              <w:rPr>
                <w:rFonts w:ascii="Arial" w:hAnsi="Arial" w:cs="Arial"/>
              </w:rPr>
              <w:t>do 20</w:t>
            </w:r>
          </w:p>
        </w:tc>
      </w:tr>
      <w:tr w:rsidR="0092594E" w:rsidRPr="003645D5" w14:paraId="67F7878A" w14:textId="77777777" w:rsidTr="00CA40B8">
        <w:tc>
          <w:tcPr>
            <w:tcW w:w="2552" w:type="dxa"/>
            <w:vAlign w:val="center"/>
          </w:tcPr>
          <w:p w14:paraId="350E3E68" w14:textId="77777777" w:rsidR="0092594E" w:rsidRPr="003645D5" w:rsidRDefault="0092594E" w:rsidP="0092594E">
            <w:pPr>
              <w:spacing w:after="200" w:line="276" w:lineRule="auto"/>
              <w:rPr>
                <w:rFonts w:ascii="Arial" w:hAnsi="Arial" w:cs="Arial"/>
                <w:b/>
              </w:rPr>
            </w:pPr>
            <w:r w:rsidRPr="003645D5">
              <w:rPr>
                <w:rFonts w:ascii="Arial" w:hAnsi="Arial" w:cs="Arial"/>
                <w:b/>
              </w:rPr>
              <w:t>VREMENIK</w:t>
            </w:r>
          </w:p>
          <w:p w14:paraId="7E7CDD1E" w14:textId="77777777" w:rsidR="0092594E" w:rsidRPr="003645D5" w:rsidRDefault="0092594E" w:rsidP="0092594E">
            <w:pPr>
              <w:spacing w:after="200" w:line="276" w:lineRule="auto"/>
              <w:rPr>
                <w:rFonts w:ascii="Arial" w:hAnsi="Arial" w:cs="Arial"/>
                <w:b/>
              </w:rPr>
            </w:pPr>
          </w:p>
        </w:tc>
        <w:tc>
          <w:tcPr>
            <w:tcW w:w="7513" w:type="dxa"/>
            <w:vAlign w:val="center"/>
          </w:tcPr>
          <w:p w14:paraId="173BB0BA" w14:textId="77777777" w:rsidR="0092594E" w:rsidRPr="003645D5" w:rsidRDefault="0092594E" w:rsidP="0092594E">
            <w:pPr>
              <w:spacing w:after="200" w:line="276" w:lineRule="auto"/>
              <w:jc w:val="both"/>
              <w:rPr>
                <w:rFonts w:ascii="Arial" w:hAnsi="Arial" w:cs="Arial"/>
              </w:rPr>
            </w:pPr>
            <w:r w:rsidRPr="003645D5">
              <w:rPr>
                <w:rFonts w:ascii="Arial" w:hAnsi="Arial" w:cs="Arial"/>
              </w:rPr>
              <w:t>Jedan sat tjedno. Prije natjecanja pojačan rad. Dužina trajanja aktivnosti ovisi o postignuću učenika na općinskom natjecanju.</w:t>
            </w:r>
          </w:p>
        </w:tc>
      </w:tr>
      <w:tr w:rsidR="0092594E" w:rsidRPr="003645D5" w14:paraId="77DCC57F" w14:textId="77777777" w:rsidTr="00CA40B8">
        <w:trPr>
          <w:trHeight w:val="1167"/>
        </w:trPr>
        <w:tc>
          <w:tcPr>
            <w:tcW w:w="2552" w:type="dxa"/>
          </w:tcPr>
          <w:p w14:paraId="1E17AD46" w14:textId="77777777" w:rsidR="0092594E" w:rsidRPr="003645D5" w:rsidRDefault="0092594E" w:rsidP="0092594E">
            <w:pPr>
              <w:spacing w:after="200" w:line="276" w:lineRule="auto"/>
              <w:rPr>
                <w:rFonts w:ascii="Arial" w:hAnsi="Arial" w:cs="Arial"/>
                <w:b/>
              </w:rPr>
            </w:pPr>
          </w:p>
          <w:p w14:paraId="0D5F1EBD" w14:textId="77777777" w:rsidR="0092594E" w:rsidRPr="003645D5" w:rsidRDefault="0092594E" w:rsidP="0092594E">
            <w:pPr>
              <w:spacing w:after="200" w:line="276" w:lineRule="auto"/>
              <w:rPr>
                <w:rFonts w:ascii="Arial" w:hAnsi="Arial" w:cs="Arial"/>
                <w:b/>
              </w:rPr>
            </w:pPr>
          </w:p>
          <w:p w14:paraId="152AF701" w14:textId="77777777" w:rsidR="0092594E" w:rsidRPr="003645D5" w:rsidRDefault="0092594E" w:rsidP="0092594E">
            <w:pPr>
              <w:spacing w:after="200" w:line="276" w:lineRule="auto"/>
              <w:rPr>
                <w:rFonts w:ascii="Arial" w:hAnsi="Arial" w:cs="Arial"/>
                <w:b/>
              </w:rPr>
            </w:pPr>
            <w:r w:rsidRPr="003645D5">
              <w:rPr>
                <w:rFonts w:ascii="Arial" w:hAnsi="Arial" w:cs="Arial"/>
                <w:b/>
              </w:rPr>
              <w:t>NAČIN PRAĆENJA I PROVJERA ISHODA</w:t>
            </w:r>
          </w:p>
        </w:tc>
        <w:tc>
          <w:tcPr>
            <w:tcW w:w="7513" w:type="dxa"/>
          </w:tcPr>
          <w:p w14:paraId="2C5299A3" w14:textId="77777777" w:rsidR="0092594E" w:rsidRPr="003645D5" w:rsidRDefault="0092594E" w:rsidP="0092594E">
            <w:pPr>
              <w:spacing w:after="200" w:line="276" w:lineRule="auto"/>
              <w:jc w:val="both"/>
              <w:rPr>
                <w:rFonts w:ascii="Arial" w:hAnsi="Arial" w:cs="Arial"/>
              </w:rPr>
            </w:pPr>
            <w:r w:rsidRPr="003645D5">
              <w:rPr>
                <w:rFonts w:ascii="Arial" w:hAnsi="Arial" w:cs="Arial"/>
              </w:rPr>
              <w:t>Sustavno praćenje učenika tijekom trajanja aktivnosti; rješavanje kraćih testova tijekom  prvog stupnja i jedna veća pismena provjera na kraju prvog stupnja. Odabir 12 najboljih učenika za pohađanje drugog stupnja i u suradnji s djelatnicima i volonterima Crvenog križa odabir šestero najboljih učenika za natjecanje.</w:t>
            </w:r>
          </w:p>
        </w:tc>
      </w:tr>
      <w:tr w:rsidR="0092594E" w:rsidRPr="003645D5" w14:paraId="5419A7D2" w14:textId="77777777" w:rsidTr="00CA40B8">
        <w:trPr>
          <w:trHeight w:val="274"/>
        </w:trPr>
        <w:tc>
          <w:tcPr>
            <w:tcW w:w="2552" w:type="dxa"/>
          </w:tcPr>
          <w:p w14:paraId="6B919DAF" w14:textId="77777777" w:rsidR="0092594E" w:rsidRPr="003645D5" w:rsidRDefault="0092594E" w:rsidP="0092594E">
            <w:pPr>
              <w:spacing w:after="200" w:line="276" w:lineRule="auto"/>
              <w:rPr>
                <w:rFonts w:ascii="Arial" w:hAnsi="Arial" w:cs="Arial"/>
                <w:b/>
              </w:rPr>
            </w:pPr>
            <w:r w:rsidRPr="003645D5">
              <w:rPr>
                <w:rFonts w:ascii="Arial" w:hAnsi="Arial" w:cs="Arial"/>
                <w:b/>
              </w:rPr>
              <w:t>TROŠKOVNIK</w:t>
            </w:r>
          </w:p>
          <w:p w14:paraId="4C5B28DA" w14:textId="77777777" w:rsidR="0092594E" w:rsidRPr="003645D5" w:rsidRDefault="0092594E" w:rsidP="0092594E">
            <w:pPr>
              <w:spacing w:after="200" w:line="276" w:lineRule="auto"/>
              <w:rPr>
                <w:rFonts w:ascii="Arial" w:hAnsi="Arial" w:cs="Arial"/>
                <w:b/>
              </w:rPr>
            </w:pPr>
          </w:p>
        </w:tc>
        <w:tc>
          <w:tcPr>
            <w:tcW w:w="7513" w:type="dxa"/>
          </w:tcPr>
          <w:p w14:paraId="603B0AC9" w14:textId="77777777" w:rsidR="0092594E" w:rsidRPr="003645D5" w:rsidRDefault="0092594E" w:rsidP="0092594E">
            <w:pPr>
              <w:spacing w:after="200" w:line="276" w:lineRule="auto"/>
              <w:jc w:val="both"/>
              <w:rPr>
                <w:rFonts w:ascii="Arial" w:hAnsi="Arial" w:cs="Arial"/>
              </w:rPr>
            </w:pPr>
            <w:r w:rsidRPr="003645D5">
              <w:rPr>
                <w:rFonts w:ascii="Arial" w:hAnsi="Arial" w:cs="Arial"/>
              </w:rPr>
              <w:t>Prema potrebama (sanitetski materijal, deka, troškovi fotokopiranja ) za uspješno provođenje aktivnosti, troškovi gradskog prijevoza na natjecanje.</w:t>
            </w:r>
          </w:p>
        </w:tc>
      </w:tr>
    </w:tbl>
    <w:p w14:paraId="77480538" w14:textId="77777777" w:rsidR="0092594E" w:rsidRPr="003645D5" w:rsidRDefault="0092594E" w:rsidP="00396432">
      <w:pPr>
        <w:jc w:val="both"/>
        <w:rPr>
          <w:rFonts w:ascii="Arial" w:hAnsi="Arial" w:cs="Arial"/>
        </w:rPr>
      </w:pPr>
    </w:p>
    <w:p w14:paraId="20FD1EB2" w14:textId="77777777" w:rsidR="0092594E" w:rsidRPr="003645D5" w:rsidRDefault="0092594E" w:rsidP="00396432">
      <w:pPr>
        <w:jc w:val="both"/>
        <w:rPr>
          <w:rFonts w:ascii="Arial" w:hAnsi="Arial" w:cs="Arial"/>
        </w:rPr>
      </w:pPr>
    </w:p>
    <w:p w14:paraId="298F5521" w14:textId="77777777" w:rsidR="0092594E" w:rsidRPr="003645D5" w:rsidRDefault="0092594E" w:rsidP="00396432">
      <w:pPr>
        <w:jc w:val="both"/>
        <w:rPr>
          <w:rFonts w:ascii="Arial" w:hAnsi="Arial" w:cs="Arial"/>
        </w:rPr>
      </w:pPr>
    </w:p>
    <w:p w14:paraId="7AC18AE2" w14:textId="77777777" w:rsidR="0092594E" w:rsidRPr="003645D5" w:rsidRDefault="0092594E" w:rsidP="00396432">
      <w:pPr>
        <w:jc w:val="both"/>
        <w:rPr>
          <w:rFonts w:ascii="Arial" w:hAnsi="Arial" w:cs="Arial"/>
        </w:rPr>
      </w:pPr>
    </w:p>
    <w:p w14:paraId="6DF9ED45" w14:textId="77777777" w:rsidR="0092594E" w:rsidRPr="003645D5" w:rsidRDefault="0092594E" w:rsidP="00396432">
      <w:pPr>
        <w:jc w:val="both"/>
        <w:rPr>
          <w:rFonts w:ascii="Arial" w:hAnsi="Arial" w:cs="Arial"/>
        </w:rPr>
      </w:pPr>
    </w:p>
    <w:p w14:paraId="281062EF" w14:textId="77777777" w:rsidR="0092594E" w:rsidRPr="003645D5" w:rsidRDefault="0092594E" w:rsidP="00396432">
      <w:pPr>
        <w:jc w:val="both"/>
        <w:rPr>
          <w:rFonts w:ascii="Arial" w:hAnsi="Arial" w:cs="Arial"/>
        </w:rPr>
      </w:pPr>
    </w:p>
    <w:p w14:paraId="17B02FD6" w14:textId="77777777" w:rsidR="0092594E" w:rsidRPr="003645D5" w:rsidRDefault="0092594E" w:rsidP="00396432">
      <w:pPr>
        <w:jc w:val="both"/>
        <w:rPr>
          <w:rFonts w:ascii="Arial" w:hAnsi="Arial" w:cs="Arial"/>
        </w:rPr>
      </w:pPr>
    </w:p>
    <w:p w14:paraId="5D27E361" w14:textId="77777777" w:rsidR="0092594E" w:rsidRPr="003645D5" w:rsidRDefault="0092594E" w:rsidP="00396432">
      <w:pPr>
        <w:jc w:val="both"/>
        <w:rPr>
          <w:rFonts w:ascii="Arial" w:hAnsi="Arial" w:cs="Arial"/>
        </w:rPr>
      </w:pPr>
    </w:p>
    <w:p w14:paraId="5E4AFABF" w14:textId="77777777" w:rsidR="0092594E" w:rsidRPr="003645D5" w:rsidRDefault="0092594E" w:rsidP="00396432">
      <w:pPr>
        <w:jc w:val="both"/>
        <w:rPr>
          <w:rFonts w:ascii="Arial" w:hAnsi="Arial" w:cs="Arial"/>
        </w:rPr>
      </w:pPr>
    </w:p>
    <w:p w14:paraId="7D824A8C" w14:textId="77777777" w:rsidR="0092594E" w:rsidRPr="003645D5" w:rsidRDefault="0092594E" w:rsidP="00396432">
      <w:pPr>
        <w:jc w:val="both"/>
        <w:rPr>
          <w:rFonts w:ascii="Arial" w:hAnsi="Arial" w:cs="Arial"/>
        </w:rPr>
      </w:pPr>
    </w:p>
    <w:p w14:paraId="0A72E2E9" w14:textId="77777777" w:rsidR="0092594E" w:rsidRPr="003645D5" w:rsidRDefault="0092594E" w:rsidP="00396432">
      <w:pPr>
        <w:jc w:val="both"/>
        <w:rPr>
          <w:rFonts w:ascii="Arial" w:hAnsi="Arial" w:cs="Arial"/>
        </w:rPr>
      </w:pPr>
    </w:p>
    <w:p w14:paraId="7477B678" w14:textId="77777777" w:rsidR="0092594E" w:rsidRPr="003645D5" w:rsidRDefault="0092594E" w:rsidP="00396432">
      <w:pPr>
        <w:jc w:val="both"/>
        <w:rPr>
          <w:rFonts w:ascii="Arial" w:hAnsi="Arial" w:cs="Arial"/>
        </w:rPr>
      </w:pPr>
    </w:p>
    <w:p w14:paraId="2FA011C8" w14:textId="77777777" w:rsidR="0092594E" w:rsidRPr="003645D5" w:rsidRDefault="0092594E" w:rsidP="00396432">
      <w:pPr>
        <w:jc w:val="both"/>
        <w:rPr>
          <w:rFonts w:ascii="Arial" w:hAnsi="Arial" w:cs="Arial"/>
        </w:rPr>
      </w:pPr>
    </w:p>
    <w:p w14:paraId="2AD6E69F" w14:textId="77777777" w:rsidR="0092594E" w:rsidRPr="003645D5" w:rsidRDefault="0092594E" w:rsidP="00396432">
      <w:pPr>
        <w:jc w:val="both"/>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AB1A49" w:rsidRPr="003645D5" w14:paraId="66B06DC3" w14:textId="77777777" w:rsidTr="003033F4">
        <w:trPr>
          <w:trHeight w:val="964"/>
        </w:trPr>
        <w:tc>
          <w:tcPr>
            <w:tcW w:w="3686" w:type="dxa"/>
            <w:tcBorders>
              <w:right w:val="single" w:sz="18" w:space="0" w:color="auto"/>
            </w:tcBorders>
            <w:shd w:val="clear" w:color="auto" w:fill="auto"/>
            <w:vAlign w:val="center"/>
            <w:hideMark/>
          </w:tcPr>
          <w:p w14:paraId="115A27BF" w14:textId="77777777" w:rsidR="00AB1A49" w:rsidRPr="003645D5" w:rsidRDefault="00AB1A4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4AB396E3" w14:textId="77777777" w:rsidR="00AB1A49" w:rsidRPr="003645D5" w:rsidRDefault="00AB1A49" w:rsidP="003033F4">
            <w:pPr>
              <w:spacing w:after="0" w:line="240" w:lineRule="auto"/>
              <w:rPr>
                <w:rFonts w:ascii="Arial" w:eastAsia="Times New Roman" w:hAnsi="Arial" w:cs="Arial"/>
                <w:color w:val="000000"/>
                <w:sz w:val="24"/>
                <w:szCs w:val="24"/>
                <w:lang w:eastAsia="hr-HR"/>
              </w:rPr>
            </w:pPr>
            <w:r w:rsidRPr="003645D5">
              <w:rPr>
                <w:rFonts w:ascii="Arial" w:hAnsi="Arial" w:cs="Arial"/>
                <w:b/>
              </w:rPr>
              <w:t>POVIJESNA GRUPA</w:t>
            </w:r>
            <w:r w:rsidRPr="003645D5">
              <w:rPr>
                <w:rFonts w:ascii="Arial" w:hAnsi="Arial" w:cs="Arial"/>
              </w:rPr>
              <w:t xml:space="preserve"> – V. razred</w:t>
            </w:r>
          </w:p>
        </w:tc>
      </w:tr>
      <w:tr w:rsidR="00AB1A49" w:rsidRPr="003645D5" w14:paraId="5C7AF85E" w14:textId="77777777" w:rsidTr="003033F4">
        <w:trPr>
          <w:trHeight w:val="964"/>
        </w:trPr>
        <w:tc>
          <w:tcPr>
            <w:tcW w:w="3686" w:type="dxa"/>
            <w:tcBorders>
              <w:right w:val="single" w:sz="18" w:space="0" w:color="auto"/>
            </w:tcBorders>
            <w:shd w:val="clear" w:color="auto" w:fill="auto"/>
            <w:vAlign w:val="center"/>
            <w:hideMark/>
          </w:tcPr>
          <w:p w14:paraId="196FAFE1" w14:textId="77777777" w:rsidR="00AB1A49" w:rsidRPr="003645D5" w:rsidRDefault="00AB1A4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6CBAFCA3" w14:textId="77777777" w:rsidR="00AB1A49" w:rsidRPr="003645D5" w:rsidRDefault="00AB1A49" w:rsidP="003033F4">
            <w:pPr>
              <w:spacing w:after="0" w:line="240" w:lineRule="auto"/>
              <w:rPr>
                <w:rFonts w:ascii="Arial" w:eastAsia="Times New Roman" w:hAnsi="Arial" w:cs="Arial"/>
                <w:color w:val="000000"/>
                <w:sz w:val="24"/>
                <w:szCs w:val="24"/>
                <w:lang w:eastAsia="hr-HR"/>
              </w:rPr>
            </w:pPr>
            <w:r w:rsidRPr="003645D5">
              <w:rPr>
                <w:rFonts w:ascii="Arial" w:hAnsi="Arial" w:cs="Arial"/>
              </w:rPr>
              <w:t xml:space="preserve">V. </w:t>
            </w:r>
          </w:p>
        </w:tc>
      </w:tr>
      <w:tr w:rsidR="00AB1A49" w:rsidRPr="003645D5" w14:paraId="0EBAB9BF" w14:textId="77777777" w:rsidTr="003033F4">
        <w:trPr>
          <w:trHeight w:val="964"/>
        </w:trPr>
        <w:tc>
          <w:tcPr>
            <w:tcW w:w="3686" w:type="dxa"/>
            <w:tcBorders>
              <w:right w:val="single" w:sz="18" w:space="0" w:color="auto"/>
            </w:tcBorders>
            <w:shd w:val="clear" w:color="auto" w:fill="auto"/>
            <w:vAlign w:val="center"/>
            <w:hideMark/>
          </w:tcPr>
          <w:p w14:paraId="7497116D" w14:textId="77777777" w:rsidR="00AB1A49" w:rsidRPr="003645D5" w:rsidRDefault="00AB1A4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62847649" w14:textId="77777777" w:rsidR="00AB1A49" w:rsidRPr="003645D5" w:rsidRDefault="00AB1A49" w:rsidP="003033F4">
            <w:pPr>
              <w:spacing w:after="0" w:line="240" w:lineRule="auto"/>
              <w:rPr>
                <w:rFonts w:ascii="Arial" w:eastAsia="Times New Roman" w:hAnsi="Arial" w:cs="Arial"/>
                <w:color w:val="000000"/>
                <w:sz w:val="24"/>
                <w:szCs w:val="24"/>
                <w:lang w:eastAsia="hr-HR"/>
              </w:rPr>
            </w:pPr>
            <w:r w:rsidRPr="003645D5">
              <w:rPr>
                <w:rFonts w:ascii="Arial" w:hAnsi="Arial" w:cs="Arial"/>
              </w:rPr>
              <w:t>Vesna Đurić</w:t>
            </w:r>
          </w:p>
        </w:tc>
      </w:tr>
      <w:tr w:rsidR="00AB1A49" w:rsidRPr="003645D5" w14:paraId="04571471" w14:textId="77777777" w:rsidTr="003033F4">
        <w:trPr>
          <w:trHeight w:val="964"/>
        </w:trPr>
        <w:tc>
          <w:tcPr>
            <w:tcW w:w="3686" w:type="dxa"/>
            <w:tcBorders>
              <w:right w:val="single" w:sz="18" w:space="0" w:color="auto"/>
            </w:tcBorders>
            <w:shd w:val="clear" w:color="auto" w:fill="auto"/>
            <w:vAlign w:val="center"/>
            <w:hideMark/>
          </w:tcPr>
          <w:p w14:paraId="2C748517" w14:textId="77777777" w:rsidR="00AB1A49" w:rsidRPr="003645D5" w:rsidRDefault="00AB1A4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0D229FBF" w14:textId="77777777" w:rsidR="00AB1A49" w:rsidRPr="003645D5" w:rsidRDefault="00AB1A49" w:rsidP="003033F4">
            <w:pPr>
              <w:spacing w:after="0" w:line="240" w:lineRule="auto"/>
              <w:rPr>
                <w:rFonts w:ascii="Arial" w:eastAsia="Times New Roman" w:hAnsi="Arial" w:cs="Arial"/>
                <w:color w:val="000000"/>
                <w:sz w:val="24"/>
                <w:szCs w:val="24"/>
                <w:lang w:eastAsia="hr-HR"/>
              </w:rPr>
            </w:pPr>
            <w:r w:rsidRPr="003645D5">
              <w:rPr>
                <w:rFonts w:ascii="Arial" w:hAnsi="Arial" w:cs="Arial"/>
              </w:rPr>
              <w:t>Posjeti muzejima, kazalištima, arheološkim lokalitetima, upoznavanje Zagreba, prošiti znanje iz povijesti, upoznati zavičaj i kulturnu baštinu grada, utvrditi i proširiti stečeno znanje o hrvatskoj povijesti i razvoju Zagreba, suradnja s veleposlanstvima (Veleposlanstvo Rusije)</w:t>
            </w:r>
          </w:p>
        </w:tc>
      </w:tr>
      <w:tr w:rsidR="00AB1A49" w:rsidRPr="003645D5" w14:paraId="17725D11" w14:textId="77777777" w:rsidTr="003033F4">
        <w:trPr>
          <w:trHeight w:val="964"/>
        </w:trPr>
        <w:tc>
          <w:tcPr>
            <w:tcW w:w="3686" w:type="dxa"/>
            <w:tcBorders>
              <w:right w:val="single" w:sz="18" w:space="0" w:color="auto"/>
            </w:tcBorders>
            <w:shd w:val="clear" w:color="auto" w:fill="auto"/>
            <w:vAlign w:val="center"/>
            <w:hideMark/>
          </w:tcPr>
          <w:p w14:paraId="1BB7F36B" w14:textId="77777777" w:rsidR="00AB1A49" w:rsidRPr="003645D5" w:rsidRDefault="00AB1A4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7B020478" w14:textId="77777777" w:rsidR="00AB1A49" w:rsidRPr="003645D5" w:rsidRDefault="00AB1A49" w:rsidP="003033F4">
            <w:pPr>
              <w:spacing w:after="0" w:line="240" w:lineRule="auto"/>
              <w:rPr>
                <w:rFonts w:ascii="Arial" w:eastAsia="Times New Roman" w:hAnsi="Arial" w:cs="Arial"/>
                <w:color w:val="000000"/>
                <w:sz w:val="24"/>
                <w:szCs w:val="24"/>
                <w:lang w:eastAsia="hr-HR"/>
              </w:rPr>
            </w:pPr>
            <w:r w:rsidRPr="003645D5">
              <w:rPr>
                <w:rFonts w:ascii="Arial" w:hAnsi="Arial" w:cs="Arial"/>
              </w:rPr>
              <w:t>snalaziti se na planu grada i orijentirati se u prostoru, objasniti i povezati stečena znanja na redovnoj nastavi, kulturno se ponašati na javnom mjestu</w:t>
            </w:r>
          </w:p>
        </w:tc>
      </w:tr>
      <w:tr w:rsidR="00AB1A49" w:rsidRPr="003645D5" w14:paraId="1DA4E1C9" w14:textId="77777777" w:rsidTr="003033F4">
        <w:trPr>
          <w:trHeight w:val="964"/>
        </w:trPr>
        <w:tc>
          <w:tcPr>
            <w:tcW w:w="3686" w:type="dxa"/>
            <w:tcBorders>
              <w:right w:val="single" w:sz="18" w:space="0" w:color="auto"/>
            </w:tcBorders>
            <w:shd w:val="clear" w:color="auto" w:fill="auto"/>
            <w:vAlign w:val="center"/>
            <w:hideMark/>
          </w:tcPr>
          <w:p w14:paraId="19691731" w14:textId="77777777" w:rsidR="00AB1A49" w:rsidRPr="003645D5" w:rsidRDefault="00AB1A4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6FAB673F" w14:textId="77777777" w:rsidR="00AB1A49" w:rsidRPr="003645D5" w:rsidRDefault="00AB1A49" w:rsidP="003033F4">
            <w:pPr>
              <w:spacing w:after="0" w:line="240" w:lineRule="auto"/>
              <w:rPr>
                <w:rFonts w:ascii="Arial" w:eastAsia="Times New Roman" w:hAnsi="Arial" w:cs="Arial"/>
                <w:color w:val="000000"/>
                <w:sz w:val="24"/>
                <w:szCs w:val="24"/>
                <w:lang w:eastAsia="hr-HR"/>
              </w:rPr>
            </w:pPr>
            <w:r w:rsidRPr="003645D5">
              <w:rPr>
                <w:rFonts w:ascii="Arial" w:hAnsi="Arial" w:cs="Arial"/>
              </w:rPr>
              <w:t>posjet institucijama u gradu organiziranim prijevozom uz suglasnost roditelja, obilazak uz stručno vodstvo</w:t>
            </w:r>
          </w:p>
        </w:tc>
      </w:tr>
      <w:tr w:rsidR="00AB1A49" w:rsidRPr="003645D5" w14:paraId="1A3AB95A" w14:textId="77777777" w:rsidTr="003033F4">
        <w:trPr>
          <w:trHeight w:val="964"/>
        </w:trPr>
        <w:tc>
          <w:tcPr>
            <w:tcW w:w="3686" w:type="dxa"/>
            <w:tcBorders>
              <w:right w:val="single" w:sz="18" w:space="0" w:color="auto"/>
            </w:tcBorders>
            <w:shd w:val="clear" w:color="auto" w:fill="auto"/>
            <w:vAlign w:val="center"/>
            <w:hideMark/>
          </w:tcPr>
          <w:p w14:paraId="5976A646" w14:textId="77777777" w:rsidR="00AB1A49" w:rsidRPr="003645D5" w:rsidRDefault="00AB1A4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37D5A57F" w14:textId="77777777" w:rsidR="00AB1A49" w:rsidRPr="003645D5" w:rsidRDefault="00AB1A49" w:rsidP="003033F4">
            <w:pPr>
              <w:spacing w:after="0" w:line="240" w:lineRule="auto"/>
              <w:rPr>
                <w:rFonts w:ascii="Arial" w:eastAsia="Times New Roman" w:hAnsi="Arial" w:cs="Arial"/>
                <w:color w:val="000000"/>
                <w:sz w:val="24"/>
                <w:szCs w:val="24"/>
                <w:lang w:eastAsia="hr-HR"/>
              </w:rPr>
            </w:pPr>
            <w:r w:rsidRPr="003645D5">
              <w:rPr>
                <w:rFonts w:ascii="Arial" w:hAnsi="Arial" w:cs="Arial"/>
              </w:rPr>
              <w:t>10</w:t>
            </w:r>
          </w:p>
        </w:tc>
      </w:tr>
      <w:tr w:rsidR="00AB1A49" w:rsidRPr="003645D5" w14:paraId="02418524" w14:textId="77777777" w:rsidTr="003033F4">
        <w:trPr>
          <w:trHeight w:val="964"/>
        </w:trPr>
        <w:tc>
          <w:tcPr>
            <w:tcW w:w="3686" w:type="dxa"/>
            <w:tcBorders>
              <w:right w:val="single" w:sz="18" w:space="0" w:color="auto"/>
            </w:tcBorders>
            <w:shd w:val="clear" w:color="auto" w:fill="auto"/>
            <w:vAlign w:val="center"/>
            <w:hideMark/>
          </w:tcPr>
          <w:p w14:paraId="59E57EB8" w14:textId="77777777" w:rsidR="00AB1A49" w:rsidRPr="003645D5" w:rsidRDefault="00AB1A4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543B4E8E" w14:textId="77777777" w:rsidR="00AB1A49" w:rsidRPr="003645D5" w:rsidRDefault="00AB1A49" w:rsidP="003033F4">
            <w:pPr>
              <w:spacing w:after="0" w:line="240" w:lineRule="auto"/>
              <w:rPr>
                <w:rFonts w:ascii="Arial" w:eastAsia="Times New Roman" w:hAnsi="Arial" w:cs="Arial"/>
                <w:color w:val="000000"/>
                <w:sz w:val="24"/>
                <w:szCs w:val="24"/>
                <w:lang w:eastAsia="hr-HR"/>
              </w:rPr>
            </w:pPr>
            <w:r w:rsidRPr="003645D5">
              <w:rPr>
                <w:rFonts w:ascii="Arial" w:hAnsi="Arial" w:cs="Arial"/>
              </w:rPr>
              <w:t>Tijekom nastavne godine jedan sat tjedno</w:t>
            </w:r>
          </w:p>
        </w:tc>
      </w:tr>
      <w:tr w:rsidR="00AB1A49" w:rsidRPr="003645D5" w14:paraId="6D2624D6" w14:textId="77777777" w:rsidTr="003033F4">
        <w:trPr>
          <w:trHeight w:val="964"/>
        </w:trPr>
        <w:tc>
          <w:tcPr>
            <w:tcW w:w="3686" w:type="dxa"/>
            <w:tcBorders>
              <w:right w:val="single" w:sz="18" w:space="0" w:color="auto"/>
            </w:tcBorders>
            <w:shd w:val="clear" w:color="auto" w:fill="auto"/>
            <w:vAlign w:val="center"/>
            <w:hideMark/>
          </w:tcPr>
          <w:p w14:paraId="269D6A9B" w14:textId="77777777" w:rsidR="00AB1A49" w:rsidRPr="003645D5" w:rsidRDefault="00AB1A4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000F7C74" w14:textId="77777777" w:rsidR="00AB1A49" w:rsidRPr="003645D5" w:rsidRDefault="00AB1A49" w:rsidP="003033F4">
            <w:pPr>
              <w:spacing w:after="0" w:line="240" w:lineRule="auto"/>
              <w:rPr>
                <w:rFonts w:ascii="Arial" w:eastAsia="Times New Roman" w:hAnsi="Arial" w:cs="Arial"/>
                <w:color w:val="000000"/>
                <w:sz w:val="24"/>
                <w:szCs w:val="24"/>
                <w:lang w:eastAsia="hr-HR"/>
              </w:rPr>
            </w:pPr>
            <w:r w:rsidRPr="003645D5">
              <w:rPr>
                <w:rFonts w:ascii="Arial" w:hAnsi="Arial" w:cs="Arial"/>
              </w:rPr>
              <w:t>Izrada plakata za razredni pano, izrada povijesnih karata i drugih edukativnih materijala za nastavu povijesti, izrada PowerPoint prezentacija</w:t>
            </w:r>
          </w:p>
        </w:tc>
      </w:tr>
      <w:tr w:rsidR="00AB1A49" w:rsidRPr="003645D5" w14:paraId="1BBAFBCA" w14:textId="77777777" w:rsidTr="003033F4">
        <w:trPr>
          <w:trHeight w:val="964"/>
        </w:trPr>
        <w:tc>
          <w:tcPr>
            <w:tcW w:w="3686" w:type="dxa"/>
            <w:tcBorders>
              <w:right w:val="single" w:sz="18" w:space="0" w:color="auto"/>
            </w:tcBorders>
            <w:shd w:val="clear" w:color="auto" w:fill="auto"/>
            <w:vAlign w:val="center"/>
            <w:hideMark/>
          </w:tcPr>
          <w:p w14:paraId="6B601682" w14:textId="77777777" w:rsidR="00AB1A49" w:rsidRPr="003645D5" w:rsidRDefault="00AB1A4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604C6EF0" w14:textId="77777777" w:rsidR="00AB1A49" w:rsidRPr="003645D5" w:rsidRDefault="00AB1A49" w:rsidP="003033F4">
            <w:pPr>
              <w:spacing w:after="0"/>
              <w:rPr>
                <w:rFonts w:ascii="Arial" w:hAnsi="Arial" w:cs="Arial"/>
              </w:rPr>
            </w:pPr>
            <w:r w:rsidRPr="003645D5">
              <w:rPr>
                <w:rFonts w:ascii="Arial" w:hAnsi="Arial" w:cs="Arial"/>
              </w:rPr>
              <w:t xml:space="preserve">a) karta za prijevoz autobusom za pojedinačni odlazak 20,00 kuna </w:t>
            </w:r>
          </w:p>
          <w:p w14:paraId="6F48D4D0" w14:textId="77777777" w:rsidR="00AB1A49" w:rsidRPr="003645D5" w:rsidRDefault="00AB1A49" w:rsidP="003033F4">
            <w:pPr>
              <w:spacing w:after="0"/>
              <w:rPr>
                <w:rFonts w:ascii="Arial" w:hAnsi="Arial" w:cs="Arial"/>
              </w:rPr>
            </w:pPr>
            <w:r w:rsidRPr="003645D5">
              <w:rPr>
                <w:rFonts w:ascii="Arial" w:hAnsi="Arial" w:cs="Arial"/>
              </w:rPr>
              <w:t>b) ulaznica za muzej ili kazališnu predstavu (5,00-50,00 kuna)</w:t>
            </w:r>
          </w:p>
          <w:p w14:paraId="5819116B" w14:textId="77777777" w:rsidR="00AB1A49" w:rsidRPr="003645D5" w:rsidRDefault="00AB1A49" w:rsidP="003033F4">
            <w:pPr>
              <w:spacing w:after="0"/>
              <w:rPr>
                <w:rFonts w:ascii="Arial" w:eastAsia="Times New Roman" w:hAnsi="Arial" w:cs="Arial"/>
                <w:color w:val="000000"/>
                <w:sz w:val="24"/>
                <w:szCs w:val="24"/>
                <w:lang w:eastAsia="hr-HR"/>
              </w:rPr>
            </w:pPr>
          </w:p>
          <w:p w14:paraId="54BE1867" w14:textId="77777777" w:rsidR="00AB1A49" w:rsidRPr="003645D5" w:rsidRDefault="00AB1A49" w:rsidP="003033F4">
            <w:pPr>
              <w:spacing w:after="0" w:line="240" w:lineRule="auto"/>
              <w:rPr>
                <w:rFonts w:ascii="Arial" w:eastAsia="Times New Roman" w:hAnsi="Arial" w:cs="Arial"/>
                <w:color w:val="000000"/>
                <w:sz w:val="24"/>
                <w:szCs w:val="24"/>
                <w:lang w:eastAsia="hr-HR"/>
              </w:rPr>
            </w:pPr>
          </w:p>
        </w:tc>
      </w:tr>
    </w:tbl>
    <w:p w14:paraId="6F5A3C16" w14:textId="77777777" w:rsidR="00AB1A49" w:rsidRPr="003645D5" w:rsidRDefault="00AB1A49" w:rsidP="00AB1A49">
      <w:pPr>
        <w:rPr>
          <w:rFonts w:ascii="Arial" w:hAnsi="Arial" w:cs="Arial"/>
        </w:rPr>
      </w:pPr>
    </w:p>
    <w:p w14:paraId="73C011AC" w14:textId="77777777" w:rsidR="00AB1A49" w:rsidRPr="003645D5" w:rsidRDefault="00AB1A49" w:rsidP="00396432">
      <w:pPr>
        <w:jc w:val="both"/>
        <w:rPr>
          <w:rFonts w:ascii="Arial" w:hAnsi="Arial" w:cs="Arial"/>
        </w:rPr>
      </w:pPr>
    </w:p>
    <w:p w14:paraId="2A72F317" w14:textId="77777777" w:rsidR="008C278E" w:rsidRPr="003645D5" w:rsidRDefault="008C278E" w:rsidP="00396432">
      <w:pPr>
        <w:jc w:val="both"/>
        <w:rPr>
          <w:rFonts w:ascii="Arial" w:hAnsi="Arial" w:cs="Arial"/>
        </w:rPr>
      </w:pPr>
    </w:p>
    <w:p w14:paraId="16E479B9" w14:textId="77777777" w:rsidR="008C278E" w:rsidRPr="003645D5" w:rsidRDefault="008C278E" w:rsidP="00396432">
      <w:pPr>
        <w:jc w:val="both"/>
        <w:rPr>
          <w:rFonts w:ascii="Arial" w:hAnsi="Arial" w:cs="Arial"/>
        </w:rPr>
      </w:pPr>
    </w:p>
    <w:p w14:paraId="561E62CE" w14:textId="77777777" w:rsidR="008C278E" w:rsidRPr="003645D5" w:rsidRDefault="008C278E" w:rsidP="00396432">
      <w:pPr>
        <w:jc w:val="both"/>
        <w:rPr>
          <w:rFonts w:ascii="Arial" w:hAnsi="Arial" w:cs="Arial"/>
        </w:rPr>
      </w:pPr>
    </w:p>
    <w:p w14:paraId="66C1664E" w14:textId="77777777" w:rsidR="008C278E" w:rsidRPr="003645D5" w:rsidRDefault="008C278E" w:rsidP="00396432">
      <w:pPr>
        <w:jc w:val="both"/>
        <w:rPr>
          <w:rFonts w:ascii="Arial" w:hAnsi="Arial" w:cs="Arial"/>
        </w:rPr>
      </w:pPr>
    </w:p>
    <w:p w14:paraId="247EA6A3" w14:textId="77777777" w:rsidR="008C278E" w:rsidRPr="003645D5" w:rsidRDefault="008C278E" w:rsidP="00396432">
      <w:pPr>
        <w:jc w:val="both"/>
        <w:rPr>
          <w:rFonts w:ascii="Arial" w:hAnsi="Arial" w:cs="Arial"/>
        </w:rPr>
      </w:pPr>
    </w:p>
    <w:p w14:paraId="29CB8F10" w14:textId="77777777" w:rsidR="008C278E" w:rsidRPr="003645D5" w:rsidRDefault="008C278E" w:rsidP="00396432">
      <w:pPr>
        <w:jc w:val="both"/>
        <w:rPr>
          <w:rFonts w:ascii="Arial" w:hAnsi="Arial" w:cs="Arial"/>
        </w:rPr>
      </w:pPr>
    </w:p>
    <w:tbl>
      <w:tblPr>
        <w:tblW w:w="10632" w:type="dxa"/>
        <w:tblInd w:w="-165" w:type="dxa"/>
        <w:tblLook w:val="04A0" w:firstRow="1" w:lastRow="0" w:firstColumn="1" w:lastColumn="0" w:noHBand="0" w:noVBand="1"/>
      </w:tblPr>
      <w:tblGrid>
        <w:gridCol w:w="3686"/>
        <w:gridCol w:w="6946"/>
      </w:tblGrid>
      <w:tr w:rsidR="008C278E" w:rsidRPr="003645D5" w14:paraId="4F94FE89" w14:textId="77777777" w:rsidTr="003033F4">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013C161C" w14:textId="77777777" w:rsidR="008C278E" w:rsidRPr="003645D5" w:rsidRDefault="008C278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Pr>
          <w:p w14:paraId="7928D39C" w14:textId="77777777" w:rsidR="008C278E" w:rsidRPr="003645D5" w:rsidRDefault="008C278E" w:rsidP="003033F4">
            <w:pPr>
              <w:spacing w:after="0" w:line="240" w:lineRule="auto"/>
              <w:rPr>
                <w:rFonts w:ascii="Arial" w:eastAsia="Times New Roman" w:hAnsi="Arial" w:cs="Arial"/>
                <w:color w:val="000000"/>
                <w:lang w:eastAsia="hr-HR"/>
              </w:rPr>
            </w:pPr>
          </w:p>
          <w:p w14:paraId="2E4B04A8" w14:textId="77777777" w:rsidR="008C278E" w:rsidRPr="003645D5" w:rsidRDefault="008C278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IZVANNASTAVNA AKTIVNOST</w:t>
            </w:r>
          </w:p>
          <w:p w14:paraId="0EFE5F26" w14:textId="77777777" w:rsidR="008C278E" w:rsidRPr="003645D5" w:rsidRDefault="008C278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NOVINARSKA GRUPA (DIGITALNI PORTAL ŠKOLSKOG LISTA)</w:t>
            </w:r>
          </w:p>
        </w:tc>
      </w:tr>
      <w:tr w:rsidR="008C278E" w:rsidRPr="003645D5" w14:paraId="1FF4C613"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21F59D6C" w14:textId="77777777" w:rsidR="008C278E" w:rsidRPr="003645D5" w:rsidRDefault="008C278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6A4EEEE" w14:textId="77777777" w:rsidR="008C278E" w:rsidRPr="003645D5" w:rsidRDefault="008C278E" w:rsidP="003033F4">
            <w:pPr>
              <w:spacing w:after="0" w:line="240" w:lineRule="auto"/>
              <w:rPr>
                <w:rFonts w:ascii="Arial" w:eastAsia="Times New Roman" w:hAnsi="Arial" w:cs="Arial"/>
                <w:color w:val="000000"/>
                <w:lang w:eastAsia="hr-HR"/>
              </w:rPr>
            </w:pPr>
          </w:p>
          <w:p w14:paraId="606F113A" w14:textId="77777777" w:rsidR="008C278E" w:rsidRPr="003645D5" w:rsidRDefault="008C278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6. c, dva peta razreda</w:t>
            </w:r>
          </w:p>
        </w:tc>
      </w:tr>
      <w:tr w:rsidR="008C278E" w:rsidRPr="003645D5" w14:paraId="5B7C33A9"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0C5F7EE1" w14:textId="77777777" w:rsidR="008C278E" w:rsidRPr="003645D5" w:rsidRDefault="008C278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46932527" w14:textId="77777777" w:rsidR="008C278E" w:rsidRPr="003645D5" w:rsidRDefault="008C278E" w:rsidP="003033F4">
            <w:pPr>
              <w:spacing w:after="0" w:line="240" w:lineRule="auto"/>
              <w:rPr>
                <w:rFonts w:ascii="Arial" w:eastAsia="Times New Roman" w:hAnsi="Arial" w:cs="Arial"/>
                <w:color w:val="000000"/>
                <w:lang w:eastAsia="hr-HR"/>
              </w:rPr>
            </w:pPr>
          </w:p>
          <w:p w14:paraId="1605117A" w14:textId="77777777" w:rsidR="008C278E" w:rsidRPr="003645D5" w:rsidRDefault="008C278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ANA BUNČIĆ, prof.</w:t>
            </w:r>
          </w:p>
        </w:tc>
      </w:tr>
      <w:tr w:rsidR="008C278E" w:rsidRPr="003645D5" w14:paraId="273D1118"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6D6B907" w14:textId="77777777" w:rsidR="008C278E" w:rsidRPr="003645D5" w:rsidRDefault="008C278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36852B31" w14:textId="77777777" w:rsidR="008C278E" w:rsidRPr="003645D5" w:rsidRDefault="008C278E" w:rsidP="003033F4">
            <w:pPr>
              <w:spacing w:after="0" w:line="240" w:lineRule="auto"/>
              <w:rPr>
                <w:rFonts w:ascii="Arial" w:hAnsi="Arial" w:cs="Arial"/>
              </w:rPr>
            </w:pPr>
          </w:p>
          <w:p w14:paraId="2DD6D4FD" w14:textId="77777777" w:rsidR="008C278E" w:rsidRPr="003645D5" w:rsidRDefault="008C278E" w:rsidP="003033F4">
            <w:pPr>
              <w:spacing w:after="0" w:line="240" w:lineRule="auto"/>
              <w:rPr>
                <w:rFonts w:ascii="Arial" w:hAnsi="Arial" w:cs="Arial"/>
              </w:rPr>
            </w:pPr>
            <w:r w:rsidRPr="003645D5">
              <w:rPr>
                <w:rFonts w:ascii="Arial" w:hAnsi="Arial" w:cs="Arial"/>
              </w:rPr>
              <w:t>- poticati i razvijati novinarsko stvaralaštvo učenika</w:t>
            </w:r>
          </w:p>
          <w:p w14:paraId="25B5ADC0" w14:textId="77777777" w:rsidR="008C278E" w:rsidRPr="003645D5" w:rsidRDefault="008C278E" w:rsidP="003033F4">
            <w:pPr>
              <w:spacing w:after="0" w:line="240" w:lineRule="auto"/>
              <w:rPr>
                <w:rFonts w:ascii="Arial" w:hAnsi="Arial" w:cs="Arial"/>
              </w:rPr>
            </w:pPr>
            <w:r w:rsidRPr="003645D5">
              <w:rPr>
                <w:rFonts w:ascii="Arial" w:hAnsi="Arial" w:cs="Arial"/>
              </w:rPr>
              <w:t>- informirati učenike i djelatnike škole o događajima u školi i izvan nje</w:t>
            </w:r>
          </w:p>
          <w:p w14:paraId="45D76F4C" w14:textId="77777777" w:rsidR="008C278E" w:rsidRPr="003645D5" w:rsidRDefault="008C278E" w:rsidP="003033F4">
            <w:pPr>
              <w:spacing w:after="0" w:line="240" w:lineRule="auto"/>
              <w:rPr>
                <w:rFonts w:ascii="Arial" w:hAnsi="Arial" w:cs="Arial"/>
              </w:rPr>
            </w:pPr>
            <w:r w:rsidRPr="003645D5">
              <w:rPr>
                <w:rFonts w:ascii="Arial" w:hAnsi="Arial" w:cs="Arial"/>
              </w:rPr>
              <w:t>- razvijati kreativnost, sposobnost kritičkog mišljenja i osjetljivost za aktualna društvena pitanja</w:t>
            </w:r>
          </w:p>
          <w:p w14:paraId="74D59A90" w14:textId="77777777" w:rsidR="008C278E" w:rsidRPr="003645D5" w:rsidRDefault="008C278E" w:rsidP="003033F4">
            <w:pPr>
              <w:spacing w:after="0" w:line="240" w:lineRule="auto"/>
              <w:rPr>
                <w:rFonts w:ascii="Arial" w:hAnsi="Arial" w:cs="Arial"/>
              </w:rPr>
            </w:pPr>
            <w:r w:rsidRPr="003645D5">
              <w:rPr>
                <w:rFonts w:ascii="Arial" w:hAnsi="Arial" w:cs="Arial"/>
              </w:rPr>
              <w:t>- poticati samostalnost, odgovornost i timski rad učenika</w:t>
            </w:r>
          </w:p>
          <w:p w14:paraId="41976BFE" w14:textId="77777777" w:rsidR="008C278E" w:rsidRPr="003645D5" w:rsidRDefault="008C278E" w:rsidP="003033F4">
            <w:pPr>
              <w:spacing w:after="0" w:line="240" w:lineRule="auto"/>
              <w:rPr>
                <w:rFonts w:ascii="Arial" w:hAnsi="Arial" w:cs="Arial"/>
              </w:rPr>
            </w:pPr>
            <w:r w:rsidRPr="003645D5">
              <w:rPr>
                <w:rFonts w:ascii="Arial" w:hAnsi="Arial" w:cs="Arial"/>
              </w:rPr>
              <w:t>- razvijati kritički stav prema medijima</w:t>
            </w:r>
          </w:p>
          <w:p w14:paraId="6916B57B" w14:textId="77777777" w:rsidR="008C278E" w:rsidRPr="003645D5" w:rsidRDefault="008C278E" w:rsidP="003033F4">
            <w:pPr>
              <w:spacing w:after="0" w:line="240" w:lineRule="auto"/>
              <w:rPr>
                <w:rFonts w:ascii="Arial" w:hAnsi="Arial" w:cs="Arial"/>
              </w:rPr>
            </w:pPr>
          </w:p>
        </w:tc>
      </w:tr>
      <w:tr w:rsidR="008C278E" w:rsidRPr="003645D5" w14:paraId="4E9F87A6"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CC57E4A" w14:textId="77777777" w:rsidR="008C278E" w:rsidRPr="003645D5" w:rsidRDefault="008C278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F8ABC0A" w14:textId="77777777" w:rsidR="008C278E" w:rsidRPr="003645D5" w:rsidRDefault="008C278E" w:rsidP="003033F4">
            <w:pPr>
              <w:spacing w:after="0" w:line="240" w:lineRule="auto"/>
              <w:rPr>
                <w:rFonts w:ascii="Arial" w:hAnsi="Arial" w:cs="Arial"/>
              </w:rPr>
            </w:pPr>
          </w:p>
          <w:p w14:paraId="385CBFD9" w14:textId="77777777" w:rsidR="008C278E" w:rsidRPr="003645D5" w:rsidRDefault="008C278E" w:rsidP="003033F4">
            <w:pPr>
              <w:spacing w:after="0" w:line="240" w:lineRule="auto"/>
              <w:rPr>
                <w:rFonts w:ascii="Arial" w:hAnsi="Arial" w:cs="Arial"/>
              </w:rPr>
            </w:pPr>
            <w:r w:rsidRPr="003645D5">
              <w:rPr>
                <w:rFonts w:ascii="Arial" w:hAnsi="Arial" w:cs="Arial"/>
              </w:rPr>
              <w:t>Učenici će:</w:t>
            </w:r>
          </w:p>
          <w:p w14:paraId="5938B72E" w14:textId="77777777" w:rsidR="008C278E" w:rsidRPr="003645D5" w:rsidRDefault="008C278E" w:rsidP="003033F4">
            <w:pPr>
              <w:spacing w:after="0" w:line="240" w:lineRule="auto"/>
              <w:rPr>
                <w:rFonts w:ascii="Arial" w:hAnsi="Arial" w:cs="Arial"/>
              </w:rPr>
            </w:pPr>
            <w:r w:rsidRPr="003645D5">
              <w:rPr>
                <w:rFonts w:ascii="Arial" w:hAnsi="Arial" w:cs="Arial"/>
              </w:rPr>
              <w:t>- upoznati osnove teorije novinarstva i medija</w:t>
            </w:r>
          </w:p>
          <w:p w14:paraId="6FD84742" w14:textId="77777777" w:rsidR="008C278E" w:rsidRPr="003645D5" w:rsidRDefault="008C278E" w:rsidP="003033F4">
            <w:pPr>
              <w:spacing w:after="0" w:line="240" w:lineRule="auto"/>
              <w:rPr>
                <w:rFonts w:ascii="Arial" w:hAnsi="Arial" w:cs="Arial"/>
              </w:rPr>
            </w:pPr>
            <w:r w:rsidRPr="003645D5">
              <w:rPr>
                <w:rFonts w:ascii="Arial" w:hAnsi="Arial" w:cs="Arial"/>
              </w:rPr>
              <w:t>- objavljivati novinarske tekstove na digitalnom portalu novinarske grupe</w:t>
            </w:r>
          </w:p>
          <w:p w14:paraId="5732B03A" w14:textId="77777777" w:rsidR="008C278E" w:rsidRPr="003645D5" w:rsidRDefault="008C278E" w:rsidP="003033F4">
            <w:pPr>
              <w:spacing w:after="0" w:line="240" w:lineRule="auto"/>
              <w:rPr>
                <w:rFonts w:ascii="Arial" w:hAnsi="Arial" w:cs="Arial"/>
              </w:rPr>
            </w:pPr>
          </w:p>
        </w:tc>
      </w:tr>
      <w:tr w:rsidR="008C278E" w:rsidRPr="003645D5" w14:paraId="3017F342"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923B854" w14:textId="77777777" w:rsidR="008C278E" w:rsidRPr="003645D5" w:rsidRDefault="008C278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4A63643A" w14:textId="77777777" w:rsidR="008C278E" w:rsidRPr="003645D5" w:rsidRDefault="008C278E" w:rsidP="003033F4">
            <w:pPr>
              <w:spacing w:after="0" w:line="240" w:lineRule="auto"/>
              <w:rPr>
                <w:rFonts w:ascii="Arial" w:hAnsi="Arial" w:cs="Arial"/>
              </w:rPr>
            </w:pPr>
          </w:p>
          <w:p w14:paraId="6208EC9F" w14:textId="77777777" w:rsidR="008C278E" w:rsidRPr="003645D5" w:rsidRDefault="008C278E" w:rsidP="003033F4">
            <w:pPr>
              <w:spacing w:after="0" w:line="240" w:lineRule="auto"/>
              <w:rPr>
                <w:rFonts w:ascii="Arial" w:hAnsi="Arial" w:cs="Arial"/>
              </w:rPr>
            </w:pPr>
            <w:r w:rsidRPr="003645D5">
              <w:rPr>
                <w:rFonts w:ascii="Arial" w:hAnsi="Arial" w:cs="Arial"/>
              </w:rPr>
              <w:t>Grupni rad u učionici, terenski rad, individualni rad.</w:t>
            </w:r>
          </w:p>
          <w:p w14:paraId="0B6A6AA7" w14:textId="77777777" w:rsidR="008C278E" w:rsidRPr="003645D5" w:rsidRDefault="008C278E" w:rsidP="003033F4">
            <w:pPr>
              <w:spacing w:after="0" w:line="240" w:lineRule="auto"/>
              <w:rPr>
                <w:rFonts w:ascii="Arial" w:hAnsi="Arial" w:cs="Arial"/>
              </w:rPr>
            </w:pPr>
            <w:r w:rsidRPr="003645D5">
              <w:rPr>
                <w:rFonts w:ascii="Arial" w:hAnsi="Arial" w:cs="Arial"/>
              </w:rPr>
              <w:t>Rad s učenicima koji pokazuju afinitet prema pisanome stvaralaštvu. Nakon teorijskog, uvodnog dijela, učenici će usvojena znanja primijeniti pisanjem novinarskih tekstova za digitalni portal novinarske grupe. Prema mogućnostima, tijekom nastavne godine, posjetit ćemo sajam knjiga Interliber, prigodne izložbe, kazališne predstave, kina i ostale institucije i događaje od interesa, o čemu će učenici kasnije i pisati.</w:t>
            </w:r>
          </w:p>
          <w:p w14:paraId="0C8A48CF" w14:textId="77777777" w:rsidR="008C278E" w:rsidRPr="003645D5" w:rsidRDefault="008C278E" w:rsidP="003033F4">
            <w:pPr>
              <w:spacing w:after="0" w:line="240" w:lineRule="auto"/>
              <w:rPr>
                <w:rFonts w:ascii="Arial" w:hAnsi="Arial" w:cs="Arial"/>
              </w:rPr>
            </w:pPr>
          </w:p>
        </w:tc>
      </w:tr>
      <w:tr w:rsidR="008C278E" w:rsidRPr="003645D5" w14:paraId="0F28FA73"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21DBFE73" w14:textId="77777777" w:rsidR="008C278E" w:rsidRPr="003645D5" w:rsidRDefault="008C278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0FBD4298" w14:textId="77777777" w:rsidR="008C278E" w:rsidRPr="003645D5" w:rsidRDefault="008C278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6AB07943" w14:textId="77777777" w:rsidR="008C278E" w:rsidRPr="003645D5" w:rsidRDefault="008C278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Do 10.</w:t>
            </w:r>
          </w:p>
        </w:tc>
      </w:tr>
      <w:tr w:rsidR="008C278E" w:rsidRPr="003645D5" w14:paraId="7BC4A715"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321CD1F7" w14:textId="77777777" w:rsidR="008C278E" w:rsidRPr="003645D5" w:rsidRDefault="008C278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6AFAF73" w14:textId="77777777" w:rsidR="008C278E" w:rsidRPr="003645D5" w:rsidRDefault="008C278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6CEA8386" w14:textId="77777777" w:rsidR="008C278E" w:rsidRPr="003645D5" w:rsidRDefault="008C278E" w:rsidP="003033F4">
            <w:pPr>
              <w:spacing w:after="0" w:line="240" w:lineRule="auto"/>
              <w:rPr>
                <w:rFonts w:ascii="Arial" w:eastAsia="Times New Roman" w:hAnsi="Arial" w:cs="Arial"/>
                <w:color w:val="000000"/>
                <w:lang w:eastAsia="hr-HR"/>
              </w:rPr>
            </w:pPr>
            <w:r w:rsidRPr="003645D5">
              <w:rPr>
                <w:rFonts w:ascii="Arial" w:hAnsi="Arial" w:cs="Arial"/>
              </w:rPr>
              <w:t>Jedan sat tjedno, prema rasporedu.</w:t>
            </w:r>
          </w:p>
        </w:tc>
      </w:tr>
      <w:tr w:rsidR="008C278E" w:rsidRPr="003645D5" w14:paraId="54ACCCED"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24AD720" w14:textId="77777777" w:rsidR="008C278E" w:rsidRPr="003645D5" w:rsidRDefault="008C278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4C2BC243" w14:textId="77777777" w:rsidR="008C278E" w:rsidRPr="003645D5" w:rsidRDefault="008C278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45C863CC" w14:textId="77777777" w:rsidR="008C278E" w:rsidRPr="003645D5" w:rsidRDefault="008C278E" w:rsidP="003033F4">
            <w:pPr>
              <w:spacing w:after="0" w:line="240" w:lineRule="auto"/>
              <w:rPr>
                <w:rFonts w:ascii="Arial" w:hAnsi="Arial" w:cs="Arial"/>
              </w:rPr>
            </w:pPr>
            <w:r w:rsidRPr="003645D5">
              <w:rPr>
                <w:rFonts w:ascii="Arial" w:hAnsi="Arial" w:cs="Arial"/>
              </w:rPr>
              <w:t>- pratiti učestalost dolazaka putem evidencijskih lista</w:t>
            </w:r>
          </w:p>
          <w:p w14:paraId="33A972AF" w14:textId="77777777" w:rsidR="008C278E" w:rsidRPr="003645D5" w:rsidRDefault="008C278E" w:rsidP="003033F4">
            <w:pPr>
              <w:spacing w:after="0" w:line="240" w:lineRule="auto"/>
              <w:rPr>
                <w:rFonts w:ascii="Arial" w:hAnsi="Arial" w:cs="Arial"/>
              </w:rPr>
            </w:pPr>
            <w:r w:rsidRPr="003645D5">
              <w:rPr>
                <w:rFonts w:ascii="Arial" w:hAnsi="Arial" w:cs="Arial"/>
              </w:rPr>
              <w:t>- provjera ishoda: nakon teorijskih sati, učenici će svoja znanja primijeniti praktično, pisanjem, uređivanjem i objavljivanjem novinarskih tekstova na portalu novinarske grupe</w:t>
            </w:r>
          </w:p>
          <w:p w14:paraId="06A17ACB" w14:textId="77777777" w:rsidR="008C278E" w:rsidRPr="003645D5" w:rsidRDefault="008C278E" w:rsidP="003033F4">
            <w:pPr>
              <w:spacing w:after="0" w:line="240" w:lineRule="auto"/>
              <w:rPr>
                <w:rFonts w:ascii="Arial" w:hAnsi="Arial" w:cs="Arial"/>
              </w:rPr>
            </w:pPr>
            <w:r w:rsidRPr="003645D5">
              <w:rPr>
                <w:rFonts w:ascii="Arial" w:hAnsi="Arial" w:cs="Arial"/>
              </w:rPr>
              <w:t>- prosudba nastavnika i rasprava s članovima grupe na kraju godine</w:t>
            </w:r>
          </w:p>
          <w:p w14:paraId="7BF081B4" w14:textId="77777777" w:rsidR="008C278E" w:rsidRPr="003645D5" w:rsidRDefault="008C278E" w:rsidP="003033F4">
            <w:pPr>
              <w:spacing w:after="0" w:line="240" w:lineRule="auto"/>
              <w:rPr>
                <w:rFonts w:ascii="Arial" w:eastAsia="Times New Roman" w:hAnsi="Arial" w:cs="Arial"/>
                <w:color w:val="000000"/>
                <w:lang w:eastAsia="hr-HR"/>
              </w:rPr>
            </w:pPr>
          </w:p>
        </w:tc>
      </w:tr>
      <w:tr w:rsidR="008C278E" w:rsidRPr="003645D5" w14:paraId="5A52C2AC" w14:textId="77777777" w:rsidTr="003033F4">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043E87BA" w14:textId="77777777" w:rsidR="008C278E" w:rsidRPr="003645D5" w:rsidRDefault="008C278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Pr>
          <w:p w14:paraId="6DE9A610" w14:textId="77777777" w:rsidR="008C278E" w:rsidRPr="003645D5" w:rsidRDefault="008C278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37949632" w14:textId="77777777" w:rsidR="008C278E" w:rsidRPr="003645D5" w:rsidRDefault="008C278E" w:rsidP="003033F4">
            <w:pPr>
              <w:rPr>
                <w:rFonts w:ascii="Arial" w:eastAsia="Times New Roman" w:hAnsi="Arial" w:cs="Arial"/>
                <w:lang w:eastAsia="hr-HR"/>
              </w:rPr>
            </w:pPr>
            <w:r w:rsidRPr="003645D5">
              <w:rPr>
                <w:rFonts w:ascii="Arial" w:hAnsi="Arial" w:cs="Arial"/>
              </w:rPr>
              <w:t>Karte gradskog prijevoza, ulaznica i troškove fotokopiranja snose roditelji i škola.</w:t>
            </w:r>
          </w:p>
        </w:tc>
      </w:tr>
    </w:tbl>
    <w:p w14:paraId="34031767" w14:textId="77777777" w:rsidR="008C278E" w:rsidRPr="003645D5" w:rsidRDefault="008C278E" w:rsidP="008C278E">
      <w:pPr>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8267B9" w:rsidRPr="003645D5" w14:paraId="5C965F76" w14:textId="77777777" w:rsidTr="003033F4">
        <w:trPr>
          <w:trHeight w:val="964"/>
        </w:trPr>
        <w:tc>
          <w:tcPr>
            <w:tcW w:w="3686" w:type="dxa"/>
            <w:tcBorders>
              <w:right w:val="single" w:sz="18" w:space="0" w:color="auto"/>
            </w:tcBorders>
            <w:shd w:val="clear" w:color="auto" w:fill="auto"/>
            <w:vAlign w:val="center"/>
            <w:hideMark/>
          </w:tcPr>
          <w:p w14:paraId="75A598DD" w14:textId="77777777" w:rsidR="008267B9" w:rsidRPr="003645D5" w:rsidRDefault="008267B9" w:rsidP="008267B9">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6CE65D4E" w14:textId="77777777" w:rsidR="008267B9" w:rsidRPr="003645D5" w:rsidRDefault="008267B9" w:rsidP="008267B9">
            <w:pPr>
              <w:spacing w:after="0" w:line="240" w:lineRule="auto"/>
              <w:rPr>
                <w:rFonts w:ascii="Arial" w:eastAsia="Times New Roman" w:hAnsi="Arial" w:cs="Arial"/>
                <w:color w:val="000000"/>
                <w:lang w:eastAsia="hr-HR"/>
              </w:rPr>
            </w:pPr>
            <w:r w:rsidRPr="003645D5">
              <w:rPr>
                <w:rFonts w:ascii="Arial" w:eastAsia="Times New Roman" w:hAnsi="Arial" w:cs="Arial"/>
                <w:b/>
                <w:color w:val="000000"/>
                <w:lang w:eastAsia="hr-HR"/>
              </w:rPr>
              <w:t>IZVANNASTAVNA AKTIVNOST</w:t>
            </w:r>
            <w:r w:rsidRPr="003645D5">
              <w:rPr>
                <w:rFonts w:ascii="Arial" w:eastAsia="Times New Roman" w:hAnsi="Arial" w:cs="Arial"/>
                <w:color w:val="000000"/>
                <w:lang w:eastAsia="hr-HR"/>
              </w:rPr>
              <w:t xml:space="preserve">  - LIKOVNA GRUPA</w:t>
            </w:r>
          </w:p>
        </w:tc>
      </w:tr>
      <w:tr w:rsidR="008267B9" w:rsidRPr="003645D5" w14:paraId="4B58CE9F" w14:textId="77777777" w:rsidTr="003033F4">
        <w:trPr>
          <w:trHeight w:val="964"/>
        </w:trPr>
        <w:tc>
          <w:tcPr>
            <w:tcW w:w="3686" w:type="dxa"/>
            <w:tcBorders>
              <w:right w:val="single" w:sz="18" w:space="0" w:color="auto"/>
            </w:tcBorders>
            <w:shd w:val="clear" w:color="auto" w:fill="auto"/>
            <w:vAlign w:val="center"/>
            <w:hideMark/>
          </w:tcPr>
          <w:p w14:paraId="0FD921E3" w14:textId="77777777" w:rsidR="008267B9" w:rsidRPr="003645D5" w:rsidRDefault="008267B9" w:rsidP="008267B9">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17F5CA26" w14:textId="77777777" w:rsidR="008267B9" w:rsidRPr="003645D5" w:rsidRDefault="008267B9" w:rsidP="008267B9">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5.-8. razredi</w:t>
            </w:r>
          </w:p>
        </w:tc>
      </w:tr>
      <w:tr w:rsidR="008267B9" w:rsidRPr="003645D5" w14:paraId="0E2813E2" w14:textId="77777777" w:rsidTr="003033F4">
        <w:trPr>
          <w:trHeight w:val="964"/>
        </w:trPr>
        <w:tc>
          <w:tcPr>
            <w:tcW w:w="3686" w:type="dxa"/>
            <w:tcBorders>
              <w:right w:val="single" w:sz="18" w:space="0" w:color="auto"/>
            </w:tcBorders>
            <w:shd w:val="clear" w:color="auto" w:fill="auto"/>
            <w:vAlign w:val="center"/>
            <w:hideMark/>
          </w:tcPr>
          <w:p w14:paraId="28FB9A28" w14:textId="77777777" w:rsidR="008267B9" w:rsidRPr="003645D5" w:rsidRDefault="008267B9" w:rsidP="008267B9">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5755B5B0" w14:textId="77777777" w:rsidR="008267B9" w:rsidRPr="003645D5" w:rsidRDefault="008267B9" w:rsidP="008267B9">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učenici i učiteljica likovne kulture- Petra </w:t>
            </w:r>
            <w:proofErr w:type="spellStart"/>
            <w:r w:rsidRPr="003645D5">
              <w:rPr>
                <w:rFonts w:ascii="Arial" w:eastAsia="Times New Roman" w:hAnsi="Arial" w:cs="Arial"/>
                <w:color w:val="000000"/>
                <w:lang w:eastAsia="hr-HR"/>
              </w:rPr>
              <w:t>Budiselić</w:t>
            </w:r>
            <w:proofErr w:type="spellEnd"/>
            <w:r w:rsidRPr="003645D5">
              <w:rPr>
                <w:rFonts w:ascii="Arial" w:eastAsia="Times New Roman" w:hAnsi="Arial" w:cs="Arial"/>
                <w:color w:val="000000"/>
                <w:lang w:eastAsia="hr-HR"/>
              </w:rPr>
              <w:t xml:space="preserve"> </w:t>
            </w:r>
            <w:proofErr w:type="spellStart"/>
            <w:r w:rsidRPr="003645D5">
              <w:rPr>
                <w:rFonts w:ascii="Arial" w:eastAsia="Times New Roman" w:hAnsi="Arial" w:cs="Arial"/>
                <w:color w:val="000000"/>
                <w:lang w:eastAsia="hr-HR"/>
              </w:rPr>
              <w:t>Gržan</w:t>
            </w:r>
            <w:proofErr w:type="spellEnd"/>
          </w:p>
        </w:tc>
      </w:tr>
      <w:tr w:rsidR="008267B9" w:rsidRPr="003645D5" w14:paraId="2FC28D6A" w14:textId="77777777" w:rsidTr="003033F4">
        <w:trPr>
          <w:trHeight w:val="964"/>
        </w:trPr>
        <w:tc>
          <w:tcPr>
            <w:tcW w:w="3686" w:type="dxa"/>
            <w:tcBorders>
              <w:right w:val="single" w:sz="18" w:space="0" w:color="auto"/>
            </w:tcBorders>
            <w:shd w:val="clear" w:color="auto" w:fill="auto"/>
            <w:vAlign w:val="center"/>
            <w:hideMark/>
          </w:tcPr>
          <w:p w14:paraId="328F6AA4" w14:textId="77777777" w:rsidR="008267B9" w:rsidRPr="003645D5" w:rsidRDefault="008267B9" w:rsidP="008267B9">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42FAEF7E" w14:textId="77777777" w:rsidR="008267B9" w:rsidRPr="003645D5" w:rsidRDefault="008267B9" w:rsidP="008267B9">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Zadovoljavanje potrebe i interesa učenika za likovnim izražavanjem Razvijati vizualnu percepciju, vizualno mišljenje i sposobnost donošenja estetskih normi. Razvijanje kreativnosti, poticanje originalnosti u izražavanju bojom, plohom i crtom. Razvijanje sposobnosti donošenja vizualnih prosudbi u sklopu estetskog uređenja školskog prostora. Obilježavanje prigodnih datuma kroz likovni izraz. Razvijanje samopouzdanja, samopoštovanja i socijalnih vještina, te zbližavanje učenika i učitelja.</w:t>
            </w:r>
          </w:p>
        </w:tc>
      </w:tr>
      <w:tr w:rsidR="008267B9" w:rsidRPr="003645D5" w14:paraId="7706A96B" w14:textId="77777777" w:rsidTr="003033F4">
        <w:trPr>
          <w:trHeight w:val="964"/>
        </w:trPr>
        <w:tc>
          <w:tcPr>
            <w:tcW w:w="3686" w:type="dxa"/>
            <w:tcBorders>
              <w:right w:val="single" w:sz="18" w:space="0" w:color="auto"/>
            </w:tcBorders>
            <w:shd w:val="clear" w:color="auto" w:fill="auto"/>
            <w:vAlign w:val="center"/>
            <w:hideMark/>
          </w:tcPr>
          <w:p w14:paraId="55B7F0C6" w14:textId="77777777" w:rsidR="008267B9" w:rsidRPr="003645D5" w:rsidRDefault="008267B9" w:rsidP="008267B9">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0C9CD0E5" w14:textId="77777777" w:rsidR="008267B9" w:rsidRPr="003645D5" w:rsidRDefault="008267B9" w:rsidP="008267B9">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Poticati učenika na slobodno izražavanje svojih ideja slikarskim tehnikama i metodama rada. Proširivanje i produbljivanje znanja stečenih na satovima likovne kulture. Sudjelovanje u estetskom uređenju interijera škole.</w:t>
            </w:r>
          </w:p>
        </w:tc>
      </w:tr>
      <w:tr w:rsidR="008267B9" w:rsidRPr="003645D5" w14:paraId="6BFA62F9" w14:textId="77777777" w:rsidTr="003033F4">
        <w:trPr>
          <w:trHeight w:val="964"/>
        </w:trPr>
        <w:tc>
          <w:tcPr>
            <w:tcW w:w="3686" w:type="dxa"/>
            <w:tcBorders>
              <w:right w:val="single" w:sz="18" w:space="0" w:color="auto"/>
            </w:tcBorders>
            <w:shd w:val="clear" w:color="auto" w:fill="auto"/>
            <w:vAlign w:val="center"/>
            <w:hideMark/>
          </w:tcPr>
          <w:p w14:paraId="559E71F8" w14:textId="77777777" w:rsidR="008267B9" w:rsidRPr="003645D5" w:rsidRDefault="008267B9" w:rsidP="008267B9">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3A8719ED" w14:textId="77777777" w:rsidR="008267B9" w:rsidRPr="003645D5" w:rsidRDefault="008267B9" w:rsidP="008267B9">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Samostalan stvaralački rad uz individualan pristup učitelja, timski rad, demonstracija, analitičko promatranje, istraživanje, inovacija, variranja, građenja, komponiranja, maštanja, zamišljanja.</w:t>
            </w:r>
          </w:p>
        </w:tc>
      </w:tr>
      <w:tr w:rsidR="008267B9" w:rsidRPr="003645D5" w14:paraId="59311F0B" w14:textId="77777777" w:rsidTr="003033F4">
        <w:trPr>
          <w:trHeight w:val="964"/>
        </w:trPr>
        <w:tc>
          <w:tcPr>
            <w:tcW w:w="3686" w:type="dxa"/>
            <w:tcBorders>
              <w:right w:val="single" w:sz="18" w:space="0" w:color="auto"/>
            </w:tcBorders>
            <w:shd w:val="clear" w:color="auto" w:fill="auto"/>
            <w:vAlign w:val="center"/>
            <w:hideMark/>
          </w:tcPr>
          <w:p w14:paraId="7FB3EE67" w14:textId="77777777" w:rsidR="008267B9" w:rsidRPr="003645D5" w:rsidRDefault="008267B9" w:rsidP="008267B9">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34CDE0AD" w14:textId="77777777" w:rsidR="008267B9" w:rsidRPr="003645D5" w:rsidRDefault="008267B9" w:rsidP="008267B9">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10-20 učenika</w:t>
            </w:r>
          </w:p>
        </w:tc>
      </w:tr>
      <w:tr w:rsidR="008267B9" w:rsidRPr="003645D5" w14:paraId="4D04885B" w14:textId="77777777" w:rsidTr="003033F4">
        <w:trPr>
          <w:trHeight w:val="964"/>
        </w:trPr>
        <w:tc>
          <w:tcPr>
            <w:tcW w:w="3686" w:type="dxa"/>
            <w:tcBorders>
              <w:right w:val="single" w:sz="18" w:space="0" w:color="auto"/>
            </w:tcBorders>
            <w:shd w:val="clear" w:color="auto" w:fill="auto"/>
            <w:vAlign w:val="center"/>
            <w:hideMark/>
          </w:tcPr>
          <w:p w14:paraId="4C80CCCD" w14:textId="77777777" w:rsidR="008267B9" w:rsidRPr="003645D5" w:rsidRDefault="008267B9" w:rsidP="008267B9">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043DAC38" w14:textId="77777777" w:rsidR="008267B9" w:rsidRPr="003645D5" w:rsidRDefault="008267B9" w:rsidP="008267B9">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rujan 2020. – lipanj 2021.</w:t>
            </w:r>
          </w:p>
        </w:tc>
      </w:tr>
      <w:tr w:rsidR="008267B9" w:rsidRPr="003645D5" w14:paraId="203A3FAE" w14:textId="77777777" w:rsidTr="003033F4">
        <w:trPr>
          <w:trHeight w:val="964"/>
        </w:trPr>
        <w:tc>
          <w:tcPr>
            <w:tcW w:w="3686" w:type="dxa"/>
            <w:tcBorders>
              <w:right w:val="single" w:sz="18" w:space="0" w:color="auto"/>
            </w:tcBorders>
            <w:shd w:val="clear" w:color="auto" w:fill="auto"/>
            <w:vAlign w:val="center"/>
            <w:hideMark/>
          </w:tcPr>
          <w:p w14:paraId="41EFE4BF" w14:textId="77777777" w:rsidR="008267B9" w:rsidRPr="003645D5" w:rsidRDefault="008267B9" w:rsidP="008267B9">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2B275D7D" w14:textId="77777777" w:rsidR="008267B9" w:rsidRPr="003645D5" w:rsidRDefault="008267B9" w:rsidP="008267B9">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Opisno praćenje aktivnosti i učeničkih ostvarenja. Osobno zadovoljstvo učenika vlastitim ili grupnim uratkom te doprinosom u uređenju interijera škole jer se najuspješniji radovi izlažu na panou u hodniku škole. Mišljenje roditelja i ostalih učenika, učitelja i roditelja o kreativnosti dječjih uradaka. Usvojena znanja i vještine primjenjivati u svakodnevnom životu.</w:t>
            </w:r>
          </w:p>
        </w:tc>
      </w:tr>
      <w:tr w:rsidR="008267B9" w:rsidRPr="003645D5" w14:paraId="7E134031" w14:textId="77777777" w:rsidTr="003033F4">
        <w:trPr>
          <w:trHeight w:val="964"/>
        </w:trPr>
        <w:tc>
          <w:tcPr>
            <w:tcW w:w="3686" w:type="dxa"/>
            <w:tcBorders>
              <w:right w:val="single" w:sz="18" w:space="0" w:color="auto"/>
            </w:tcBorders>
            <w:shd w:val="clear" w:color="auto" w:fill="auto"/>
            <w:vAlign w:val="center"/>
            <w:hideMark/>
          </w:tcPr>
          <w:p w14:paraId="75A9C3AF" w14:textId="77777777" w:rsidR="008267B9" w:rsidRPr="003645D5" w:rsidRDefault="008267B9" w:rsidP="008267B9">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0CC509BD" w14:textId="77777777" w:rsidR="008267B9" w:rsidRPr="003645D5" w:rsidRDefault="008267B9" w:rsidP="008267B9">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Oko 500 kuna godišnje</w:t>
            </w:r>
          </w:p>
        </w:tc>
      </w:tr>
    </w:tbl>
    <w:p w14:paraId="4392A245" w14:textId="77777777" w:rsidR="008267B9" w:rsidRPr="003645D5" w:rsidRDefault="008267B9" w:rsidP="008267B9">
      <w:pPr>
        <w:spacing w:after="200" w:line="276" w:lineRule="auto"/>
        <w:rPr>
          <w:rFonts w:ascii="Arial" w:eastAsia="Calibri" w:hAnsi="Arial" w:cs="Arial"/>
        </w:rPr>
      </w:pPr>
    </w:p>
    <w:p w14:paraId="6B67FE51" w14:textId="77777777" w:rsidR="008C278E" w:rsidRPr="003645D5" w:rsidRDefault="008C278E" w:rsidP="00396432">
      <w:pPr>
        <w:jc w:val="both"/>
        <w:rPr>
          <w:rFonts w:ascii="Arial" w:hAnsi="Arial" w:cs="Arial"/>
        </w:rPr>
      </w:pPr>
    </w:p>
    <w:p w14:paraId="0F944DAF" w14:textId="77777777" w:rsidR="00FE5E83" w:rsidRDefault="00FE5E83" w:rsidP="00396432">
      <w:pPr>
        <w:jc w:val="both"/>
        <w:rPr>
          <w:rFonts w:ascii="Arial" w:hAnsi="Arial" w:cs="Arial"/>
        </w:rPr>
      </w:pPr>
    </w:p>
    <w:p w14:paraId="4774E78C" w14:textId="77777777" w:rsidR="00C83F9D" w:rsidRDefault="00C83F9D" w:rsidP="00396432">
      <w:pPr>
        <w:jc w:val="both"/>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C83F9D" w:rsidRPr="00F02E03" w14:paraId="04070D91" w14:textId="77777777" w:rsidTr="006B31CB">
        <w:trPr>
          <w:trHeight w:val="964"/>
        </w:trPr>
        <w:tc>
          <w:tcPr>
            <w:tcW w:w="3686" w:type="dxa"/>
            <w:tcBorders>
              <w:right w:val="single" w:sz="18" w:space="0" w:color="auto"/>
            </w:tcBorders>
            <w:shd w:val="clear" w:color="auto" w:fill="auto"/>
            <w:vAlign w:val="center"/>
            <w:hideMark/>
          </w:tcPr>
          <w:p w14:paraId="6AE3CFCE"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40A80BE5" w14:textId="77777777" w:rsidR="00C83F9D" w:rsidRPr="00F02E03" w:rsidRDefault="00C83F9D" w:rsidP="006B31CB">
            <w:pPr>
              <w:spacing w:after="0" w:line="240" w:lineRule="auto"/>
              <w:rPr>
                <w:rFonts w:ascii="Arial" w:hAnsi="Arial" w:cs="Arial"/>
                <w:b/>
              </w:rPr>
            </w:pPr>
            <w:r w:rsidRPr="00F02E03">
              <w:rPr>
                <w:rFonts w:ascii="Arial" w:hAnsi="Arial" w:cs="Arial"/>
                <w:b/>
              </w:rPr>
              <w:t>TZK - atletika (ž) – kraljica sportova</w:t>
            </w:r>
          </w:p>
          <w:p w14:paraId="09DD25FD" w14:textId="77777777" w:rsidR="00C83F9D" w:rsidRPr="00F02E03" w:rsidRDefault="00C83F9D" w:rsidP="006B31CB">
            <w:pPr>
              <w:spacing w:after="0" w:line="240" w:lineRule="auto"/>
              <w:rPr>
                <w:rFonts w:ascii="Calibri" w:eastAsia="Times New Roman" w:hAnsi="Calibri" w:cs="Calibri"/>
                <w:lang w:eastAsia="hr-HR"/>
              </w:rPr>
            </w:pPr>
            <w:r w:rsidRPr="00F02E03">
              <w:rPr>
                <w:rFonts w:ascii="Arial" w:hAnsi="Arial" w:cs="Arial"/>
                <w:b/>
              </w:rPr>
              <w:t>IZVANNASTAVNA AKTIVNOST</w:t>
            </w:r>
          </w:p>
        </w:tc>
      </w:tr>
      <w:tr w:rsidR="00C83F9D" w:rsidRPr="00F02E03" w14:paraId="48DF694E" w14:textId="77777777" w:rsidTr="006B31CB">
        <w:trPr>
          <w:trHeight w:val="964"/>
        </w:trPr>
        <w:tc>
          <w:tcPr>
            <w:tcW w:w="3686" w:type="dxa"/>
            <w:tcBorders>
              <w:right w:val="single" w:sz="18" w:space="0" w:color="auto"/>
            </w:tcBorders>
            <w:shd w:val="clear" w:color="auto" w:fill="auto"/>
            <w:vAlign w:val="center"/>
            <w:hideMark/>
          </w:tcPr>
          <w:p w14:paraId="1DA01F10"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22D462CF" w14:textId="77777777" w:rsidR="00C83F9D" w:rsidRPr="00F02E03" w:rsidRDefault="00C83F9D" w:rsidP="006B31CB">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7-8</w:t>
            </w:r>
            <w:r w:rsidRPr="00F02E03">
              <w:rPr>
                <w:rFonts w:ascii="Calibri" w:eastAsia="Times New Roman" w:hAnsi="Calibri" w:cs="Calibri"/>
                <w:color w:val="000000"/>
                <w:lang w:eastAsia="hr-HR"/>
              </w:rPr>
              <w:t xml:space="preserve"> RAZREDI</w:t>
            </w:r>
          </w:p>
        </w:tc>
      </w:tr>
      <w:tr w:rsidR="00C83F9D" w:rsidRPr="00F02E03" w14:paraId="5FBE9E37" w14:textId="77777777" w:rsidTr="006B31CB">
        <w:trPr>
          <w:trHeight w:val="964"/>
        </w:trPr>
        <w:tc>
          <w:tcPr>
            <w:tcW w:w="3686" w:type="dxa"/>
            <w:tcBorders>
              <w:right w:val="single" w:sz="18" w:space="0" w:color="auto"/>
            </w:tcBorders>
            <w:shd w:val="clear" w:color="auto" w:fill="auto"/>
            <w:vAlign w:val="center"/>
            <w:hideMark/>
          </w:tcPr>
          <w:p w14:paraId="3DD7A177"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145A1AB0"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LILI OVČARIĆ, PROF</w:t>
            </w:r>
            <w:r w:rsidR="00CA40B8">
              <w:rPr>
                <w:rFonts w:ascii="Calibri" w:eastAsia="Times New Roman" w:hAnsi="Calibri" w:cs="Calibri"/>
                <w:color w:val="000000"/>
                <w:lang w:eastAsia="hr-HR"/>
              </w:rPr>
              <w:t>.</w:t>
            </w:r>
          </w:p>
        </w:tc>
      </w:tr>
      <w:tr w:rsidR="00C83F9D" w:rsidRPr="00F02E03" w14:paraId="26BFB659" w14:textId="77777777" w:rsidTr="006B31CB">
        <w:trPr>
          <w:trHeight w:val="964"/>
        </w:trPr>
        <w:tc>
          <w:tcPr>
            <w:tcW w:w="3686" w:type="dxa"/>
            <w:tcBorders>
              <w:right w:val="single" w:sz="18" w:space="0" w:color="auto"/>
            </w:tcBorders>
            <w:shd w:val="clear" w:color="auto" w:fill="auto"/>
            <w:vAlign w:val="center"/>
            <w:hideMark/>
          </w:tcPr>
          <w:p w14:paraId="2EC87A60"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5C0B78E9" w14:textId="77777777" w:rsidR="00C83F9D" w:rsidRPr="00F02E03" w:rsidRDefault="00C83F9D" w:rsidP="006B31CB">
            <w:pPr>
              <w:ind w:left="100" w:hanging="100"/>
              <w:rPr>
                <w:rFonts w:ascii="Arial" w:hAnsi="Arial" w:cs="Arial"/>
              </w:rPr>
            </w:pPr>
            <w:r w:rsidRPr="00F02E03">
              <w:rPr>
                <w:rFonts w:ascii="Arial" w:hAnsi="Arial" w:cs="Arial"/>
                <w:b/>
                <w:i/>
              </w:rPr>
              <w:t xml:space="preserve">Atletikom </w:t>
            </w:r>
            <w:r w:rsidRPr="00F02E03">
              <w:rPr>
                <w:rFonts w:ascii="Arial" w:hAnsi="Arial" w:cs="Arial"/>
              </w:rPr>
              <w:t>kao bazičnim sportom možemo svekoliko utjecati na antropološki status, razvoj sposobnosti i znanja, i to:</w:t>
            </w:r>
          </w:p>
          <w:p w14:paraId="3F2A59C9" w14:textId="77777777" w:rsidR="00C83F9D" w:rsidRPr="00F02E03" w:rsidRDefault="00C83F9D" w:rsidP="006B31CB">
            <w:pPr>
              <w:rPr>
                <w:rFonts w:ascii="Arial" w:hAnsi="Arial" w:cs="Arial"/>
              </w:rPr>
            </w:pPr>
            <w:r w:rsidRPr="00F02E03">
              <w:rPr>
                <w:rFonts w:ascii="Arial" w:hAnsi="Arial" w:cs="Arial"/>
              </w:rPr>
              <w:t>- utjecati na razvoj motoričkih i funkcionalnih sposobnosti</w:t>
            </w:r>
          </w:p>
          <w:p w14:paraId="56C35760" w14:textId="77777777" w:rsidR="00C83F9D" w:rsidRPr="00F02E03" w:rsidRDefault="00C83F9D" w:rsidP="006B31CB">
            <w:pPr>
              <w:rPr>
                <w:rFonts w:ascii="Arial" w:hAnsi="Arial" w:cs="Arial"/>
              </w:rPr>
            </w:pPr>
            <w:r w:rsidRPr="00F02E03">
              <w:rPr>
                <w:rFonts w:ascii="Arial" w:hAnsi="Arial" w:cs="Arial"/>
              </w:rPr>
              <w:t>- usavršavanje motoričkih znanja iz ovog područja</w:t>
            </w:r>
          </w:p>
          <w:p w14:paraId="1EFBD22C" w14:textId="77777777" w:rsidR="00C83F9D" w:rsidRPr="00F02E03" w:rsidRDefault="00C83F9D" w:rsidP="006B31CB">
            <w:pPr>
              <w:rPr>
                <w:rFonts w:ascii="Arial" w:hAnsi="Arial" w:cs="Arial"/>
              </w:rPr>
            </w:pPr>
            <w:r w:rsidRPr="00F02E03">
              <w:rPr>
                <w:rFonts w:ascii="Arial" w:hAnsi="Arial" w:cs="Arial"/>
              </w:rPr>
              <w:t xml:space="preserve">- stjecanje primjerene razine motoričkih postignuća </w:t>
            </w:r>
          </w:p>
          <w:p w14:paraId="3DBAA2B9" w14:textId="77777777" w:rsidR="00C83F9D" w:rsidRPr="00F02E03" w:rsidRDefault="00C83F9D" w:rsidP="006B31CB">
            <w:pPr>
              <w:ind w:left="100" w:hanging="100"/>
              <w:rPr>
                <w:rFonts w:ascii="Arial" w:hAnsi="Arial" w:cs="Arial"/>
              </w:rPr>
            </w:pPr>
            <w:r w:rsidRPr="00F02E03">
              <w:rPr>
                <w:rFonts w:ascii="Arial" w:hAnsi="Arial" w:cs="Arial"/>
              </w:rPr>
              <w:t>- utjecati na razvoj mišićne mase, povišenje sposobnosti krvožilnog i           dišnog sustava, povećanje radne sposobnosti</w:t>
            </w:r>
          </w:p>
          <w:p w14:paraId="3C016AA6" w14:textId="77777777" w:rsidR="00C83F9D" w:rsidRPr="00F02E03" w:rsidRDefault="00C83F9D" w:rsidP="006B31CB">
            <w:pPr>
              <w:rPr>
                <w:rFonts w:ascii="Arial" w:hAnsi="Arial" w:cs="Arial"/>
              </w:rPr>
            </w:pPr>
            <w:r w:rsidRPr="00F02E03">
              <w:rPr>
                <w:rFonts w:ascii="Arial" w:hAnsi="Arial" w:cs="Arial"/>
              </w:rPr>
              <w:t>- razvijanje tolerancije, samokontrole i samodiscipline</w:t>
            </w:r>
          </w:p>
          <w:p w14:paraId="1D653B2C" w14:textId="77777777" w:rsidR="00C83F9D" w:rsidRPr="00F02E03" w:rsidRDefault="00C83F9D" w:rsidP="006B31CB">
            <w:pPr>
              <w:ind w:left="100" w:hanging="100"/>
              <w:rPr>
                <w:rFonts w:ascii="Arial" w:hAnsi="Arial" w:cs="Arial"/>
              </w:rPr>
            </w:pPr>
            <w:r w:rsidRPr="00F02E03">
              <w:rPr>
                <w:rFonts w:ascii="Arial" w:hAnsi="Arial" w:cs="Arial"/>
              </w:rPr>
              <w:t>- suradnja sa ostalim učenicima i učiteljem, općeniti razvoj pozitivnih osobina ličnosti</w:t>
            </w:r>
          </w:p>
          <w:p w14:paraId="4F9BCACB"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Arial" w:hAnsi="Arial" w:cs="Arial"/>
              </w:rPr>
              <w:t>- razviti svijest o važnosti čuvanja, unaprjeđivanja i promicanja zdravlja</w:t>
            </w:r>
          </w:p>
        </w:tc>
      </w:tr>
      <w:tr w:rsidR="00C83F9D" w:rsidRPr="00F02E03" w14:paraId="7C9A2452" w14:textId="77777777" w:rsidTr="006B31CB">
        <w:trPr>
          <w:trHeight w:val="964"/>
        </w:trPr>
        <w:tc>
          <w:tcPr>
            <w:tcW w:w="3686" w:type="dxa"/>
            <w:tcBorders>
              <w:right w:val="single" w:sz="18" w:space="0" w:color="auto"/>
            </w:tcBorders>
            <w:shd w:val="clear" w:color="auto" w:fill="auto"/>
            <w:vAlign w:val="center"/>
            <w:hideMark/>
          </w:tcPr>
          <w:p w14:paraId="23C33DB0"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14225C1C" w14:textId="77777777" w:rsidR="00C83F9D" w:rsidRPr="00F02E03" w:rsidRDefault="00C83F9D" w:rsidP="006B31CB">
            <w:pPr>
              <w:ind w:left="100"/>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zadovoljiti biološku potrebu učenika za kretanjem i poticati na     stjecanje navika i nužnosti svakodnevnog bavljenja sportom</w:t>
            </w:r>
          </w:p>
          <w:p w14:paraId="0534697B" w14:textId="77777777" w:rsidR="00C83F9D" w:rsidRPr="00F02E03" w:rsidRDefault="00C83F9D" w:rsidP="006B31CB">
            <w:pPr>
              <w:rPr>
                <w:rFonts w:ascii="Arial" w:hAnsi="Arial" w:cs="Arial"/>
              </w:rPr>
            </w:pPr>
            <w:r w:rsidRPr="00F02E03">
              <w:rPr>
                <w:rFonts w:ascii="Arial" w:hAnsi="Arial" w:cs="Arial"/>
              </w:rPr>
              <w:t>- redovitim vježbanjem trajno poticati na skladan rast i razvoj</w:t>
            </w:r>
          </w:p>
          <w:p w14:paraId="46BF35DA" w14:textId="77777777" w:rsidR="00C83F9D" w:rsidRPr="00F02E03" w:rsidRDefault="00C83F9D" w:rsidP="006B31CB">
            <w:pPr>
              <w:rPr>
                <w:rFonts w:ascii="Arial" w:hAnsi="Arial" w:cs="Arial"/>
              </w:rPr>
            </w:pPr>
            <w:r w:rsidRPr="00F02E03">
              <w:rPr>
                <w:rFonts w:ascii="Arial" w:hAnsi="Arial" w:cs="Arial"/>
              </w:rPr>
              <w:t>- zadovoljiti potrebe učenika za afirmacijom i grupnom identifikacijom</w:t>
            </w:r>
          </w:p>
          <w:p w14:paraId="3081BF71"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Arial" w:hAnsi="Arial" w:cs="Arial"/>
              </w:rPr>
              <w:t xml:space="preserve">- važnost sudjelovanja na natjecanjima  </w:t>
            </w:r>
          </w:p>
        </w:tc>
      </w:tr>
      <w:tr w:rsidR="00C83F9D" w:rsidRPr="00F02E03" w14:paraId="1C3DF1BD" w14:textId="77777777" w:rsidTr="006B31CB">
        <w:trPr>
          <w:trHeight w:val="964"/>
        </w:trPr>
        <w:tc>
          <w:tcPr>
            <w:tcW w:w="3686" w:type="dxa"/>
            <w:tcBorders>
              <w:right w:val="single" w:sz="18" w:space="0" w:color="auto"/>
            </w:tcBorders>
            <w:shd w:val="clear" w:color="auto" w:fill="auto"/>
            <w:vAlign w:val="center"/>
            <w:hideMark/>
          </w:tcPr>
          <w:p w14:paraId="40704890"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2E9C9002" w14:textId="77777777" w:rsidR="00C83F9D" w:rsidRPr="00F02E03" w:rsidRDefault="00C83F9D" w:rsidP="006B31CB">
            <w:pPr>
              <w:ind w:left="100" w:hanging="100"/>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individualnim (dominantno kod bacanja i skokova – tehničkih disciplina) i grupnim radom učenika ( trčanja, treninzi mot</w:t>
            </w:r>
            <w:r w:rsidR="005E09CB">
              <w:rPr>
                <w:rFonts w:ascii="Arial" w:hAnsi="Arial" w:cs="Arial"/>
              </w:rPr>
              <w:t>oričkih i funkcionalnih sposobno</w:t>
            </w:r>
            <w:r w:rsidRPr="00F02E03">
              <w:rPr>
                <w:rFonts w:ascii="Arial" w:hAnsi="Arial" w:cs="Arial"/>
              </w:rPr>
              <w:t>sti)</w:t>
            </w:r>
          </w:p>
          <w:p w14:paraId="474D7272" w14:textId="77777777" w:rsidR="00C83F9D" w:rsidRPr="00F02E03" w:rsidRDefault="00C83F9D" w:rsidP="006B31CB">
            <w:pPr>
              <w:rPr>
                <w:rFonts w:ascii="Arial" w:hAnsi="Arial" w:cs="Arial"/>
              </w:rPr>
            </w:pPr>
            <w:r w:rsidRPr="00F02E03">
              <w:rPr>
                <w:rFonts w:ascii="Arial" w:hAnsi="Arial" w:cs="Arial"/>
              </w:rPr>
              <w:t>- rad u dvoranama i vanjskim terenima škole</w:t>
            </w:r>
          </w:p>
          <w:p w14:paraId="012C5177"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Arial" w:hAnsi="Arial" w:cs="Arial"/>
              </w:rPr>
              <w:t>- kroz natjecanja (općinska, županijska, poluzavršna-ovisno o plasmanu</w:t>
            </w:r>
          </w:p>
        </w:tc>
      </w:tr>
      <w:tr w:rsidR="00C83F9D" w:rsidRPr="00F02E03" w14:paraId="1E74118A" w14:textId="77777777" w:rsidTr="006B31CB">
        <w:trPr>
          <w:trHeight w:val="964"/>
        </w:trPr>
        <w:tc>
          <w:tcPr>
            <w:tcW w:w="3686" w:type="dxa"/>
            <w:tcBorders>
              <w:right w:val="single" w:sz="18" w:space="0" w:color="auto"/>
            </w:tcBorders>
            <w:shd w:val="clear" w:color="auto" w:fill="auto"/>
            <w:vAlign w:val="center"/>
            <w:hideMark/>
          </w:tcPr>
          <w:p w14:paraId="0F6F9949"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47583849"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 </w:t>
            </w:r>
            <w:r>
              <w:rPr>
                <w:rFonts w:ascii="Calibri" w:eastAsia="Times New Roman" w:hAnsi="Calibri" w:cs="Calibri"/>
                <w:color w:val="000000"/>
                <w:lang w:eastAsia="hr-HR"/>
              </w:rPr>
              <w:t>15</w:t>
            </w:r>
          </w:p>
        </w:tc>
      </w:tr>
      <w:tr w:rsidR="00C83F9D" w:rsidRPr="00F02E03" w14:paraId="5DD4A6D2" w14:textId="77777777" w:rsidTr="006B31CB">
        <w:trPr>
          <w:trHeight w:val="964"/>
        </w:trPr>
        <w:tc>
          <w:tcPr>
            <w:tcW w:w="3686" w:type="dxa"/>
            <w:tcBorders>
              <w:right w:val="single" w:sz="18" w:space="0" w:color="auto"/>
            </w:tcBorders>
            <w:shd w:val="clear" w:color="auto" w:fill="auto"/>
            <w:vAlign w:val="center"/>
            <w:hideMark/>
          </w:tcPr>
          <w:p w14:paraId="65D1A22A"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36470697"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 </w:t>
            </w:r>
            <w:r>
              <w:rPr>
                <w:rFonts w:ascii="Calibri" w:eastAsia="Times New Roman" w:hAnsi="Calibri" w:cs="Calibri"/>
                <w:color w:val="000000"/>
                <w:lang w:eastAsia="hr-HR"/>
              </w:rPr>
              <w:t>07.09.2020-15.06.2021</w:t>
            </w:r>
            <w:r w:rsidRPr="00F02E03">
              <w:rPr>
                <w:rFonts w:ascii="Calibri" w:eastAsia="Times New Roman" w:hAnsi="Calibri" w:cs="Calibri"/>
                <w:color w:val="000000"/>
                <w:lang w:eastAsia="hr-HR"/>
              </w:rPr>
              <w:t>.</w:t>
            </w:r>
          </w:p>
        </w:tc>
      </w:tr>
      <w:tr w:rsidR="00C83F9D" w:rsidRPr="00F02E03" w14:paraId="32E90EEE" w14:textId="77777777" w:rsidTr="006B31CB">
        <w:trPr>
          <w:trHeight w:val="964"/>
        </w:trPr>
        <w:tc>
          <w:tcPr>
            <w:tcW w:w="3686" w:type="dxa"/>
            <w:tcBorders>
              <w:right w:val="single" w:sz="18" w:space="0" w:color="auto"/>
            </w:tcBorders>
            <w:shd w:val="clear" w:color="auto" w:fill="auto"/>
            <w:vAlign w:val="center"/>
            <w:hideMark/>
          </w:tcPr>
          <w:p w14:paraId="4210A992"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lastRenderedPageBreak/>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1446135E" w14:textId="77777777" w:rsidR="00C83F9D" w:rsidRPr="00F02E03" w:rsidRDefault="00C83F9D" w:rsidP="00C83F9D">
            <w:pPr>
              <w:numPr>
                <w:ilvl w:val="0"/>
                <w:numId w:val="28"/>
              </w:numPr>
              <w:spacing w:after="0" w:line="240" w:lineRule="auto"/>
              <w:jc w:val="both"/>
              <w:rPr>
                <w:rFonts w:ascii="Arial" w:hAnsi="Arial" w:cs="Arial"/>
              </w:rPr>
            </w:pPr>
            <w:r w:rsidRPr="00F02E03">
              <w:rPr>
                <w:rFonts w:ascii="Calibri" w:eastAsia="Times New Roman" w:hAnsi="Calibri" w:cs="Calibri"/>
                <w:color w:val="000000"/>
                <w:lang w:eastAsia="hr-HR"/>
              </w:rPr>
              <w:t> </w:t>
            </w:r>
            <w:r w:rsidRPr="00F02E03">
              <w:rPr>
                <w:rFonts w:ascii="Arial" w:hAnsi="Arial" w:cs="Arial"/>
              </w:rPr>
              <w:t>redovitost pohađanja</w:t>
            </w:r>
          </w:p>
          <w:p w14:paraId="5F61C202" w14:textId="77777777" w:rsidR="00C83F9D" w:rsidRPr="00F02E03" w:rsidRDefault="00C83F9D" w:rsidP="00C83F9D">
            <w:pPr>
              <w:numPr>
                <w:ilvl w:val="0"/>
                <w:numId w:val="28"/>
              </w:numPr>
              <w:spacing w:after="0" w:line="240" w:lineRule="auto"/>
              <w:jc w:val="both"/>
              <w:rPr>
                <w:rFonts w:ascii="Arial" w:hAnsi="Arial" w:cs="Arial"/>
              </w:rPr>
            </w:pPr>
            <w:r w:rsidRPr="00F02E03">
              <w:rPr>
                <w:rFonts w:ascii="Arial" w:hAnsi="Arial" w:cs="Arial"/>
              </w:rPr>
              <w:t>sudjelovanje na školskim natjecanjima i rezultati na natjecanjima</w:t>
            </w:r>
          </w:p>
          <w:p w14:paraId="445C9DCB" w14:textId="77777777" w:rsidR="00C83F9D" w:rsidRPr="00F02E03" w:rsidRDefault="00C83F9D" w:rsidP="00C83F9D">
            <w:pPr>
              <w:numPr>
                <w:ilvl w:val="0"/>
                <w:numId w:val="28"/>
              </w:numPr>
              <w:spacing w:after="0" w:line="240" w:lineRule="auto"/>
              <w:jc w:val="both"/>
              <w:rPr>
                <w:rFonts w:ascii="Arial" w:hAnsi="Arial" w:cs="Arial"/>
              </w:rPr>
            </w:pPr>
            <w:r w:rsidRPr="00F02E03">
              <w:rPr>
                <w:rFonts w:ascii="Arial" w:hAnsi="Arial" w:cs="Arial"/>
              </w:rPr>
              <w:t>individualni napredak</w:t>
            </w:r>
          </w:p>
          <w:p w14:paraId="301E5122" w14:textId="77777777" w:rsidR="00C83F9D" w:rsidRPr="00F02E03" w:rsidRDefault="00C83F9D" w:rsidP="00C83F9D">
            <w:pPr>
              <w:numPr>
                <w:ilvl w:val="0"/>
                <w:numId w:val="28"/>
              </w:numPr>
              <w:spacing w:after="0" w:line="240" w:lineRule="auto"/>
              <w:jc w:val="both"/>
              <w:rPr>
                <w:rFonts w:ascii="Arial" w:hAnsi="Arial" w:cs="Arial"/>
              </w:rPr>
            </w:pPr>
            <w:r w:rsidRPr="00F02E03">
              <w:rPr>
                <w:rFonts w:ascii="Arial" w:hAnsi="Arial" w:cs="Arial"/>
              </w:rPr>
              <w:t>odgojni zadaci</w:t>
            </w:r>
          </w:p>
          <w:p w14:paraId="161B5DC5"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Arial" w:hAnsi="Arial" w:cs="Arial"/>
              </w:rPr>
              <w:t>-      ulazak u sastav ekipe za natjecanje u svrhu boljeg plasmana na natjecanjima</w:t>
            </w:r>
          </w:p>
        </w:tc>
      </w:tr>
      <w:tr w:rsidR="00C83F9D" w:rsidRPr="00F02E03" w14:paraId="6FC1E118" w14:textId="77777777" w:rsidTr="006B31CB">
        <w:trPr>
          <w:trHeight w:val="964"/>
        </w:trPr>
        <w:tc>
          <w:tcPr>
            <w:tcW w:w="3686" w:type="dxa"/>
            <w:tcBorders>
              <w:right w:val="single" w:sz="18" w:space="0" w:color="auto"/>
            </w:tcBorders>
            <w:shd w:val="clear" w:color="auto" w:fill="auto"/>
            <w:vAlign w:val="center"/>
            <w:hideMark/>
          </w:tcPr>
          <w:p w14:paraId="31EE9B6D"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29CD6BB5" w14:textId="77777777" w:rsidR="00C83F9D" w:rsidRPr="00F02E03" w:rsidRDefault="00C83F9D" w:rsidP="006B31CB">
            <w:pPr>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xml:space="preserve">-  metar, grablje, pijesak-mulj, letvica za skok uvis, 2 štoperice, kugle 3 kg, 2 </w:t>
            </w:r>
            <w:proofErr w:type="spellStart"/>
            <w:r w:rsidRPr="00F02E03">
              <w:rPr>
                <w:rFonts w:ascii="Arial" w:hAnsi="Arial" w:cs="Arial"/>
              </w:rPr>
              <w:t>medicinke</w:t>
            </w:r>
            <w:proofErr w:type="spellEnd"/>
            <w:r w:rsidRPr="00F02E03">
              <w:rPr>
                <w:rFonts w:ascii="Arial" w:hAnsi="Arial" w:cs="Arial"/>
              </w:rPr>
              <w:t xml:space="preserve"> 1kg, 2 </w:t>
            </w:r>
            <w:proofErr w:type="spellStart"/>
            <w:r w:rsidRPr="00F02E03">
              <w:rPr>
                <w:rFonts w:ascii="Arial" w:hAnsi="Arial" w:cs="Arial"/>
              </w:rPr>
              <w:t>medicinke</w:t>
            </w:r>
            <w:proofErr w:type="spellEnd"/>
            <w:r w:rsidRPr="00F02E03">
              <w:rPr>
                <w:rFonts w:ascii="Arial" w:hAnsi="Arial" w:cs="Arial"/>
              </w:rPr>
              <w:t xml:space="preserve"> 2 kg, vijače 5 kom, 2 štafetne palice   (1000 – 1500 kn) </w:t>
            </w:r>
          </w:p>
          <w:p w14:paraId="48A9C0B1" w14:textId="77777777" w:rsidR="00C83F9D" w:rsidRPr="00F02E03" w:rsidRDefault="00C83F9D" w:rsidP="006B31CB">
            <w:pPr>
              <w:ind w:left="360"/>
              <w:rPr>
                <w:rFonts w:ascii="Arial" w:hAnsi="Arial" w:cs="Arial"/>
              </w:rPr>
            </w:pPr>
            <w:r w:rsidRPr="00F02E03">
              <w:rPr>
                <w:rFonts w:ascii="Arial" w:hAnsi="Arial" w:cs="Arial"/>
              </w:rPr>
              <w:t>*    navedena pomagala i rek</w:t>
            </w:r>
            <w:r w:rsidR="005E09CB">
              <w:rPr>
                <w:rFonts w:ascii="Arial" w:hAnsi="Arial" w:cs="Arial"/>
              </w:rPr>
              <w:t>v</w:t>
            </w:r>
            <w:r w:rsidRPr="00F02E03">
              <w:rPr>
                <w:rFonts w:ascii="Arial" w:hAnsi="Arial" w:cs="Arial"/>
              </w:rPr>
              <w:t>iziti već su osigurani</w:t>
            </w:r>
          </w:p>
          <w:p w14:paraId="33521A26"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Arial" w:hAnsi="Arial" w:cs="Arial"/>
              </w:rPr>
              <w:t>- za natjecanja potreban je prijevoz učenika,</w:t>
            </w:r>
            <w:r w:rsidR="005E09CB">
              <w:rPr>
                <w:rFonts w:ascii="Arial" w:hAnsi="Arial" w:cs="Arial"/>
              </w:rPr>
              <w:t xml:space="preserve"> prehrana i sportska oprema (tre</w:t>
            </w:r>
            <w:r w:rsidRPr="00F02E03">
              <w:rPr>
                <w:rFonts w:ascii="Arial" w:hAnsi="Arial" w:cs="Arial"/>
              </w:rPr>
              <w:t>nirke i dresovi)</w:t>
            </w:r>
          </w:p>
        </w:tc>
      </w:tr>
    </w:tbl>
    <w:p w14:paraId="7BE545E2" w14:textId="77777777" w:rsidR="00C83F9D" w:rsidRDefault="00C83F9D" w:rsidP="00396432">
      <w:pPr>
        <w:jc w:val="both"/>
        <w:rPr>
          <w:rFonts w:ascii="Arial" w:hAnsi="Arial" w:cs="Arial"/>
        </w:rPr>
      </w:pPr>
    </w:p>
    <w:p w14:paraId="25B6EC29" w14:textId="77777777" w:rsidR="00C83F9D" w:rsidRDefault="00C83F9D" w:rsidP="00396432">
      <w:pPr>
        <w:jc w:val="both"/>
        <w:rPr>
          <w:rFonts w:ascii="Arial" w:hAnsi="Arial" w:cs="Arial"/>
        </w:rPr>
      </w:pPr>
    </w:p>
    <w:p w14:paraId="758E9A83" w14:textId="77777777" w:rsidR="00C83F9D" w:rsidRDefault="00C83F9D" w:rsidP="00396432">
      <w:pPr>
        <w:jc w:val="both"/>
        <w:rPr>
          <w:rFonts w:ascii="Arial" w:hAnsi="Arial" w:cs="Arial"/>
        </w:rPr>
      </w:pPr>
    </w:p>
    <w:p w14:paraId="7ACA8793" w14:textId="77777777" w:rsidR="00C83F9D" w:rsidRDefault="00C83F9D" w:rsidP="00396432">
      <w:pPr>
        <w:jc w:val="both"/>
        <w:rPr>
          <w:rFonts w:ascii="Arial" w:hAnsi="Arial" w:cs="Arial"/>
        </w:rPr>
      </w:pPr>
    </w:p>
    <w:p w14:paraId="46C0197F" w14:textId="77777777" w:rsidR="00C83F9D" w:rsidRDefault="00C83F9D" w:rsidP="00396432">
      <w:pPr>
        <w:jc w:val="both"/>
        <w:rPr>
          <w:rFonts w:ascii="Arial" w:hAnsi="Arial" w:cs="Arial"/>
        </w:rPr>
      </w:pPr>
    </w:p>
    <w:p w14:paraId="529F0A28" w14:textId="77777777" w:rsidR="00C83F9D" w:rsidRDefault="00C83F9D" w:rsidP="00396432">
      <w:pPr>
        <w:jc w:val="both"/>
        <w:rPr>
          <w:rFonts w:ascii="Arial" w:hAnsi="Arial" w:cs="Arial"/>
        </w:rPr>
      </w:pPr>
    </w:p>
    <w:p w14:paraId="3A558563" w14:textId="77777777" w:rsidR="00C83F9D" w:rsidRPr="00F02E03" w:rsidRDefault="00C83F9D" w:rsidP="00C83F9D">
      <w:pPr>
        <w:spacing w:after="0"/>
        <w:rPr>
          <w:rFonts w:ascii="Arial" w:hAnsi="Arial" w:cs="Arial"/>
        </w:rPr>
      </w:pPr>
      <w:r w:rsidRPr="00F02E03">
        <w:rPr>
          <w:rFonts w:ascii="Arial" w:hAnsi="Arial" w:cs="Arial"/>
        </w:rPr>
        <w:t xml:space="preserve">UČITELJ: </w:t>
      </w:r>
      <w:r w:rsidRPr="00F02E03">
        <w:rPr>
          <w:rFonts w:ascii="Arial" w:hAnsi="Arial" w:cs="Arial"/>
          <w:b/>
        </w:rPr>
        <w:t>LILI OVČARIĆ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C83F9D" w:rsidRPr="00F02E03" w14:paraId="56151A7F" w14:textId="77777777" w:rsidTr="006B31CB">
        <w:trPr>
          <w:trHeight w:val="964"/>
        </w:trPr>
        <w:tc>
          <w:tcPr>
            <w:tcW w:w="3686" w:type="dxa"/>
            <w:tcBorders>
              <w:right w:val="single" w:sz="18" w:space="0" w:color="auto"/>
            </w:tcBorders>
            <w:shd w:val="clear" w:color="auto" w:fill="auto"/>
            <w:vAlign w:val="center"/>
            <w:hideMark/>
          </w:tcPr>
          <w:p w14:paraId="7DEAED2B"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38999264" w14:textId="77777777" w:rsidR="00C83F9D" w:rsidRPr="00F02E03" w:rsidRDefault="00C83F9D" w:rsidP="006B31CB">
            <w:pPr>
              <w:spacing w:after="0" w:line="240" w:lineRule="auto"/>
              <w:rPr>
                <w:rFonts w:ascii="Arial" w:hAnsi="Arial" w:cs="Arial"/>
                <w:b/>
              </w:rPr>
            </w:pPr>
            <w:r w:rsidRPr="00F02E03">
              <w:rPr>
                <w:rFonts w:ascii="Arial" w:hAnsi="Arial" w:cs="Arial"/>
                <w:b/>
              </w:rPr>
              <w:t>TZK - atletika (ž) – kraljica sportova</w:t>
            </w:r>
          </w:p>
          <w:p w14:paraId="7691E542" w14:textId="77777777" w:rsidR="00C83F9D" w:rsidRPr="00F02E03" w:rsidRDefault="00C83F9D" w:rsidP="006B31CB">
            <w:pPr>
              <w:spacing w:after="0" w:line="240" w:lineRule="auto"/>
              <w:rPr>
                <w:rFonts w:ascii="Calibri" w:eastAsia="Times New Roman" w:hAnsi="Calibri" w:cs="Calibri"/>
                <w:lang w:eastAsia="hr-HR"/>
              </w:rPr>
            </w:pPr>
            <w:r w:rsidRPr="00F02E03">
              <w:rPr>
                <w:rFonts w:ascii="Arial" w:hAnsi="Arial" w:cs="Arial"/>
                <w:b/>
              </w:rPr>
              <w:t>IZVANNASTAVNA AKTIVNOST</w:t>
            </w:r>
          </w:p>
        </w:tc>
      </w:tr>
      <w:tr w:rsidR="00C83F9D" w:rsidRPr="00F02E03" w14:paraId="60C3A7AD" w14:textId="77777777" w:rsidTr="006B31CB">
        <w:trPr>
          <w:trHeight w:val="964"/>
        </w:trPr>
        <w:tc>
          <w:tcPr>
            <w:tcW w:w="3686" w:type="dxa"/>
            <w:tcBorders>
              <w:right w:val="single" w:sz="18" w:space="0" w:color="auto"/>
            </w:tcBorders>
            <w:shd w:val="clear" w:color="auto" w:fill="auto"/>
            <w:vAlign w:val="center"/>
            <w:hideMark/>
          </w:tcPr>
          <w:p w14:paraId="02A66E5B"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45E441F8"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5-6 RAZREDI</w:t>
            </w:r>
          </w:p>
        </w:tc>
      </w:tr>
      <w:tr w:rsidR="00C83F9D" w:rsidRPr="00F02E03" w14:paraId="4FFC46F3" w14:textId="77777777" w:rsidTr="006B31CB">
        <w:trPr>
          <w:trHeight w:val="964"/>
        </w:trPr>
        <w:tc>
          <w:tcPr>
            <w:tcW w:w="3686" w:type="dxa"/>
            <w:tcBorders>
              <w:right w:val="single" w:sz="18" w:space="0" w:color="auto"/>
            </w:tcBorders>
            <w:shd w:val="clear" w:color="auto" w:fill="auto"/>
            <w:vAlign w:val="center"/>
            <w:hideMark/>
          </w:tcPr>
          <w:p w14:paraId="4D048DDC"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42C30DFC"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LILI OVČARIĆ, PROF</w:t>
            </w:r>
          </w:p>
        </w:tc>
      </w:tr>
      <w:tr w:rsidR="00C83F9D" w:rsidRPr="00F02E03" w14:paraId="359BF30C" w14:textId="77777777" w:rsidTr="006B31CB">
        <w:trPr>
          <w:trHeight w:val="964"/>
        </w:trPr>
        <w:tc>
          <w:tcPr>
            <w:tcW w:w="3686" w:type="dxa"/>
            <w:tcBorders>
              <w:right w:val="single" w:sz="18" w:space="0" w:color="auto"/>
            </w:tcBorders>
            <w:shd w:val="clear" w:color="auto" w:fill="auto"/>
            <w:vAlign w:val="center"/>
            <w:hideMark/>
          </w:tcPr>
          <w:p w14:paraId="1C3AC048"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14EF4221" w14:textId="77777777" w:rsidR="00C83F9D" w:rsidRPr="00F02E03" w:rsidRDefault="00C83F9D" w:rsidP="006B31CB">
            <w:pPr>
              <w:ind w:left="100" w:hanging="100"/>
              <w:rPr>
                <w:rFonts w:ascii="Arial" w:hAnsi="Arial" w:cs="Arial"/>
              </w:rPr>
            </w:pPr>
            <w:r w:rsidRPr="00F02E03">
              <w:rPr>
                <w:rFonts w:ascii="Arial" w:hAnsi="Arial" w:cs="Arial"/>
                <w:b/>
                <w:i/>
              </w:rPr>
              <w:t xml:space="preserve">Atletikom </w:t>
            </w:r>
            <w:r w:rsidRPr="00F02E03">
              <w:rPr>
                <w:rFonts w:ascii="Arial" w:hAnsi="Arial" w:cs="Arial"/>
              </w:rPr>
              <w:t>kao bazičnim sportom možemo svekoliko utjecati na antropološki status, razvoj sposobnosti i znanja, i to:</w:t>
            </w:r>
          </w:p>
          <w:p w14:paraId="39C8B9C4" w14:textId="77777777" w:rsidR="00C83F9D" w:rsidRPr="00F02E03" w:rsidRDefault="00C83F9D" w:rsidP="006B31CB">
            <w:pPr>
              <w:rPr>
                <w:rFonts w:ascii="Arial" w:hAnsi="Arial" w:cs="Arial"/>
              </w:rPr>
            </w:pPr>
            <w:r w:rsidRPr="00F02E03">
              <w:rPr>
                <w:rFonts w:ascii="Arial" w:hAnsi="Arial" w:cs="Arial"/>
              </w:rPr>
              <w:t>- utjecati na razvoj motoričkih i funkcionalnih sposobnosti</w:t>
            </w:r>
          </w:p>
          <w:p w14:paraId="648B5C82" w14:textId="77777777" w:rsidR="00C83F9D" w:rsidRPr="00F02E03" w:rsidRDefault="00C83F9D" w:rsidP="006B31CB">
            <w:pPr>
              <w:rPr>
                <w:rFonts w:ascii="Arial" w:hAnsi="Arial" w:cs="Arial"/>
              </w:rPr>
            </w:pPr>
            <w:r w:rsidRPr="00F02E03">
              <w:rPr>
                <w:rFonts w:ascii="Arial" w:hAnsi="Arial" w:cs="Arial"/>
              </w:rPr>
              <w:t>- usavršavanje motoričkih znanja iz ovog područja</w:t>
            </w:r>
          </w:p>
          <w:p w14:paraId="5168CBEE" w14:textId="77777777" w:rsidR="00C83F9D" w:rsidRPr="00F02E03" w:rsidRDefault="00C83F9D" w:rsidP="006B31CB">
            <w:pPr>
              <w:rPr>
                <w:rFonts w:ascii="Arial" w:hAnsi="Arial" w:cs="Arial"/>
              </w:rPr>
            </w:pPr>
            <w:r w:rsidRPr="00F02E03">
              <w:rPr>
                <w:rFonts w:ascii="Arial" w:hAnsi="Arial" w:cs="Arial"/>
              </w:rPr>
              <w:t xml:space="preserve">- stjecanje primjerene razine motoričkih postignuća </w:t>
            </w:r>
          </w:p>
          <w:p w14:paraId="3C644819" w14:textId="77777777" w:rsidR="00C83F9D" w:rsidRPr="00F02E03" w:rsidRDefault="00C83F9D" w:rsidP="006B31CB">
            <w:pPr>
              <w:ind w:left="100" w:hanging="100"/>
              <w:rPr>
                <w:rFonts w:ascii="Arial" w:hAnsi="Arial" w:cs="Arial"/>
              </w:rPr>
            </w:pPr>
            <w:r w:rsidRPr="00F02E03">
              <w:rPr>
                <w:rFonts w:ascii="Arial" w:hAnsi="Arial" w:cs="Arial"/>
              </w:rPr>
              <w:t>- utjecati na razvoj mišićne mase, povišenje sposobnosti krvožilnog i           dišnog sustava, povećanje radne sposobnosti</w:t>
            </w:r>
          </w:p>
          <w:p w14:paraId="6E2EAA5D" w14:textId="77777777" w:rsidR="00C83F9D" w:rsidRPr="00F02E03" w:rsidRDefault="00C83F9D" w:rsidP="006B31CB">
            <w:pPr>
              <w:rPr>
                <w:rFonts w:ascii="Arial" w:hAnsi="Arial" w:cs="Arial"/>
              </w:rPr>
            </w:pPr>
            <w:r w:rsidRPr="00F02E03">
              <w:rPr>
                <w:rFonts w:ascii="Arial" w:hAnsi="Arial" w:cs="Arial"/>
              </w:rPr>
              <w:t>- razvijanje tolerancije, samokontrole i samodiscipline</w:t>
            </w:r>
          </w:p>
          <w:p w14:paraId="0F4AB656" w14:textId="77777777" w:rsidR="00C83F9D" w:rsidRPr="00F02E03" w:rsidRDefault="00C83F9D" w:rsidP="006B31CB">
            <w:pPr>
              <w:ind w:left="100" w:hanging="100"/>
              <w:rPr>
                <w:rFonts w:ascii="Arial" w:hAnsi="Arial" w:cs="Arial"/>
              </w:rPr>
            </w:pPr>
            <w:r w:rsidRPr="00F02E03">
              <w:rPr>
                <w:rFonts w:ascii="Arial" w:hAnsi="Arial" w:cs="Arial"/>
              </w:rPr>
              <w:t>- suradnja sa ostalim učenicima i učiteljem, općeniti razvoj pozitivnih osobina ličnosti</w:t>
            </w:r>
          </w:p>
          <w:p w14:paraId="4041C128"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Arial" w:hAnsi="Arial" w:cs="Arial"/>
              </w:rPr>
              <w:lastRenderedPageBreak/>
              <w:t>- razviti svijest o važnosti čuvanja, unaprjeđivanja i promicanja zdravlja</w:t>
            </w:r>
          </w:p>
        </w:tc>
      </w:tr>
      <w:tr w:rsidR="00C83F9D" w:rsidRPr="00F02E03" w14:paraId="6642E9BC" w14:textId="77777777" w:rsidTr="006B31CB">
        <w:trPr>
          <w:trHeight w:val="964"/>
        </w:trPr>
        <w:tc>
          <w:tcPr>
            <w:tcW w:w="3686" w:type="dxa"/>
            <w:tcBorders>
              <w:right w:val="single" w:sz="18" w:space="0" w:color="auto"/>
            </w:tcBorders>
            <w:shd w:val="clear" w:color="auto" w:fill="auto"/>
            <w:vAlign w:val="center"/>
            <w:hideMark/>
          </w:tcPr>
          <w:p w14:paraId="3AC7F331"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lastRenderedPageBreak/>
              <w:t>OČEKIVANI ISHODI</w:t>
            </w:r>
          </w:p>
        </w:tc>
        <w:tc>
          <w:tcPr>
            <w:tcW w:w="6946" w:type="dxa"/>
            <w:tcBorders>
              <w:top w:val="single" w:sz="8" w:space="0" w:color="auto"/>
              <w:left w:val="single" w:sz="18" w:space="0" w:color="auto"/>
              <w:bottom w:val="single" w:sz="8" w:space="0" w:color="auto"/>
            </w:tcBorders>
            <w:shd w:val="clear" w:color="auto" w:fill="auto"/>
            <w:hideMark/>
          </w:tcPr>
          <w:p w14:paraId="23C984DB" w14:textId="77777777" w:rsidR="00C83F9D" w:rsidRPr="00F02E03" w:rsidRDefault="00C83F9D" w:rsidP="006B31CB">
            <w:pPr>
              <w:ind w:left="100"/>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zadovoljiti biološku potrebu učenika za kretanjem i poticati na     stjecanje navika i nužnosti svakodnevnog bavljenja sportom</w:t>
            </w:r>
          </w:p>
          <w:p w14:paraId="04FA882C" w14:textId="77777777" w:rsidR="00C83F9D" w:rsidRPr="00F02E03" w:rsidRDefault="00C83F9D" w:rsidP="006B31CB">
            <w:pPr>
              <w:rPr>
                <w:rFonts w:ascii="Arial" w:hAnsi="Arial" w:cs="Arial"/>
              </w:rPr>
            </w:pPr>
            <w:r w:rsidRPr="00F02E03">
              <w:rPr>
                <w:rFonts w:ascii="Arial" w:hAnsi="Arial" w:cs="Arial"/>
              </w:rPr>
              <w:t>- redovitim vježbanjem trajno poticati na skladan rast i razvoj</w:t>
            </w:r>
          </w:p>
          <w:p w14:paraId="1A46C5D2" w14:textId="77777777" w:rsidR="00C83F9D" w:rsidRPr="00F02E03" w:rsidRDefault="00C83F9D" w:rsidP="006B31CB">
            <w:pPr>
              <w:rPr>
                <w:rFonts w:ascii="Arial" w:hAnsi="Arial" w:cs="Arial"/>
              </w:rPr>
            </w:pPr>
            <w:r w:rsidRPr="00F02E03">
              <w:rPr>
                <w:rFonts w:ascii="Arial" w:hAnsi="Arial" w:cs="Arial"/>
              </w:rPr>
              <w:t>- zadovoljiti potrebe učenika za afirmacijom i grupnom identifikacijom</w:t>
            </w:r>
          </w:p>
          <w:p w14:paraId="281FC7DB"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Arial" w:hAnsi="Arial" w:cs="Arial"/>
              </w:rPr>
              <w:t xml:space="preserve">- važnost sudjelovanja na natjecanjima  </w:t>
            </w:r>
          </w:p>
        </w:tc>
      </w:tr>
      <w:tr w:rsidR="00C83F9D" w:rsidRPr="00F02E03" w14:paraId="4A1ECE3F" w14:textId="77777777" w:rsidTr="006B31CB">
        <w:trPr>
          <w:trHeight w:val="964"/>
        </w:trPr>
        <w:tc>
          <w:tcPr>
            <w:tcW w:w="3686" w:type="dxa"/>
            <w:tcBorders>
              <w:right w:val="single" w:sz="18" w:space="0" w:color="auto"/>
            </w:tcBorders>
            <w:shd w:val="clear" w:color="auto" w:fill="auto"/>
            <w:vAlign w:val="center"/>
            <w:hideMark/>
          </w:tcPr>
          <w:p w14:paraId="300DAE95"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17EF6971" w14:textId="77777777" w:rsidR="00C83F9D" w:rsidRPr="00F02E03" w:rsidRDefault="00C83F9D" w:rsidP="006B31CB">
            <w:pPr>
              <w:ind w:left="100" w:hanging="100"/>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individualnim (dominantno kod bacanja i skokova – tehničkih disciplina) i grupnim radom učenika ( trčanja, treninzi mot</w:t>
            </w:r>
            <w:r w:rsidR="006439F1">
              <w:rPr>
                <w:rFonts w:ascii="Arial" w:hAnsi="Arial" w:cs="Arial"/>
              </w:rPr>
              <w:t>oričkih i funkcionalnih sposobno</w:t>
            </w:r>
            <w:r w:rsidRPr="00F02E03">
              <w:rPr>
                <w:rFonts w:ascii="Arial" w:hAnsi="Arial" w:cs="Arial"/>
              </w:rPr>
              <w:t>sti)</w:t>
            </w:r>
          </w:p>
          <w:p w14:paraId="56ACC953" w14:textId="77777777" w:rsidR="00C83F9D" w:rsidRPr="00F02E03" w:rsidRDefault="00C83F9D" w:rsidP="006B31CB">
            <w:pPr>
              <w:rPr>
                <w:rFonts w:ascii="Arial" w:hAnsi="Arial" w:cs="Arial"/>
              </w:rPr>
            </w:pPr>
            <w:r w:rsidRPr="00F02E03">
              <w:rPr>
                <w:rFonts w:ascii="Arial" w:hAnsi="Arial" w:cs="Arial"/>
              </w:rPr>
              <w:t>- rad u dvoranama i vanjskim terenima škole</w:t>
            </w:r>
          </w:p>
          <w:p w14:paraId="3DB4549D"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Arial" w:hAnsi="Arial" w:cs="Arial"/>
              </w:rPr>
              <w:t>- kroz natjecanja (općinska, županijska, poluzavršna-ovisno o plasmanu</w:t>
            </w:r>
          </w:p>
        </w:tc>
      </w:tr>
      <w:tr w:rsidR="00C83F9D" w:rsidRPr="00F02E03" w14:paraId="2C3016BE" w14:textId="77777777" w:rsidTr="006B31CB">
        <w:trPr>
          <w:trHeight w:val="964"/>
        </w:trPr>
        <w:tc>
          <w:tcPr>
            <w:tcW w:w="3686" w:type="dxa"/>
            <w:tcBorders>
              <w:right w:val="single" w:sz="18" w:space="0" w:color="auto"/>
            </w:tcBorders>
            <w:shd w:val="clear" w:color="auto" w:fill="auto"/>
            <w:vAlign w:val="center"/>
            <w:hideMark/>
          </w:tcPr>
          <w:p w14:paraId="1ADB1E1B"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631EB5C4"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 </w:t>
            </w:r>
            <w:r>
              <w:rPr>
                <w:rFonts w:ascii="Calibri" w:eastAsia="Times New Roman" w:hAnsi="Calibri" w:cs="Calibri"/>
                <w:color w:val="000000"/>
                <w:lang w:eastAsia="hr-HR"/>
              </w:rPr>
              <w:t>15</w:t>
            </w:r>
          </w:p>
        </w:tc>
      </w:tr>
      <w:tr w:rsidR="00C83F9D" w:rsidRPr="00F02E03" w14:paraId="38B2B37A" w14:textId="77777777" w:rsidTr="006B31CB">
        <w:trPr>
          <w:trHeight w:val="964"/>
        </w:trPr>
        <w:tc>
          <w:tcPr>
            <w:tcW w:w="3686" w:type="dxa"/>
            <w:tcBorders>
              <w:right w:val="single" w:sz="18" w:space="0" w:color="auto"/>
            </w:tcBorders>
            <w:shd w:val="clear" w:color="auto" w:fill="auto"/>
            <w:vAlign w:val="center"/>
            <w:hideMark/>
          </w:tcPr>
          <w:p w14:paraId="4BE53823"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33A76AA3"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 </w:t>
            </w:r>
            <w:r>
              <w:rPr>
                <w:rFonts w:ascii="Calibri" w:eastAsia="Times New Roman" w:hAnsi="Calibri" w:cs="Calibri"/>
                <w:color w:val="000000"/>
                <w:lang w:eastAsia="hr-HR"/>
              </w:rPr>
              <w:t>07.09.2020-15.06.2021</w:t>
            </w:r>
            <w:r w:rsidRPr="00F02E03">
              <w:rPr>
                <w:rFonts w:ascii="Calibri" w:eastAsia="Times New Roman" w:hAnsi="Calibri" w:cs="Calibri"/>
                <w:color w:val="000000"/>
                <w:lang w:eastAsia="hr-HR"/>
              </w:rPr>
              <w:t>.</w:t>
            </w:r>
          </w:p>
        </w:tc>
      </w:tr>
      <w:tr w:rsidR="00C83F9D" w:rsidRPr="00F02E03" w14:paraId="000373B4" w14:textId="77777777" w:rsidTr="006B31CB">
        <w:trPr>
          <w:trHeight w:val="964"/>
        </w:trPr>
        <w:tc>
          <w:tcPr>
            <w:tcW w:w="3686" w:type="dxa"/>
            <w:tcBorders>
              <w:right w:val="single" w:sz="18" w:space="0" w:color="auto"/>
            </w:tcBorders>
            <w:shd w:val="clear" w:color="auto" w:fill="auto"/>
            <w:vAlign w:val="center"/>
            <w:hideMark/>
          </w:tcPr>
          <w:p w14:paraId="3A9C1501"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10DE9E5C" w14:textId="77777777" w:rsidR="00C83F9D" w:rsidRPr="00F02E03" w:rsidRDefault="00C83F9D" w:rsidP="00C83F9D">
            <w:pPr>
              <w:numPr>
                <w:ilvl w:val="0"/>
                <w:numId w:val="28"/>
              </w:numPr>
              <w:spacing w:after="0" w:line="240" w:lineRule="auto"/>
              <w:jc w:val="both"/>
              <w:rPr>
                <w:rFonts w:ascii="Arial" w:hAnsi="Arial" w:cs="Arial"/>
              </w:rPr>
            </w:pPr>
            <w:r w:rsidRPr="00F02E03">
              <w:rPr>
                <w:rFonts w:ascii="Calibri" w:eastAsia="Times New Roman" w:hAnsi="Calibri" w:cs="Calibri"/>
                <w:color w:val="000000"/>
                <w:lang w:eastAsia="hr-HR"/>
              </w:rPr>
              <w:t> </w:t>
            </w:r>
            <w:r w:rsidRPr="00F02E03">
              <w:rPr>
                <w:rFonts w:ascii="Arial" w:hAnsi="Arial" w:cs="Arial"/>
              </w:rPr>
              <w:t>redovitost pohađanja</w:t>
            </w:r>
          </w:p>
          <w:p w14:paraId="476DDE7A" w14:textId="77777777" w:rsidR="00C83F9D" w:rsidRPr="00F02E03" w:rsidRDefault="00C83F9D" w:rsidP="00C83F9D">
            <w:pPr>
              <w:numPr>
                <w:ilvl w:val="0"/>
                <w:numId w:val="28"/>
              </w:numPr>
              <w:spacing w:after="0" w:line="240" w:lineRule="auto"/>
              <w:jc w:val="both"/>
              <w:rPr>
                <w:rFonts w:ascii="Arial" w:hAnsi="Arial" w:cs="Arial"/>
              </w:rPr>
            </w:pPr>
            <w:r w:rsidRPr="00F02E03">
              <w:rPr>
                <w:rFonts w:ascii="Arial" w:hAnsi="Arial" w:cs="Arial"/>
              </w:rPr>
              <w:t>sudjelovanje na školskim natjecanjima i rezultati na natjecanjima</w:t>
            </w:r>
          </w:p>
          <w:p w14:paraId="5CFCCADB" w14:textId="77777777" w:rsidR="00C83F9D" w:rsidRPr="00F02E03" w:rsidRDefault="00C83F9D" w:rsidP="00C83F9D">
            <w:pPr>
              <w:numPr>
                <w:ilvl w:val="0"/>
                <w:numId w:val="28"/>
              </w:numPr>
              <w:spacing w:after="0" w:line="240" w:lineRule="auto"/>
              <w:jc w:val="both"/>
              <w:rPr>
                <w:rFonts w:ascii="Arial" w:hAnsi="Arial" w:cs="Arial"/>
              </w:rPr>
            </w:pPr>
            <w:r w:rsidRPr="00F02E03">
              <w:rPr>
                <w:rFonts w:ascii="Arial" w:hAnsi="Arial" w:cs="Arial"/>
              </w:rPr>
              <w:t>individualni napredak</w:t>
            </w:r>
          </w:p>
          <w:p w14:paraId="68FF19E9" w14:textId="77777777" w:rsidR="00C83F9D" w:rsidRPr="00F02E03" w:rsidRDefault="00C83F9D" w:rsidP="00C83F9D">
            <w:pPr>
              <w:numPr>
                <w:ilvl w:val="0"/>
                <w:numId w:val="28"/>
              </w:numPr>
              <w:spacing w:after="0" w:line="240" w:lineRule="auto"/>
              <w:jc w:val="both"/>
              <w:rPr>
                <w:rFonts w:ascii="Arial" w:hAnsi="Arial" w:cs="Arial"/>
              </w:rPr>
            </w:pPr>
            <w:r w:rsidRPr="00F02E03">
              <w:rPr>
                <w:rFonts w:ascii="Arial" w:hAnsi="Arial" w:cs="Arial"/>
              </w:rPr>
              <w:t>odgojni zadaci</w:t>
            </w:r>
          </w:p>
          <w:p w14:paraId="1D91DE22"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Arial" w:hAnsi="Arial" w:cs="Arial"/>
              </w:rPr>
              <w:t>-      ulazak u sastav ekipe za natjecanje u svrhu boljeg plasmana na natjecanjima</w:t>
            </w:r>
          </w:p>
        </w:tc>
      </w:tr>
      <w:tr w:rsidR="00C83F9D" w:rsidRPr="00F02E03" w14:paraId="25F66FD3" w14:textId="77777777" w:rsidTr="006B31CB">
        <w:trPr>
          <w:trHeight w:val="964"/>
        </w:trPr>
        <w:tc>
          <w:tcPr>
            <w:tcW w:w="3686" w:type="dxa"/>
            <w:tcBorders>
              <w:right w:val="single" w:sz="18" w:space="0" w:color="auto"/>
            </w:tcBorders>
            <w:shd w:val="clear" w:color="auto" w:fill="auto"/>
            <w:vAlign w:val="center"/>
            <w:hideMark/>
          </w:tcPr>
          <w:p w14:paraId="1F7A8075"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399EC798" w14:textId="77777777" w:rsidR="00C83F9D" w:rsidRPr="00F02E03" w:rsidRDefault="00C83F9D" w:rsidP="006B31CB">
            <w:pPr>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xml:space="preserve">-  metar, grablje, pijesak-mulj, letvica za skok uvis, 2 štoperice, kugle 3 kg, 2 </w:t>
            </w:r>
            <w:proofErr w:type="spellStart"/>
            <w:r w:rsidRPr="00F02E03">
              <w:rPr>
                <w:rFonts w:ascii="Arial" w:hAnsi="Arial" w:cs="Arial"/>
              </w:rPr>
              <w:t>medicinke</w:t>
            </w:r>
            <w:proofErr w:type="spellEnd"/>
            <w:r w:rsidRPr="00F02E03">
              <w:rPr>
                <w:rFonts w:ascii="Arial" w:hAnsi="Arial" w:cs="Arial"/>
              </w:rPr>
              <w:t xml:space="preserve"> 1kg, 2 </w:t>
            </w:r>
            <w:proofErr w:type="spellStart"/>
            <w:r w:rsidRPr="00F02E03">
              <w:rPr>
                <w:rFonts w:ascii="Arial" w:hAnsi="Arial" w:cs="Arial"/>
              </w:rPr>
              <w:t>medicinke</w:t>
            </w:r>
            <w:proofErr w:type="spellEnd"/>
            <w:r w:rsidRPr="00F02E03">
              <w:rPr>
                <w:rFonts w:ascii="Arial" w:hAnsi="Arial" w:cs="Arial"/>
              </w:rPr>
              <w:t xml:space="preserve"> 2 kg, vijače 5 kom, 2 štafetne palice   (1000 – 1500 kn) </w:t>
            </w:r>
          </w:p>
          <w:p w14:paraId="1B5BF7A3" w14:textId="77777777" w:rsidR="00C83F9D" w:rsidRPr="00F02E03" w:rsidRDefault="00C83F9D" w:rsidP="006B31CB">
            <w:pPr>
              <w:ind w:left="360"/>
              <w:rPr>
                <w:rFonts w:ascii="Arial" w:hAnsi="Arial" w:cs="Arial"/>
              </w:rPr>
            </w:pPr>
            <w:r w:rsidRPr="00F02E03">
              <w:rPr>
                <w:rFonts w:ascii="Arial" w:hAnsi="Arial" w:cs="Arial"/>
              </w:rPr>
              <w:t>*    navedena pomagala i rek</w:t>
            </w:r>
            <w:r w:rsidR="006439F1">
              <w:rPr>
                <w:rFonts w:ascii="Arial" w:hAnsi="Arial" w:cs="Arial"/>
              </w:rPr>
              <w:t>v</w:t>
            </w:r>
            <w:r w:rsidRPr="00F02E03">
              <w:rPr>
                <w:rFonts w:ascii="Arial" w:hAnsi="Arial" w:cs="Arial"/>
              </w:rPr>
              <w:t>iziti već su osigurani</w:t>
            </w:r>
          </w:p>
          <w:p w14:paraId="3237E91B"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Arial" w:hAnsi="Arial" w:cs="Arial"/>
              </w:rPr>
              <w:t>- za natjecanja potreban je prijevoz učenika, prehrana i sportska o</w:t>
            </w:r>
            <w:r w:rsidR="006439F1">
              <w:rPr>
                <w:rFonts w:ascii="Arial" w:hAnsi="Arial" w:cs="Arial"/>
              </w:rPr>
              <w:t>prema (tre</w:t>
            </w:r>
            <w:r w:rsidRPr="00F02E03">
              <w:rPr>
                <w:rFonts w:ascii="Arial" w:hAnsi="Arial" w:cs="Arial"/>
              </w:rPr>
              <w:t>nirke i dresovi)</w:t>
            </w:r>
          </w:p>
        </w:tc>
      </w:tr>
    </w:tbl>
    <w:p w14:paraId="7A2CC246" w14:textId="77777777" w:rsidR="00C83F9D" w:rsidRDefault="00C83F9D" w:rsidP="00396432">
      <w:pPr>
        <w:jc w:val="both"/>
        <w:rPr>
          <w:rFonts w:ascii="Arial" w:hAnsi="Arial" w:cs="Arial"/>
        </w:rPr>
      </w:pPr>
    </w:p>
    <w:p w14:paraId="2225E25B" w14:textId="77777777" w:rsidR="00C83F9D" w:rsidRDefault="00C83F9D" w:rsidP="00396432">
      <w:pPr>
        <w:jc w:val="both"/>
        <w:rPr>
          <w:rFonts w:ascii="Arial" w:hAnsi="Arial" w:cs="Arial"/>
        </w:rPr>
      </w:pPr>
    </w:p>
    <w:p w14:paraId="22697854" w14:textId="77777777" w:rsidR="00C83F9D" w:rsidRDefault="00C83F9D" w:rsidP="00396432">
      <w:pPr>
        <w:jc w:val="both"/>
        <w:rPr>
          <w:rFonts w:ascii="Arial" w:hAnsi="Arial" w:cs="Arial"/>
        </w:rPr>
      </w:pPr>
    </w:p>
    <w:p w14:paraId="4339FBFE" w14:textId="77777777" w:rsidR="00C83F9D" w:rsidRDefault="00C83F9D" w:rsidP="00396432">
      <w:pPr>
        <w:jc w:val="both"/>
        <w:rPr>
          <w:rFonts w:ascii="Arial" w:hAnsi="Arial" w:cs="Arial"/>
        </w:rPr>
      </w:pPr>
    </w:p>
    <w:p w14:paraId="22851212" w14:textId="77777777" w:rsidR="00C83F9D" w:rsidRDefault="00C83F9D" w:rsidP="00396432">
      <w:pPr>
        <w:jc w:val="both"/>
        <w:rPr>
          <w:rFonts w:ascii="Arial" w:hAnsi="Arial" w:cs="Arial"/>
        </w:rPr>
      </w:pPr>
    </w:p>
    <w:p w14:paraId="66130B5D" w14:textId="77777777" w:rsidR="00C83F9D" w:rsidRDefault="00C83F9D" w:rsidP="00396432">
      <w:pPr>
        <w:jc w:val="both"/>
        <w:rPr>
          <w:rFonts w:ascii="Arial" w:hAnsi="Arial" w:cs="Arial"/>
        </w:rPr>
      </w:pPr>
    </w:p>
    <w:p w14:paraId="03A7CBED" w14:textId="77777777" w:rsidR="00C83F9D" w:rsidRDefault="00C83F9D" w:rsidP="00396432">
      <w:pPr>
        <w:jc w:val="both"/>
        <w:rPr>
          <w:rFonts w:ascii="Arial" w:hAnsi="Arial" w:cs="Arial"/>
        </w:rPr>
      </w:pPr>
    </w:p>
    <w:p w14:paraId="5746EE1B" w14:textId="77777777" w:rsidR="00C83F9D" w:rsidRPr="003645D5" w:rsidRDefault="00C83F9D" w:rsidP="00396432">
      <w:pPr>
        <w:jc w:val="both"/>
        <w:rPr>
          <w:rFonts w:ascii="Arial" w:hAnsi="Arial" w:cs="Arial"/>
        </w:rPr>
      </w:pPr>
    </w:p>
    <w:p w14:paraId="572965B0" w14:textId="77777777" w:rsidR="00FE5E83" w:rsidRPr="003645D5" w:rsidRDefault="00FE5E83" w:rsidP="00396432">
      <w:pPr>
        <w:jc w:val="both"/>
        <w:rPr>
          <w:rFonts w:ascii="Arial" w:hAnsi="Arial" w:cs="Arial"/>
        </w:rPr>
      </w:pPr>
    </w:p>
    <w:tbl>
      <w:tblPr>
        <w:tblW w:w="10359"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271"/>
        <w:gridCol w:w="142"/>
        <w:gridCol w:w="6793"/>
        <w:gridCol w:w="153"/>
      </w:tblGrid>
      <w:tr w:rsidR="00E63612" w:rsidRPr="003645D5" w14:paraId="6559B103" w14:textId="77777777" w:rsidTr="00CA40B8">
        <w:trPr>
          <w:trHeight w:val="964"/>
        </w:trPr>
        <w:tc>
          <w:tcPr>
            <w:tcW w:w="3413" w:type="dxa"/>
            <w:gridSpan w:val="2"/>
            <w:tcBorders>
              <w:right w:val="single" w:sz="18" w:space="0" w:color="auto"/>
            </w:tcBorders>
            <w:shd w:val="clear" w:color="auto" w:fill="auto"/>
            <w:vAlign w:val="center"/>
            <w:hideMark/>
          </w:tcPr>
          <w:p w14:paraId="6A2EEFA5" w14:textId="77777777" w:rsidR="00E63612" w:rsidRPr="003645D5" w:rsidRDefault="00E63612"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gridSpan w:val="2"/>
            <w:tcBorders>
              <w:top w:val="single" w:sz="18" w:space="0" w:color="auto"/>
              <w:left w:val="single" w:sz="18" w:space="0" w:color="auto"/>
              <w:bottom w:val="single" w:sz="8" w:space="0" w:color="auto"/>
            </w:tcBorders>
            <w:shd w:val="clear" w:color="auto" w:fill="auto"/>
            <w:hideMark/>
          </w:tcPr>
          <w:p w14:paraId="25AC7D90" w14:textId="77777777" w:rsidR="00E63612" w:rsidRPr="003645D5" w:rsidRDefault="00E63612" w:rsidP="003033F4">
            <w:pPr>
              <w:spacing w:after="0" w:line="240" w:lineRule="auto"/>
              <w:rPr>
                <w:rFonts w:ascii="Arial" w:eastAsia="Times New Roman" w:hAnsi="Arial" w:cs="Arial"/>
                <w:b/>
                <w:color w:val="000000"/>
                <w:lang w:eastAsia="hr-HR"/>
              </w:rPr>
            </w:pPr>
            <w:r w:rsidRPr="003645D5">
              <w:rPr>
                <w:rFonts w:ascii="Arial" w:eastAsia="Times New Roman" w:hAnsi="Arial" w:cs="Arial"/>
                <w:b/>
                <w:color w:val="000000"/>
                <w:lang w:eastAsia="hr-HR"/>
              </w:rPr>
              <w:t>ESTETSKO UREĐENJE ŠKOLE</w:t>
            </w:r>
          </w:p>
        </w:tc>
      </w:tr>
      <w:tr w:rsidR="00E63612" w:rsidRPr="003645D5" w14:paraId="1B6E7028" w14:textId="77777777" w:rsidTr="00CA40B8">
        <w:trPr>
          <w:trHeight w:val="964"/>
        </w:trPr>
        <w:tc>
          <w:tcPr>
            <w:tcW w:w="3413" w:type="dxa"/>
            <w:gridSpan w:val="2"/>
            <w:tcBorders>
              <w:right w:val="single" w:sz="18" w:space="0" w:color="auto"/>
            </w:tcBorders>
            <w:shd w:val="clear" w:color="auto" w:fill="auto"/>
            <w:vAlign w:val="center"/>
            <w:hideMark/>
          </w:tcPr>
          <w:p w14:paraId="3CE8A6AB" w14:textId="77777777" w:rsidR="00E63612" w:rsidRPr="003645D5" w:rsidRDefault="00E63612"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gridSpan w:val="2"/>
            <w:tcBorders>
              <w:top w:val="single" w:sz="8" w:space="0" w:color="auto"/>
              <w:left w:val="single" w:sz="18" w:space="0" w:color="auto"/>
              <w:bottom w:val="single" w:sz="8" w:space="0" w:color="auto"/>
            </w:tcBorders>
            <w:shd w:val="clear" w:color="auto" w:fill="auto"/>
            <w:hideMark/>
          </w:tcPr>
          <w:p w14:paraId="444EBB26"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5.-8. razred</w:t>
            </w:r>
          </w:p>
        </w:tc>
      </w:tr>
      <w:tr w:rsidR="00E63612" w:rsidRPr="003645D5" w14:paraId="3369AC83" w14:textId="77777777" w:rsidTr="00CA40B8">
        <w:trPr>
          <w:trHeight w:val="964"/>
        </w:trPr>
        <w:tc>
          <w:tcPr>
            <w:tcW w:w="3413" w:type="dxa"/>
            <w:gridSpan w:val="2"/>
            <w:tcBorders>
              <w:right w:val="single" w:sz="18" w:space="0" w:color="auto"/>
            </w:tcBorders>
            <w:shd w:val="clear" w:color="auto" w:fill="auto"/>
            <w:vAlign w:val="center"/>
            <w:hideMark/>
          </w:tcPr>
          <w:p w14:paraId="76D16FB7" w14:textId="77777777" w:rsidR="00E63612" w:rsidRPr="003645D5" w:rsidRDefault="00E63612"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gridSpan w:val="2"/>
            <w:tcBorders>
              <w:top w:val="single" w:sz="8" w:space="0" w:color="auto"/>
              <w:left w:val="single" w:sz="18" w:space="0" w:color="auto"/>
              <w:bottom w:val="single" w:sz="8" w:space="0" w:color="auto"/>
            </w:tcBorders>
            <w:shd w:val="clear" w:color="auto" w:fill="auto"/>
            <w:hideMark/>
          </w:tcPr>
          <w:p w14:paraId="5BB7C0BB"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učenici i učiteljica likovne kulture- Petra </w:t>
            </w:r>
            <w:proofErr w:type="spellStart"/>
            <w:r w:rsidRPr="003645D5">
              <w:rPr>
                <w:rFonts w:ascii="Arial" w:eastAsia="Times New Roman" w:hAnsi="Arial" w:cs="Arial"/>
                <w:color w:val="000000"/>
                <w:lang w:eastAsia="hr-HR"/>
              </w:rPr>
              <w:t>Budiselić</w:t>
            </w:r>
            <w:proofErr w:type="spellEnd"/>
            <w:r w:rsidRPr="003645D5">
              <w:rPr>
                <w:rFonts w:ascii="Arial" w:eastAsia="Times New Roman" w:hAnsi="Arial" w:cs="Arial"/>
                <w:color w:val="000000"/>
                <w:lang w:eastAsia="hr-HR"/>
              </w:rPr>
              <w:t xml:space="preserve"> </w:t>
            </w:r>
            <w:proofErr w:type="spellStart"/>
            <w:r w:rsidRPr="003645D5">
              <w:rPr>
                <w:rFonts w:ascii="Arial" w:eastAsia="Times New Roman" w:hAnsi="Arial" w:cs="Arial"/>
                <w:color w:val="000000"/>
                <w:lang w:eastAsia="hr-HR"/>
              </w:rPr>
              <w:t>Gržan</w:t>
            </w:r>
            <w:proofErr w:type="spellEnd"/>
          </w:p>
        </w:tc>
      </w:tr>
      <w:tr w:rsidR="00E63612" w:rsidRPr="003645D5" w14:paraId="04EF4D04" w14:textId="77777777" w:rsidTr="00CA40B8">
        <w:trPr>
          <w:trHeight w:val="964"/>
        </w:trPr>
        <w:tc>
          <w:tcPr>
            <w:tcW w:w="3413" w:type="dxa"/>
            <w:gridSpan w:val="2"/>
            <w:tcBorders>
              <w:right w:val="single" w:sz="18" w:space="0" w:color="auto"/>
            </w:tcBorders>
            <w:shd w:val="clear" w:color="auto" w:fill="auto"/>
            <w:vAlign w:val="center"/>
            <w:hideMark/>
          </w:tcPr>
          <w:p w14:paraId="780BEA9D" w14:textId="77777777" w:rsidR="00E63612" w:rsidRPr="003645D5" w:rsidRDefault="00E63612"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gridSpan w:val="2"/>
            <w:tcBorders>
              <w:top w:val="single" w:sz="8" w:space="0" w:color="auto"/>
              <w:left w:val="single" w:sz="18" w:space="0" w:color="auto"/>
              <w:bottom w:val="single" w:sz="8" w:space="0" w:color="auto"/>
            </w:tcBorders>
            <w:shd w:val="clear" w:color="auto" w:fill="auto"/>
            <w:hideMark/>
          </w:tcPr>
          <w:p w14:paraId="7C347EBF"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Sposobnost tumačenja ovoga svijeta uči se putem interpretacije umjetnosti, što čini temelj za inteligentne i moralno odgovorne postupke.</w:t>
            </w:r>
            <w:r w:rsidRPr="003645D5">
              <w:rPr>
                <w:rFonts w:ascii="Arial" w:eastAsia="Times New Roman" w:hAnsi="Arial" w:cs="Arial"/>
                <w:color w:val="000000"/>
                <w:lang w:eastAsia="hr-HR"/>
              </w:rPr>
              <w:br/>
              <w:t>Razvijanje svijesti o vrijednosti vlastitog mišljenja i o potrebi uvažavanja tuđeg mišljenja, promicanje osjećaja za lijepo i za duhovnu dimenziju postojanja, razvijanje sposobnosti za društveni angažman te za neposredno i odgovorno sudjelovanje u demokratskom društvu.</w:t>
            </w:r>
          </w:p>
        </w:tc>
      </w:tr>
      <w:tr w:rsidR="00E63612" w:rsidRPr="003645D5" w14:paraId="4161D7C9" w14:textId="77777777" w:rsidTr="00CA40B8">
        <w:trPr>
          <w:trHeight w:val="964"/>
        </w:trPr>
        <w:tc>
          <w:tcPr>
            <w:tcW w:w="3413" w:type="dxa"/>
            <w:gridSpan w:val="2"/>
            <w:tcBorders>
              <w:right w:val="single" w:sz="18" w:space="0" w:color="auto"/>
            </w:tcBorders>
            <w:shd w:val="clear" w:color="auto" w:fill="auto"/>
            <w:vAlign w:val="center"/>
            <w:hideMark/>
          </w:tcPr>
          <w:p w14:paraId="6B6A4E05" w14:textId="77777777" w:rsidR="00E63612" w:rsidRPr="003645D5" w:rsidRDefault="00E63612"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gridSpan w:val="2"/>
            <w:tcBorders>
              <w:top w:val="single" w:sz="8" w:space="0" w:color="auto"/>
              <w:left w:val="single" w:sz="18" w:space="0" w:color="auto"/>
              <w:bottom w:val="single" w:sz="8" w:space="0" w:color="auto"/>
            </w:tcBorders>
            <w:shd w:val="clear" w:color="auto" w:fill="auto"/>
            <w:hideMark/>
          </w:tcPr>
          <w:p w14:paraId="683FFF2A"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Razvoj pozitivnog odnosa prema</w:t>
            </w:r>
            <w:r w:rsidR="00AF54BD">
              <w:rPr>
                <w:rFonts w:ascii="Arial" w:eastAsia="Times New Roman" w:hAnsi="Arial" w:cs="Arial"/>
                <w:color w:val="000000"/>
                <w:lang w:eastAsia="hr-HR"/>
              </w:rPr>
              <w:t xml:space="preserve"> radu: aktivnost, inicijativu</w:t>
            </w:r>
            <w:r w:rsidRPr="003645D5">
              <w:rPr>
                <w:rFonts w:ascii="Arial" w:eastAsia="Times New Roman" w:hAnsi="Arial" w:cs="Arial"/>
                <w:color w:val="000000"/>
                <w:lang w:eastAsia="hr-HR"/>
              </w:rPr>
              <w:t xml:space="preserve">, samostalnost, suradnja, timski rad. Primijeniti, dodatno usavršiti i upotrebljavati poznate i nove likovne tehnike u likovnim radovima, izradi radova za likovne natječaje, izraditi likovne radove u različitim likovnim tehnikama </w:t>
            </w:r>
          </w:p>
          <w:p w14:paraId="7A2CD714"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Izabrati motive i tehnike uočiti,</w:t>
            </w:r>
            <w:r w:rsidR="00AF54BD">
              <w:rPr>
                <w:rFonts w:ascii="Arial" w:eastAsia="Times New Roman" w:hAnsi="Arial" w:cs="Arial"/>
                <w:color w:val="000000"/>
                <w:lang w:eastAsia="hr-HR"/>
              </w:rPr>
              <w:t xml:space="preserve"> </w:t>
            </w:r>
            <w:r w:rsidRPr="003645D5">
              <w:rPr>
                <w:rFonts w:ascii="Arial" w:eastAsia="Times New Roman" w:hAnsi="Arial" w:cs="Arial"/>
                <w:color w:val="000000"/>
                <w:lang w:eastAsia="hr-HR"/>
              </w:rPr>
              <w:t>analizirati,</w:t>
            </w:r>
            <w:r w:rsidR="00AF54BD">
              <w:rPr>
                <w:rFonts w:ascii="Arial" w:eastAsia="Times New Roman" w:hAnsi="Arial" w:cs="Arial"/>
                <w:color w:val="000000"/>
                <w:lang w:eastAsia="hr-HR"/>
              </w:rPr>
              <w:t xml:space="preserve"> </w:t>
            </w:r>
            <w:r w:rsidRPr="003645D5">
              <w:rPr>
                <w:rFonts w:ascii="Arial" w:eastAsia="Times New Roman" w:hAnsi="Arial" w:cs="Arial"/>
                <w:color w:val="000000"/>
                <w:lang w:eastAsia="hr-HR"/>
              </w:rPr>
              <w:t>istražiti,</w:t>
            </w:r>
            <w:r w:rsidR="00AF54BD">
              <w:rPr>
                <w:rFonts w:ascii="Arial" w:eastAsia="Times New Roman" w:hAnsi="Arial" w:cs="Arial"/>
                <w:color w:val="000000"/>
                <w:lang w:eastAsia="hr-HR"/>
              </w:rPr>
              <w:t xml:space="preserve"> </w:t>
            </w:r>
            <w:r w:rsidRPr="003645D5">
              <w:rPr>
                <w:rFonts w:ascii="Arial" w:eastAsia="Times New Roman" w:hAnsi="Arial" w:cs="Arial"/>
                <w:color w:val="000000"/>
                <w:lang w:eastAsia="hr-HR"/>
              </w:rPr>
              <w:t>vidjeti, čitati, estetski prosuditi svoj likovni rad, likovne radove drugih učenika usporediti, procijeniti uspješnost, vježbati kritičko mišljenje.</w:t>
            </w:r>
          </w:p>
          <w:p w14:paraId="25441EE4"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Kreirati, dizajnirati, oblikovati, uređivati školske panoe, organizirati, pripremati, postavljati radove i izložbe, osvijestiti estetsku vrijednost i važnost umjetničkog djela, izraza u oblikovanju i uređivanju estetske i kulturne stvarnosti svakodnevnog življenja</w:t>
            </w:r>
          </w:p>
        </w:tc>
      </w:tr>
      <w:tr w:rsidR="00E63612" w:rsidRPr="003645D5" w14:paraId="133BB052" w14:textId="77777777" w:rsidTr="00CA40B8">
        <w:trPr>
          <w:trHeight w:val="964"/>
        </w:trPr>
        <w:tc>
          <w:tcPr>
            <w:tcW w:w="3413" w:type="dxa"/>
            <w:gridSpan w:val="2"/>
            <w:tcBorders>
              <w:right w:val="single" w:sz="18" w:space="0" w:color="auto"/>
            </w:tcBorders>
            <w:shd w:val="clear" w:color="auto" w:fill="auto"/>
            <w:vAlign w:val="center"/>
            <w:hideMark/>
          </w:tcPr>
          <w:p w14:paraId="61A01462" w14:textId="77777777" w:rsidR="00E63612" w:rsidRPr="003645D5" w:rsidRDefault="00E63612"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gridSpan w:val="2"/>
            <w:tcBorders>
              <w:top w:val="single" w:sz="8" w:space="0" w:color="auto"/>
              <w:left w:val="single" w:sz="18" w:space="0" w:color="auto"/>
              <w:bottom w:val="single" w:sz="8" w:space="0" w:color="auto"/>
            </w:tcBorders>
            <w:shd w:val="clear" w:color="auto" w:fill="auto"/>
            <w:hideMark/>
          </w:tcPr>
          <w:p w14:paraId="553ACFB0"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r w:rsidRPr="003645D5">
              <w:rPr>
                <w:rFonts w:ascii="Arial" w:eastAsia="Times New Roman" w:hAnsi="Arial" w:cs="Arial"/>
                <w:b/>
                <w:color w:val="000000"/>
                <w:lang w:eastAsia="hr-HR"/>
              </w:rPr>
              <w:t>Načini učenja (što rade učenici);</w:t>
            </w:r>
            <w:r w:rsidRPr="003645D5">
              <w:rPr>
                <w:rFonts w:ascii="Arial" w:eastAsia="Times New Roman" w:hAnsi="Arial" w:cs="Arial"/>
                <w:color w:val="000000"/>
                <w:lang w:eastAsia="hr-HR"/>
              </w:rPr>
              <w:t xml:space="preserve"> planiranje, podjela zaduženja, prikupljanje materijala,  rad na materijalima, sistematizacija materijala, uređenje panoa,  suradnja, formiranje timova, dogovaranje…</w:t>
            </w:r>
          </w:p>
          <w:p w14:paraId="4C3E75D8"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b/>
                <w:color w:val="000000"/>
                <w:lang w:eastAsia="hr-HR"/>
              </w:rPr>
              <w:t xml:space="preserve">Metode poučavanja (što rade učitelji):  </w:t>
            </w:r>
            <w:r w:rsidRPr="003645D5">
              <w:rPr>
                <w:rFonts w:ascii="Arial" w:eastAsia="Times New Roman" w:hAnsi="Arial" w:cs="Arial"/>
                <w:color w:val="000000"/>
                <w:lang w:eastAsia="hr-HR"/>
              </w:rPr>
              <w:t>organizacija, priprema literature, planiranje, podjela zaduženja, prikupljanje materijala, rad na materijalima,  sistematizacija materijala, uređenje panoa…</w:t>
            </w:r>
          </w:p>
        </w:tc>
      </w:tr>
      <w:tr w:rsidR="00E63612" w:rsidRPr="003645D5" w14:paraId="4374F9E3" w14:textId="77777777" w:rsidTr="00CA40B8">
        <w:trPr>
          <w:trHeight w:val="964"/>
        </w:trPr>
        <w:tc>
          <w:tcPr>
            <w:tcW w:w="3413" w:type="dxa"/>
            <w:gridSpan w:val="2"/>
            <w:tcBorders>
              <w:right w:val="single" w:sz="18" w:space="0" w:color="auto"/>
            </w:tcBorders>
            <w:shd w:val="clear" w:color="auto" w:fill="auto"/>
            <w:vAlign w:val="center"/>
            <w:hideMark/>
          </w:tcPr>
          <w:p w14:paraId="73E7ECE3" w14:textId="77777777" w:rsidR="00E63612" w:rsidRPr="003645D5" w:rsidRDefault="00E63612"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gridSpan w:val="2"/>
            <w:tcBorders>
              <w:top w:val="single" w:sz="8" w:space="0" w:color="auto"/>
              <w:left w:val="single" w:sz="18" w:space="0" w:color="auto"/>
              <w:bottom w:val="single" w:sz="8" w:space="0" w:color="auto"/>
            </w:tcBorders>
            <w:shd w:val="clear" w:color="auto" w:fill="auto"/>
            <w:hideMark/>
          </w:tcPr>
          <w:p w14:paraId="2377BC06"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10-20 učenika</w:t>
            </w:r>
          </w:p>
        </w:tc>
      </w:tr>
      <w:tr w:rsidR="00E63612" w:rsidRPr="003645D5" w14:paraId="1ED58EB5" w14:textId="77777777" w:rsidTr="00CA40B8">
        <w:trPr>
          <w:trHeight w:val="461"/>
        </w:trPr>
        <w:tc>
          <w:tcPr>
            <w:tcW w:w="3413" w:type="dxa"/>
            <w:gridSpan w:val="2"/>
            <w:tcBorders>
              <w:right w:val="single" w:sz="18" w:space="0" w:color="auto"/>
            </w:tcBorders>
            <w:shd w:val="clear" w:color="auto" w:fill="auto"/>
            <w:vAlign w:val="center"/>
            <w:hideMark/>
          </w:tcPr>
          <w:p w14:paraId="79A34CC8" w14:textId="77777777" w:rsidR="00E63612" w:rsidRPr="003645D5" w:rsidRDefault="00E63612"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gridSpan w:val="2"/>
            <w:tcBorders>
              <w:top w:val="single" w:sz="8" w:space="0" w:color="auto"/>
              <w:left w:val="single" w:sz="18" w:space="0" w:color="auto"/>
              <w:bottom w:val="single" w:sz="8" w:space="0" w:color="auto"/>
            </w:tcBorders>
            <w:shd w:val="clear" w:color="auto" w:fill="auto"/>
            <w:hideMark/>
          </w:tcPr>
          <w:p w14:paraId="08C59443"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rujan 2020. – lipanj 2021.</w:t>
            </w:r>
          </w:p>
        </w:tc>
      </w:tr>
      <w:tr w:rsidR="00E63612" w:rsidRPr="003645D5" w14:paraId="628F2BCC" w14:textId="77777777" w:rsidTr="00CA40B8">
        <w:trPr>
          <w:trHeight w:val="964"/>
        </w:trPr>
        <w:tc>
          <w:tcPr>
            <w:tcW w:w="3413" w:type="dxa"/>
            <w:gridSpan w:val="2"/>
            <w:tcBorders>
              <w:right w:val="single" w:sz="18" w:space="0" w:color="auto"/>
            </w:tcBorders>
            <w:shd w:val="clear" w:color="auto" w:fill="auto"/>
            <w:vAlign w:val="center"/>
            <w:hideMark/>
          </w:tcPr>
          <w:p w14:paraId="01D06A5C" w14:textId="77777777" w:rsidR="00E63612" w:rsidRPr="003645D5" w:rsidRDefault="00E63612"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gridSpan w:val="2"/>
            <w:tcBorders>
              <w:top w:val="single" w:sz="8" w:space="0" w:color="auto"/>
              <w:left w:val="single" w:sz="18" w:space="0" w:color="auto"/>
              <w:bottom w:val="single" w:sz="8" w:space="0" w:color="auto"/>
            </w:tcBorders>
            <w:shd w:val="clear" w:color="auto" w:fill="auto"/>
            <w:hideMark/>
          </w:tcPr>
          <w:p w14:paraId="338CEC2B"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Organizacija izložaba, uređenje i prezentacija na panoima u školi, prezentacija kroz školski projekt, sudjelovanjem na natječajima, kroz estetsko uređenje i obilježavanje važnih događaja i datuma u školi</w:t>
            </w:r>
          </w:p>
          <w:p w14:paraId="404CEF90" w14:textId="77777777" w:rsidR="00E63612" w:rsidRPr="003645D5" w:rsidRDefault="00E63612" w:rsidP="003033F4">
            <w:pPr>
              <w:spacing w:after="0" w:line="240" w:lineRule="auto"/>
              <w:rPr>
                <w:rFonts w:ascii="Arial" w:eastAsia="Times New Roman" w:hAnsi="Arial" w:cs="Arial"/>
                <w:color w:val="000000"/>
                <w:lang w:eastAsia="hr-HR"/>
              </w:rPr>
            </w:pPr>
          </w:p>
        </w:tc>
      </w:tr>
      <w:tr w:rsidR="00E63612" w:rsidRPr="003645D5" w14:paraId="090FAF94" w14:textId="77777777" w:rsidTr="00CA40B8">
        <w:trPr>
          <w:trHeight w:val="639"/>
        </w:trPr>
        <w:tc>
          <w:tcPr>
            <w:tcW w:w="3413" w:type="dxa"/>
            <w:gridSpan w:val="2"/>
            <w:tcBorders>
              <w:right w:val="single" w:sz="18" w:space="0" w:color="auto"/>
            </w:tcBorders>
            <w:shd w:val="clear" w:color="auto" w:fill="auto"/>
            <w:vAlign w:val="center"/>
            <w:hideMark/>
          </w:tcPr>
          <w:p w14:paraId="29900BB3" w14:textId="77777777" w:rsidR="00E63612" w:rsidRPr="003645D5" w:rsidRDefault="00E63612"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gridSpan w:val="2"/>
            <w:tcBorders>
              <w:top w:val="single" w:sz="8" w:space="0" w:color="auto"/>
              <w:left w:val="single" w:sz="18" w:space="0" w:color="auto"/>
              <w:bottom w:val="single" w:sz="18" w:space="0" w:color="auto"/>
            </w:tcBorders>
            <w:shd w:val="clear" w:color="auto" w:fill="auto"/>
            <w:hideMark/>
          </w:tcPr>
          <w:p w14:paraId="161D9CA9"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oko 500 kuna godišnje</w:t>
            </w:r>
          </w:p>
        </w:tc>
      </w:tr>
      <w:tr w:rsidR="00D27E09" w:rsidRPr="003645D5" w14:paraId="093ED193" w14:textId="77777777" w:rsidTr="00CA40B8">
        <w:trPr>
          <w:gridAfter w:val="1"/>
          <w:wAfter w:w="153" w:type="dxa"/>
          <w:trHeight w:val="1247"/>
        </w:trPr>
        <w:tc>
          <w:tcPr>
            <w:tcW w:w="3271" w:type="dxa"/>
            <w:tcBorders>
              <w:right w:val="single" w:sz="18" w:space="0" w:color="auto"/>
            </w:tcBorders>
            <w:shd w:val="clear" w:color="auto" w:fill="auto"/>
            <w:vAlign w:val="center"/>
            <w:hideMark/>
          </w:tcPr>
          <w:p w14:paraId="39CF6C60" w14:textId="77777777" w:rsidR="00D27E09" w:rsidRPr="003645D5" w:rsidRDefault="00D27E0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935" w:type="dxa"/>
            <w:gridSpan w:val="2"/>
            <w:tcBorders>
              <w:right w:val="single" w:sz="18" w:space="0" w:color="auto"/>
            </w:tcBorders>
            <w:vAlign w:val="center"/>
          </w:tcPr>
          <w:p w14:paraId="657D6DC6" w14:textId="77777777" w:rsidR="00D27E09" w:rsidRPr="003645D5" w:rsidRDefault="00D27E09" w:rsidP="003033F4">
            <w:pPr>
              <w:rPr>
                <w:rFonts w:ascii="Arial" w:eastAsia="Times New Roman" w:hAnsi="Arial" w:cs="Arial"/>
                <w:color w:val="000000"/>
                <w:lang w:eastAsia="hr-HR"/>
              </w:rPr>
            </w:pPr>
          </w:p>
          <w:p w14:paraId="17E92909" w14:textId="77777777" w:rsidR="00D27E09" w:rsidRPr="003645D5" w:rsidRDefault="00D27E09" w:rsidP="003033F4">
            <w:pPr>
              <w:rPr>
                <w:rFonts w:ascii="Arial" w:eastAsia="Times New Roman" w:hAnsi="Arial" w:cs="Arial"/>
                <w:b/>
                <w:color w:val="000000"/>
                <w:lang w:eastAsia="hr-HR"/>
              </w:rPr>
            </w:pPr>
            <w:r w:rsidRPr="003645D5">
              <w:rPr>
                <w:rFonts w:ascii="Arial" w:eastAsia="Times New Roman" w:hAnsi="Arial" w:cs="Arial"/>
                <w:b/>
                <w:color w:val="000000"/>
                <w:lang w:eastAsia="hr-HR"/>
              </w:rPr>
              <w:t>MALI KARTOGRAFI</w:t>
            </w:r>
          </w:p>
          <w:p w14:paraId="66D80B85" w14:textId="77777777" w:rsidR="00D27E09" w:rsidRPr="003645D5" w:rsidRDefault="00D27E09" w:rsidP="003033F4">
            <w:pPr>
              <w:spacing w:after="200" w:line="276" w:lineRule="auto"/>
              <w:rPr>
                <w:rFonts w:ascii="Arial" w:eastAsia="Times New Roman" w:hAnsi="Arial" w:cs="Arial"/>
                <w:color w:val="000000"/>
                <w:lang w:eastAsia="hr-HR"/>
              </w:rPr>
            </w:pPr>
          </w:p>
        </w:tc>
      </w:tr>
      <w:tr w:rsidR="00D27E09" w:rsidRPr="003645D5" w14:paraId="6065EB90" w14:textId="77777777" w:rsidTr="00CA40B8">
        <w:trPr>
          <w:gridAfter w:val="1"/>
          <w:wAfter w:w="153" w:type="dxa"/>
          <w:trHeight w:val="1247"/>
        </w:trPr>
        <w:tc>
          <w:tcPr>
            <w:tcW w:w="3271" w:type="dxa"/>
            <w:tcBorders>
              <w:right w:val="single" w:sz="18" w:space="0" w:color="auto"/>
            </w:tcBorders>
            <w:shd w:val="clear" w:color="auto" w:fill="auto"/>
            <w:vAlign w:val="center"/>
            <w:hideMark/>
          </w:tcPr>
          <w:p w14:paraId="49FAA93A" w14:textId="77777777" w:rsidR="00D27E09" w:rsidRPr="003645D5" w:rsidRDefault="00D27E0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35" w:type="dxa"/>
            <w:gridSpan w:val="2"/>
            <w:tcBorders>
              <w:right w:val="single" w:sz="18" w:space="0" w:color="auto"/>
            </w:tcBorders>
            <w:vAlign w:val="center"/>
          </w:tcPr>
          <w:p w14:paraId="303AF215" w14:textId="77777777" w:rsidR="00D27E09" w:rsidRPr="003645D5" w:rsidRDefault="00D27E09" w:rsidP="003033F4">
            <w:pPr>
              <w:rPr>
                <w:rFonts w:ascii="Arial" w:hAnsi="Arial" w:cs="Arial"/>
                <w:color w:val="000000"/>
              </w:rPr>
            </w:pPr>
            <w:r w:rsidRPr="003645D5">
              <w:rPr>
                <w:rFonts w:ascii="Arial" w:hAnsi="Arial" w:cs="Arial"/>
                <w:color w:val="000000"/>
              </w:rPr>
              <w:t xml:space="preserve"> 5. i 8.</w:t>
            </w:r>
          </w:p>
        </w:tc>
      </w:tr>
      <w:tr w:rsidR="00D27E09" w:rsidRPr="003645D5" w14:paraId="40D1509F" w14:textId="77777777" w:rsidTr="00CA40B8">
        <w:trPr>
          <w:gridAfter w:val="1"/>
          <w:wAfter w:w="153" w:type="dxa"/>
          <w:trHeight w:val="1247"/>
        </w:trPr>
        <w:tc>
          <w:tcPr>
            <w:tcW w:w="3271" w:type="dxa"/>
            <w:tcBorders>
              <w:right w:val="single" w:sz="18" w:space="0" w:color="auto"/>
            </w:tcBorders>
            <w:shd w:val="clear" w:color="auto" w:fill="auto"/>
            <w:vAlign w:val="center"/>
            <w:hideMark/>
          </w:tcPr>
          <w:p w14:paraId="410AEEA5" w14:textId="77777777" w:rsidR="00D27E09" w:rsidRPr="003645D5" w:rsidRDefault="00D27E0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35" w:type="dxa"/>
            <w:gridSpan w:val="2"/>
            <w:tcBorders>
              <w:right w:val="single" w:sz="18" w:space="0" w:color="auto"/>
            </w:tcBorders>
            <w:vAlign w:val="center"/>
          </w:tcPr>
          <w:p w14:paraId="5B720908" w14:textId="77777777" w:rsidR="00D27E09" w:rsidRPr="003645D5" w:rsidRDefault="00805E43" w:rsidP="003033F4">
            <w:pPr>
              <w:rPr>
                <w:rFonts w:ascii="Arial" w:hAnsi="Arial" w:cs="Arial"/>
                <w:color w:val="000000"/>
              </w:rPr>
            </w:pPr>
            <w:r>
              <w:rPr>
                <w:rFonts w:ascii="Arial" w:hAnsi="Arial" w:cs="Arial"/>
                <w:color w:val="000000"/>
              </w:rPr>
              <w:t xml:space="preserve">Mislav </w:t>
            </w:r>
            <w:proofErr w:type="spellStart"/>
            <w:r>
              <w:rPr>
                <w:rFonts w:ascii="Arial" w:hAnsi="Arial" w:cs="Arial"/>
                <w:color w:val="000000"/>
              </w:rPr>
              <w:t>Zuanović</w:t>
            </w:r>
            <w:proofErr w:type="spellEnd"/>
          </w:p>
        </w:tc>
      </w:tr>
      <w:tr w:rsidR="00D27E09" w:rsidRPr="003645D5" w14:paraId="4515594A" w14:textId="77777777" w:rsidTr="00CA40B8">
        <w:trPr>
          <w:gridAfter w:val="1"/>
          <w:wAfter w:w="153" w:type="dxa"/>
          <w:trHeight w:val="1247"/>
        </w:trPr>
        <w:tc>
          <w:tcPr>
            <w:tcW w:w="3271" w:type="dxa"/>
            <w:tcBorders>
              <w:right w:val="single" w:sz="18" w:space="0" w:color="auto"/>
            </w:tcBorders>
            <w:shd w:val="clear" w:color="auto" w:fill="auto"/>
            <w:vAlign w:val="center"/>
            <w:hideMark/>
          </w:tcPr>
          <w:p w14:paraId="390EC000" w14:textId="77777777" w:rsidR="00D27E09" w:rsidRPr="003645D5" w:rsidRDefault="00D27E0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35" w:type="dxa"/>
            <w:gridSpan w:val="2"/>
            <w:tcBorders>
              <w:right w:val="single" w:sz="18" w:space="0" w:color="auto"/>
            </w:tcBorders>
            <w:vAlign w:val="center"/>
          </w:tcPr>
          <w:p w14:paraId="05E88A7C" w14:textId="77777777" w:rsidR="00D27E09" w:rsidRPr="003645D5" w:rsidRDefault="00D27E09" w:rsidP="003033F4">
            <w:pPr>
              <w:rPr>
                <w:rFonts w:ascii="Arial" w:hAnsi="Arial" w:cs="Arial"/>
                <w:color w:val="000000"/>
              </w:rPr>
            </w:pPr>
            <w:r w:rsidRPr="003645D5">
              <w:rPr>
                <w:rFonts w:ascii="Arial" w:hAnsi="Arial" w:cs="Arial"/>
                <w:color w:val="000000"/>
              </w:rPr>
              <w:t>Proširiti stečena znanja iz geografije i povezati ih praktično tj. primijeniti u svakodnevnim životom.</w:t>
            </w:r>
          </w:p>
        </w:tc>
      </w:tr>
      <w:tr w:rsidR="00D27E09" w:rsidRPr="003645D5" w14:paraId="08B2F196" w14:textId="77777777" w:rsidTr="00CA40B8">
        <w:trPr>
          <w:gridAfter w:val="1"/>
          <w:wAfter w:w="153" w:type="dxa"/>
          <w:trHeight w:val="1247"/>
        </w:trPr>
        <w:tc>
          <w:tcPr>
            <w:tcW w:w="3271" w:type="dxa"/>
            <w:tcBorders>
              <w:right w:val="single" w:sz="18" w:space="0" w:color="auto"/>
            </w:tcBorders>
            <w:shd w:val="clear" w:color="auto" w:fill="auto"/>
            <w:vAlign w:val="center"/>
            <w:hideMark/>
          </w:tcPr>
          <w:p w14:paraId="5F0F4618" w14:textId="77777777" w:rsidR="00D27E09" w:rsidRPr="003645D5" w:rsidRDefault="00D27E0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35" w:type="dxa"/>
            <w:gridSpan w:val="2"/>
            <w:tcBorders>
              <w:right w:val="single" w:sz="18" w:space="0" w:color="auto"/>
            </w:tcBorders>
            <w:vAlign w:val="center"/>
          </w:tcPr>
          <w:p w14:paraId="6800FB3B" w14:textId="77777777" w:rsidR="00D27E09" w:rsidRPr="003645D5" w:rsidRDefault="00D27E09" w:rsidP="003033F4">
            <w:pPr>
              <w:spacing w:after="0" w:line="276" w:lineRule="auto"/>
              <w:rPr>
                <w:rFonts w:ascii="Arial" w:eastAsia="Times New Roman" w:hAnsi="Arial" w:cs="Arial"/>
                <w:sz w:val="24"/>
                <w:szCs w:val="24"/>
              </w:rPr>
            </w:pPr>
            <w:r w:rsidRPr="003645D5">
              <w:rPr>
                <w:rFonts w:ascii="Arial" w:hAnsi="Arial" w:cs="Arial"/>
                <w:color w:val="000000"/>
              </w:rPr>
              <w:t>Učenik će moći opisati i imenovati sadržaje koji su se obrađivali,  aktivno sudjelovati na projektu, razvijati geografsko i kritičko mišljenje, snalaziti se u prostoru, aktivno se koristiti suvremenim načinima orijentacije</w:t>
            </w:r>
          </w:p>
        </w:tc>
      </w:tr>
      <w:tr w:rsidR="00D27E09" w:rsidRPr="003645D5" w14:paraId="697BE828" w14:textId="77777777" w:rsidTr="00CA40B8">
        <w:trPr>
          <w:gridAfter w:val="1"/>
          <w:wAfter w:w="153" w:type="dxa"/>
          <w:trHeight w:val="1247"/>
        </w:trPr>
        <w:tc>
          <w:tcPr>
            <w:tcW w:w="3271" w:type="dxa"/>
            <w:tcBorders>
              <w:right w:val="single" w:sz="18" w:space="0" w:color="auto"/>
            </w:tcBorders>
            <w:shd w:val="clear" w:color="auto" w:fill="auto"/>
            <w:vAlign w:val="center"/>
            <w:hideMark/>
          </w:tcPr>
          <w:p w14:paraId="53EAB13A" w14:textId="77777777" w:rsidR="00D27E09" w:rsidRPr="003645D5" w:rsidRDefault="00D27E0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35" w:type="dxa"/>
            <w:gridSpan w:val="2"/>
            <w:tcBorders>
              <w:right w:val="single" w:sz="18" w:space="0" w:color="auto"/>
            </w:tcBorders>
            <w:vAlign w:val="center"/>
          </w:tcPr>
          <w:p w14:paraId="6D9DDE93" w14:textId="77777777" w:rsidR="00D27E09" w:rsidRPr="003645D5" w:rsidRDefault="00D27E09" w:rsidP="003033F4">
            <w:pPr>
              <w:rPr>
                <w:rFonts w:ascii="Arial" w:hAnsi="Arial" w:cs="Arial"/>
                <w:color w:val="000000"/>
              </w:rPr>
            </w:pPr>
            <w:r w:rsidRPr="003645D5">
              <w:rPr>
                <w:rFonts w:ascii="Arial" w:hAnsi="Arial" w:cs="Arial"/>
                <w:color w:val="000000"/>
              </w:rPr>
              <w:t xml:space="preserve">Tijekom godine, dio sadržaja u školi, dio kao </w:t>
            </w:r>
            <w:proofErr w:type="spellStart"/>
            <w:r w:rsidRPr="003645D5">
              <w:rPr>
                <w:rFonts w:ascii="Arial" w:hAnsi="Arial" w:cs="Arial"/>
                <w:color w:val="000000"/>
              </w:rPr>
              <w:t>izvanučionična</w:t>
            </w:r>
            <w:proofErr w:type="spellEnd"/>
            <w:r w:rsidRPr="003645D5">
              <w:rPr>
                <w:rFonts w:ascii="Arial" w:hAnsi="Arial" w:cs="Arial"/>
                <w:color w:val="000000"/>
              </w:rPr>
              <w:t xml:space="preserve"> nastava.</w:t>
            </w:r>
          </w:p>
          <w:p w14:paraId="5C70ABCE" w14:textId="77777777" w:rsidR="00D27E09" w:rsidRPr="003645D5" w:rsidRDefault="00D27E09" w:rsidP="003033F4">
            <w:pPr>
              <w:spacing w:after="200" w:line="276" w:lineRule="auto"/>
              <w:rPr>
                <w:rFonts w:ascii="Arial" w:eastAsia="Times New Roman" w:hAnsi="Arial" w:cs="Arial"/>
                <w:sz w:val="24"/>
                <w:szCs w:val="24"/>
              </w:rPr>
            </w:pPr>
          </w:p>
        </w:tc>
      </w:tr>
      <w:tr w:rsidR="00D27E09" w:rsidRPr="003645D5" w14:paraId="488F131D" w14:textId="77777777" w:rsidTr="00CA40B8">
        <w:trPr>
          <w:gridAfter w:val="1"/>
          <w:wAfter w:w="153" w:type="dxa"/>
          <w:trHeight w:val="1247"/>
        </w:trPr>
        <w:tc>
          <w:tcPr>
            <w:tcW w:w="3271" w:type="dxa"/>
            <w:tcBorders>
              <w:right w:val="single" w:sz="18" w:space="0" w:color="auto"/>
            </w:tcBorders>
            <w:shd w:val="clear" w:color="auto" w:fill="auto"/>
            <w:vAlign w:val="center"/>
            <w:hideMark/>
          </w:tcPr>
          <w:p w14:paraId="51863D11" w14:textId="77777777" w:rsidR="00D27E09" w:rsidRPr="003645D5" w:rsidRDefault="00D27E0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35" w:type="dxa"/>
            <w:gridSpan w:val="2"/>
            <w:tcBorders>
              <w:right w:val="single" w:sz="18" w:space="0" w:color="auto"/>
            </w:tcBorders>
            <w:vAlign w:val="center"/>
          </w:tcPr>
          <w:p w14:paraId="25E19CA7" w14:textId="77777777" w:rsidR="00D27E09" w:rsidRPr="003645D5" w:rsidRDefault="00D27E09" w:rsidP="003033F4">
            <w:pPr>
              <w:rPr>
                <w:rFonts w:ascii="Arial" w:hAnsi="Arial" w:cs="Arial"/>
                <w:color w:val="000000"/>
              </w:rPr>
            </w:pPr>
            <w:r w:rsidRPr="003645D5">
              <w:rPr>
                <w:rFonts w:ascii="Arial" w:hAnsi="Arial" w:cs="Arial"/>
                <w:color w:val="000000"/>
              </w:rPr>
              <w:t>5-10  učenika</w:t>
            </w:r>
          </w:p>
          <w:p w14:paraId="5B438696" w14:textId="77777777" w:rsidR="00D27E09" w:rsidRPr="003645D5" w:rsidRDefault="00D27E09" w:rsidP="003033F4">
            <w:pPr>
              <w:spacing w:after="200" w:line="276" w:lineRule="auto"/>
              <w:rPr>
                <w:rFonts w:ascii="Arial" w:eastAsia="Times New Roman" w:hAnsi="Arial" w:cs="Arial"/>
                <w:sz w:val="24"/>
                <w:szCs w:val="24"/>
              </w:rPr>
            </w:pPr>
          </w:p>
        </w:tc>
      </w:tr>
      <w:tr w:rsidR="00D27E09" w:rsidRPr="003645D5" w14:paraId="20E1DBC0" w14:textId="77777777" w:rsidTr="00CA40B8">
        <w:trPr>
          <w:gridAfter w:val="1"/>
          <w:wAfter w:w="153" w:type="dxa"/>
          <w:trHeight w:val="1247"/>
        </w:trPr>
        <w:tc>
          <w:tcPr>
            <w:tcW w:w="3271" w:type="dxa"/>
            <w:tcBorders>
              <w:right w:val="single" w:sz="18" w:space="0" w:color="auto"/>
            </w:tcBorders>
            <w:shd w:val="clear" w:color="auto" w:fill="auto"/>
            <w:vAlign w:val="center"/>
            <w:hideMark/>
          </w:tcPr>
          <w:p w14:paraId="33DD2B95" w14:textId="77777777" w:rsidR="00D27E09" w:rsidRPr="003645D5" w:rsidRDefault="00D27E0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35" w:type="dxa"/>
            <w:gridSpan w:val="2"/>
            <w:tcBorders>
              <w:right w:val="single" w:sz="18" w:space="0" w:color="auto"/>
            </w:tcBorders>
            <w:vAlign w:val="center"/>
          </w:tcPr>
          <w:p w14:paraId="46DDCA1F" w14:textId="77777777" w:rsidR="00D27E09" w:rsidRPr="003645D5" w:rsidRDefault="00D27E09" w:rsidP="003033F4">
            <w:pPr>
              <w:rPr>
                <w:rFonts w:ascii="Arial" w:hAnsi="Arial" w:cs="Arial"/>
                <w:color w:val="000000"/>
              </w:rPr>
            </w:pPr>
            <w:r w:rsidRPr="003645D5">
              <w:rPr>
                <w:rFonts w:ascii="Arial" w:hAnsi="Arial" w:cs="Arial"/>
                <w:color w:val="000000"/>
              </w:rPr>
              <w:t>Tijekom školske  godine  2020./2021. - 35 sati godišnje.</w:t>
            </w:r>
          </w:p>
          <w:p w14:paraId="459FDCAE" w14:textId="77777777" w:rsidR="00D27E09" w:rsidRPr="003645D5" w:rsidRDefault="00D27E09" w:rsidP="003033F4">
            <w:pPr>
              <w:spacing w:after="200" w:line="276" w:lineRule="auto"/>
              <w:rPr>
                <w:rFonts w:ascii="Arial" w:eastAsia="Times New Roman" w:hAnsi="Arial" w:cs="Arial"/>
                <w:sz w:val="24"/>
                <w:szCs w:val="24"/>
              </w:rPr>
            </w:pPr>
          </w:p>
        </w:tc>
      </w:tr>
      <w:tr w:rsidR="00D27E09" w:rsidRPr="003645D5" w14:paraId="649AE827" w14:textId="77777777" w:rsidTr="00CA40B8">
        <w:trPr>
          <w:gridAfter w:val="1"/>
          <w:wAfter w:w="153" w:type="dxa"/>
          <w:trHeight w:val="1247"/>
        </w:trPr>
        <w:tc>
          <w:tcPr>
            <w:tcW w:w="3271" w:type="dxa"/>
            <w:tcBorders>
              <w:right w:val="single" w:sz="18" w:space="0" w:color="auto"/>
            </w:tcBorders>
            <w:shd w:val="clear" w:color="auto" w:fill="auto"/>
            <w:vAlign w:val="center"/>
            <w:hideMark/>
          </w:tcPr>
          <w:p w14:paraId="13B814BE" w14:textId="77777777" w:rsidR="00D27E09" w:rsidRPr="003645D5" w:rsidRDefault="00D27E0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35" w:type="dxa"/>
            <w:gridSpan w:val="2"/>
            <w:tcBorders>
              <w:right w:val="single" w:sz="18" w:space="0" w:color="auto"/>
            </w:tcBorders>
            <w:vAlign w:val="center"/>
          </w:tcPr>
          <w:p w14:paraId="18007526" w14:textId="77777777" w:rsidR="00D27E09" w:rsidRPr="003645D5" w:rsidRDefault="00D27E09" w:rsidP="003033F4">
            <w:pPr>
              <w:spacing w:after="200" w:line="276" w:lineRule="auto"/>
              <w:rPr>
                <w:rFonts w:ascii="Arial" w:eastAsia="Times New Roman" w:hAnsi="Arial" w:cs="Arial"/>
                <w:sz w:val="24"/>
                <w:szCs w:val="24"/>
              </w:rPr>
            </w:pPr>
            <w:r w:rsidRPr="003645D5">
              <w:rPr>
                <w:rFonts w:ascii="Arial" w:hAnsi="Arial" w:cs="Arial"/>
                <w:color w:val="000000"/>
              </w:rPr>
              <w:t>Praćenje se odvija u toku godine u obliku bilješki, a ujedno se nadopunjuje i stečena znanja na nastavi u sklopu redovnog predmeta</w:t>
            </w:r>
          </w:p>
        </w:tc>
      </w:tr>
      <w:tr w:rsidR="00D27E09" w:rsidRPr="003645D5" w14:paraId="68264FB4" w14:textId="77777777" w:rsidTr="00CA40B8">
        <w:trPr>
          <w:gridAfter w:val="1"/>
          <w:wAfter w:w="153" w:type="dxa"/>
          <w:trHeight w:val="1247"/>
        </w:trPr>
        <w:tc>
          <w:tcPr>
            <w:tcW w:w="3271" w:type="dxa"/>
            <w:tcBorders>
              <w:right w:val="single" w:sz="18" w:space="0" w:color="auto"/>
            </w:tcBorders>
            <w:shd w:val="clear" w:color="auto" w:fill="auto"/>
            <w:vAlign w:val="center"/>
            <w:hideMark/>
          </w:tcPr>
          <w:p w14:paraId="25C90699" w14:textId="77777777" w:rsidR="00D27E09" w:rsidRPr="003645D5" w:rsidRDefault="00D27E0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35" w:type="dxa"/>
            <w:gridSpan w:val="2"/>
            <w:tcBorders>
              <w:right w:val="single" w:sz="18" w:space="0" w:color="auto"/>
            </w:tcBorders>
            <w:vAlign w:val="center"/>
          </w:tcPr>
          <w:p w14:paraId="2C0EDAAC" w14:textId="77777777" w:rsidR="00D27E09" w:rsidRPr="003645D5" w:rsidRDefault="00D27E09" w:rsidP="003033F4">
            <w:pPr>
              <w:rPr>
                <w:rFonts w:ascii="Arial" w:hAnsi="Arial" w:cs="Arial"/>
                <w:color w:val="000000"/>
              </w:rPr>
            </w:pPr>
            <w:r w:rsidRPr="003645D5">
              <w:rPr>
                <w:rFonts w:ascii="Arial" w:hAnsi="Arial" w:cs="Arial"/>
                <w:color w:val="000000"/>
              </w:rPr>
              <w:t>Bilježnica i školski pribor. Troškovi kopiranja.</w:t>
            </w:r>
          </w:p>
          <w:p w14:paraId="50E7D013" w14:textId="77777777" w:rsidR="00D27E09" w:rsidRPr="003645D5" w:rsidRDefault="00D27E09" w:rsidP="003033F4">
            <w:pPr>
              <w:rPr>
                <w:rFonts w:ascii="Arial" w:eastAsia="Times New Roman" w:hAnsi="Arial" w:cs="Arial"/>
                <w:sz w:val="24"/>
                <w:szCs w:val="24"/>
              </w:rPr>
            </w:pPr>
          </w:p>
        </w:tc>
      </w:tr>
    </w:tbl>
    <w:p w14:paraId="20CC8E53" w14:textId="77777777" w:rsidR="00D27E09" w:rsidRPr="003645D5" w:rsidRDefault="00D27E09" w:rsidP="00D27E09">
      <w:pPr>
        <w:rPr>
          <w:rFonts w:ascii="Arial" w:hAnsi="Arial" w:cs="Arial"/>
        </w:rPr>
      </w:pPr>
    </w:p>
    <w:p w14:paraId="627CC923" w14:textId="77777777" w:rsidR="00E63612" w:rsidRPr="003645D5" w:rsidRDefault="00E63612" w:rsidP="00E63612">
      <w:pPr>
        <w:rPr>
          <w:rFonts w:ascii="Arial" w:hAnsi="Arial" w:cs="Arial"/>
        </w:rPr>
      </w:pPr>
    </w:p>
    <w:tbl>
      <w:tblPr>
        <w:tblW w:w="10490"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935"/>
      </w:tblGrid>
      <w:tr w:rsidR="000F5B61" w:rsidRPr="003645D5" w14:paraId="3A4424B0" w14:textId="77777777" w:rsidTr="00CA40B8">
        <w:trPr>
          <w:trHeight w:val="1247"/>
        </w:trPr>
        <w:tc>
          <w:tcPr>
            <w:tcW w:w="3555" w:type="dxa"/>
            <w:tcBorders>
              <w:right w:val="single" w:sz="18" w:space="0" w:color="auto"/>
            </w:tcBorders>
            <w:shd w:val="clear" w:color="auto" w:fill="auto"/>
            <w:vAlign w:val="center"/>
            <w:hideMark/>
          </w:tcPr>
          <w:p w14:paraId="683D2C63" w14:textId="77777777" w:rsidR="000F5B61" w:rsidRPr="003645D5" w:rsidRDefault="000F5B61"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935" w:type="dxa"/>
            <w:tcBorders>
              <w:right w:val="single" w:sz="18" w:space="0" w:color="auto"/>
            </w:tcBorders>
            <w:vAlign w:val="center"/>
          </w:tcPr>
          <w:p w14:paraId="0DDCC8A8" w14:textId="77777777" w:rsidR="000F5B61" w:rsidRPr="003645D5" w:rsidRDefault="000F5B61" w:rsidP="003033F4">
            <w:pPr>
              <w:rPr>
                <w:rFonts w:ascii="Arial" w:eastAsia="Times New Roman" w:hAnsi="Arial" w:cs="Arial"/>
                <w:color w:val="000000"/>
                <w:lang w:eastAsia="hr-HR"/>
              </w:rPr>
            </w:pPr>
          </w:p>
          <w:p w14:paraId="6A0A7DB7" w14:textId="77777777" w:rsidR="000F5B61" w:rsidRPr="003645D5" w:rsidRDefault="000F5B61" w:rsidP="003033F4">
            <w:pPr>
              <w:rPr>
                <w:rFonts w:ascii="Arial" w:eastAsia="Times New Roman" w:hAnsi="Arial" w:cs="Arial"/>
                <w:b/>
                <w:color w:val="000000"/>
                <w:lang w:eastAsia="hr-HR"/>
              </w:rPr>
            </w:pPr>
            <w:r w:rsidRPr="003645D5">
              <w:rPr>
                <w:rFonts w:ascii="Arial" w:eastAsia="Times New Roman" w:hAnsi="Arial" w:cs="Arial"/>
                <w:b/>
                <w:color w:val="000000"/>
                <w:lang w:eastAsia="hr-HR"/>
              </w:rPr>
              <w:t>GEOGRAFSKA GRUPA</w:t>
            </w:r>
          </w:p>
          <w:p w14:paraId="2F85C786" w14:textId="77777777" w:rsidR="000F5B61" w:rsidRPr="003645D5" w:rsidRDefault="000F5B61" w:rsidP="003033F4">
            <w:pPr>
              <w:spacing w:after="200" w:line="276" w:lineRule="auto"/>
              <w:rPr>
                <w:rFonts w:ascii="Arial" w:eastAsia="Times New Roman" w:hAnsi="Arial" w:cs="Arial"/>
                <w:color w:val="000000"/>
                <w:lang w:eastAsia="hr-HR"/>
              </w:rPr>
            </w:pPr>
          </w:p>
        </w:tc>
      </w:tr>
      <w:tr w:rsidR="000F5B61" w:rsidRPr="003645D5" w14:paraId="56322AD4" w14:textId="77777777" w:rsidTr="00CA40B8">
        <w:trPr>
          <w:trHeight w:val="1247"/>
        </w:trPr>
        <w:tc>
          <w:tcPr>
            <w:tcW w:w="3555" w:type="dxa"/>
            <w:tcBorders>
              <w:right w:val="single" w:sz="18" w:space="0" w:color="auto"/>
            </w:tcBorders>
            <w:shd w:val="clear" w:color="auto" w:fill="auto"/>
            <w:vAlign w:val="center"/>
            <w:hideMark/>
          </w:tcPr>
          <w:p w14:paraId="634058F0" w14:textId="77777777" w:rsidR="000F5B61" w:rsidRPr="003645D5" w:rsidRDefault="000F5B61"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35" w:type="dxa"/>
            <w:tcBorders>
              <w:right w:val="single" w:sz="18" w:space="0" w:color="auto"/>
            </w:tcBorders>
            <w:vAlign w:val="center"/>
          </w:tcPr>
          <w:p w14:paraId="36A0E9B2" w14:textId="77777777" w:rsidR="000F5B61" w:rsidRPr="003645D5" w:rsidRDefault="000F5B61" w:rsidP="003033F4">
            <w:pPr>
              <w:rPr>
                <w:rFonts w:ascii="Arial" w:hAnsi="Arial" w:cs="Arial"/>
                <w:color w:val="000000"/>
              </w:rPr>
            </w:pPr>
            <w:r w:rsidRPr="003645D5">
              <w:rPr>
                <w:rFonts w:ascii="Arial" w:hAnsi="Arial" w:cs="Arial"/>
                <w:color w:val="000000"/>
              </w:rPr>
              <w:t xml:space="preserve"> 5. i 8.</w:t>
            </w:r>
          </w:p>
        </w:tc>
      </w:tr>
      <w:tr w:rsidR="000F5B61" w:rsidRPr="003645D5" w14:paraId="00C90B4D" w14:textId="77777777" w:rsidTr="00CA40B8">
        <w:trPr>
          <w:trHeight w:val="1247"/>
        </w:trPr>
        <w:tc>
          <w:tcPr>
            <w:tcW w:w="3555" w:type="dxa"/>
            <w:tcBorders>
              <w:right w:val="single" w:sz="18" w:space="0" w:color="auto"/>
            </w:tcBorders>
            <w:shd w:val="clear" w:color="auto" w:fill="auto"/>
            <w:vAlign w:val="center"/>
            <w:hideMark/>
          </w:tcPr>
          <w:p w14:paraId="5DA1E6B3" w14:textId="77777777" w:rsidR="000F5B61" w:rsidRPr="003645D5" w:rsidRDefault="000F5B61"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35" w:type="dxa"/>
            <w:tcBorders>
              <w:right w:val="single" w:sz="18" w:space="0" w:color="auto"/>
            </w:tcBorders>
            <w:vAlign w:val="center"/>
          </w:tcPr>
          <w:p w14:paraId="271C3925" w14:textId="77777777" w:rsidR="000F5B61" w:rsidRPr="003645D5" w:rsidRDefault="00805E43" w:rsidP="003033F4">
            <w:pPr>
              <w:rPr>
                <w:rFonts w:ascii="Arial" w:hAnsi="Arial" w:cs="Arial"/>
                <w:color w:val="000000"/>
              </w:rPr>
            </w:pPr>
            <w:r>
              <w:rPr>
                <w:rFonts w:ascii="Arial" w:hAnsi="Arial" w:cs="Arial"/>
                <w:color w:val="000000"/>
              </w:rPr>
              <w:t xml:space="preserve">Mislav </w:t>
            </w:r>
            <w:proofErr w:type="spellStart"/>
            <w:r>
              <w:rPr>
                <w:rFonts w:ascii="Arial" w:hAnsi="Arial" w:cs="Arial"/>
                <w:color w:val="000000"/>
              </w:rPr>
              <w:t>Zuanović</w:t>
            </w:r>
            <w:proofErr w:type="spellEnd"/>
          </w:p>
        </w:tc>
      </w:tr>
      <w:tr w:rsidR="000F5B61" w:rsidRPr="003645D5" w14:paraId="6C5C61EA" w14:textId="77777777" w:rsidTr="00CA40B8">
        <w:trPr>
          <w:trHeight w:val="1247"/>
        </w:trPr>
        <w:tc>
          <w:tcPr>
            <w:tcW w:w="3555" w:type="dxa"/>
            <w:tcBorders>
              <w:right w:val="single" w:sz="18" w:space="0" w:color="auto"/>
            </w:tcBorders>
            <w:shd w:val="clear" w:color="auto" w:fill="auto"/>
            <w:vAlign w:val="center"/>
            <w:hideMark/>
          </w:tcPr>
          <w:p w14:paraId="3BC327B2" w14:textId="77777777" w:rsidR="000F5B61" w:rsidRPr="003645D5" w:rsidRDefault="000F5B61"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35" w:type="dxa"/>
            <w:tcBorders>
              <w:right w:val="single" w:sz="18" w:space="0" w:color="auto"/>
            </w:tcBorders>
            <w:vAlign w:val="center"/>
          </w:tcPr>
          <w:p w14:paraId="48D69D46" w14:textId="77777777" w:rsidR="000F5B61" w:rsidRPr="003645D5" w:rsidRDefault="000F5B61" w:rsidP="003033F4">
            <w:pPr>
              <w:rPr>
                <w:rFonts w:ascii="Arial" w:hAnsi="Arial" w:cs="Arial"/>
                <w:color w:val="000000"/>
              </w:rPr>
            </w:pPr>
            <w:r w:rsidRPr="003645D5">
              <w:rPr>
                <w:rFonts w:ascii="Arial" w:hAnsi="Arial" w:cs="Arial"/>
                <w:color w:val="000000"/>
              </w:rPr>
              <w:t>Proširiti stečena znanja iz geografije i povezati ih praktično tj. primijeniti u svakodnevnim životom.</w:t>
            </w:r>
          </w:p>
        </w:tc>
      </w:tr>
      <w:tr w:rsidR="000F5B61" w:rsidRPr="003645D5" w14:paraId="7C9EE968" w14:textId="77777777" w:rsidTr="00CA40B8">
        <w:trPr>
          <w:trHeight w:val="1247"/>
        </w:trPr>
        <w:tc>
          <w:tcPr>
            <w:tcW w:w="3555" w:type="dxa"/>
            <w:tcBorders>
              <w:right w:val="single" w:sz="18" w:space="0" w:color="auto"/>
            </w:tcBorders>
            <w:shd w:val="clear" w:color="auto" w:fill="auto"/>
            <w:vAlign w:val="center"/>
            <w:hideMark/>
          </w:tcPr>
          <w:p w14:paraId="2F2545E5" w14:textId="77777777" w:rsidR="000F5B61" w:rsidRPr="003645D5" w:rsidRDefault="000F5B61"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35" w:type="dxa"/>
            <w:tcBorders>
              <w:right w:val="single" w:sz="18" w:space="0" w:color="auto"/>
            </w:tcBorders>
            <w:vAlign w:val="center"/>
          </w:tcPr>
          <w:p w14:paraId="43F72DA5" w14:textId="77777777" w:rsidR="000F5B61" w:rsidRPr="003645D5" w:rsidRDefault="000F5B61" w:rsidP="003033F4">
            <w:pPr>
              <w:spacing w:after="0" w:line="276" w:lineRule="auto"/>
              <w:rPr>
                <w:rFonts w:ascii="Arial" w:eastAsia="Times New Roman" w:hAnsi="Arial" w:cs="Arial"/>
                <w:sz w:val="24"/>
                <w:szCs w:val="24"/>
              </w:rPr>
            </w:pPr>
            <w:r w:rsidRPr="003645D5">
              <w:rPr>
                <w:rFonts w:ascii="Arial" w:hAnsi="Arial" w:cs="Arial"/>
                <w:color w:val="000000"/>
              </w:rPr>
              <w:t>Učenik će moći opisati i imenovati sadržaje koji su se obrađivali, moći će vrednovati svoj rad na projektu, aktivno sudjelovati na projektu, razvijati geografsko i kritičko mišljenje, snalaziti se u prostoru</w:t>
            </w:r>
          </w:p>
        </w:tc>
      </w:tr>
      <w:tr w:rsidR="000F5B61" w:rsidRPr="003645D5" w14:paraId="505B8423" w14:textId="77777777" w:rsidTr="00CA40B8">
        <w:trPr>
          <w:trHeight w:val="1247"/>
        </w:trPr>
        <w:tc>
          <w:tcPr>
            <w:tcW w:w="3555" w:type="dxa"/>
            <w:tcBorders>
              <w:right w:val="single" w:sz="18" w:space="0" w:color="auto"/>
            </w:tcBorders>
            <w:shd w:val="clear" w:color="auto" w:fill="auto"/>
            <w:vAlign w:val="center"/>
            <w:hideMark/>
          </w:tcPr>
          <w:p w14:paraId="776D2C25" w14:textId="77777777" w:rsidR="000F5B61" w:rsidRPr="003645D5" w:rsidRDefault="000F5B61"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35" w:type="dxa"/>
            <w:tcBorders>
              <w:right w:val="single" w:sz="18" w:space="0" w:color="auto"/>
            </w:tcBorders>
            <w:vAlign w:val="center"/>
          </w:tcPr>
          <w:p w14:paraId="324380E7" w14:textId="77777777" w:rsidR="000F5B61" w:rsidRPr="003645D5" w:rsidRDefault="000F5B61" w:rsidP="003033F4">
            <w:pPr>
              <w:rPr>
                <w:rFonts w:ascii="Arial" w:hAnsi="Arial" w:cs="Arial"/>
                <w:color w:val="000000"/>
              </w:rPr>
            </w:pPr>
            <w:r w:rsidRPr="003645D5">
              <w:rPr>
                <w:rFonts w:ascii="Arial" w:hAnsi="Arial" w:cs="Arial"/>
                <w:color w:val="000000"/>
              </w:rPr>
              <w:t xml:space="preserve">Tijekom godine, dio sadržaja u školi, dio kao </w:t>
            </w:r>
            <w:proofErr w:type="spellStart"/>
            <w:r w:rsidRPr="003645D5">
              <w:rPr>
                <w:rFonts w:ascii="Arial" w:hAnsi="Arial" w:cs="Arial"/>
                <w:color w:val="000000"/>
              </w:rPr>
              <w:t>izvanučionična</w:t>
            </w:r>
            <w:proofErr w:type="spellEnd"/>
            <w:r w:rsidRPr="003645D5">
              <w:rPr>
                <w:rFonts w:ascii="Arial" w:hAnsi="Arial" w:cs="Arial"/>
                <w:color w:val="000000"/>
              </w:rPr>
              <w:t xml:space="preserve"> nastava.</w:t>
            </w:r>
          </w:p>
          <w:p w14:paraId="62B4E253" w14:textId="77777777" w:rsidR="000F5B61" w:rsidRPr="003645D5" w:rsidRDefault="000F5B61" w:rsidP="003033F4">
            <w:pPr>
              <w:spacing w:after="200" w:line="276" w:lineRule="auto"/>
              <w:rPr>
                <w:rFonts w:ascii="Arial" w:eastAsia="Times New Roman" w:hAnsi="Arial" w:cs="Arial"/>
                <w:sz w:val="24"/>
                <w:szCs w:val="24"/>
              </w:rPr>
            </w:pPr>
          </w:p>
        </w:tc>
      </w:tr>
      <w:tr w:rsidR="000F5B61" w:rsidRPr="003645D5" w14:paraId="6A750C5D" w14:textId="77777777" w:rsidTr="00CA40B8">
        <w:trPr>
          <w:trHeight w:val="1247"/>
        </w:trPr>
        <w:tc>
          <w:tcPr>
            <w:tcW w:w="3555" w:type="dxa"/>
            <w:tcBorders>
              <w:right w:val="single" w:sz="18" w:space="0" w:color="auto"/>
            </w:tcBorders>
            <w:shd w:val="clear" w:color="auto" w:fill="auto"/>
            <w:vAlign w:val="center"/>
            <w:hideMark/>
          </w:tcPr>
          <w:p w14:paraId="61E90176" w14:textId="77777777" w:rsidR="000F5B61" w:rsidRPr="003645D5" w:rsidRDefault="000F5B61"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35" w:type="dxa"/>
            <w:tcBorders>
              <w:right w:val="single" w:sz="18" w:space="0" w:color="auto"/>
            </w:tcBorders>
            <w:vAlign w:val="center"/>
          </w:tcPr>
          <w:p w14:paraId="42EA0866" w14:textId="77777777" w:rsidR="000F5B61" w:rsidRPr="003645D5" w:rsidRDefault="000F5B61" w:rsidP="003033F4">
            <w:pPr>
              <w:rPr>
                <w:rFonts w:ascii="Arial" w:hAnsi="Arial" w:cs="Arial"/>
                <w:color w:val="000000"/>
              </w:rPr>
            </w:pPr>
            <w:r w:rsidRPr="003645D5">
              <w:rPr>
                <w:rFonts w:ascii="Arial" w:hAnsi="Arial" w:cs="Arial"/>
                <w:color w:val="000000"/>
              </w:rPr>
              <w:t>5-10  učenika</w:t>
            </w:r>
          </w:p>
          <w:p w14:paraId="2751068D" w14:textId="77777777" w:rsidR="000F5B61" w:rsidRPr="003645D5" w:rsidRDefault="000F5B61" w:rsidP="003033F4">
            <w:pPr>
              <w:spacing w:after="200" w:line="276" w:lineRule="auto"/>
              <w:rPr>
                <w:rFonts w:ascii="Arial" w:eastAsia="Times New Roman" w:hAnsi="Arial" w:cs="Arial"/>
                <w:sz w:val="24"/>
                <w:szCs w:val="24"/>
              </w:rPr>
            </w:pPr>
          </w:p>
        </w:tc>
      </w:tr>
      <w:tr w:rsidR="000F5B61" w:rsidRPr="003645D5" w14:paraId="6CDE0E6F" w14:textId="77777777" w:rsidTr="00CA40B8">
        <w:trPr>
          <w:trHeight w:val="1247"/>
        </w:trPr>
        <w:tc>
          <w:tcPr>
            <w:tcW w:w="3555" w:type="dxa"/>
            <w:tcBorders>
              <w:right w:val="single" w:sz="18" w:space="0" w:color="auto"/>
            </w:tcBorders>
            <w:shd w:val="clear" w:color="auto" w:fill="auto"/>
            <w:vAlign w:val="center"/>
            <w:hideMark/>
          </w:tcPr>
          <w:p w14:paraId="27682E05" w14:textId="77777777" w:rsidR="000F5B61" w:rsidRPr="003645D5" w:rsidRDefault="000F5B61"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35" w:type="dxa"/>
            <w:tcBorders>
              <w:right w:val="single" w:sz="18" w:space="0" w:color="auto"/>
            </w:tcBorders>
            <w:vAlign w:val="center"/>
          </w:tcPr>
          <w:p w14:paraId="62BA2E50" w14:textId="77777777" w:rsidR="000F5B61" w:rsidRPr="003645D5" w:rsidRDefault="000F5B61" w:rsidP="003033F4">
            <w:pPr>
              <w:rPr>
                <w:rFonts w:ascii="Arial" w:hAnsi="Arial" w:cs="Arial"/>
                <w:color w:val="000000"/>
              </w:rPr>
            </w:pPr>
            <w:r w:rsidRPr="003645D5">
              <w:rPr>
                <w:rFonts w:ascii="Arial" w:hAnsi="Arial" w:cs="Arial"/>
                <w:color w:val="000000"/>
              </w:rPr>
              <w:t>Tijekom školske  godine  2020./2021. - 35 sati godišnje.</w:t>
            </w:r>
          </w:p>
          <w:p w14:paraId="1B8F8B41" w14:textId="77777777" w:rsidR="000F5B61" w:rsidRPr="003645D5" w:rsidRDefault="000F5B61" w:rsidP="003033F4">
            <w:pPr>
              <w:spacing w:after="200" w:line="276" w:lineRule="auto"/>
              <w:rPr>
                <w:rFonts w:ascii="Arial" w:eastAsia="Times New Roman" w:hAnsi="Arial" w:cs="Arial"/>
                <w:sz w:val="24"/>
                <w:szCs w:val="24"/>
              </w:rPr>
            </w:pPr>
          </w:p>
        </w:tc>
      </w:tr>
      <w:tr w:rsidR="000F5B61" w:rsidRPr="003645D5" w14:paraId="08C7A60B" w14:textId="77777777" w:rsidTr="00CA40B8">
        <w:trPr>
          <w:trHeight w:val="1247"/>
        </w:trPr>
        <w:tc>
          <w:tcPr>
            <w:tcW w:w="3555" w:type="dxa"/>
            <w:tcBorders>
              <w:right w:val="single" w:sz="18" w:space="0" w:color="auto"/>
            </w:tcBorders>
            <w:shd w:val="clear" w:color="auto" w:fill="auto"/>
            <w:vAlign w:val="center"/>
            <w:hideMark/>
          </w:tcPr>
          <w:p w14:paraId="1DDC9FA7" w14:textId="77777777" w:rsidR="000F5B61" w:rsidRPr="003645D5" w:rsidRDefault="000F5B61"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35" w:type="dxa"/>
            <w:tcBorders>
              <w:right w:val="single" w:sz="18" w:space="0" w:color="auto"/>
            </w:tcBorders>
            <w:vAlign w:val="center"/>
          </w:tcPr>
          <w:p w14:paraId="33E58FBA" w14:textId="77777777" w:rsidR="000F5B61" w:rsidRPr="003645D5" w:rsidRDefault="000F5B61" w:rsidP="003033F4">
            <w:pPr>
              <w:spacing w:after="200" w:line="276" w:lineRule="auto"/>
              <w:rPr>
                <w:rFonts w:ascii="Arial" w:eastAsia="Times New Roman" w:hAnsi="Arial" w:cs="Arial"/>
                <w:sz w:val="24"/>
                <w:szCs w:val="24"/>
              </w:rPr>
            </w:pPr>
            <w:r w:rsidRPr="003645D5">
              <w:rPr>
                <w:rFonts w:ascii="Arial" w:hAnsi="Arial" w:cs="Arial"/>
                <w:color w:val="000000"/>
              </w:rPr>
              <w:t>Praćenje se odvija u toku godine u obliku bilješki, a ujedno se nadopunjuje i stečena znanja na nastavi u sklopu redovnog predmeta</w:t>
            </w:r>
          </w:p>
        </w:tc>
      </w:tr>
      <w:tr w:rsidR="000F5B61" w:rsidRPr="003645D5" w14:paraId="6F3D7750" w14:textId="77777777" w:rsidTr="00CA40B8">
        <w:trPr>
          <w:trHeight w:val="1247"/>
        </w:trPr>
        <w:tc>
          <w:tcPr>
            <w:tcW w:w="3555" w:type="dxa"/>
            <w:tcBorders>
              <w:right w:val="single" w:sz="18" w:space="0" w:color="auto"/>
            </w:tcBorders>
            <w:shd w:val="clear" w:color="auto" w:fill="auto"/>
            <w:vAlign w:val="center"/>
            <w:hideMark/>
          </w:tcPr>
          <w:p w14:paraId="6E39B4CE" w14:textId="77777777" w:rsidR="000F5B61" w:rsidRPr="003645D5" w:rsidRDefault="000F5B61"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35" w:type="dxa"/>
            <w:tcBorders>
              <w:right w:val="single" w:sz="18" w:space="0" w:color="auto"/>
            </w:tcBorders>
            <w:vAlign w:val="center"/>
          </w:tcPr>
          <w:p w14:paraId="36DA479C" w14:textId="77777777" w:rsidR="000F5B61" w:rsidRPr="003645D5" w:rsidRDefault="000F5B61" w:rsidP="003033F4">
            <w:pPr>
              <w:rPr>
                <w:rFonts w:ascii="Arial" w:hAnsi="Arial" w:cs="Arial"/>
                <w:color w:val="000000"/>
              </w:rPr>
            </w:pPr>
            <w:r w:rsidRPr="003645D5">
              <w:rPr>
                <w:rFonts w:ascii="Arial" w:hAnsi="Arial" w:cs="Arial"/>
                <w:color w:val="000000"/>
              </w:rPr>
              <w:t>Bilježnica i školski pribor. Troškovi kopiranja.</w:t>
            </w:r>
          </w:p>
          <w:p w14:paraId="6EFA006A" w14:textId="77777777" w:rsidR="000F5B61" w:rsidRPr="003645D5" w:rsidRDefault="000F5B61" w:rsidP="003033F4">
            <w:pPr>
              <w:rPr>
                <w:rFonts w:ascii="Arial" w:hAnsi="Arial" w:cs="Arial"/>
                <w:color w:val="000000"/>
              </w:rPr>
            </w:pPr>
            <w:r w:rsidRPr="003645D5">
              <w:rPr>
                <w:rFonts w:ascii="Arial" w:hAnsi="Arial" w:cs="Arial"/>
                <w:color w:val="000000"/>
              </w:rPr>
              <w:t>Troškovi ulaznica i prijevoza.</w:t>
            </w:r>
          </w:p>
          <w:p w14:paraId="07EECD0F" w14:textId="77777777" w:rsidR="000F5B61" w:rsidRPr="003645D5" w:rsidRDefault="000F5B61" w:rsidP="003033F4">
            <w:pPr>
              <w:rPr>
                <w:rFonts w:ascii="Arial" w:eastAsia="Times New Roman" w:hAnsi="Arial" w:cs="Arial"/>
                <w:sz w:val="24"/>
                <w:szCs w:val="24"/>
              </w:rPr>
            </w:pPr>
          </w:p>
        </w:tc>
      </w:tr>
    </w:tbl>
    <w:p w14:paraId="2417211D" w14:textId="77777777" w:rsidR="000F5B61" w:rsidRPr="003645D5" w:rsidRDefault="000F5B61" w:rsidP="000F5B61">
      <w:pPr>
        <w:rPr>
          <w:rFonts w:ascii="Arial" w:hAnsi="Arial" w:cs="Arial"/>
        </w:rPr>
      </w:pPr>
    </w:p>
    <w:p w14:paraId="265E227D" w14:textId="77777777" w:rsidR="00E63612" w:rsidRPr="003645D5" w:rsidRDefault="00E63612" w:rsidP="00E63612">
      <w:pPr>
        <w:rPr>
          <w:rFonts w:ascii="Arial" w:hAnsi="Arial" w:cs="Arial"/>
        </w:rPr>
      </w:pPr>
    </w:p>
    <w:tbl>
      <w:tblPr>
        <w:tblpPr w:leftFromText="180" w:rightFromText="180" w:vertAnchor="page" w:horzAnchor="margin" w:tblpY="691"/>
        <w:tblW w:w="1049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552"/>
        <w:gridCol w:w="7938"/>
      </w:tblGrid>
      <w:tr w:rsidR="00C213B3" w:rsidRPr="003645D5" w14:paraId="2006F9C9" w14:textId="77777777" w:rsidTr="003033F4">
        <w:tc>
          <w:tcPr>
            <w:tcW w:w="2552" w:type="dxa"/>
            <w:tcBorders>
              <w:top w:val="single" w:sz="18" w:space="0" w:color="auto"/>
              <w:bottom w:val="single" w:sz="6" w:space="0" w:color="auto"/>
              <w:right w:val="single" w:sz="18" w:space="0" w:color="auto"/>
            </w:tcBorders>
          </w:tcPr>
          <w:p w14:paraId="045DDDCB" w14:textId="77777777" w:rsidR="00C213B3" w:rsidRPr="003645D5" w:rsidRDefault="00C213B3" w:rsidP="00C213B3">
            <w:pPr>
              <w:spacing w:after="0" w:line="240" w:lineRule="auto"/>
              <w:rPr>
                <w:rFonts w:ascii="Arial" w:eastAsia="Calibri" w:hAnsi="Arial" w:cs="Arial"/>
                <w:b/>
                <w:sz w:val="24"/>
                <w:szCs w:val="24"/>
              </w:rPr>
            </w:pPr>
          </w:p>
          <w:p w14:paraId="20127A0F" w14:textId="77777777" w:rsidR="00C213B3" w:rsidRPr="003645D5" w:rsidRDefault="00C213B3" w:rsidP="00C213B3">
            <w:pPr>
              <w:spacing w:after="0" w:line="240" w:lineRule="auto"/>
              <w:rPr>
                <w:rFonts w:ascii="Arial" w:eastAsia="Calibri" w:hAnsi="Arial" w:cs="Arial"/>
                <w:b/>
                <w:sz w:val="24"/>
                <w:szCs w:val="24"/>
              </w:rPr>
            </w:pPr>
            <w:r w:rsidRPr="003645D5">
              <w:rPr>
                <w:rFonts w:ascii="Arial" w:eastAsia="Calibri" w:hAnsi="Arial" w:cs="Arial"/>
                <w:b/>
                <w:sz w:val="24"/>
                <w:szCs w:val="24"/>
              </w:rPr>
              <w:t>NAZIV AKTIVNOSTI/PROGRAMA ILI PROJEKTA</w:t>
            </w:r>
          </w:p>
        </w:tc>
        <w:tc>
          <w:tcPr>
            <w:tcW w:w="7938" w:type="dxa"/>
            <w:tcBorders>
              <w:left w:val="single" w:sz="18" w:space="0" w:color="auto"/>
            </w:tcBorders>
          </w:tcPr>
          <w:p w14:paraId="7FE14599" w14:textId="77777777" w:rsidR="00C213B3" w:rsidRPr="003645D5" w:rsidRDefault="00C213B3" w:rsidP="00C213B3">
            <w:pPr>
              <w:spacing w:after="0" w:line="240" w:lineRule="auto"/>
              <w:rPr>
                <w:rFonts w:ascii="Arial" w:eastAsia="Calibri" w:hAnsi="Arial" w:cs="Arial"/>
                <w:sz w:val="24"/>
                <w:szCs w:val="24"/>
              </w:rPr>
            </w:pPr>
          </w:p>
          <w:p w14:paraId="0037E89C" w14:textId="77777777" w:rsidR="00C213B3" w:rsidRPr="003645D5" w:rsidRDefault="00C213B3" w:rsidP="00C213B3">
            <w:pPr>
              <w:spacing w:after="0" w:line="240" w:lineRule="auto"/>
              <w:rPr>
                <w:rFonts w:ascii="Arial" w:eastAsia="Calibri" w:hAnsi="Arial" w:cs="Arial"/>
                <w:sz w:val="24"/>
                <w:szCs w:val="24"/>
              </w:rPr>
            </w:pPr>
          </w:p>
          <w:p w14:paraId="7BE35D0B" w14:textId="77777777" w:rsidR="00C213B3" w:rsidRPr="003645D5" w:rsidRDefault="00C213B3" w:rsidP="00C213B3">
            <w:pPr>
              <w:spacing w:after="0" w:line="240" w:lineRule="auto"/>
              <w:rPr>
                <w:rFonts w:ascii="Arial" w:eastAsia="Calibri" w:hAnsi="Arial" w:cs="Arial"/>
                <w:b/>
                <w:sz w:val="28"/>
                <w:szCs w:val="28"/>
                <w:u w:val="single"/>
              </w:rPr>
            </w:pPr>
            <w:r w:rsidRPr="003645D5">
              <w:rPr>
                <w:rFonts w:ascii="Arial" w:eastAsia="Calibri" w:hAnsi="Arial" w:cs="Arial"/>
                <w:b/>
                <w:sz w:val="28"/>
                <w:szCs w:val="28"/>
              </w:rPr>
              <w:t>MEDIJSKI IZRIČAJ</w:t>
            </w:r>
          </w:p>
          <w:p w14:paraId="5C756DED" w14:textId="77777777" w:rsidR="00C213B3" w:rsidRPr="003645D5" w:rsidRDefault="00C213B3" w:rsidP="00C213B3">
            <w:pPr>
              <w:spacing w:after="0" w:line="240" w:lineRule="auto"/>
              <w:rPr>
                <w:rFonts w:ascii="Arial" w:eastAsia="Calibri" w:hAnsi="Arial" w:cs="Arial"/>
                <w:b/>
                <w:sz w:val="24"/>
                <w:szCs w:val="24"/>
              </w:rPr>
            </w:pPr>
          </w:p>
        </w:tc>
      </w:tr>
      <w:tr w:rsidR="00C213B3" w:rsidRPr="003645D5" w14:paraId="277A7F61" w14:textId="77777777" w:rsidTr="003033F4">
        <w:tc>
          <w:tcPr>
            <w:tcW w:w="2552" w:type="dxa"/>
            <w:tcBorders>
              <w:top w:val="single" w:sz="6" w:space="0" w:color="auto"/>
              <w:bottom w:val="single" w:sz="6" w:space="0" w:color="auto"/>
              <w:right w:val="single" w:sz="18" w:space="0" w:color="auto"/>
            </w:tcBorders>
          </w:tcPr>
          <w:p w14:paraId="46A961F2" w14:textId="77777777" w:rsidR="00C213B3" w:rsidRPr="003645D5" w:rsidRDefault="00C213B3" w:rsidP="00C213B3">
            <w:pPr>
              <w:spacing w:after="0" w:line="240" w:lineRule="auto"/>
              <w:rPr>
                <w:rFonts w:ascii="Arial" w:eastAsia="Calibri" w:hAnsi="Arial" w:cs="Arial"/>
                <w:b/>
                <w:sz w:val="24"/>
                <w:szCs w:val="24"/>
              </w:rPr>
            </w:pPr>
          </w:p>
          <w:p w14:paraId="6B1F5727" w14:textId="77777777" w:rsidR="00C213B3" w:rsidRPr="003645D5" w:rsidRDefault="00C213B3" w:rsidP="00C213B3">
            <w:pPr>
              <w:spacing w:after="0" w:line="240" w:lineRule="auto"/>
              <w:rPr>
                <w:rFonts w:ascii="Arial" w:eastAsia="Calibri" w:hAnsi="Arial" w:cs="Arial"/>
                <w:b/>
                <w:sz w:val="24"/>
                <w:szCs w:val="24"/>
              </w:rPr>
            </w:pPr>
            <w:r w:rsidRPr="003645D5">
              <w:rPr>
                <w:rFonts w:ascii="Arial" w:eastAsia="Calibri" w:hAnsi="Arial" w:cs="Arial"/>
                <w:b/>
                <w:sz w:val="24"/>
                <w:szCs w:val="24"/>
              </w:rPr>
              <w:t>RAZRED</w:t>
            </w:r>
          </w:p>
        </w:tc>
        <w:tc>
          <w:tcPr>
            <w:tcW w:w="7938" w:type="dxa"/>
            <w:tcBorders>
              <w:left w:val="single" w:sz="18" w:space="0" w:color="auto"/>
            </w:tcBorders>
          </w:tcPr>
          <w:p w14:paraId="2C5F75FF" w14:textId="77777777" w:rsidR="00C213B3" w:rsidRPr="003645D5" w:rsidRDefault="00C213B3" w:rsidP="00C213B3">
            <w:pPr>
              <w:spacing w:after="0" w:line="240" w:lineRule="auto"/>
              <w:rPr>
                <w:rFonts w:ascii="Arial" w:eastAsia="Calibri" w:hAnsi="Arial" w:cs="Arial"/>
              </w:rPr>
            </w:pPr>
          </w:p>
          <w:p w14:paraId="653E70CE"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b/>
                <w:sz w:val="28"/>
                <w:szCs w:val="28"/>
                <w:u w:val="single"/>
              </w:rPr>
              <w:t>1. – 8. RAZRED</w:t>
            </w:r>
          </w:p>
        </w:tc>
      </w:tr>
      <w:tr w:rsidR="00C213B3" w:rsidRPr="003645D5" w14:paraId="67443FF0" w14:textId="77777777" w:rsidTr="003033F4">
        <w:trPr>
          <w:trHeight w:val="1276"/>
        </w:trPr>
        <w:tc>
          <w:tcPr>
            <w:tcW w:w="2552" w:type="dxa"/>
            <w:tcBorders>
              <w:top w:val="single" w:sz="6" w:space="0" w:color="auto"/>
              <w:bottom w:val="single" w:sz="6" w:space="0" w:color="auto"/>
              <w:right w:val="single" w:sz="18" w:space="0" w:color="auto"/>
            </w:tcBorders>
          </w:tcPr>
          <w:p w14:paraId="21757F56" w14:textId="77777777" w:rsidR="00C213B3" w:rsidRPr="003645D5" w:rsidRDefault="00C213B3" w:rsidP="00C213B3">
            <w:pPr>
              <w:spacing w:after="0" w:line="240" w:lineRule="auto"/>
              <w:rPr>
                <w:rFonts w:ascii="Arial" w:eastAsia="Calibri" w:hAnsi="Arial" w:cs="Arial"/>
                <w:b/>
                <w:sz w:val="24"/>
                <w:szCs w:val="24"/>
              </w:rPr>
            </w:pPr>
          </w:p>
          <w:p w14:paraId="33A2CA94" w14:textId="77777777" w:rsidR="00C213B3" w:rsidRPr="003645D5" w:rsidRDefault="00C213B3" w:rsidP="00C213B3">
            <w:pPr>
              <w:spacing w:after="0" w:line="240" w:lineRule="auto"/>
              <w:rPr>
                <w:rFonts w:ascii="Arial" w:eastAsia="Calibri" w:hAnsi="Arial" w:cs="Arial"/>
                <w:b/>
                <w:sz w:val="24"/>
                <w:szCs w:val="24"/>
              </w:rPr>
            </w:pPr>
            <w:r w:rsidRPr="003645D5">
              <w:rPr>
                <w:rFonts w:ascii="Arial" w:eastAsia="Calibri" w:hAnsi="Arial" w:cs="Arial"/>
                <w:b/>
                <w:sz w:val="24"/>
                <w:szCs w:val="24"/>
              </w:rPr>
              <w:t>NOSITELJ AKTIVNOSTI/PROGRAMA ILI PROJEKTA</w:t>
            </w:r>
          </w:p>
        </w:tc>
        <w:tc>
          <w:tcPr>
            <w:tcW w:w="7938" w:type="dxa"/>
            <w:tcBorders>
              <w:left w:val="single" w:sz="18" w:space="0" w:color="auto"/>
            </w:tcBorders>
          </w:tcPr>
          <w:p w14:paraId="07425C6C" w14:textId="77777777" w:rsidR="00C213B3" w:rsidRPr="003645D5" w:rsidRDefault="00C213B3" w:rsidP="00C213B3">
            <w:pPr>
              <w:spacing w:after="0" w:line="240" w:lineRule="auto"/>
              <w:rPr>
                <w:rFonts w:ascii="Arial" w:eastAsia="Calibri" w:hAnsi="Arial" w:cs="Arial"/>
                <w:b/>
                <w:sz w:val="28"/>
                <w:szCs w:val="28"/>
                <w:u w:val="single"/>
              </w:rPr>
            </w:pPr>
          </w:p>
          <w:p w14:paraId="17E047BF" w14:textId="77777777" w:rsidR="00C213B3" w:rsidRPr="003645D5" w:rsidRDefault="00C213B3" w:rsidP="00C213B3">
            <w:pPr>
              <w:spacing w:after="0" w:line="240" w:lineRule="auto"/>
              <w:rPr>
                <w:rFonts w:ascii="Arial" w:eastAsia="Calibri" w:hAnsi="Arial" w:cs="Arial"/>
                <w:b/>
                <w:sz w:val="28"/>
                <w:szCs w:val="28"/>
              </w:rPr>
            </w:pPr>
            <w:r w:rsidRPr="003645D5">
              <w:rPr>
                <w:rFonts w:ascii="Arial" w:eastAsia="Calibri" w:hAnsi="Arial" w:cs="Arial"/>
                <w:b/>
                <w:sz w:val="28"/>
                <w:szCs w:val="28"/>
              </w:rPr>
              <w:t>PROFESORICA HRVATSKOGA JEZIKA Sanja Bosak</w:t>
            </w:r>
          </w:p>
          <w:p w14:paraId="122D19D2" w14:textId="77777777" w:rsidR="00C213B3" w:rsidRPr="003645D5" w:rsidRDefault="00C213B3" w:rsidP="00C213B3">
            <w:pPr>
              <w:spacing w:after="0" w:line="360" w:lineRule="auto"/>
              <w:rPr>
                <w:rFonts w:ascii="Arial" w:eastAsia="Calibri" w:hAnsi="Arial" w:cs="Arial"/>
                <w:b/>
              </w:rPr>
            </w:pPr>
            <w:r w:rsidRPr="003645D5">
              <w:rPr>
                <w:rFonts w:ascii="Arial" w:eastAsia="Calibri" w:hAnsi="Arial" w:cs="Arial"/>
              </w:rPr>
              <w:t>- učenici i ostali učitelji (prema želji)</w:t>
            </w:r>
          </w:p>
        </w:tc>
      </w:tr>
      <w:tr w:rsidR="00C213B3" w:rsidRPr="003645D5" w14:paraId="386CA6DE" w14:textId="77777777" w:rsidTr="003033F4">
        <w:tc>
          <w:tcPr>
            <w:tcW w:w="2552" w:type="dxa"/>
            <w:tcBorders>
              <w:top w:val="single" w:sz="6" w:space="0" w:color="auto"/>
              <w:bottom w:val="single" w:sz="6" w:space="0" w:color="auto"/>
              <w:right w:val="single" w:sz="18" w:space="0" w:color="auto"/>
            </w:tcBorders>
          </w:tcPr>
          <w:p w14:paraId="4055D24C" w14:textId="77777777" w:rsidR="00C213B3" w:rsidRPr="003645D5" w:rsidRDefault="00C213B3" w:rsidP="00C213B3">
            <w:pPr>
              <w:spacing w:after="0" w:line="240" w:lineRule="auto"/>
              <w:rPr>
                <w:rFonts w:ascii="Arial" w:eastAsia="Calibri" w:hAnsi="Arial" w:cs="Arial"/>
                <w:b/>
                <w:sz w:val="24"/>
                <w:szCs w:val="24"/>
              </w:rPr>
            </w:pPr>
          </w:p>
          <w:p w14:paraId="37718DF8" w14:textId="77777777" w:rsidR="00C213B3" w:rsidRPr="003645D5" w:rsidRDefault="00C213B3" w:rsidP="00C213B3">
            <w:pPr>
              <w:spacing w:after="0" w:line="240" w:lineRule="auto"/>
              <w:rPr>
                <w:rFonts w:ascii="Arial" w:eastAsia="Calibri" w:hAnsi="Arial" w:cs="Arial"/>
                <w:b/>
                <w:sz w:val="24"/>
                <w:szCs w:val="24"/>
              </w:rPr>
            </w:pPr>
            <w:r w:rsidRPr="003645D5">
              <w:rPr>
                <w:rFonts w:ascii="Arial" w:eastAsia="Calibri" w:hAnsi="Arial" w:cs="Arial"/>
                <w:b/>
                <w:sz w:val="24"/>
                <w:szCs w:val="24"/>
              </w:rPr>
              <w:t xml:space="preserve">CILJEVI </w:t>
            </w:r>
          </w:p>
          <w:p w14:paraId="1A602D33" w14:textId="77777777" w:rsidR="00C213B3" w:rsidRPr="003645D5" w:rsidRDefault="00C213B3" w:rsidP="00C213B3">
            <w:pPr>
              <w:spacing w:after="0" w:line="240" w:lineRule="auto"/>
              <w:rPr>
                <w:rFonts w:ascii="Arial" w:eastAsia="Calibri" w:hAnsi="Arial" w:cs="Arial"/>
                <w:b/>
                <w:sz w:val="24"/>
                <w:szCs w:val="24"/>
              </w:rPr>
            </w:pPr>
          </w:p>
        </w:tc>
        <w:tc>
          <w:tcPr>
            <w:tcW w:w="7938" w:type="dxa"/>
            <w:tcBorders>
              <w:left w:val="single" w:sz="18" w:space="0" w:color="auto"/>
            </w:tcBorders>
          </w:tcPr>
          <w:p w14:paraId="76B2C9A7"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b/>
              </w:rPr>
              <w:t>FUNKCIONALNI CILJEVI</w:t>
            </w:r>
            <w:r w:rsidRPr="003645D5">
              <w:rPr>
                <w:rFonts w:ascii="Arial" w:eastAsia="Calibri" w:hAnsi="Arial" w:cs="Arial"/>
              </w:rPr>
              <w:t xml:space="preserve"> -  razvijati:</w:t>
            </w:r>
          </w:p>
          <w:p w14:paraId="43EEFA7D"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xml:space="preserve">- </w:t>
            </w:r>
            <w:r w:rsidRPr="003645D5">
              <w:rPr>
                <w:rFonts w:ascii="Arial" w:eastAsia="Calibri" w:hAnsi="Arial" w:cs="Arial"/>
                <w:bCs/>
              </w:rPr>
              <w:t>samodisciplinu i odgovornost kao vanjsku motivaciju</w:t>
            </w:r>
          </w:p>
          <w:p w14:paraId="420C59C3"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sposobnost logičkog mišljenja,  uočavanja, povezivanja, zaključivanja i primjene stečenoga znanja</w:t>
            </w:r>
          </w:p>
          <w:p w14:paraId="6EDC6B33" w14:textId="77777777" w:rsidR="00C213B3" w:rsidRPr="003645D5" w:rsidRDefault="00C213B3" w:rsidP="00C213B3">
            <w:pPr>
              <w:spacing w:after="0" w:line="240" w:lineRule="auto"/>
              <w:rPr>
                <w:rFonts w:ascii="Arial" w:eastAsia="Calibri" w:hAnsi="Arial" w:cs="Arial"/>
                <w:bCs/>
              </w:rPr>
            </w:pPr>
            <w:r w:rsidRPr="003645D5">
              <w:rPr>
                <w:rFonts w:ascii="Arial" w:eastAsia="Calibri" w:hAnsi="Arial" w:cs="Arial"/>
              </w:rPr>
              <w:t>- komunikaciju s medijima; suradnju među učenicima</w:t>
            </w:r>
          </w:p>
          <w:p w14:paraId="190969CF"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xml:space="preserve">- služiti se digitalnim kamerama i fotoaparatima </w:t>
            </w:r>
          </w:p>
          <w:p w14:paraId="192CDB6E" w14:textId="77777777" w:rsidR="00C213B3" w:rsidRPr="00805E43" w:rsidRDefault="00C213B3" w:rsidP="00C213B3">
            <w:pPr>
              <w:spacing w:after="0" w:line="240" w:lineRule="auto"/>
              <w:rPr>
                <w:rFonts w:ascii="Arial" w:eastAsia="Calibri" w:hAnsi="Arial" w:cs="Arial"/>
              </w:rPr>
            </w:pPr>
            <w:r w:rsidRPr="003645D5">
              <w:rPr>
                <w:rFonts w:ascii="Arial" w:eastAsia="Calibri" w:hAnsi="Arial" w:cs="Arial"/>
              </w:rPr>
              <w:t xml:space="preserve">- upoznati se s razvojem filma tijekom povijesti te s </w:t>
            </w:r>
            <w:r w:rsidRPr="00805E43">
              <w:rPr>
                <w:rFonts w:ascii="Arial" w:eastAsia="Calibri" w:hAnsi="Arial" w:cs="Arial"/>
              </w:rPr>
              <w:t>fotografijom kao granom umjetnosti</w:t>
            </w:r>
          </w:p>
          <w:p w14:paraId="68EACB66"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b/>
              </w:rPr>
              <w:t>ODGOJNI CILJEVI</w:t>
            </w:r>
            <w:r w:rsidRPr="003645D5">
              <w:rPr>
                <w:rFonts w:ascii="Arial" w:eastAsia="Calibri" w:hAnsi="Arial" w:cs="Arial"/>
              </w:rPr>
              <w:t xml:space="preserve">: </w:t>
            </w:r>
          </w:p>
          <w:p w14:paraId="1289E9FD"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xml:space="preserve">- radom i učenjem postižemo znanje – osnovu za život i budućnost </w:t>
            </w:r>
          </w:p>
          <w:p w14:paraId="4FE251E5" w14:textId="77777777" w:rsidR="00C213B3" w:rsidRPr="003645D5" w:rsidRDefault="00C213B3" w:rsidP="00C213B3">
            <w:pPr>
              <w:spacing w:after="0" w:line="240" w:lineRule="auto"/>
              <w:rPr>
                <w:rFonts w:ascii="Arial" w:eastAsia="Calibri" w:hAnsi="Arial" w:cs="Arial"/>
                <w:bCs/>
              </w:rPr>
            </w:pPr>
            <w:r w:rsidRPr="003645D5">
              <w:rPr>
                <w:rFonts w:ascii="Arial" w:eastAsia="Calibri" w:hAnsi="Arial" w:cs="Arial"/>
              </w:rPr>
              <w:t>- poticati samostalnost u radu; poticati suradnički rad</w:t>
            </w:r>
          </w:p>
        </w:tc>
      </w:tr>
      <w:tr w:rsidR="00C213B3" w:rsidRPr="003645D5" w14:paraId="73AFD9EE" w14:textId="77777777" w:rsidTr="003033F4">
        <w:tc>
          <w:tcPr>
            <w:tcW w:w="2552" w:type="dxa"/>
            <w:tcBorders>
              <w:top w:val="single" w:sz="6" w:space="0" w:color="auto"/>
              <w:bottom w:val="single" w:sz="6" w:space="0" w:color="auto"/>
              <w:right w:val="single" w:sz="18" w:space="0" w:color="auto"/>
            </w:tcBorders>
          </w:tcPr>
          <w:p w14:paraId="3B4A62F9" w14:textId="77777777" w:rsidR="00C213B3" w:rsidRPr="003645D5" w:rsidRDefault="00C213B3" w:rsidP="00C213B3">
            <w:pPr>
              <w:spacing w:after="0" w:line="240" w:lineRule="auto"/>
              <w:rPr>
                <w:rFonts w:ascii="Arial" w:eastAsia="Calibri" w:hAnsi="Arial" w:cs="Arial"/>
                <w:b/>
                <w:sz w:val="24"/>
                <w:szCs w:val="24"/>
              </w:rPr>
            </w:pPr>
          </w:p>
          <w:p w14:paraId="2FC3B982" w14:textId="77777777" w:rsidR="00C213B3" w:rsidRPr="003645D5" w:rsidRDefault="00C213B3" w:rsidP="00C213B3">
            <w:pPr>
              <w:spacing w:after="0" w:line="240" w:lineRule="auto"/>
              <w:rPr>
                <w:rFonts w:ascii="Arial" w:eastAsia="Calibri" w:hAnsi="Arial" w:cs="Arial"/>
                <w:b/>
                <w:sz w:val="24"/>
                <w:szCs w:val="24"/>
              </w:rPr>
            </w:pPr>
            <w:r w:rsidRPr="003645D5">
              <w:rPr>
                <w:rFonts w:ascii="Arial" w:eastAsia="Calibri" w:hAnsi="Arial" w:cs="Arial"/>
                <w:b/>
                <w:sz w:val="24"/>
                <w:szCs w:val="24"/>
              </w:rPr>
              <w:t>OČEKIVANI ISHODI</w:t>
            </w:r>
          </w:p>
          <w:p w14:paraId="02B07BE9" w14:textId="77777777" w:rsidR="00C213B3" w:rsidRPr="003645D5" w:rsidRDefault="00C213B3" w:rsidP="00C213B3">
            <w:pPr>
              <w:spacing w:after="0" w:line="240" w:lineRule="auto"/>
              <w:rPr>
                <w:rFonts w:ascii="Arial" w:eastAsia="Calibri" w:hAnsi="Arial" w:cs="Arial"/>
                <w:b/>
                <w:sz w:val="24"/>
                <w:szCs w:val="24"/>
              </w:rPr>
            </w:pPr>
          </w:p>
        </w:tc>
        <w:tc>
          <w:tcPr>
            <w:tcW w:w="7938" w:type="dxa"/>
            <w:tcBorders>
              <w:left w:val="single" w:sz="18" w:space="0" w:color="auto"/>
            </w:tcBorders>
          </w:tcPr>
          <w:p w14:paraId="478E384A"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na praktičan način uč</w:t>
            </w:r>
            <w:r w:rsidR="00805E43">
              <w:rPr>
                <w:rFonts w:ascii="Arial" w:eastAsia="Calibri" w:hAnsi="Arial" w:cs="Arial"/>
              </w:rPr>
              <w:t>enici se mogu izraziti različit</w:t>
            </w:r>
            <w:r w:rsidRPr="003645D5">
              <w:rPr>
                <w:rFonts w:ascii="Arial" w:eastAsia="Calibri" w:hAnsi="Arial" w:cs="Arial"/>
              </w:rPr>
              <w:t>im oblicima kreativnog stvaranja; pod zajedničkim nazivom kreativne radionice krije se više manjih radionica: likovna, dramska, literarna, glazbena, plesna, filmska i fotografska</w:t>
            </w:r>
          </w:p>
          <w:p w14:paraId="361253E4"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shvaćanje važnosti zajedničkog rada i upornosti</w:t>
            </w:r>
          </w:p>
          <w:p w14:paraId="7829169C"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edukacija učenika u radu s digitalnim kamerama i digitalnim alatima</w:t>
            </w:r>
          </w:p>
          <w:p w14:paraId="5B555522"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kod učenika izoštriti oko za događaje, prirodu koja ih okružuje, detalje putem objektiva</w:t>
            </w:r>
          </w:p>
        </w:tc>
      </w:tr>
      <w:tr w:rsidR="00C213B3" w:rsidRPr="003645D5" w14:paraId="5CD1D465" w14:textId="77777777" w:rsidTr="003033F4">
        <w:tc>
          <w:tcPr>
            <w:tcW w:w="2552" w:type="dxa"/>
            <w:tcBorders>
              <w:top w:val="single" w:sz="6" w:space="0" w:color="auto"/>
              <w:bottom w:val="single" w:sz="6" w:space="0" w:color="auto"/>
              <w:right w:val="single" w:sz="18" w:space="0" w:color="auto"/>
            </w:tcBorders>
          </w:tcPr>
          <w:p w14:paraId="3C4884D5" w14:textId="77777777" w:rsidR="00C213B3" w:rsidRPr="003645D5" w:rsidRDefault="00C213B3" w:rsidP="00C213B3">
            <w:pPr>
              <w:spacing w:after="0" w:line="240" w:lineRule="auto"/>
              <w:rPr>
                <w:rFonts w:ascii="Arial" w:eastAsia="Calibri" w:hAnsi="Arial" w:cs="Arial"/>
                <w:b/>
                <w:sz w:val="24"/>
                <w:szCs w:val="24"/>
              </w:rPr>
            </w:pPr>
          </w:p>
          <w:p w14:paraId="451CC582" w14:textId="77777777" w:rsidR="00C213B3" w:rsidRPr="003645D5" w:rsidRDefault="00C213B3" w:rsidP="00C213B3">
            <w:pPr>
              <w:spacing w:after="0" w:line="240" w:lineRule="auto"/>
              <w:rPr>
                <w:rFonts w:ascii="Arial" w:eastAsia="Calibri" w:hAnsi="Arial" w:cs="Arial"/>
                <w:b/>
                <w:sz w:val="24"/>
                <w:szCs w:val="24"/>
              </w:rPr>
            </w:pPr>
            <w:r w:rsidRPr="003645D5">
              <w:rPr>
                <w:rFonts w:ascii="Arial" w:eastAsia="Calibri" w:hAnsi="Arial" w:cs="Arial"/>
                <w:b/>
                <w:sz w:val="24"/>
                <w:szCs w:val="24"/>
              </w:rPr>
              <w:t>NAČIN REALIZACIJE</w:t>
            </w:r>
          </w:p>
          <w:p w14:paraId="7BD1D5CE" w14:textId="77777777" w:rsidR="00C213B3" w:rsidRPr="003645D5" w:rsidRDefault="00C213B3" w:rsidP="00C213B3">
            <w:pPr>
              <w:spacing w:after="0" w:line="240" w:lineRule="auto"/>
              <w:rPr>
                <w:rFonts w:ascii="Arial" w:eastAsia="Calibri" w:hAnsi="Arial" w:cs="Arial"/>
                <w:b/>
                <w:sz w:val="24"/>
                <w:szCs w:val="24"/>
              </w:rPr>
            </w:pPr>
          </w:p>
        </w:tc>
        <w:tc>
          <w:tcPr>
            <w:tcW w:w="7938" w:type="dxa"/>
            <w:tcBorders>
              <w:left w:val="single" w:sz="18" w:space="0" w:color="auto"/>
            </w:tcBorders>
          </w:tcPr>
          <w:p w14:paraId="3C0427E9" w14:textId="77777777" w:rsidR="00C213B3" w:rsidRPr="003645D5" w:rsidRDefault="00C213B3" w:rsidP="00C213B3">
            <w:pPr>
              <w:spacing w:after="0" w:line="240" w:lineRule="auto"/>
              <w:rPr>
                <w:rFonts w:ascii="Arial" w:eastAsia="Calibri" w:hAnsi="Arial" w:cs="Arial"/>
              </w:rPr>
            </w:pPr>
          </w:p>
          <w:p w14:paraId="067BFB07"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učenici će biti podijeljeni u nekoliko skupina prema interesima; svaka će skupina imati snimatelja, fotografa, montažera, novinare i zajedničkim će trudom doći „od ideje do filma“</w:t>
            </w:r>
          </w:p>
          <w:p w14:paraId="5D59E5CD"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smotre, natjecanja, školske i druge priredbe</w:t>
            </w:r>
          </w:p>
        </w:tc>
      </w:tr>
      <w:tr w:rsidR="00C213B3" w:rsidRPr="003645D5" w14:paraId="466CA303" w14:textId="77777777" w:rsidTr="003033F4">
        <w:tc>
          <w:tcPr>
            <w:tcW w:w="2552" w:type="dxa"/>
            <w:tcBorders>
              <w:top w:val="single" w:sz="6" w:space="0" w:color="auto"/>
              <w:bottom w:val="single" w:sz="6" w:space="0" w:color="auto"/>
              <w:right w:val="single" w:sz="18" w:space="0" w:color="auto"/>
            </w:tcBorders>
          </w:tcPr>
          <w:p w14:paraId="78CE083F" w14:textId="77777777" w:rsidR="00C213B3" w:rsidRPr="003645D5" w:rsidRDefault="00C213B3" w:rsidP="00C213B3">
            <w:pPr>
              <w:spacing w:after="0" w:line="240" w:lineRule="auto"/>
              <w:rPr>
                <w:rFonts w:ascii="Arial" w:eastAsia="Calibri" w:hAnsi="Arial" w:cs="Arial"/>
                <w:b/>
                <w:sz w:val="24"/>
                <w:szCs w:val="24"/>
              </w:rPr>
            </w:pPr>
            <w:r w:rsidRPr="003645D5">
              <w:rPr>
                <w:rFonts w:ascii="Arial" w:eastAsia="Calibri" w:hAnsi="Arial" w:cs="Arial"/>
                <w:b/>
                <w:sz w:val="24"/>
                <w:szCs w:val="24"/>
              </w:rPr>
              <w:t xml:space="preserve">PLANIRANI BROJ UČENIKA </w:t>
            </w:r>
          </w:p>
        </w:tc>
        <w:tc>
          <w:tcPr>
            <w:tcW w:w="7938" w:type="dxa"/>
            <w:tcBorders>
              <w:left w:val="single" w:sz="18" w:space="0" w:color="auto"/>
            </w:tcBorders>
          </w:tcPr>
          <w:p w14:paraId="131F45C3" w14:textId="77777777" w:rsidR="00C213B3" w:rsidRPr="003645D5" w:rsidRDefault="00C213B3" w:rsidP="00C213B3">
            <w:pPr>
              <w:spacing w:after="0" w:line="240" w:lineRule="auto"/>
              <w:rPr>
                <w:rFonts w:ascii="Arial" w:eastAsia="Calibri" w:hAnsi="Arial" w:cs="Arial"/>
              </w:rPr>
            </w:pPr>
          </w:p>
          <w:p w14:paraId="31C3FA78" w14:textId="77777777" w:rsidR="00C213B3" w:rsidRPr="003645D5" w:rsidRDefault="00C213B3" w:rsidP="00C213B3">
            <w:pPr>
              <w:spacing w:after="0" w:line="240" w:lineRule="auto"/>
              <w:rPr>
                <w:rFonts w:ascii="Arial" w:eastAsia="Calibri" w:hAnsi="Arial" w:cs="Arial"/>
                <w:b/>
                <w:sz w:val="28"/>
                <w:szCs w:val="28"/>
              </w:rPr>
            </w:pPr>
            <w:r w:rsidRPr="003645D5">
              <w:rPr>
                <w:rFonts w:ascii="Arial" w:eastAsia="Calibri" w:hAnsi="Arial" w:cs="Arial"/>
                <w:b/>
                <w:sz w:val="28"/>
                <w:szCs w:val="28"/>
              </w:rPr>
              <w:t>do 40</w:t>
            </w:r>
          </w:p>
        </w:tc>
      </w:tr>
      <w:tr w:rsidR="00C213B3" w:rsidRPr="003645D5" w14:paraId="27C90F4A" w14:textId="77777777" w:rsidTr="003033F4">
        <w:tc>
          <w:tcPr>
            <w:tcW w:w="2552" w:type="dxa"/>
            <w:tcBorders>
              <w:top w:val="single" w:sz="6" w:space="0" w:color="auto"/>
              <w:bottom w:val="single" w:sz="6" w:space="0" w:color="auto"/>
              <w:right w:val="single" w:sz="18" w:space="0" w:color="auto"/>
            </w:tcBorders>
          </w:tcPr>
          <w:p w14:paraId="50B686A0" w14:textId="77777777" w:rsidR="00C213B3" w:rsidRPr="003645D5" w:rsidRDefault="00C213B3" w:rsidP="00C213B3">
            <w:pPr>
              <w:spacing w:after="0" w:line="240" w:lineRule="auto"/>
              <w:rPr>
                <w:rFonts w:ascii="Arial" w:eastAsia="Calibri" w:hAnsi="Arial" w:cs="Arial"/>
                <w:b/>
                <w:sz w:val="24"/>
                <w:szCs w:val="24"/>
              </w:rPr>
            </w:pPr>
          </w:p>
          <w:p w14:paraId="05578E7B" w14:textId="77777777" w:rsidR="00C213B3" w:rsidRPr="003645D5" w:rsidRDefault="00C213B3" w:rsidP="00C213B3">
            <w:pPr>
              <w:spacing w:after="0" w:line="240" w:lineRule="auto"/>
              <w:rPr>
                <w:rFonts w:ascii="Arial" w:eastAsia="Calibri" w:hAnsi="Arial" w:cs="Arial"/>
                <w:b/>
                <w:sz w:val="24"/>
                <w:szCs w:val="24"/>
              </w:rPr>
            </w:pPr>
            <w:r w:rsidRPr="003645D5">
              <w:rPr>
                <w:rFonts w:ascii="Arial" w:eastAsia="Calibri" w:hAnsi="Arial" w:cs="Arial"/>
                <w:b/>
                <w:sz w:val="24"/>
                <w:szCs w:val="24"/>
              </w:rPr>
              <w:t>VREMENIK</w:t>
            </w:r>
          </w:p>
        </w:tc>
        <w:tc>
          <w:tcPr>
            <w:tcW w:w="7938" w:type="dxa"/>
            <w:tcBorders>
              <w:left w:val="single" w:sz="18" w:space="0" w:color="auto"/>
            </w:tcBorders>
          </w:tcPr>
          <w:p w14:paraId="0B01BCCF" w14:textId="77777777" w:rsidR="00C213B3" w:rsidRPr="003645D5" w:rsidRDefault="00C213B3" w:rsidP="00C213B3">
            <w:pPr>
              <w:spacing w:after="0" w:line="240" w:lineRule="auto"/>
              <w:rPr>
                <w:rFonts w:ascii="Arial" w:eastAsia="Calibri" w:hAnsi="Arial" w:cs="Arial"/>
              </w:rPr>
            </w:pPr>
          </w:p>
          <w:p w14:paraId="5CB5068C" w14:textId="77777777" w:rsidR="00C213B3" w:rsidRPr="003645D5" w:rsidRDefault="00C213B3" w:rsidP="00C213B3">
            <w:pPr>
              <w:spacing w:after="0" w:line="360" w:lineRule="auto"/>
              <w:rPr>
                <w:rFonts w:ascii="Arial" w:eastAsia="Times New Roman" w:hAnsi="Arial" w:cs="Arial"/>
                <w:color w:val="000000"/>
                <w:lang w:eastAsia="hr-HR"/>
              </w:rPr>
            </w:pPr>
            <w:r w:rsidRPr="003645D5">
              <w:rPr>
                <w:rFonts w:ascii="Arial" w:eastAsia="Calibri" w:hAnsi="Arial" w:cs="Arial"/>
              </w:rPr>
              <w:t xml:space="preserve">- tijekom školske godine; </w:t>
            </w:r>
            <w:r w:rsidRPr="003645D5">
              <w:rPr>
                <w:rFonts w:ascii="Arial" w:eastAsia="Times New Roman" w:hAnsi="Arial" w:cs="Arial"/>
                <w:color w:val="000000"/>
                <w:lang w:eastAsia="hr-HR"/>
              </w:rPr>
              <w:t>35 sati godišnje (po potrebi više)</w:t>
            </w:r>
          </w:p>
        </w:tc>
      </w:tr>
      <w:tr w:rsidR="00C213B3" w:rsidRPr="003645D5" w14:paraId="5A52880F" w14:textId="77777777" w:rsidTr="003033F4">
        <w:tc>
          <w:tcPr>
            <w:tcW w:w="2552" w:type="dxa"/>
            <w:tcBorders>
              <w:top w:val="single" w:sz="6" w:space="0" w:color="auto"/>
              <w:bottom w:val="single" w:sz="6" w:space="0" w:color="auto"/>
              <w:right w:val="single" w:sz="18" w:space="0" w:color="auto"/>
            </w:tcBorders>
          </w:tcPr>
          <w:p w14:paraId="675C48F8" w14:textId="77777777" w:rsidR="00C213B3" w:rsidRPr="003645D5" w:rsidRDefault="00C213B3" w:rsidP="00C213B3">
            <w:pPr>
              <w:spacing w:after="0" w:line="240" w:lineRule="auto"/>
              <w:rPr>
                <w:rFonts w:ascii="Arial" w:eastAsia="Calibri" w:hAnsi="Arial" w:cs="Arial"/>
                <w:b/>
                <w:sz w:val="24"/>
                <w:szCs w:val="24"/>
              </w:rPr>
            </w:pPr>
          </w:p>
          <w:p w14:paraId="5A68500C" w14:textId="77777777" w:rsidR="00C213B3" w:rsidRPr="003645D5" w:rsidRDefault="00C213B3" w:rsidP="00C213B3">
            <w:pPr>
              <w:spacing w:after="0" w:line="240" w:lineRule="auto"/>
              <w:rPr>
                <w:rFonts w:ascii="Arial" w:eastAsia="Calibri" w:hAnsi="Arial" w:cs="Arial"/>
                <w:b/>
                <w:sz w:val="24"/>
                <w:szCs w:val="24"/>
              </w:rPr>
            </w:pPr>
            <w:r w:rsidRPr="003645D5">
              <w:rPr>
                <w:rFonts w:ascii="Arial" w:eastAsia="Calibri" w:hAnsi="Arial" w:cs="Arial"/>
                <w:b/>
                <w:sz w:val="24"/>
                <w:szCs w:val="24"/>
              </w:rPr>
              <w:t>NAČIN PRAĆENJA I PROVJERA ISHODA</w:t>
            </w:r>
          </w:p>
          <w:p w14:paraId="6ED3C329" w14:textId="77777777" w:rsidR="00C213B3" w:rsidRPr="003645D5" w:rsidRDefault="00C213B3" w:rsidP="00C213B3">
            <w:pPr>
              <w:spacing w:after="0" w:line="240" w:lineRule="auto"/>
              <w:rPr>
                <w:rFonts w:ascii="Arial" w:eastAsia="Calibri" w:hAnsi="Arial" w:cs="Arial"/>
                <w:b/>
                <w:sz w:val="24"/>
                <w:szCs w:val="24"/>
              </w:rPr>
            </w:pPr>
          </w:p>
          <w:p w14:paraId="4CF2DDD3" w14:textId="77777777" w:rsidR="00C213B3" w:rsidRPr="003645D5" w:rsidRDefault="00C213B3" w:rsidP="00C213B3">
            <w:pPr>
              <w:spacing w:after="0" w:line="240" w:lineRule="auto"/>
              <w:rPr>
                <w:rFonts w:ascii="Arial" w:eastAsia="Calibri" w:hAnsi="Arial" w:cs="Arial"/>
                <w:b/>
                <w:sz w:val="24"/>
                <w:szCs w:val="24"/>
              </w:rPr>
            </w:pPr>
          </w:p>
        </w:tc>
        <w:tc>
          <w:tcPr>
            <w:tcW w:w="7938" w:type="dxa"/>
            <w:tcBorders>
              <w:left w:val="single" w:sz="18" w:space="0" w:color="auto"/>
            </w:tcBorders>
          </w:tcPr>
          <w:p w14:paraId="1C34D114"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snimljeni i montir</w:t>
            </w:r>
            <w:r w:rsidR="00805E43">
              <w:rPr>
                <w:rFonts w:ascii="Arial" w:eastAsia="Calibri" w:hAnsi="Arial" w:cs="Arial"/>
              </w:rPr>
              <w:t>ani urad</w:t>
            </w:r>
            <w:r w:rsidRPr="003645D5">
              <w:rPr>
                <w:rFonts w:ascii="Arial" w:eastAsia="Calibri" w:hAnsi="Arial" w:cs="Arial"/>
              </w:rPr>
              <w:t xml:space="preserve">ci bit će prikazani u školi te poslani na državnu reviju </w:t>
            </w:r>
            <w:proofErr w:type="spellStart"/>
            <w:r w:rsidRPr="003645D5">
              <w:rPr>
                <w:rFonts w:ascii="Arial" w:eastAsia="Calibri" w:hAnsi="Arial" w:cs="Arial"/>
              </w:rPr>
              <w:t>videostvaralaštva</w:t>
            </w:r>
            <w:proofErr w:type="spellEnd"/>
            <w:r w:rsidRPr="003645D5">
              <w:rPr>
                <w:rFonts w:ascii="Arial" w:eastAsia="Calibri" w:hAnsi="Arial" w:cs="Arial"/>
              </w:rPr>
              <w:t xml:space="preserve"> djece, smotru </w:t>
            </w:r>
            <w:proofErr w:type="spellStart"/>
            <w:r w:rsidRPr="003645D5">
              <w:rPr>
                <w:rFonts w:ascii="Arial" w:eastAsia="Calibri" w:hAnsi="Arial" w:cs="Arial"/>
              </w:rPr>
              <w:t>Lidrano</w:t>
            </w:r>
            <w:proofErr w:type="spellEnd"/>
            <w:r w:rsidRPr="003645D5">
              <w:rPr>
                <w:rFonts w:ascii="Arial" w:eastAsia="Calibri" w:hAnsi="Arial" w:cs="Arial"/>
              </w:rPr>
              <w:t xml:space="preserve"> i Međunarodni mediteranski festival djece i mladih u Dubrovniku</w:t>
            </w:r>
          </w:p>
          <w:p w14:paraId="3145B58C"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mjuzikl i ostali scensko-glazbeni izričaji bit će prikazani na Županijskom natjecanju u poznavanju Njemačkoga jezika, priredbi povodom Dana škole te u Goethe-Institutu i na smotri kazališnih predstava mladih u Varaždinu</w:t>
            </w:r>
          </w:p>
        </w:tc>
      </w:tr>
      <w:tr w:rsidR="00C213B3" w:rsidRPr="003645D5" w14:paraId="39826DAE" w14:textId="77777777" w:rsidTr="003033F4">
        <w:tc>
          <w:tcPr>
            <w:tcW w:w="2552" w:type="dxa"/>
            <w:tcBorders>
              <w:top w:val="single" w:sz="6" w:space="0" w:color="auto"/>
              <w:bottom w:val="single" w:sz="18" w:space="0" w:color="auto"/>
              <w:right w:val="single" w:sz="18" w:space="0" w:color="auto"/>
            </w:tcBorders>
          </w:tcPr>
          <w:p w14:paraId="2B3A9D3D" w14:textId="77777777" w:rsidR="00C213B3" w:rsidRPr="003645D5" w:rsidRDefault="00C213B3" w:rsidP="00C213B3">
            <w:pPr>
              <w:spacing w:after="0" w:line="240" w:lineRule="auto"/>
              <w:rPr>
                <w:rFonts w:ascii="Arial" w:eastAsia="Calibri" w:hAnsi="Arial" w:cs="Arial"/>
                <w:b/>
                <w:sz w:val="24"/>
                <w:szCs w:val="24"/>
              </w:rPr>
            </w:pPr>
          </w:p>
          <w:p w14:paraId="02AEF552" w14:textId="77777777" w:rsidR="00C213B3" w:rsidRPr="003645D5" w:rsidRDefault="00C213B3" w:rsidP="00C213B3">
            <w:pPr>
              <w:spacing w:after="0" w:line="240" w:lineRule="auto"/>
              <w:rPr>
                <w:rFonts w:ascii="Arial" w:eastAsia="Calibri" w:hAnsi="Arial" w:cs="Arial"/>
                <w:b/>
                <w:sz w:val="24"/>
                <w:szCs w:val="24"/>
              </w:rPr>
            </w:pPr>
            <w:r w:rsidRPr="003645D5">
              <w:rPr>
                <w:rFonts w:ascii="Arial" w:eastAsia="Calibri" w:hAnsi="Arial" w:cs="Arial"/>
                <w:b/>
                <w:sz w:val="24"/>
                <w:szCs w:val="24"/>
              </w:rPr>
              <w:t>TROŠKOVNIK</w:t>
            </w:r>
          </w:p>
        </w:tc>
        <w:tc>
          <w:tcPr>
            <w:tcW w:w="7938" w:type="dxa"/>
            <w:tcBorders>
              <w:left w:val="single" w:sz="18" w:space="0" w:color="auto"/>
            </w:tcBorders>
          </w:tcPr>
          <w:p w14:paraId="0D05FB32"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izrada fotografija i prijevoz do Zaprešića – cca 50,00 kn po učeniku (troškove snose roditelji) - prijevoz do Goethe-Instituta – cca 20 kn po učeniku (troškove snose roditelji) - prijevoz do Varaždina – cca 100 kn po učeniku (troškove snose roditelji) - prijevoz na državne i međunarodnu smotru - put autobusom, povratna karta za tri osobe (trošak snosi škola)</w:t>
            </w:r>
          </w:p>
        </w:tc>
      </w:tr>
    </w:tbl>
    <w:p w14:paraId="5BB685BD" w14:textId="77777777" w:rsidR="00C213B3" w:rsidRPr="003645D5" w:rsidRDefault="00C213B3" w:rsidP="00C213B3">
      <w:pPr>
        <w:spacing w:after="200" w:line="276" w:lineRule="auto"/>
        <w:rPr>
          <w:rFonts w:ascii="Arial" w:eastAsia="Calibri" w:hAnsi="Arial" w:cs="Arial"/>
        </w:rPr>
      </w:pPr>
    </w:p>
    <w:p w14:paraId="043596E7" w14:textId="77777777" w:rsidR="00E63612" w:rsidRPr="003645D5" w:rsidRDefault="00E63612" w:rsidP="00E63612">
      <w:pPr>
        <w:rPr>
          <w:rFonts w:ascii="Arial"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855A9B" w:rsidRPr="003645D5" w14:paraId="4C7B7649" w14:textId="77777777" w:rsidTr="00CA40B8">
        <w:tc>
          <w:tcPr>
            <w:tcW w:w="3087" w:type="dxa"/>
          </w:tcPr>
          <w:p w14:paraId="16EADD55" w14:textId="77777777" w:rsidR="00855A9B" w:rsidRPr="003645D5" w:rsidRDefault="00855A9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4B39CF4F" w14:textId="77777777" w:rsidR="00855A9B" w:rsidRPr="003645D5" w:rsidRDefault="00855A9B" w:rsidP="003033F4">
            <w:pPr>
              <w:rPr>
                <w:rFonts w:ascii="Arial" w:hAnsi="Arial" w:cs="Arial"/>
                <w:color w:val="000000"/>
              </w:rPr>
            </w:pPr>
            <w:r w:rsidRPr="003645D5">
              <w:rPr>
                <w:rFonts w:ascii="Arial" w:hAnsi="Arial" w:cs="Arial"/>
                <w:color w:val="000000"/>
              </w:rPr>
              <w:t>ŠKOLSKA PROMETNA JEDINICA</w:t>
            </w:r>
          </w:p>
          <w:p w14:paraId="03D2E3D8" w14:textId="77777777" w:rsidR="00855A9B" w:rsidRPr="003645D5" w:rsidRDefault="00855A9B" w:rsidP="003033F4">
            <w:pPr>
              <w:spacing w:after="200" w:line="276" w:lineRule="auto"/>
              <w:rPr>
                <w:rFonts w:ascii="Arial" w:eastAsia="Times New Roman" w:hAnsi="Arial" w:cs="Arial"/>
                <w:b/>
                <w:color w:val="0000FF"/>
                <w:sz w:val="24"/>
                <w:szCs w:val="24"/>
              </w:rPr>
            </w:pPr>
          </w:p>
        </w:tc>
      </w:tr>
      <w:tr w:rsidR="00855A9B" w:rsidRPr="003645D5" w14:paraId="1A16FF64" w14:textId="77777777" w:rsidTr="00CA40B8">
        <w:tc>
          <w:tcPr>
            <w:tcW w:w="3087" w:type="dxa"/>
          </w:tcPr>
          <w:p w14:paraId="3775BDCA" w14:textId="77777777" w:rsidR="00855A9B" w:rsidRPr="003645D5" w:rsidRDefault="00855A9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3AFEBE1B" w14:textId="77777777" w:rsidR="00855A9B" w:rsidRPr="003645D5" w:rsidRDefault="00855A9B" w:rsidP="003033F4">
            <w:pPr>
              <w:rPr>
                <w:rFonts w:ascii="Arial" w:hAnsi="Arial" w:cs="Arial"/>
                <w:color w:val="000000"/>
              </w:rPr>
            </w:pPr>
            <w:r w:rsidRPr="003645D5">
              <w:rPr>
                <w:rFonts w:ascii="Arial" w:hAnsi="Arial" w:cs="Arial"/>
                <w:color w:val="000000"/>
              </w:rPr>
              <w:t>6, 8.  RAZRED</w:t>
            </w:r>
          </w:p>
          <w:p w14:paraId="59CFF5D6" w14:textId="77777777" w:rsidR="00855A9B" w:rsidRPr="003645D5" w:rsidRDefault="00855A9B" w:rsidP="003033F4">
            <w:pPr>
              <w:spacing w:after="200" w:line="276" w:lineRule="auto"/>
              <w:rPr>
                <w:rFonts w:ascii="Arial" w:eastAsia="Times New Roman" w:hAnsi="Arial" w:cs="Arial"/>
                <w:sz w:val="24"/>
                <w:szCs w:val="24"/>
              </w:rPr>
            </w:pPr>
          </w:p>
        </w:tc>
      </w:tr>
      <w:tr w:rsidR="00855A9B" w:rsidRPr="003645D5" w14:paraId="7B0E90F5" w14:textId="77777777" w:rsidTr="00CA40B8">
        <w:tc>
          <w:tcPr>
            <w:tcW w:w="3087" w:type="dxa"/>
          </w:tcPr>
          <w:p w14:paraId="7F506156" w14:textId="77777777" w:rsidR="00855A9B" w:rsidRPr="003645D5" w:rsidRDefault="00855A9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49B3216B" w14:textId="77777777" w:rsidR="00855A9B" w:rsidRPr="003645D5" w:rsidRDefault="00855A9B" w:rsidP="003033F4">
            <w:pPr>
              <w:jc w:val="both"/>
              <w:rPr>
                <w:rFonts w:ascii="Arial" w:hAnsi="Arial" w:cs="Arial"/>
                <w:color w:val="000000"/>
              </w:rPr>
            </w:pPr>
            <w:r w:rsidRPr="003645D5">
              <w:rPr>
                <w:rFonts w:ascii="Arial" w:hAnsi="Arial" w:cs="Arial"/>
                <w:color w:val="000000"/>
              </w:rPr>
              <w:t>MARICA ANTIĆ, prof.</w:t>
            </w:r>
          </w:p>
          <w:p w14:paraId="7815E567" w14:textId="77777777" w:rsidR="00855A9B" w:rsidRPr="003645D5" w:rsidRDefault="00855A9B" w:rsidP="003033F4">
            <w:pPr>
              <w:spacing w:after="200" w:line="276" w:lineRule="auto"/>
              <w:jc w:val="both"/>
              <w:rPr>
                <w:rFonts w:ascii="Arial" w:eastAsia="Times New Roman" w:hAnsi="Arial" w:cs="Arial"/>
                <w:sz w:val="24"/>
                <w:szCs w:val="24"/>
              </w:rPr>
            </w:pPr>
          </w:p>
        </w:tc>
      </w:tr>
      <w:tr w:rsidR="00855A9B" w:rsidRPr="003645D5" w14:paraId="76453596" w14:textId="77777777" w:rsidTr="00CA40B8">
        <w:tc>
          <w:tcPr>
            <w:tcW w:w="3087" w:type="dxa"/>
          </w:tcPr>
          <w:p w14:paraId="78DC009C" w14:textId="77777777" w:rsidR="00855A9B" w:rsidRPr="003645D5" w:rsidRDefault="00855A9B" w:rsidP="003033F4">
            <w:pPr>
              <w:spacing w:after="200" w:line="276" w:lineRule="auto"/>
              <w:rPr>
                <w:rFonts w:ascii="Arial" w:eastAsia="Times New Roman" w:hAnsi="Arial" w:cs="Arial"/>
                <w:b/>
                <w:sz w:val="24"/>
                <w:szCs w:val="24"/>
              </w:rPr>
            </w:pPr>
          </w:p>
          <w:p w14:paraId="2B105962" w14:textId="77777777" w:rsidR="00855A9B" w:rsidRPr="003645D5" w:rsidRDefault="00855A9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2D41D00E" w14:textId="77777777" w:rsidR="00855A9B" w:rsidRPr="003645D5" w:rsidRDefault="00855A9B" w:rsidP="003033F4">
            <w:pPr>
              <w:jc w:val="both"/>
              <w:rPr>
                <w:rFonts w:ascii="Arial" w:hAnsi="Arial" w:cs="Arial"/>
                <w:color w:val="000000"/>
              </w:rPr>
            </w:pPr>
            <w:r w:rsidRPr="003645D5">
              <w:rPr>
                <w:rFonts w:ascii="Arial" w:hAnsi="Arial" w:cs="Arial"/>
                <w:color w:val="000000"/>
              </w:rPr>
              <w:t>Osposobljavanje učenika za sigurnu vožnju biciklom na cesti.</w:t>
            </w:r>
          </w:p>
          <w:p w14:paraId="50D77F8D" w14:textId="77777777" w:rsidR="00855A9B" w:rsidRPr="003645D5" w:rsidRDefault="00855A9B" w:rsidP="003033F4">
            <w:pPr>
              <w:spacing w:after="200" w:line="276" w:lineRule="auto"/>
              <w:jc w:val="both"/>
              <w:rPr>
                <w:rFonts w:ascii="Arial" w:eastAsia="Times New Roman" w:hAnsi="Arial" w:cs="Arial"/>
                <w:sz w:val="24"/>
                <w:szCs w:val="24"/>
              </w:rPr>
            </w:pPr>
          </w:p>
        </w:tc>
      </w:tr>
      <w:tr w:rsidR="00855A9B" w:rsidRPr="003645D5" w14:paraId="36C3A84F" w14:textId="77777777" w:rsidTr="00CA40B8">
        <w:tc>
          <w:tcPr>
            <w:tcW w:w="3087" w:type="dxa"/>
          </w:tcPr>
          <w:p w14:paraId="5825B4E0" w14:textId="77777777" w:rsidR="00855A9B" w:rsidRPr="003645D5" w:rsidRDefault="00855A9B" w:rsidP="003033F4">
            <w:pPr>
              <w:spacing w:after="200" w:line="276" w:lineRule="auto"/>
              <w:rPr>
                <w:rFonts w:ascii="Arial" w:eastAsia="Times New Roman" w:hAnsi="Arial" w:cs="Arial"/>
                <w:b/>
                <w:sz w:val="24"/>
                <w:szCs w:val="24"/>
              </w:rPr>
            </w:pPr>
          </w:p>
          <w:p w14:paraId="3998D91B" w14:textId="77777777" w:rsidR="00855A9B" w:rsidRPr="003645D5" w:rsidRDefault="00855A9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37CDB195" w14:textId="77777777" w:rsidR="00855A9B" w:rsidRPr="003645D5" w:rsidRDefault="00855A9B" w:rsidP="003033F4">
            <w:pPr>
              <w:spacing w:after="200" w:line="276" w:lineRule="auto"/>
              <w:rPr>
                <w:rFonts w:ascii="Arial" w:eastAsia="Times New Roman" w:hAnsi="Arial" w:cs="Arial"/>
                <w:b/>
                <w:sz w:val="24"/>
                <w:szCs w:val="24"/>
              </w:rPr>
            </w:pPr>
          </w:p>
        </w:tc>
        <w:tc>
          <w:tcPr>
            <w:tcW w:w="7261" w:type="dxa"/>
          </w:tcPr>
          <w:p w14:paraId="6922739F" w14:textId="77777777" w:rsidR="00855A9B" w:rsidRPr="003645D5" w:rsidRDefault="00855A9B" w:rsidP="003033F4">
            <w:pPr>
              <w:rPr>
                <w:rFonts w:ascii="Arial" w:hAnsi="Arial" w:cs="Arial"/>
                <w:color w:val="000000"/>
              </w:rPr>
            </w:pPr>
            <w:r w:rsidRPr="003645D5">
              <w:rPr>
                <w:rFonts w:ascii="Arial" w:hAnsi="Arial" w:cs="Arial"/>
                <w:color w:val="000000"/>
              </w:rPr>
              <w:t>Primijeniti naučena pravila ponašanja na cesti i oko ceste – kao vozač bicikla i pješak.</w:t>
            </w:r>
          </w:p>
          <w:p w14:paraId="69BA9A70" w14:textId="77777777" w:rsidR="00855A9B" w:rsidRPr="003645D5" w:rsidRDefault="00855A9B" w:rsidP="003033F4">
            <w:pPr>
              <w:spacing w:after="0" w:line="276" w:lineRule="auto"/>
              <w:rPr>
                <w:rFonts w:ascii="Arial" w:eastAsia="Times New Roman" w:hAnsi="Arial" w:cs="Arial"/>
                <w:sz w:val="24"/>
                <w:szCs w:val="24"/>
              </w:rPr>
            </w:pPr>
          </w:p>
        </w:tc>
      </w:tr>
      <w:tr w:rsidR="00855A9B" w:rsidRPr="003645D5" w14:paraId="5900FB54" w14:textId="77777777" w:rsidTr="00CA40B8">
        <w:tc>
          <w:tcPr>
            <w:tcW w:w="3087" w:type="dxa"/>
          </w:tcPr>
          <w:p w14:paraId="0B1CAE94" w14:textId="77777777" w:rsidR="00855A9B" w:rsidRPr="003645D5" w:rsidRDefault="00855A9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66620901" w14:textId="77777777" w:rsidR="00855A9B" w:rsidRPr="003645D5" w:rsidRDefault="00855A9B" w:rsidP="003033F4">
            <w:pPr>
              <w:jc w:val="both"/>
              <w:rPr>
                <w:rFonts w:ascii="Arial" w:hAnsi="Arial" w:cs="Arial"/>
                <w:color w:val="000000"/>
              </w:rPr>
            </w:pPr>
            <w:r w:rsidRPr="003645D5">
              <w:rPr>
                <w:rFonts w:ascii="Arial" w:hAnsi="Arial" w:cs="Arial"/>
                <w:color w:val="000000"/>
              </w:rPr>
              <w:t xml:space="preserve">Učionička i </w:t>
            </w:r>
            <w:proofErr w:type="spellStart"/>
            <w:r w:rsidRPr="003645D5">
              <w:rPr>
                <w:rFonts w:ascii="Arial" w:hAnsi="Arial" w:cs="Arial"/>
                <w:color w:val="000000"/>
              </w:rPr>
              <w:t>izvanučionička</w:t>
            </w:r>
            <w:proofErr w:type="spellEnd"/>
            <w:r w:rsidRPr="003645D5">
              <w:rPr>
                <w:rFonts w:ascii="Arial" w:hAnsi="Arial" w:cs="Arial"/>
                <w:color w:val="000000"/>
              </w:rPr>
              <w:t xml:space="preserve"> nastava (raskrižje)</w:t>
            </w:r>
          </w:p>
          <w:p w14:paraId="5A004FC4" w14:textId="77777777" w:rsidR="00855A9B" w:rsidRPr="003645D5" w:rsidRDefault="00855A9B" w:rsidP="003033F4">
            <w:pPr>
              <w:spacing w:after="200" w:line="276" w:lineRule="auto"/>
              <w:jc w:val="both"/>
              <w:rPr>
                <w:rFonts w:ascii="Arial" w:eastAsia="Times New Roman" w:hAnsi="Arial" w:cs="Arial"/>
                <w:sz w:val="24"/>
                <w:szCs w:val="24"/>
              </w:rPr>
            </w:pPr>
          </w:p>
        </w:tc>
      </w:tr>
      <w:tr w:rsidR="00855A9B" w:rsidRPr="003645D5" w14:paraId="00190FF5" w14:textId="77777777" w:rsidTr="00CA40B8">
        <w:tc>
          <w:tcPr>
            <w:tcW w:w="3087" w:type="dxa"/>
          </w:tcPr>
          <w:p w14:paraId="15B6994A" w14:textId="77777777" w:rsidR="00855A9B" w:rsidRPr="003645D5" w:rsidRDefault="00855A9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19236235" w14:textId="77777777" w:rsidR="00855A9B" w:rsidRPr="003645D5" w:rsidRDefault="00855A9B" w:rsidP="003033F4">
            <w:pPr>
              <w:rPr>
                <w:rFonts w:ascii="Arial" w:hAnsi="Arial" w:cs="Arial"/>
                <w:color w:val="000000"/>
              </w:rPr>
            </w:pPr>
            <w:r w:rsidRPr="003645D5">
              <w:rPr>
                <w:rFonts w:ascii="Arial" w:hAnsi="Arial" w:cs="Arial"/>
                <w:color w:val="000000"/>
              </w:rPr>
              <w:t>20 UČENIKA</w:t>
            </w:r>
          </w:p>
          <w:p w14:paraId="7D7B592D" w14:textId="77777777" w:rsidR="00855A9B" w:rsidRPr="003645D5" w:rsidRDefault="00855A9B" w:rsidP="003033F4">
            <w:pPr>
              <w:spacing w:after="200" w:line="276" w:lineRule="auto"/>
              <w:rPr>
                <w:rFonts w:ascii="Arial" w:eastAsia="Times New Roman" w:hAnsi="Arial" w:cs="Arial"/>
                <w:sz w:val="24"/>
                <w:szCs w:val="24"/>
              </w:rPr>
            </w:pPr>
          </w:p>
        </w:tc>
      </w:tr>
      <w:tr w:rsidR="00855A9B" w:rsidRPr="003645D5" w14:paraId="02FA16C5" w14:textId="77777777" w:rsidTr="00CA40B8">
        <w:tc>
          <w:tcPr>
            <w:tcW w:w="3087" w:type="dxa"/>
          </w:tcPr>
          <w:p w14:paraId="5C85E02D" w14:textId="77777777" w:rsidR="00855A9B" w:rsidRPr="003645D5" w:rsidRDefault="00855A9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16F604B4" w14:textId="77777777" w:rsidR="00855A9B" w:rsidRPr="003645D5" w:rsidRDefault="00855A9B" w:rsidP="003033F4">
            <w:pPr>
              <w:rPr>
                <w:rFonts w:ascii="Arial" w:hAnsi="Arial" w:cs="Arial"/>
                <w:color w:val="000000"/>
              </w:rPr>
            </w:pPr>
            <w:r w:rsidRPr="003645D5">
              <w:rPr>
                <w:rFonts w:ascii="Arial" w:hAnsi="Arial" w:cs="Arial"/>
                <w:color w:val="000000"/>
              </w:rPr>
              <w:t>Tijekom školske godine. Jedan sat tjedno. 2020/2021.</w:t>
            </w:r>
          </w:p>
          <w:p w14:paraId="771F3325" w14:textId="77777777" w:rsidR="00855A9B" w:rsidRPr="003645D5" w:rsidRDefault="00855A9B" w:rsidP="003033F4">
            <w:pPr>
              <w:spacing w:after="200" w:line="276" w:lineRule="auto"/>
              <w:rPr>
                <w:rFonts w:ascii="Arial" w:eastAsia="Times New Roman" w:hAnsi="Arial" w:cs="Arial"/>
                <w:sz w:val="24"/>
                <w:szCs w:val="24"/>
              </w:rPr>
            </w:pPr>
          </w:p>
        </w:tc>
      </w:tr>
      <w:tr w:rsidR="00855A9B" w:rsidRPr="003645D5" w14:paraId="41B74867" w14:textId="77777777" w:rsidTr="00CA40B8">
        <w:tc>
          <w:tcPr>
            <w:tcW w:w="3087" w:type="dxa"/>
          </w:tcPr>
          <w:p w14:paraId="4F482EA6" w14:textId="77777777" w:rsidR="00855A9B" w:rsidRPr="003645D5" w:rsidRDefault="00855A9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1F328128" w14:textId="77777777" w:rsidR="00855A9B" w:rsidRPr="003645D5" w:rsidRDefault="00855A9B" w:rsidP="003033F4">
            <w:pPr>
              <w:jc w:val="both"/>
              <w:rPr>
                <w:rFonts w:ascii="Arial" w:hAnsi="Arial" w:cs="Arial"/>
                <w:color w:val="000000"/>
              </w:rPr>
            </w:pPr>
            <w:r w:rsidRPr="003645D5">
              <w:rPr>
                <w:rFonts w:ascii="Arial" w:hAnsi="Arial" w:cs="Arial"/>
                <w:color w:val="000000"/>
              </w:rPr>
              <w:t>Kroz razne vrste natjecanja – županijsko natjecanje ŠPJ.</w:t>
            </w:r>
          </w:p>
          <w:p w14:paraId="6F91A6C2" w14:textId="77777777" w:rsidR="00855A9B" w:rsidRPr="003645D5" w:rsidRDefault="00855A9B" w:rsidP="003033F4">
            <w:pPr>
              <w:spacing w:after="200" w:line="276" w:lineRule="auto"/>
              <w:jc w:val="both"/>
              <w:rPr>
                <w:rFonts w:ascii="Arial" w:eastAsia="Times New Roman" w:hAnsi="Arial" w:cs="Arial"/>
                <w:sz w:val="24"/>
                <w:szCs w:val="24"/>
              </w:rPr>
            </w:pPr>
          </w:p>
        </w:tc>
      </w:tr>
      <w:tr w:rsidR="00855A9B" w:rsidRPr="003645D5" w14:paraId="6B6BFB66" w14:textId="77777777" w:rsidTr="00CA40B8">
        <w:tc>
          <w:tcPr>
            <w:tcW w:w="3087" w:type="dxa"/>
          </w:tcPr>
          <w:p w14:paraId="2F616EDC" w14:textId="77777777" w:rsidR="00855A9B" w:rsidRPr="003645D5" w:rsidRDefault="00855A9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47E6C6C9" w14:textId="77777777" w:rsidR="00855A9B" w:rsidRPr="003645D5" w:rsidRDefault="00855A9B" w:rsidP="003033F4">
            <w:pPr>
              <w:rPr>
                <w:rFonts w:ascii="Arial" w:hAnsi="Arial" w:cs="Arial"/>
                <w:color w:val="000000"/>
              </w:rPr>
            </w:pPr>
            <w:r w:rsidRPr="003645D5">
              <w:rPr>
                <w:rFonts w:ascii="Arial" w:hAnsi="Arial" w:cs="Arial"/>
                <w:color w:val="000000"/>
              </w:rPr>
              <w:t xml:space="preserve">Troškove izvođenja aktivnosti osigurat će škola i HAK (knjige i oprema). </w:t>
            </w:r>
          </w:p>
          <w:p w14:paraId="7B64F731" w14:textId="77777777" w:rsidR="00855A9B" w:rsidRPr="003645D5" w:rsidRDefault="00855A9B" w:rsidP="003033F4">
            <w:pPr>
              <w:spacing w:after="200" w:line="276" w:lineRule="auto"/>
              <w:rPr>
                <w:rFonts w:ascii="Arial" w:eastAsia="Times New Roman" w:hAnsi="Arial" w:cs="Arial"/>
                <w:sz w:val="24"/>
                <w:szCs w:val="24"/>
              </w:rPr>
            </w:pPr>
          </w:p>
        </w:tc>
      </w:tr>
    </w:tbl>
    <w:p w14:paraId="289867C6" w14:textId="77777777" w:rsidR="00855A9B" w:rsidRPr="003645D5" w:rsidRDefault="00855A9B" w:rsidP="00855A9B">
      <w:pPr>
        <w:rPr>
          <w:rFonts w:ascii="Arial" w:hAnsi="Arial" w:cs="Arial"/>
        </w:rPr>
      </w:pPr>
    </w:p>
    <w:p w14:paraId="79D1EA2C" w14:textId="77777777" w:rsidR="00855A9B" w:rsidRPr="003645D5" w:rsidRDefault="00855A9B" w:rsidP="00E63612">
      <w:pPr>
        <w:rPr>
          <w:rFonts w:ascii="Arial" w:hAnsi="Arial" w:cs="Arial"/>
        </w:rPr>
      </w:pPr>
    </w:p>
    <w:p w14:paraId="0511929F" w14:textId="77777777" w:rsidR="00234C90" w:rsidRPr="003645D5" w:rsidRDefault="00234C90" w:rsidP="00E63612">
      <w:pPr>
        <w:rPr>
          <w:rFonts w:ascii="Arial" w:hAnsi="Arial" w:cs="Arial"/>
        </w:rPr>
      </w:pPr>
    </w:p>
    <w:p w14:paraId="0E32A253" w14:textId="77777777" w:rsidR="00234C90" w:rsidRPr="003645D5" w:rsidRDefault="00234C90" w:rsidP="00E63612">
      <w:pPr>
        <w:rPr>
          <w:rFonts w:ascii="Arial" w:hAnsi="Arial" w:cs="Arial"/>
        </w:rPr>
      </w:pPr>
    </w:p>
    <w:p w14:paraId="478A0558" w14:textId="77777777" w:rsidR="00234C90" w:rsidRPr="003645D5" w:rsidRDefault="00234C90" w:rsidP="00E63612">
      <w:pPr>
        <w:rPr>
          <w:rFonts w:ascii="Arial" w:hAnsi="Arial" w:cs="Arial"/>
        </w:rPr>
      </w:pPr>
    </w:p>
    <w:p w14:paraId="14FBEDD8" w14:textId="77777777" w:rsidR="00234C90" w:rsidRPr="003645D5" w:rsidRDefault="00234C90" w:rsidP="00E63612">
      <w:pPr>
        <w:rPr>
          <w:rFonts w:ascii="Arial" w:hAnsi="Arial" w:cs="Arial"/>
        </w:rPr>
      </w:pPr>
    </w:p>
    <w:p w14:paraId="1FE02806" w14:textId="77777777" w:rsidR="00234C90" w:rsidRPr="003645D5" w:rsidRDefault="00234C90" w:rsidP="00E63612">
      <w:pPr>
        <w:rPr>
          <w:rFonts w:ascii="Arial"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234C90" w:rsidRPr="003645D5" w14:paraId="5C63AC9E" w14:textId="77777777" w:rsidTr="00CA40B8">
        <w:tc>
          <w:tcPr>
            <w:tcW w:w="3087" w:type="dxa"/>
          </w:tcPr>
          <w:p w14:paraId="756C3CA0" w14:textId="77777777" w:rsidR="00234C90" w:rsidRPr="003645D5" w:rsidRDefault="00234C90"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545ECD25" w14:textId="77777777" w:rsidR="00234C90" w:rsidRPr="003645D5" w:rsidRDefault="00234C90" w:rsidP="003033F4">
            <w:pPr>
              <w:rPr>
                <w:rFonts w:ascii="Arial" w:hAnsi="Arial" w:cs="Arial"/>
                <w:color w:val="000000"/>
              </w:rPr>
            </w:pPr>
            <w:r w:rsidRPr="003645D5">
              <w:rPr>
                <w:rFonts w:ascii="Arial" w:hAnsi="Arial" w:cs="Arial"/>
                <w:color w:val="000000"/>
              </w:rPr>
              <w:t>IZVANUČIONIČNA NASTAVA - Prometna kultura</w:t>
            </w:r>
          </w:p>
          <w:p w14:paraId="53F0EA91" w14:textId="77777777" w:rsidR="00234C90" w:rsidRPr="003645D5" w:rsidRDefault="00234C90" w:rsidP="003033F4">
            <w:pPr>
              <w:spacing w:after="200" w:line="276" w:lineRule="auto"/>
              <w:rPr>
                <w:rFonts w:ascii="Arial" w:eastAsia="Times New Roman" w:hAnsi="Arial" w:cs="Arial"/>
                <w:b/>
                <w:color w:val="0000FF"/>
                <w:sz w:val="24"/>
                <w:szCs w:val="24"/>
              </w:rPr>
            </w:pPr>
          </w:p>
        </w:tc>
      </w:tr>
      <w:tr w:rsidR="00234C90" w:rsidRPr="003645D5" w14:paraId="35097A51" w14:textId="77777777" w:rsidTr="00CA40B8">
        <w:tc>
          <w:tcPr>
            <w:tcW w:w="3087" w:type="dxa"/>
          </w:tcPr>
          <w:p w14:paraId="76E21179" w14:textId="77777777" w:rsidR="00234C90" w:rsidRPr="003645D5" w:rsidRDefault="00234C90"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59C53442" w14:textId="77777777" w:rsidR="00234C90" w:rsidRPr="003645D5" w:rsidRDefault="00234C90" w:rsidP="003033F4">
            <w:pPr>
              <w:rPr>
                <w:rFonts w:ascii="Arial" w:hAnsi="Arial" w:cs="Arial"/>
                <w:color w:val="000000"/>
              </w:rPr>
            </w:pPr>
            <w:r w:rsidRPr="003645D5">
              <w:rPr>
                <w:rFonts w:ascii="Arial" w:hAnsi="Arial" w:cs="Arial"/>
                <w:color w:val="000000"/>
              </w:rPr>
              <w:t>6.  RAZRED</w:t>
            </w:r>
          </w:p>
          <w:p w14:paraId="7D72B7FE" w14:textId="77777777" w:rsidR="00234C90" w:rsidRPr="003645D5" w:rsidRDefault="00234C90" w:rsidP="003033F4">
            <w:pPr>
              <w:spacing w:after="200" w:line="276" w:lineRule="auto"/>
              <w:rPr>
                <w:rFonts w:ascii="Arial" w:eastAsia="Times New Roman" w:hAnsi="Arial" w:cs="Arial"/>
                <w:sz w:val="24"/>
                <w:szCs w:val="24"/>
              </w:rPr>
            </w:pPr>
          </w:p>
        </w:tc>
      </w:tr>
      <w:tr w:rsidR="00234C90" w:rsidRPr="003645D5" w14:paraId="79353C34" w14:textId="77777777" w:rsidTr="00CA40B8">
        <w:tc>
          <w:tcPr>
            <w:tcW w:w="3087" w:type="dxa"/>
          </w:tcPr>
          <w:p w14:paraId="47A656C2" w14:textId="77777777" w:rsidR="00234C90" w:rsidRPr="003645D5" w:rsidRDefault="00234C90"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535B2871" w14:textId="77777777" w:rsidR="00234C90" w:rsidRPr="003645D5" w:rsidRDefault="00234C90" w:rsidP="003033F4">
            <w:pPr>
              <w:jc w:val="both"/>
              <w:rPr>
                <w:rFonts w:ascii="Arial" w:hAnsi="Arial" w:cs="Arial"/>
                <w:color w:val="000000"/>
              </w:rPr>
            </w:pPr>
            <w:r w:rsidRPr="003645D5">
              <w:rPr>
                <w:rFonts w:ascii="Arial" w:hAnsi="Arial" w:cs="Arial"/>
                <w:color w:val="000000"/>
              </w:rPr>
              <w:t>MARICA ANTIĆ, prof.</w:t>
            </w:r>
          </w:p>
          <w:p w14:paraId="6B2B5A54" w14:textId="77777777" w:rsidR="00234C90" w:rsidRPr="003645D5" w:rsidRDefault="00234C90" w:rsidP="003033F4">
            <w:pPr>
              <w:spacing w:after="200" w:line="276" w:lineRule="auto"/>
              <w:jc w:val="both"/>
              <w:rPr>
                <w:rFonts w:ascii="Arial" w:eastAsia="Times New Roman" w:hAnsi="Arial" w:cs="Arial"/>
                <w:sz w:val="24"/>
                <w:szCs w:val="24"/>
              </w:rPr>
            </w:pPr>
          </w:p>
        </w:tc>
      </w:tr>
      <w:tr w:rsidR="00234C90" w:rsidRPr="003645D5" w14:paraId="22BE122D" w14:textId="77777777" w:rsidTr="00CA40B8">
        <w:tc>
          <w:tcPr>
            <w:tcW w:w="3087" w:type="dxa"/>
          </w:tcPr>
          <w:p w14:paraId="0A53821E" w14:textId="77777777" w:rsidR="00234C90" w:rsidRPr="003645D5" w:rsidRDefault="00234C90" w:rsidP="003033F4">
            <w:pPr>
              <w:spacing w:after="200" w:line="276" w:lineRule="auto"/>
              <w:rPr>
                <w:rFonts w:ascii="Arial" w:eastAsia="Times New Roman" w:hAnsi="Arial" w:cs="Arial"/>
                <w:b/>
                <w:sz w:val="24"/>
                <w:szCs w:val="24"/>
              </w:rPr>
            </w:pPr>
          </w:p>
          <w:p w14:paraId="40B369AD" w14:textId="77777777" w:rsidR="00234C90" w:rsidRPr="003645D5" w:rsidRDefault="00234C90"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3DE9F534" w14:textId="77777777" w:rsidR="00234C90" w:rsidRPr="003645D5" w:rsidRDefault="00234C90" w:rsidP="003033F4">
            <w:pPr>
              <w:jc w:val="both"/>
              <w:rPr>
                <w:rFonts w:ascii="Arial" w:hAnsi="Arial" w:cs="Arial"/>
                <w:color w:val="000000"/>
              </w:rPr>
            </w:pPr>
            <w:r w:rsidRPr="003645D5">
              <w:rPr>
                <w:rFonts w:ascii="Arial" w:hAnsi="Arial" w:cs="Arial"/>
                <w:color w:val="000000"/>
              </w:rPr>
              <w:t>Primijeniti prometne propise i pravila na poligonu.</w:t>
            </w:r>
          </w:p>
          <w:p w14:paraId="5370A02F" w14:textId="77777777" w:rsidR="00234C90" w:rsidRPr="003645D5" w:rsidRDefault="00234C90" w:rsidP="003033F4">
            <w:pPr>
              <w:spacing w:after="200" w:line="276" w:lineRule="auto"/>
              <w:jc w:val="both"/>
              <w:rPr>
                <w:rFonts w:ascii="Arial" w:eastAsia="Times New Roman" w:hAnsi="Arial" w:cs="Arial"/>
                <w:sz w:val="24"/>
                <w:szCs w:val="24"/>
              </w:rPr>
            </w:pPr>
          </w:p>
        </w:tc>
      </w:tr>
      <w:tr w:rsidR="00234C90" w:rsidRPr="003645D5" w14:paraId="19E31ED8" w14:textId="77777777" w:rsidTr="00CA40B8">
        <w:tc>
          <w:tcPr>
            <w:tcW w:w="3087" w:type="dxa"/>
          </w:tcPr>
          <w:p w14:paraId="70CC1FC9" w14:textId="77777777" w:rsidR="00234C90" w:rsidRPr="003645D5" w:rsidRDefault="00234C90" w:rsidP="003033F4">
            <w:pPr>
              <w:spacing w:after="200" w:line="276" w:lineRule="auto"/>
              <w:rPr>
                <w:rFonts w:ascii="Arial" w:eastAsia="Times New Roman" w:hAnsi="Arial" w:cs="Arial"/>
                <w:b/>
                <w:sz w:val="24"/>
                <w:szCs w:val="24"/>
              </w:rPr>
            </w:pPr>
          </w:p>
          <w:p w14:paraId="61EC613F" w14:textId="77777777" w:rsidR="00234C90" w:rsidRPr="003645D5" w:rsidRDefault="00234C90"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445B9836" w14:textId="77777777" w:rsidR="00234C90" w:rsidRPr="003645D5" w:rsidRDefault="00234C90" w:rsidP="003033F4">
            <w:pPr>
              <w:spacing w:after="200" w:line="276" w:lineRule="auto"/>
              <w:rPr>
                <w:rFonts w:ascii="Arial" w:eastAsia="Times New Roman" w:hAnsi="Arial" w:cs="Arial"/>
                <w:b/>
                <w:sz w:val="24"/>
                <w:szCs w:val="24"/>
              </w:rPr>
            </w:pPr>
          </w:p>
        </w:tc>
        <w:tc>
          <w:tcPr>
            <w:tcW w:w="7261" w:type="dxa"/>
          </w:tcPr>
          <w:p w14:paraId="08EB1FCB" w14:textId="77777777" w:rsidR="00234C90" w:rsidRPr="003645D5" w:rsidRDefault="00234C90" w:rsidP="003033F4">
            <w:pPr>
              <w:rPr>
                <w:rFonts w:ascii="Arial" w:hAnsi="Arial" w:cs="Arial"/>
                <w:color w:val="000000"/>
              </w:rPr>
            </w:pPr>
            <w:r w:rsidRPr="003645D5">
              <w:rPr>
                <w:rFonts w:ascii="Arial" w:hAnsi="Arial" w:cs="Arial"/>
                <w:color w:val="000000"/>
              </w:rPr>
              <w:t>Učenici će prepoznati prometne znakove, te ih primijeniti na poligonu.</w:t>
            </w:r>
          </w:p>
          <w:p w14:paraId="3F2F6FDC" w14:textId="77777777" w:rsidR="00234C90" w:rsidRPr="003645D5" w:rsidRDefault="00234C90" w:rsidP="003033F4">
            <w:pPr>
              <w:spacing w:after="0" w:line="276" w:lineRule="auto"/>
              <w:rPr>
                <w:rFonts w:ascii="Arial" w:eastAsia="Times New Roman" w:hAnsi="Arial" w:cs="Arial"/>
                <w:sz w:val="24"/>
                <w:szCs w:val="24"/>
              </w:rPr>
            </w:pPr>
          </w:p>
        </w:tc>
      </w:tr>
      <w:tr w:rsidR="00234C90" w:rsidRPr="003645D5" w14:paraId="5CCD50BF" w14:textId="77777777" w:rsidTr="00CA40B8">
        <w:tc>
          <w:tcPr>
            <w:tcW w:w="3087" w:type="dxa"/>
          </w:tcPr>
          <w:p w14:paraId="392308BB" w14:textId="77777777" w:rsidR="00234C90" w:rsidRPr="003645D5" w:rsidRDefault="00234C90"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1012B39F" w14:textId="77777777" w:rsidR="00234C90" w:rsidRPr="003645D5" w:rsidRDefault="00234C90" w:rsidP="003033F4">
            <w:pPr>
              <w:jc w:val="both"/>
              <w:rPr>
                <w:rFonts w:ascii="Arial" w:hAnsi="Arial" w:cs="Arial"/>
                <w:color w:val="000000"/>
              </w:rPr>
            </w:pPr>
            <w:r w:rsidRPr="003645D5">
              <w:rPr>
                <w:rFonts w:ascii="Arial" w:hAnsi="Arial" w:cs="Arial"/>
                <w:color w:val="000000"/>
              </w:rPr>
              <w:t>Odlazak na poligon.</w:t>
            </w:r>
          </w:p>
          <w:p w14:paraId="38818B64" w14:textId="77777777" w:rsidR="00234C90" w:rsidRPr="003645D5" w:rsidRDefault="00234C90" w:rsidP="003033F4">
            <w:pPr>
              <w:spacing w:after="200" w:line="276" w:lineRule="auto"/>
              <w:jc w:val="both"/>
              <w:rPr>
                <w:rFonts w:ascii="Arial" w:eastAsia="Times New Roman" w:hAnsi="Arial" w:cs="Arial"/>
                <w:sz w:val="24"/>
                <w:szCs w:val="24"/>
              </w:rPr>
            </w:pPr>
          </w:p>
        </w:tc>
      </w:tr>
      <w:tr w:rsidR="00234C90" w:rsidRPr="003645D5" w14:paraId="3D098108" w14:textId="77777777" w:rsidTr="00CA40B8">
        <w:tc>
          <w:tcPr>
            <w:tcW w:w="3087" w:type="dxa"/>
          </w:tcPr>
          <w:p w14:paraId="4B9F8BEC" w14:textId="77777777" w:rsidR="00234C90" w:rsidRPr="003645D5" w:rsidRDefault="00234C90"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42C7C316" w14:textId="77777777" w:rsidR="00234C90" w:rsidRPr="003645D5" w:rsidRDefault="00234C90" w:rsidP="003033F4">
            <w:pPr>
              <w:rPr>
                <w:rFonts w:ascii="Arial" w:hAnsi="Arial" w:cs="Arial"/>
                <w:color w:val="000000"/>
              </w:rPr>
            </w:pPr>
            <w:r w:rsidRPr="003645D5">
              <w:rPr>
                <w:rFonts w:ascii="Arial" w:hAnsi="Arial" w:cs="Arial"/>
                <w:color w:val="000000"/>
              </w:rPr>
              <w:t>25 UČENIKA</w:t>
            </w:r>
          </w:p>
          <w:p w14:paraId="0494017B" w14:textId="77777777" w:rsidR="00234C90" w:rsidRPr="003645D5" w:rsidRDefault="00234C90" w:rsidP="003033F4">
            <w:pPr>
              <w:rPr>
                <w:rFonts w:ascii="Arial" w:eastAsia="Times New Roman" w:hAnsi="Arial" w:cs="Arial"/>
                <w:sz w:val="24"/>
                <w:szCs w:val="24"/>
              </w:rPr>
            </w:pPr>
          </w:p>
        </w:tc>
      </w:tr>
      <w:tr w:rsidR="00234C90" w:rsidRPr="003645D5" w14:paraId="7FF39477" w14:textId="77777777" w:rsidTr="00CA40B8">
        <w:tc>
          <w:tcPr>
            <w:tcW w:w="3087" w:type="dxa"/>
          </w:tcPr>
          <w:p w14:paraId="30A7F656" w14:textId="77777777" w:rsidR="00234C90" w:rsidRPr="003645D5" w:rsidRDefault="00234C90"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36A20055" w14:textId="77777777" w:rsidR="00234C90" w:rsidRPr="003645D5" w:rsidRDefault="00234C90" w:rsidP="003033F4">
            <w:pPr>
              <w:rPr>
                <w:rFonts w:ascii="Arial" w:eastAsia="Times New Roman" w:hAnsi="Arial" w:cs="Arial"/>
                <w:sz w:val="24"/>
                <w:szCs w:val="24"/>
              </w:rPr>
            </w:pPr>
            <w:r w:rsidRPr="003645D5">
              <w:rPr>
                <w:rFonts w:ascii="Arial" w:eastAsia="Times New Roman" w:hAnsi="Arial" w:cs="Arial"/>
                <w:sz w:val="24"/>
                <w:szCs w:val="24"/>
              </w:rPr>
              <w:t>Tijekom školske godine 2020./2021.</w:t>
            </w:r>
          </w:p>
        </w:tc>
      </w:tr>
      <w:tr w:rsidR="00234C90" w:rsidRPr="003645D5" w14:paraId="43FD25D9" w14:textId="77777777" w:rsidTr="00CA40B8">
        <w:tc>
          <w:tcPr>
            <w:tcW w:w="3087" w:type="dxa"/>
          </w:tcPr>
          <w:p w14:paraId="3E93A665" w14:textId="77777777" w:rsidR="00234C90" w:rsidRPr="003645D5" w:rsidRDefault="00234C90"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4163529F" w14:textId="77777777" w:rsidR="00234C90" w:rsidRPr="003645D5" w:rsidRDefault="00234C90" w:rsidP="003033F4">
            <w:pPr>
              <w:jc w:val="both"/>
              <w:rPr>
                <w:rFonts w:ascii="Arial" w:hAnsi="Arial" w:cs="Arial"/>
                <w:color w:val="000000"/>
              </w:rPr>
            </w:pPr>
            <w:r w:rsidRPr="003645D5">
              <w:rPr>
                <w:rFonts w:ascii="Arial" w:hAnsi="Arial" w:cs="Arial"/>
                <w:color w:val="000000"/>
              </w:rPr>
              <w:t>Radni listići - Prometna kultura</w:t>
            </w:r>
          </w:p>
          <w:p w14:paraId="1A65871D" w14:textId="77777777" w:rsidR="00234C90" w:rsidRPr="003645D5" w:rsidRDefault="00234C90" w:rsidP="003033F4">
            <w:pPr>
              <w:spacing w:after="200" w:line="276" w:lineRule="auto"/>
              <w:jc w:val="both"/>
              <w:rPr>
                <w:rFonts w:ascii="Arial" w:eastAsia="Times New Roman" w:hAnsi="Arial" w:cs="Arial"/>
                <w:sz w:val="24"/>
                <w:szCs w:val="24"/>
              </w:rPr>
            </w:pPr>
          </w:p>
        </w:tc>
      </w:tr>
      <w:tr w:rsidR="00234C90" w:rsidRPr="003645D5" w14:paraId="407CE035" w14:textId="77777777" w:rsidTr="00CA40B8">
        <w:tc>
          <w:tcPr>
            <w:tcW w:w="3087" w:type="dxa"/>
          </w:tcPr>
          <w:p w14:paraId="61A1C627" w14:textId="77777777" w:rsidR="00234C90" w:rsidRPr="003645D5" w:rsidRDefault="00234C90"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163BBB95" w14:textId="77777777" w:rsidR="00234C90" w:rsidRPr="003645D5" w:rsidRDefault="00234C90" w:rsidP="003033F4">
            <w:pPr>
              <w:rPr>
                <w:rFonts w:ascii="Arial" w:hAnsi="Arial" w:cs="Arial"/>
                <w:color w:val="000000"/>
              </w:rPr>
            </w:pPr>
            <w:r w:rsidRPr="003645D5">
              <w:rPr>
                <w:rFonts w:ascii="Arial" w:hAnsi="Arial" w:cs="Arial"/>
                <w:color w:val="000000"/>
              </w:rPr>
              <w:t>20 kn</w:t>
            </w:r>
          </w:p>
          <w:p w14:paraId="0C980ECF" w14:textId="77777777" w:rsidR="00234C90" w:rsidRPr="003645D5" w:rsidRDefault="00234C90" w:rsidP="003033F4">
            <w:pPr>
              <w:spacing w:after="200" w:line="276" w:lineRule="auto"/>
              <w:rPr>
                <w:rFonts w:ascii="Arial" w:eastAsia="Times New Roman" w:hAnsi="Arial" w:cs="Arial"/>
                <w:sz w:val="24"/>
                <w:szCs w:val="24"/>
              </w:rPr>
            </w:pPr>
          </w:p>
        </w:tc>
      </w:tr>
    </w:tbl>
    <w:p w14:paraId="11B23643" w14:textId="77777777" w:rsidR="00234C90" w:rsidRPr="003645D5" w:rsidRDefault="00234C90" w:rsidP="00234C90">
      <w:pPr>
        <w:rPr>
          <w:rFonts w:ascii="Arial" w:hAnsi="Arial" w:cs="Arial"/>
        </w:rPr>
      </w:pPr>
    </w:p>
    <w:p w14:paraId="7CD8561E" w14:textId="77777777" w:rsidR="00234C90" w:rsidRPr="003645D5" w:rsidRDefault="00234C90" w:rsidP="00E63612">
      <w:pPr>
        <w:rPr>
          <w:rFonts w:ascii="Arial" w:hAnsi="Arial" w:cs="Arial"/>
        </w:rPr>
      </w:pPr>
    </w:p>
    <w:p w14:paraId="126CBC6E" w14:textId="77777777" w:rsidR="00855A9B" w:rsidRPr="003645D5" w:rsidRDefault="00855A9B" w:rsidP="00E63612">
      <w:pPr>
        <w:rPr>
          <w:rFonts w:ascii="Arial" w:hAnsi="Arial" w:cs="Arial"/>
        </w:rPr>
      </w:pPr>
    </w:p>
    <w:p w14:paraId="7085816E" w14:textId="77777777" w:rsidR="00E63612" w:rsidRPr="003645D5" w:rsidRDefault="00E63612" w:rsidP="00E63612">
      <w:pPr>
        <w:rPr>
          <w:rFonts w:ascii="Arial" w:hAnsi="Arial" w:cs="Arial"/>
        </w:rPr>
      </w:pPr>
    </w:p>
    <w:p w14:paraId="4CC33F03" w14:textId="77777777" w:rsidR="00E63612" w:rsidRPr="003645D5" w:rsidRDefault="00E63612" w:rsidP="00E63612">
      <w:pPr>
        <w:rPr>
          <w:rFonts w:ascii="Arial" w:hAnsi="Arial" w:cs="Arial"/>
        </w:rPr>
      </w:pPr>
    </w:p>
    <w:p w14:paraId="79553F36" w14:textId="77777777" w:rsidR="00E63612" w:rsidRPr="003645D5" w:rsidRDefault="00E63612" w:rsidP="00E63612">
      <w:pPr>
        <w:rPr>
          <w:rFonts w:ascii="Arial" w:hAnsi="Arial" w:cs="Arial"/>
        </w:rPr>
      </w:pPr>
    </w:p>
    <w:p w14:paraId="5666F4C0" w14:textId="77777777" w:rsidR="00E63612" w:rsidRPr="003645D5" w:rsidRDefault="00E63612" w:rsidP="00E63612">
      <w:pPr>
        <w:rPr>
          <w:rFonts w:ascii="Arial" w:hAnsi="Arial" w:cs="Arial"/>
        </w:rPr>
      </w:pPr>
    </w:p>
    <w:p w14:paraId="46C84696" w14:textId="77777777" w:rsidR="00E63612" w:rsidRPr="003645D5" w:rsidRDefault="00E63612" w:rsidP="00E63612">
      <w:pPr>
        <w:rPr>
          <w:rFonts w:ascii="Arial"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3033F4" w:rsidRPr="003645D5" w14:paraId="7A460DA8" w14:textId="77777777" w:rsidTr="00CA40B8">
        <w:tc>
          <w:tcPr>
            <w:tcW w:w="3087" w:type="dxa"/>
          </w:tcPr>
          <w:p w14:paraId="0C48C45C" w14:textId="77777777" w:rsidR="003033F4" w:rsidRPr="003645D5" w:rsidRDefault="003033F4"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5EA1A50F" w14:textId="77777777" w:rsidR="003033F4" w:rsidRPr="003645D5" w:rsidRDefault="003033F4" w:rsidP="003033F4">
            <w:pPr>
              <w:rPr>
                <w:rFonts w:ascii="Arial" w:eastAsia="Times New Roman" w:hAnsi="Arial" w:cs="Arial"/>
                <w:b/>
                <w:color w:val="0000FF"/>
                <w:sz w:val="24"/>
                <w:szCs w:val="24"/>
              </w:rPr>
            </w:pPr>
            <w:r w:rsidRPr="003645D5">
              <w:rPr>
                <w:rFonts w:ascii="Arial" w:eastAsia="Times New Roman" w:hAnsi="Arial" w:cs="Arial"/>
                <w:b/>
                <w:sz w:val="24"/>
                <w:szCs w:val="24"/>
              </w:rPr>
              <w:t>GRADITELJSTVO</w:t>
            </w:r>
          </w:p>
        </w:tc>
      </w:tr>
      <w:tr w:rsidR="003033F4" w:rsidRPr="003645D5" w14:paraId="1875A07B" w14:textId="77777777" w:rsidTr="00CA40B8">
        <w:tc>
          <w:tcPr>
            <w:tcW w:w="3087" w:type="dxa"/>
          </w:tcPr>
          <w:p w14:paraId="6C86E4BC" w14:textId="77777777" w:rsidR="003033F4" w:rsidRPr="003645D5" w:rsidRDefault="003033F4"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0E01E022" w14:textId="77777777" w:rsidR="003033F4" w:rsidRPr="003645D5" w:rsidRDefault="003033F4" w:rsidP="003033F4">
            <w:pPr>
              <w:rPr>
                <w:rFonts w:ascii="Arial" w:hAnsi="Arial" w:cs="Arial"/>
                <w:color w:val="000000"/>
              </w:rPr>
            </w:pPr>
            <w:r w:rsidRPr="003645D5">
              <w:rPr>
                <w:rFonts w:ascii="Arial" w:hAnsi="Arial" w:cs="Arial"/>
                <w:color w:val="000000"/>
              </w:rPr>
              <w:t>6. RAZRED</w:t>
            </w:r>
          </w:p>
          <w:p w14:paraId="7900381D" w14:textId="77777777" w:rsidR="003033F4" w:rsidRPr="003645D5" w:rsidRDefault="003033F4" w:rsidP="003033F4">
            <w:pPr>
              <w:spacing w:after="200" w:line="276" w:lineRule="auto"/>
              <w:rPr>
                <w:rFonts w:ascii="Arial" w:eastAsia="Times New Roman" w:hAnsi="Arial" w:cs="Arial"/>
                <w:sz w:val="24"/>
                <w:szCs w:val="24"/>
              </w:rPr>
            </w:pPr>
          </w:p>
        </w:tc>
      </w:tr>
      <w:tr w:rsidR="003033F4" w:rsidRPr="003645D5" w14:paraId="08ED7514" w14:textId="77777777" w:rsidTr="00CA40B8">
        <w:tc>
          <w:tcPr>
            <w:tcW w:w="3087" w:type="dxa"/>
          </w:tcPr>
          <w:p w14:paraId="739A508B" w14:textId="77777777" w:rsidR="003033F4" w:rsidRPr="003645D5" w:rsidRDefault="003033F4"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0210D7BD" w14:textId="77777777" w:rsidR="003033F4" w:rsidRPr="003645D5" w:rsidRDefault="003033F4" w:rsidP="003033F4">
            <w:pPr>
              <w:jc w:val="both"/>
              <w:rPr>
                <w:rFonts w:ascii="Arial" w:hAnsi="Arial" w:cs="Arial"/>
                <w:color w:val="000000"/>
              </w:rPr>
            </w:pPr>
            <w:r w:rsidRPr="003645D5">
              <w:rPr>
                <w:rFonts w:ascii="Arial" w:hAnsi="Arial" w:cs="Arial"/>
                <w:color w:val="000000"/>
              </w:rPr>
              <w:t>MARICA ANTIĆ, prof.</w:t>
            </w:r>
          </w:p>
          <w:p w14:paraId="5B312F39" w14:textId="77777777" w:rsidR="003033F4" w:rsidRPr="003645D5" w:rsidRDefault="003033F4" w:rsidP="003033F4">
            <w:pPr>
              <w:spacing w:after="200" w:line="276" w:lineRule="auto"/>
              <w:jc w:val="both"/>
              <w:rPr>
                <w:rFonts w:ascii="Arial" w:eastAsia="Times New Roman" w:hAnsi="Arial" w:cs="Arial"/>
                <w:sz w:val="24"/>
                <w:szCs w:val="24"/>
              </w:rPr>
            </w:pPr>
          </w:p>
        </w:tc>
      </w:tr>
      <w:tr w:rsidR="003033F4" w:rsidRPr="003645D5" w14:paraId="6694A711" w14:textId="77777777" w:rsidTr="00CA40B8">
        <w:tc>
          <w:tcPr>
            <w:tcW w:w="3087" w:type="dxa"/>
          </w:tcPr>
          <w:p w14:paraId="18B142CE" w14:textId="77777777" w:rsidR="003033F4" w:rsidRPr="003645D5" w:rsidRDefault="003033F4" w:rsidP="003033F4">
            <w:pPr>
              <w:spacing w:after="200" w:line="276" w:lineRule="auto"/>
              <w:rPr>
                <w:rFonts w:ascii="Arial" w:eastAsia="Times New Roman" w:hAnsi="Arial" w:cs="Arial"/>
                <w:b/>
                <w:sz w:val="24"/>
                <w:szCs w:val="24"/>
              </w:rPr>
            </w:pPr>
          </w:p>
          <w:p w14:paraId="635C97B3" w14:textId="77777777" w:rsidR="003033F4" w:rsidRPr="003645D5" w:rsidRDefault="003033F4"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72349713" w14:textId="77777777" w:rsidR="003033F4" w:rsidRPr="003645D5" w:rsidRDefault="003033F4" w:rsidP="003033F4">
            <w:pPr>
              <w:jc w:val="both"/>
              <w:rPr>
                <w:rFonts w:ascii="Arial" w:eastAsia="Times New Roman" w:hAnsi="Arial" w:cs="Arial"/>
                <w:sz w:val="24"/>
                <w:szCs w:val="24"/>
              </w:rPr>
            </w:pPr>
            <w:r w:rsidRPr="003645D5">
              <w:rPr>
                <w:rFonts w:ascii="Arial" w:eastAsia="Times New Roman" w:hAnsi="Arial" w:cs="Arial"/>
                <w:sz w:val="24"/>
                <w:szCs w:val="24"/>
              </w:rPr>
              <w:t>Razvijanje tehnološkog i poduzetničkog  načina mišljena učenika te stjecanje  i vježba primjene znanja.</w:t>
            </w:r>
          </w:p>
        </w:tc>
      </w:tr>
      <w:tr w:rsidR="003033F4" w:rsidRPr="003645D5" w14:paraId="1FC3E3A7" w14:textId="77777777" w:rsidTr="00CA40B8">
        <w:tc>
          <w:tcPr>
            <w:tcW w:w="3087" w:type="dxa"/>
          </w:tcPr>
          <w:p w14:paraId="6FDA180E" w14:textId="77777777" w:rsidR="003033F4" w:rsidRPr="003645D5" w:rsidRDefault="003033F4" w:rsidP="003033F4">
            <w:pPr>
              <w:spacing w:after="200" w:line="276" w:lineRule="auto"/>
              <w:rPr>
                <w:rFonts w:ascii="Arial" w:eastAsia="Times New Roman" w:hAnsi="Arial" w:cs="Arial"/>
                <w:b/>
                <w:sz w:val="24"/>
                <w:szCs w:val="24"/>
              </w:rPr>
            </w:pPr>
          </w:p>
          <w:p w14:paraId="1CD9CBF9" w14:textId="77777777" w:rsidR="003033F4" w:rsidRPr="003645D5" w:rsidRDefault="003033F4"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6A72BEBC" w14:textId="77777777" w:rsidR="003033F4" w:rsidRPr="003645D5" w:rsidRDefault="003033F4" w:rsidP="003033F4">
            <w:pPr>
              <w:spacing w:after="200" w:line="276" w:lineRule="auto"/>
              <w:rPr>
                <w:rFonts w:ascii="Arial" w:eastAsia="Times New Roman" w:hAnsi="Arial" w:cs="Arial"/>
                <w:b/>
                <w:sz w:val="24"/>
                <w:szCs w:val="24"/>
              </w:rPr>
            </w:pPr>
          </w:p>
        </w:tc>
        <w:tc>
          <w:tcPr>
            <w:tcW w:w="7261" w:type="dxa"/>
          </w:tcPr>
          <w:p w14:paraId="4F0C23BD" w14:textId="77777777" w:rsidR="003033F4" w:rsidRPr="003645D5" w:rsidRDefault="003033F4" w:rsidP="003033F4">
            <w:pPr>
              <w:rPr>
                <w:rFonts w:ascii="Arial" w:eastAsia="Times New Roman" w:hAnsi="Arial" w:cs="Arial"/>
                <w:sz w:val="24"/>
                <w:szCs w:val="24"/>
              </w:rPr>
            </w:pPr>
            <w:r w:rsidRPr="003645D5">
              <w:rPr>
                <w:rFonts w:ascii="Arial" w:eastAsia="Times New Roman" w:hAnsi="Arial" w:cs="Arial"/>
                <w:sz w:val="24"/>
                <w:szCs w:val="24"/>
              </w:rPr>
              <w:t>Učenik će nacrtati radionički crtež tehničke tvorevine(zgrade, kuće,..) od određenih materijala izraditi tehničku tvorevinu.</w:t>
            </w:r>
          </w:p>
        </w:tc>
      </w:tr>
      <w:tr w:rsidR="003033F4" w:rsidRPr="003645D5" w14:paraId="1D0B3917" w14:textId="77777777" w:rsidTr="00CA40B8">
        <w:tc>
          <w:tcPr>
            <w:tcW w:w="3087" w:type="dxa"/>
          </w:tcPr>
          <w:p w14:paraId="390136EA" w14:textId="77777777" w:rsidR="003033F4" w:rsidRPr="003645D5" w:rsidRDefault="003033F4"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7EA48027" w14:textId="77777777" w:rsidR="003033F4" w:rsidRPr="003645D5" w:rsidRDefault="003033F4" w:rsidP="003033F4">
            <w:pPr>
              <w:jc w:val="both"/>
              <w:rPr>
                <w:rFonts w:ascii="Arial" w:hAnsi="Arial" w:cs="Arial"/>
                <w:color w:val="000000"/>
              </w:rPr>
            </w:pPr>
            <w:r w:rsidRPr="003645D5">
              <w:rPr>
                <w:rFonts w:ascii="Arial" w:hAnsi="Arial" w:cs="Arial"/>
                <w:color w:val="000000"/>
              </w:rPr>
              <w:t xml:space="preserve">Učionička i </w:t>
            </w:r>
            <w:proofErr w:type="spellStart"/>
            <w:r w:rsidRPr="003645D5">
              <w:rPr>
                <w:rFonts w:ascii="Arial" w:hAnsi="Arial" w:cs="Arial"/>
                <w:color w:val="000000"/>
              </w:rPr>
              <w:t>izvanučionička</w:t>
            </w:r>
            <w:proofErr w:type="spellEnd"/>
            <w:r w:rsidRPr="003645D5">
              <w:rPr>
                <w:rFonts w:ascii="Arial" w:hAnsi="Arial" w:cs="Arial"/>
                <w:color w:val="000000"/>
              </w:rPr>
              <w:t xml:space="preserve"> nastava i terenska nastava</w:t>
            </w:r>
          </w:p>
          <w:p w14:paraId="07D54D82" w14:textId="77777777" w:rsidR="003033F4" w:rsidRPr="003645D5" w:rsidRDefault="003033F4" w:rsidP="003033F4">
            <w:pPr>
              <w:spacing w:after="200" w:line="276" w:lineRule="auto"/>
              <w:jc w:val="both"/>
              <w:rPr>
                <w:rFonts w:ascii="Arial" w:eastAsia="Times New Roman" w:hAnsi="Arial" w:cs="Arial"/>
                <w:sz w:val="24"/>
                <w:szCs w:val="24"/>
              </w:rPr>
            </w:pPr>
          </w:p>
        </w:tc>
      </w:tr>
      <w:tr w:rsidR="003033F4" w:rsidRPr="003645D5" w14:paraId="05AC5243" w14:textId="77777777" w:rsidTr="00CA40B8">
        <w:tc>
          <w:tcPr>
            <w:tcW w:w="3087" w:type="dxa"/>
          </w:tcPr>
          <w:p w14:paraId="5299D80F" w14:textId="77777777" w:rsidR="003033F4" w:rsidRPr="003645D5" w:rsidRDefault="003033F4"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730293D5" w14:textId="77777777" w:rsidR="003033F4" w:rsidRPr="003645D5" w:rsidRDefault="003033F4" w:rsidP="003033F4">
            <w:pPr>
              <w:rPr>
                <w:rFonts w:ascii="Arial" w:hAnsi="Arial" w:cs="Arial"/>
                <w:color w:val="000000"/>
              </w:rPr>
            </w:pPr>
            <w:r w:rsidRPr="003645D5">
              <w:rPr>
                <w:rFonts w:ascii="Arial" w:hAnsi="Arial" w:cs="Arial"/>
                <w:color w:val="000000"/>
              </w:rPr>
              <w:t>20 UČENIKA</w:t>
            </w:r>
          </w:p>
          <w:p w14:paraId="44EE5128" w14:textId="77777777" w:rsidR="003033F4" w:rsidRPr="003645D5" w:rsidRDefault="003033F4" w:rsidP="003033F4">
            <w:pPr>
              <w:spacing w:after="200" w:line="276" w:lineRule="auto"/>
              <w:rPr>
                <w:rFonts w:ascii="Arial" w:eastAsia="Times New Roman" w:hAnsi="Arial" w:cs="Arial"/>
                <w:sz w:val="24"/>
                <w:szCs w:val="24"/>
              </w:rPr>
            </w:pPr>
          </w:p>
        </w:tc>
      </w:tr>
      <w:tr w:rsidR="003033F4" w:rsidRPr="003645D5" w14:paraId="4952DDB9" w14:textId="77777777" w:rsidTr="00CA40B8">
        <w:tc>
          <w:tcPr>
            <w:tcW w:w="3087" w:type="dxa"/>
          </w:tcPr>
          <w:p w14:paraId="3EDC88F1" w14:textId="77777777" w:rsidR="003033F4" w:rsidRPr="003645D5" w:rsidRDefault="003033F4"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2D7E4CA9" w14:textId="77777777" w:rsidR="003033F4" w:rsidRPr="003645D5" w:rsidRDefault="003033F4" w:rsidP="003033F4">
            <w:pPr>
              <w:rPr>
                <w:rFonts w:ascii="Arial" w:hAnsi="Arial" w:cs="Arial"/>
                <w:color w:val="000000"/>
              </w:rPr>
            </w:pPr>
            <w:r w:rsidRPr="003645D5">
              <w:rPr>
                <w:rFonts w:ascii="Arial" w:hAnsi="Arial" w:cs="Arial"/>
                <w:color w:val="000000"/>
              </w:rPr>
              <w:t>Tijekom školske godine.</w:t>
            </w:r>
          </w:p>
          <w:p w14:paraId="614FB154" w14:textId="77777777" w:rsidR="003033F4" w:rsidRPr="003645D5" w:rsidRDefault="003033F4" w:rsidP="003033F4">
            <w:pPr>
              <w:spacing w:after="200" w:line="276" w:lineRule="auto"/>
              <w:rPr>
                <w:rFonts w:ascii="Arial" w:eastAsia="Times New Roman" w:hAnsi="Arial" w:cs="Arial"/>
                <w:sz w:val="24"/>
                <w:szCs w:val="24"/>
              </w:rPr>
            </w:pPr>
          </w:p>
        </w:tc>
      </w:tr>
      <w:tr w:rsidR="003033F4" w:rsidRPr="003645D5" w14:paraId="575BF265" w14:textId="77777777" w:rsidTr="00CA40B8">
        <w:tc>
          <w:tcPr>
            <w:tcW w:w="3087" w:type="dxa"/>
          </w:tcPr>
          <w:p w14:paraId="0B10E5DD" w14:textId="77777777" w:rsidR="003033F4" w:rsidRPr="003645D5" w:rsidRDefault="003033F4"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224F1917" w14:textId="77777777" w:rsidR="003033F4" w:rsidRPr="003645D5" w:rsidRDefault="003033F4" w:rsidP="003033F4">
            <w:pPr>
              <w:jc w:val="both"/>
              <w:rPr>
                <w:rFonts w:ascii="Arial" w:hAnsi="Arial" w:cs="Arial"/>
                <w:color w:val="000000"/>
              </w:rPr>
            </w:pPr>
            <w:r w:rsidRPr="003645D5">
              <w:rPr>
                <w:rFonts w:ascii="Arial" w:hAnsi="Arial" w:cs="Arial"/>
                <w:color w:val="000000"/>
              </w:rPr>
              <w:t>Opisno vrednovanje postignutih rezultata kroz školsku godinu. Kroz razne vrste natjecanja – školsko, županijsko natjecanje.</w:t>
            </w:r>
          </w:p>
          <w:p w14:paraId="4F825DF9" w14:textId="77777777" w:rsidR="003033F4" w:rsidRPr="003645D5" w:rsidRDefault="003033F4" w:rsidP="003033F4">
            <w:pPr>
              <w:spacing w:after="200" w:line="276" w:lineRule="auto"/>
              <w:jc w:val="both"/>
              <w:rPr>
                <w:rFonts w:ascii="Arial" w:eastAsia="Times New Roman" w:hAnsi="Arial" w:cs="Arial"/>
                <w:sz w:val="24"/>
                <w:szCs w:val="24"/>
              </w:rPr>
            </w:pPr>
          </w:p>
        </w:tc>
      </w:tr>
      <w:tr w:rsidR="003033F4" w:rsidRPr="003645D5" w14:paraId="51424B30" w14:textId="77777777" w:rsidTr="00CA40B8">
        <w:tc>
          <w:tcPr>
            <w:tcW w:w="3087" w:type="dxa"/>
          </w:tcPr>
          <w:p w14:paraId="7D6EFDD4" w14:textId="77777777" w:rsidR="003033F4" w:rsidRPr="003645D5" w:rsidRDefault="003033F4"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260CB8DC" w14:textId="77777777" w:rsidR="003033F4" w:rsidRPr="003645D5" w:rsidRDefault="003033F4" w:rsidP="003033F4">
            <w:pPr>
              <w:rPr>
                <w:rFonts w:ascii="Arial" w:hAnsi="Arial" w:cs="Arial"/>
                <w:color w:val="000000"/>
              </w:rPr>
            </w:pPr>
            <w:r w:rsidRPr="003645D5">
              <w:rPr>
                <w:rFonts w:ascii="Arial" w:hAnsi="Arial" w:cs="Arial"/>
                <w:color w:val="000000"/>
              </w:rPr>
              <w:t>Troškove izvođenja aktivnosti osigurat će škola ovisno o vrsti i složenosti tehničke tvorevine.</w:t>
            </w:r>
            <w:r w:rsidR="00805E43">
              <w:rPr>
                <w:rFonts w:ascii="Arial" w:hAnsi="Arial" w:cs="Arial"/>
                <w:color w:val="000000"/>
              </w:rPr>
              <w:t xml:space="preserve"> </w:t>
            </w:r>
            <w:r w:rsidRPr="003645D5">
              <w:rPr>
                <w:rFonts w:ascii="Arial" w:hAnsi="Arial" w:cs="Arial"/>
                <w:color w:val="000000"/>
              </w:rPr>
              <w:t>Terensku nastavu snosit će roditelji.</w:t>
            </w:r>
          </w:p>
          <w:p w14:paraId="511C99BA" w14:textId="77777777" w:rsidR="003033F4" w:rsidRPr="003645D5" w:rsidRDefault="003033F4" w:rsidP="003033F4">
            <w:pPr>
              <w:spacing w:after="200" w:line="276" w:lineRule="auto"/>
              <w:rPr>
                <w:rFonts w:ascii="Arial" w:eastAsia="Times New Roman" w:hAnsi="Arial" w:cs="Arial"/>
                <w:sz w:val="24"/>
                <w:szCs w:val="24"/>
              </w:rPr>
            </w:pPr>
          </w:p>
        </w:tc>
      </w:tr>
    </w:tbl>
    <w:p w14:paraId="774B4960" w14:textId="77777777" w:rsidR="003033F4" w:rsidRPr="003645D5" w:rsidRDefault="003033F4" w:rsidP="003033F4">
      <w:pPr>
        <w:rPr>
          <w:rFonts w:ascii="Arial" w:hAnsi="Arial" w:cs="Arial"/>
        </w:rPr>
      </w:pPr>
    </w:p>
    <w:p w14:paraId="1E4AD905" w14:textId="77777777" w:rsidR="00E63612" w:rsidRPr="003645D5" w:rsidRDefault="00E63612" w:rsidP="00E63612">
      <w:pPr>
        <w:rPr>
          <w:rFonts w:ascii="Arial" w:hAnsi="Arial" w:cs="Arial"/>
        </w:rPr>
      </w:pPr>
    </w:p>
    <w:p w14:paraId="38745315" w14:textId="77777777" w:rsidR="00E63612" w:rsidRPr="003645D5" w:rsidRDefault="00E63612" w:rsidP="00E63612">
      <w:pPr>
        <w:rPr>
          <w:rFonts w:ascii="Arial" w:hAnsi="Arial" w:cs="Arial"/>
        </w:rPr>
      </w:pPr>
    </w:p>
    <w:p w14:paraId="61A4244B" w14:textId="77777777" w:rsidR="00FE5E83" w:rsidRPr="003645D5" w:rsidRDefault="00FE5E83" w:rsidP="00396432">
      <w:pPr>
        <w:jc w:val="both"/>
        <w:rPr>
          <w:rFonts w:ascii="Arial" w:hAnsi="Arial" w:cs="Arial"/>
        </w:rPr>
      </w:pPr>
    </w:p>
    <w:p w14:paraId="71113F03" w14:textId="77777777" w:rsidR="00FE5E83" w:rsidRPr="003645D5" w:rsidRDefault="00FE5E83" w:rsidP="00396432">
      <w:pPr>
        <w:jc w:val="both"/>
        <w:rPr>
          <w:rFonts w:ascii="Arial" w:hAnsi="Arial" w:cs="Arial"/>
        </w:rPr>
      </w:pPr>
    </w:p>
    <w:p w14:paraId="3DAB5A44" w14:textId="77777777" w:rsidR="00FE5E83" w:rsidRPr="003645D5" w:rsidRDefault="00FE5E83" w:rsidP="00396432">
      <w:pPr>
        <w:jc w:val="both"/>
        <w:rPr>
          <w:rFonts w:ascii="Arial"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E22666" w:rsidRPr="003645D5" w14:paraId="388E1DF6" w14:textId="77777777" w:rsidTr="00CA40B8">
        <w:tc>
          <w:tcPr>
            <w:tcW w:w="3087" w:type="dxa"/>
          </w:tcPr>
          <w:p w14:paraId="71B2A610" w14:textId="77777777" w:rsidR="00E22666" w:rsidRPr="003645D5" w:rsidRDefault="00E2266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6D9998F7" w14:textId="77777777" w:rsidR="00E22666" w:rsidRPr="003645D5" w:rsidRDefault="00E22666" w:rsidP="001074D8">
            <w:pPr>
              <w:rPr>
                <w:rFonts w:ascii="Arial" w:eastAsia="Times New Roman" w:hAnsi="Arial" w:cs="Arial"/>
                <w:b/>
                <w:sz w:val="24"/>
                <w:szCs w:val="24"/>
              </w:rPr>
            </w:pPr>
            <w:r w:rsidRPr="003645D5">
              <w:rPr>
                <w:rFonts w:ascii="Arial" w:eastAsia="Times New Roman" w:hAnsi="Arial" w:cs="Arial"/>
                <w:b/>
                <w:sz w:val="24"/>
                <w:szCs w:val="24"/>
              </w:rPr>
              <w:t>ELEKTROTEHNIKA</w:t>
            </w:r>
          </w:p>
        </w:tc>
      </w:tr>
      <w:tr w:rsidR="00E22666" w:rsidRPr="003645D5" w14:paraId="0BEC326D" w14:textId="77777777" w:rsidTr="00CA40B8">
        <w:tc>
          <w:tcPr>
            <w:tcW w:w="3087" w:type="dxa"/>
          </w:tcPr>
          <w:p w14:paraId="3F20454D" w14:textId="77777777" w:rsidR="00E22666" w:rsidRPr="003645D5" w:rsidRDefault="00E2266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540F7A21" w14:textId="77777777" w:rsidR="00E22666" w:rsidRPr="003645D5" w:rsidRDefault="00E22666" w:rsidP="001074D8">
            <w:pPr>
              <w:rPr>
                <w:rFonts w:ascii="Arial" w:hAnsi="Arial" w:cs="Arial"/>
                <w:color w:val="000000"/>
              </w:rPr>
            </w:pPr>
            <w:r w:rsidRPr="003645D5">
              <w:rPr>
                <w:rFonts w:ascii="Arial" w:hAnsi="Arial" w:cs="Arial"/>
                <w:color w:val="000000"/>
              </w:rPr>
              <w:t>8. RAZRED</w:t>
            </w:r>
          </w:p>
          <w:p w14:paraId="70CD380D" w14:textId="77777777" w:rsidR="00E22666" w:rsidRPr="003645D5" w:rsidRDefault="00E22666" w:rsidP="001074D8">
            <w:pPr>
              <w:spacing w:after="200" w:line="276" w:lineRule="auto"/>
              <w:rPr>
                <w:rFonts w:ascii="Arial" w:eastAsia="Times New Roman" w:hAnsi="Arial" w:cs="Arial"/>
                <w:sz w:val="24"/>
                <w:szCs w:val="24"/>
              </w:rPr>
            </w:pPr>
          </w:p>
        </w:tc>
      </w:tr>
      <w:tr w:rsidR="00E22666" w:rsidRPr="003645D5" w14:paraId="03157B45" w14:textId="77777777" w:rsidTr="00CA40B8">
        <w:tc>
          <w:tcPr>
            <w:tcW w:w="3087" w:type="dxa"/>
          </w:tcPr>
          <w:p w14:paraId="7F57420E" w14:textId="77777777" w:rsidR="00E22666" w:rsidRPr="003645D5" w:rsidRDefault="00E2266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518E17B5" w14:textId="77777777" w:rsidR="00E22666" w:rsidRPr="003645D5" w:rsidRDefault="00E22666" w:rsidP="001074D8">
            <w:pPr>
              <w:jc w:val="both"/>
              <w:rPr>
                <w:rFonts w:ascii="Arial" w:hAnsi="Arial" w:cs="Arial"/>
                <w:color w:val="000000"/>
              </w:rPr>
            </w:pPr>
            <w:r w:rsidRPr="003645D5">
              <w:rPr>
                <w:rFonts w:ascii="Arial" w:hAnsi="Arial" w:cs="Arial"/>
                <w:color w:val="000000"/>
              </w:rPr>
              <w:t>MARICA ANTIĆ, prof.</w:t>
            </w:r>
          </w:p>
          <w:p w14:paraId="53306813" w14:textId="77777777" w:rsidR="00E22666" w:rsidRPr="003645D5" w:rsidRDefault="00E22666" w:rsidP="001074D8">
            <w:pPr>
              <w:spacing w:after="200" w:line="276" w:lineRule="auto"/>
              <w:jc w:val="both"/>
              <w:rPr>
                <w:rFonts w:ascii="Arial" w:eastAsia="Times New Roman" w:hAnsi="Arial" w:cs="Arial"/>
                <w:sz w:val="24"/>
                <w:szCs w:val="24"/>
              </w:rPr>
            </w:pPr>
          </w:p>
        </w:tc>
      </w:tr>
      <w:tr w:rsidR="00E22666" w:rsidRPr="003645D5" w14:paraId="01D851D9" w14:textId="77777777" w:rsidTr="00CA40B8">
        <w:tc>
          <w:tcPr>
            <w:tcW w:w="3087" w:type="dxa"/>
          </w:tcPr>
          <w:p w14:paraId="6A26BBCA" w14:textId="77777777" w:rsidR="00E22666" w:rsidRPr="003645D5" w:rsidRDefault="00E22666" w:rsidP="001074D8">
            <w:pPr>
              <w:spacing w:after="200" w:line="276" w:lineRule="auto"/>
              <w:rPr>
                <w:rFonts w:ascii="Arial" w:eastAsia="Times New Roman" w:hAnsi="Arial" w:cs="Arial"/>
                <w:b/>
                <w:sz w:val="24"/>
                <w:szCs w:val="24"/>
              </w:rPr>
            </w:pPr>
          </w:p>
          <w:p w14:paraId="6AFF174A" w14:textId="77777777" w:rsidR="00E22666" w:rsidRPr="003645D5" w:rsidRDefault="00E2266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572D59BB" w14:textId="77777777" w:rsidR="00E22666" w:rsidRPr="003645D5" w:rsidRDefault="00E22666" w:rsidP="001074D8">
            <w:pPr>
              <w:jc w:val="both"/>
              <w:rPr>
                <w:rFonts w:ascii="Arial" w:eastAsia="Times New Roman" w:hAnsi="Arial" w:cs="Arial"/>
                <w:sz w:val="24"/>
                <w:szCs w:val="24"/>
              </w:rPr>
            </w:pPr>
            <w:r w:rsidRPr="003645D5">
              <w:rPr>
                <w:rFonts w:ascii="Arial" w:eastAsia="Times New Roman" w:hAnsi="Arial" w:cs="Arial"/>
                <w:sz w:val="24"/>
                <w:szCs w:val="24"/>
              </w:rPr>
              <w:t>Razvijanje tehnološkog i poduzetničkog  načina mišljena učenika te stjecanje  i vježba primjene znanja u elektrotehnici i elektronici.</w:t>
            </w:r>
          </w:p>
        </w:tc>
      </w:tr>
      <w:tr w:rsidR="00E22666" w:rsidRPr="003645D5" w14:paraId="77489C70" w14:textId="77777777" w:rsidTr="00CA40B8">
        <w:tc>
          <w:tcPr>
            <w:tcW w:w="3087" w:type="dxa"/>
          </w:tcPr>
          <w:p w14:paraId="62C8AF6C" w14:textId="77777777" w:rsidR="00E22666" w:rsidRPr="003645D5" w:rsidRDefault="00E22666" w:rsidP="001074D8">
            <w:pPr>
              <w:spacing w:after="200" w:line="276" w:lineRule="auto"/>
              <w:rPr>
                <w:rFonts w:ascii="Arial" w:eastAsia="Times New Roman" w:hAnsi="Arial" w:cs="Arial"/>
                <w:b/>
                <w:sz w:val="24"/>
                <w:szCs w:val="24"/>
              </w:rPr>
            </w:pPr>
          </w:p>
          <w:p w14:paraId="47FEA7EA" w14:textId="77777777" w:rsidR="00E22666" w:rsidRPr="003645D5" w:rsidRDefault="00E2266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0F7C9926" w14:textId="77777777" w:rsidR="00E22666" w:rsidRPr="003645D5" w:rsidRDefault="00E22666" w:rsidP="001074D8">
            <w:pPr>
              <w:spacing w:after="200" w:line="276" w:lineRule="auto"/>
              <w:rPr>
                <w:rFonts w:ascii="Arial" w:eastAsia="Times New Roman" w:hAnsi="Arial" w:cs="Arial"/>
                <w:b/>
                <w:sz w:val="24"/>
                <w:szCs w:val="24"/>
              </w:rPr>
            </w:pPr>
          </w:p>
        </w:tc>
        <w:tc>
          <w:tcPr>
            <w:tcW w:w="7261" w:type="dxa"/>
          </w:tcPr>
          <w:p w14:paraId="3A0BF1D0" w14:textId="77777777" w:rsidR="00E22666" w:rsidRPr="003645D5" w:rsidRDefault="00E22666" w:rsidP="001074D8">
            <w:pPr>
              <w:rPr>
                <w:rFonts w:ascii="Arial" w:eastAsia="Times New Roman" w:hAnsi="Arial" w:cs="Arial"/>
                <w:sz w:val="24"/>
                <w:szCs w:val="24"/>
              </w:rPr>
            </w:pPr>
            <w:r w:rsidRPr="003645D5">
              <w:rPr>
                <w:rFonts w:ascii="Arial" w:eastAsia="Times New Roman" w:hAnsi="Arial" w:cs="Arial"/>
                <w:sz w:val="24"/>
                <w:szCs w:val="24"/>
              </w:rPr>
              <w:t>Učenici će znati nacrtati elektrotehničke simbole, na osnovi elektroničke sheme spojiti strujni krug. Dodati strujni kruga određenoj tehničkoj tvorevini. Spojiti elektroničke elemente u elektronički sklop.</w:t>
            </w:r>
          </w:p>
        </w:tc>
      </w:tr>
      <w:tr w:rsidR="00E22666" w:rsidRPr="003645D5" w14:paraId="560C013B" w14:textId="77777777" w:rsidTr="00CA40B8">
        <w:tc>
          <w:tcPr>
            <w:tcW w:w="3087" w:type="dxa"/>
          </w:tcPr>
          <w:p w14:paraId="37A679C3" w14:textId="77777777" w:rsidR="00E22666" w:rsidRPr="003645D5" w:rsidRDefault="00E2266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0899F819" w14:textId="77777777" w:rsidR="00E22666" w:rsidRPr="003645D5" w:rsidRDefault="00E22666" w:rsidP="001074D8">
            <w:pPr>
              <w:jc w:val="both"/>
              <w:rPr>
                <w:rFonts w:ascii="Arial" w:hAnsi="Arial" w:cs="Arial"/>
                <w:color w:val="000000"/>
              </w:rPr>
            </w:pPr>
            <w:r w:rsidRPr="003645D5">
              <w:rPr>
                <w:rFonts w:ascii="Arial" w:hAnsi="Arial" w:cs="Arial"/>
                <w:color w:val="000000"/>
              </w:rPr>
              <w:t xml:space="preserve">Učionička i </w:t>
            </w:r>
            <w:proofErr w:type="spellStart"/>
            <w:r w:rsidRPr="003645D5">
              <w:rPr>
                <w:rFonts w:ascii="Arial" w:hAnsi="Arial" w:cs="Arial"/>
                <w:color w:val="000000"/>
              </w:rPr>
              <w:t>izvanučionička</w:t>
            </w:r>
            <w:proofErr w:type="spellEnd"/>
            <w:r w:rsidRPr="003645D5">
              <w:rPr>
                <w:rFonts w:ascii="Arial" w:hAnsi="Arial" w:cs="Arial"/>
                <w:color w:val="000000"/>
              </w:rPr>
              <w:t xml:space="preserve"> nastava i terenska nastava</w:t>
            </w:r>
          </w:p>
          <w:p w14:paraId="15CF8AC9" w14:textId="77777777" w:rsidR="00E22666" w:rsidRPr="003645D5" w:rsidRDefault="00E22666" w:rsidP="001074D8">
            <w:pPr>
              <w:spacing w:after="200" w:line="276" w:lineRule="auto"/>
              <w:jc w:val="both"/>
              <w:rPr>
                <w:rFonts w:ascii="Arial" w:eastAsia="Times New Roman" w:hAnsi="Arial" w:cs="Arial"/>
                <w:sz w:val="24"/>
                <w:szCs w:val="24"/>
              </w:rPr>
            </w:pPr>
          </w:p>
        </w:tc>
      </w:tr>
      <w:tr w:rsidR="00E22666" w:rsidRPr="003645D5" w14:paraId="4DA5081C" w14:textId="77777777" w:rsidTr="00CA40B8">
        <w:tc>
          <w:tcPr>
            <w:tcW w:w="3087" w:type="dxa"/>
          </w:tcPr>
          <w:p w14:paraId="259827D3" w14:textId="77777777" w:rsidR="00E22666" w:rsidRPr="003645D5" w:rsidRDefault="00E2266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593C9900" w14:textId="77777777" w:rsidR="00E22666" w:rsidRPr="003645D5" w:rsidRDefault="00E22666" w:rsidP="001074D8">
            <w:pPr>
              <w:rPr>
                <w:rFonts w:ascii="Arial" w:hAnsi="Arial" w:cs="Arial"/>
                <w:color w:val="000000"/>
              </w:rPr>
            </w:pPr>
            <w:r w:rsidRPr="003645D5">
              <w:rPr>
                <w:rFonts w:ascii="Arial" w:hAnsi="Arial" w:cs="Arial"/>
                <w:color w:val="000000"/>
              </w:rPr>
              <w:t>10 UČENIKA</w:t>
            </w:r>
          </w:p>
          <w:p w14:paraId="04C67C8E" w14:textId="77777777" w:rsidR="00E22666" w:rsidRPr="003645D5" w:rsidRDefault="00E22666" w:rsidP="001074D8">
            <w:pPr>
              <w:spacing w:after="200" w:line="276" w:lineRule="auto"/>
              <w:rPr>
                <w:rFonts w:ascii="Arial" w:eastAsia="Times New Roman" w:hAnsi="Arial" w:cs="Arial"/>
                <w:sz w:val="24"/>
                <w:szCs w:val="24"/>
              </w:rPr>
            </w:pPr>
          </w:p>
        </w:tc>
      </w:tr>
      <w:tr w:rsidR="00E22666" w:rsidRPr="003645D5" w14:paraId="30B249ED" w14:textId="77777777" w:rsidTr="00CA40B8">
        <w:tc>
          <w:tcPr>
            <w:tcW w:w="3087" w:type="dxa"/>
          </w:tcPr>
          <w:p w14:paraId="4F3500AC" w14:textId="77777777" w:rsidR="00E22666" w:rsidRPr="003645D5" w:rsidRDefault="00E2266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3F67B2E8" w14:textId="77777777" w:rsidR="00E22666" w:rsidRPr="003645D5" w:rsidRDefault="00E22666" w:rsidP="001074D8">
            <w:pPr>
              <w:rPr>
                <w:rFonts w:ascii="Arial" w:hAnsi="Arial" w:cs="Arial"/>
                <w:color w:val="000000"/>
              </w:rPr>
            </w:pPr>
            <w:r w:rsidRPr="003645D5">
              <w:rPr>
                <w:rFonts w:ascii="Arial" w:hAnsi="Arial" w:cs="Arial"/>
                <w:color w:val="000000"/>
              </w:rPr>
              <w:t>Tijekom školske godine.</w:t>
            </w:r>
          </w:p>
          <w:p w14:paraId="084741C1" w14:textId="77777777" w:rsidR="00E22666" w:rsidRPr="003645D5" w:rsidRDefault="00E22666" w:rsidP="001074D8">
            <w:pPr>
              <w:spacing w:after="200" w:line="276" w:lineRule="auto"/>
              <w:rPr>
                <w:rFonts w:ascii="Arial" w:eastAsia="Times New Roman" w:hAnsi="Arial" w:cs="Arial"/>
                <w:sz w:val="24"/>
                <w:szCs w:val="24"/>
              </w:rPr>
            </w:pPr>
          </w:p>
        </w:tc>
      </w:tr>
      <w:tr w:rsidR="00E22666" w:rsidRPr="003645D5" w14:paraId="3A6E46CF" w14:textId="77777777" w:rsidTr="00CA40B8">
        <w:tc>
          <w:tcPr>
            <w:tcW w:w="3087" w:type="dxa"/>
          </w:tcPr>
          <w:p w14:paraId="42CAE782" w14:textId="77777777" w:rsidR="00E22666" w:rsidRPr="003645D5" w:rsidRDefault="00E2266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7D203AF8" w14:textId="77777777" w:rsidR="00E22666" w:rsidRPr="003645D5" w:rsidRDefault="00E22666" w:rsidP="001074D8">
            <w:pPr>
              <w:jc w:val="both"/>
              <w:rPr>
                <w:rFonts w:ascii="Arial" w:hAnsi="Arial" w:cs="Arial"/>
                <w:color w:val="000000"/>
              </w:rPr>
            </w:pPr>
            <w:r w:rsidRPr="003645D5">
              <w:rPr>
                <w:rFonts w:ascii="Arial" w:hAnsi="Arial" w:cs="Arial"/>
                <w:color w:val="000000"/>
              </w:rPr>
              <w:t>Opisno vrednovanje postignutih rezultata kroz školsku godinu. Kroz razne vrste natjecanja – školsko, županijsko natjecanje.</w:t>
            </w:r>
          </w:p>
          <w:p w14:paraId="588326A4" w14:textId="77777777" w:rsidR="00E22666" w:rsidRPr="003645D5" w:rsidRDefault="00E22666" w:rsidP="001074D8">
            <w:pPr>
              <w:spacing w:after="200" w:line="276" w:lineRule="auto"/>
              <w:jc w:val="both"/>
              <w:rPr>
                <w:rFonts w:ascii="Arial" w:eastAsia="Times New Roman" w:hAnsi="Arial" w:cs="Arial"/>
                <w:sz w:val="24"/>
                <w:szCs w:val="24"/>
              </w:rPr>
            </w:pPr>
          </w:p>
        </w:tc>
      </w:tr>
      <w:tr w:rsidR="00E22666" w:rsidRPr="003645D5" w14:paraId="489ABE24" w14:textId="77777777" w:rsidTr="00CA40B8">
        <w:tc>
          <w:tcPr>
            <w:tcW w:w="3087" w:type="dxa"/>
          </w:tcPr>
          <w:p w14:paraId="339F35E3" w14:textId="77777777" w:rsidR="00E22666" w:rsidRPr="003645D5" w:rsidRDefault="00E2266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7DE31243" w14:textId="77777777" w:rsidR="00E22666" w:rsidRPr="003645D5" w:rsidRDefault="00E22666" w:rsidP="001074D8">
            <w:pPr>
              <w:rPr>
                <w:rFonts w:ascii="Arial" w:hAnsi="Arial" w:cs="Arial"/>
                <w:color w:val="000000"/>
              </w:rPr>
            </w:pPr>
            <w:r w:rsidRPr="003645D5">
              <w:rPr>
                <w:rFonts w:ascii="Arial" w:hAnsi="Arial" w:cs="Arial"/>
                <w:color w:val="000000"/>
              </w:rPr>
              <w:t>Troškove izvođenja aktivnosti osigurat će škola ovisno o vrsti i složenosti tehničke tvorevine.</w:t>
            </w:r>
            <w:r w:rsidR="00AB41EF" w:rsidRPr="003645D5">
              <w:rPr>
                <w:rFonts w:ascii="Arial" w:hAnsi="Arial" w:cs="Arial"/>
                <w:color w:val="000000"/>
              </w:rPr>
              <w:t xml:space="preserve"> </w:t>
            </w:r>
            <w:r w:rsidRPr="003645D5">
              <w:rPr>
                <w:rFonts w:ascii="Arial" w:hAnsi="Arial" w:cs="Arial"/>
                <w:color w:val="000000"/>
              </w:rPr>
              <w:t>Terensku nastavu snosit će roditelji.</w:t>
            </w:r>
          </w:p>
          <w:p w14:paraId="0B409B84" w14:textId="77777777" w:rsidR="00E22666" w:rsidRPr="003645D5" w:rsidRDefault="00E22666" w:rsidP="001074D8">
            <w:pPr>
              <w:spacing w:after="200" w:line="276" w:lineRule="auto"/>
              <w:rPr>
                <w:rFonts w:ascii="Arial" w:eastAsia="Times New Roman" w:hAnsi="Arial" w:cs="Arial"/>
                <w:sz w:val="24"/>
                <w:szCs w:val="24"/>
              </w:rPr>
            </w:pPr>
          </w:p>
        </w:tc>
      </w:tr>
    </w:tbl>
    <w:p w14:paraId="737D44D7" w14:textId="77777777" w:rsidR="00E22666" w:rsidRPr="003645D5" w:rsidRDefault="00E22666" w:rsidP="00E22666">
      <w:pPr>
        <w:rPr>
          <w:rFonts w:ascii="Arial" w:hAnsi="Arial" w:cs="Arial"/>
        </w:rPr>
      </w:pPr>
    </w:p>
    <w:p w14:paraId="27C6DD2D" w14:textId="77777777" w:rsidR="00AB1A49" w:rsidRPr="003645D5" w:rsidRDefault="00AB1A49" w:rsidP="00396432">
      <w:pPr>
        <w:jc w:val="both"/>
        <w:rPr>
          <w:rFonts w:ascii="Arial" w:hAnsi="Arial" w:cs="Arial"/>
        </w:rPr>
      </w:pPr>
    </w:p>
    <w:p w14:paraId="131FBE93" w14:textId="77777777" w:rsidR="00527BC3" w:rsidRPr="003645D5" w:rsidRDefault="00527BC3" w:rsidP="00396432">
      <w:pPr>
        <w:jc w:val="both"/>
        <w:rPr>
          <w:rFonts w:ascii="Arial" w:hAnsi="Arial" w:cs="Arial"/>
        </w:rPr>
      </w:pPr>
    </w:p>
    <w:p w14:paraId="43DEBBDC" w14:textId="77777777" w:rsidR="00D167C5" w:rsidRPr="003645D5" w:rsidRDefault="00D167C5" w:rsidP="00396432">
      <w:pPr>
        <w:jc w:val="both"/>
        <w:rPr>
          <w:rFonts w:ascii="Arial" w:hAnsi="Arial" w:cs="Arial"/>
        </w:rPr>
      </w:pPr>
    </w:p>
    <w:p w14:paraId="52D9B213" w14:textId="77777777" w:rsidR="007C35F6" w:rsidRPr="003645D5" w:rsidRDefault="007C35F6" w:rsidP="00396432">
      <w:pPr>
        <w:jc w:val="both"/>
        <w:rPr>
          <w:rFonts w:ascii="Arial" w:hAnsi="Arial" w:cs="Arial"/>
        </w:rPr>
      </w:pPr>
    </w:p>
    <w:p w14:paraId="049163DD" w14:textId="77777777" w:rsidR="007C35F6" w:rsidRPr="003645D5" w:rsidRDefault="007C35F6" w:rsidP="00396432">
      <w:pPr>
        <w:jc w:val="both"/>
        <w:rPr>
          <w:rFonts w:ascii="Arial"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7C35F6" w:rsidRPr="003645D5" w14:paraId="13C163DF" w14:textId="77777777" w:rsidTr="00CA40B8">
        <w:tc>
          <w:tcPr>
            <w:tcW w:w="3087" w:type="dxa"/>
          </w:tcPr>
          <w:p w14:paraId="58B0CA68" w14:textId="77777777" w:rsidR="007C35F6" w:rsidRPr="003645D5" w:rsidRDefault="007C35F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1151EFAB" w14:textId="77777777" w:rsidR="007C35F6" w:rsidRPr="003645D5" w:rsidRDefault="007C35F6" w:rsidP="001074D8">
            <w:pPr>
              <w:rPr>
                <w:rFonts w:ascii="Arial" w:hAnsi="Arial" w:cs="Arial"/>
                <w:color w:val="000000"/>
              </w:rPr>
            </w:pPr>
            <w:r w:rsidRPr="003645D5">
              <w:rPr>
                <w:rFonts w:ascii="Arial" w:hAnsi="Arial" w:cs="Arial"/>
                <w:color w:val="000000"/>
              </w:rPr>
              <w:t>PROMETNA GRUPA</w:t>
            </w:r>
          </w:p>
          <w:p w14:paraId="0F643E94" w14:textId="77777777" w:rsidR="007C35F6" w:rsidRPr="003645D5" w:rsidRDefault="007C35F6" w:rsidP="001074D8">
            <w:pPr>
              <w:spacing w:after="200" w:line="276" w:lineRule="auto"/>
              <w:rPr>
                <w:rFonts w:ascii="Arial" w:eastAsia="Times New Roman" w:hAnsi="Arial" w:cs="Arial"/>
                <w:b/>
                <w:color w:val="0000FF"/>
                <w:sz w:val="24"/>
                <w:szCs w:val="24"/>
              </w:rPr>
            </w:pPr>
          </w:p>
        </w:tc>
      </w:tr>
      <w:tr w:rsidR="007C35F6" w:rsidRPr="003645D5" w14:paraId="3E3DAEC9" w14:textId="77777777" w:rsidTr="00CA40B8">
        <w:tc>
          <w:tcPr>
            <w:tcW w:w="3087" w:type="dxa"/>
          </w:tcPr>
          <w:p w14:paraId="7D212D03" w14:textId="77777777" w:rsidR="007C35F6" w:rsidRPr="003645D5" w:rsidRDefault="007C35F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7CC8C578" w14:textId="77777777" w:rsidR="007C35F6" w:rsidRPr="003645D5" w:rsidRDefault="007C35F6" w:rsidP="001074D8">
            <w:pPr>
              <w:rPr>
                <w:rFonts w:ascii="Arial" w:hAnsi="Arial" w:cs="Arial"/>
                <w:color w:val="000000"/>
              </w:rPr>
            </w:pPr>
            <w:r w:rsidRPr="003645D5">
              <w:rPr>
                <w:rFonts w:ascii="Arial" w:hAnsi="Arial" w:cs="Arial"/>
                <w:color w:val="000000"/>
              </w:rPr>
              <w:t>6. RAZRED</w:t>
            </w:r>
          </w:p>
          <w:p w14:paraId="3D4C96B0" w14:textId="77777777" w:rsidR="007C35F6" w:rsidRPr="003645D5" w:rsidRDefault="007C35F6" w:rsidP="001074D8">
            <w:pPr>
              <w:spacing w:after="200" w:line="276" w:lineRule="auto"/>
              <w:rPr>
                <w:rFonts w:ascii="Arial" w:eastAsia="Times New Roman" w:hAnsi="Arial" w:cs="Arial"/>
                <w:sz w:val="24"/>
                <w:szCs w:val="24"/>
              </w:rPr>
            </w:pPr>
          </w:p>
        </w:tc>
      </w:tr>
      <w:tr w:rsidR="007C35F6" w:rsidRPr="003645D5" w14:paraId="2EA374E2" w14:textId="77777777" w:rsidTr="00CA40B8">
        <w:tc>
          <w:tcPr>
            <w:tcW w:w="3087" w:type="dxa"/>
          </w:tcPr>
          <w:p w14:paraId="5F672E7B" w14:textId="77777777" w:rsidR="007C35F6" w:rsidRPr="003645D5" w:rsidRDefault="007C35F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146F203E" w14:textId="77777777" w:rsidR="007C35F6" w:rsidRPr="003645D5" w:rsidRDefault="007C35F6" w:rsidP="001074D8">
            <w:pPr>
              <w:jc w:val="both"/>
              <w:rPr>
                <w:rFonts w:ascii="Arial" w:hAnsi="Arial" w:cs="Arial"/>
                <w:color w:val="000000"/>
              </w:rPr>
            </w:pPr>
            <w:r w:rsidRPr="003645D5">
              <w:rPr>
                <w:rFonts w:ascii="Arial" w:hAnsi="Arial" w:cs="Arial"/>
                <w:color w:val="000000"/>
              </w:rPr>
              <w:t>MARICA ANTIĆ, prof.</w:t>
            </w:r>
          </w:p>
          <w:p w14:paraId="0634B229" w14:textId="77777777" w:rsidR="007C35F6" w:rsidRPr="003645D5" w:rsidRDefault="007C35F6" w:rsidP="001074D8">
            <w:pPr>
              <w:spacing w:after="200" w:line="276" w:lineRule="auto"/>
              <w:jc w:val="both"/>
              <w:rPr>
                <w:rFonts w:ascii="Arial" w:eastAsia="Times New Roman" w:hAnsi="Arial" w:cs="Arial"/>
                <w:sz w:val="24"/>
                <w:szCs w:val="24"/>
              </w:rPr>
            </w:pPr>
          </w:p>
        </w:tc>
      </w:tr>
      <w:tr w:rsidR="007C35F6" w:rsidRPr="003645D5" w14:paraId="72245FCB" w14:textId="77777777" w:rsidTr="00CA40B8">
        <w:tc>
          <w:tcPr>
            <w:tcW w:w="3087" w:type="dxa"/>
          </w:tcPr>
          <w:p w14:paraId="4FC7DF76" w14:textId="77777777" w:rsidR="007C35F6" w:rsidRPr="003645D5" w:rsidRDefault="007C35F6" w:rsidP="001074D8">
            <w:pPr>
              <w:spacing w:after="200" w:line="276" w:lineRule="auto"/>
              <w:rPr>
                <w:rFonts w:ascii="Arial" w:eastAsia="Times New Roman" w:hAnsi="Arial" w:cs="Arial"/>
                <w:b/>
                <w:sz w:val="24"/>
                <w:szCs w:val="24"/>
              </w:rPr>
            </w:pPr>
          </w:p>
          <w:p w14:paraId="41D49825" w14:textId="77777777" w:rsidR="007C35F6" w:rsidRPr="003645D5" w:rsidRDefault="007C35F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13DD9AF6" w14:textId="77777777" w:rsidR="007C35F6" w:rsidRPr="003645D5" w:rsidRDefault="007C35F6" w:rsidP="001074D8">
            <w:pPr>
              <w:jc w:val="both"/>
              <w:rPr>
                <w:rFonts w:ascii="Arial" w:hAnsi="Arial" w:cs="Arial"/>
                <w:color w:val="000000"/>
              </w:rPr>
            </w:pPr>
            <w:r w:rsidRPr="003645D5">
              <w:rPr>
                <w:rFonts w:ascii="Arial" w:hAnsi="Arial" w:cs="Arial"/>
                <w:color w:val="000000"/>
              </w:rPr>
              <w:t>Osposobljavanje učenika za sigurnu vožnju biciklom na cesti.</w:t>
            </w:r>
          </w:p>
          <w:p w14:paraId="378E88D7" w14:textId="77777777" w:rsidR="007C35F6" w:rsidRPr="003645D5" w:rsidRDefault="007C35F6" w:rsidP="001074D8">
            <w:pPr>
              <w:spacing w:after="200" w:line="276" w:lineRule="auto"/>
              <w:jc w:val="both"/>
              <w:rPr>
                <w:rFonts w:ascii="Arial" w:eastAsia="Times New Roman" w:hAnsi="Arial" w:cs="Arial"/>
                <w:sz w:val="24"/>
                <w:szCs w:val="24"/>
              </w:rPr>
            </w:pPr>
          </w:p>
        </w:tc>
      </w:tr>
      <w:tr w:rsidR="007C35F6" w:rsidRPr="003645D5" w14:paraId="65D4C28B" w14:textId="77777777" w:rsidTr="00CA40B8">
        <w:tc>
          <w:tcPr>
            <w:tcW w:w="3087" w:type="dxa"/>
          </w:tcPr>
          <w:p w14:paraId="787BD7B8" w14:textId="77777777" w:rsidR="007C35F6" w:rsidRPr="003645D5" w:rsidRDefault="007C35F6" w:rsidP="001074D8">
            <w:pPr>
              <w:spacing w:after="200" w:line="276" w:lineRule="auto"/>
              <w:rPr>
                <w:rFonts w:ascii="Arial" w:eastAsia="Times New Roman" w:hAnsi="Arial" w:cs="Arial"/>
                <w:b/>
                <w:sz w:val="24"/>
                <w:szCs w:val="24"/>
              </w:rPr>
            </w:pPr>
          </w:p>
          <w:p w14:paraId="420F9A1E" w14:textId="77777777" w:rsidR="007C35F6" w:rsidRPr="003645D5" w:rsidRDefault="007C35F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6B983681" w14:textId="77777777" w:rsidR="007C35F6" w:rsidRPr="003645D5" w:rsidRDefault="007C35F6" w:rsidP="001074D8">
            <w:pPr>
              <w:spacing w:after="200" w:line="276" w:lineRule="auto"/>
              <w:rPr>
                <w:rFonts w:ascii="Arial" w:eastAsia="Times New Roman" w:hAnsi="Arial" w:cs="Arial"/>
                <w:b/>
                <w:sz w:val="24"/>
                <w:szCs w:val="24"/>
              </w:rPr>
            </w:pPr>
          </w:p>
        </w:tc>
        <w:tc>
          <w:tcPr>
            <w:tcW w:w="7261" w:type="dxa"/>
          </w:tcPr>
          <w:p w14:paraId="496FE940" w14:textId="77777777" w:rsidR="007C35F6" w:rsidRPr="003645D5" w:rsidRDefault="007C35F6" w:rsidP="001074D8">
            <w:pPr>
              <w:rPr>
                <w:rFonts w:ascii="Arial" w:hAnsi="Arial" w:cs="Arial"/>
                <w:color w:val="000000"/>
              </w:rPr>
            </w:pPr>
            <w:r w:rsidRPr="003645D5">
              <w:rPr>
                <w:rFonts w:ascii="Arial" w:hAnsi="Arial" w:cs="Arial"/>
                <w:color w:val="000000"/>
              </w:rPr>
              <w:t>Naučiti prometne propise i znakove. Primijeniti na cesti.</w:t>
            </w:r>
          </w:p>
          <w:p w14:paraId="655415CA" w14:textId="77777777" w:rsidR="007C35F6" w:rsidRPr="003645D5" w:rsidRDefault="007C35F6" w:rsidP="001074D8">
            <w:pPr>
              <w:spacing w:after="0" w:line="276" w:lineRule="auto"/>
              <w:rPr>
                <w:rFonts w:ascii="Arial" w:eastAsia="Times New Roman" w:hAnsi="Arial" w:cs="Arial"/>
                <w:sz w:val="24"/>
                <w:szCs w:val="24"/>
              </w:rPr>
            </w:pPr>
          </w:p>
        </w:tc>
      </w:tr>
      <w:tr w:rsidR="007C35F6" w:rsidRPr="003645D5" w14:paraId="257640AC" w14:textId="77777777" w:rsidTr="00CA40B8">
        <w:tc>
          <w:tcPr>
            <w:tcW w:w="3087" w:type="dxa"/>
          </w:tcPr>
          <w:p w14:paraId="2E38385F" w14:textId="77777777" w:rsidR="007C35F6" w:rsidRPr="003645D5" w:rsidRDefault="007C35F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3DD7613D" w14:textId="77777777" w:rsidR="007C35F6" w:rsidRPr="003645D5" w:rsidRDefault="007C35F6" w:rsidP="001074D8">
            <w:pPr>
              <w:jc w:val="both"/>
              <w:rPr>
                <w:rFonts w:ascii="Arial" w:hAnsi="Arial" w:cs="Arial"/>
                <w:color w:val="000000"/>
              </w:rPr>
            </w:pPr>
            <w:r w:rsidRPr="003645D5">
              <w:rPr>
                <w:rFonts w:ascii="Arial" w:hAnsi="Arial" w:cs="Arial"/>
                <w:color w:val="000000"/>
              </w:rPr>
              <w:t xml:space="preserve">Učionička i </w:t>
            </w:r>
            <w:proofErr w:type="spellStart"/>
            <w:r w:rsidRPr="003645D5">
              <w:rPr>
                <w:rFonts w:ascii="Arial" w:hAnsi="Arial" w:cs="Arial"/>
                <w:color w:val="000000"/>
              </w:rPr>
              <w:t>izvanučionička</w:t>
            </w:r>
            <w:proofErr w:type="spellEnd"/>
            <w:r w:rsidRPr="003645D5">
              <w:rPr>
                <w:rFonts w:ascii="Arial" w:hAnsi="Arial" w:cs="Arial"/>
                <w:color w:val="000000"/>
              </w:rPr>
              <w:t xml:space="preserve"> nastava (poligon)</w:t>
            </w:r>
          </w:p>
          <w:p w14:paraId="0ABA3B01" w14:textId="77777777" w:rsidR="007C35F6" w:rsidRPr="003645D5" w:rsidRDefault="007C35F6" w:rsidP="001074D8">
            <w:pPr>
              <w:spacing w:after="200" w:line="276" w:lineRule="auto"/>
              <w:jc w:val="both"/>
              <w:rPr>
                <w:rFonts w:ascii="Arial" w:eastAsia="Times New Roman" w:hAnsi="Arial" w:cs="Arial"/>
                <w:sz w:val="24"/>
                <w:szCs w:val="24"/>
              </w:rPr>
            </w:pPr>
          </w:p>
        </w:tc>
      </w:tr>
      <w:tr w:rsidR="007C35F6" w:rsidRPr="003645D5" w14:paraId="29189402" w14:textId="77777777" w:rsidTr="00CA40B8">
        <w:tc>
          <w:tcPr>
            <w:tcW w:w="3087" w:type="dxa"/>
          </w:tcPr>
          <w:p w14:paraId="449BDFE0" w14:textId="77777777" w:rsidR="007C35F6" w:rsidRPr="003645D5" w:rsidRDefault="007C35F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2AE8629A" w14:textId="77777777" w:rsidR="007C35F6" w:rsidRPr="003645D5" w:rsidRDefault="007C35F6" w:rsidP="001074D8">
            <w:pPr>
              <w:rPr>
                <w:rFonts w:ascii="Arial" w:hAnsi="Arial" w:cs="Arial"/>
                <w:color w:val="000000"/>
              </w:rPr>
            </w:pPr>
            <w:r w:rsidRPr="003645D5">
              <w:rPr>
                <w:rFonts w:ascii="Arial" w:hAnsi="Arial" w:cs="Arial"/>
                <w:color w:val="000000"/>
              </w:rPr>
              <w:t>20 UČENIKA</w:t>
            </w:r>
          </w:p>
          <w:p w14:paraId="301B79B3" w14:textId="77777777" w:rsidR="007C35F6" w:rsidRPr="003645D5" w:rsidRDefault="007C35F6" w:rsidP="001074D8">
            <w:pPr>
              <w:spacing w:after="200" w:line="276" w:lineRule="auto"/>
              <w:rPr>
                <w:rFonts w:ascii="Arial" w:eastAsia="Times New Roman" w:hAnsi="Arial" w:cs="Arial"/>
                <w:sz w:val="24"/>
                <w:szCs w:val="24"/>
              </w:rPr>
            </w:pPr>
          </w:p>
        </w:tc>
      </w:tr>
      <w:tr w:rsidR="007C35F6" w:rsidRPr="003645D5" w14:paraId="471523AD" w14:textId="77777777" w:rsidTr="00CA40B8">
        <w:tc>
          <w:tcPr>
            <w:tcW w:w="3087" w:type="dxa"/>
          </w:tcPr>
          <w:p w14:paraId="2EF2CB3F" w14:textId="77777777" w:rsidR="007C35F6" w:rsidRPr="003645D5" w:rsidRDefault="007C35F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336C0468" w14:textId="77777777" w:rsidR="007C35F6" w:rsidRPr="003645D5" w:rsidRDefault="007C35F6" w:rsidP="001074D8">
            <w:pPr>
              <w:rPr>
                <w:rFonts w:ascii="Arial" w:hAnsi="Arial" w:cs="Arial"/>
                <w:color w:val="000000"/>
              </w:rPr>
            </w:pPr>
            <w:r w:rsidRPr="003645D5">
              <w:rPr>
                <w:rFonts w:ascii="Arial" w:hAnsi="Arial" w:cs="Arial"/>
                <w:color w:val="000000"/>
              </w:rPr>
              <w:t>Tijekom školske godine. 1 sat tjedno, 8x2 sati teorije, 7x2 sata vježbe vožnje biciklom na poligonu.</w:t>
            </w:r>
          </w:p>
          <w:p w14:paraId="51F1DF6C" w14:textId="77777777" w:rsidR="007C35F6" w:rsidRPr="003645D5" w:rsidRDefault="007C35F6" w:rsidP="001074D8">
            <w:pPr>
              <w:spacing w:after="200" w:line="276" w:lineRule="auto"/>
              <w:rPr>
                <w:rFonts w:ascii="Arial" w:eastAsia="Times New Roman" w:hAnsi="Arial" w:cs="Arial"/>
                <w:sz w:val="24"/>
                <w:szCs w:val="24"/>
              </w:rPr>
            </w:pPr>
          </w:p>
        </w:tc>
      </w:tr>
      <w:tr w:rsidR="007C35F6" w:rsidRPr="003645D5" w14:paraId="1C27D072" w14:textId="77777777" w:rsidTr="00CA40B8">
        <w:tc>
          <w:tcPr>
            <w:tcW w:w="3087" w:type="dxa"/>
          </w:tcPr>
          <w:p w14:paraId="11067DD7" w14:textId="77777777" w:rsidR="007C35F6" w:rsidRPr="003645D5" w:rsidRDefault="007C35F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41165A5A" w14:textId="77777777" w:rsidR="007C35F6" w:rsidRPr="003645D5" w:rsidRDefault="007C35F6" w:rsidP="001074D8">
            <w:pPr>
              <w:jc w:val="both"/>
              <w:rPr>
                <w:rFonts w:ascii="Arial" w:hAnsi="Arial" w:cs="Arial"/>
                <w:color w:val="000000"/>
              </w:rPr>
            </w:pPr>
            <w:r w:rsidRPr="003645D5">
              <w:rPr>
                <w:rFonts w:ascii="Arial" w:hAnsi="Arial" w:cs="Arial"/>
                <w:color w:val="000000"/>
              </w:rPr>
              <w:t>Polaganje  ispita za upravljanje bicik</w:t>
            </w:r>
            <w:r w:rsidR="00BE1C8A" w:rsidRPr="003645D5">
              <w:rPr>
                <w:rFonts w:ascii="Arial" w:hAnsi="Arial" w:cs="Arial"/>
                <w:color w:val="000000"/>
              </w:rPr>
              <w:t>l</w:t>
            </w:r>
            <w:r w:rsidRPr="003645D5">
              <w:rPr>
                <w:rFonts w:ascii="Arial" w:hAnsi="Arial" w:cs="Arial"/>
                <w:color w:val="000000"/>
              </w:rPr>
              <w:t>om.</w:t>
            </w:r>
          </w:p>
          <w:p w14:paraId="1194FFD9" w14:textId="77777777" w:rsidR="007C35F6" w:rsidRPr="003645D5" w:rsidRDefault="007C35F6" w:rsidP="001074D8">
            <w:pPr>
              <w:spacing w:after="200" w:line="276" w:lineRule="auto"/>
              <w:jc w:val="both"/>
              <w:rPr>
                <w:rFonts w:ascii="Arial" w:eastAsia="Times New Roman" w:hAnsi="Arial" w:cs="Arial"/>
                <w:sz w:val="24"/>
                <w:szCs w:val="24"/>
              </w:rPr>
            </w:pPr>
          </w:p>
        </w:tc>
      </w:tr>
      <w:tr w:rsidR="007C35F6" w:rsidRPr="003645D5" w14:paraId="5E6126B0" w14:textId="77777777" w:rsidTr="00CA40B8">
        <w:tc>
          <w:tcPr>
            <w:tcW w:w="3087" w:type="dxa"/>
          </w:tcPr>
          <w:p w14:paraId="3E746A20" w14:textId="77777777" w:rsidR="007C35F6" w:rsidRPr="003645D5" w:rsidRDefault="007C35F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131816C2" w14:textId="77777777" w:rsidR="007C35F6" w:rsidRPr="003645D5" w:rsidRDefault="007C35F6" w:rsidP="001074D8">
            <w:pPr>
              <w:rPr>
                <w:rFonts w:ascii="Arial" w:hAnsi="Arial" w:cs="Arial"/>
                <w:color w:val="000000"/>
              </w:rPr>
            </w:pPr>
            <w:r w:rsidRPr="003645D5">
              <w:rPr>
                <w:rFonts w:ascii="Arial" w:hAnsi="Arial" w:cs="Arial"/>
                <w:color w:val="000000"/>
              </w:rPr>
              <w:t xml:space="preserve">Troškove izvođenja aktivnosti osigurat će škola i HAK (knjige i oprema). </w:t>
            </w:r>
          </w:p>
          <w:p w14:paraId="1E2DCEBF" w14:textId="77777777" w:rsidR="007C35F6" w:rsidRPr="003645D5" w:rsidRDefault="007C35F6" w:rsidP="001074D8">
            <w:pPr>
              <w:spacing w:after="200" w:line="276" w:lineRule="auto"/>
              <w:rPr>
                <w:rFonts w:ascii="Arial" w:eastAsia="Times New Roman" w:hAnsi="Arial" w:cs="Arial"/>
                <w:sz w:val="24"/>
                <w:szCs w:val="24"/>
              </w:rPr>
            </w:pPr>
          </w:p>
        </w:tc>
      </w:tr>
    </w:tbl>
    <w:p w14:paraId="50161BB5" w14:textId="77777777" w:rsidR="007C35F6" w:rsidRPr="003645D5" w:rsidRDefault="007C35F6" w:rsidP="007C35F6">
      <w:pPr>
        <w:rPr>
          <w:rFonts w:ascii="Arial" w:hAnsi="Arial" w:cs="Arial"/>
        </w:rPr>
      </w:pPr>
    </w:p>
    <w:p w14:paraId="7B31CC90" w14:textId="77777777" w:rsidR="007C35F6" w:rsidRPr="003645D5" w:rsidRDefault="007C35F6" w:rsidP="00396432">
      <w:pPr>
        <w:jc w:val="both"/>
        <w:rPr>
          <w:rFonts w:ascii="Arial" w:hAnsi="Arial" w:cs="Arial"/>
        </w:rPr>
      </w:pPr>
    </w:p>
    <w:p w14:paraId="40819A09" w14:textId="77777777" w:rsidR="0064272C" w:rsidRPr="003645D5" w:rsidRDefault="0064272C" w:rsidP="00396432">
      <w:pPr>
        <w:jc w:val="both"/>
        <w:rPr>
          <w:rFonts w:ascii="Arial" w:hAnsi="Arial" w:cs="Arial"/>
        </w:rPr>
      </w:pPr>
    </w:p>
    <w:p w14:paraId="46FF307F" w14:textId="77777777" w:rsidR="0064272C" w:rsidRPr="003645D5" w:rsidRDefault="0064272C" w:rsidP="00396432">
      <w:pPr>
        <w:jc w:val="both"/>
        <w:rPr>
          <w:rFonts w:ascii="Arial" w:hAnsi="Arial" w:cs="Arial"/>
        </w:rPr>
      </w:pPr>
    </w:p>
    <w:p w14:paraId="46F46130" w14:textId="77777777" w:rsidR="0064272C" w:rsidRPr="003645D5" w:rsidRDefault="0064272C" w:rsidP="00396432">
      <w:pPr>
        <w:jc w:val="both"/>
        <w:rPr>
          <w:rFonts w:ascii="Arial" w:hAnsi="Arial" w:cs="Arial"/>
        </w:rPr>
      </w:pPr>
    </w:p>
    <w:p w14:paraId="28413B3E" w14:textId="77777777" w:rsidR="0064272C" w:rsidRPr="003645D5" w:rsidRDefault="0064272C" w:rsidP="00396432">
      <w:pPr>
        <w:jc w:val="both"/>
        <w:rPr>
          <w:rFonts w:ascii="Arial" w:hAnsi="Arial" w:cs="Arial"/>
        </w:rPr>
      </w:pPr>
    </w:p>
    <w:p w14:paraId="698A73F7" w14:textId="77777777" w:rsidR="0064272C" w:rsidRPr="003645D5" w:rsidRDefault="0064272C" w:rsidP="00396432">
      <w:pPr>
        <w:jc w:val="both"/>
        <w:rPr>
          <w:rFonts w:ascii="Arial" w:hAnsi="Arial" w:cs="Arial"/>
        </w:rPr>
      </w:pPr>
    </w:p>
    <w:p w14:paraId="7F8FBEA4" w14:textId="77777777" w:rsidR="0064272C" w:rsidRPr="003645D5" w:rsidRDefault="0064272C" w:rsidP="0064272C">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IVAN KOSTANJSKI</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A0" w:firstRow="1" w:lastRow="0" w:firstColumn="1" w:lastColumn="0" w:noHBand="0" w:noVBand="0"/>
      </w:tblPr>
      <w:tblGrid>
        <w:gridCol w:w="3686"/>
        <w:gridCol w:w="6946"/>
      </w:tblGrid>
      <w:tr w:rsidR="0064272C" w:rsidRPr="003645D5" w14:paraId="7A420015" w14:textId="77777777" w:rsidTr="001074D8">
        <w:trPr>
          <w:trHeight w:val="964"/>
        </w:trPr>
        <w:tc>
          <w:tcPr>
            <w:tcW w:w="3686" w:type="dxa"/>
            <w:tcBorders>
              <w:top w:val="single" w:sz="18" w:space="0" w:color="auto"/>
              <w:right w:val="single" w:sz="18" w:space="0" w:color="auto"/>
            </w:tcBorders>
            <w:vAlign w:val="center"/>
          </w:tcPr>
          <w:p w14:paraId="489199B5"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NAZIV AKTIVNOSTI/PROGRAMA ILI PROJEKTA</w:t>
            </w:r>
          </w:p>
        </w:tc>
        <w:tc>
          <w:tcPr>
            <w:tcW w:w="6946" w:type="dxa"/>
            <w:tcBorders>
              <w:top w:val="single" w:sz="18" w:space="0" w:color="auto"/>
              <w:left w:val="single" w:sz="18" w:space="0" w:color="auto"/>
            </w:tcBorders>
            <w:vAlign w:val="center"/>
          </w:tcPr>
          <w:p w14:paraId="14C27F9C"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IZVANNASTAVNA AKTIVNOST</w:t>
            </w:r>
          </w:p>
          <w:p w14:paraId="04A648C2"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Modelari</w:t>
            </w:r>
          </w:p>
        </w:tc>
      </w:tr>
      <w:tr w:rsidR="0064272C" w:rsidRPr="003645D5" w14:paraId="699D526F" w14:textId="77777777" w:rsidTr="001074D8">
        <w:trPr>
          <w:trHeight w:val="964"/>
        </w:trPr>
        <w:tc>
          <w:tcPr>
            <w:tcW w:w="3686" w:type="dxa"/>
            <w:tcBorders>
              <w:right w:val="single" w:sz="18" w:space="0" w:color="auto"/>
            </w:tcBorders>
            <w:vAlign w:val="center"/>
          </w:tcPr>
          <w:p w14:paraId="510A1C04"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RAZRED</w:t>
            </w:r>
          </w:p>
        </w:tc>
        <w:tc>
          <w:tcPr>
            <w:tcW w:w="6946" w:type="dxa"/>
            <w:tcBorders>
              <w:left w:val="single" w:sz="18" w:space="0" w:color="auto"/>
            </w:tcBorders>
            <w:vAlign w:val="center"/>
          </w:tcPr>
          <w:p w14:paraId="0BE19EFF"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Peti (5.)</w:t>
            </w:r>
          </w:p>
        </w:tc>
      </w:tr>
      <w:tr w:rsidR="0064272C" w:rsidRPr="003645D5" w14:paraId="16FB2A75" w14:textId="77777777" w:rsidTr="001074D8">
        <w:trPr>
          <w:trHeight w:val="964"/>
        </w:trPr>
        <w:tc>
          <w:tcPr>
            <w:tcW w:w="3686" w:type="dxa"/>
            <w:tcBorders>
              <w:right w:val="single" w:sz="18" w:space="0" w:color="auto"/>
            </w:tcBorders>
            <w:vAlign w:val="center"/>
          </w:tcPr>
          <w:p w14:paraId="53705632"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NOSITELJ AKTIVNOSTI/PROGRAMA ILI PROJEKTA</w:t>
            </w:r>
          </w:p>
        </w:tc>
        <w:tc>
          <w:tcPr>
            <w:tcW w:w="6946" w:type="dxa"/>
            <w:tcBorders>
              <w:left w:val="single" w:sz="18" w:space="0" w:color="auto"/>
            </w:tcBorders>
            <w:vAlign w:val="center"/>
          </w:tcPr>
          <w:p w14:paraId="17A7AF42"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 xml:space="preserve">Ivan </w:t>
            </w:r>
            <w:proofErr w:type="spellStart"/>
            <w:r w:rsidRPr="003645D5">
              <w:rPr>
                <w:rFonts w:ascii="Arial" w:hAnsi="Arial" w:cs="Arial"/>
                <w:color w:val="000000"/>
                <w:lang w:eastAsia="hr-HR"/>
              </w:rPr>
              <w:t>Kostanjski</w:t>
            </w:r>
            <w:proofErr w:type="spellEnd"/>
            <w:r w:rsidRPr="003645D5">
              <w:rPr>
                <w:rFonts w:ascii="Arial" w:hAnsi="Arial" w:cs="Arial"/>
                <w:color w:val="000000"/>
                <w:lang w:eastAsia="hr-HR"/>
              </w:rPr>
              <w:t>, prof.</w:t>
            </w:r>
          </w:p>
        </w:tc>
      </w:tr>
      <w:tr w:rsidR="0064272C" w:rsidRPr="003645D5" w14:paraId="6FDBAFDD" w14:textId="77777777" w:rsidTr="001074D8">
        <w:trPr>
          <w:trHeight w:val="964"/>
        </w:trPr>
        <w:tc>
          <w:tcPr>
            <w:tcW w:w="3686" w:type="dxa"/>
            <w:tcBorders>
              <w:right w:val="single" w:sz="18" w:space="0" w:color="auto"/>
            </w:tcBorders>
            <w:vAlign w:val="center"/>
          </w:tcPr>
          <w:p w14:paraId="3C9875D0"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 xml:space="preserve">CILJEVI </w:t>
            </w:r>
          </w:p>
        </w:tc>
        <w:tc>
          <w:tcPr>
            <w:tcW w:w="6946" w:type="dxa"/>
            <w:tcBorders>
              <w:left w:val="single" w:sz="18" w:space="0" w:color="auto"/>
            </w:tcBorders>
            <w:vAlign w:val="center"/>
          </w:tcPr>
          <w:p w14:paraId="3FEC85F4"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rPr>
              <w:t xml:space="preserve">Razvijanje tehničkog stvaralaštva u području modelarstva. </w:t>
            </w:r>
            <w:r w:rsidRPr="003645D5">
              <w:rPr>
                <w:rFonts w:ascii="Arial" w:hAnsi="Arial" w:cs="Arial"/>
                <w:lang w:eastAsia="hr-HR"/>
              </w:rPr>
              <w:t>Osposobiti učenike za primjenu znanja iz tehničke kulture te razvijati djelatni i stvaralački način mišljenja i interesa za bavljenjem tehnikom.</w:t>
            </w:r>
          </w:p>
        </w:tc>
      </w:tr>
      <w:tr w:rsidR="0064272C" w:rsidRPr="003645D5" w14:paraId="7B1F4D71" w14:textId="77777777" w:rsidTr="001074D8">
        <w:trPr>
          <w:trHeight w:val="964"/>
        </w:trPr>
        <w:tc>
          <w:tcPr>
            <w:tcW w:w="3686" w:type="dxa"/>
            <w:tcBorders>
              <w:right w:val="single" w:sz="18" w:space="0" w:color="auto"/>
            </w:tcBorders>
            <w:vAlign w:val="center"/>
          </w:tcPr>
          <w:p w14:paraId="59F6A366"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OČEKIVANI ISHODI</w:t>
            </w:r>
          </w:p>
        </w:tc>
        <w:tc>
          <w:tcPr>
            <w:tcW w:w="6946" w:type="dxa"/>
            <w:tcBorders>
              <w:left w:val="single" w:sz="18" w:space="0" w:color="auto"/>
            </w:tcBorders>
            <w:vAlign w:val="center"/>
          </w:tcPr>
          <w:p w14:paraId="65E77278"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rPr>
              <w:t>Samostalnim radom učenici će steći spoznaje o osnovama tehničkoga stvaralaštva, te izrađivati jednostavne uporabne predmete.</w:t>
            </w:r>
          </w:p>
        </w:tc>
      </w:tr>
      <w:tr w:rsidR="0064272C" w:rsidRPr="003645D5" w14:paraId="0C96A6A2" w14:textId="77777777" w:rsidTr="001074D8">
        <w:trPr>
          <w:trHeight w:val="964"/>
        </w:trPr>
        <w:tc>
          <w:tcPr>
            <w:tcW w:w="3686" w:type="dxa"/>
            <w:tcBorders>
              <w:right w:val="single" w:sz="18" w:space="0" w:color="auto"/>
            </w:tcBorders>
            <w:vAlign w:val="center"/>
          </w:tcPr>
          <w:p w14:paraId="7AEADECF"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NAČIN REALIZACIJE</w:t>
            </w:r>
          </w:p>
        </w:tc>
        <w:tc>
          <w:tcPr>
            <w:tcW w:w="6946" w:type="dxa"/>
            <w:tcBorders>
              <w:left w:val="single" w:sz="18" w:space="0" w:color="auto"/>
            </w:tcBorders>
            <w:vAlign w:val="center"/>
          </w:tcPr>
          <w:p w14:paraId="1F72A7A8"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Jedan školski sat tjedno</w:t>
            </w:r>
          </w:p>
        </w:tc>
      </w:tr>
      <w:tr w:rsidR="0064272C" w:rsidRPr="003645D5" w14:paraId="702AEE8A" w14:textId="77777777" w:rsidTr="001074D8">
        <w:trPr>
          <w:trHeight w:val="964"/>
        </w:trPr>
        <w:tc>
          <w:tcPr>
            <w:tcW w:w="3686" w:type="dxa"/>
            <w:tcBorders>
              <w:right w:val="single" w:sz="18" w:space="0" w:color="auto"/>
            </w:tcBorders>
            <w:vAlign w:val="center"/>
          </w:tcPr>
          <w:p w14:paraId="0A835D16"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 xml:space="preserve">PLANIRANI BROJ UČENIKA </w:t>
            </w:r>
          </w:p>
        </w:tc>
        <w:tc>
          <w:tcPr>
            <w:tcW w:w="6946" w:type="dxa"/>
            <w:tcBorders>
              <w:left w:val="single" w:sz="18" w:space="0" w:color="auto"/>
            </w:tcBorders>
            <w:vAlign w:val="center"/>
          </w:tcPr>
          <w:p w14:paraId="6C96CC5D"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 10</w:t>
            </w:r>
          </w:p>
        </w:tc>
      </w:tr>
      <w:tr w:rsidR="0064272C" w:rsidRPr="003645D5" w14:paraId="3251B382" w14:textId="77777777" w:rsidTr="001074D8">
        <w:trPr>
          <w:trHeight w:val="964"/>
        </w:trPr>
        <w:tc>
          <w:tcPr>
            <w:tcW w:w="3686" w:type="dxa"/>
            <w:tcBorders>
              <w:right w:val="single" w:sz="18" w:space="0" w:color="auto"/>
            </w:tcBorders>
            <w:vAlign w:val="center"/>
          </w:tcPr>
          <w:p w14:paraId="3A0E0D8F"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VREMENIK</w:t>
            </w:r>
          </w:p>
        </w:tc>
        <w:tc>
          <w:tcPr>
            <w:tcW w:w="6946" w:type="dxa"/>
            <w:tcBorders>
              <w:left w:val="single" w:sz="18" w:space="0" w:color="auto"/>
            </w:tcBorders>
            <w:vAlign w:val="center"/>
          </w:tcPr>
          <w:p w14:paraId="482AF04E"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 Prema rasporedu</w:t>
            </w:r>
          </w:p>
        </w:tc>
      </w:tr>
      <w:tr w:rsidR="0064272C" w:rsidRPr="003645D5" w14:paraId="14C82470" w14:textId="77777777" w:rsidTr="001074D8">
        <w:trPr>
          <w:trHeight w:val="964"/>
        </w:trPr>
        <w:tc>
          <w:tcPr>
            <w:tcW w:w="3686" w:type="dxa"/>
            <w:tcBorders>
              <w:right w:val="single" w:sz="18" w:space="0" w:color="auto"/>
            </w:tcBorders>
            <w:vAlign w:val="center"/>
          </w:tcPr>
          <w:p w14:paraId="03604D89"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NAČIN PRAĆENJA I PROVJERA ISHODA</w:t>
            </w:r>
          </w:p>
        </w:tc>
        <w:tc>
          <w:tcPr>
            <w:tcW w:w="6946" w:type="dxa"/>
            <w:tcBorders>
              <w:left w:val="single" w:sz="18" w:space="0" w:color="auto"/>
            </w:tcBorders>
            <w:vAlign w:val="center"/>
          </w:tcPr>
          <w:p w14:paraId="208B22F0"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rPr>
              <w:t>Opisno vrednovanje postignutih rezultata kroz školsku godinu te sudjelovanje na natjecanjima, izložbama i smotrama mladih tehničara.</w:t>
            </w:r>
          </w:p>
        </w:tc>
      </w:tr>
      <w:tr w:rsidR="0064272C" w:rsidRPr="003645D5" w14:paraId="483CF8E5" w14:textId="77777777" w:rsidTr="001074D8">
        <w:trPr>
          <w:trHeight w:val="964"/>
        </w:trPr>
        <w:tc>
          <w:tcPr>
            <w:tcW w:w="3686" w:type="dxa"/>
            <w:tcBorders>
              <w:bottom w:val="single" w:sz="18" w:space="0" w:color="auto"/>
              <w:right w:val="single" w:sz="18" w:space="0" w:color="auto"/>
            </w:tcBorders>
            <w:vAlign w:val="center"/>
          </w:tcPr>
          <w:p w14:paraId="5D2A8898"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TROŠKOVNIK</w:t>
            </w:r>
          </w:p>
        </w:tc>
        <w:tc>
          <w:tcPr>
            <w:tcW w:w="6946" w:type="dxa"/>
            <w:tcBorders>
              <w:left w:val="single" w:sz="18" w:space="0" w:color="auto"/>
              <w:bottom w:val="single" w:sz="18" w:space="0" w:color="auto"/>
            </w:tcBorders>
            <w:vAlign w:val="center"/>
          </w:tcPr>
          <w:p w14:paraId="43C719FE"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rPr>
              <w:t>Troškove izvođenja aktivnosti osigurat će škola ovisno o vrsti i složenosti tehničke tvorevine.</w:t>
            </w:r>
          </w:p>
        </w:tc>
      </w:tr>
    </w:tbl>
    <w:p w14:paraId="662537F0" w14:textId="77777777" w:rsidR="0064272C" w:rsidRPr="003645D5" w:rsidRDefault="0064272C" w:rsidP="0064272C">
      <w:pPr>
        <w:rPr>
          <w:rFonts w:ascii="Arial" w:hAnsi="Arial" w:cs="Arial"/>
        </w:rPr>
      </w:pPr>
    </w:p>
    <w:p w14:paraId="3CDFEEB8" w14:textId="77777777" w:rsidR="0064272C" w:rsidRPr="003645D5" w:rsidRDefault="0064272C" w:rsidP="00396432">
      <w:pPr>
        <w:jc w:val="both"/>
        <w:rPr>
          <w:rFonts w:ascii="Arial" w:hAnsi="Arial" w:cs="Arial"/>
        </w:rPr>
      </w:pPr>
    </w:p>
    <w:p w14:paraId="75D5DE55" w14:textId="77777777" w:rsidR="0064272C" w:rsidRPr="003645D5" w:rsidRDefault="0064272C" w:rsidP="00396432">
      <w:pPr>
        <w:jc w:val="both"/>
        <w:rPr>
          <w:rFonts w:ascii="Arial" w:hAnsi="Arial" w:cs="Arial"/>
        </w:rPr>
      </w:pPr>
    </w:p>
    <w:p w14:paraId="28BF6CC0" w14:textId="77777777" w:rsidR="00547619" w:rsidRPr="003645D5" w:rsidRDefault="00547619" w:rsidP="00396432">
      <w:pPr>
        <w:jc w:val="both"/>
        <w:rPr>
          <w:rFonts w:ascii="Arial" w:hAnsi="Arial" w:cs="Arial"/>
        </w:rPr>
      </w:pPr>
    </w:p>
    <w:p w14:paraId="52BBBD9E" w14:textId="77777777" w:rsidR="00547619" w:rsidRPr="003645D5" w:rsidRDefault="00547619" w:rsidP="00396432">
      <w:pPr>
        <w:jc w:val="both"/>
        <w:rPr>
          <w:rFonts w:ascii="Arial" w:hAnsi="Arial" w:cs="Arial"/>
        </w:rPr>
      </w:pPr>
    </w:p>
    <w:p w14:paraId="07663543" w14:textId="77777777" w:rsidR="00547619" w:rsidRPr="003645D5" w:rsidRDefault="00547619" w:rsidP="00396432">
      <w:pPr>
        <w:jc w:val="both"/>
        <w:rPr>
          <w:rFonts w:ascii="Arial" w:hAnsi="Arial" w:cs="Arial"/>
        </w:rPr>
      </w:pPr>
    </w:p>
    <w:p w14:paraId="7715FD2A" w14:textId="77777777" w:rsidR="00547619" w:rsidRPr="003645D5" w:rsidRDefault="00547619" w:rsidP="00396432">
      <w:pPr>
        <w:jc w:val="both"/>
        <w:rPr>
          <w:rFonts w:ascii="Arial" w:hAnsi="Arial" w:cs="Arial"/>
        </w:rPr>
      </w:pPr>
    </w:p>
    <w:p w14:paraId="219E2C72" w14:textId="77777777" w:rsidR="00547619" w:rsidRPr="003645D5" w:rsidRDefault="00547619" w:rsidP="00396432">
      <w:pPr>
        <w:jc w:val="both"/>
        <w:rPr>
          <w:rFonts w:ascii="Arial" w:hAnsi="Arial" w:cs="Arial"/>
        </w:rPr>
      </w:pPr>
    </w:p>
    <w:p w14:paraId="7B9CEC35" w14:textId="77777777" w:rsidR="0064272C" w:rsidRPr="003645D5" w:rsidRDefault="0064272C" w:rsidP="0064272C">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IVAN KOSTANJSKI</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A0" w:firstRow="1" w:lastRow="0" w:firstColumn="1" w:lastColumn="0" w:noHBand="0" w:noVBand="0"/>
      </w:tblPr>
      <w:tblGrid>
        <w:gridCol w:w="3686"/>
        <w:gridCol w:w="6946"/>
      </w:tblGrid>
      <w:tr w:rsidR="0064272C" w:rsidRPr="003645D5" w14:paraId="2F8D9E51" w14:textId="77777777" w:rsidTr="001074D8">
        <w:trPr>
          <w:trHeight w:val="964"/>
        </w:trPr>
        <w:tc>
          <w:tcPr>
            <w:tcW w:w="3686" w:type="dxa"/>
            <w:tcBorders>
              <w:top w:val="single" w:sz="18" w:space="0" w:color="auto"/>
              <w:right w:val="single" w:sz="18" w:space="0" w:color="auto"/>
            </w:tcBorders>
            <w:vAlign w:val="center"/>
          </w:tcPr>
          <w:p w14:paraId="4E1E988D"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NAZIV AKTIVNOSTI/PROGRAMA ILI PROJEKTA</w:t>
            </w:r>
          </w:p>
        </w:tc>
        <w:tc>
          <w:tcPr>
            <w:tcW w:w="6946" w:type="dxa"/>
            <w:tcBorders>
              <w:top w:val="single" w:sz="18" w:space="0" w:color="auto"/>
              <w:left w:val="single" w:sz="18" w:space="0" w:color="auto"/>
            </w:tcBorders>
            <w:vAlign w:val="center"/>
          </w:tcPr>
          <w:p w14:paraId="06CF3743"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IZVANNASTAVNA AKTIVNOST</w:t>
            </w:r>
          </w:p>
          <w:p w14:paraId="5687B73E"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Inovatori</w:t>
            </w:r>
          </w:p>
        </w:tc>
      </w:tr>
      <w:tr w:rsidR="0064272C" w:rsidRPr="003645D5" w14:paraId="6FEC9D93" w14:textId="77777777" w:rsidTr="001074D8">
        <w:trPr>
          <w:trHeight w:val="964"/>
        </w:trPr>
        <w:tc>
          <w:tcPr>
            <w:tcW w:w="3686" w:type="dxa"/>
            <w:tcBorders>
              <w:right w:val="single" w:sz="18" w:space="0" w:color="auto"/>
            </w:tcBorders>
            <w:vAlign w:val="center"/>
          </w:tcPr>
          <w:p w14:paraId="66FF4644"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RAZRED</w:t>
            </w:r>
          </w:p>
        </w:tc>
        <w:tc>
          <w:tcPr>
            <w:tcW w:w="6946" w:type="dxa"/>
            <w:tcBorders>
              <w:left w:val="single" w:sz="18" w:space="0" w:color="auto"/>
            </w:tcBorders>
            <w:vAlign w:val="center"/>
          </w:tcPr>
          <w:p w14:paraId="6A378B6C"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Sedmi (7.)</w:t>
            </w:r>
          </w:p>
        </w:tc>
      </w:tr>
      <w:tr w:rsidR="0064272C" w:rsidRPr="003645D5" w14:paraId="0E54860A" w14:textId="77777777" w:rsidTr="001074D8">
        <w:trPr>
          <w:trHeight w:val="964"/>
        </w:trPr>
        <w:tc>
          <w:tcPr>
            <w:tcW w:w="3686" w:type="dxa"/>
            <w:tcBorders>
              <w:right w:val="single" w:sz="18" w:space="0" w:color="auto"/>
            </w:tcBorders>
            <w:vAlign w:val="center"/>
          </w:tcPr>
          <w:p w14:paraId="63660D75"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NOSITELJ AKTIVNOSTI/PROGRAMA ILI PROJEKTA</w:t>
            </w:r>
          </w:p>
        </w:tc>
        <w:tc>
          <w:tcPr>
            <w:tcW w:w="6946" w:type="dxa"/>
            <w:tcBorders>
              <w:left w:val="single" w:sz="18" w:space="0" w:color="auto"/>
            </w:tcBorders>
            <w:vAlign w:val="center"/>
          </w:tcPr>
          <w:p w14:paraId="5D1F217C"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 xml:space="preserve">Ivan </w:t>
            </w:r>
            <w:proofErr w:type="spellStart"/>
            <w:r w:rsidRPr="003645D5">
              <w:rPr>
                <w:rFonts w:ascii="Arial" w:hAnsi="Arial" w:cs="Arial"/>
                <w:color w:val="000000"/>
                <w:lang w:eastAsia="hr-HR"/>
              </w:rPr>
              <w:t>Kostanjski</w:t>
            </w:r>
            <w:proofErr w:type="spellEnd"/>
            <w:r w:rsidRPr="003645D5">
              <w:rPr>
                <w:rFonts w:ascii="Arial" w:hAnsi="Arial" w:cs="Arial"/>
                <w:color w:val="000000"/>
                <w:lang w:eastAsia="hr-HR"/>
              </w:rPr>
              <w:t>, prof.</w:t>
            </w:r>
          </w:p>
        </w:tc>
      </w:tr>
      <w:tr w:rsidR="0064272C" w:rsidRPr="003645D5" w14:paraId="213F05CD" w14:textId="77777777" w:rsidTr="001074D8">
        <w:trPr>
          <w:trHeight w:val="964"/>
        </w:trPr>
        <w:tc>
          <w:tcPr>
            <w:tcW w:w="3686" w:type="dxa"/>
            <w:tcBorders>
              <w:right w:val="single" w:sz="18" w:space="0" w:color="auto"/>
            </w:tcBorders>
            <w:vAlign w:val="center"/>
          </w:tcPr>
          <w:p w14:paraId="5BA6E800"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 xml:space="preserve">CILJEVI </w:t>
            </w:r>
          </w:p>
        </w:tc>
        <w:tc>
          <w:tcPr>
            <w:tcW w:w="6946" w:type="dxa"/>
            <w:tcBorders>
              <w:left w:val="single" w:sz="18" w:space="0" w:color="auto"/>
            </w:tcBorders>
            <w:vAlign w:val="center"/>
          </w:tcPr>
          <w:p w14:paraId="2D1F34F2"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rPr>
              <w:t xml:space="preserve">Razvijanje tehničkog stvaralaštva u području inovacija. </w:t>
            </w:r>
            <w:r w:rsidRPr="003645D5">
              <w:rPr>
                <w:rFonts w:ascii="Arial" w:hAnsi="Arial" w:cs="Arial"/>
                <w:lang w:eastAsia="hr-HR"/>
              </w:rPr>
              <w:t>Osposobiti učenike za primjenu znanja iz tehničke kulture te razvijati djelatni i stvaralački način mišljenja i interesa za bavljenjem tehnikom.</w:t>
            </w:r>
          </w:p>
        </w:tc>
      </w:tr>
      <w:tr w:rsidR="0064272C" w:rsidRPr="003645D5" w14:paraId="65F2F751" w14:textId="77777777" w:rsidTr="001074D8">
        <w:trPr>
          <w:trHeight w:val="964"/>
        </w:trPr>
        <w:tc>
          <w:tcPr>
            <w:tcW w:w="3686" w:type="dxa"/>
            <w:tcBorders>
              <w:right w:val="single" w:sz="18" w:space="0" w:color="auto"/>
            </w:tcBorders>
            <w:vAlign w:val="center"/>
          </w:tcPr>
          <w:p w14:paraId="09CE53CE"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OČEKIVANI ISHODI</w:t>
            </w:r>
          </w:p>
        </w:tc>
        <w:tc>
          <w:tcPr>
            <w:tcW w:w="6946" w:type="dxa"/>
            <w:tcBorders>
              <w:left w:val="single" w:sz="18" w:space="0" w:color="auto"/>
            </w:tcBorders>
            <w:vAlign w:val="center"/>
          </w:tcPr>
          <w:p w14:paraId="4B71C081"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rPr>
              <w:t>Samostalnim radom učenici će steći spoznaje o osnovama tehničkoga stvaralaštva, te izrađivati jednostavne uporabne predmete.</w:t>
            </w:r>
          </w:p>
        </w:tc>
      </w:tr>
      <w:tr w:rsidR="0064272C" w:rsidRPr="003645D5" w14:paraId="480C8C6F" w14:textId="77777777" w:rsidTr="001074D8">
        <w:trPr>
          <w:trHeight w:val="964"/>
        </w:trPr>
        <w:tc>
          <w:tcPr>
            <w:tcW w:w="3686" w:type="dxa"/>
            <w:tcBorders>
              <w:right w:val="single" w:sz="18" w:space="0" w:color="auto"/>
            </w:tcBorders>
            <w:vAlign w:val="center"/>
          </w:tcPr>
          <w:p w14:paraId="3506D231"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NAČIN REALIZACIJE</w:t>
            </w:r>
          </w:p>
        </w:tc>
        <w:tc>
          <w:tcPr>
            <w:tcW w:w="6946" w:type="dxa"/>
            <w:tcBorders>
              <w:left w:val="single" w:sz="18" w:space="0" w:color="auto"/>
            </w:tcBorders>
            <w:vAlign w:val="center"/>
          </w:tcPr>
          <w:p w14:paraId="61BA6DA0"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Jedan školski sat tjedno</w:t>
            </w:r>
          </w:p>
        </w:tc>
      </w:tr>
      <w:tr w:rsidR="0064272C" w:rsidRPr="003645D5" w14:paraId="4054E996" w14:textId="77777777" w:rsidTr="001074D8">
        <w:trPr>
          <w:trHeight w:val="964"/>
        </w:trPr>
        <w:tc>
          <w:tcPr>
            <w:tcW w:w="3686" w:type="dxa"/>
            <w:tcBorders>
              <w:right w:val="single" w:sz="18" w:space="0" w:color="auto"/>
            </w:tcBorders>
            <w:vAlign w:val="center"/>
          </w:tcPr>
          <w:p w14:paraId="24745B16"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 xml:space="preserve">PLANIRANI BROJ UČENIKA </w:t>
            </w:r>
          </w:p>
        </w:tc>
        <w:tc>
          <w:tcPr>
            <w:tcW w:w="6946" w:type="dxa"/>
            <w:tcBorders>
              <w:left w:val="single" w:sz="18" w:space="0" w:color="auto"/>
            </w:tcBorders>
            <w:vAlign w:val="center"/>
          </w:tcPr>
          <w:p w14:paraId="1ED72FE3"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 10</w:t>
            </w:r>
          </w:p>
        </w:tc>
      </w:tr>
      <w:tr w:rsidR="0064272C" w:rsidRPr="003645D5" w14:paraId="2BF09D3D" w14:textId="77777777" w:rsidTr="001074D8">
        <w:trPr>
          <w:trHeight w:val="964"/>
        </w:trPr>
        <w:tc>
          <w:tcPr>
            <w:tcW w:w="3686" w:type="dxa"/>
            <w:tcBorders>
              <w:right w:val="single" w:sz="18" w:space="0" w:color="auto"/>
            </w:tcBorders>
            <w:vAlign w:val="center"/>
          </w:tcPr>
          <w:p w14:paraId="1491FC55"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VREMENIK</w:t>
            </w:r>
          </w:p>
        </w:tc>
        <w:tc>
          <w:tcPr>
            <w:tcW w:w="6946" w:type="dxa"/>
            <w:tcBorders>
              <w:left w:val="single" w:sz="18" w:space="0" w:color="auto"/>
            </w:tcBorders>
            <w:vAlign w:val="center"/>
          </w:tcPr>
          <w:p w14:paraId="3F89FE61"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 Prema rasporedu</w:t>
            </w:r>
          </w:p>
        </w:tc>
      </w:tr>
      <w:tr w:rsidR="0064272C" w:rsidRPr="003645D5" w14:paraId="785AA8F3" w14:textId="77777777" w:rsidTr="001074D8">
        <w:trPr>
          <w:trHeight w:val="964"/>
        </w:trPr>
        <w:tc>
          <w:tcPr>
            <w:tcW w:w="3686" w:type="dxa"/>
            <w:tcBorders>
              <w:right w:val="single" w:sz="18" w:space="0" w:color="auto"/>
            </w:tcBorders>
            <w:vAlign w:val="center"/>
          </w:tcPr>
          <w:p w14:paraId="48CD0A5F"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NAČIN PRAĆENJA I PROVJERA ISHODA</w:t>
            </w:r>
          </w:p>
        </w:tc>
        <w:tc>
          <w:tcPr>
            <w:tcW w:w="6946" w:type="dxa"/>
            <w:tcBorders>
              <w:left w:val="single" w:sz="18" w:space="0" w:color="auto"/>
            </w:tcBorders>
            <w:vAlign w:val="center"/>
          </w:tcPr>
          <w:p w14:paraId="7D13B6D9"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rPr>
              <w:t>Opisno vrednovanje postignutih rezultata kroz školsku godinu te sudjelovanje na natjecanjima, izložbama i smotrama mladih tehničara.</w:t>
            </w:r>
          </w:p>
        </w:tc>
      </w:tr>
      <w:tr w:rsidR="0064272C" w:rsidRPr="003645D5" w14:paraId="2CD8E673" w14:textId="77777777" w:rsidTr="001074D8">
        <w:trPr>
          <w:trHeight w:val="964"/>
        </w:trPr>
        <w:tc>
          <w:tcPr>
            <w:tcW w:w="3686" w:type="dxa"/>
            <w:tcBorders>
              <w:bottom w:val="single" w:sz="18" w:space="0" w:color="auto"/>
              <w:right w:val="single" w:sz="18" w:space="0" w:color="auto"/>
            </w:tcBorders>
            <w:vAlign w:val="center"/>
          </w:tcPr>
          <w:p w14:paraId="491077E0"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TROŠKOVNIK</w:t>
            </w:r>
          </w:p>
        </w:tc>
        <w:tc>
          <w:tcPr>
            <w:tcW w:w="6946" w:type="dxa"/>
            <w:tcBorders>
              <w:left w:val="single" w:sz="18" w:space="0" w:color="auto"/>
              <w:bottom w:val="single" w:sz="18" w:space="0" w:color="auto"/>
            </w:tcBorders>
            <w:vAlign w:val="center"/>
          </w:tcPr>
          <w:p w14:paraId="17D3A11F"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rPr>
              <w:t>Troškove izvođenja aktivnosti osigurat će škola ovisno o vrsti i složenosti tehničke tvorevine.</w:t>
            </w:r>
          </w:p>
        </w:tc>
      </w:tr>
    </w:tbl>
    <w:p w14:paraId="180D887F" w14:textId="77777777" w:rsidR="0064272C" w:rsidRPr="003645D5" w:rsidRDefault="0064272C" w:rsidP="0064272C">
      <w:pPr>
        <w:rPr>
          <w:rFonts w:ascii="Arial" w:hAnsi="Arial" w:cs="Arial"/>
        </w:rPr>
      </w:pPr>
    </w:p>
    <w:p w14:paraId="5A3A24E3" w14:textId="77777777" w:rsidR="0064272C" w:rsidRPr="003645D5" w:rsidRDefault="0064272C" w:rsidP="00547619">
      <w:pPr>
        <w:jc w:val="center"/>
        <w:rPr>
          <w:rFonts w:ascii="Arial" w:hAnsi="Arial" w:cs="Arial"/>
          <w:b/>
          <w:sz w:val="28"/>
          <w:szCs w:val="28"/>
        </w:rPr>
      </w:pPr>
    </w:p>
    <w:p w14:paraId="03A5ED83" w14:textId="77777777" w:rsidR="0064272C" w:rsidRPr="003645D5" w:rsidRDefault="0064272C" w:rsidP="00547619">
      <w:pPr>
        <w:jc w:val="center"/>
        <w:rPr>
          <w:rFonts w:ascii="Arial" w:hAnsi="Arial" w:cs="Arial"/>
          <w:b/>
          <w:sz w:val="28"/>
          <w:szCs w:val="28"/>
        </w:rPr>
      </w:pPr>
    </w:p>
    <w:p w14:paraId="0F95744A" w14:textId="60271E8B" w:rsidR="0064272C" w:rsidRDefault="0064272C" w:rsidP="00547619">
      <w:pPr>
        <w:jc w:val="center"/>
        <w:rPr>
          <w:rFonts w:ascii="Arial" w:hAnsi="Arial" w:cs="Arial"/>
          <w:b/>
          <w:sz w:val="28"/>
          <w:szCs w:val="28"/>
        </w:rPr>
      </w:pPr>
    </w:p>
    <w:p w14:paraId="57CBA185" w14:textId="77777777" w:rsidR="00DB5B0E" w:rsidRPr="003645D5" w:rsidRDefault="00DB5B0E" w:rsidP="00547619">
      <w:pPr>
        <w:jc w:val="center"/>
        <w:rPr>
          <w:rFonts w:ascii="Arial" w:hAnsi="Arial" w:cs="Arial"/>
          <w:b/>
          <w:sz w:val="28"/>
          <w:szCs w:val="28"/>
        </w:rPr>
      </w:pPr>
    </w:p>
    <w:p w14:paraId="739AE91C" w14:textId="77777777" w:rsidR="00F9629F" w:rsidRPr="003645D5" w:rsidRDefault="00F9629F" w:rsidP="00547619">
      <w:pPr>
        <w:jc w:val="center"/>
        <w:rPr>
          <w:rFonts w:ascii="Arial" w:hAnsi="Arial" w:cs="Arial"/>
          <w:b/>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F9629F" w:rsidRPr="003645D5" w14:paraId="0161D535" w14:textId="77777777" w:rsidTr="00F40E4F">
        <w:tc>
          <w:tcPr>
            <w:tcW w:w="3087" w:type="dxa"/>
          </w:tcPr>
          <w:p w14:paraId="18EDDA26" w14:textId="77777777" w:rsidR="00F9629F" w:rsidRPr="003645D5" w:rsidRDefault="00F9629F"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77D6AAC2" w14:textId="77777777" w:rsidR="00F9629F" w:rsidRPr="003645D5" w:rsidRDefault="00B01535" w:rsidP="0013214D">
            <w:pPr>
              <w:spacing w:after="200" w:line="276" w:lineRule="auto"/>
              <w:rPr>
                <w:rFonts w:ascii="Arial" w:eastAsia="Times New Roman" w:hAnsi="Arial" w:cs="Arial"/>
                <w:color w:val="0000FF"/>
                <w:sz w:val="24"/>
                <w:szCs w:val="24"/>
              </w:rPr>
            </w:pPr>
            <w:r>
              <w:rPr>
                <w:rFonts w:ascii="Arial" w:eastAsia="Times New Roman" w:hAnsi="Arial" w:cs="Arial"/>
                <w:sz w:val="24"/>
                <w:szCs w:val="24"/>
              </w:rPr>
              <w:t>Međunarodni d</w:t>
            </w:r>
            <w:r w:rsidR="00F9629F" w:rsidRPr="003645D5">
              <w:rPr>
                <w:rFonts w:ascii="Arial" w:eastAsia="Times New Roman" w:hAnsi="Arial" w:cs="Arial"/>
                <w:sz w:val="24"/>
                <w:szCs w:val="24"/>
              </w:rPr>
              <w:t xml:space="preserve">an dječje knjige </w:t>
            </w:r>
          </w:p>
        </w:tc>
      </w:tr>
      <w:tr w:rsidR="00F9629F" w:rsidRPr="003645D5" w14:paraId="324B63B4" w14:textId="77777777" w:rsidTr="00F40E4F">
        <w:tc>
          <w:tcPr>
            <w:tcW w:w="3087" w:type="dxa"/>
          </w:tcPr>
          <w:p w14:paraId="213D0821" w14:textId="77777777" w:rsidR="00F9629F" w:rsidRPr="003645D5" w:rsidRDefault="00F9629F"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3D6DA478" w14:textId="77777777" w:rsidR="00F9629F" w:rsidRPr="003645D5" w:rsidRDefault="00F9629F" w:rsidP="0013214D">
            <w:pPr>
              <w:spacing w:after="200" w:line="276" w:lineRule="auto"/>
              <w:rPr>
                <w:rFonts w:ascii="Arial" w:eastAsia="Times New Roman" w:hAnsi="Arial" w:cs="Arial"/>
                <w:sz w:val="24"/>
                <w:szCs w:val="24"/>
              </w:rPr>
            </w:pPr>
            <w:r w:rsidRPr="003645D5">
              <w:rPr>
                <w:rFonts w:ascii="Arial" w:hAnsi="Arial" w:cs="Arial"/>
                <w:sz w:val="24"/>
                <w:szCs w:val="24"/>
              </w:rPr>
              <w:t>Učenici od 1. – 8. razreda (po dogovoru).</w:t>
            </w:r>
          </w:p>
        </w:tc>
      </w:tr>
      <w:tr w:rsidR="00F9629F" w:rsidRPr="003645D5" w14:paraId="51574033" w14:textId="77777777" w:rsidTr="00F40E4F">
        <w:tc>
          <w:tcPr>
            <w:tcW w:w="3087" w:type="dxa"/>
          </w:tcPr>
          <w:p w14:paraId="113CB2EE" w14:textId="77777777" w:rsidR="00F9629F" w:rsidRPr="003645D5" w:rsidRDefault="00F9629F"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60A91353" w14:textId="77777777" w:rsidR="00F9629F" w:rsidRPr="003645D5" w:rsidRDefault="00F9629F" w:rsidP="0013214D">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Branka Janković </w:t>
            </w:r>
            <w:proofErr w:type="spellStart"/>
            <w:r w:rsidRPr="003645D5">
              <w:rPr>
                <w:rFonts w:ascii="Arial" w:eastAsia="Times New Roman" w:hAnsi="Arial" w:cs="Arial"/>
                <w:sz w:val="24"/>
                <w:szCs w:val="24"/>
              </w:rPr>
              <w:t>Kursar</w:t>
            </w:r>
            <w:proofErr w:type="spellEnd"/>
            <w:r w:rsidRPr="003645D5">
              <w:rPr>
                <w:rFonts w:ascii="Arial" w:eastAsia="Times New Roman" w:hAnsi="Arial" w:cs="Arial"/>
                <w:sz w:val="24"/>
                <w:szCs w:val="24"/>
              </w:rPr>
              <w:t xml:space="preserve">, Valentina </w:t>
            </w:r>
            <w:proofErr w:type="spellStart"/>
            <w:r w:rsidRPr="003645D5">
              <w:rPr>
                <w:rFonts w:ascii="Arial" w:eastAsia="Times New Roman" w:hAnsi="Arial" w:cs="Arial"/>
                <w:sz w:val="24"/>
                <w:szCs w:val="24"/>
              </w:rPr>
              <w:t>Namesnik</w:t>
            </w:r>
            <w:proofErr w:type="spellEnd"/>
          </w:p>
        </w:tc>
      </w:tr>
      <w:tr w:rsidR="00F9629F" w:rsidRPr="003645D5" w14:paraId="4D8447F8" w14:textId="77777777" w:rsidTr="00F40E4F">
        <w:tc>
          <w:tcPr>
            <w:tcW w:w="3087" w:type="dxa"/>
          </w:tcPr>
          <w:p w14:paraId="1B46D7B2" w14:textId="77777777" w:rsidR="00F9629F" w:rsidRPr="003645D5" w:rsidRDefault="00F9629F" w:rsidP="0013214D">
            <w:pPr>
              <w:spacing w:after="200" w:line="276" w:lineRule="auto"/>
              <w:rPr>
                <w:rFonts w:ascii="Arial" w:eastAsia="Times New Roman" w:hAnsi="Arial" w:cs="Arial"/>
                <w:b/>
                <w:sz w:val="24"/>
                <w:szCs w:val="24"/>
              </w:rPr>
            </w:pPr>
          </w:p>
          <w:p w14:paraId="07CD821D" w14:textId="77777777" w:rsidR="00F9629F" w:rsidRPr="003645D5" w:rsidRDefault="00F9629F"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720539B8" w14:textId="77777777" w:rsidR="00F9629F" w:rsidRPr="003645D5" w:rsidRDefault="00F9629F" w:rsidP="0013214D">
            <w:pPr>
              <w:spacing w:after="0" w:line="240" w:lineRule="auto"/>
              <w:rPr>
                <w:rFonts w:ascii="Arial" w:hAnsi="Arial" w:cs="Arial"/>
                <w:sz w:val="24"/>
                <w:szCs w:val="24"/>
              </w:rPr>
            </w:pPr>
            <w:r w:rsidRPr="003645D5">
              <w:rPr>
                <w:rFonts w:ascii="Arial" w:hAnsi="Arial" w:cs="Arial"/>
                <w:sz w:val="24"/>
                <w:szCs w:val="24"/>
              </w:rPr>
              <w:t xml:space="preserve">Obilježavanje Međunarodnog dana dječje knjige. Upoznavanje s odabranim knjigama i autorima za djecu. </w:t>
            </w:r>
          </w:p>
        </w:tc>
      </w:tr>
      <w:tr w:rsidR="00F9629F" w:rsidRPr="003645D5" w14:paraId="49C7BD88" w14:textId="77777777" w:rsidTr="00F40E4F">
        <w:tc>
          <w:tcPr>
            <w:tcW w:w="3087" w:type="dxa"/>
          </w:tcPr>
          <w:p w14:paraId="66C9E64F" w14:textId="77777777" w:rsidR="00F9629F" w:rsidRPr="003645D5" w:rsidRDefault="00F9629F" w:rsidP="0013214D">
            <w:pPr>
              <w:spacing w:after="200" w:line="276" w:lineRule="auto"/>
              <w:rPr>
                <w:rFonts w:ascii="Arial" w:eastAsia="Times New Roman" w:hAnsi="Arial" w:cs="Arial"/>
                <w:b/>
                <w:sz w:val="24"/>
                <w:szCs w:val="24"/>
              </w:rPr>
            </w:pPr>
          </w:p>
          <w:p w14:paraId="6A955025" w14:textId="77777777" w:rsidR="00F9629F" w:rsidRPr="003645D5" w:rsidRDefault="00F9629F"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tc>
        <w:tc>
          <w:tcPr>
            <w:tcW w:w="7261" w:type="dxa"/>
          </w:tcPr>
          <w:p w14:paraId="7D308769" w14:textId="77777777" w:rsidR="00F9629F" w:rsidRPr="003645D5" w:rsidRDefault="00F9629F" w:rsidP="0013214D">
            <w:pPr>
              <w:spacing w:after="0" w:line="276" w:lineRule="auto"/>
              <w:rPr>
                <w:rFonts w:ascii="Arial" w:hAnsi="Arial" w:cs="Arial"/>
                <w:sz w:val="24"/>
                <w:szCs w:val="24"/>
              </w:rPr>
            </w:pPr>
            <w:r w:rsidRPr="003645D5">
              <w:rPr>
                <w:rFonts w:ascii="Arial" w:hAnsi="Arial" w:cs="Arial"/>
                <w:sz w:val="24"/>
                <w:szCs w:val="24"/>
              </w:rPr>
              <w:t>Stvaranje navike čitanja, poznavanje dječje literature i poznatih autora za djecu.</w:t>
            </w:r>
          </w:p>
        </w:tc>
      </w:tr>
      <w:tr w:rsidR="00F9629F" w:rsidRPr="003645D5" w14:paraId="251F9DC7" w14:textId="77777777" w:rsidTr="00F40E4F">
        <w:tc>
          <w:tcPr>
            <w:tcW w:w="3087" w:type="dxa"/>
          </w:tcPr>
          <w:p w14:paraId="0EBEE3F3" w14:textId="77777777" w:rsidR="00F9629F" w:rsidRPr="003645D5" w:rsidRDefault="00F9629F"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4C3B9713" w14:textId="77777777" w:rsidR="00F9629F" w:rsidRPr="003645D5" w:rsidRDefault="00F9629F" w:rsidP="0013214D">
            <w:pPr>
              <w:spacing w:after="200" w:line="276" w:lineRule="auto"/>
              <w:jc w:val="both"/>
              <w:rPr>
                <w:rFonts w:ascii="Arial" w:eastAsia="Times New Roman" w:hAnsi="Arial" w:cs="Arial"/>
                <w:sz w:val="24"/>
                <w:szCs w:val="24"/>
              </w:rPr>
            </w:pPr>
            <w:r w:rsidRPr="003645D5">
              <w:rPr>
                <w:rFonts w:ascii="Arial" w:hAnsi="Arial" w:cs="Arial"/>
                <w:sz w:val="24"/>
                <w:szCs w:val="24"/>
              </w:rPr>
              <w:t>Gostovanje autora, prigodne aktivnosti i radionice.</w:t>
            </w:r>
          </w:p>
        </w:tc>
      </w:tr>
      <w:tr w:rsidR="00F9629F" w:rsidRPr="003645D5" w14:paraId="33EC7BB4" w14:textId="77777777" w:rsidTr="00F40E4F">
        <w:tc>
          <w:tcPr>
            <w:tcW w:w="3087" w:type="dxa"/>
          </w:tcPr>
          <w:p w14:paraId="48F4A805" w14:textId="77777777" w:rsidR="00F9629F" w:rsidRPr="003645D5" w:rsidRDefault="00F9629F"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6CDEA1A7" w14:textId="77777777" w:rsidR="00F9629F" w:rsidRPr="003645D5" w:rsidRDefault="00F9629F" w:rsidP="0013214D">
            <w:pPr>
              <w:spacing w:after="200" w:line="276" w:lineRule="auto"/>
              <w:rPr>
                <w:rFonts w:ascii="Arial" w:eastAsia="Times New Roman" w:hAnsi="Arial" w:cs="Arial"/>
                <w:sz w:val="24"/>
                <w:szCs w:val="24"/>
              </w:rPr>
            </w:pPr>
            <w:r w:rsidRPr="003645D5">
              <w:rPr>
                <w:rFonts w:ascii="Arial" w:hAnsi="Arial" w:cs="Arial"/>
                <w:sz w:val="24"/>
                <w:szCs w:val="24"/>
              </w:rPr>
              <w:t>Učenici od 1. – 8. razreda (po dogovoru).</w:t>
            </w:r>
          </w:p>
        </w:tc>
      </w:tr>
      <w:tr w:rsidR="00F9629F" w:rsidRPr="003645D5" w14:paraId="3AADB4A3" w14:textId="77777777" w:rsidTr="00F40E4F">
        <w:tc>
          <w:tcPr>
            <w:tcW w:w="3087" w:type="dxa"/>
          </w:tcPr>
          <w:p w14:paraId="125281EF" w14:textId="77777777" w:rsidR="00F9629F" w:rsidRPr="003645D5" w:rsidRDefault="00F9629F"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024F63A0" w14:textId="77777777" w:rsidR="00F9629F" w:rsidRPr="003645D5" w:rsidRDefault="00F9629F" w:rsidP="0013214D">
            <w:pPr>
              <w:spacing w:after="200" w:line="276" w:lineRule="auto"/>
              <w:rPr>
                <w:rFonts w:ascii="Arial" w:eastAsia="Times New Roman" w:hAnsi="Arial" w:cs="Arial"/>
                <w:sz w:val="24"/>
                <w:szCs w:val="24"/>
              </w:rPr>
            </w:pPr>
            <w:r w:rsidRPr="003645D5">
              <w:rPr>
                <w:rFonts w:ascii="Arial" w:hAnsi="Arial" w:cs="Arial"/>
                <w:sz w:val="24"/>
                <w:szCs w:val="24"/>
              </w:rPr>
              <w:t>2. travnja 2021.</w:t>
            </w:r>
          </w:p>
        </w:tc>
      </w:tr>
      <w:tr w:rsidR="00F9629F" w:rsidRPr="003645D5" w14:paraId="4C55464C" w14:textId="77777777" w:rsidTr="00F40E4F">
        <w:tc>
          <w:tcPr>
            <w:tcW w:w="3087" w:type="dxa"/>
          </w:tcPr>
          <w:p w14:paraId="34F79DF2" w14:textId="77777777" w:rsidR="00F9629F" w:rsidRPr="003645D5" w:rsidRDefault="00F9629F"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1A731765" w14:textId="77777777" w:rsidR="00F9629F" w:rsidRPr="003645D5" w:rsidRDefault="00F9629F" w:rsidP="0013214D">
            <w:pPr>
              <w:spacing w:after="200" w:line="276" w:lineRule="auto"/>
              <w:jc w:val="both"/>
              <w:rPr>
                <w:rFonts w:ascii="Arial" w:eastAsia="Times New Roman" w:hAnsi="Arial" w:cs="Arial"/>
                <w:sz w:val="24"/>
                <w:szCs w:val="24"/>
              </w:rPr>
            </w:pPr>
            <w:r w:rsidRPr="003645D5">
              <w:rPr>
                <w:rFonts w:ascii="Arial" w:hAnsi="Arial" w:cs="Arial"/>
                <w:sz w:val="24"/>
                <w:szCs w:val="24"/>
              </w:rPr>
              <w:t>Poticanje na čitanje i bolje poznavanje dječje književnosti i poznatih autora koji pišu za djecu.</w:t>
            </w:r>
          </w:p>
        </w:tc>
      </w:tr>
      <w:tr w:rsidR="00F9629F" w:rsidRPr="003645D5" w14:paraId="0EC222B3" w14:textId="77777777" w:rsidTr="00F40E4F">
        <w:tc>
          <w:tcPr>
            <w:tcW w:w="3087" w:type="dxa"/>
          </w:tcPr>
          <w:p w14:paraId="7E76ABD2" w14:textId="77777777" w:rsidR="00F9629F" w:rsidRPr="003645D5" w:rsidRDefault="00F9629F"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29AA8BCE" w14:textId="77777777" w:rsidR="00F9629F" w:rsidRPr="003645D5" w:rsidRDefault="00F9629F" w:rsidP="0013214D">
            <w:pPr>
              <w:spacing w:after="200" w:line="276" w:lineRule="auto"/>
              <w:rPr>
                <w:rFonts w:ascii="Arial" w:eastAsia="Times New Roman" w:hAnsi="Arial" w:cs="Arial"/>
                <w:sz w:val="24"/>
                <w:szCs w:val="24"/>
              </w:rPr>
            </w:pPr>
            <w:r w:rsidRPr="003645D5">
              <w:rPr>
                <w:rFonts w:ascii="Arial" w:hAnsi="Arial" w:cs="Arial"/>
                <w:sz w:val="24"/>
                <w:szCs w:val="24"/>
              </w:rPr>
              <w:t>Za sada nema predviđenih troškova (mogućnost za gostovanje autora ili kupnju knjiga).</w:t>
            </w:r>
          </w:p>
        </w:tc>
      </w:tr>
    </w:tbl>
    <w:p w14:paraId="48B9DDBB" w14:textId="77777777" w:rsidR="00F9629F" w:rsidRPr="003645D5" w:rsidRDefault="00F9629F" w:rsidP="00547619">
      <w:pPr>
        <w:jc w:val="center"/>
        <w:rPr>
          <w:rFonts w:ascii="Arial" w:hAnsi="Arial" w:cs="Arial"/>
          <w:b/>
          <w:sz w:val="28"/>
          <w:szCs w:val="28"/>
        </w:rPr>
      </w:pPr>
    </w:p>
    <w:p w14:paraId="1D7C2B53" w14:textId="77777777" w:rsidR="00F9629F" w:rsidRPr="003645D5" w:rsidRDefault="00F9629F" w:rsidP="00547619">
      <w:pPr>
        <w:jc w:val="center"/>
        <w:rPr>
          <w:rFonts w:ascii="Arial" w:hAnsi="Arial" w:cs="Arial"/>
          <w:b/>
          <w:sz w:val="28"/>
          <w:szCs w:val="28"/>
        </w:rPr>
      </w:pPr>
    </w:p>
    <w:p w14:paraId="3F96C134" w14:textId="77777777" w:rsidR="00F9629F" w:rsidRPr="003645D5" w:rsidRDefault="00F9629F" w:rsidP="00547619">
      <w:pPr>
        <w:jc w:val="center"/>
        <w:rPr>
          <w:rFonts w:ascii="Arial" w:hAnsi="Arial" w:cs="Arial"/>
          <w:b/>
          <w:sz w:val="28"/>
          <w:szCs w:val="28"/>
        </w:rPr>
      </w:pPr>
    </w:p>
    <w:p w14:paraId="157ECE9F" w14:textId="77777777" w:rsidR="00F9629F" w:rsidRPr="003645D5" w:rsidRDefault="00F9629F" w:rsidP="00547619">
      <w:pPr>
        <w:jc w:val="center"/>
        <w:rPr>
          <w:rFonts w:ascii="Arial" w:hAnsi="Arial" w:cs="Arial"/>
          <w:b/>
          <w:sz w:val="28"/>
          <w:szCs w:val="28"/>
        </w:rPr>
      </w:pPr>
    </w:p>
    <w:p w14:paraId="3CC95E5D" w14:textId="77777777" w:rsidR="00F9629F" w:rsidRPr="003645D5" w:rsidRDefault="00F9629F" w:rsidP="00547619">
      <w:pPr>
        <w:jc w:val="center"/>
        <w:rPr>
          <w:rFonts w:ascii="Arial" w:hAnsi="Arial" w:cs="Arial"/>
          <w:b/>
          <w:sz w:val="28"/>
          <w:szCs w:val="28"/>
        </w:rPr>
      </w:pPr>
    </w:p>
    <w:p w14:paraId="1435DCE5" w14:textId="77777777" w:rsidR="00F9629F" w:rsidRPr="003645D5" w:rsidRDefault="00F9629F" w:rsidP="00547619">
      <w:pPr>
        <w:jc w:val="center"/>
        <w:rPr>
          <w:rFonts w:ascii="Arial" w:hAnsi="Arial" w:cs="Arial"/>
          <w:b/>
          <w:sz w:val="28"/>
          <w:szCs w:val="28"/>
        </w:rPr>
      </w:pPr>
    </w:p>
    <w:p w14:paraId="7167FF20" w14:textId="77777777" w:rsidR="00F9629F" w:rsidRPr="003645D5" w:rsidRDefault="00F9629F" w:rsidP="00547619">
      <w:pPr>
        <w:jc w:val="center"/>
        <w:rPr>
          <w:rFonts w:ascii="Arial" w:hAnsi="Arial" w:cs="Arial"/>
          <w:b/>
          <w:sz w:val="28"/>
          <w:szCs w:val="28"/>
        </w:rPr>
      </w:pPr>
    </w:p>
    <w:p w14:paraId="3DB368D5" w14:textId="77777777" w:rsidR="009366BA" w:rsidRPr="003645D5" w:rsidRDefault="009366BA" w:rsidP="00547619">
      <w:pPr>
        <w:jc w:val="center"/>
        <w:rPr>
          <w:rFonts w:ascii="Arial" w:hAnsi="Arial" w:cs="Arial"/>
          <w:b/>
          <w:sz w:val="28"/>
          <w:szCs w:val="28"/>
        </w:rPr>
      </w:pPr>
    </w:p>
    <w:p w14:paraId="26C9971C" w14:textId="77777777" w:rsidR="009366BA" w:rsidRPr="003645D5" w:rsidRDefault="009366BA" w:rsidP="00547619">
      <w:pPr>
        <w:jc w:val="center"/>
        <w:rPr>
          <w:rFonts w:ascii="Arial" w:hAnsi="Arial" w:cs="Arial"/>
          <w:b/>
          <w:sz w:val="28"/>
          <w:szCs w:val="28"/>
        </w:rPr>
      </w:pPr>
    </w:p>
    <w:p w14:paraId="1EB6DDF2" w14:textId="77777777" w:rsidR="009366BA" w:rsidRPr="003645D5" w:rsidRDefault="009366BA" w:rsidP="00547619">
      <w:pPr>
        <w:jc w:val="center"/>
        <w:rPr>
          <w:rFonts w:ascii="Arial" w:hAnsi="Arial" w:cs="Arial"/>
          <w:b/>
          <w:sz w:val="28"/>
          <w:szCs w:val="28"/>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9366BA" w:rsidRPr="003645D5" w14:paraId="50A12E20" w14:textId="77777777" w:rsidTr="00F40E4F">
        <w:tc>
          <w:tcPr>
            <w:tcW w:w="3087" w:type="dxa"/>
          </w:tcPr>
          <w:p w14:paraId="686D5F68"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46F21875" w14:textId="77777777" w:rsidR="009366BA" w:rsidRPr="003645D5" w:rsidRDefault="009366BA" w:rsidP="0013214D">
            <w:pPr>
              <w:spacing w:after="200" w:line="276" w:lineRule="auto"/>
              <w:rPr>
                <w:rFonts w:ascii="Arial" w:eastAsia="Times New Roman" w:hAnsi="Arial" w:cs="Arial"/>
                <w:color w:val="0000FF"/>
                <w:sz w:val="24"/>
                <w:szCs w:val="24"/>
              </w:rPr>
            </w:pPr>
            <w:r w:rsidRPr="003645D5">
              <w:rPr>
                <w:rFonts w:ascii="Arial" w:eastAsia="Times New Roman" w:hAnsi="Arial" w:cs="Arial"/>
                <w:sz w:val="24"/>
                <w:szCs w:val="24"/>
              </w:rPr>
              <w:t xml:space="preserve">Noć s Andersenom </w:t>
            </w:r>
          </w:p>
        </w:tc>
      </w:tr>
      <w:tr w:rsidR="009366BA" w:rsidRPr="003645D5" w14:paraId="032234DA" w14:textId="77777777" w:rsidTr="00F40E4F">
        <w:tc>
          <w:tcPr>
            <w:tcW w:w="3087" w:type="dxa"/>
          </w:tcPr>
          <w:p w14:paraId="5273517F"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2D0A671B" w14:textId="77777777" w:rsidR="009366BA" w:rsidRPr="003645D5" w:rsidRDefault="009366BA" w:rsidP="0013214D">
            <w:pPr>
              <w:spacing w:after="200" w:line="276" w:lineRule="auto"/>
              <w:rPr>
                <w:rFonts w:ascii="Arial" w:eastAsia="Times New Roman" w:hAnsi="Arial" w:cs="Arial"/>
                <w:sz w:val="24"/>
                <w:szCs w:val="24"/>
              </w:rPr>
            </w:pPr>
            <w:r w:rsidRPr="003645D5">
              <w:rPr>
                <w:rFonts w:ascii="Arial" w:hAnsi="Arial" w:cs="Arial"/>
                <w:sz w:val="24"/>
                <w:szCs w:val="24"/>
              </w:rPr>
              <w:t xml:space="preserve">Učenici drugih razreda.   </w:t>
            </w:r>
          </w:p>
        </w:tc>
      </w:tr>
      <w:tr w:rsidR="009366BA" w:rsidRPr="003645D5" w14:paraId="2E145A9F" w14:textId="77777777" w:rsidTr="00F40E4F">
        <w:tc>
          <w:tcPr>
            <w:tcW w:w="3087" w:type="dxa"/>
          </w:tcPr>
          <w:p w14:paraId="525251F5"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3B1EF7C7" w14:textId="77777777" w:rsidR="009366BA" w:rsidRPr="003645D5" w:rsidRDefault="009366BA" w:rsidP="0013214D">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Valentina </w:t>
            </w:r>
            <w:proofErr w:type="spellStart"/>
            <w:r w:rsidRPr="003645D5">
              <w:rPr>
                <w:rFonts w:ascii="Arial" w:eastAsia="Times New Roman" w:hAnsi="Arial" w:cs="Arial"/>
                <w:sz w:val="24"/>
                <w:szCs w:val="24"/>
              </w:rPr>
              <w:t>Namesnik</w:t>
            </w:r>
            <w:proofErr w:type="spellEnd"/>
            <w:r w:rsidRPr="003645D5">
              <w:rPr>
                <w:rFonts w:ascii="Arial" w:eastAsia="Times New Roman" w:hAnsi="Arial" w:cs="Arial"/>
                <w:sz w:val="24"/>
                <w:szCs w:val="24"/>
              </w:rPr>
              <w:t xml:space="preserve"> </w:t>
            </w:r>
          </w:p>
        </w:tc>
      </w:tr>
      <w:tr w:rsidR="009366BA" w:rsidRPr="003645D5" w14:paraId="46CEB0D5" w14:textId="77777777" w:rsidTr="00F40E4F">
        <w:tc>
          <w:tcPr>
            <w:tcW w:w="3087" w:type="dxa"/>
          </w:tcPr>
          <w:p w14:paraId="5DE54A9F" w14:textId="77777777" w:rsidR="009366BA" w:rsidRPr="003645D5" w:rsidRDefault="009366BA" w:rsidP="0013214D">
            <w:pPr>
              <w:spacing w:after="200" w:line="276" w:lineRule="auto"/>
              <w:rPr>
                <w:rFonts w:ascii="Arial" w:eastAsia="Times New Roman" w:hAnsi="Arial" w:cs="Arial"/>
                <w:b/>
                <w:sz w:val="24"/>
                <w:szCs w:val="24"/>
              </w:rPr>
            </w:pPr>
          </w:p>
          <w:p w14:paraId="406C8CD4"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1F637D68" w14:textId="77777777" w:rsidR="009366BA" w:rsidRPr="003645D5" w:rsidRDefault="00925A46" w:rsidP="0013214D">
            <w:pPr>
              <w:spacing w:after="200" w:line="276" w:lineRule="auto"/>
              <w:jc w:val="both"/>
              <w:rPr>
                <w:rFonts w:ascii="Arial" w:eastAsia="Times New Roman" w:hAnsi="Arial" w:cs="Arial"/>
                <w:sz w:val="24"/>
                <w:szCs w:val="24"/>
              </w:rPr>
            </w:pPr>
            <w:r>
              <w:rPr>
                <w:rFonts w:ascii="Arial" w:hAnsi="Arial" w:cs="Arial"/>
                <w:sz w:val="24"/>
                <w:szCs w:val="24"/>
              </w:rPr>
              <w:t>Obilježavanje m</w:t>
            </w:r>
            <w:r w:rsidR="009366BA" w:rsidRPr="003645D5">
              <w:rPr>
                <w:rFonts w:ascii="Arial" w:hAnsi="Arial" w:cs="Arial"/>
                <w:sz w:val="24"/>
                <w:szCs w:val="24"/>
              </w:rPr>
              <w:t xml:space="preserve">eđunarodne manifestacije „Noć s Andersenom“. Upoznavanje sa životom i književnim opusom Andersena kroz aktivnosti čitanja i prigodne radionice.   </w:t>
            </w:r>
          </w:p>
        </w:tc>
      </w:tr>
      <w:tr w:rsidR="009366BA" w:rsidRPr="003645D5" w14:paraId="4456F541" w14:textId="77777777" w:rsidTr="00F40E4F">
        <w:tc>
          <w:tcPr>
            <w:tcW w:w="3087" w:type="dxa"/>
          </w:tcPr>
          <w:p w14:paraId="0262C21C" w14:textId="77777777" w:rsidR="009366BA" w:rsidRPr="003645D5" w:rsidRDefault="009366BA" w:rsidP="0013214D">
            <w:pPr>
              <w:spacing w:after="200" w:line="276" w:lineRule="auto"/>
              <w:rPr>
                <w:rFonts w:ascii="Arial" w:eastAsia="Times New Roman" w:hAnsi="Arial" w:cs="Arial"/>
                <w:b/>
                <w:sz w:val="24"/>
                <w:szCs w:val="24"/>
              </w:rPr>
            </w:pPr>
          </w:p>
          <w:p w14:paraId="21BD60C6"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79365309" w14:textId="77777777" w:rsidR="009366BA" w:rsidRPr="003645D5" w:rsidRDefault="009366BA" w:rsidP="0013214D">
            <w:pPr>
              <w:spacing w:after="200" w:line="276" w:lineRule="auto"/>
              <w:rPr>
                <w:rFonts w:ascii="Arial" w:eastAsia="Times New Roman" w:hAnsi="Arial" w:cs="Arial"/>
                <w:b/>
                <w:sz w:val="24"/>
                <w:szCs w:val="24"/>
              </w:rPr>
            </w:pPr>
          </w:p>
        </w:tc>
        <w:tc>
          <w:tcPr>
            <w:tcW w:w="7261" w:type="dxa"/>
          </w:tcPr>
          <w:p w14:paraId="341C7F93" w14:textId="77777777" w:rsidR="009366BA" w:rsidRPr="003645D5" w:rsidRDefault="009366BA" w:rsidP="0013214D">
            <w:pPr>
              <w:spacing w:after="0" w:line="276" w:lineRule="auto"/>
              <w:rPr>
                <w:rFonts w:ascii="Arial" w:eastAsia="Times New Roman" w:hAnsi="Arial" w:cs="Arial"/>
                <w:sz w:val="24"/>
                <w:szCs w:val="24"/>
              </w:rPr>
            </w:pPr>
            <w:r w:rsidRPr="003645D5">
              <w:rPr>
                <w:rFonts w:ascii="Arial" w:hAnsi="Arial" w:cs="Arial"/>
                <w:sz w:val="24"/>
                <w:szCs w:val="24"/>
              </w:rPr>
              <w:t xml:space="preserve">Upoznati učenike sa slavnim danskim piscem bajki te obilježiti dan posvećen upravo njemu. Kroz razgovor o pročitanom i prigodne radionice potaknuti učenike da izraze svoje mišljenje o Andersenovim bajkama.  </w:t>
            </w:r>
          </w:p>
        </w:tc>
      </w:tr>
      <w:tr w:rsidR="009366BA" w:rsidRPr="003645D5" w14:paraId="7AAC1841" w14:textId="77777777" w:rsidTr="00F40E4F">
        <w:tc>
          <w:tcPr>
            <w:tcW w:w="3087" w:type="dxa"/>
          </w:tcPr>
          <w:p w14:paraId="570BAA0F"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vAlign w:val="center"/>
          </w:tcPr>
          <w:p w14:paraId="7587ED6B" w14:textId="77777777" w:rsidR="009366BA" w:rsidRPr="003645D5" w:rsidRDefault="009366BA" w:rsidP="0013214D">
            <w:pPr>
              <w:spacing w:after="0" w:line="240" w:lineRule="auto"/>
              <w:rPr>
                <w:rFonts w:ascii="Arial" w:hAnsi="Arial" w:cs="Arial"/>
                <w:sz w:val="24"/>
                <w:szCs w:val="24"/>
              </w:rPr>
            </w:pPr>
            <w:r w:rsidRPr="003645D5">
              <w:rPr>
                <w:rFonts w:ascii="Arial" w:hAnsi="Arial" w:cs="Arial"/>
                <w:sz w:val="24"/>
                <w:szCs w:val="24"/>
              </w:rPr>
              <w:t xml:space="preserve">Razgovor o pročitanom i prigodne radionice na temu Andersenovih bajki. </w:t>
            </w:r>
          </w:p>
        </w:tc>
      </w:tr>
      <w:tr w:rsidR="009366BA" w:rsidRPr="003645D5" w14:paraId="7FC79347" w14:textId="77777777" w:rsidTr="00F40E4F">
        <w:tc>
          <w:tcPr>
            <w:tcW w:w="3087" w:type="dxa"/>
          </w:tcPr>
          <w:p w14:paraId="372B7584"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19482531" w14:textId="77777777" w:rsidR="009366BA" w:rsidRPr="003645D5" w:rsidRDefault="009366BA" w:rsidP="0013214D">
            <w:pPr>
              <w:spacing w:after="200" w:line="276" w:lineRule="auto"/>
              <w:rPr>
                <w:rFonts w:ascii="Arial" w:eastAsia="Times New Roman" w:hAnsi="Arial" w:cs="Arial"/>
                <w:sz w:val="24"/>
                <w:szCs w:val="24"/>
              </w:rPr>
            </w:pPr>
            <w:r w:rsidRPr="003645D5">
              <w:rPr>
                <w:rFonts w:ascii="Arial" w:hAnsi="Arial" w:cs="Arial"/>
                <w:sz w:val="24"/>
                <w:szCs w:val="24"/>
              </w:rPr>
              <w:t xml:space="preserve">Učenici drugih razreda.   </w:t>
            </w:r>
          </w:p>
        </w:tc>
      </w:tr>
      <w:tr w:rsidR="009366BA" w:rsidRPr="003645D5" w14:paraId="65362F1B" w14:textId="77777777" w:rsidTr="00F40E4F">
        <w:tc>
          <w:tcPr>
            <w:tcW w:w="3087" w:type="dxa"/>
          </w:tcPr>
          <w:p w14:paraId="2669F9C3"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4A9F8821" w14:textId="77777777" w:rsidR="009366BA" w:rsidRPr="003645D5" w:rsidRDefault="009366BA" w:rsidP="0013214D">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26. ožujak 2021. </w:t>
            </w:r>
          </w:p>
        </w:tc>
      </w:tr>
      <w:tr w:rsidR="009366BA" w:rsidRPr="003645D5" w14:paraId="00AE21F8" w14:textId="77777777" w:rsidTr="00F40E4F">
        <w:tc>
          <w:tcPr>
            <w:tcW w:w="3087" w:type="dxa"/>
          </w:tcPr>
          <w:p w14:paraId="6ABA05D5"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vAlign w:val="center"/>
          </w:tcPr>
          <w:p w14:paraId="7D7EB336" w14:textId="77777777" w:rsidR="009366BA" w:rsidRPr="003645D5" w:rsidRDefault="009366BA" w:rsidP="0013214D">
            <w:pPr>
              <w:spacing w:after="0" w:line="240" w:lineRule="auto"/>
              <w:rPr>
                <w:rFonts w:ascii="Arial" w:hAnsi="Arial" w:cs="Arial"/>
                <w:sz w:val="24"/>
                <w:szCs w:val="24"/>
              </w:rPr>
            </w:pPr>
            <w:r w:rsidRPr="003645D5">
              <w:rPr>
                <w:rFonts w:ascii="Arial" w:hAnsi="Arial" w:cs="Arial"/>
                <w:sz w:val="24"/>
                <w:szCs w:val="24"/>
              </w:rPr>
              <w:t>Poznavanje Hans</w:t>
            </w:r>
            <w:r w:rsidR="00925A46">
              <w:rPr>
                <w:rFonts w:ascii="Arial" w:hAnsi="Arial" w:cs="Arial"/>
                <w:sz w:val="24"/>
                <w:szCs w:val="24"/>
              </w:rPr>
              <w:t>a</w:t>
            </w:r>
            <w:r w:rsidRPr="003645D5">
              <w:rPr>
                <w:rFonts w:ascii="Arial" w:hAnsi="Arial" w:cs="Arial"/>
                <w:sz w:val="24"/>
                <w:szCs w:val="24"/>
              </w:rPr>
              <w:t xml:space="preserve"> Christian Andersena i njegovih djela. Razgovor s učenicima o dojmovima nakon provedene aktivnosti.</w:t>
            </w:r>
          </w:p>
        </w:tc>
      </w:tr>
      <w:tr w:rsidR="009366BA" w:rsidRPr="003645D5" w14:paraId="1989839D" w14:textId="77777777" w:rsidTr="00F40E4F">
        <w:tc>
          <w:tcPr>
            <w:tcW w:w="3087" w:type="dxa"/>
          </w:tcPr>
          <w:p w14:paraId="3359EA9B"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1B8A090A" w14:textId="77777777" w:rsidR="009366BA" w:rsidRPr="003645D5" w:rsidRDefault="009366BA" w:rsidP="0013214D">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Nema dodatnih troškova. </w:t>
            </w:r>
          </w:p>
        </w:tc>
      </w:tr>
    </w:tbl>
    <w:p w14:paraId="4B8AD7FE" w14:textId="77777777" w:rsidR="009366BA" w:rsidRPr="003645D5" w:rsidRDefault="009366BA" w:rsidP="00547619">
      <w:pPr>
        <w:jc w:val="center"/>
        <w:rPr>
          <w:rFonts w:ascii="Arial" w:hAnsi="Arial" w:cs="Arial"/>
          <w:b/>
          <w:sz w:val="28"/>
          <w:szCs w:val="28"/>
        </w:rPr>
      </w:pPr>
    </w:p>
    <w:p w14:paraId="288D0514" w14:textId="77777777" w:rsidR="009366BA" w:rsidRPr="003645D5" w:rsidRDefault="009366BA" w:rsidP="00547619">
      <w:pPr>
        <w:jc w:val="center"/>
        <w:rPr>
          <w:rFonts w:ascii="Arial" w:hAnsi="Arial" w:cs="Arial"/>
          <w:b/>
          <w:sz w:val="28"/>
          <w:szCs w:val="28"/>
        </w:rPr>
      </w:pPr>
    </w:p>
    <w:p w14:paraId="45088B4F" w14:textId="77777777" w:rsidR="009366BA" w:rsidRPr="003645D5" w:rsidRDefault="009366BA" w:rsidP="00547619">
      <w:pPr>
        <w:jc w:val="center"/>
        <w:rPr>
          <w:rFonts w:ascii="Arial" w:hAnsi="Arial" w:cs="Arial"/>
          <w:b/>
          <w:sz w:val="28"/>
          <w:szCs w:val="28"/>
        </w:rPr>
      </w:pPr>
    </w:p>
    <w:p w14:paraId="73D534A1" w14:textId="77777777" w:rsidR="009366BA" w:rsidRPr="003645D5" w:rsidRDefault="009366BA" w:rsidP="00547619">
      <w:pPr>
        <w:jc w:val="center"/>
        <w:rPr>
          <w:rFonts w:ascii="Arial" w:hAnsi="Arial" w:cs="Arial"/>
          <w:b/>
          <w:sz w:val="28"/>
          <w:szCs w:val="28"/>
        </w:rPr>
      </w:pPr>
    </w:p>
    <w:p w14:paraId="55510A02" w14:textId="77777777" w:rsidR="009366BA" w:rsidRPr="003645D5" w:rsidRDefault="009366BA" w:rsidP="00547619">
      <w:pPr>
        <w:jc w:val="center"/>
        <w:rPr>
          <w:rFonts w:ascii="Arial" w:hAnsi="Arial" w:cs="Arial"/>
          <w:b/>
          <w:sz w:val="28"/>
          <w:szCs w:val="28"/>
        </w:rPr>
      </w:pPr>
    </w:p>
    <w:p w14:paraId="20F9E2F1" w14:textId="77777777" w:rsidR="009366BA" w:rsidRPr="003645D5" w:rsidRDefault="009366BA" w:rsidP="00547619">
      <w:pPr>
        <w:jc w:val="center"/>
        <w:rPr>
          <w:rFonts w:ascii="Arial" w:hAnsi="Arial" w:cs="Arial"/>
          <w:b/>
          <w:sz w:val="28"/>
          <w:szCs w:val="28"/>
        </w:rPr>
      </w:pPr>
    </w:p>
    <w:p w14:paraId="2D8406D4" w14:textId="77777777" w:rsidR="009366BA" w:rsidRPr="003645D5" w:rsidRDefault="009366BA" w:rsidP="00547619">
      <w:pPr>
        <w:jc w:val="center"/>
        <w:rPr>
          <w:rFonts w:ascii="Arial" w:hAnsi="Arial" w:cs="Arial"/>
          <w:b/>
          <w:sz w:val="28"/>
          <w:szCs w:val="28"/>
        </w:rPr>
      </w:pPr>
    </w:p>
    <w:p w14:paraId="3D06AD3C" w14:textId="77777777" w:rsidR="009366BA" w:rsidRPr="003645D5" w:rsidRDefault="009366BA" w:rsidP="00547619">
      <w:pPr>
        <w:jc w:val="center"/>
        <w:rPr>
          <w:rFonts w:ascii="Arial" w:hAnsi="Arial" w:cs="Arial"/>
          <w:b/>
          <w:sz w:val="28"/>
          <w:szCs w:val="28"/>
        </w:rPr>
      </w:pPr>
    </w:p>
    <w:p w14:paraId="4430B5CE" w14:textId="77777777" w:rsidR="009366BA" w:rsidRPr="003645D5" w:rsidRDefault="009366BA" w:rsidP="00547619">
      <w:pPr>
        <w:jc w:val="center"/>
        <w:rPr>
          <w:rFonts w:ascii="Arial" w:hAnsi="Arial" w:cs="Arial"/>
          <w:b/>
          <w:sz w:val="28"/>
          <w:szCs w:val="28"/>
        </w:rPr>
      </w:pPr>
    </w:p>
    <w:p w14:paraId="1BBB85F7" w14:textId="77777777" w:rsidR="009366BA" w:rsidRPr="003645D5" w:rsidRDefault="009366BA" w:rsidP="00547619">
      <w:pPr>
        <w:jc w:val="center"/>
        <w:rPr>
          <w:rFonts w:ascii="Arial" w:hAnsi="Arial" w:cs="Arial"/>
          <w:b/>
          <w:sz w:val="28"/>
          <w:szCs w:val="28"/>
        </w:rPr>
      </w:pPr>
    </w:p>
    <w:p w14:paraId="040F1E50" w14:textId="77777777" w:rsidR="009366BA" w:rsidRPr="003645D5" w:rsidRDefault="009366BA" w:rsidP="00547619">
      <w:pPr>
        <w:jc w:val="center"/>
        <w:rPr>
          <w:rFonts w:ascii="Arial" w:hAnsi="Arial" w:cs="Arial"/>
          <w:b/>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9366BA" w:rsidRPr="003645D5" w14:paraId="35813874" w14:textId="77777777" w:rsidTr="00F40E4F">
        <w:tc>
          <w:tcPr>
            <w:tcW w:w="3087" w:type="dxa"/>
          </w:tcPr>
          <w:p w14:paraId="530AA4C6"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NAZIV AKTIVNOSTI/PROGRAMA ILI PROJEKTA</w:t>
            </w:r>
          </w:p>
        </w:tc>
        <w:tc>
          <w:tcPr>
            <w:tcW w:w="7261" w:type="dxa"/>
          </w:tcPr>
          <w:p w14:paraId="5A60253B" w14:textId="77777777" w:rsidR="009366BA" w:rsidRPr="003645D5" w:rsidRDefault="009366BA" w:rsidP="0013214D">
            <w:pPr>
              <w:spacing w:after="200" w:line="276" w:lineRule="auto"/>
              <w:rPr>
                <w:rFonts w:ascii="Arial" w:eastAsia="Times New Roman" w:hAnsi="Arial" w:cs="Arial"/>
                <w:b/>
                <w:color w:val="0000FF"/>
                <w:sz w:val="24"/>
                <w:szCs w:val="24"/>
              </w:rPr>
            </w:pPr>
            <w:r w:rsidRPr="003645D5">
              <w:rPr>
                <w:rFonts w:ascii="Arial" w:hAnsi="Arial" w:cs="Arial"/>
                <w:sz w:val="24"/>
                <w:szCs w:val="24"/>
              </w:rPr>
              <w:t>Svjetski dan knjige i autorskih prava (manifestacija Noć knjige)</w:t>
            </w:r>
          </w:p>
        </w:tc>
      </w:tr>
      <w:tr w:rsidR="009366BA" w:rsidRPr="003645D5" w14:paraId="1C6852FD" w14:textId="77777777" w:rsidTr="00F40E4F">
        <w:tc>
          <w:tcPr>
            <w:tcW w:w="3087" w:type="dxa"/>
          </w:tcPr>
          <w:p w14:paraId="395F82D2"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202A9379" w14:textId="77777777" w:rsidR="009366BA" w:rsidRPr="003645D5" w:rsidRDefault="009366BA" w:rsidP="0013214D">
            <w:pPr>
              <w:spacing w:after="200" w:line="276" w:lineRule="auto"/>
              <w:rPr>
                <w:rFonts w:ascii="Arial" w:eastAsia="Times New Roman" w:hAnsi="Arial" w:cs="Arial"/>
                <w:sz w:val="24"/>
                <w:szCs w:val="24"/>
              </w:rPr>
            </w:pPr>
            <w:r w:rsidRPr="003645D5">
              <w:rPr>
                <w:rFonts w:ascii="Arial" w:eastAsia="Times New Roman" w:hAnsi="Arial" w:cs="Arial"/>
                <w:sz w:val="24"/>
                <w:szCs w:val="24"/>
              </w:rPr>
              <w:t>1. – 8. razred (po dogovoru).</w:t>
            </w:r>
          </w:p>
        </w:tc>
      </w:tr>
      <w:tr w:rsidR="009366BA" w:rsidRPr="003645D5" w14:paraId="37A46ECD" w14:textId="77777777" w:rsidTr="00F40E4F">
        <w:tc>
          <w:tcPr>
            <w:tcW w:w="3087" w:type="dxa"/>
          </w:tcPr>
          <w:p w14:paraId="69447911"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02E5741F" w14:textId="77777777" w:rsidR="009366BA" w:rsidRPr="003645D5" w:rsidRDefault="009366BA" w:rsidP="0013214D">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Branka Janković </w:t>
            </w:r>
            <w:proofErr w:type="spellStart"/>
            <w:r w:rsidRPr="003645D5">
              <w:rPr>
                <w:rFonts w:ascii="Arial" w:eastAsia="Times New Roman" w:hAnsi="Arial" w:cs="Arial"/>
                <w:sz w:val="24"/>
                <w:szCs w:val="24"/>
              </w:rPr>
              <w:t>Kursar</w:t>
            </w:r>
            <w:proofErr w:type="spellEnd"/>
            <w:r w:rsidRPr="003645D5">
              <w:rPr>
                <w:rFonts w:ascii="Arial" w:eastAsia="Times New Roman" w:hAnsi="Arial" w:cs="Arial"/>
                <w:sz w:val="24"/>
                <w:szCs w:val="24"/>
              </w:rPr>
              <w:t xml:space="preserve">, Valentina </w:t>
            </w:r>
            <w:proofErr w:type="spellStart"/>
            <w:r w:rsidRPr="003645D5">
              <w:rPr>
                <w:rFonts w:ascii="Arial" w:eastAsia="Times New Roman" w:hAnsi="Arial" w:cs="Arial"/>
                <w:sz w:val="24"/>
                <w:szCs w:val="24"/>
              </w:rPr>
              <w:t>Namesnik</w:t>
            </w:r>
            <w:proofErr w:type="spellEnd"/>
            <w:r w:rsidRPr="003645D5">
              <w:rPr>
                <w:rFonts w:ascii="Arial" w:eastAsia="Times New Roman" w:hAnsi="Arial" w:cs="Arial"/>
                <w:sz w:val="24"/>
                <w:szCs w:val="24"/>
              </w:rPr>
              <w:t xml:space="preserve"> </w:t>
            </w:r>
          </w:p>
        </w:tc>
      </w:tr>
      <w:tr w:rsidR="009366BA" w:rsidRPr="003645D5" w14:paraId="5782B1CC" w14:textId="77777777" w:rsidTr="00F40E4F">
        <w:tc>
          <w:tcPr>
            <w:tcW w:w="3087" w:type="dxa"/>
          </w:tcPr>
          <w:p w14:paraId="3A3B8864" w14:textId="77777777" w:rsidR="009366BA" w:rsidRPr="003645D5" w:rsidRDefault="009366BA" w:rsidP="0013214D">
            <w:pPr>
              <w:spacing w:after="200" w:line="276" w:lineRule="auto"/>
              <w:rPr>
                <w:rFonts w:ascii="Arial" w:eastAsia="Times New Roman" w:hAnsi="Arial" w:cs="Arial"/>
                <w:b/>
                <w:sz w:val="24"/>
                <w:szCs w:val="24"/>
              </w:rPr>
            </w:pPr>
          </w:p>
          <w:p w14:paraId="18EC2D9C"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379E85E0" w14:textId="77777777" w:rsidR="009366BA" w:rsidRPr="003645D5" w:rsidRDefault="009366BA" w:rsidP="0013214D">
            <w:pPr>
              <w:spacing w:after="200" w:line="276" w:lineRule="auto"/>
              <w:jc w:val="both"/>
              <w:rPr>
                <w:rFonts w:ascii="Arial" w:eastAsia="Times New Roman" w:hAnsi="Arial" w:cs="Arial"/>
                <w:sz w:val="24"/>
                <w:szCs w:val="24"/>
              </w:rPr>
            </w:pPr>
            <w:r w:rsidRPr="003645D5">
              <w:rPr>
                <w:rFonts w:ascii="Arial" w:hAnsi="Arial" w:cs="Arial"/>
                <w:sz w:val="24"/>
                <w:szCs w:val="24"/>
              </w:rPr>
              <w:t xml:space="preserve">Obilježavanje Svjetskog dana knjige autorskih prave te manifestacije Noć knjige. Naknadna prijava programa za programsku knjižicu Noći knjige tijekom ožujka. </w:t>
            </w:r>
          </w:p>
        </w:tc>
      </w:tr>
      <w:tr w:rsidR="009366BA" w:rsidRPr="003645D5" w14:paraId="787843ED" w14:textId="77777777" w:rsidTr="00F40E4F">
        <w:tc>
          <w:tcPr>
            <w:tcW w:w="3087" w:type="dxa"/>
          </w:tcPr>
          <w:p w14:paraId="4BEBCDA1" w14:textId="77777777" w:rsidR="009366BA" w:rsidRPr="003645D5" w:rsidRDefault="009366BA" w:rsidP="0013214D">
            <w:pPr>
              <w:spacing w:after="200" w:line="276" w:lineRule="auto"/>
              <w:rPr>
                <w:rFonts w:ascii="Arial" w:eastAsia="Times New Roman" w:hAnsi="Arial" w:cs="Arial"/>
                <w:b/>
                <w:sz w:val="24"/>
                <w:szCs w:val="24"/>
              </w:rPr>
            </w:pPr>
          </w:p>
          <w:p w14:paraId="303C7042"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19AB547E" w14:textId="77777777" w:rsidR="009366BA" w:rsidRPr="003645D5" w:rsidRDefault="009366BA" w:rsidP="0013214D">
            <w:pPr>
              <w:spacing w:after="200" w:line="276" w:lineRule="auto"/>
              <w:rPr>
                <w:rFonts w:ascii="Arial" w:eastAsia="Times New Roman" w:hAnsi="Arial" w:cs="Arial"/>
                <w:b/>
                <w:sz w:val="24"/>
                <w:szCs w:val="24"/>
              </w:rPr>
            </w:pPr>
          </w:p>
        </w:tc>
        <w:tc>
          <w:tcPr>
            <w:tcW w:w="7261" w:type="dxa"/>
          </w:tcPr>
          <w:p w14:paraId="5CD5284F" w14:textId="77777777" w:rsidR="009366BA" w:rsidRPr="003645D5" w:rsidRDefault="009366BA" w:rsidP="0013214D">
            <w:pPr>
              <w:spacing w:after="0" w:line="276" w:lineRule="auto"/>
              <w:rPr>
                <w:rFonts w:ascii="Arial" w:eastAsia="Times New Roman" w:hAnsi="Arial" w:cs="Arial"/>
                <w:sz w:val="24"/>
                <w:szCs w:val="24"/>
              </w:rPr>
            </w:pPr>
            <w:r w:rsidRPr="003645D5">
              <w:rPr>
                <w:rFonts w:ascii="Arial" w:hAnsi="Arial" w:cs="Arial"/>
                <w:sz w:val="24"/>
                <w:szCs w:val="24"/>
              </w:rPr>
              <w:t>Razvijanje interesa za knjigu i čitanje. Poznavanje domaćih i stranih autora te literature. Ponavljanje naučenog kroz kvizove.</w:t>
            </w:r>
          </w:p>
        </w:tc>
      </w:tr>
      <w:tr w:rsidR="009366BA" w:rsidRPr="003645D5" w14:paraId="23C584DC" w14:textId="77777777" w:rsidTr="00F40E4F">
        <w:tc>
          <w:tcPr>
            <w:tcW w:w="3087" w:type="dxa"/>
          </w:tcPr>
          <w:p w14:paraId="38D2C426"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08BBB2C2" w14:textId="77777777" w:rsidR="009366BA" w:rsidRPr="003645D5" w:rsidRDefault="009366BA" w:rsidP="0013214D">
            <w:pPr>
              <w:spacing w:after="200" w:line="276" w:lineRule="auto"/>
              <w:jc w:val="both"/>
              <w:rPr>
                <w:rFonts w:ascii="Arial" w:eastAsia="Times New Roman" w:hAnsi="Arial" w:cs="Arial"/>
                <w:sz w:val="24"/>
                <w:szCs w:val="24"/>
              </w:rPr>
            </w:pPr>
            <w:r w:rsidRPr="003645D5">
              <w:rPr>
                <w:rFonts w:ascii="Arial" w:hAnsi="Arial" w:cs="Arial"/>
                <w:sz w:val="24"/>
                <w:szCs w:val="24"/>
              </w:rPr>
              <w:t>Prigodne aktivnosti, radionice, kvizovi o knjigama i čitanju.</w:t>
            </w:r>
          </w:p>
        </w:tc>
      </w:tr>
      <w:tr w:rsidR="009366BA" w:rsidRPr="003645D5" w14:paraId="16C673F1" w14:textId="77777777" w:rsidTr="00F40E4F">
        <w:tc>
          <w:tcPr>
            <w:tcW w:w="3087" w:type="dxa"/>
          </w:tcPr>
          <w:p w14:paraId="6B86B13A"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2949FEF3" w14:textId="77777777" w:rsidR="009366BA" w:rsidRPr="003645D5" w:rsidRDefault="009366BA" w:rsidP="0013214D">
            <w:pPr>
              <w:spacing w:after="200" w:line="276" w:lineRule="auto"/>
              <w:rPr>
                <w:rFonts w:ascii="Arial" w:eastAsia="Times New Roman" w:hAnsi="Arial" w:cs="Arial"/>
                <w:sz w:val="24"/>
                <w:szCs w:val="24"/>
              </w:rPr>
            </w:pPr>
            <w:r w:rsidRPr="003645D5">
              <w:rPr>
                <w:rFonts w:ascii="Arial" w:eastAsia="Times New Roman" w:hAnsi="Arial" w:cs="Arial"/>
                <w:sz w:val="24"/>
                <w:szCs w:val="24"/>
              </w:rPr>
              <w:t>1. – 8. razred (po dogovoru)</w:t>
            </w:r>
          </w:p>
        </w:tc>
      </w:tr>
      <w:tr w:rsidR="009366BA" w:rsidRPr="003645D5" w14:paraId="5272A22B" w14:textId="77777777" w:rsidTr="00F40E4F">
        <w:tc>
          <w:tcPr>
            <w:tcW w:w="3087" w:type="dxa"/>
          </w:tcPr>
          <w:p w14:paraId="565A98DA"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6CA6B4CA" w14:textId="77777777" w:rsidR="009366BA" w:rsidRPr="003645D5" w:rsidRDefault="009366BA" w:rsidP="0013214D">
            <w:pPr>
              <w:spacing w:after="200" w:line="276" w:lineRule="auto"/>
              <w:rPr>
                <w:rFonts w:ascii="Arial" w:eastAsia="Times New Roman" w:hAnsi="Arial" w:cs="Arial"/>
                <w:sz w:val="24"/>
                <w:szCs w:val="24"/>
              </w:rPr>
            </w:pPr>
            <w:r w:rsidRPr="003645D5">
              <w:rPr>
                <w:rFonts w:ascii="Arial" w:hAnsi="Arial" w:cs="Arial"/>
                <w:sz w:val="24"/>
                <w:szCs w:val="24"/>
              </w:rPr>
              <w:t>23. travnja 2021.</w:t>
            </w:r>
          </w:p>
        </w:tc>
      </w:tr>
      <w:tr w:rsidR="009366BA" w:rsidRPr="003645D5" w14:paraId="0F06B776" w14:textId="77777777" w:rsidTr="00F40E4F">
        <w:tc>
          <w:tcPr>
            <w:tcW w:w="3087" w:type="dxa"/>
          </w:tcPr>
          <w:p w14:paraId="12C41DF8"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08BE7E7A" w14:textId="77777777" w:rsidR="009366BA" w:rsidRPr="003645D5" w:rsidRDefault="009366BA" w:rsidP="0013214D">
            <w:pPr>
              <w:spacing w:after="200" w:line="276" w:lineRule="auto"/>
              <w:jc w:val="both"/>
              <w:rPr>
                <w:rFonts w:ascii="Arial" w:eastAsia="Times New Roman" w:hAnsi="Arial" w:cs="Arial"/>
                <w:sz w:val="24"/>
                <w:szCs w:val="24"/>
              </w:rPr>
            </w:pPr>
            <w:r w:rsidRPr="003645D5">
              <w:rPr>
                <w:rFonts w:ascii="Arial" w:hAnsi="Arial" w:cs="Arial"/>
                <w:sz w:val="24"/>
                <w:szCs w:val="24"/>
              </w:rPr>
              <w:t>Razgovor s učenicima o dojmovima nakon provedenih aktivnosti.</w:t>
            </w:r>
          </w:p>
        </w:tc>
      </w:tr>
      <w:tr w:rsidR="009366BA" w:rsidRPr="003645D5" w14:paraId="6CB7289A" w14:textId="77777777" w:rsidTr="00F40E4F">
        <w:tc>
          <w:tcPr>
            <w:tcW w:w="3087" w:type="dxa"/>
          </w:tcPr>
          <w:p w14:paraId="0FB8D2A2"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40753D22" w14:textId="77777777" w:rsidR="009366BA" w:rsidRPr="003645D5" w:rsidRDefault="009366BA" w:rsidP="0013214D">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Do 200 kn. </w:t>
            </w:r>
          </w:p>
        </w:tc>
      </w:tr>
    </w:tbl>
    <w:p w14:paraId="499D8153" w14:textId="77777777" w:rsidR="009366BA" w:rsidRPr="003645D5" w:rsidRDefault="009366BA" w:rsidP="00547619">
      <w:pPr>
        <w:jc w:val="center"/>
        <w:rPr>
          <w:rFonts w:ascii="Arial" w:hAnsi="Arial" w:cs="Arial"/>
          <w:b/>
          <w:sz w:val="28"/>
          <w:szCs w:val="28"/>
        </w:rPr>
      </w:pPr>
    </w:p>
    <w:p w14:paraId="3A771DDA" w14:textId="77777777" w:rsidR="009366BA" w:rsidRPr="003645D5" w:rsidRDefault="009366BA" w:rsidP="00547619">
      <w:pPr>
        <w:jc w:val="center"/>
        <w:rPr>
          <w:rFonts w:ascii="Arial" w:hAnsi="Arial" w:cs="Arial"/>
          <w:b/>
          <w:sz w:val="28"/>
          <w:szCs w:val="28"/>
        </w:rPr>
      </w:pPr>
    </w:p>
    <w:p w14:paraId="06C0FFBA" w14:textId="77777777" w:rsidR="009366BA" w:rsidRPr="003645D5" w:rsidRDefault="009366BA" w:rsidP="00547619">
      <w:pPr>
        <w:jc w:val="center"/>
        <w:rPr>
          <w:rFonts w:ascii="Arial" w:hAnsi="Arial" w:cs="Arial"/>
          <w:b/>
          <w:sz w:val="28"/>
          <w:szCs w:val="28"/>
        </w:rPr>
      </w:pPr>
    </w:p>
    <w:p w14:paraId="351F39A5" w14:textId="77777777" w:rsidR="009366BA" w:rsidRPr="003645D5" w:rsidRDefault="009366BA" w:rsidP="00547619">
      <w:pPr>
        <w:jc w:val="center"/>
        <w:rPr>
          <w:rFonts w:ascii="Arial" w:hAnsi="Arial" w:cs="Arial"/>
          <w:b/>
          <w:sz w:val="28"/>
          <w:szCs w:val="28"/>
        </w:rPr>
      </w:pPr>
    </w:p>
    <w:p w14:paraId="09F335D4" w14:textId="77777777" w:rsidR="00F66864" w:rsidRPr="003645D5" w:rsidRDefault="00F66864" w:rsidP="00547619">
      <w:pPr>
        <w:jc w:val="center"/>
        <w:rPr>
          <w:rFonts w:ascii="Arial" w:hAnsi="Arial" w:cs="Arial"/>
          <w:b/>
          <w:sz w:val="28"/>
          <w:szCs w:val="28"/>
        </w:rPr>
      </w:pPr>
    </w:p>
    <w:p w14:paraId="5264B30C" w14:textId="77777777" w:rsidR="00F66864" w:rsidRPr="003645D5" w:rsidRDefault="00F66864" w:rsidP="00547619">
      <w:pPr>
        <w:jc w:val="center"/>
        <w:rPr>
          <w:rFonts w:ascii="Arial" w:hAnsi="Arial" w:cs="Arial"/>
          <w:b/>
          <w:sz w:val="28"/>
          <w:szCs w:val="28"/>
        </w:rPr>
      </w:pPr>
    </w:p>
    <w:p w14:paraId="7C35B390" w14:textId="77777777" w:rsidR="00F66864" w:rsidRPr="003645D5" w:rsidRDefault="00F66864" w:rsidP="00547619">
      <w:pPr>
        <w:jc w:val="center"/>
        <w:rPr>
          <w:rFonts w:ascii="Arial" w:hAnsi="Arial" w:cs="Arial"/>
          <w:b/>
          <w:sz w:val="28"/>
          <w:szCs w:val="28"/>
        </w:rPr>
      </w:pPr>
    </w:p>
    <w:p w14:paraId="3336A435" w14:textId="77777777" w:rsidR="00F66864" w:rsidRPr="003645D5" w:rsidRDefault="00F66864" w:rsidP="00547619">
      <w:pPr>
        <w:jc w:val="center"/>
        <w:rPr>
          <w:rFonts w:ascii="Arial" w:hAnsi="Arial" w:cs="Arial"/>
          <w:b/>
          <w:sz w:val="28"/>
          <w:szCs w:val="28"/>
        </w:rPr>
      </w:pPr>
    </w:p>
    <w:p w14:paraId="524659B3" w14:textId="77777777" w:rsidR="00F66864" w:rsidRPr="003645D5" w:rsidRDefault="00F66864" w:rsidP="00547619">
      <w:pPr>
        <w:jc w:val="center"/>
        <w:rPr>
          <w:rFonts w:ascii="Arial" w:hAnsi="Arial" w:cs="Arial"/>
          <w:b/>
          <w:sz w:val="28"/>
          <w:szCs w:val="28"/>
        </w:rPr>
      </w:pPr>
    </w:p>
    <w:p w14:paraId="6FEBF6B3" w14:textId="77777777" w:rsidR="00F66864" w:rsidRPr="003645D5" w:rsidRDefault="00F66864" w:rsidP="00547619">
      <w:pPr>
        <w:jc w:val="center"/>
        <w:rPr>
          <w:rFonts w:ascii="Arial" w:hAnsi="Arial" w:cs="Arial"/>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F66864" w:rsidRPr="003645D5" w14:paraId="6DD0E698" w14:textId="77777777" w:rsidTr="00F40E4F">
        <w:tc>
          <w:tcPr>
            <w:tcW w:w="3087" w:type="dxa"/>
          </w:tcPr>
          <w:p w14:paraId="4A642697" w14:textId="77777777" w:rsidR="00F66864" w:rsidRPr="003645D5" w:rsidRDefault="00F66864"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NAZIV AKTIVNOSTI/PROGRAMA ILI PROJEKTA</w:t>
            </w:r>
          </w:p>
        </w:tc>
        <w:tc>
          <w:tcPr>
            <w:tcW w:w="7261" w:type="dxa"/>
          </w:tcPr>
          <w:p w14:paraId="7F29488B" w14:textId="77777777" w:rsidR="00F66864" w:rsidRPr="003645D5" w:rsidRDefault="00F66864" w:rsidP="0013214D">
            <w:pPr>
              <w:spacing w:after="200" w:line="276" w:lineRule="auto"/>
              <w:rPr>
                <w:rFonts w:ascii="Arial" w:eastAsia="Times New Roman" w:hAnsi="Arial" w:cs="Arial"/>
                <w:sz w:val="24"/>
                <w:szCs w:val="24"/>
              </w:rPr>
            </w:pPr>
            <w:r w:rsidRPr="003645D5">
              <w:rPr>
                <w:rFonts w:ascii="Arial" w:eastAsia="Times New Roman" w:hAnsi="Arial" w:cs="Arial"/>
                <w:sz w:val="24"/>
                <w:szCs w:val="24"/>
              </w:rPr>
              <w:t>Mjesec hrvatske knjige</w:t>
            </w:r>
          </w:p>
        </w:tc>
      </w:tr>
      <w:tr w:rsidR="00F66864" w:rsidRPr="003645D5" w14:paraId="1F497728" w14:textId="77777777" w:rsidTr="00F40E4F">
        <w:tc>
          <w:tcPr>
            <w:tcW w:w="3087" w:type="dxa"/>
          </w:tcPr>
          <w:p w14:paraId="022B36DB" w14:textId="77777777" w:rsidR="00F66864" w:rsidRPr="003645D5" w:rsidRDefault="00F66864"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4EE416BF" w14:textId="77777777" w:rsidR="00F66864" w:rsidRPr="003645D5" w:rsidRDefault="00F66864" w:rsidP="0013214D">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1. – 8. razred (po dogovoru) </w:t>
            </w:r>
          </w:p>
        </w:tc>
      </w:tr>
      <w:tr w:rsidR="00F66864" w:rsidRPr="003645D5" w14:paraId="0FB48BF8" w14:textId="77777777" w:rsidTr="00F40E4F">
        <w:tc>
          <w:tcPr>
            <w:tcW w:w="3087" w:type="dxa"/>
          </w:tcPr>
          <w:p w14:paraId="606CF4DF" w14:textId="77777777" w:rsidR="00F66864" w:rsidRPr="003645D5" w:rsidRDefault="00F66864"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4EFB09D2" w14:textId="77777777" w:rsidR="00F66864" w:rsidRPr="003645D5" w:rsidRDefault="00F66864" w:rsidP="0013214D">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Branka Janković </w:t>
            </w:r>
            <w:proofErr w:type="spellStart"/>
            <w:r w:rsidRPr="003645D5">
              <w:rPr>
                <w:rFonts w:ascii="Arial" w:eastAsia="Times New Roman" w:hAnsi="Arial" w:cs="Arial"/>
                <w:sz w:val="24"/>
                <w:szCs w:val="24"/>
              </w:rPr>
              <w:t>Kursar</w:t>
            </w:r>
            <w:proofErr w:type="spellEnd"/>
            <w:r w:rsidRPr="003645D5">
              <w:rPr>
                <w:rFonts w:ascii="Arial" w:eastAsia="Times New Roman" w:hAnsi="Arial" w:cs="Arial"/>
                <w:sz w:val="24"/>
                <w:szCs w:val="24"/>
              </w:rPr>
              <w:t xml:space="preserve">, Valentina </w:t>
            </w:r>
            <w:proofErr w:type="spellStart"/>
            <w:r w:rsidRPr="003645D5">
              <w:rPr>
                <w:rFonts w:ascii="Arial" w:eastAsia="Times New Roman" w:hAnsi="Arial" w:cs="Arial"/>
                <w:sz w:val="24"/>
                <w:szCs w:val="24"/>
              </w:rPr>
              <w:t>Namesnik</w:t>
            </w:r>
            <w:proofErr w:type="spellEnd"/>
          </w:p>
        </w:tc>
      </w:tr>
      <w:tr w:rsidR="00F66864" w:rsidRPr="003645D5" w14:paraId="4C949DA9" w14:textId="77777777" w:rsidTr="00F40E4F">
        <w:tc>
          <w:tcPr>
            <w:tcW w:w="3087" w:type="dxa"/>
          </w:tcPr>
          <w:p w14:paraId="1C6A51EF" w14:textId="77777777" w:rsidR="00F66864" w:rsidRPr="003645D5" w:rsidRDefault="00F66864" w:rsidP="0013214D">
            <w:pPr>
              <w:spacing w:after="200" w:line="276" w:lineRule="auto"/>
              <w:rPr>
                <w:rFonts w:ascii="Arial" w:eastAsia="Times New Roman" w:hAnsi="Arial" w:cs="Arial"/>
                <w:b/>
                <w:sz w:val="24"/>
                <w:szCs w:val="24"/>
              </w:rPr>
            </w:pPr>
          </w:p>
          <w:p w14:paraId="35D5F113" w14:textId="77777777" w:rsidR="00F66864" w:rsidRPr="003645D5" w:rsidRDefault="00F66864"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6B8E4908" w14:textId="77777777" w:rsidR="00F66864" w:rsidRPr="003645D5" w:rsidRDefault="00F66864" w:rsidP="0013214D">
            <w:pPr>
              <w:spacing w:after="200" w:line="276" w:lineRule="auto"/>
              <w:jc w:val="both"/>
              <w:rPr>
                <w:rFonts w:ascii="Arial" w:eastAsia="Times New Roman" w:hAnsi="Arial" w:cs="Arial"/>
                <w:sz w:val="24"/>
                <w:szCs w:val="24"/>
              </w:rPr>
            </w:pPr>
            <w:r w:rsidRPr="003645D5">
              <w:rPr>
                <w:rFonts w:ascii="Arial" w:hAnsi="Arial" w:cs="Arial"/>
                <w:sz w:val="24"/>
                <w:szCs w:val="24"/>
              </w:rPr>
              <w:t>Obilježavanje Mjeseca hrvatske knjige. Njegovanje pisane riječi, upoznavanje s domaćim autorima i poticanje na čitanje. Razvijanje interesa za knjigu i čitanje (posebno hrvatskih autora) kod učenika od 1. – 8. razreda. Realizacija programa kulturne i javne djelatnosti školske knjižnice.</w:t>
            </w:r>
          </w:p>
        </w:tc>
      </w:tr>
      <w:tr w:rsidR="00F66864" w:rsidRPr="003645D5" w14:paraId="10274874" w14:textId="77777777" w:rsidTr="00F40E4F">
        <w:tc>
          <w:tcPr>
            <w:tcW w:w="3087" w:type="dxa"/>
          </w:tcPr>
          <w:p w14:paraId="7C7129A4" w14:textId="77777777" w:rsidR="00F66864" w:rsidRPr="003645D5" w:rsidRDefault="00F66864" w:rsidP="0013214D">
            <w:pPr>
              <w:spacing w:after="200" w:line="276" w:lineRule="auto"/>
              <w:rPr>
                <w:rFonts w:ascii="Arial" w:eastAsia="Times New Roman" w:hAnsi="Arial" w:cs="Arial"/>
                <w:b/>
                <w:sz w:val="24"/>
                <w:szCs w:val="24"/>
              </w:rPr>
            </w:pPr>
          </w:p>
          <w:p w14:paraId="1C578333" w14:textId="77777777" w:rsidR="00F66864" w:rsidRPr="003645D5" w:rsidRDefault="00F66864"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tc>
        <w:tc>
          <w:tcPr>
            <w:tcW w:w="7261" w:type="dxa"/>
          </w:tcPr>
          <w:p w14:paraId="6450F080" w14:textId="77777777" w:rsidR="00F66864" w:rsidRPr="003645D5" w:rsidRDefault="00F66864" w:rsidP="0013214D">
            <w:pPr>
              <w:spacing w:after="0" w:line="276" w:lineRule="auto"/>
              <w:rPr>
                <w:rFonts w:ascii="Arial" w:eastAsia="Times New Roman" w:hAnsi="Arial" w:cs="Arial"/>
                <w:sz w:val="24"/>
                <w:szCs w:val="24"/>
              </w:rPr>
            </w:pPr>
            <w:r w:rsidRPr="003645D5">
              <w:rPr>
                <w:rFonts w:ascii="Arial" w:hAnsi="Arial" w:cs="Arial"/>
                <w:sz w:val="24"/>
                <w:szCs w:val="24"/>
              </w:rPr>
              <w:t>Bolje poznavanje hrvatske književnosti kod učenika.</w:t>
            </w:r>
          </w:p>
        </w:tc>
      </w:tr>
      <w:tr w:rsidR="00F66864" w:rsidRPr="003645D5" w14:paraId="13C1A8E6" w14:textId="77777777" w:rsidTr="00F40E4F">
        <w:tc>
          <w:tcPr>
            <w:tcW w:w="3087" w:type="dxa"/>
          </w:tcPr>
          <w:p w14:paraId="4E133779" w14:textId="77777777" w:rsidR="00F66864" w:rsidRPr="003645D5" w:rsidRDefault="00F66864"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5243F2AD" w14:textId="77777777" w:rsidR="00F66864" w:rsidRPr="003645D5" w:rsidRDefault="00F66864" w:rsidP="0013214D">
            <w:pPr>
              <w:spacing w:after="200" w:line="276" w:lineRule="auto"/>
              <w:jc w:val="both"/>
              <w:rPr>
                <w:rFonts w:ascii="Arial" w:eastAsia="Times New Roman" w:hAnsi="Arial" w:cs="Arial"/>
                <w:sz w:val="24"/>
                <w:szCs w:val="24"/>
              </w:rPr>
            </w:pPr>
            <w:r w:rsidRPr="003645D5">
              <w:rPr>
                <w:rFonts w:ascii="Arial" w:hAnsi="Arial" w:cs="Arial"/>
                <w:sz w:val="24"/>
                <w:szCs w:val="24"/>
              </w:rPr>
              <w:t>Gostovanje autora, prigodne aktivnosti i radionice.</w:t>
            </w:r>
          </w:p>
        </w:tc>
      </w:tr>
      <w:tr w:rsidR="00F66864" w:rsidRPr="003645D5" w14:paraId="150E99F4" w14:textId="77777777" w:rsidTr="00F40E4F">
        <w:tc>
          <w:tcPr>
            <w:tcW w:w="3087" w:type="dxa"/>
          </w:tcPr>
          <w:p w14:paraId="07792F10" w14:textId="77777777" w:rsidR="00F66864" w:rsidRPr="003645D5" w:rsidRDefault="00F66864"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4F0F326F" w14:textId="77777777" w:rsidR="00F66864" w:rsidRPr="003645D5" w:rsidRDefault="00F66864" w:rsidP="0013214D">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Po dogovoru. </w:t>
            </w:r>
          </w:p>
        </w:tc>
      </w:tr>
      <w:tr w:rsidR="00F66864" w:rsidRPr="003645D5" w14:paraId="044E3986" w14:textId="77777777" w:rsidTr="00F40E4F">
        <w:tc>
          <w:tcPr>
            <w:tcW w:w="3087" w:type="dxa"/>
          </w:tcPr>
          <w:p w14:paraId="6C34E002" w14:textId="77777777" w:rsidR="00F66864" w:rsidRPr="003645D5" w:rsidRDefault="00F66864"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438299AC" w14:textId="77777777" w:rsidR="00F66864" w:rsidRPr="003645D5" w:rsidRDefault="00F66864" w:rsidP="0013214D">
            <w:pPr>
              <w:spacing w:after="200" w:line="276" w:lineRule="auto"/>
              <w:rPr>
                <w:rFonts w:ascii="Arial" w:eastAsia="Times New Roman" w:hAnsi="Arial" w:cs="Arial"/>
                <w:sz w:val="24"/>
                <w:szCs w:val="24"/>
              </w:rPr>
            </w:pPr>
            <w:r w:rsidRPr="003645D5">
              <w:rPr>
                <w:rFonts w:ascii="Arial" w:hAnsi="Arial" w:cs="Arial"/>
                <w:sz w:val="24"/>
                <w:szCs w:val="24"/>
              </w:rPr>
              <w:t>Od 15. listopada do 15. studenog 2021.</w:t>
            </w:r>
          </w:p>
        </w:tc>
      </w:tr>
      <w:tr w:rsidR="00F66864" w:rsidRPr="003645D5" w14:paraId="1577A994" w14:textId="77777777" w:rsidTr="00F40E4F">
        <w:tc>
          <w:tcPr>
            <w:tcW w:w="3087" w:type="dxa"/>
          </w:tcPr>
          <w:p w14:paraId="48017B95" w14:textId="77777777" w:rsidR="00F66864" w:rsidRPr="003645D5" w:rsidRDefault="00F66864"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7BEEDBEA" w14:textId="77777777" w:rsidR="00F66864" w:rsidRPr="003645D5" w:rsidRDefault="00F66864" w:rsidP="0013214D">
            <w:pPr>
              <w:spacing w:after="200" w:line="276" w:lineRule="auto"/>
              <w:jc w:val="both"/>
              <w:rPr>
                <w:rFonts w:ascii="Arial" w:eastAsia="Times New Roman" w:hAnsi="Arial" w:cs="Arial"/>
                <w:sz w:val="24"/>
                <w:szCs w:val="24"/>
              </w:rPr>
            </w:pPr>
            <w:r w:rsidRPr="003645D5">
              <w:rPr>
                <w:rFonts w:ascii="Arial" w:hAnsi="Arial" w:cs="Arial"/>
                <w:sz w:val="24"/>
                <w:szCs w:val="24"/>
              </w:rPr>
              <w:t xml:space="preserve">Razgovor s učenicima nakon provedenih aktivnosti. </w:t>
            </w:r>
          </w:p>
        </w:tc>
      </w:tr>
      <w:tr w:rsidR="00F66864" w:rsidRPr="003645D5" w14:paraId="6772B600" w14:textId="77777777" w:rsidTr="00F40E4F">
        <w:tc>
          <w:tcPr>
            <w:tcW w:w="3087" w:type="dxa"/>
          </w:tcPr>
          <w:p w14:paraId="2AB15920" w14:textId="77777777" w:rsidR="00F66864" w:rsidRPr="003645D5" w:rsidRDefault="00F66864"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70B4E99A" w14:textId="77777777" w:rsidR="00F66864" w:rsidRPr="003645D5" w:rsidRDefault="00F66864" w:rsidP="0013214D">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150 – 300 kn. </w:t>
            </w:r>
          </w:p>
        </w:tc>
      </w:tr>
    </w:tbl>
    <w:p w14:paraId="36BCFDFC" w14:textId="77777777" w:rsidR="00F66864" w:rsidRPr="003645D5" w:rsidRDefault="00F66864" w:rsidP="00547619">
      <w:pPr>
        <w:jc w:val="center"/>
        <w:rPr>
          <w:rFonts w:ascii="Arial" w:hAnsi="Arial" w:cs="Arial"/>
          <w:b/>
          <w:sz w:val="28"/>
          <w:szCs w:val="28"/>
        </w:rPr>
      </w:pPr>
    </w:p>
    <w:p w14:paraId="0B687A2D" w14:textId="77777777" w:rsidR="009366BA" w:rsidRPr="003645D5" w:rsidRDefault="009366BA" w:rsidP="00547619">
      <w:pPr>
        <w:jc w:val="center"/>
        <w:rPr>
          <w:rFonts w:ascii="Arial" w:hAnsi="Arial" w:cs="Arial"/>
          <w:b/>
          <w:sz w:val="28"/>
          <w:szCs w:val="28"/>
        </w:rPr>
      </w:pPr>
    </w:p>
    <w:p w14:paraId="4223CAB8" w14:textId="77777777" w:rsidR="00F9629F" w:rsidRPr="003645D5" w:rsidRDefault="00F9629F" w:rsidP="00547619">
      <w:pPr>
        <w:jc w:val="center"/>
        <w:rPr>
          <w:rFonts w:ascii="Arial" w:hAnsi="Arial" w:cs="Arial"/>
          <w:b/>
          <w:sz w:val="28"/>
          <w:szCs w:val="28"/>
        </w:rPr>
      </w:pPr>
    </w:p>
    <w:p w14:paraId="7224BB6C" w14:textId="77777777" w:rsidR="00F9629F" w:rsidRPr="003645D5" w:rsidRDefault="00F9629F" w:rsidP="00547619">
      <w:pPr>
        <w:jc w:val="center"/>
        <w:rPr>
          <w:rFonts w:ascii="Arial" w:hAnsi="Arial" w:cs="Arial"/>
          <w:b/>
          <w:sz w:val="28"/>
          <w:szCs w:val="28"/>
        </w:rPr>
      </w:pPr>
    </w:p>
    <w:p w14:paraId="0637227D" w14:textId="77777777" w:rsidR="00BC350F" w:rsidRPr="003645D5" w:rsidRDefault="00BC350F" w:rsidP="00F40E4F">
      <w:pPr>
        <w:rPr>
          <w:rFonts w:ascii="Arial" w:hAnsi="Arial" w:cs="Arial"/>
          <w:b/>
          <w:sz w:val="28"/>
          <w:szCs w:val="28"/>
        </w:rPr>
      </w:pPr>
    </w:p>
    <w:p w14:paraId="0C32B974" w14:textId="77777777" w:rsidR="00F66864" w:rsidRDefault="00F66864" w:rsidP="00F40E4F">
      <w:pPr>
        <w:rPr>
          <w:rFonts w:ascii="Arial" w:hAnsi="Arial" w:cs="Arial"/>
          <w:b/>
          <w:sz w:val="28"/>
          <w:szCs w:val="28"/>
        </w:rPr>
      </w:pPr>
    </w:p>
    <w:p w14:paraId="110158C8" w14:textId="77777777" w:rsidR="00F40E4F" w:rsidRDefault="00F40E4F" w:rsidP="00F40E4F">
      <w:pPr>
        <w:rPr>
          <w:rFonts w:ascii="Arial" w:hAnsi="Arial" w:cs="Arial"/>
          <w:b/>
          <w:sz w:val="28"/>
          <w:szCs w:val="28"/>
        </w:rPr>
      </w:pPr>
    </w:p>
    <w:p w14:paraId="7BB7A8A0" w14:textId="77777777" w:rsidR="00F40E4F" w:rsidRDefault="00F40E4F" w:rsidP="00F40E4F">
      <w:pPr>
        <w:rPr>
          <w:rFonts w:ascii="Arial" w:hAnsi="Arial" w:cs="Arial"/>
          <w:b/>
          <w:sz w:val="28"/>
          <w:szCs w:val="28"/>
        </w:rPr>
      </w:pPr>
    </w:p>
    <w:p w14:paraId="4FCCF643" w14:textId="77777777" w:rsidR="00F40E4F" w:rsidRPr="003645D5" w:rsidRDefault="00F40E4F" w:rsidP="00F40E4F">
      <w:pPr>
        <w:rPr>
          <w:rFonts w:ascii="Arial" w:hAnsi="Arial" w:cs="Arial"/>
          <w:b/>
          <w:sz w:val="28"/>
          <w:szCs w:val="28"/>
        </w:rPr>
      </w:pPr>
    </w:p>
    <w:p w14:paraId="0510572A" w14:textId="77777777" w:rsidR="00547619" w:rsidRPr="00F40E4F" w:rsidRDefault="009366BA" w:rsidP="00F40E4F">
      <w:pPr>
        <w:jc w:val="center"/>
        <w:rPr>
          <w:rFonts w:ascii="Arial" w:hAnsi="Arial" w:cs="Arial"/>
          <w:b/>
          <w:sz w:val="28"/>
          <w:szCs w:val="28"/>
        </w:rPr>
      </w:pPr>
      <w:r w:rsidRPr="003645D5">
        <w:rPr>
          <w:rFonts w:ascii="Arial" w:hAnsi="Arial" w:cs="Arial"/>
          <w:b/>
          <w:sz w:val="28"/>
          <w:szCs w:val="28"/>
        </w:rPr>
        <w:lastRenderedPageBreak/>
        <w:t>PLAN RADA KUD-a</w:t>
      </w:r>
    </w:p>
    <w:tbl>
      <w:tblPr>
        <w:tblpPr w:leftFromText="180" w:rightFromText="180" w:horzAnchor="margin" w:tblpY="570"/>
        <w:tblW w:w="106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547619" w:rsidRPr="003645D5" w14:paraId="39E66792" w14:textId="77777777" w:rsidTr="001074D8">
        <w:trPr>
          <w:trHeight w:val="1247"/>
        </w:trPr>
        <w:tc>
          <w:tcPr>
            <w:tcW w:w="3686" w:type="dxa"/>
            <w:tcBorders>
              <w:right w:val="single" w:sz="18" w:space="0" w:color="auto"/>
            </w:tcBorders>
            <w:shd w:val="clear" w:color="auto" w:fill="auto"/>
            <w:vAlign w:val="center"/>
            <w:hideMark/>
          </w:tcPr>
          <w:p w14:paraId="5EEC8C2C"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w:t>
            </w:r>
          </w:p>
        </w:tc>
        <w:tc>
          <w:tcPr>
            <w:tcW w:w="6946" w:type="dxa"/>
            <w:tcBorders>
              <w:top w:val="single" w:sz="18" w:space="0" w:color="auto"/>
              <w:left w:val="single" w:sz="18" w:space="0" w:color="auto"/>
              <w:bottom w:val="single" w:sz="8" w:space="0" w:color="auto"/>
            </w:tcBorders>
            <w:shd w:val="clear" w:color="auto" w:fill="auto"/>
            <w:vAlign w:val="center"/>
            <w:hideMark/>
          </w:tcPr>
          <w:p w14:paraId="33CA4A61"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p w14:paraId="72942F45" w14:textId="77777777" w:rsidR="00547619" w:rsidRPr="003645D5" w:rsidRDefault="00547619" w:rsidP="00ED169D">
            <w:pPr>
              <w:spacing w:after="0" w:line="240" w:lineRule="auto"/>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 xml:space="preserve">DAN </w:t>
            </w:r>
            <w:r w:rsidR="00F9629F" w:rsidRPr="003645D5">
              <w:rPr>
                <w:rFonts w:ascii="Arial" w:eastAsia="Times New Roman" w:hAnsi="Arial" w:cs="Arial"/>
                <w:b/>
                <w:color w:val="000000"/>
                <w:sz w:val="24"/>
                <w:szCs w:val="24"/>
                <w:lang w:eastAsia="hr-HR"/>
              </w:rPr>
              <w:t>KRUHA</w:t>
            </w:r>
          </w:p>
        </w:tc>
      </w:tr>
      <w:tr w:rsidR="00547619" w:rsidRPr="003645D5" w14:paraId="1200DAF4" w14:textId="77777777" w:rsidTr="001074D8">
        <w:trPr>
          <w:trHeight w:val="1247"/>
        </w:trPr>
        <w:tc>
          <w:tcPr>
            <w:tcW w:w="3686" w:type="dxa"/>
            <w:tcBorders>
              <w:right w:val="single" w:sz="18" w:space="0" w:color="auto"/>
            </w:tcBorders>
            <w:shd w:val="clear" w:color="auto" w:fill="auto"/>
            <w:vAlign w:val="center"/>
            <w:hideMark/>
          </w:tcPr>
          <w:p w14:paraId="57202F78"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w:t>
            </w:r>
          </w:p>
        </w:tc>
        <w:tc>
          <w:tcPr>
            <w:tcW w:w="6946" w:type="dxa"/>
            <w:tcBorders>
              <w:top w:val="single" w:sz="8" w:space="0" w:color="auto"/>
              <w:left w:val="single" w:sz="18" w:space="0" w:color="auto"/>
              <w:bottom w:val="single" w:sz="8" w:space="0" w:color="auto"/>
            </w:tcBorders>
            <w:shd w:val="clear" w:color="auto" w:fill="auto"/>
            <w:vAlign w:val="center"/>
            <w:hideMark/>
          </w:tcPr>
          <w:p w14:paraId="08C9E9DC"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p w14:paraId="451D598A"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Učitelji razredne nastave, vjeroučitelji, učenici</w:t>
            </w:r>
          </w:p>
        </w:tc>
      </w:tr>
      <w:tr w:rsidR="00547619" w:rsidRPr="003645D5" w14:paraId="6C9A2E05" w14:textId="77777777" w:rsidTr="001074D8">
        <w:trPr>
          <w:trHeight w:val="1247"/>
        </w:trPr>
        <w:tc>
          <w:tcPr>
            <w:tcW w:w="3686" w:type="dxa"/>
            <w:tcBorders>
              <w:right w:val="single" w:sz="18" w:space="0" w:color="auto"/>
            </w:tcBorders>
            <w:shd w:val="clear" w:color="auto" w:fill="auto"/>
            <w:vAlign w:val="center"/>
            <w:hideMark/>
          </w:tcPr>
          <w:p w14:paraId="45DC719F"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vAlign w:val="center"/>
            <w:hideMark/>
          </w:tcPr>
          <w:p w14:paraId="34FFB655" w14:textId="77777777" w:rsidR="00547619" w:rsidRPr="003645D5" w:rsidRDefault="00547619" w:rsidP="00547619">
            <w:pPr>
              <w:spacing w:after="0" w:line="240" w:lineRule="auto"/>
              <w:rPr>
                <w:rFonts w:ascii="Arial" w:eastAsia="Calibri" w:hAnsi="Arial" w:cs="Arial"/>
                <w:color w:val="000000"/>
                <w:sz w:val="24"/>
                <w:szCs w:val="24"/>
              </w:rPr>
            </w:pPr>
          </w:p>
          <w:p w14:paraId="51029EFD" w14:textId="77777777" w:rsidR="00547619" w:rsidRPr="003645D5" w:rsidRDefault="00547619" w:rsidP="00547619">
            <w:pP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Imenovati žitarice od kojih možemo načiniti kruh, sa znati koliki je trud i rad potreban za uzgoj žitarica od kojih se pravi brašno za kruh, razvijati pravilan stav prema kruhu kao osnovnoj čovjekovoj namirnici. </w:t>
            </w:r>
          </w:p>
        </w:tc>
      </w:tr>
      <w:tr w:rsidR="00547619" w:rsidRPr="003645D5" w14:paraId="4F953B84" w14:textId="77777777" w:rsidTr="001074D8">
        <w:trPr>
          <w:trHeight w:val="1247"/>
        </w:trPr>
        <w:tc>
          <w:tcPr>
            <w:tcW w:w="3686" w:type="dxa"/>
            <w:tcBorders>
              <w:right w:val="single" w:sz="18" w:space="0" w:color="auto"/>
            </w:tcBorders>
            <w:shd w:val="clear" w:color="auto" w:fill="auto"/>
            <w:vAlign w:val="center"/>
            <w:hideMark/>
          </w:tcPr>
          <w:p w14:paraId="71E4550C"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NAMJENA</w:t>
            </w:r>
          </w:p>
        </w:tc>
        <w:tc>
          <w:tcPr>
            <w:tcW w:w="6946" w:type="dxa"/>
            <w:tcBorders>
              <w:top w:val="single" w:sz="8" w:space="0" w:color="auto"/>
              <w:left w:val="single" w:sz="18" w:space="0" w:color="auto"/>
              <w:bottom w:val="single" w:sz="8" w:space="0" w:color="auto"/>
            </w:tcBorders>
            <w:shd w:val="clear" w:color="auto" w:fill="auto"/>
            <w:vAlign w:val="center"/>
            <w:hideMark/>
          </w:tcPr>
          <w:p w14:paraId="5F9FA877" w14:textId="77777777" w:rsidR="00547619" w:rsidRPr="003645D5" w:rsidRDefault="00547619" w:rsidP="00547619">
            <w:pPr>
              <w:spacing w:after="0" w:line="240" w:lineRule="auto"/>
              <w:rPr>
                <w:rFonts w:ascii="Arial" w:eastAsia="Calibri" w:hAnsi="Arial" w:cs="Arial"/>
                <w:sz w:val="24"/>
                <w:szCs w:val="24"/>
              </w:rPr>
            </w:pPr>
          </w:p>
          <w:p w14:paraId="0B0EC7DB"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Razvijanje sposobnosti uspoređivanja i zaključivanja, osposobljavanje učenika da prepoznaju različite sjemenke i vrste kruha, njegovanje osjećaja zahvalnosti za plodove zemlje</w:t>
            </w:r>
          </w:p>
          <w:p w14:paraId="5115E23E" w14:textId="77777777" w:rsidR="00547619" w:rsidRPr="003645D5" w:rsidRDefault="00547619" w:rsidP="00547619">
            <w:pPr>
              <w:spacing w:after="0" w:line="240" w:lineRule="auto"/>
              <w:rPr>
                <w:rFonts w:ascii="Arial" w:eastAsia="Calibri" w:hAnsi="Arial" w:cs="Arial"/>
                <w:sz w:val="24"/>
                <w:szCs w:val="24"/>
              </w:rPr>
            </w:pPr>
          </w:p>
        </w:tc>
      </w:tr>
      <w:tr w:rsidR="00547619" w:rsidRPr="003645D5" w14:paraId="6531F35C" w14:textId="77777777" w:rsidTr="001074D8">
        <w:trPr>
          <w:trHeight w:val="1247"/>
        </w:trPr>
        <w:tc>
          <w:tcPr>
            <w:tcW w:w="3686" w:type="dxa"/>
            <w:tcBorders>
              <w:right w:val="single" w:sz="18" w:space="0" w:color="auto"/>
            </w:tcBorders>
            <w:shd w:val="clear" w:color="auto" w:fill="auto"/>
            <w:vAlign w:val="center"/>
            <w:hideMark/>
          </w:tcPr>
          <w:p w14:paraId="2B190C5F"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top w:val="single" w:sz="8" w:space="0" w:color="auto"/>
              <w:left w:val="single" w:sz="18" w:space="0" w:color="auto"/>
              <w:bottom w:val="single" w:sz="8" w:space="0" w:color="auto"/>
            </w:tcBorders>
            <w:shd w:val="clear" w:color="auto" w:fill="auto"/>
            <w:vAlign w:val="center"/>
            <w:hideMark/>
          </w:tcPr>
          <w:p w14:paraId="7AFC750B" w14:textId="77777777" w:rsidR="00547619" w:rsidRPr="003645D5" w:rsidRDefault="00547619" w:rsidP="00547619">
            <w:pPr>
              <w:spacing w:after="0" w:line="240" w:lineRule="auto"/>
              <w:rPr>
                <w:rFonts w:ascii="Arial" w:eastAsia="Calibri" w:hAnsi="Arial" w:cs="Arial"/>
                <w:color w:val="000000"/>
                <w:sz w:val="24"/>
                <w:szCs w:val="24"/>
              </w:rPr>
            </w:pPr>
          </w:p>
          <w:p w14:paraId="422333B6" w14:textId="77777777" w:rsidR="00547619" w:rsidRPr="003645D5" w:rsidRDefault="00547619" w:rsidP="00547619">
            <w:pPr>
              <w:spacing w:after="0" w:line="240" w:lineRule="auto"/>
              <w:rPr>
                <w:rFonts w:ascii="Arial" w:eastAsia="Calibri" w:hAnsi="Arial" w:cs="Arial"/>
                <w:color w:val="000000"/>
                <w:sz w:val="24"/>
                <w:szCs w:val="24"/>
              </w:rPr>
            </w:pPr>
            <w:r w:rsidRPr="003645D5">
              <w:rPr>
                <w:rFonts w:ascii="Arial" w:eastAsia="Calibri" w:hAnsi="Arial" w:cs="Arial"/>
                <w:color w:val="000000"/>
                <w:sz w:val="24"/>
                <w:szCs w:val="24"/>
              </w:rPr>
              <w:t>Integracija sadržaja nastavnih predmeta– HJ, PID, LK, SR, VJ</w:t>
            </w:r>
          </w:p>
          <w:p w14:paraId="5B83ABC0" w14:textId="77777777" w:rsidR="00547619" w:rsidRPr="003645D5" w:rsidRDefault="00547619" w:rsidP="00547619">
            <w:pPr>
              <w:spacing w:after="0" w:line="240" w:lineRule="auto"/>
              <w:rPr>
                <w:rFonts w:ascii="Arial" w:eastAsia="Calibri" w:hAnsi="Arial" w:cs="Arial"/>
                <w:color w:val="000000"/>
                <w:sz w:val="24"/>
                <w:szCs w:val="24"/>
              </w:rPr>
            </w:pPr>
            <w:r w:rsidRPr="003645D5">
              <w:rPr>
                <w:rFonts w:ascii="Arial" w:eastAsia="Calibri" w:hAnsi="Arial" w:cs="Arial"/>
                <w:color w:val="000000"/>
                <w:sz w:val="24"/>
                <w:szCs w:val="24"/>
              </w:rPr>
              <w:t>skupni i individualni rad</w:t>
            </w:r>
          </w:p>
          <w:p w14:paraId="6560CE66" w14:textId="77777777" w:rsidR="00547619" w:rsidRPr="003645D5" w:rsidRDefault="00547619" w:rsidP="00547619">
            <w:pPr>
              <w:spacing w:after="0" w:line="240" w:lineRule="auto"/>
              <w:rPr>
                <w:rFonts w:ascii="Arial" w:eastAsia="Calibri" w:hAnsi="Arial" w:cs="Arial"/>
                <w:color w:val="000000"/>
                <w:sz w:val="24"/>
                <w:szCs w:val="24"/>
              </w:rPr>
            </w:pPr>
            <w:r w:rsidRPr="003645D5">
              <w:rPr>
                <w:rFonts w:ascii="Arial" w:eastAsia="Calibri" w:hAnsi="Arial" w:cs="Arial"/>
                <w:color w:val="000000"/>
                <w:sz w:val="24"/>
                <w:szCs w:val="24"/>
              </w:rPr>
              <w:t>izložba učeničkih radova</w:t>
            </w:r>
          </w:p>
          <w:p w14:paraId="4DDAFD3D" w14:textId="77777777" w:rsidR="00547619" w:rsidRPr="003645D5" w:rsidRDefault="00547619" w:rsidP="00547619">
            <w:pPr>
              <w:spacing w:after="0" w:line="240" w:lineRule="auto"/>
              <w:rPr>
                <w:rFonts w:ascii="Arial" w:eastAsia="Calibri" w:hAnsi="Arial" w:cs="Arial"/>
                <w:sz w:val="24"/>
                <w:szCs w:val="24"/>
              </w:rPr>
            </w:pPr>
          </w:p>
        </w:tc>
      </w:tr>
      <w:tr w:rsidR="00547619" w:rsidRPr="003645D5" w14:paraId="77ADB594" w14:textId="77777777" w:rsidTr="001074D8">
        <w:trPr>
          <w:trHeight w:val="1247"/>
        </w:trPr>
        <w:tc>
          <w:tcPr>
            <w:tcW w:w="3686" w:type="dxa"/>
            <w:tcBorders>
              <w:right w:val="single" w:sz="18" w:space="0" w:color="auto"/>
            </w:tcBorders>
            <w:shd w:val="clear" w:color="auto" w:fill="auto"/>
            <w:vAlign w:val="center"/>
            <w:hideMark/>
          </w:tcPr>
          <w:p w14:paraId="48520755"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NAČIN VREDNOVANJA </w:t>
            </w:r>
          </w:p>
        </w:tc>
        <w:tc>
          <w:tcPr>
            <w:tcW w:w="6946" w:type="dxa"/>
            <w:tcBorders>
              <w:top w:val="single" w:sz="8" w:space="0" w:color="auto"/>
              <w:left w:val="single" w:sz="18" w:space="0" w:color="auto"/>
              <w:bottom w:val="single" w:sz="8" w:space="0" w:color="auto"/>
            </w:tcBorders>
            <w:shd w:val="clear" w:color="auto" w:fill="auto"/>
            <w:vAlign w:val="center"/>
            <w:hideMark/>
          </w:tcPr>
          <w:p w14:paraId="0DF02BD6"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51CE700E"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Razvitak poštovanja prema hrani i plodovima zemlje kod učenika</w:t>
            </w:r>
          </w:p>
        </w:tc>
      </w:tr>
      <w:tr w:rsidR="00547619" w:rsidRPr="003645D5" w14:paraId="1E7B921C" w14:textId="77777777" w:rsidTr="001074D8">
        <w:trPr>
          <w:trHeight w:val="1247"/>
        </w:trPr>
        <w:tc>
          <w:tcPr>
            <w:tcW w:w="3686" w:type="dxa"/>
            <w:tcBorders>
              <w:right w:val="single" w:sz="18" w:space="0" w:color="auto"/>
            </w:tcBorders>
            <w:shd w:val="clear" w:color="auto" w:fill="auto"/>
            <w:vAlign w:val="center"/>
            <w:hideMark/>
          </w:tcPr>
          <w:p w14:paraId="5E1BEF91"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top w:val="single" w:sz="8" w:space="0" w:color="auto"/>
              <w:left w:val="single" w:sz="18" w:space="0" w:color="auto"/>
              <w:bottom w:val="single" w:sz="18" w:space="0" w:color="auto"/>
            </w:tcBorders>
            <w:shd w:val="clear" w:color="auto" w:fill="auto"/>
            <w:vAlign w:val="center"/>
            <w:hideMark/>
          </w:tcPr>
          <w:p w14:paraId="70C270CE"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6E6E7496"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listopad 2020.</w:t>
            </w:r>
          </w:p>
        </w:tc>
      </w:tr>
    </w:tbl>
    <w:p w14:paraId="05A0FA24" w14:textId="77777777" w:rsidR="00547619" w:rsidRPr="003645D5" w:rsidRDefault="00547619" w:rsidP="00547619">
      <w:pPr>
        <w:rPr>
          <w:rFonts w:ascii="Arial" w:eastAsia="Calibri" w:hAnsi="Arial" w:cs="Arial"/>
        </w:rPr>
      </w:pPr>
    </w:p>
    <w:p w14:paraId="0BA8F2E0" w14:textId="77777777" w:rsidR="00547619" w:rsidRPr="003645D5" w:rsidRDefault="00547619" w:rsidP="00547619">
      <w:pPr>
        <w:rPr>
          <w:rFonts w:ascii="Arial" w:eastAsia="Calibri" w:hAnsi="Arial" w:cs="Arial"/>
        </w:rPr>
      </w:pPr>
    </w:p>
    <w:p w14:paraId="6B7A2CE6" w14:textId="77777777" w:rsidR="00547619" w:rsidRDefault="00547619" w:rsidP="00547619">
      <w:pPr>
        <w:rPr>
          <w:rFonts w:ascii="Arial" w:eastAsia="Calibri" w:hAnsi="Arial" w:cs="Arial"/>
        </w:rPr>
      </w:pPr>
    </w:p>
    <w:p w14:paraId="4919763B" w14:textId="77777777" w:rsidR="00F40E4F" w:rsidRDefault="00F40E4F" w:rsidP="00547619">
      <w:pPr>
        <w:rPr>
          <w:rFonts w:ascii="Arial" w:eastAsia="Calibri" w:hAnsi="Arial" w:cs="Arial"/>
        </w:rPr>
      </w:pPr>
    </w:p>
    <w:p w14:paraId="70D986E1" w14:textId="77777777" w:rsidR="00F40E4F" w:rsidRDefault="00F40E4F" w:rsidP="00547619">
      <w:pPr>
        <w:rPr>
          <w:rFonts w:ascii="Arial" w:eastAsia="Calibri" w:hAnsi="Arial" w:cs="Arial"/>
        </w:rPr>
      </w:pPr>
    </w:p>
    <w:p w14:paraId="64185096" w14:textId="77777777" w:rsidR="00F40E4F" w:rsidRDefault="00F40E4F" w:rsidP="00547619">
      <w:pPr>
        <w:rPr>
          <w:rFonts w:ascii="Arial" w:eastAsia="Calibri" w:hAnsi="Arial" w:cs="Arial"/>
        </w:rPr>
      </w:pPr>
    </w:p>
    <w:p w14:paraId="13D8653C" w14:textId="77777777" w:rsidR="00F40E4F" w:rsidRDefault="00F40E4F" w:rsidP="00547619">
      <w:pPr>
        <w:rPr>
          <w:rFonts w:ascii="Arial" w:eastAsia="Calibri" w:hAnsi="Arial" w:cs="Arial"/>
        </w:rPr>
      </w:pPr>
    </w:p>
    <w:p w14:paraId="6FB060FF" w14:textId="77777777" w:rsidR="00F40E4F" w:rsidRDefault="00F40E4F" w:rsidP="00547619">
      <w:pPr>
        <w:rPr>
          <w:rFonts w:ascii="Arial" w:eastAsia="Calibri" w:hAnsi="Arial" w:cs="Arial"/>
        </w:rPr>
      </w:pPr>
    </w:p>
    <w:p w14:paraId="5C860B4C" w14:textId="77777777" w:rsidR="00F40E4F" w:rsidRDefault="00F40E4F" w:rsidP="00547619">
      <w:pPr>
        <w:rPr>
          <w:rFonts w:ascii="Arial" w:eastAsia="Calibri" w:hAnsi="Arial" w:cs="Arial"/>
        </w:rPr>
      </w:pPr>
    </w:p>
    <w:p w14:paraId="1D6C5BC5" w14:textId="77777777" w:rsidR="00F40E4F" w:rsidRDefault="00F40E4F" w:rsidP="00547619">
      <w:pPr>
        <w:rPr>
          <w:rFonts w:ascii="Arial" w:eastAsia="Calibri" w:hAnsi="Arial" w:cs="Arial"/>
        </w:rPr>
      </w:pPr>
    </w:p>
    <w:p w14:paraId="61096364" w14:textId="77777777" w:rsidR="00F40E4F" w:rsidRDefault="00F40E4F" w:rsidP="00547619">
      <w:pPr>
        <w:rPr>
          <w:rFonts w:ascii="Arial" w:eastAsia="Calibri" w:hAnsi="Arial" w:cs="Arial"/>
        </w:rPr>
      </w:pPr>
    </w:p>
    <w:p w14:paraId="4036D077" w14:textId="77777777" w:rsidR="00F40E4F" w:rsidRPr="003645D5" w:rsidRDefault="00F40E4F" w:rsidP="00547619">
      <w:pPr>
        <w:rPr>
          <w:rFonts w:ascii="Arial" w:eastAsia="Calibri"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547619" w:rsidRPr="003645D5" w14:paraId="0023200B" w14:textId="77777777" w:rsidTr="001074D8">
        <w:trPr>
          <w:trHeight w:val="850"/>
        </w:trPr>
        <w:tc>
          <w:tcPr>
            <w:tcW w:w="3686" w:type="dxa"/>
            <w:tcBorders>
              <w:right w:val="single" w:sz="18" w:space="0" w:color="auto"/>
            </w:tcBorders>
            <w:shd w:val="clear" w:color="auto" w:fill="auto"/>
            <w:vAlign w:val="center"/>
            <w:hideMark/>
          </w:tcPr>
          <w:p w14:paraId="11E8369B"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w:t>
            </w:r>
          </w:p>
        </w:tc>
        <w:tc>
          <w:tcPr>
            <w:tcW w:w="6946" w:type="dxa"/>
            <w:tcBorders>
              <w:top w:val="single" w:sz="18" w:space="0" w:color="auto"/>
              <w:left w:val="single" w:sz="18" w:space="0" w:color="auto"/>
              <w:bottom w:val="single" w:sz="8" w:space="0" w:color="auto"/>
            </w:tcBorders>
            <w:shd w:val="clear" w:color="auto" w:fill="auto"/>
            <w:vAlign w:val="center"/>
            <w:hideMark/>
          </w:tcPr>
          <w:p w14:paraId="148395D4"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p w14:paraId="17179E5D" w14:textId="77777777" w:rsidR="00547619" w:rsidRPr="003645D5" w:rsidRDefault="00547619" w:rsidP="00547619">
            <w:pPr>
              <w:spacing w:after="0" w:line="240" w:lineRule="auto"/>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SVETI NIKOLA – posjet kazalištu</w:t>
            </w:r>
          </w:p>
        </w:tc>
      </w:tr>
      <w:tr w:rsidR="00547619" w:rsidRPr="003645D5" w14:paraId="48B07ABE" w14:textId="77777777" w:rsidTr="001074D8">
        <w:trPr>
          <w:trHeight w:val="850"/>
        </w:trPr>
        <w:tc>
          <w:tcPr>
            <w:tcW w:w="3686" w:type="dxa"/>
            <w:tcBorders>
              <w:right w:val="single" w:sz="18" w:space="0" w:color="auto"/>
            </w:tcBorders>
            <w:shd w:val="clear" w:color="auto" w:fill="auto"/>
            <w:vAlign w:val="center"/>
            <w:hideMark/>
          </w:tcPr>
          <w:p w14:paraId="5E90F9B2"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w:t>
            </w:r>
          </w:p>
        </w:tc>
        <w:tc>
          <w:tcPr>
            <w:tcW w:w="6946" w:type="dxa"/>
            <w:tcBorders>
              <w:top w:val="single" w:sz="8" w:space="0" w:color="auto"/>
              <w:left w:val="single" w:sz="18" w:space="0" w:color="auto"/>
              <w:bottom w:val="single" w:sz="8" w:space="0" w:color="auto"/>
            </w:tcBorders>
            <w:shd w:val="clear" w:color="auto" w:fill="auto"/>
            <w:vAlign w:val="center"/>
            <w:hideMark/>
          </w:tcPr>
          <w:p w14:paraId="7AC8083D"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p w14:paraId="66F10DEF"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Učitelji razredne nastave, knjižničarke</w:t>
            </w:r>
          </w:p>
        </w:tc>
      </w:tr>
      <w:tr w:rsidR="00547619" w:rsidRPr="003645D5" w14:paraId="24323024" w14:textId="77777777" w:rsidTr="001074D8">
        <w:trPr>
          <w:trHeight w:val="850"/>
        </w:trPr>
        <w:tc>
          <w:tcPr>
            <w:tcW w:w="3686" w:type="dxa"/>
            <w:tcBorders>
              <w:right w:val="single" w:sz="18" w:space="0" w:color="auto"/>
            </w:tcBorders>
            <w:shd w:val="clear" w:color="auto" w:fill="auto"/>
            <w:vAlign w:val="center"/>
            <w:hideMark/>
          </w:tcPr>
          <w:p w14:paraId="35619A99"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vAlign w:val="center"/>
            <w:hideMark/>
          </w:tcPr>
          <w:p w14:paraId="7C74B5AC" w14:textId="77777777" w:rsidR="00547619" w:rsidRPr="003645D5" w:rsidRDefault="00547619" w:rsidP="00547619">
            <w:pPr>
              <w:spacing w:after="0" w:line="240" w:lineRule="auto"/>
              <w:rPr>
                <w:rFonts w:ascii="Arial" w:eastAsia="Calibri" w:hAnsi="Arial" w:cs="Arial"/>
                <w:color w:val="000000"/>
                <w:sz w:val="24"/>
                <w:szCs w:val="24"/>
              </w:rPr>
            </w:pPr>
          </w:p>
          <w:p w14:paraId="246A7C60"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Blagdanski ugođaj kao poticaj za upoznavanje učenika s kazalištem, razvijanje kreativnosti</w:t>
            </w:r>
          </w:p>
        </w:tc>
      </w:tr>
      <w:tr w:rsidR="00547619" w:rsidRPr="003645D5" w14:paraId="04EF5C13" w14:textId="77777777" w:rsidTr="001074D8">
        <w:trPr>
          <w:trHeight w:val="850"/>
        </w:trPr>
        <w:tc>
          <w:tcPr>
            <w:tcW w:w="3686" w:type="dxa"/>
            <w:tcBorders>
              <w:right w:val="single" w:sz="18" w:space="0" w:color="auto"/>
            </w:tcBorders>
            <w:shd w:val="clear" w:color="auto" w:fill="auto"/>
            <w:vAlign w:val="center"/>
            <w:hideMark/>
          </w:tcPr>
          <w:p w14:paraId="346D9092"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NAMJENA</w:t>
            </w:r>
          </w:p>
        </w:tc>
        <w:tc>
          <w:tcPr>
            <w:tcW w:w="6946" w:type="dxa"/>
            <w:tcBorders>
              <w:top w:val="single" w:sz="8" w:space="0" w:color="auto"/>
              <w:left w:val="single" w:sz="18" w:space="0" w:color="auto"/>
              <w:bottom w:val="single" w:sz="8" w:space="0" w:color="auto"/>
            </w:tcBorders>
            <w:shd w:val="clear" w:color="auto" w:fill="auto"/>
            <w:vAlign w:val="center"/>
            <w:hideMark/>
          </w:tcPr>
          <w:p w14:paraId="6A50136B"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Razvijanje i poticanje interesa za scensko stvaralaštvo, njegovanje pristojnog ponašanja na javnim mjestima</w:t>
            </w:r>
          </w:p>
          <w:p w14:paraId="1D05DCAB" w14:textId="77777777" w:rsidR="00547619" w:rsidRPr="003645D5" w:rsidRDefault="00547619" w:rsidP="00547619">
            <w:pPr>
              <w:spacing w:after="0" w:line="240" w:lineRule="auto"/>
              <w:rPr>
                <w:rFonts w:ascii="Arial" w:eastAsia="Calibri" w:hAnsi="Arial" w:cs="Arial"/>
                <w:sz w:val="24"/>
                <w:szCs w:val="24"/>
              </w:rPr>
            </w:pPr>
          </w:p>
        </w:tc>
      </w:tr>
      <w:tr w:rsidR="00547619" w:rsidRPr="003645D5" w14:paraId="58A059C5" w14:textId="77777777" w:rsidTr="001074D8">
        <w:trPr>
          <w:trHeight w:val="850"/>
        </w:trPr>
        <w:tc>
          <w:tcPr>
            <w:tcW w:w="3686" w:type="dxa"/>
            <w:tcBorders>
              <w:right w:val="single" w:sz="18" w:space="0" w:color="auto"/>
            </w:tcBorders>
            <w:shd w:val="clear" w:color="auto" w:fill="auto"/>
            <w:vAlign w:val="center"/>
            <w:hideMark/>
          </w:tcPr>
          <w:p w14:paraId="6DABF11C"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top w:val="single" w:sz="8" w:space="0" w:color="auto"/>
              <w:left w:val="single" w:sz="18" w:space="0" w:color="auto"/>
              <w:bottom w:val="single" w:sz="8" w:space="0" w:color="auto"/>
            </w:tcBorders>
            <w:shd w:val="clear" w:color="auto" w:fill="auto"/>
            <w:vAlign w:val="center"/>
            <w:hideMark/>
          </w:tcPr>
          <w:p w14:paraId="784D9F74" w14:textId="77777777" w:rsidR="00547619" w:rsidRPr="003645D5" w:rsidRDefault="00547619" w:rsidP="00547619">
            <w:pPr>
              <w:spacing w:after="0" w:line="240" w:lineRule="auto"/>
              <w:rPr>
                <w:rFonts w:ascii="Arial" w:eastAsia="Calibri" w:hAnsi="Arial" w:cs="Arial"/>
                <w:color w:val="000000"/>
                <w:sz w:val="24"/>
                <w:szCs w:val="24"/>
              </w:rPr>
            </w:pPr>
          </w:p>
          <w:p w14:paraId="54EB0EB7"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Promišljanje, rasprava i odabir prikladne predstave za učenike</w:t>
            </w:r>
          </w:p>
        </w:tc>
      </w:tr>
      <w:tr w:rsidR="00547619" w:rsidRPr="003645D5" w14:paraId="21C4C21A" w14:textId="77777777" w:rsidTr="001074D8">
        <w:trPr>
          <w:trHeight w:val="850"/>
        </w:trPr>
        <w:tc>
          <w:tcPr>
            <w:tcW w:w="3686" w:type="dxa"/>
            <w:tcBorders>
              <w:right w:val="single" w:sz="18" w:space="0" w:color="auto"/>
            </w:tcBorders>
            <w:shd w:val="clear" w:color="auto" w:fill="auto"/>
            <w:vAlign w:val="center"/>
            <w:hideMark/>
          </w:tcPr>
          <w:p w14:paraId="1AA0CBDC"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NAČIN VREDNOVANJA </w:t>
            </w:r>
          </w:p>
        </w:tc>
        <w:tc>
          <w:tcPr>
            <w:tcW w:w="6946" w:type="dxa"/>
            <w:tcBorders>
              <w:top w:val="single" w:sz="8" w:space="0" w:color="auto"/>
              <w:left w:val="single" w:sz="18" w:space="0" w:color="auto"/>
              <w:bottom w:val="single" w:sz="8" w:space="0" w:color="auto"/>
            </w:tcBorders>
            <w:shd w:val="clear" w:color="auto" w:fill="auto"/>
            <w:vAlign w:val="center"/>
            <w:hideMark/>
          </w:tcPr>
          <w:p w14:paraId="25B982FA"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58E2724E"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Zadovoljstvo učenika, pisanje sastavaka o posjećenoj predstavi, likovni izričaj</w:t>
            </w:r>
          </w:p>
          <w:p w14:paraId="0248111A"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tc>
      </w:tr>
      <w:tr w:rsidR="00547619" w:rsidRPr="003645D5" w14:paraId="1D81ECFD" w14:textId="77777777" w:rsidTr="001074D8">
        <w:trPr>
          <w:trHeight w:val="850"/>
        </w:trPr>
        <w:tc>
          <w:tcPr>
            <w:tcW w:w="3686" w:type="dxa"/>
            <w:tcBorders>
              <w:right w:val="single" w:sz="18" w:space="0" w:color="auto"/>
            </w:tcBorders>
            <w:shd w:val="clear" w:color="auto" w:fill="auto"/>
            <w:vAlign w:val="center"/>
            <w:hideMark/>
          </w:tcPr>
          <w:p w14:paraId="14572702"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top w:val="single" w:sz="8" w:space="0" w:color="auto"/>
              <w:left w:val="single" w:sz="18" w:space="0" w:color="auto"/>
              <w:bottom w:val="single" w:sz="18" w:space="0" w:color="auto"/>
            </w:tcBorders>
            <w:shd w:val="clear" w:color="auto" w:fill="auto"/>
            <w:vAlign w:val="center"/>
            <w:hideMark/>
          </w:tcPr>
          <w:p w14:paraId="6E802DBF"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4667F72A"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Prosinac 2020.</w:t>
            </w:r>
          </w:p>
        </w:tc>
      </w:tr>
    </w:tbl>
    <w:p w14:paraId="1C6D5A83" w14:textId="77777777" w:rsidR="00547619" w:rsidRDefault="00547619" w:rsidP="00547619">
      <w:pPr>
        <w:rPr>
          <w:rFonts w:ascii="Arial" w:eastAsia="Calibri" w:hAnsi="Arial" w:cs="Arial"/>
        </w:rPr>
      </w:pPr>
    </w:p>
    <w:p w14:paraId="2A361AB3" w14:textId="77777777" w:rsidR="00F40E4F" w:rsidRDefault="00F40E4F" w:rsidP="00547619">
      <w:pPr>
        <w:rPr>
          <w:rFonts w:ascii="Arial" w:eastAsia="Calibri" w:hAnsi="Arial" w:cs="Arial"/>
        </w:rPr>
      </w:pPr>
    </w:p>
    <w:p w14:paraId="78AB06F6" w14:textId="77777777" w:rsidR="00F40E4F" w:rsidRDefault="00F40E4F" w:rsidP="00547619">
      <w:pPr>
        <w:rPr>
          <w:rFonts w:ascii="Arial" w:eastAsia="Calibri" w:hAnsi="Arial" w:cs="Arial"/>
        </w:rPr>
      </w:pPr>
    </w:p>
    <w:p w14:paraId="54370593" w14:textId="77777777" w:rsidR="00F40E4F" w:rsidRDefault="00F40E4F" w:rsidP="00547619">
      <w:pPr>
        <w:rPr>
          <w:rFonts w:ascii="Arial" w:eastAsia="Calibri" w:hAnsi="Arial" w:cs="Arial"/>
        </w:rPr>
      </w:pPr>
    </w:p>
    <w:p w14:paraId="5DDDBC21" w14:textId="77777777" w:rsidR="00F40E4F" w:rsidRDefault="00F40E4F" w:rsidP="00547619">
      <w:pPr>
        <w:rPr>
          <w:rFonts w:ascii="Arial" w:eastAsia="Calibri" w:hAnsi="Arial" w:cs="Arial"/>
        </w:rPr>
      </w:pPr>
    </w:p>
    <w:p w14:paraId="1E873520" w14:textId="77777777" w:rsidR="00F40E4F" w:rsidRDefault="00F40E4F" w:rsidP="00547619">
      <w:pPr>
        <w:rPr>
          <w:rFonts w:ascii="Arial" w:eastAsia="Calibri" w:hAnsi="Arial" w:cs="Arial"/>
        </w:rPr>
      </w:pPr>
    </w:p>
    <w:p w14:paraId="440DDF1F" w14:textId="77777777" w:rsidR="00F40E4F" w:rsidRDefault="00F40E4F" w:rsidP="00547619">
      <w:pPr>
        <w:rPr>
          <w:rFonts w:ascii="Arial" w:eastAsia="Calibri" w:hAnsi="Arial" w:cs="Arial"/>
        </w:rPr>
      </w:pPr>
    </w:p>
    <w:p w14:paraId="63358193" w14:textId="77777777" w:rsidR="00F40E4F" w:rsidRDefault="00F40E4F" w:rsidP="00547619">
      <w:pPr>
        <w:rPr>
          <w:rFonts w:ascii="Arial" w:eastAsia="Calibri" w:hAnsi="Arial" w:cs="Arial"/>
        </w:rPr>
      </w:pPr>
    </w:p>
    <w:p w14:paraId="16B8D206" w14:textId="77777777" w:rsidR="00F40E4F" w:rsidRDefault="00F40E4F" w:rsidP="00547619">
      <w:pPr>
        <w:rPr>
          <w:rFonts w:ascii="Arial" w:eastAsia="Calibri" w:hAnsi="Arial" w:cs="Arial"/>
        </w:rPr>
      </w:pPr>
    </w:p>
    <w:p w14:paraId="4B5E000E" w14:textId="77777777" w:rsidR="00F40E4F" w:rsidRDefault="00F40E4F" w:rsidP="00547619">
      <w:pPr>
        <w:rPr>
          <w:rFonts w:ascii="Arial" w:eastAsia="Calibri" w:hAnsi="Arial" w:cs="Arial"/>
        </w:rPr>
      </w:pPr>
    </w:p>
    <w:p w14:paraId="7034E4B0" w14:textId="77777777" w:rsidR="00F40E4F" w:rsidRDefault="00F40E4F" w:rsidP="00547619">
      <w:pPr>
        <w:rPr>
          <w:rFonts w:ascii="Arial" w:eastAsia="Calibri" w:hAnsi="Arial" w:cs="Arial"/>
        </w:rPr>
      </w:pPr>
    </w:p>
    <w:p w14:paraId="38361858" w14:textId="77777777" w:rsidR="00F40E4F" w:rsidRDefault="00F40E4F" w:rsidP="00547619">
      <w:pPr>
        <w:rPr>
          <w:rFonts w:ascii="Arial" w:eastAsia="Calibri" w:hAnsi="Arial" w:cs="Arial"/>
        </w:rPr>
      </w:pPr>
    </w:p>
    <w:p w14:paraId="0E50AABC" w14:textId="77777777" w:rsidR="00F40E4F" w:rsidRDefault="00F40E4F" w:rsidP="00547619">
      <w:pPr>
        <w:rPr>
          <w:rFonts w:ascii="Arial" w:eastAsia="Calibri" w:hAnsi="Arial" w:cs="Arial"/>
        </w:rPr>
      </w:pPr>
    </w:p>
    <w:p w14:paraId="47B29BB4" w14:textId="77777777" w:rsidR="00F40E4F" w:rsidRDefault="00F40E4F" w:rsidP="00547619">
      <w:pPr>
        <w:rPr>
          <w:rFonts w:ascii="Arial" w:eastAsia="Calibri" w:hAnsi="Arial" w:cs="Arial"/>
        </w:rPr>
      </w:pPr>
    </w:p>
    <w:p w14:paraId="2A0C2514" w14:textId="77777777" w:rsidR="00F40E4F" w:rsidRPr="003645D5" w:rsidRDefault="00F40E4F" w:rsidP="00547619">
      <w:pPr>
        <w:rPr>
          <w:rFonts w:ascii="Arial" w:eastAsia="Calibri"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547619" w:rsidRPr="003645D5" w14:paraId="3EC1F5E3" w14:textId="77777777" w:rsidTr="00F40E4F">
        <w:trPr>
          <w:trHeight w:val="794"/>
        </w:trPr>
        <w:tc>
          <w:tcPr>
            <w:tcW w:w="3686" w:type="dxa"/>
            <w:tcBorders>
              <w:right w:val="single" w:sz="18" w:space="0" w:color="auto"/>
            </w:tcBorders>
            <w:shd w:val="clear" w:color="auto" w:fill="auto"/>
            <w:vAlign w:val="center"/>
            <w:hideMark/>
          </w:tcPr>
          <w:p w14:paraId="2EF73E31"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w:t>
            </w:r>
          </w:p>
        </w:tc>
        <w:tc>
          <w:tcPr>
            <w:tcW w:w="6946" w:type="dxa"/>
            <w:tcBorders>
              <w:top w:val="single" w:sz="18" w:space="0" w:color="auto"/>
              <w:left w:val="single" w:sz="18" w:space="0" w:color="auto"/>
              <w:bottom w:val="single" w:sz="8" w:space="0" w:color="auto"/>
            </w:tcBorders>
            <w:shd w:val="clear" w:color="auto" w:fill="auto"/>
            <w:vAlign w:val="center"/>
            <w:hideMark/>
          </w:tcPr>
          <w:p w14:paraId="5E19B40B"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p w14:paraId="1B1CE676" w14:textId="77777777" w:rsidR="00547619" w:rsidRPr="003645D5" w:rsidRDefault="00547619" w:rsidP="00547619">
            <w:pPr>
              <w:spacing w:after="0" w:line="240" w:lineRule="auto"/>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BOŽIĆNA PRIREDBA</w:t>
            </w:r>
          </w:p>
        </w:tc>
      </w:tr>
      <w:tr w:rsidR="00547619" w:rsidRPr="003645D5" w14:paraId="45DB2FD9" w14:textId="77777777" w:rsidTr="00F40E4F">
        <w:trPr>
          <w:trHeight w:val="794"/>
        </w:trPr>
        <w:tc>
          <w:tcPr>
            <w:tcW w:w="3686" w:type="dxa"/>
            <w:tcBorders>
              <w:right w:val="single" w:sz="18" w:space="0" w:color="auto"/>
            </w:tcBorders>
            <w:shd w:val="clear" w:color="auto" w:fill="auto"/>
            <w:vAlign w:val="center"/>
            <w:hideMark/>
          </w:tcPr>
          <w:p w14:paraId="3202E812"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w:t>
            </w:r>
          </w:p>
        </w:tc>
        <w:tc>
          <w:tcPr>
            <w:tcW w:w="6946" w:type="dxa"/>
            <w:tcBorders>
              <w:top w:val="single" w:sz="8" w:space="0" w:color="auto"/>
              <w:left w:val="single" w:sz="18" w:space="0" w:color="auto"/>
              <w:bottom w:val="single" w:sz="8" w:space="0" w:color="auto"/>
            </w:tcBorders>
            <w:shd w:val="clear" w:color="auto" w:fill="auto"/>
            <w:vAlign w:val="center"/>
            <w:hideMark/>
          </w:tcPr>
          <w:p w14:paraId="348DD5E1" w14:textId="77777777" w:rsidR="00547619" w:rsidRPr="003645D5" w:rsidRDefault="00547619" w:rsidP="00547619">
            <w:pPr>
              <w:spacing w:after="0" w:line="240" w:lineRule="auto"/>
              <w:rPr>
                <w:rFonts w:ascii="Arial" w:eastAsia="Calibri" w:hAnsi="Arial" w:cs="Arial"/>
                <w:sz w:val="24"/>
                <w:szCs w:val="24"/>
              </w:rPr>
            </w:pPr>
          </w:p>
          <w:p w14:paraId="4052DC53"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Članovi KUD-a, vjeroučitelji</w:t>
            </w:r>
          </w:p>
        </w:tc>
      </w:tr>
      <w:tr w:rsidR="00547619" w:rsidRPr="003645D5" w14:paraId="04DBCA92" w14:textId="77777777" w:rsidTr="00F40E4F">
        <w:trPr>
          <w:trHeight w:val="794"/>
        </w:trPr>
        <w:tc>
          <w:tcPr>
            <w:tcW w:w="3686" w:type="dxa"/>
            <w:tcBorders>
              <w:right w:val="single" w:sz="18" w:space="0" w:color="auto"/>
            </w:tcBorders>
            <w:shd w:val="clear" w:color="auto" w:fill="auto"/>
            <w:vAlign w:val="center"/>
            <w:hideMark/>
          </w:tcPr>
          <w:p w14:paraId="04C76D8E"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vAlign w:val="center"/>
            <w:hideMark/>
          </w:tcPr>
          <w:p w14:paraId="71C28C44" w14:textId="77777777" w:rsidR="00547619" w:rsidRPr="003645D5" w:rsidRDefault="00547619" w:rsidP="00547619">
            <w:pPr>
              <w:spacing w:after="0" w:line="240" w:lineRule="auto"/>
              <w:rPr>
                <w:rFonts w:ascii="Arial" w:eastAsia="Calibri" w:hAnsi="Arial" w:cs="Arial"/>
                <w:sz w:val="24"/>
                <w:szCs w:val="24"/>
              </w:rPr>
            </w:pPr>
          </w:p>
          <w:p w14:paraId="4F8C08EF"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 xml:space="preserve">Blagdanski ugođaj kao poticaj za aktivnost, kreativnost, inovativnost, razvijanje stvaralačke sposobnosti u scenskom, likovnom, glazbenom i </w:t>
            </w:r>
            <w:proofErr w:type="spellStart"/>
            <w:r w:rsidRPr="003645D5">
              <w:rPr>
                <w:rFonts w:ascii="Arial" w:eastAsia="Calibri" w:hAnsi="Arial" w:cs="Arial"/>
                <w:sz w:val="24"/>
                <w:szCs w:val="24"/>
              </w:rPr>
              <w:t>književnoumjetničkom</w:t>
            </w:r>
            <w:proofErr w:type="spellEnd"/>
            <w:r w:rsidRPr="003645D5">
              <w:rPr>
                <w:rFonts w:ascii="Arial" w:eastAsia="Calibri" w:hAnsi="Arial" w:cs="Arial"/>
                <w:sz w:val="24"/>
                <w:szCs w:val="24"/>
              </w:rPr>
              <w:t xml:space="preserve"> području</w:t>
            </w:r>
          </w:p>
          <w:p w14:paraId="4A3F98F5" w14:textId="77777777" w:rsidR="00547619" w:rsidRPr="003645D5" w:rsidRDefault="00547619" w:rsidP="00547619">
            <w:pPr>
              <w:spacing w:after="0" w:line="240" w:lineRule="auto"/>
              <w:rPr>
                <w:rFonts w:ascii="Arial" w:eastAsia="Calibri" w:hAnsi="Arial" w:cs="Arial"/>
                <w:sz w:val="24"/>
                <w:szCs w:val="24"/>
              </w:rPr>
            </w:pPr>
          </w:p>
        </w:tc>
      </w:tr>
      <w:tr w:rsidR="00547619" w:rsidRPr="003645D5" w14:paraId="205387D3" w14:textId="77777777" w:rsidTr="00F40E4F">
        <w:trPr>
          <w:trHeight w:val="794"/>
        </w:trPr>
        <w:tc>
          <w:tcPr>
            <w:tcW w:w="3686" w:type="dxa"/>
            <w:tcBorders>
              <w:right w:val="single" w:sz="18" w:space="0" w:color="auto"/>
            </w:tcBorders>
            <w:shd w:val="clear" w:color="auto" w:fill="auto"/>
            <w:vAlign w:val="center"/>
            <w:hideMark/>
          </w:tcPr>
          <w:p w14:paraId="7EF6F52A"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NAMJENA</w:t>
            </w:r>
          </w:p>
        </w:tc>
        <w:tc>
          <w:tcPr>
            <w:tcW w:w="6946" w:type="dxa"/>
            <w:tcBorders>
              <w:top w:val="single" w:sz="8" w:space="0" w:color="auto"/>
              <w:left w:val="single" w:sz="18" w:space="0" w:color="auto"/>
              <w:bottom w:val="single" w:sz="8" w:space="0" w:color="auto"/>
            </w:tcBorders>
            <w:shd w:val="clear" w:color="auto" w:fill="auto"/>
            <w:vAlign w:val="center"/>
            <w:hideMark/>
          </w:tcPr>
          <w:p w14:paraId="632839F3" w14:textId="77777777" w:rsidR="00547619" w:rsidRPr="003645D5" w:rsidRDefault="00547619" w:rsidP="00547619">
            <w:pPr>
              <w:spacing w:after="0" w:line="240" w:lineRule="auto"/>
              <w:rPr>
                <w:rFonts w:ascii="Arial" w:eastAsia="Calibri" w:hAnsi="Arial" w:cs="Arial"/>
                <w:sz w:val="24"/>
                <w:szCs w:val="24"/>
              </w:rPr>
            </w:pPr>
          </w:p>
          <w:p w14:paraId="19441C7C"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Njegovanje tradicionalnih vrijednosti, razvijanje osjećaja za zajednički rad i uspjeh, razvijanje samopouzdanja i samostalnosti kod učenika</w:t>
            </w:r>
          </w:p>
          <w:p w14:paraId="65058887" w14:textId="77777777" w:rsidR="00547619" w:rsidRPr="003645D5" w:rsidRDefault="00547619" w:rsidP="00547619">
            <w:pPr>
              <w:spacing w:after="0" w:line="240" w:lineRule="auto"/>
              <w:rPr>
                <w:rFonts w:ascii="Arial" w:eastAsia="Calibri" w:hAnsi="Arial" w:cs="Arial"/>
                <w:sz w:val="24"/>
                <w:szCs w:val="24"/>
              </w:rPr>
            </w:pPr>
          </w:p>
        </w:tc>
      </w:tr>
      <w:tr w:rsidR="00547619" w:rsidRPr="003645D5" w14:paraId="20B70515" w14:textId="77777777" w:rsidTr="00F40E4F">
        <w:trPr>
          <w:trHeight w:val="794"/>
        </w:trPr>
        <w:tc>
          <w:tcPr>
            <w:tcW w:w="3686" w:type="dxa"/>
            <w:tcBorders>
              <w:right w:val="single" w:sz="18" w:space="0" w:color="auto"/>
            </w:tcBorders>
            <w:shd w:val="clear" w:color="auto" w:fill="auto"/>
            <w:vAlign w:val="center"/>
            <w:hideMark/>
          </w:tcPr>
          <w:p w14:paraId="3F8E68E4"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top w:val="single" w:sz="8" w:space="0" w:color="auto"/>
              <w:left w:val="single" w:sz="18" w:space="0" w:color="auto"/>
              <w:bottom w:val="single" w:sz="8" w:space="0" w:color="auto"/>
            </w:tcBorders>
            <w:shd w:val="clear" w:color="auto" w:fill="auto"/>
            <w:vAlign w:val="center"/>
            <w:hideMark/>
          </w:tcPr>
          <w:p w14:paraId="555AD85B" w14:textId="77777777" w:rsidR="00547619" w:rsidRPr="003645D5" w:rsidRDefault="00547619" w:rsidP="00547619">
            <w:pPr>
              <w:spacing w:after="0" w:line="240" w:lineRule="auto"/>
              <w:rPr>
                <w:rFonts w:ascii="Arial" w:eastAsia="Calibri" w:hAnsi="Arial" w:cs="Arial"/>
                <w:sz w:val="24"/>
                <w:szCs w:val="24"/>
              </w:rPr>
            </w:pPr>
          </w:p>
          <w:p w14:paraId="192AF99F"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Predlaganje, rasprava, odabir i usvajanje organizacijskog plana</w:t>
            </w:r>
          </w:p>
        </w:tc>
      </w:tr>
      <w:tr w:rsidR="00547619" w:rsidRPr="003645D5" w14:paraId="61780D0A" w14:textId="77777777" w:rsidTr="00F40E4F">
        <w:trPr>
          <w:trHeight w:val="794"/>
        </w:trPr>
        <w:tc>
          <w:tcPr>
            <w:tcW w:w="3686" w:type="dxa"/>
            <w:tcBorders>
              <w:right w:val="single" w:sz="18" w:space="0" w:color="auto"/>
            </w:tcBorders>
            <w:shd w:val="clear" w:color="auto" w:fill="auto"/>
            <w:vAlign w:val="center"/>
            <w:hideMark/>
          </w:tcPr>
          <w:p w14:paraId="284AB293"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NAČIN VREDNOVANJA </w:t>
            </w:r>
          </w:p>
        </w:tc>
        <w:tc>
          <w:tcPr>
            <w:tcW w:w="6946" w:type="dxa"/>
            <w:tcBorders>
              <w:top w:val="single" w:sz="8" w:space="0" w:color="auto"/>
              <w:left w:val="single" w:sz="18" w:space="0" w:color="auto"/>
              <w:bottom w:val="single" w:sz="8" w:space="0" w:color="auto"/>
            </w:tcBorders>
            <w:shd w:val="clear" w:color="auto" w:fill="auto"/>
            <w:vAlign w:val="center"/>
            <w:hideMark/>
          </w:tcPr>
          <w:p w14:paraId="54B170DE"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 </w:t>
            </w:r>
          </w:p>
          <w:p w14:paraId="3643C8B8"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Zadovoljstvo učenika i profesora, poštivanje običaja, kulture i baštine; organiziranje humanitarnih projekata za obitelji u potrebi</w:t>
            </w:r>
          </w:p>
        </w:tc>
      </w:tr>
      <w:tr w:rsidR="00547619" w:rsidRPr="003645D5" w14:paraId="34F9CB15" w14:textId="77777777" w:rsidTr="00F40E4F">
        <w:trPr>
          <w:trHeight w:val="794"/>
        </w:trPr>
        <w:tc>
          <w:tcPr>
            <w:tcW w:w="3686" w:type="dxa"/>
            <w:tcBorders>
              <w:right w:val="single" w:sz="18" w:space="0" w:color="auto"/>
            </w:tcBorders>
            <w:shd w:val="clear" w:color="auto" w:fill="auto"/>
            <w:vAlign w:val="center"/>
            <w:hideMark/>
          </w:tcPr>
          <w:p w14:paraId="55991C70"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top w:val="single" w:sz="8" w:space="0" w:color="auto"/>
              <w:left w:val="single" w:sz="18" w:space="0" w:color="auto"/>
              <w:bottom w:val="single" w:sz="18" w:space="0" w:color="auto"/>
            </w:tcBorders>
            <w:shd w:val="clear" w:color="auto" w:fill="auto"/>
            <w:vAlign w:val="center"/>
            <w:hideMark/>
          </w:tcPr>
          <w:p w14:paraId="6DE4CC6D"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 </w:t>
            </w:r>
          </w:p>
          <w:p w14:paraId="7D836655"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Prosinac 2020.</w:t>
            </w:r>
          </w:p>
        </w:tc>
      </w:tr>
    </w:tbl>
    <w:p w14:paraId="6DF0B660" w14:textId="77777777" w:rsidR="00F40E4F" w:rsidRDefault="00F40E4F"/>
    <w:p w14:paraId="4691613C" w14:textId="77777777" w:rsidR="00F40E4F" w:rsidRDefault="00F40E4F"/>
    <w:p w14:paraId="524C050D" w14:textId="77777777" w:rsidR="00F40E4F" w:rsidRDefault="00F40E4F"/>
    <w:p w14:paraId="496A9DC9" w14:textId="77777777" w:rsidR="00F40E4F" w:rsidRDefault="00F40E4F"/>
    <w:p w14:paraId="1A340E99" w14:textId="77777777" w:rsidR="00F40E4F" w:rsidRDefault="00F40E4F"/>
    <w:p w14:paraId="5A20D09B" w14:textId="77777777" w:rsidR="00F40E4F" w:rsidRDefault="00F40E4F"/>
    <w:p w14:paraId="37EFC006" w14:textId="77777777" w:rsidR="00F40E4F" w:rsidRDefault="00F40E4F"/>
    <w:p w14:paraId="03A6675F" w14:textId="77777777" w:rsidR="00F40E4F" w:rsidRDefault="00F40E4F"/>
    <w:p w14:paraId="21D85C0A" w14:textId="77777777" w:rsidR="00F40E4F" w:rsidRDefault="00F40E4F"/>
    <w:p w14:paraId="044FABC7" w14:textId="77777777" w:rsidR="00F40E4F" w:rsidRDefault="00F40E4F"/>
    <w:p w14:paraId="7F7D90FC" w14:textId="77777777" w:rsidR="00F40E4F" w:rsidRDefault="00F40E4F"/>
    <w:p w14:paraId="0F300D62" w14:textId="77777777" w:rsidR="00F40E4F" w:rsidRDefault="00F40E4F"/>
    <w:p w14:paraId="417E2991" w14:textId="77777777" w:rsidR="00F40E4F" w:rsidRDefault="00F40E4F"/>
    <w:p w14:paraId="200D65A9" w14:textId="77777777" w:rsidR="00F40E4F" w:rsidRDefault="00F40E4F"/>
    <w:tbl>
      <w:tblPr>
        <w:tblW w:w="10632"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547619" w:rsidRPr="003645D5" w14:paraId="2D39AEAE" w14:textId="77777777" w:rsidTr="00F40E4F">
        <w:trPr>
          <w:trHeight w:val="850"/>
        </w:trPr>
        <w:tc>
          <w:tcPr>
            <w:tcW w:w="3686" w:type="dxa"/>
            <w:tcBorders>
              <w:right w:val="single" w:sz="18" w:space="0" w:color="auto"/>
            </w:tcBorders>
            <w:shd w:val="clear" w:color="auto" w:fill="auto"/>
            <w:vAlign w:val="center"/>
            <w:hideMark/>
          </w:tcPr>
          <w:p w14:paraId="3D01D0E6"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w:t>
            </w:r>
          </w:p>
        </w:tc>
        <w:tc>
          <w:tcPr>
            <w:tcW w:w="6946" w:type="dxa"/>
            <w:tcBorders>
              <w:top w:val="single" w:sz="18" w:space="0" w:color="auto"/>
              <w:left w:val="single" w:sz="18" w:space="0" w:color="auto"/>
              <w:bottom w:val="single" w:sz="8" w:space="0" w:color="auto"/>
            </w:tcBorders>
            <w:shd w:val="clear" w:color="auto" w:fill="auto"/>
            <w:vAlign w:val="center"/>
            <w:hideMark/>
          </w:tcPr>
          <w:p w14:paraId="09B7CC7E"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p w14:paraId="6B2CB571" w14:textId="77777777" w:rsidR="00547619" w:rsidRPr="003645D5" w:rsidRDefault="00547619" w:rsidP="00547619">
            <w:pPr>
              <w:spacing w:after="0" w:line="240" w:lineRule="auto"/>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MASKENBAL</w:t>
            </w:r>
          </w:p>
        </w:tc>
      </w:tr>
      <w:tr w:rsidR="00547619" w:rsidRPr="003645D5" w14:paraId="7E5E506B" w14:textId="77777777" w:rsidTr="00F40E4F">
        <w:trPr>
          <w:trHeight w:val="850"/>
        </w:trPr>
        <w:tc>
          <w:tcPr>
            <w:tcW w:w="3686" w:type="dxa"/>
            <w:tcBorders>
              <w:right w:val="single" w:sz="18" w:space="0" w:color="auto"/>
            </w:tcBorders>
            <w:shd w:val="clear" w:color="auto" w:fill="auto"/>
            <w:vAlign w:val="center"/>
            <w:hideMark/>
          </w:tcPr>
          <w:p w14:paraId="18EF2227"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NOSITELJ AKTIVNOSTI/PROGRAMA ILI PROJEKTA</w:t>
            </w:r>
          </w:p>
        </w:tc>
        <w:tc>
          <w:tcPr>
            <w:tcW w:w="6946" w:type="dxa"/>
            <w:tcBorders>
              <w:top w:val="single" w:sz="8" w:space="0" w:color="auto"/>
              <w:left w:val="single" w:sz="18" w:space="0" w:color="auto"/>
              <w:bottom w:val="single" w:sz="8" w:space="0" w:color="auto"/>
            </w:tcBorders>
            <w:shd w:val="clear" w:color="auto" w:fill="auto"/>
            <w:vAlign w:val="center"/>
            <w:hideMark/>
          </w:tcPr>
          <w:p w14:paraId="28FDFCF3"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p w14:paraId="32DDB465"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Razrednici s razredom</w:t>
            </w:r>
          </w:p>
        </w:tc>
      </w:tr>
      <w:tr w:rsidR="00547619" w:rsidRPr="003645D5" w14:paraId="3472E289" w14:textId="77777777" w:rsidTr="00F40E4F">
        <w:trPr>
          <w:trHeight w:val="850"/>
        </w:trPr>
        <w:tc>
          <w:tcPr>
            <w:tcW w:w="3686" w:type="dxa"/>
            <w:tcBorders>
              <w:right w:val="single" w:sz="18" w:space="0" w:color="auto"/>
            </w:tcBorders>
            <w:shd w:val="clear" w:color="auto" w:fill="auto"/>
            <w:vAlign w:val="center"/>
            <w:hideMark/>
          </w:tcPr>
          <w:p w14:paraId="03400EE3"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vAlign w:val="center"/>
            <w:hideMark/>
          </w:tcPr>
          <w:p w14:paraId="4B87D13D" w14:textId="77777777" w:rsidR="00547619" w:rsidRPr="003645D5" w:rsidRDefault="00547619" w:rsidP="00F40E4F">
            <w:pP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Razvijanje sposobnosti u scenskom, likovnom i glazbenom području</w:t>
            </w:r>
          </w:p>
        </w:tc>
      </w:tr>
      <w:tr w:rsidR="00547619" w:rsidRPr="003645D5" w14:paraId="16384741" w14:textId="77777777" w:rsidTr="00F40E4F">
        <w:trPr>
          <w:trHeight w:val="850"/>
        </w:trPr>
        <w:tc>
          <w:tcPr>
            <w:tcW w:w="3686" w:type="dxa"/>
            <w:tcBorders>
              <w:right w:val="single" w:sz="18" w:space="0" w:color="auto"/>
            </w:tcBorders>
            <w:shd w:val="clear" w:color="auto" w:fill="auto"/>
            <w:vAlign w:val="center"/>
            <w:hideMark/>
          </w:tcPr>
          <w:p w14:paraId="3669764A"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NAMJENA</w:t>
            </w:r>
          </w:p>
        </w:tc>
        <w:tc>
          <w:tcPr>
            <w:tcW w:w="6946" w:type="dxa"/>
            <w:tcBorders>
              <w:top w:val="single" w:sz="8" w:space="0" w:color="auto"/>
              <w:left w:val="single" w:sz="18" w:space="0" w:color="auto"/>
              <w:bottom w:val="single" w:sz="8" w:space="0" w:color="auto"/>
            </w:tcBorders>
            <w:shd w:val="clear" w:color="auto" w:fill="auto"/>
            <w:vAlign w:val="center"/>
            <w:hideMark/>
          </w:tcPr>
          <w:p w14:paraId="06EBCA88" w14:textId="77777777" w:rsidR="00547619" w:rsidRPr="003645D5" w:rsidRDefault="00547619" w:rsidP="00547619">
            <w:pPr>
              <w:spacing w:after="0" w:line="240" w:lineRule="auto"/>
              <w:rPr>
                <w:rFonts w:ascii="Arial" w:eastAsia="Calibri" w:hAnsi="Arial" w:cs="Arial"/>
                <w:sz w:val="24"/>
                <w:szCs w:val="24"/>
              </w:rPr>
            </w:pPr>
          </w:p>
          <w:p w14:paraId="1EC56820"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Njegovanje međusobne razmjene ideja, razvijanje osjećaja za zajedništvo</w:t>
            </w:r>
          </w:p>
        </w:tc>
      </w:tr>
      <w:tr w:rsidR="00547619" w:rsidRPr="003645D5" w14:paraId="15D98F84" w14:textId="77777777" w:rsidTr="00F40E4F">
        <w:trPr>
          <w:trHeight w:val="850"/>
        </w:trPr>
        <w:tc>
          <w:tcPr>
            <w:tcW w:w="3686" w:type="dxa"/>
            <w:tcBorders>
              <w:right w:val="single" w:sz="18" w:space="0" w:color="auto"/>
            </w:tcBorders>
            <w:shd w:val="clear" w:color="auto" w:fill="auto"/>
            <w:vAlign w:val="center"/>
            <w:hideMark/>
          </w:tcPr>
          <w:p w14:paraId="081241DD"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top w:val="single" w:sz="8" w:space="0" w:color="auto"/>
              <w:left w:val="single" w:sz="18" w:space="0" w:color="auto"/>
              <w:bottom w:val="single" w:sz="8" w:space="0" w:color="auto"/>
            </w:tcBorders>
            <w:shd w:val="clear" w:color="auto" w:fill="auto"/>
            <w:vAlign w:val="center"/>
            <w:hideMark/>
          </w:tcPr>
          <w:p w14:paraId="3F756612"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Svaki razred s razrednikom osmišljava maske</w:t>
            </w:r>
          </w:p>
        </w:tc>
      </w:tr>
      <w:tr w:rsidR="00547619" w:rsidRPr="003645D5" w14:paraId="2FC29A18" w14:textId="77777777" w:rsidTr="00F40E4F">
        <w:trPr>
          <w:trHeight w:val="850"/>
        </w:trPr>
        <w:tc>
          <w:tcPr>
            <w:tcW w:w="3686" w:type="dxa"/>
            <w:tcBorders>
              <w:right w:val="single" w:sz="18" w:space="0" w:color="auto"/>
            </w:tcBorders>
            <w:shd w:val="clear" w:color="auto" w:fill="auto"/>
            <w:vAlign w:val="center"/>
            <w:hideMark/>
          </w:tcPr>
          <w:p w14:paraId="56637FA9"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NAČIN VREDNOVANJA </w:t>
            </w:r>
          </w:p>
        </w:tc>
        <w:tc>
          <w:tcPr>
            <w:tcW w:w="6946" w:type="dxa"/>
            <w:tcBorders>
              <w:top w:val="single" w:sz="8" w:space="0" w:color="auto"/>
              <w:left w:val="single" w:sz="18" w:space="0" w:color="auto"/>
              <w:bottom w:val="single" w:sz="8" w:space="0" w:color="auto"/>
            </w:tcBorders>
            <w:shd w:val="clear" w:color="auto" w:fill="auto"/>
            <w:vAlign w:val="center"/>
            <w:hideMark/>
          </w:tcPr>
          <w:p w14:paraId="422565E3" w14:textId="77777777" w:rsidR="00547619" w:rsidRPr="003645D5" w:rsidRDefault="00547619" w:rsidP="00F40E4F">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Ples pod maskama za učenike viših razreda, biranje najbolje osmišljene maske</w:t>
            </w:r>
          </w:p>
        </w:tc>
      </w:tr>
      <w:tr w:rsidR="00547619" w:rsidRPr="003645D5" w14:paraId="65261552" w14:textId="77777777" w:rsidTr="00F40E4F">
        <w:trPr>
          <w:trHeight w:val="544"/>
        </w:trPr>
        <w:tc>
          <w:tcPr>
            <w:tcW w:w="3686" w:type="dxa"/>
            <w:tcBorders>
              <w:right w:val="single" w:sz="18" w:space="0" w:color="auto"/>
            </w:tcBorders>
            <w:shd w:val="clear" w:color="auto" w:fill="auto"/>
            <w:vAlign w:val="center"/>
            <w:hideMark/>
          </w:tcPr>
          <w:p w14:paraId="579E6262"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top w:val="single" w:sz="8" w:space="0" w:color="auto"/>
              <w:left w:val="single" w:sz="18" w:space="0" w:color="auto"/>
              <w:bottom w:val="single" w:sz="18" w:space="0" w:color="auto"/>
            </w:tcBorders>
            <w:shd w:val="clear" w:color="auto" w:fill="auto"/>
            <w:vAlign w:val="center"/>
            <w:hideMark/>
          </w:tcPr>
          <w:p w14:paraId="7231375E"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Veljača, 2021.</w:t>
            </w:r>
          </w:p>
        </w:tc>
      </w:tr>
    </w:tbl>
    <w:p w14:paraId="010CD484" w14:textId="77777777" w:rsidR="00547619" w:rsidRPr="003645D5" w:rsidRDefault="00547619" w:rsidP="00547619">
      <w:pPr>
        <w:rPr>
          <w:rFonts w:ascii="Arial" w:eastAsia="Calibri" w:hAnsi="Arial" w:cs="Arial"/>
        </w:rPr>
      </w:pPr>
    </w:p>
    <w:p w14:paraId="64418ABE" w14:textId="77777777" w:rsidR="00547619" w:rsidRPr="003645D5" w:rsidRDefault="00547619" w:rsidP="00547619">
      <w:pPr>
        <w:rPr>
          <w:rFonts w:ascii="Arial" w:eastAsia="Calibri" w:hAnsi="Arial" w:cs="Arial"/>
        </w:rPr>
      </w:pPr>
    </w:p>
    <w:tbl>
      <w:tblPr>
        <w:tblW w:w="10632"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547619" w:rsidRPr="003645D5" w14:paraId="19C6EB7F" w14:textId="77777777" w:rsidTr="00F40E4F">
        <w:trPr>
          <w:trHeight w:val="794"/>
        </w:trPr>
        <w:tc>
          <w:tcPr>
            <w:tcW w:w="3686" w:type="dxa"/>
            <w:tcBorders>
              <w:right w:val="single" w:sz="18" w:space="0" w:color="auto"/>
            </w:tcBorders>
            <w:shd w:val="clear" w:color="auto" w:fill="auto"/>
            <w:vAlign w:val="center"/>
            <w:hideMark/>
          </w:tcPr>
          <w:p w14:paraId="41747D1B"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w:t>
            </w:r>
          </w:p>
        </w:tc>
        <w:tc>
          <w:tcPr>
            <w:tcW w:w="6946" w:type="dxa"/>
            <w:tcBorders>
              <w:top w:val="single" w:sz="18" w:space="0" w:color="auto"/>
              <w:left w:val="single" w:sz="18" w:space="0" w:color="auto"/>
              <w:bottom w:val="single" w:sz="8" w:space="0" w:color="auto"/>
            </w:tcBorders>
            <w:shd w:val="clear" w:color="auto" w:fill="auto"/>
            <w:vAlign w:val="center"/>
            <w:hideMark/>
          </w:tcPr>
          <w:p w14:paraId="2CF05132"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p w14:paraId="1A67C395" w14:textId="77777777" w:rsidR="00547619" w:rsidRPr="003645D5" w:rsidRDefault="00547619" w:rsidP="00547619">
            <w:pPr>
              <w:spacing w:after="0" w:line="240" w:lineRule="auto"/>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USKRS</w:t>
            </w:r>
          </w:p>
        </w:tc>
      </w:tr>
      <w:tr w:rsidR="00547619" w:rsidRPr="003645D5" w14:paraId="29FF8F94" w14:textId="77777777" w:rsidTr="00F40E4F">
        <w:trPr>
          <w:trHeight w:val="794"/>
        </w:trPr>
        <w:tc>
          <w:tcPr>
            <w:tcW w:w="3686" w:type="dxa"/>
            <w:tcBorders>
              <w:right w:val="single" w:sz="18" w:space="0" w:color="auto"/>
            </w:tcBorders>
            <w:shd w:val="clear" w:color="auto" w:fill="auto"/>
            <w:vAlign w:val="center"/>
            <w:hideMark/>
          </w:tcPr>
          <w:p w14:paraId="7F451BBC"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w:t>
            </w:r>
          </w:p>
        </w:tc>
        <w:tc>
          <w:tcPr>
            <w:tcW w:w="6946" w:type="dxa"/>
            <w:tcBorders>
              <w:top w:val="single" w:sz="8" w:space="0" w:color="auto"/>
              <w:left w:val="single" w:sz="18" w:space="0" w:color="auto"/>
              <w:bottom w:val="single" w:sz="8" w:space="0" w:color="auto"/>
            </w:tcBorders>
            <w:shd w:val="clear" w:color="auto" w:fill="auto"/>
            <w:vAlign w:val="center"/>
            <w:hideMark/>
          </w:tcPr>
          <w:p w14:paraId="1945E8C5"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Učitelji razredne nastave, vjeroučitelji</w:t>
            </w:r>
          </w:p>
        </w:tc>
      </w:tr>
      <w:tr w:rsidR="00547619" w:rsidRPr="003645D5" w14:paraId="24E12027" w14:textId="77777777" w:rsidTr="00F40E4F">
        <w:trPr>
          <w:trHeight w:val="794"/>
        </w:trPr>
        <w:tc>
          <w:tcPr>
            <w:tcW w:w="3686" w:type="dxa"/>
            <w:tcBorders>
              <w:right w:val="single" w:sz="18" w:space="0" w:color="auto"/>
            </w:tcBorders>
            <w:shd w:val="clear" w:color="auto" w:fill="auto"/>
            <w:vAlign w:val="center"/>
            <w:hideMark/>
          </w:tcPr>
          <w:p w14:paraId="4C33FB94"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vAlign w:val="center"/>
            <w:hideMark/>
          </w:tcPr>
          <w:p w14:paraId="01473C4E" w14:textId="77777777" w:rsidR="00547619" w:rsidRPr="003645D5" w:rsidRDefault="00547619" w:rsidP="00547619">
            <w:pPr>
              <w:rPr>
                <w:rFonts w:ascii="Arial" w:eastAsia="Calibri" w:hAnsi="Arial" w:cs="Arial"/>
                <w:color w:val="000000"/>
                <w:sz w:val="24"/>
                <w:szCs w:val="24"/>
              </w:rPr>
            </w:pPr>
            <w:r w:rsidRPr="003645D5">
              <w:rPr>
                <w:rFonts w:ascii="Arial" w:eastAsia="Calibri" w:hAnsi="Arial" w:cs="Arial"/>
                <w:color w:val="000000"/>
                <w:sz w:val="24"/>
                <w:szCs w:val="24"/>
              </w:rPr>
              <w:t>Odrediti godišnje doba kada slavimo blagdan – Uskrs, spoznati značenje Uskrsa za kršćane, doživjeti blagdansku radost kroz uskrsne običaje, razvoj kreativnosti kroz likovni izričaj</w:t>
            </w:r>
          </w:p>
        </w:tc>
      </w:tr>
      <w:tr w:rsidR="00547619" w:rsidRPr="003645D5" w14:paraId="6E53218A" w14:textId="77777777" w:rsidTr="00F40E4F">
        <w:trPr>
          <w:trHeight w:val="794"/>
        </w:trPr>
        <w:tc>
          <w:tcPr>
            <w:tcW w:w="3686" w:type="dxa"/>
            <w:tcBorders>
              <w:right w:val="single" w:sz="18" w:space="0" w:color="auto"/>
            </w:tcBorders>
            <w:shd w:val="clear" w:color="auto" w:fill="auto"/>
            <w:vAlign w:val="center"/>
            <w:hideMark/>
          </w:tcPr>
          <w:p w14:paraId="6B9B4B43"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NAMJENA</w:t>
            </w:r>
          </w:p>
        </w:tc>
        <w:tc>
          <w:tcPr>
            <w:tcW w:w="6946" w:type="dxa"/>
            <w:tcBorders>
              <w:top w:val="single" w:sz="8" w:space="0" w:color="auto"/>
              <w:left w:val="single" w:sz="18" w:space="0" w:color="auto"/>
              <w:bottom w:val="single" w:sz="8" w:space="0" w:color="auto"/>
            </w:tcBorders>
            <w:shd w:val="clear" w:color="auto" w:fill="auto"/>
            <w:vAlign w:val="center"/>
            <w:hideMark/>
          </w:tcPr>
          <w:p w14:paraId="3FA33F8A" w14:textId="77777777" w:rsidR="00547619" w:rsidRPr="003645D5" w:rsidRDefault="00547619" w:rsidP="00547619">
            <w:pPr>
              <w:spacing w:after="0" w:line="240" w:lineRule="auto"/>
              <w:rPr>
                <w:rFonts w:ascii="Arial" w:eastAsia="Calibri" w:hAnsi="Arial" w:cs="Arial"/>
                <w:sz w:val="24"/>
                <w:szCs w:val="24"/>
              </w:rPr>
            </w:pPr>
          </w:p>
          <w:p w14:paraId="74C96C78"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Razvijati sposobnost uočavanja, opisivanja i zaključivanja</w:t>
            </w:r>
          </w:p>
        </w:tc>
      </w:tr>
      <w:tr w:rsidR="00547619" w:rsidRPr="003645D5" w14:paraId="717D1DF2" w14:textId="77777777" w:rsidTr="00F40E4F">
        <w:trPr>
          <w:trHeight w:val="794"/>
        </w:trPr>
        <w:tc>
          <w:tcPr>
            <w:tcW w:w="3686" w:type="dxa"/>
            <w:tcBorders>
              <w:right w:val="single" w:sz="18" w:space="0" w:color="auto"/>
            </w:tcBorders>
            <w:shd w:val="clear" w:color="auto" w:fill="auto"/>
            <w:vAlign w:val="center"/>
            <w:hideMark/>
          </w:tcPr>
          <w:p w14:paraId="063AA558"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top w:val="single" w:sz="8" w:space="0" w:color="auto"/>
              <w:left w:val="single" w:sz="18" w:space="0" w:color="auto"/>
              <w:bottom w:val="single" w:sz="8" w:space="0" w:color="auto"/>
            </w:tcBorders>
            <w:shd w:val="clear" w:color="auto" w:fill="auto"/>
            <w:vAlign w:val="center"/>
            <w:hideMark/>
          </w:tcPr>
          <w:p w14:paraId="12E5DE57" w14:textId="77777777" w:rsidR="00547619" w:rsidRPr="003645D5" w:rsidRDefault="00547619" w:rsidP="00547619">
            <w:pPr>
              <w:spacing w:after="0" w:line="240" w:lineRule="auto"/>
              <w:rPr>
                <w:rFonts w:ascii="Arial" w:eastAsia="Calibri" w:hAnsi="Arial" w:cs="Arial"/>
                <w:color w:val="000000"/>
                <w:sz w:val="24"/>
                <w:szCs w:val="24"/>
              </w:rPr>
            </w:pPr>
          </w:p>
          <w:p w14:paraId="178F5A05"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Svaki razred s razrednikom uređuje učionicu/pano ispred učionice</w:t>
            </w:r>
          </w:p>
        </w:tc>
      </w:tr>
      <w:tr w:rsidR="00547619" w:rsidRPr="003645D5" w14:paraId="026EF29C" w14:textId="77777777" w:rsidTr="00F40E4F">
        <w:trPr>
          <w:trHeight w:val="794"/>
        </w:trPr>
        <w:tc>
          <w:tcPr>
            <w:tcW w:w="3686" w:type="dxa"/>
            <w:tcBorders>
              <w:right w:val="single" w:sz="18" w:space="0" w:color="auto"/>
            </w:tcBorders>
            <w:shd w:val="clear" w:color="auto" w:fill="auto"/>
            <w:vAlign w:val="center"/>
            <w:hideMark/>
          </w:tcPr>
          <w:p w14:paraId="67F2CC97"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NAČIN VREDNOVANJA </w:t>
            </w:r>
          </w:p>
        </w:tc>
        <w:tc>
          <w:tcPr>
            <w:tcW w:w="6946" w:type="dxa"/>
            <w:tcBorders>
              <w:top w:val="single" w:sz="8" w:space="0" w:color="auto"/>
              <w:left w:val="single" w:sz="18" w:space="0" w:color="auto"/>
              <w:bottom w:val="single" w:sz="8" w:space="0" w:color="auto"/>
            </w:tcBorders>
            <w:shd w:val="clear" w:color="auto" w:fill="auto"/>
            <w:vAlign w:val="center"/>
            <w:hideMark/>
          </w:tcPr>
          <w:p w14:paraId="689FAA79"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505BDA31"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Opisati i prepoznati uskrsne običaje u književnim tekstovima,  pjevanje prigodnih pjesmica, rješavanje zadataka matematičke priče s tematikom Uskrsa, bojanje uskrsnih motiva zadanim bojama ovisno o rješenjima zadataka</w:t>
            </w:r>
          </w:p>
          <w:p w14:paraId="6ECE7BC4"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tc>
      </w:tr>
      <w:tr w:rsidR="00547619" w:rsidRPr="003645D5" w14:paraId="1DB99F7C" w14:textId="77777777" w:rsidTr="00F40E4F">
        <w:trPr>
          <w:trHeight w:val="585"/>
        </w:trPr>
        <w:tc>
          <w:tcPr>
            <w:tcW w:w="3686" w:type="dxa"/>
            <w:tcBorders>
              <w:right w:val="single" w:sz="18" w:space="0" w:color="auto"/>
            </w:tcBorders>
            <w:shd w:val="clear" w:color="auto" w:fill="auto"/>
            <w:vAlign w:val="center"/>
            <w:hideMark/>
          </w:tcPr>
          <w:p w14:paraId="755E0D6E"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top w:val="single" w:sz="8" w:space="0" w:color="auto"/>
              <w:left w:val="single" w:sz="18" w:space="0" w:color="auto"/>
              <w:bottom w:val="single" w:sz="18" w:space="0" w:color="auto"/>
            </w:tcBorders>
            <w:shd w:val="clear" w:color="auto" w:fill="auto"/>
            <w:vAlign w:val="center"/>
            <w:hideMark/>
          </w:tcPr>
          <w:p w14:paraId="34362F19"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Travanj 2020.</w:t>
            </w:r>
          </w:p>
        </w:tc>
      </w:tr>
    </w:tbl>
    <w:p w14:paraId="752823DF" w14:textId="77777777" w:rsidR="00547619" w:rsidRPr="003645D5" w:rsidRDefault="00547619" w:rsidP="00547619">
      <w:pPr>
        <w:rPr>
          <w:rFonts w:ascii="Arial" w:eastAsia="Calibri"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547619" w:rsidRPr="003645D5" w14:paraId="7EE075E8" w14:textId="77777777" w:rsidTr="001074D8">
        <w:trPr>
          <w:trHeight w:val="964"/>
        </w:trPr>
        <w:tc>
          <w:tcPr>
            <w:tcW w:w="3686" w:type="dxa"/>
            <w:tcBorders>
              <w:right w:val="single" w:sz="18" w:space="0" w:color="auto"/>
            </w:tcBorders>
            <w:shd w:val="clear" w:color="auto" w:fill="auto"/>
            <w:vAlign w:val="center"/>
            <w:hideMark/>
          </w:tcPr>
          <w:p w14:paraId="1FF51B53"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w:t>
            </w:r>
          </w:p>
        </w:tc>
        <w:tc>
          <w:tcPr>
            <w:tcW w:w="6946" w:type="dxa"/>
            <w:tcBorders>
              <w:top w:val="single" w:sz="18" w:space="0" w:color="auto"/>
              <w:left w:val="single" w:sz="18" w:space="0" w:color="auto"/>
              <w:bottom w:val="single" w:sz="8" w:space="0" w:color="auto"/>
            </w:tcBorders>
            <w:shd w:val="clear" w:color="auto" w:fill="auto"/>
            <w:vAlign w:val="center"/>
            <w:hideMark/>
          </w:tcPr>
          <w:p w14:paraId="1925F5A1"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p w14:paraId="604CD6FC" w14:textId="77777777" w:rsidR="00547619" w:rsidRPr="003645D5" w:rsidRDefault="00547619" w:rsidP="00547619">
            <w:pPr>
              <w:spacing w:after="0" w:line="240" w:lineRule="auto"/>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DAN ŠKOLE</w:t>
            </w:r>
          </w:p>
        </w:tc>
      </w:tr>
      <w:tr w:rsidR="00547619" w:rsidRPr="003645D5" w14:paraId="0A8D9026" w14:textId="77777777" w:rsidTr="001074D8">
        <w:trPr>
          <w:trHeight w:val="964"/>
        </w:trPr>
        <w:tc>
          <w:tcPr>
            <w:tcW w:w="3686" w:type="dxa"/>
            <w:tcBorders>
              <w:right w:val="single" w:sz="18" w:space="0" w:color="auto"/>
            </w:tcBorders>
            <w:shd w:val="clear" w:color="auto" w:fill="auto"/>
            <w:vAlign w:val="center"/>
            <w:hideMark/>
          </w:tcPr>
          <w:p w14:paraId="041848DC"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NOSITELJ AKTIVNOSTI</w:t>
            </w:r>
          </w:p>
        </w:tc>
        <w:tc>
          <w:tcPr>
            <w:tcW w:w="6946" w:type="dxa"/>
            <w:tcBorders>
              <w:top w:val="single" w:sz="8" w:space="0" w:color="auto"/>
              <w:left w:val="single" w:sz="18" w:space="0" w:color="auto"/>
              <w:bottom w:val="single" w:sz="8" w:space="0" w:color="auto"/>
            </w:tcBorders>
            <w:shd w:val="clear" w:color="auto" w:fill="auto"/>
            <w:vAlign w:val="center"/>
            <w:hideMark/>
          </w:tcPr>
          <w:p w14:paraId="32AFD1E6"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p w14:paraId="1E144451"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Svi učitelji, knjižničarke</w:t>
            </w:r>
          </w:p>
        </w:tc>
      </w:tr>
      <w:tr w:rsidR="00547619" w:rsidRPr="003645D5" w14:paraId="5EA8C612" w14:textId="77777777" w:rsidTr="001074D8">
        <w:trPr>
          <w:trHeight w:val="964"/>
        </w:trPr>
        <w:tc>
          <w:tcPr>
            <w:tcW w:w="3686" w:type="dxa"/>
            <w:tcBorders>
              <w:right w:val="single" w:sz="18" w:space="0" w:color="auto"/>
            </w:tcBorders>
            <w:shd w:val="clear" w:color="auto" w:fill="auto"/>
            <w:vAlign w:val="center"/>
            <w:hideMark/>
          </w:tcPr>
          <w:p w14:paraId="73DFC889"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vAlign w:val="center"/>
            <w:hideMark/>
          </w:tcPr>
          <w:p w14:paraId="6B1D1B97" w14:textId="77777777" w:rsidR="00547619" w:rsidRPr="003645D5" w:rsidRDefault="00547619" w:rsidP="00547619">
            <w:pPr>
              <w:spacing w:after="0" w:line="240" w:lineRule="auto"/>
              <w:rPr>
                <w:rFonts w:ascii="Arial" w:eastAsia="Calibri" w:hAnsi="Arial" w:cs="Arial"/>
                <w:color w:val="000000"/>
                <w:sz w:val="24"/>
                <w:szCs w:val="24"/>
              </w:rPr>
            </w:pPr>
          </w:p>
          <w:p w14:paraId="56B85861"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Svečano obilježavanje Dana škole kroz zabavu i kulturni program, prezentacija učeničkih i nastavničkih talenata i postignuća</w:t>
            </w:r>
          </w:p>
          <w:p w14:paraId="79236A0F"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tc>
      </w:tr>
      <w:tr w:rsidR="00547619" w:rsidRPr="003645D5" w14:paraId="3122FAD4" w14:textId="77777777" w:rsidTr="001074D8">
        <w:trPr>
          <w:trHeight w:val="964"/>
        </w:trPr>
        <w:tc>
          <w:tcPr>
            <w:tcW w:w="3686" w:type="dxa"/>
            <w:tcBorders>
              <w:right w:val="single" w:sz="18" w:space="0" w:color="auto"/>
            </w:tcBorders>
            <w:shd w:val="clear" w:color="auto" w:fill="auto"/>
            <w:vAlign w:val="center"/>
            <w:hideMark/>
          </w:tcPr>
          <w:p w14:paraId="0BC38DDD"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NAMJENA</w:t>
            </w:r>
          </w:p>
        </w:tc>
        <w:tc>
          <w:tcPr>
            <w:tcW w:w="6946" w:type="dxa"/>
            <w:tcBorders>
              <w:top w:val="single" w:sz="8" w:space="0" w:color="auto"/>
              <w:left w:val="single" w:sz="18" w:space="0" w:color="auto"/>
              <w:bottom w:val="single" w:sz="8" w:space="0" w:color="auto"/>
            </w:tcBorders>
            <w:shd w:val="clear" w:color="auto" w:fill="auto"/>
            <w:vAlign w:val="center"/>
            <w:hideMark/>
          </w:tcPr>
          <w:p w14:paraId="68260B49" w14:textId="77777777" w:rsidR="00547619" w:rsidRPr="003645D5" w:rsidRDefault="00547619" w:rsidP="00547619">
            <w:pPr>
              <w:spacing w:after="0" w:line="240" w:lineRule="auto"/>
              <w:rPr>
                <w:rFonts w:ascii="Arial" w:eastAsia="Calibri" w:hAnsi="Arial" w:cs="Arial"/>
                <w:sz w:val="24"/>
                <w:szCs w:val="24"/>
              </w:rPr>
            </w:pPr>
          </w:p>
          <w:p w14:paraId="168BCB9C"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Promicanje pozitivnih vrijednosti i postignuća škole, oslobađanje kreativnih potencijala kroz niz zabavnih i kulturnih aktivnosti, suradnja učenika</w:t>
            </w:r>
          </w:p>
          <w:p w14:paraId="0C0EDC38" w14:textId="77777777" w:rsidR="00547619" w:rsidRPr="003645D5" w:rsidRDefault="00547619" w:rsidP="00547619">
            <w:pPr>
              <w:spacing w:after="0" w:line="240" w:lineRule="auto"/>
              <w:rPr>
                <w:rFonts w:ascii="Arial" w:eastAsia="Calibri" w:hAnsi="Arial" w:cs="Arial"/>
                <w:sz w:val="24"/>
                <w:szCs w:val="24"/>
              </w:rPr>
            </w:pPr>
          </w:p>
        </w:tc>
      </w:tr>
      <w:tr w:rsidR="00547619" w:rsidRPr="003645D5" w14:paraId="4C4EF6DD" w14:textId="77777777" w:rsidTr="001074D8">
        <w:trPr>
          <w:trHeight w:val="964"/>
        </w:trPr>
        <w:tc>
          <w:tcPr>
            <w:tcW w:w="3686" w:type="dxa"/>
            <w:tcBorders>
              <w:right w:val="single" w:sz="18" w:space="0" w:color="auto"/>
            </w:tcBorders>
            <w:shd w:val="clear" w:color="auto" w:fill="auto"/>
            <w:vAlign w:val="center"/>
            <w:hideMark/>
          </w:tcPr>
          <w:p w14:paraId="25FD707B"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top w:val="single" w:sz="8" w:space="0" w:color="auto"/>
              <w:left w:val="single" w:sz="18" w:space="0" w:color="auto"/>
              <w:bottom w:val="single" w:sz="8" w:space="0" w:color="auto"/>
            </w:tcBorders>
            <w:shd w:val="clear" w:color="auto" w:fill="auto"/>
            <w:vAlign w:val="center"/>
            <w:hideMark/>
          </w:tcPr>
          <w:p w14:paraId="06D0F3E2" w14:textId="77777777" w:rsidR="00547619" w:rsidRPr="003645D5" w:rsidRDefault="00547619" w:rsidP="00547619">
            <w:pPr>
              <w:spacing w:after="0" w:line="240" w:lineRule="auto"/>
              <w:rPr>
                <w:rFonts w:ascii="Arial" w:eastAsia="Calibri" w:hAnsi="Arial" w:cs="Arial"/>
                <w:color w:val="000000"/>
                <w:sz w:val="24"/>
                <w:szCs w:val="24"/>
              </w:rPr>
            </w:pPr>
          </w:p>
          <w:p w14:paraId="1928C65F"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Dan otvorenih vrata, dodjela nagrada uspješnim učenicima</w:t>
            </w:r>
          </w:p>
        </w:tc>
      </w:tr>
      <w:tr w:rsidR="00547619" w:rsidRPr="003645D5" w14:paraId="0BA43CDD" w14:textId="77777777" w:rsidTr="001074D8">
        <w:trPr>
          <w:trHeight w:val="964"/>
        </w:trPr>
        <w:tc>
          <w:tcPr>
            <w:tcW w:w="3686" w:type="dxa"/>
            <w:tcBorders>
              <w:right w:val="single" w:sz="18" w:space="0" w:color="auto"/>
            </w:tcBorders>
            <w:shd w:val="clear" w:color="auto" w:fill="auto"/>
            <w:vAlign w:val="center"/>
            <w:hideMark/>
          </w:tcPr>
          <w:p w14:paraId="0C6159A6"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NAČIN VREDNOVANJA </w:t>
            </w:r>
          </w:p>
        </w:tc>
        <w:tc>
          <w:tcPr>
            <w:tcW w:w="6946" w:type="dxa"/>
            <w:tcBorders>
              <w:top w:val="single" w:sz="8" w:space="0" w:color="auto"/>
              <w:left w:val="single" w:sz="18" w:space="0" w:color="auto"/>
              <w:bottom w:val="single" w:sz="8" w:space="0" w:color="auto"/>
            </w:tcBorders>
            <w:shd w:val="clear" w:color="auto" w:fill="auto"/>
            <w:vAlign w:val="center"/>
            <w:hideMark/>
          </w:tcPr>
          <w:p w14:paraId="0DB8F539"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Zadovoljstvo učenika i profesora, dodjela pohvala i nagrada učenicima s najboljim rezultatima na natjecanjima iz raznih područja, objedinjavanje sveukupnoga godišnjega rada i truda učitelja i učenika</w:t>
            </w:r>
          </w:p>
        </w:tc>
      </w:tr>
      <w:tr w:rsidR="00547619" w:rsidRPr="003645D5" w14:paraId="4EBDB8B4" w14:textId="77777777" w:rsidTr="001074D8">
        <w:trPr>
          <w:trHeight w:val="964"/>
        </w:trPr>
        <w:tc>
          <w:tcPr>
            <w:tcW w:w="3686" w:type="dxa"/>
            <w:tcBorders>
              <w:right w:val="single" w:sz="18" w:space="0" w:color="auto"/>
            </w:tcBorders>
            <w:shd w:val="clear" w:color="auto" w:fill="auto"/>
            <w:vAlign w:val="center"/>
            <w:hideMark/>
          </w:tcPr>
          <w:p w14:paraId="36BFA3C2"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top w:val="single" w:sz="8" w:space="0" w:color="auto"/>
              <w:left w:val="single" w:sz="18" w:space="0" w:color="auto"/>
              <w:bottom w:val="single" w:sz="18" w:space="0" w:color="auto"/>
            </w:tcBorders>
            <w:shd w:val="clear" w:color="auto" w:fill="auto"/>
            <w:vAlign w:val="center"/>
            <w:hideMark/>
          </w:tcPr>
          <w:p w14:paraId="70FA092A"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433E793C"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Svibanj 2021.</w:t>
            </w:r>
          </w:p>
        </w:tc>
      </w:tr>
    </w:tbl>
    <w:p w14:paraId="5F63BD49" w14:textId="77777777" w:rsidR="00547619" w:rsidRPr="003645D5" w:rsidRDefault="00547619" w:rsidP="00547619">
      <w:pPr>
        <w:rPr>
          <w:rFonts w:ascii="Arial" w:eastAsia="Calibri" w:hAnsi="Arial" w:cs="Arial"/>
        </w:rPr>
      </w:pPr>
    </w:p>
    <w:p w14:paraId="106188F1" w14:textId="77777777" w:rsidR="00547619" w:rsidRPr="003645D5" w:rsidRDefault="00547619" w:rsidP="00547619">
      <w:pPr>
        <w:rPr>
          <w:rFonts w:ascii="Arial" w:eastAsia="Calibri" w:hAnsi="Arial" w:cs="Arial"/>
        </w:rPr>
      </w:pPr>
    </w:p>
    <w:p w14:paraId="08CF3CDA" w14:textId="77777777" w:rsidR="00547619" w:rsidRDefault="00547619" w:rsidP="00547619">
      <w:pPr>
        <w:rPr>
          <w:rFonts w:ascii="Arial" w:eastAsia="Calibri" w:hAnsi="Arial" w:cs="Arial"/>
        </w:rPr>
      </w:pPr>
    </w:p>
    <w:p w14:paraId="115E2C9F" w14:textId="77777777" w:rsidR="00F40E4F" w:rsidRDefault="00F40E4F" w:rsidP="00547619">
      <w:pPr>
        <w:rPr>
          <w:rFonts w:ascii="Arial" w:eastAsia="Calibri" w:hAnsi="Arial" w:cs="Arial"/>
        </w:rPr>
      </w:pPr>
    </w:p>
    <w:p w14:paraId="64E296CB" w14:textId="77777777" w:rsidR="00F40E4F" w:rsidRDefault="00F40E4F" w:rsidP="00547619">
      <w:pPr>
        <w:rPr>
          <w:rFonts w:ascii="Arial" w:eastAsia="Calibri" w:hAnsi="Arial" w:cs="Arial"/>
        </w:rPr>
      </w:pPr>
    </w:p>
    <w:p w14:paraId="63BFCB13" w14:textId="77777777" w:rsidR="00F40E4F" w:rsidRDefault="00F40E4F" w:rsidP="00547619">
      <w:pPr>
        <w:rPr>
          <w:rFonts w:ascii="Arial" w:eastAsia="Calibri" w:hAnsi="Arial" w:cs="Arial"/>
        </w:rPr>
      </w:pPr>
    </w:p>
    <w:p w14:paraId="4FDE963B" w14:textId="77777777" w:rsidR="00F40E4F" w:rsidRDefault="00F40E4F" w:rsidP="00547619">
      <w:pPr>
        <w:rPr>
          <w:rFonts w:ascii="Arial" w:eastAsia="Calibri" w:hAnsi="Arial" w:cs="Arial"/>
        </w:rPr>
      </w:pPr>
    </w:p>
    <w:p w14:paraId="293638B7" w14:textId="77777777" w:rsidR="00F40E4F" w:rsidRDefault="00F40E4F" w:rsidP="00547619">
      <w:pPr>
        <w:rPr>
          <w:rFonts w:ascii="Arial" w:eastAsia="Calibri" w:hAnsi="Arial" w:cs="Arial"/>
        </w:rPr>
      </w:pPr>
    </w:p>
    <w:p w14:paraId="202A91CF" w14:textId="77777777" w:rsidR="00F40E4F" w:rsidRDefault="00F40E4F" w:rsidP="00547619">
      <w:pPr>
        <w:rPr>
          <w:rFonts w:ascii="Arial" w:eastAsia="Calibri" w:hAnsi="Arial" w:cs="Arial"/>
        </w:rPr>
      </w:pPr>
    </w:p>
    <w:p w14:paraId="1C287710" w14:textId="77777777" w:rsidR="00F40E4F" w:rsidRDefault="00F40E4F" w:rsidP="00547619">
      <w:pPr>
        <w:rPr>
          <w:rFonts w:ascii="Arial" w:eastAsia="Calibri" w:hAnsi="Arial" w:cs="Arial"/>
        </w:rPr>
      </w:pPr>
    </w:p>
    <w:p w14:paraId="576C5184" w14:textId="77777777" w:rsidR="00F40E4F" w:rsidRDefault="00F40E4F" w:rsidP="00547619">
      <w:pPr>
        <w:rPr>
          <w:rFonts w:ascii="Arial" w:eastAsia="Calibri" w:hAnsi="Arial" w:cs="Arial"/>
        </w:rPr>
      </w:pPr>
    </w:p>
    <w:p w14:paraId="71801156" w14:textId="77777777" w:rsidR="00F40E4F" w:rsidRDefault="00F40E4F" w:rsidP="00547619">
      <w:pPr>
        <w:rPr>
          <w:rFonts w:ascii="Arial" w:eastAsia="Calibri" w:hAnsi="Arial" w:cs="Arial"/>
        </w:rPr>
      </w:pPr>
    </w:p>
    <w:p w14:paraId="59260F05" w14:textId="64831649" w:rsidR="00F40E4F" w:rsidRDefault="00F40E4F" w:rsidP="00547619">
      <w:pPr>
        <w:rPr>
          <w:rFonts w:ascii="Arial" w:eastAsia="Calibri" w:hAnsi="Arial" w:cs="Arial"/>
        </w:rPr>
      </w:pPr>
    </w:p>
    <w:p w14:paraId="13FAD181" w14:textId="1843F352" w:rsidR="008D3160" w:rsidRDefault="008D3160" w:rsidP="00547619">
      <w:pPr>
        <w:rPr>
          <w:rFonts w:ascii="Arial" w:eastAsia="Calibri" w:hAnsi="Arial" w:cs="Arial"/>
        </w:rPr>
      </w:pPr>
    </w:p>
    <w:p w14:paraId="01DA3FC6" w14:textId="77777777" w:rsidR="008D3160" w:rsidRDefault="008D3160" w:rsidP="00547619">
      <w:pPr>
        <w:rPr>
          <w:rFonts w:ascii="Arial" w:eastAsia="Calibri" w:hAnsi="Arial" w:cs="Arial"/>
        </w:rPr>
      </w:pPr>
    </w:p>
    <w:p w14:paraId="241B198C" w14:textId="77777777" w:rsidR="00F40E4F" w:rsidRDefault="00F40E4F" w:rsidP="00547619">
      <w:pPr>
        <w:rPr>
          <w:rFonts w:ascii="Arial" w:eastAsia="Calibri" w:hAnsi="Arial" w:cs="Arial"/>
        </w:rPr>
      </w:pPr>
    </w:p>
    <w:p w14:paraId="3EAFC476" w14:textId="77777777" w:rsidR="00F40E4F" w:rsidRPr="003645D5" w:rsidRDefault="00F40E4F" w:rsidP="00547619">
      <w:pPr>
        <w:rPr>
          <w:rFonts w:ascii="Arial" w:eastAsia="Calibri" w:hAnsi="Arial" w:cs="Arial"/>
        </w:rPr>
      </w:pPr>
    </w:p>
    <w:p w14:paraId="7810A9F9" w14:textId="77777777" w:rsidR="00547619" w:rsidRPr="003645D5" w:rsidRDefault="00547619" w:rsidP="00547619">
      <w:pPr>
        <w:rPr>
          <w:rFonts w:ascii="Arial" w:eastAsia="Calibri" w:hAnsi="Arial" w:cs="Arial"/>
          <w:b/>
          <w:sz w:val="24"/>
          <w:szCs w:val="24"/>
        </w:rPr>
      </w:pPr>
      <w:r w:rsidRPr="003645D5">
        <w:rPr>
          <w:rFonts w:ascii="Arial" w:eastAsia="Calibri" w:hAnsi="Arial" w:cs="Arial"/>
          <w:b/>
          <w:sz w:val="24"/>
          <w:szCs w:val="24"/>
        </w:rPr>
        <w:lastRenderedPageBreak/>
        <w:t>OSTALE AKTIVNOSTI:</w:t>
      </w:r>
    </w:p>
    <w:p w14:paraId="32559DC2"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Predstava za učenike prvih razreda (dobrodošlica) – 07. rujna 2020.</w:t>
      </w:r>
    </w:p>
    <w:p w14:paraId="1991EF53"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Dan učitelja (razgovor s učenicima, uređenje panoa škole ) - 05. listopada 2020.</w:t>
      </w:r>
    </w:p>
    <w:p w14:paraId="0E970072"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Dan hrvatske neovisnosti (tematska izložba likovnih i literarnih radova ) – 08. listopada 2020.</w:t>
      </w:r>
    </w:p>
    <w:p w14:paraId="51F8DF38"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Blagdan Svih Svetih i Dušni dan (uređenje panoa škole tematskim likovnim i literarnim radovima ) – 01. 11. 2020.</w:t>
      </w:r>
    </w:p>
    <w:p w14:paraId="53983DF6"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Sjećanje na Vukovar (uređenje panoa škole tematskim likovnim i literarnim radovima) – 18. 11. 2020.</w:t>
      </w:r>
    </w:p>
    <w:p w14:paraId="128DDF4F"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Dani hrvatskog jezika (upriličiti večer poezije, susret s pjesnikom ) – 13. ožujka 2021.</w:t>
      </w:r>
    </w:p>
    <w:p w14:paraId="67BCA47A"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Međunarodni Dan kazališta (organizirati posjet kazalištu ) – 27. ožujka 2021.</w:t>
      </w:r>
    </w:p>
    <w:p w14:paraId="4AFEC0CC"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Međunarodni Dan dječje knjige (obilježiti prigodno u dogovoru s knjižničarima ) – 02. travnja 2021.</w:t>
      </w:r>
    </w:p>
    <w:p w14:paraId="2A374234"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Dan planeta Zemlje – (uređivanje školskog parka ) – 22. travnja 2021.</w:t>
      </w:r>
    </w:p>
    <w:p w14:paraId="24F3948B"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Županijsko natjecanje iz njemačkog jezika – ožujak 2021.</w:t>
      </w:r>
    </w:p>
    <w:p w14:paraId="2F964F32"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Međunarodni praznik rada (obilježiti sadržajima unutar RO ) – 01. svibnja 2021.</w:t>
      </w:r>
    </w:p>
    <w:p w14:paraId="3468FB92"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Majčin dan (obilježiti  sadržajima unutar RO ) – 12. svibnja 2021.</w:t>
      </w:r>
    </w:p>
    <w:p w14:paraId="3A87D1AD"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Svjetski dan zaštite okoliša (uređivanje školskog parka ) – 05.lipnja 2021.</w:t>
      </w:r>
    </w:p>
    <w:p w14:paraId="0783B830" w14:textId="77777777" w:rsidR="00547619" w:rsidRPr="003645D5" w:rsidRDefault="00547619" w:rsidP="00547619">
      <w:pPr>
        <w:ind w:left="360"/>
        <w:rPr>
          <w:rFonts w:ascii="Arial" w:eastAsia="Calibri" w:hAnsi="Arial" w:cs="Arial"/>
          <w:sz w:val="24"/>
          <w:szCs w:val="24"/>
        </w:rPr>
      </w:pPr>
      <w:r w:rsidRPr="003645D5">
        <w:rPr>
          <w:rFonts w:ascii="Arial" w:eastAsia="Calibri" w:hAnsi="Arial" w:cs="Arial"/>
          <w:sz w:val="24"/>
          <w:szCs w:val="24"/>
        </w:rPr>
        <w:t xml:space="preserve">VODITELJICE KUD-a: Branka Janković </w:t>
      </w:r>
      <w:proofErr w:type="spellStart"/>
      <w:r w:rsidRPr="003645D5">
        <w:rPr>
          <w:rFonts w:ascii="Arial" w:eastAsia="Calibri" w:hAnsi="Arial" w:cs="Arial"/>
          <w:sz w:val="24"/>
          <w:szCs w:val="24"/>
        </w:rPr>
        <w:t>Kursar</w:t>
      </w:r>
      <w:proofErr w:type="spellEnd"/>
      <w:r w:rsidRPr="003645D5">
        <w:rPr>
          <w:rFonts w:ascii="Arial" w:eastAsia="Calibri" w:hAnsi="Arial" w:cs="Arial"/>
          <w:sz w:val="24"/>
          <w:szCs w:val="24"/>
        </w:rPr>
        <w:t xml:space="preserve"> i Valentina </w:t>
      </w:r>
      <w:proofErr w:type="spellStart"/>
      <w:r w:rsidRPr="003645D5">
        <w:rPr>
          <w:rFonts w:ascii="Arial" w:eastAsia="Calibri" w:hAnsi="Arial" w:cs="Arial"/>
          <w:sz w:val="24"/>
          <w:szCs w:val="24"/>
        </w:rPr>
        <w:t>Namesnik</w:t>
      </w:r>
      <w:proofErr w:type="spellEnd"/>
    </w:p>
    <w:p w14:paraId="633DB0D9" w14:textId="77777777" w:rsidR="00547619" w:rsidRPr="003645D5" w:rsidRDefault="00547619" w:rsidP="00547619">
      <w:pPr>
        <w:rPr>
          <w:rFonts w:ascii="Arial" w:eastAsia="Calibri" w:hAnsi="Arial" w:cs="Arial"/>
        </w:rPr>
      </w:pPr>
    </w:p>
    <w:p w14:paraId="50B66380" w14:textId="77777777" w:rsidR="00547619" w:rsidRPr="003645D5" w:rsidRDefault="00547619" w:rsidP="00547619">
      <w:pPr>
        <w:rPr>
          <w:rFonts w:ascii="Arial" w:eastAsia="Calibri" w:hAnsi="Arial" w:cs="Arial"/>
        </w:rPr>
      </w:pPr>
    </w:p>
    <w:p w14:paraId="00140A35" w14:textId="77777777" w:rsidR="00547619" w:rsidRPr="003645D5" w:rsidRDefault="00547619" w:rsidP="00547619">
      <w:pPr>
        <w:rPr>
          <w:rFonts w:ascii="Arial" w:eastAsia="Calibri" w:hAnsi="Arial" w:cs="Arial"/>
        </w:rPr>
      </w:pPr>
    </w:p>
    <w:p w14:paraId="1BD84B87" w14:textId="77777777" w:rsidR="004118ED" w:rsidRPr="003645D5" w:rsidRDefault="004118ED" w:rsidP="00547619">
      <w:pPr>
        <w:rPr>
          <w:rFonts w:ascii="Arial" w:eastAsia="Calibri" w:hAnsi="Arial" w:cs="Arial"/>
        </w:rPr>
      </w:pPr>
    </w:p>
    <w:p w14:paraId="53D63D54" w14:textId="77777777" w:rsidR="004118ED" w:rsidRPr="003645D5" w:rsidRDefault="004118ED" w:rsidP="00547619">
      <w:pPr>
        <w:rPr>
          <w:rFonts w:ascii="Arial" w:eastAsia="Calibri" w:hAnsi="Arial" w:cs="Arial"/>
        </w:rPr>
      </w:pPr>
    </w:p>
    <w:p w14:paraId="5CFBAB56" w14:textId="77777777" w:rsidR="004118ED" w:rsidRPr="003645D5" w:rsidRDefault="004118ED" w:rsidP="00547619">
      <w:pPr>
        <w:rPr>
          <w:rFonts w:ascii="Arial" w:eastAsia="Calibri" w:hAnsi="Arial" w:cs="Arial"/>
        </w:rPr>
      </w:pPr>
    </w:p>
    <w:p w14:paraId="3DE8EAB1" w14:textId="77777777" w:rsidR="004118ED" w:rsidRPr="003645D5" w:rsidRDefault="004118ED" w:rsidP="00547619">
      <w:pPr>
        <w:rPr>
          <w:rFonts w:ascii="Arial" w:eastAsia="Calibri" w:hAnsi="Arial" w:cs="Arial"/>
        </w:rPr>
      </w:pPr>
    </w:p>
    <w:p w14:paraId="2B806A15" w14:textId="77777777" w:rsidR="004118ED" w:rsidRPr="003645D5" w:rsidRDefault="004118ED" w:rsidP="00547619">
      <w:pPr>
        <w:rPr>
          <w:rFonts w:ascii="Arial" w:eastAsia="Calibri" w:hAnsi="Arial" w:cs="Arial"/>
        </w:rPr>
      </w:pPr>
    </w:p>
    <w:p w14:paraId="7872830A" w14:textId="77777777" w:rsidR="004118ED" w:rsidRPr="003645D5" w:rsidRDefault="004118ED" w:rsidP="00547619">
      <w:pPr>
        <w:rPr>
          <w:rFonts w:ascii="Arial" w:eastAsia="Calibri" w:hAnsi="Arial" w:cs="Arial"/>
        </w:rPr>
      </w:pPr>
    </w:p>
    <w:p w14:paraId="5C1A078C" w14:textId="77777777" w:rsidR="004118ED" w:rsidRPr="003645D5" w:rsidRDefault="004118ED" w:rsidP="00547619">
      <w:pPr>
        <w:rPr>
          <w:rFonts w:ascii="Arial" w:eastAsia="Calibri" w:hAnsi="Arial" w:cs="Arial"/>
        </w:rPr>
      </w:pPr>
    </w:p>
    <w:p w14:paraId="6DA07BDE" w14:textId="77777777" w:rsidR="004118ED" w:rsidRPr="003645D5" w:rsidRDefault="004118ED" w:rsidP="00547619">
      <w:pPr>
        <w:rPr>
          <w:rFonts w:ascii="Arial" w:eastAsia="Calibri" w:hAnsi="Arial" w:cs="Arial"/>
        </w:rPr>
      </w:pPr>
    </w:p>
    <w:p w14:paraId="40BCF713" w14:textId="77777777" w:rsidR="004118ED" w:rsidRPr="003645D5" w:rsidRDefault="004118ED" w:rsidP="00547619">
      <w:pPr>
        <w:rPr>
          <w:rFonts w:ascii="Arial" w:eastAsia="Calibri" w:hAnsi="Arial" w:cs="Arial"/>
        </w:rPr>
      </w:pPr>
    </w:p>
    <w:p w14:paraId="2C5F5E75" w14:textId="77777777" w:rsidR="004118ED" w:rsidRPr="003645D5" w:rsidRDefault="004118ED" w:rsidP="00547619">
      <w:pPr>
        <w:rPr>
          <w:rFonts w:ascii="Arial" w:eastAsia="Calibri" w:hAnsi="Arial" w:cs="Arial"/>
        </w:rPr>
      </w:pPr>
    </w:p>
    <w:p w14:paraId="61B77E13" w14:textId="77777777" w:rsidR="004118ED" w:rsidRPr="003645D5" w:rsidRDefault="004118ED" w:rsidP="00547619">
      <w:pPr>
        <w:rPr>
          <w:rFonts w:ascii="Arial" w:eastAsia="Calibri" w:hAnsi="Arial" w:cs="Arial"/>
        </w:rPr>
      </w:pPr>
    </w:p>
    <w:p w14:paraId="576C9B5B" w14:textId="77777777" w:rsidR="004118ED" w:rsidRPr="003645D5" w:rsidRDefault="004118ED" w:rsidP="00547619">
      <w:pPr>
        <w:rPr>
          <w:rFonts w:ascii="Arial" w:eastAsia="Calibri" w:hAnsi="Arial" w:cs="Arial"/>
        </w:rPr>
      </w:pPr>
    </w:p>
    <w:p w14:paraId="7C90E6F1" w14:textId="77777777" w:rsidR="004118ED" w:rsidRPr="003645D5" w:rsidRDefault="004118ED" w:rsidP="00547619">
      <w:pPr>
        <w:rPr>
          <w:rFonts w:ascii="Arial" w:eastAsia="Calibri" w:hAnsi="Arial" w:cs="Arial"/>
        </w:rPr>
      </w:pPr>
    </w:p>
    <w:p w14:paraId="5DF8B98A" w14:textId="77777777" w:rsidR="004118ED" w:rsidRPr="003645D5" w:rsidRDefault="004118ED" w:rsidP="00547619">
      <w:pPr>
        <w:rPr>
          <w:rFonts w:ascii="Arial" w:eastAsia="Calibri" w:hAnsi="Arial" w:cs="Arial"/>
        </w:rPr>
      </w:pPr>
    </w:p>
    <w:p w14:paraId="29F2C511" w14:textId="77777777" w:rsidR="004118ED" w:rsidRPr="003645D5" w:rsidRDefault="004118ED" w:rsidP="00547619">
      <w:pPr>
        <w:rPr>
          <w:rFonts w:ascii="Arial" w:eastAsia="Calibri" w:hAnsi="Arial" w:cs="Arial"/>
        </w:rPr>
      </w:pPr>
    </w:p>
    <w:p w14:paraId="617EE029" w14:textId="77777777" w:rsidR="004118ED" w:rsidRPr="003645D5" w:rsidRDefault="004118ED" w:rsidP="004118ED">
      <w:pPr>
        <w:jc w:val="center"/>
        <w:rPr>
          <w:rFonts w:ascii="Arial" w:eastAsia="Calibri" w:hAnsi="Arial" w:cs="Arial"/>
          <w:b/>
          <w:sz w:val="28"/>
          <w:szCs w:val="28"/>
        </w:rPr>
      </w:pPr>
      <w:r w:rsidRPr="003645D5">
        <w:rPr>
          <w:rFonts w:ascii="Arial" w:eastAsia="Calibri" w:hAnsi="Arial" w:cs="Arial"/>
          <w:b/>
          <w:sz w:val="28"/>
          <w:szCs w:val="28"/>
        </w:rPr>
        <w:lastRenderedPageBreak/>
        <w:t>DOPUNSKA NASTAVA</w:t>
      </w:r>
    </w:p>
    <w:tbl>
      <w:tblPr>
        <w:tblW w:w="10501"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946"/>
      </w:tblGrid>
      <w:tr w:rsidR="006C2E84" w:rsidRPr="003645D5" w14:paraId="2B3DFD6C" w14:textId="77777777" w:rsidTr="001074D8">
        <w:trPr>
          <w:trHeight w:val="1304"/>
        </w:trPr>
        <w:tc>
          <w:tcPr>
            <w:tcW w:w="3555" w:type="dxa"/>
            <w:tcBorders>
              <w:right w:val="single" w:sz="18" w:space="0" w:color="auto"/>
            </w:tcBorders>
            <w:shd w:val="clear" w:color="auto" w:fill="auto"/>
            <w:vAlign w:val="center"/>
            <w:hideMark/>
          </w:tcPr>
          <w:p w14:paraId="5B6A6D91" w14:textId="77777777" w:rsidR="006C2E84" w:rsidRPr="003645D5" w:rsidRDefault="006C2E84" w:rsidP="006C2E8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946" w:type="dxa"/>
            <w:tcBorders>
              <w:right w:val="single" w:sz="18" w:space="0" w:color="auto"/>
            </w:tcBorders>
            <w:vAlign w:val="center"/>
          </w:tcPr>
          <w:p w14:paraId="1CFA4A5D" w14:textId="77777777" w:rsidR="006C2E84" w:rsidRPr="003645D5" w:rsidRDefault="006C2E84" w:rsidP="006C2E84">
            <w:pPr>
              <w:spacing w:after="0"/>
              <w:rPr>
                <w:rFonts w:ascii="Arial" w:eastAsia="Times New Roman" w:hAnsi="Arial" w:cs="Arial"/>
                <w:b/>
                <w:lang w:eastAsia="hr-HR"/>
              </w:rPr>
            </w:pPr>
          </w:p>
          <w:p w14:paraId="4903A0D6" w14:textId="77777777" w:rsidR="006C2E84" w:rsidRPr="003645D5" w:rsidRDefault="006C2E84" w:rsidP="006C2E84">
            <w:pPr>
              <w:spacing w:after="0"/>
              <w:rPr>
                <w:rFonts w:ascii="Arial" w:eastAsia="Times New Roman" w:hAnsi="Arial" w:cs="Arial"/>
                <w:lang w:eastAsia="hr-HR"/>
              </w:rPr>
            </w:pPr>
            <w:r w:rsidRPr="003645D5">
              <w:rPr>
                <w:rFonts w:ascii="Arial" w:eastAsia="Times New Roman" w:hAnsi="Arial" w:cs="Arial"/>
                <w:b/>
                <w:lang w:eastAsia="hr-HR"/>
              </w:rPr>
              <w:t>DOPUNSKA NASTAVA IZ HRVATSKOG JEZIKA</w:t>
            </w:r>
          </w:p>
        </w:tc>
      </w:tr>
      <w:tr w:rsidR="006C2E84" w:rsidRPr="003645D5" w14:paraId="3505B59A" w14:textId="77777777" w:rsidTr="001074D8">
        <w:trPr>
          <w:trHeight w:val="1304"/>
        </w:trPr>
        <w:tc>
          <w:tcPr>
            <w:tcW w:w="3555" w:type="dxa"/>
            <w:tcBorders>
              <w:right w:val="single" w:sz="18" w:space="0" w:color="auto"/>
            </w:tcBorders>
            <w:shd w:val="clear" w:color="auto" w:fill="auto"/>
            <w:vAlign w:val="center"/>
            <w:hideMark/>
          </w:tcPr>
          <w:p w14:paraId="042FDD3F" w14:textId="77777777" w:rsidR="006C2E84" w:rsidRPr="003645D5" w:rsidRDefault="006C2E84" w:rsidP="006C2E8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46" w:type="dxa"/>
            <w:tcBorders>
              <w:right w:val="single" w:sz="18" w:space="0" w:color="auto"/>
            </w:tcBorders>
            <w:vAlign w:val="center"/>
          </w:tcPr>
          <w:p w14:paraId="3B477887" w14:textId="77777777" w:rsidR="006C2E84" w:rsidRPr="003645D5" w:rsidRDefault="006C2E84" w:rsidP="006C2E84">
            <w:pPr>
              <w:spacing w:after="0"/>
              <w:rPr>
                <w:rFonts w:ascii="Arial" w:eastAsia="Times New Roman" w:hAnsi="Arial" w:cs="Arial"/>
                <w:lang w:eastAsia="hr-HR"/>
              </w:rPr>
            </w:pPr>
          </w:p>
          <w:p w14:paraId="3FE7A730" w14:textId="77777777" w:rsidR="006C2E84" w:rsidRPr="003645D5" w:rsidRDefault="006C2E84" w:rsidP="006C2E84">
            <w:pPr>
              <w:numPr>
                <w:ilvl w:val="0"/>
                <w:numId w:val="8"/>
              </w:numPr>
              <w:spacing w:after="0"/>
              <w:contextualSpacing/>
              <w:rPr>
                <w:rFonts w:ascii="Arial" w:eastAsia="Times New Roman" w:hAnsi="Arial" w:cs="Arial"/>
                <w:lang w:eastAsia="hr-HR"/>
              </w:rPr>
            </w:pPr>
            <w:r w:rsidRPr="003645D5">
              <w:rPr>
                <w:rFonts w:ascii="Arial" w:eastAsia="Times New Roman" w:hAnsi="Arial" w:cs="Arial"/>
                <w:lang w:eastAsia="hr-HR"/>
              </w:rPr>
              <w:t>razred</w:t>
            </w:r>
          </w:p>
        </w:tc>
      </w:tr>
      <w:tr w:rsidR="006C2E84" w:rsidRPr="003645D5" w14:paraId="48877129" w14:textId="77777777" w:rsidTr="001074D8">
        <w:trPr>
          <w:trHeight w:val="1304"/>
        </w:trPr>
        <w:tc>
          <w:tcPr>
            <w:tcW w:w="3555" w:type="dxa"/>
            <w:tcBorders>
              <w:right w:val="single" w:sz="18" w:space="0" w:color="auto"/>
            </w:tcBorders>
            <w:shd w:val="clear" w:color="auto" w:fill="auto"/>
            <w:vAlign w:val="center"/>
            <w:hideMark/>
          </w:tcPr>
          <w:p w14:paraId="3714B4A1" w14:textId="77777777" w:rsidR="006C2E84" w:rsidRPr="003645D5" w:rsidRDefault="006C2E84" w:rsidP="006C2E8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46" w:type="dxa"/>
            <w:tcBorders>
              <w:right w:val="single" w:sz="18" w:space="0" w:color="auto"/>
            </w:tcBorders>
            <w:vAlign w:val="center"/>
          </w:tcPr>
          <w:p w14:paraId="30625C9B" w14:textId="77777777" w:rsidR="006C2E84" w:rsidRPr="003645D5" w:rsidRDefault="006C2E84" w:rsidP="006C2E84">
            <w:pPr>
              <w:spacing w:after="0"/>
              <w:rPr>
                <w:rFonts w:ascii="Arial" w:eastAsia="Times New Roman" w:hAnsi="Arial" w:cs="Arial"/>
                <w:lang w:eastAsia="hr-HR"/>
              </w:rPr>
            </w:pPr>
            <w:r w:rsidRPr="003645D5">
              <w:rPr>
                <w:rFonts w:ascii="Arial" w:eastAsia="Times New Roman" w:hAnsi="Arial" w:cs="Arial"/>
                <w:lang w:eastAsia="hr-HR"/>
              </w:rPr>
              <w:t>HELENA MARTINA CHOVAN</w:t>
            </w:r>
          </w:p>
        </w:tc>
      </w:tr>
      <w:tr w:rsidR="006C2E84" w:rsidRPr="003645D5" w14:paraId="70A3C3C9" w14:textId="77777777" w:rsidTr="001074D8">
        <w:trPr>
          <w:trHeight w:val="1304"/>
        </w:trPr>
        <w:tc>
          <w:tcPr>
            <w:tcW w:w="3555" w:type="dxa"/>
            <w:tcBorders>
              <w:right w:val="single" w:sz="18" w:space="0" w:color="auto"/>
            </w:tcBorders>
            <w:shd w:val="clear" w:color="auto" w:fill="auto"/>
            <w:vAlign w:val="center"/>
            <w:hideMark/>
          </w:tcPr>
          <w:p w14:paraId="0F0D1D58" w14:textId="77777777" w:rsidR="006C2E84" w:rsidRPr="003645D5" w:rsidRDefault="006C2E84" w:rsidP="006C2E8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right w:val="single" w:sz="18" w:space="0" w:color="auto"/>
            </w:tcBorders>
            <w:vAlign w:val="center"/>
          </w:tcPr>
          <w:p w14:paraId="052B7E95" w14:textId="77777777" w:rsidR="006C2E84" w:rsidRPr="003645D5" w:rsidRDefault="006C2E84" w:rsidP="006C2E84">
            <w:pPr>
              <w:spacing w:after="0"/>
              <w:rPr>
                <w:rFonts w:ascii="Arial" w:eastAsia="Times New Roman" w:hAnsi="Arial" w:cs="Arial"/>
                <w:lang w:eastAsia="hr-HR"/>
              </w:rPr>
            </w:pPr>
            <w:r w:rsidRPr="003645D5">
              <w:rPr>
                <w:rFonts w:ascii="Arial" w:eastAsia="Times New Roman" w:hAnsi="Arial" w:cs="Arial"/>
                <w:lang w:eastAsia="hr-HR"/>
              </w:rPr>
              <w:t>svladavanje i vježbanje sadržaja koji nisu usvojeni na redovnim satima, motiviranje učenika za usvajanje pravopisnih normi i govornih vrednota i utvrđivanje gramatičke strukture jezika</w:t>
            </w:r>
          </w:p>
        </w:tc>
      </w:tr>
      <w:tr w:rsidR="006C2E84" w:rsidRPr="003645D5" w14:paraId="0CB82CF0" w14:textId="77777777" w:rsidTr="001074D8">
        <w:trPr>
          <w:trHeight w:val="1304"/>
        </w:trPr>
        <w:tc>
          <w:tcPr>
            <w:tcW w:w="3555" w:type="dxa"/>
            <w:tcBorders>
              <w:right w:val="single" w:sz="18" w:space="0" w:color="auto"/>
            </w:tcBorders>
            <w:shd w:val="clear" w:color="auto" w:fill="auto"/>
            <w:vAlign w:val="center"/>
            <w:hideMark/>
          </w:tcPr>
          <w:p w14:paraId="559AF5EC" w14:textId="77777777" w:rsidR="006C2E84" w:rsidRPr="003645D5" w:rsidRDefault="006C2E84" w:rsidP="006C2E8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46" w:type="dxa"/>
            <w:tcBorders>
              <w:right w:val="single" w:sz="18" w:space="0" w:color="auto"/>
            </w:tcBorders>
            <w:vAlign w:val="center"/>
          </w:tcPr>
          <w:p w14:paraId="34D93AF9" w14:textId="77777777" w:rsidR="006C2E84" w:rsidRPr="003645D5" w:rsidRDefault="006C2E84" w:rsidP="006C2E84">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stečeno znanje učiniti trajnom intelektualnom svojinom, osposobiti učenike u primjeni stečenog znanja u čitanju, pisanju, razumijevanju; primjena pravopisnih i gramatičkih pravila u svakodnevnom radu</w:t>
            </w:r>
          </w:p>
        </w:tc>
      </w:tr>
      <w:tr w:rsidR="006C2E84" w:rsidRPr="003645D5" w14:paraId="23698F85" w14:textId="77777777" w:rsidTr="001074D8">
        <w:trPr>
          <w:trHeight w:val="1304"/>
        </w:trPr>
        <w:tc>
          <w:tcPr>
            <w:tcW w:w="3555" w:type="dxa"/>
            <w:tcBorders>
              <w:right w:val="single" w:sz="18" w:space="0" w:color="auto"/>
            </w:tcBorders>
            <w:shd w:val="clear" w:color="auto" w:fill="auto"/>
            <w:vAlign w:val="center"/>
            <w:hideMark/>
          </w:tcPr>
          <w:p w14:paraId="10A0BBCC" w14:textId="77777777" w:rsidR="006C2E84" w:rsidRPr="003645D5" w:rsidRDefault="006C2E84" w:rsidP="006C2E8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right w:val="single" w:sz="18" w:space="0" w:color="auto"/>
            </w:tcBorders>
            <w:vAlign w:val="center"/>
          </w:tcPr>
          <w:p w14:paraId="015134F7" w14:textId="77777777" w:rsidR="006C2E84" w:rsidRPr="003645D5" w:rsidRDefault="006C2E84" w:rsidP="006C2E84">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individualni oblik rada i rad u paru, rješavanje pisanih zadataka, usmena izlaganja</w:t>
            </w:r>
          </w:p>
        </w:tc>
      </w:tr>
      <w:tr w:rsidR="006C2E84" w:rsidRPr="003645D5" w14:paraId="70660826" w14:textId="77777777" w:rsidTr="001074D8">
        <w:trPr>
          <w:trHeight w:val="778"/>
        </w:trPr>
        <w:tc>
          <w:tcPr>
            <w:tcW w:w="3555" w:type="dxa"/>
            <w:tcBorders>
              <w:right w:val="single" w:sz="18" w:space="0" w:color="auto"/>
            </w:tcBorders>
            <w:shd w:val="clear" w:color="auto" w:fill="auto"/>
            <w:vAlign w:val="center"/>
            <w:hideMark/>
          </w:tcPr>
          <w:p w14:paraId="23B3A61B" w14:textId="77777777" w:rsidR="006C2E84" w:rsidRPr="003645D5" w:rsidRDefault="006C2E84" w:rsidP="006C2E8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46" w:type="dxa"/>
            <w:tcBorders>
              <w:right w:val="single" w:sz="18" w:space="0" w:color="auto"/>
            </w:tcBorders>
            <w:vAlign w:val="center"/>
          </w:tcPr>
          <w:p w14:paraId="3DF80F0C" w14:textId="77777777" w:rsidR="006C2E84" w:rsidRPr="003645D5" w:rsidRDefault="006C2E84" w:rsidP="006C2E8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5 – 7 učenika</w:t>
            </w:r>
          </w:p>
        </w:tc>
      </w:tr>
      <w:tr w:rsidR="006C2E84" w:rsidRPr="003645D5" w14:paraId="0F701686" w14:textId="77777777" w:rsidTr="001074D8">
        <w:trPr>
          <w:trHeight w:val="960"/>
        </w:trPr>
        <w:tc>
          <w:tcPr>
            <w:tcW w:w="3555" w:type="dxa"/>
            <w:tcBorders>
              <w:right w:val="single" w:sz="18" w:space="0" w:color="auto"/>
            </w:tcBorders>
            <w:shd w:val="clear" w:color="auto" w:fill="auto"/>
            <w:vAlign w:val="center"/>
            <w:hideMark/>
          </w:tcPr>
          <w:p w14:paraId="15539896" w14:textId="77777777" w:rsidR="006C2E84" w:rsidRPr="003645D5" w:rsidRDefault="006C2E84" w:rsidP="006C2E8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right w:val="single" w:sz="18" w:space="0" w:color="auto"/>
            </w:tcBorders>
            <w:vAlign w:val="center"/>
          </w:tcPr>
          <w:p w14:paraId="431172DB" w14:textId="77777777" w:rsidR="006C2E84" w:rsidRPr="003645D5" w:rsidRDefault="006C2E84" w:rsidP="006C2E8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 (pola sata tjedno, 18 sati godišnje)</w:t>
            </w:r>
          </w:p>
        </w:tc>
      </w:tr>
      <w:tr w:rsidR="006C2E84" w:rsidRPr="003645D5" w14:paraId="50A009A2" w14:textId="77777777" w:rsidTr="001074D8">
        <w:trPr>
          <w:trHeight w:val="832"/>
        </w:trPr>
        <w:tc>
          <w:tcPr>
            <w:tcW w:w="3555" w:type="dxa"/>
            <w:tcBorders>
              <w:right w:val="single" w:sz="18" w:space="0" w:color="auto"/>
            </w:tcBorders>
            <w:shd w:val="clear" w:color="auto" w:fill="auto"/>
            <w:vAlign w:val="center"/>
            <w:hideMark/>
          </w:tcPr>
          <w:p w14:paraId="5A1CD9C9" w14:textId="77777777" w:rsidR="006C2E84" w:rsidRPr="003645D5" w:rsidRDefault="006C2E84" w:rsidP="006C2E8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46" w:type="dxa"/>
            <w:tcBorders>
              <w:right w:val="single" w:sz="18" w:space="0" w:color="auto"/>
            </w:tcBorders>
            <w:vAlign w:val="center"/>
          </w:tcPr>
          <w:p w14:paraId="1FDBDC52" w14:textId="77777777" w:rsidR="006C2E84" w:rsidRPr="003645D5" w:rsidRDefault="006C2E84" w:rsidP="006C2E84">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kontinuirano i individualno praćenje napredovanja svakog učenika, provjeravanje uvježbanog gradiva (usmeno i pisano), analiza rada i zalaganja učenika</w:t>
            </w:r>
          </w:p>
        </w:tc>
      </w:tr>
      <w:tr w:rsidR="006C2E84" w:rsidRPr="003645D5" w14:paraId="23A78A9F" w14:textId="77777777" w:rsidTr="001074D8">
        <w:trPr>
          <w:trHeight w:val="1304"/>
        </w:trPr>
        <w:tc>
          <w:tcPr>
            <w:tcW w:w="3555" w:type="dxa"/>
            <w:tcBorders>
              <w:right w:val="single" w:sz="18" w:space="0" w:color="auto"/>
            </w:tcBorders>
            <w:shd w:val="clear" w:color="auto" w:fill="auto"/>
            <w:vAlign w:val="center"/>
            <w:hideMark/>
          </w:tcPr>
          <w:p w14:paraId="269E6F82" w14:textId="77777777" w:rsidR="006C2E84" w:rsidRPr="003645D5" w:rsidRDefault="006C2E84" w:rsidP="006C2E8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46" w:type="dxa"/>
            <w:tcBorders>
              <w:right w:val="single" w:sz="18" w:space="0" w:color="auto"/>
            </w:tcBorders>
            <w:vAlign w:val="center"/>
          </w:tcPr>
          <w:p w14:paraId="27289808" w14:textId="77777777" w:rsidR="006C2E84" w:rsidRPr="003645D5" w:rsidRDefault="006C2E84" w:rsidP="006C2E8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5B5D4186" w14:textId="77777777" w:rsidR="006C2E84" w:rsidRPr="003645D5" w:rsidRDefault="006C2E84" w:rsidP="006C2E8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6D7DC08A" w14:textId="77777777" w:rsidR="006C2E84" w:rsidRPr="003645D5" w:rsidRDefault="006C2E84" w:rsidP="006C2E84">
      <w:pPr>
        <w:rPr>
          <w:rFonts w:ascii="Arial" w:hAnsi="Arial" w:cs="Arial"/>
          <w:lang w:val="en-US"/>
        </w:rPr>
      </w:pPr>
    </w:p>
    <w:p w14:paraId="0C50529D" w14:textId="77777777" w:rsidR="006C2E84" w:rsidRPr="003645D5" w:rsidRDefault="006C2E84" w:rsidP="004118ED">
      <w:pPr>
        <w:jc w:val="center"/>
        <w:rPr>
          <w:rFonts w:ascii="Arial" w:eastAsia="Calibri" w:hAnsi="Arial" w:cs="Arial"/>
          <w:b/>
          <w:sz w:val="28"/>
          <w:szCs w:val="28"/>
        </w:rPr>
      </w:pPr>
    </w:p>
    <w:p w14:paraId="007E1AD8" w14:textId="77777777" w:rsidR="004118ED" w:rsidRPr="003645D5" w:rsidRDefault="004118ED" w:rsidP="00547619">
      <w:pPr>
        <w:rPr>
          <w:rFonts w:ascii="Arial" w:eastAsia="Calibri" w:hAnsi="Arial" w:cs="Arial"/>
        </w:rPr>
      </w:pPr>
    </w:p>
    <w:tbl>
      <w:tblPr>
        <w:tblW w:w="10632"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44"/>
        <w:gridCol w:w="7088"/>
      </w:tblGrid>
      <w:tr w:rsidR="00F17992" w:rsidRPr="003645D5" w14:paraId="0DDA8BC4" w14:textId="77777777" w:rsidTr="00F40E4F">
        <w:trPr>
          <w:trHeight w:val="1304"/>
        </w:trPr>
        <w:tc>
          <w:tcPr>
            <w:tcW w:w="3544" w:type="dxa"/>
            <w:tcBorders>
              <w:right w:val="single" w:sz="18" w:space="0" w:color="auto"/>
            </w:tcBorders>
            <w:shd w:val="clear" w:color="auto" w:fill="auto"/>
            <w:vAlign w:val="center"/>
            <w:hideMark/>
          </w:tcPr>
          <w:p w14:paraId="00D880BA" w14:textId="77777777" w:rsidR="00F17992" w:rsidRPr="003645D5" w:rsidRDefault="00F17992"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7088" w:type="dxa"/>
            <w:tcBorders>
              <w:right w:val="single" w:sz="18" w:space="0" w:color="auto"/>
            </w:tcBorders>
            <w:vAlign w:val="center"/>
          </w:tcPr>
          <w:p w14:paraId="0CCF1227" w14:textId="77777777" w:rsidR="00F17992" w:rsidRPr="003645D5" w:rsidRDefault="00F17992" w:rsidP="001074D8">
            <w:pPr>
              <w:spacing w:after="0"/>
              <w:rPr>
                <w:rFonts w:ascii="Arial" w:eastAsia="Times New Roman" w:hAnsi="Arial" w:cs="Arial"/>
                <w:b/>
                <w:lang w:eastAsia="hr-HR"/>
              </w:rPr>
            </w:pPr>
          </w:p>
          <w:p w14:paraId="7EF81214" w14:textId="77777777" w:rsidR="00F17992" w:rsidRPr="003645D5" w:rsidRDefault="00F17992" w:rsidP="001074D8">
            <w:pPr>
              <w:spacing w:after="0"/>
              <w:rPr>
                <w:rFonts w:ascii="Arial" w:eastAsia="Times New Roman" w:hAnsi="Arial" w:cs="Arial"/>
                <w:lang w:eastAsia="hr-HR"/>
              </w:rPr>
            </w:pPr>
            <w:r w:rsidRPr="003645D5">
              <w:rPr>
                <w:rFonts w:ascii="Arial" w:eastAsia="Times New Roman" w:hAnsi="Arial" w:cs="Arial"/>
                <w:b/>
                <w:lang w:eastAsia="hr-HR"/>
              </w:rPr>
              <w:t>DOPUNSKA NASTAVA IZ MATEMATIKE</w:t>
            </w:r>
          </w:p>
        </w:tc>
      </w:tr>
      <w:tr w:rsidR="00F17992" w:rsidRPr="003645D5" w14:paraId="65EE5B84" w14:textId="77777777" w:rsidTr="00F40E4F">
        <w:trPr>
          <w:trHeight w:val="869"/>
        </w:trPr>
        <w:tc>
          <w:tcPr>
            <w:tcW w:w="3544" w:type="dxa"/>
            <w:tcBorders>
              <w:right w:val="single" w:sz="18" w:space="0" w:color="auto"/>
            </w:tcBorders>
            <w:shd w:val="clear" w:color="auto" w:fill="auto"/>
            <w:vAlign w:val="center"/>
            <w:hideMark/>
          </w:tcPr>
          <w:p w14:paraId="14309A60" w14:textId="77777777" w:rsidR="00F17992" w:rsidRPr="003645D5" w:rsidRDefault="00F17992"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88" w:type="dxa"/>
            <w:tcBorders>
              <w:right w:val="single" w:sz="18" w:space="0" w:color="auto"/>
            </w:tcBorders>
            <w:vAlign w:val="center"/>
          </w:tcPr>
          <w:p w14:paraId="279F02E2" w14:textId="77777777" w:rsidR="00F17992" w:rsidRPr="003645D5" w:rsidRDefault="00F17992" w:rsidP="001074D8">
            <w:pPr>
              <w:spacing w:after="0"/>
              <w:rPr>
                <w:rFonts w:ascii="Arial" w:eastAsia="Times New Roman" w:hAnsi="Arial" w:cs="Arial"/>
                <w:lang w:eastAsia="hr-HR"/>
              </w:rPr>
            </w:pPr>
          </w:p>
          <w:p w14:paraId="1A3E5FD0" w14:textId="77777777" w:rsidR="00F17992" w:rsidRPr="003645D5" w:rsidRDefault="00F17992" w:rsidP="001074D8">
            <w:pPr>
              <w:spacing w:after="0"/>
              <w:rPr>
                <w:rFonts w:ascii="Arial" w:eastAsia="Times New Roman" w:hAnsi="Arial" w:cs="Arial"/>
                <w:lang w:eastAsia="hr-HR"/>
              </w:rPr>
            </w:pPr>
            <w:r w:rsidRPr="003645D5">
              <w:rPr>
                <w:rFonts w:ascii="Arial" w:eastAsia="Times New Roman" w:hAnsi="Arial" w:cs="Arial"/>
                <w:lang w:eastAsia="hr-HR"/>
              </w:rPr>
              <w:t>1.</w:t>
            </w:r>
          </w:p>
        </w:tc>
      </w:tr>
      <w:tr w:rsidR="00F17992" w:rsidRPr="003645D5" w14:paraId="36FB2DC3" w14:textId="77777777" w:rsidTr="00F40E4F">
        <w:trPr>
          <w:trHeight w:val="1304"/>
        </w:trPr>
        <w:tc>
          <w:tcPr>
            <w:tcW w:w="3544" w:type="dxa"/>
            <w:tcBorders>
              <w:right w:val="single" w:sz="18" w:space="0" w:color="auto"/>
            </w:tcBorders>
            <w:shd w:val="clear" w:color="auto" w:fill="auto"/>
            <w:vAlign w:val="center"/>
            <w:hideMark/>
          </w:tcPr>
          <w:p w14:paraId="0439D68F" w14:textId="77777777" w:rsidR="00F17992" w:rsidRPr="003645D5" w:rsidRDefault="00F17992"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88" w:type="dxa"/>
            <w:tcBorders>
              <w:right w:val="single" w:sz="18" w:space="0" w:color="auto"/>
            </w:tcBorders>
            <w:vAlign w:val="center"/>
          </w:tcPr>
          <w:p w14:paraId="39E8EC3D" w14:textId="77777777" w:rsidR="00F17992" w:rsidRPr="003645D5" w:rsidRDefault="00F17992" w:rsidP="001074D8">
            <w:pPr>
              <w:spacing w:after="0"/>
              <w:rPr>
                <w:rFonts w:ascii="Arial" w:eastAsia="Times New Roman" w:hAnsi="Arial" w:cs="Arial"/>
                <w:lang w:eastAsia="hr-HR"/>
              </w:rPr>
            </w:pPr>
          </w:p>
          <w:p w14:paraId="37BBB428" w14:textId="77777777" w:rsidR="00F17992" w:rsidRPr="003645D5" w:rsidRDefault="00F17992" w:rsidP="001074D8">
            <w:pPr>
              <w:spacing w:after="0"/>
              <w:rPr>
                <w:rFonts w:ascii="Arial" w:eastAsia="Times New Roman" w:hAnsi="Arial" w:cs="Arial"/>
                <w:lang w:eastAsia="hr-HR"/>
              </w:rPr>
            </w:pPr>
            <w:r w:rsidRPr="003645D5">
              <w:rPr>
                <w:rFonts w:ascii="Arial" w:eastAsia="Times New Roman" w:hAnsi="Arial" w:cs="Arial"/>
                <w:lang w:eastAsia="hr-HR"/>
              </w:rPr>
              <w:t>HELENA MARTINA BUŠIĆ</w:t>
            </w:r>
          </w:p>
        </w:tc>
      </w:tr>
      <w:tr w:rsidR="00F17992" w:rsidRPr="003645D5" w14:paraId="636B89EA" w14:textId="77777777" w:rsidTr="00F40E4F">
        <w:trPr>
          <w:trHeight w:val="1304"/>
        </w:trPr>
        <w:tc>
          <w:tcPr>
            <w:tcW w:w="3544" w:type="dxa"/>
            <w:tcBorders>
              <w:right w:val="single" w:sz="18" w:space="0" w:color="auto"/>
            </w:tcBorders>
            <w:shd w:val="clear" w:color="auto" w:fill="auto"/>
            <w:vAlign w:val="center"/>
            <w:hideMark/>
          </w:tcPr>
          <w:p w14:paraId="5D175367" w14:textId="77777777" w:rsidR="00F17992" w:rsidRPr="003645D5" w:rsidRDefault="00F17992"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88" w:type="dxa"/>
            <w:tcBorders>
              <w:right w:val="single" w:sz="18" w:space="0" w:color="auto"/>
            </w:tcBorders>
            <w:vAlign w:val="center"/>
          </w:tcPr>
          <w:p w14:paraId="62E76DC8" w14:textId="77777777" w:rsidR="00F17992" w:rsidRPr="003645D5" w:rsidRDefault="00F17992" w:rsidP="001074D8">
            <w:pPr>
              <w:spacing w:after="0"/>
              <w:rPr>
                <w:rFonts w:ascii="Arial" w:eastAsia="Times New Roman" w:hAnsi="Arial" w:cs="Arial"/>
                <w:lang w:eastAsia="hr-HR"/>
              </w:rPr>
            </w:pPr>
            <w:r w:rsidRPr="003645D5">
              <w:rPr>
                <w:rFonts w:ascii="Arial" w:eastAsia="Times New Roman" w:hAnsi="Arial" w:cs="Arial"/>
                <w:lang w:eastAsia="hr-HR"/>
              </w:rPr>
              <w:t>svladavanje i vježbanje usvojenosti nastavnih sadržaja, razrješavanje nejasnoća s redovite nastave, razvijanje samostalnosti, točnosti, brzine, logičkog mišljenja i zaključivanja</w:t>
            </w:r>
          </w:p>
        </w:tc>
      </w:tr>
      <w:tr w:rsidR="00F17992" w:rsidRPr="003645D5" w14:paraId="7BF5BF67" w14:textId="77777777" w:rsidTr="00F40E4F">
        <w:trPr>
          <w:trHeight w:val="1304"/>
        </w:trPr>
        <w:tc>
          <w:tcPr>
            <w:tcW w:w="3544" w:type="dxa"/>
            <w:tcBorders>
              <w:right w:val="single" w:sz="18" w:space="0" w:color="auto"/>
            </w:tcBorders>
            <w:shd w:val="clear" w:color="auto" w:fill="auto"/>
            <w:vAlign w:val="center"/>
            <w:hideMark/>
          </w:tcPr>
          <w:p w14:paraId="2F96C44E" w14:textId="77777777" w:rsidR="00F17992" w:rsidRPr="003645D5" w:rsidRDefault="00F17992"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88" w:type="dxa"/>
            <w:tcBorders>
              <w:right w:val="single" w:sz="18" w:space="0" w:color="auto"/>
            </w:tcBorders>
            <w:vAlign w:val="center"/>
          </w:tcPr>
          <w:p w14:paraId="45F5A633" w14:textId="77777777" w:rsidR="00F17992" w:rsidRPr="003645D5" w:rsidRDefault="00F17992"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s</w:t>
            </w:r>
            <w:r w:rsidRPr="003645D5">
              <w:rPr>
                <w:rFonts w:ascii="Arial" w:eastAsia="Times New Roman" w:hAnsi="Arial" w:cs="Arial"/>
                <w:color w:val="000000"/>
                <w:lang w:eastAsia="hr-HR"/>
              </w:rPr>
              <w:t>tečeno znanje učiniti trajnom intelektualnom svojinom, osposobiti učenike u primjeni stečenog znanja, postići zadovoljavajuću razinu matematičkih znanja, steći sigurnost, točnost, preciznost, jačanje samopouzdanja</w:t>
            </w:r>
          </w:p>
        </w:tc>
      </w:tr>
      <w:tr w:rsidR="00F17992" w:rsidRPr="003645D5" w14:paraId="688E563A" w14:textId="77777777" w:rsidTr="00F40E4F">
        <w:trPr>
          <w:trHeight w:val="1304"/>
        </w:trPr>
        <w:tc>
          <w:tcPr>
            <w:tcW w:w="3544" w:type="dxa"/>
            <w:tcBorders>
              <w:right w:val="single" w:sz="18" w:space="0" w:color="auto"/>
            </w:tcBorders>
            <w:shd w:val="clear" w:color="auto" w:fill="auto"/>
            <w:vAlign w:val="center"/>
            <w:hideMark/>
          </w:tcPr>
          <w:p w14:paraId="1DBCBA32" w14:textId="77777777" w:rsidR="00F17992" w:rsidRPr="003645D5" w:rsidRDefault="00F17992"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88" w:type="dxa"/>
            <w:tcBorders>
              <w:right w:val="single" w:sz="18" w:space="0" w:color="auto"/>
            </w:tcBorders>
            <w:vAlign w:val="center"/>
          </w:tcPr>
          <w:p w14:paraId="6C3FD9AB" w14:textId="77777777" w:rsidR="00F17992" w:rsidRPr="003645D5" w:rsidRDefault="00F17992"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individualni oblik rada i rad u paru, rješavanje pisanih zadataka (brojčanih i zadataka riječima), vježbe crtanja i kombiniranja</w:t>
            </w:r>
          </w:p>
        </w:tc>
      </w:tr>
      <w:tr w:rsidR="00F17992" w:rsidRPr="003645D5" w14:paraId="2AF95A67" w14:textId="77777777" w:rsidTr="00F40E4F">
        <w:trPr>
          <w:trHeight w:val="1304"/>
        </w:trPr>
        <w:tc>
          <w:tcPr>
            <w:tcW w:w="3544" w:type="dxa"/>
            <w:tcBorders>
              <w:right w:val="single" w:sz="18" w:space="0" w:color="auto"/>
            </w:tcBorders>
            <w:shd w:val="clear" w:color="auto" w:fill="auto"/>
            <w:vAlign w:val="center"/>
            <w:hideMark/>
          </w:tcPr>
          <w:p w14:paraId="378ED87F" w14:textId="77777777" w:rsidR="00F17992" w:rsidRPr="003645D5" w:rsidRDefault="00F17992"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88" w:type="dxa"/>
            <w:tcBorders>
              <w:right w:val="single" w:sz="18" w:space="0" w:color="auto"/>
            </w:tcBorders>
            <w:vAlign w:val="center"/>
          </w:tcPr>
          <w:p w14:paraId="7E14496A" w14:textId="77777777" w:rsidR="00F17992" w:rsidRPr="003645D5" w:rsidRDefault="00F17992"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5 – 7 učenika</w:t>
            </w:r>
          </w:p>
          <w:p w14:paraId="6B515A12" w14:textId="77777777" w:rsidR="00F17992" w:rsidRPr="003645D5" w:rsidRDefault="00F17992" w:rsidP="001074D8">
            <w:pPr>
              <w:spacing w:after="0" w:line="240" w:lineRule="auto"/>
              <w:rPr>
                <w:rFonts w:ascii="Arial" w:eastAsia="Times New Roman" w:hAnsi="Arial" w:cs="Arial"/>
                <w:color w:val="000000"/>
                <w:lang w:eastAsia="hr-HR"/>
              </w:rPr>
            </w:pPr>
          </w:p>
        </w:tc>
      </w:tr>
      <w:tr w:rsidR="00F17992" w:rsidRPr="003645D5" w14:paraId="44D03719" w14:textId="77777777" w:rsidTr="00F40E4F">
        <w:trPr>
          <w:trHeight w:val="1304"/>
        </w:trPr>
        <w:tc>
          <w:tcPr>
            <w:tcW w:w="3544" w:type="dxa"/>
            <w:tcBorders>
              <w:right w:val="single" w:sz="18" w:space="0" w:color="auto"/>
            </w:tcBorders>
            <w:shd w:val="clear" w:color="auto" w:fill="auto"/>
            <w:vAlign w:val="center"/>
            <w:hideMark/>
          </w:tcPr>
          <w:p w14:paraId="3B0DF09E" w14:textId="77777777" w:rsidR="00F17992" w:rsidRPr="003645D5" w:rsidRDefault="00F17992"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88" w:type="dxa"/>
            <w:tcBorders>
              <w:right w:val="single" w:sz="18" w:space="0" w:color="auto"/>
            </w:tcBorders>
            <w:vAlign w:val="center"/>
          </w:tcPr>
          <w:p w14:paraId="20D4B704" w14:textId="77777777" w:rsidR="00F17992" w:rsidRPr="003645D5" w:rsidRDefault="00F17992"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1B7DD139" w14:textId="77777777" w:rsidR="00F17992" w:rsidRPr="003645D5" w:rsidRDefault="00F17992"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w:t>
            </w:r>
          </w:p>
        </w:tc>
      </w:tr>
      <w:tr w:rsidR="00F17992" w:rsidRPr="003645D5" w14:paraId="281D9BC3" w14:textId="77777777" w:rsidTr="00F40E4F">
        <w:trPr>
          <w:trHeight w:val="1304"/>
        </w:trPr>
        <w:tc>
          <w:tcPr>
            <w:tcW w:w="3544" w:type="dxa"/>
            <w:tcBorders>
              <w:right w:val="single" w:sz="18" w:space="0" w:color="auto"/>
            </w:tcBorders>
            <w:shd w:val="clear" w:color="auto" w:fill="auto"/>
            <w:vAlign w:val="center"/>
            <w:hideMark/>
          </w:tcPr>
          <w:p w14:paraId="02DE8730" w14:textId="77777777" w:rsidR="00F17992" w:rsidRPr="003645D5" w:rsidRDefault="00F17992"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88" w:type="dxa"/>
            <w:tcBorders>
              <w:right w:val="single" w:sz="18" w:space="0" w:color="auto"/>
            </w:tcBorders>
            <w:vAlign w:val="center"/>
          </w:tcPr>
          <w:p w14:paraId="2DF4EC65" w14:textId="77777777" w:rsidR="00F17992" w:rsidRPr="003645D5" w:rsidRDefault="00F17992"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kontinuirano i individualno praćenje napredovanja svakog učenika, provjeravanje uvježbanog gradiva (usmeno i pisano), analiza rada i zalaganja učenika</w:t>
            </w:r>
          </w:p>
        </w:tc>
      </w:tr>
      <w:tr w:rsidR="00F17992" w:rsidRPr="003645D5" w14:paraId="6E17CE48" w14:textId="77777777" w:rsidTr="00F40E4F">
        <w:trPr>
          <w:trHeight w:val="1304"/>
        </w:trPr>
        <w:tc>
          <w:tcPr>
            <w:tcW w:w="3544" w:type="dxa"/>
            <w:tcBorders>
              <w:right w:val="single" w:sz="18" w:space="0" w:color="auto"/>
            </w:tcBorders>
            <w:shd w:val="clear" w:color="auto" w:fill="auto"/>
            <w:vAlign w:val="center"/>
            <w:hideMark/>
          </w:tcPr>
          <w:p w14:paraId="12ED53BF" w14:textId="77777777" w:rsidR="00F17992" w:rsidRPr="003645D5" w:rsidRDefault="00F17992"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088" w:type="dxa"/>
            <w:tcBorders>
              <w:right w:val="single" w:sz="18" w:space="0" w:color="auto"/>
            </w:tcBorders>
            <w:vAlign w:val="center"/>
          </w:tcPr>
          <w:p w14:paraId="35B279F0" w14:textId="77777777" w:rsidR="00F17992" w:rsidRPr="003645D5" w:rsidRDefault="00F17992"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1AFCC4D5" w14:textId="77777777" w:rsidR="00F17992" w:rsidRPr="003645D5" w:rsidRDefault="00F17992"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2251951F" w14:textId="77777777" w:rsidR="00F17992" w:rsidRPr="003645D5" w:rsidRDefault="00F17992" w:rsidP="00F17992">
      <w:pPr>
        <w:rPr>
          <w:rFonts w:ascii="Arial" w:hAnsi="Arial" w:cs="Arial"/>
        </w:rPr>
      </w:pPr>
    </w:p>
    <w:p w14:paraId="2ED28E92" w14:textId="77777777" w:rsidR="00547619" w:rsidRPr="003645D5" w:rsidRDefault="00547619" w:rsidP="00547619">
      <w:pPr>
        <w:rPr>
          <w:rFonts w:ascii="Arial" w:eastAsia="Calibri" w:hAnsi="Arial" w:cs="Arial"/>
        </w:rPr>
      </w:pPr>
    </w:p>
    <w:p w14:paraId="5EB43561" w14:textId="77777777" w:rsidR="00F31A22" w:rsidRPr="003645D5" w:rsidRDefault="00F31A22" w:rsidP="00F31A22">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IRENA SABADOŠ</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F31A22" w:rsidRPr="003645D5" w14:paraId="22201D0B" w14:textId="77777777" w:rsidTr="001074D8">
        <w:trPr>
          <w:trHeight w:val="964"/>
        </w:trPr>
        <w:tc>
          <w:tcPr>
            <w:tcW w:w="3686" w:type="dxa"/>
            <w:tcBorders>
              <w:right w:val="single" w:sz="18" w:space="0" w:color="auto"/>
            </w:tcBorders>
            <w:shd w:val="clear" w:color="auto" w:fill="auto"/>
            <w:vAlign w:val="center"/>
            <w:hideMark/>
          </w:tcPr>
          <w:p w14:paraId="4270A8DF" w14:textId="77777777" w:rsidR="00F31A22" w:rsidRPr="003645D5" w:rsidRDefault="00F31A22"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770B5CA8" w14:textId="77777777" w:rsidR="00F31A22" w:rsidRPr="003645D5" w:rsidRDefault="00F31A22" w:rsidP="001074D8">
            <w:pPr>
              <w:spacing w:after="0" w:line="240" w:lineRule="auto"/>
              <w:jc w:val="center"/>
              <w:rPr>
                <w:rFonts w:ascii="Arial" w:eastAsia="Times New Roman" w:hAnsi="Arial" w:cs="Arial"/>
                <w:color w:val="000000"/>
                <w:sz w:val="24"/>
                <w:szCs w:val="24"/>
                <w:lang w:eastAsia="hr-HR"/>
              </w:rPr>
            </w:pPr>
          </w:p>
          <w:p w14:paraId="09EE9D95" w14:textId="77777777" w:rsidR="00F31A22" w:rsidRPr="003645D5" w:rsidRDefault="00F31A22" w:rsidP="001074D8">
            <w:pPr>
              <w:spacing w:after="0" w:line="240" w:lineRule="auto"/>
              <w:jc w:val="center"/>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DOPUNSKA NASTAVA IZ NJEMAČKOG JEZIKA</w:t>
            </w:r>
          </w:p>
        </w:tc>
      </w:tr>
      <w:tr w:rsidR="00F31A22" w:rsidRPr="003645D5" w14:paraId="185BE17F" w14:textId="77777777" w:rsidTr="001074D8">
        <w:trPr>
          <w:trHeight w:val="964"/>
        </w:trPr>
        <w:tc>
          <w:tcPr>
            <w:tcW w:w="3686" w:type="dxa"/>
            <w:tcBorders>
              <w:right w:val="single" w:sz="18" w:space="0" w:color="auto"/>
            </w:tcBorders>
            <w:shd w:val="clear" w:color="auto" w:fill="auto"/>
            <w:vAlign w:val="center"/>
            <w:hideMark/>
          </w:tcPr>
          <w:p w14:paraId="45070683" w14:textId="77777777" w:rsidR="00F31A22" w:rsidRPr="003645D5" w:rsidRDefault="00F31A22"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3991AF6D" w14:textId="77777777" w:rsidR="00F31A22" w:rsidRPr="003645D5" w:rsidRDefault="00F31A22" w:rsidP="001074D8">
            <w:pPr>
              <w:spacing w:after="0" w:line="240" w:lineRule="auto"/>
              <w:jc w:val="center"/>
              <w:rPr>
                <w:rFonts w:ascii="Arial" w:eastAsia="Times New Roman" w:hAnsi="Arial" w:cs="Arial"/>
                <w:color w:val="000000"/>
                <w:sz w:val="24"/>
                <w:szCs w:val="24"/>
                <w:lang w:eastAsia="hr-HR"/>
              </w:rPr>
            </w:pPr>
          </w:p>
          <w:p w14:paraId="2503A84A" w14:textId="77777777" w:rsidR="00F31A22" w:rsidRPr="003645D5" w:rsidRDefault="00F31A22" w:rsidP="001074D8">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3B,3D</w:t>
            </w:r>
          </w:p>
        </w:tc>
      </w:tr>
      <w:tr w:rsidR="00F31A22" w:rsidRPr="003645D5" w14:paraId="585B805B" w14:textId="77777777" w:rsidTr="001074D8">
        <w:trPr>
          <w:trHeight w:val="964"/>
        </w:trPr>
        <w:tc>
          <w:tcPr>
            <w:tcW w:w="3686" w:type="dxa"/>
            <w:tcBorders>
              <w:right w:val="single" w:sz="18" w:space="0" w:color="auto"/>
            </w:tcBorders>
            <w:shd w:val="clear" w:color="auto" w:fill="auto"/>
            <w:vAlign w:val="center"/>
            <w:hideMark/>
          </w:tcPr>
          <w:p w14:paraId="17E68AF9" w14:textId="77777777" w:rsidR="00F31A22" w:rsidRPr="003645D5" w:rsidRDefault="00F31A22"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026E3107" w14:textId="77777777" w:rsidR="00F31A22" w:rsidRPr="003645D5" w:rsidRDefault="00FB49F8" w:rsidP="001074D8">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Uče</w:t>
            </w:r>
            <w:r w:rsidR="00F31A22" w:rsidRPr="003645D5">
              <w:rPr>
                <w:rFonts w:ascii="Arial" w:eastAsia="Times New Roman" w:hAnsi="Arial" w:cs="Arial"/>
                <w:color w:val="000000"/>
                <w:lang w:eastAsia="hr-HR"/>
              </w:rPr>
              <w:t>nici 3.razreda koji pohađaju dopunsku nastavu te predmetna učiteljica</w:t>
            </w:r>
          </w:p>
        </w:tc>
      </w:tr>
      <w:tr w:rsidR="00F31A22" w:rsidRPr="003645D5" w14:paraId="63536ABA" w14:textId="77777777" w:rsidTr="001074D8">
        <w:trPr>
          <w:trHeight w:val="964"/>
        </w:trPr>
        <w:tc>
          <w:tcPr>
            <w:tcW w:w="3686" w:type="dxa"/>
            <w:tcBorders>
              <w:right w:val="single" w:sz="18" w:space="0" w:color="auto"/>
            </w:tcBorders>
            <w:shd w:val="clear" w:color="auto" w:fill="auto"/>
            <w:vAlign w:val="center"/>
            <w:hideMark/>
          </w:tcPr>
          <w:p w14:paraId="49580059" w14:textId="77777777" w:rsidR="00F31A22" w:rsidRPr="003645D5" w:rsidRDefault="00F31A22"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50122648" w14:textId="77777777" w:rsidR="00F31A22" w:rsidRPr="003645D5" w:rsidRDefault="00F31A22" w:rsidP="001074D8">
            <w:pPr>
              <w:spacing w:after="0" w:line="240" w:lineRule="auto"/>
              <w:rPr>
                <w:rFonts w:ascii="Arial" w:eastAsia="Times New Roman" w:hAnsi="Arial" w:cs="Arial"/>
                <w:color w:val="000000"/>
                <w:sz w:val="24"/>
                <w:szCs w:val="24"/>
                <w:lang w:eastAsia="hr-HR"/>
              </w:rPr>
            </w:pPr>
            <w:r w:rsidRPr="003645D5">
              <w:rPr>
                <w:rFonts w:ascii="Arial" w:hAnsi="Arial" w:cs="Arial"/>
              </w:rPr>
              <w:t>Ponoviti i utvrditi gradivo prema planu i programu, uvježbavati jezične strukture i vokabular, pomoći učenicima u poteškoćama pri savladavanju gradiva, u prevladavanju treme i stresne situacije pri provjeravanju znanja, pomoći nadoknaditi pojedine nastavne sadržaje u slučaju dužeg izostanka s nastave ili slabijeg predznanja.</w:t>
            </w:r>
            <w:r w:rsidRPr="003645D5">
              <w:rPr>
                <w:rFonts w:ascii="Arial" w:hAnsi="Arial" w:cs="Arial"/>
                <w:b/>
              </w:rPr>
              <w:t xml:space="preserve">  </w:t>
            </w:r>
          </w:p>
        </w:tc>
      </w:tr>
      <w:tr w:rsidR="00F31A22" w:rsidRPr="003645D5" w14:paraId="212049EA" w14:textId="77777777" w:rsidTr="001074D8">
        <w:trPr>
          <w:trHeight w:val="964"/>
        </w:trPr>
        <w:tc>
          <w:tcPr>
            <w:tcW w:w="3686" w:type="dxa"/>
            <w:tcBorders>
              <w:right w:val="single" w:sz="18" w:space="0" w:color="auto"/>
            </w:tcBorders>
            <w:shd w:val="clear" w:color="auto" w:fill="auto"/>
            <w:vAlign w:val="center"/>
            <w:hideMark/>
          </w:tcPr>
          <w:p w14:paraId="123241DB" w14:textId="77777777" w:rsidR="00F31A22" w:rsidRPr="003645D5" w:rsidRDefault="00F31A22"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2D1531B2" w14:textId="77777777" w:rsidR="00F31A22" w:rsidRPr="003645D5" w:rsidRDefault="00F31A22"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rPr>
              <w:t xml:space="preserve">Reproducirati pjesmice i brojalice na njemačkome jeziku. Otplesati koreografiju.  Prepoznati vokabular. Imenovati vremenske </w:t>
            </w:r>
            <w:proofErr w:type="spellStart"/>
            <w:r w:rsidRPr="003645D5">
              <w:rPr>
                <w:rFonts w:ascii="Arial" w:hAnsi="Arial" w:cs="Arial"/>
              </w:rPr>
              <w:t>prilike,neke</w:t>
            </w:r>
            <w:proofErr w:type="spellEnd"/>
            <w:r w:rsidRPr="003645D5">
              <w:rPr>
                <w:rFonts w:ascii="Arial" w:hAnsi="Arial" w:cs="Arial"/>
              </w:rPr>
              <w:t xml:space="preserve"> vrste </w:t>
            </w:r>
            <w:proofErr w:type="spellStart"/>
            <w:r w:rsidRPr="003645D5">
              <w:rPr>
                <w:rFonts w:ascii="Arial" w:hAnsi="Arial" w:cs="Arial"/>
              </w:rPr>
              <w:t>životinja,znati</w:t>
            </w:r>
            <w:proofErr w:type="spellEnd"/>
            <w:r w:rsidRPr="003645D5">
              <w:rPr>
                <w:rFonts w:ascii="Arial" w:hAnsi="Arial" w:cs="Arial"/>
              </w:rPr>
              <w:t xml:space="preserve"> nazive dijelova tijela te reći što nas </w:t>
            </w:r>
            <w:proofErr w:type="spellStart"/>
            <w:r w:rsidRPr="003645D5">
              <w:rPr>
                <w:rFonts w:ascii="Arial" w:hAnsi="Arial" w:cs="Arial"/>
              </w:rPr>
              <w:t>boli,te</w:t>
            </w:r>
            <w:proofErr w:type="spellEnd"/>
            <w:r w:rsidRPr="003645D5">
              <w:rPr>
                <w:rFonts w:ascii="Arial" w:hAnsi="Arial" w:cs="Arial"/>
              </w:rPr>
              <w:t xml:space="preserve"> nazive nekih prijevoznih sredstava. Čitati jednostavne </w:t>
            </w:r>
            <w:proofErr w:type="spellStart"/>
            <w:r w:rsidRPr="003645D5">
              <w:rPr>
                <w:rFonts w:ascii="Arial" w:hAnsi="Arial" w:cs="Arial"/>
              </w:rPr>
              <w:t>rečenice,odgovarati</w:t>
            </w:r>
            <w:proofErr w:type="spellEnd"/>
            <w:r w:rsidRPr="003645D5">
              <w:rPr>
                <w:rFonts w:ascii="Arial" w:hAnsi="Arial" w:cs="Arial"/>
              </w:rPr>
              <w:t xml:space="preserve"> na jednostavna pitanja reagirati na upute i zapovijedi na njemačkome jeziku. Igrati didaktičke igre s ciljem ponavljanja i usvajanja vokabulara.  Slušati tonske zapise izvornih govornika njemačkoga jezika.</w:t>
            </w:r>
          </w:p>
        </w:tc>
      </w:tr>
      <w:tr w:rsidR="00F31A22" w:rsidRPr="003645D5" w14:paraId="76368B3D" w14:textId="77777777" w:rsidTr="001074D8">
        <w:trPr>
          <w:trHeight w:val="964"/>
        </w:trPr>
        <w:tc>
          <w:tcPr>
            <w:tcW w:w="3686" w:type="dxa"/>
            <w:tcBorders>
              <w:right w:val="single" w:sz="18" w:space="0" w:color="auto"/>
            </w:tcBorders>
            <w:shd w:val="clear" w:color="auto" w:fill="auto"/>
            <w:vAlign w:val="center"/>
            <w:hideMark/>
          </w:tcPr>
          <w:p w14:paraId="6EC05E16" w14:textId="77777777" w:rsidR="00F31A22" w:rsidRPr="003645D5" w:rsidRDefault="00F31A22"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64E66827" w14:textId="77777777" w:rsidR="00F31A22" w:rsidRPr="003645D5" w:rsidRDefault="00F31A22"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rPr>
              <w:t>Pismeni i usmeni zadatci za uvježbavanje jezičnih struktura i vokabulara; vježbe čitanja, izgovora, prevođenja i pravopisa; pripreme učenika za usmeni odgovor; organiziranje dodatnih ili ponovljenih pismenih provjera; rad u skupini, paru ili individualni oblik rada.</w:t>
            </w:r>
          </w:p>
        </w:tc>
      </w:tr>
      <w:tr w:rsidR="00F31A22" w:rsidRPr="003645D5" w14:paraId="73A63732" w14:textId="77777777" w:rsidTr="001074D8">
        <w:trPr>
          <w:trHeight w:val="964"/>
        </w:trPr>
        <w:tc>
          <w:tcPr>
            <w:tcW w:w="3686" w:type="dxa"/>
            <w:tcBorders>
              <w:right w:val="single" w:sz="18" w:space="0" w:color="auto"/>
            </w:tcBorders>
            <w:shd w:val="clear" w:color="auto" w:fill="auto"/>
            <w:vAlign w:val="center"/>
            <w:hideMark/>
          </w:tcPr>
          <w:p w14:paraId="258892A8" w14:textId="77777777" w:rsidR="00F31A22" w:rsidRPr="003645D5" w:rsidRDefault="00F31A22"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036EF54D" w14:textId="77777777" w:rsidR="00F31A22" w:rsidRPr="003645D5" w:rsidRDefault="00F31A22"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52C53C46" w14:textId="77777777" w:rsidR="00F31A22" w:rsidRPr="003645D5" w:rsidRDefault="00F31A22" w:rsidP="001074D8">
            <w:pPr>
              <w:spacing w:after="0" w:line="240" w:lineRule="auto"/>
              <w:jc w:val="center"/>
              <w:rPr>
                <w:rFonts w:ascii="Arial" w:eastAsia="Times New Roman" w:hAnsi="Arial" w:cs="Arial"/>
                <w:color w:val="000000"/>
                <w:sz w:val="24"/>
                <w:szCs w:val="24"/>
                <w:lang w:eastAsia="hr-HR"/>
              </w:rPr>
            </w:pPr>
            <w:r w:rsidRPr="003645D5">
              <w:rPr>
                <w:rFonts w:ascii="Arial" w:hAnsi="Arial" w:cs="Arial"/>
              </w:rPr>
              <w:t>Oko10 učenika. Broj može varirati zbog različitih potreba učenika i težine pojedinih nastavnih struktura.</w:t>
            </w:r>
          </w:p>
        </w:tc>
      </w:tr>
      <w:tr w:rsidR="00F31A22" w:rsidRPr="003645D5" w14:paraId="1F2429E3" w14:textId="77777777" w:rsidTr="001074D8">
        <w:trPr>
          <w:trHeight w:val="964"/>
        </w:trPr>
        <w:tc>
          <w:tcPr>
            <w:tcW w:w="3686" w:type="dxa"/>
            <w:tcBorders>
              <w:right w:val="single" w:sz="18" w:space="0" w:color="auto"/>
            </w:tcBorders>
            <w:shd w:val="clear" w:color="auto" w:fill="auto"/>
            <w:vAlign w:val="center"/>
            <w:hideMark/>
          </w:tcPr>
          <w:p w14:paraId="4AA07D56" w14:textId="77777777" w:rsidR="00F31A22" w:rsidRPr="003645D5" w:rsidRDefault="00F31A22"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09F535F8" w14:textId="77777777" w:rsidR="00F31A22" w:rsidRPr="003645D5" w:rsidRDefault="00F31A22"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w:t>
            </w:r>
            <w:r w:rsidRPr="003645D5">
              <w:rPr>
                <w:rFonts w:ascii="Arial" w:hAnsi="Arial" w:cs="Arial"/>
              </w:rPr>
              <w:t>1 sat tjedno u školskoj godini 2020./2021.</w:t>
            </w:r>
          </w:p>
        </w:tc>
      </w:tr>
      <w:tr w:rsidR="00F31A22" w:rsidRPr="003645D5" w14:paraId="493D0A9C" w14:textId="77777777" w:rsidTr="001074D8">
        <w:trPr>
          <w:trHeight w:val="964"/>
        </w:trPr>
        <w:tc>
          <w:tcPr>
            <w:tcW w:w="3686" w:type="dxa"/>
            <w:tcBorders>
              <w:right w:val="single" w:sz="18" w:space="0" w:color="auto"/>
            </w:tcBorders>
            <w:shd w:val="clear" w:color="auto" w:fill="auto"/>
            <w:vAlign w:val="center"/>
            <w:hideMark/>
          </w:tcPr>
          <w:p w14:paraId="4967A52F" w14:textId="77777777" w:rsidR="00F31A22" w:rsidRPr="003645D5" w:rsidRDefault="00F31A22"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2838CD00" w14:textId="77777777" w:rsidR="00F31A22" w:rsidRPr="003645D5" w:rsidRDefault="00F31A22" w:rsidP="001074D8">
            <w:pPr>
              <w:spacing w:after="0" w:line="360" w:lineRule="auto"/>
              <w:jc w:val="both"/>
              <w:rPr>
                <w:rFonts w:ascii="Arial" w:hAnsi="Arial" w:cs="Arial"/>
              </w:rPr>
            </w:pPr>
            <w:r w:rsidRPr="003645D5">
              <w:rPr>
                <w:rFonts w:ascii="Arial" w:eastAsia="Times New Roman" w:hAnsi="Arial" w:cs="Arial"/>
                <w:color w:val="000000"/>
                <w:sz w:val="24"/>
                <w:szCs w:val="24"/>
                <w:lang w:eastAsia="hr-HR"/>
              </w:rPr>
              <w:t> </w:t>
            </w:r>
            <w:r w:rsidRPr="003645D5">
              <w:rPr>
                <w:rFonts w:ascii="Arial" w:hAnsi="Arial" w:cs="Arial"/>
              </w:rPr>
              <w:t>Pisane bilješke o nazočnosti učenika, sudjelovanju i napredovanju u radu, usmene pohvale učitelja, samokritičko vrednovanje učenika.</w:t>
            </w:r>
          </w:p>
          <w:p w14:paraId="261D3312" w14:textId="77777777" w:rsidR="00F31A22" w:rsidRPr="003645D5" w:rsidRDefault="00F31A22" w:rsidP="001074D8">
            <w:pPr>
              <w:spacing w:after="0" w:line="240" w:lineRule="auto"/>
              <w:rPr>
                <w:rFonts w:ascii="Arial" w:eastAsia="Times New Roman" w:hAnsi="Arial" w:cs="Arial"/>
                <w:color w:val="000000"/>
                <w:sz w:val="24"/>
                <w:szCs w:val="24"/>
                <w:lang w:eastAsia="hr-HR"/>
              </w:rPr>
            </w:pPr>
          </w:p>
        </w:tc>
      </w:tr>
      <w:tr w:rsidR="00F31A22" w:rsidRPr="003645D5" w14:paraId="7E94BCC4" w14:textId="77777777" w:rsidTr="001074D8">
        <w:trPr>
          <w:trHeight w:val="964"/>
        </w:trPr>
        <w:tc>
          <w:tcPr>
            <w:tcW w:w="3686" w:type="dxa"/>
            <w:tcBorders>
              <w:right w:val="single" w:sz="18" w:space="0" w:color="auto"/>
            </w:tcBorders>
            <w:shd w:val="clear" w:color="auto" w:fill="auto"/>
            <w:vAlign w:val="center"/>
            <w:hideMark/>
          </w:tcPr>
          <w:p w14:paraId="45CCF10B" w14:textId="77777777" w:rsidR="00F31A22" w:rsidRPr="003645D5" w:rsidRDefault="00F31A22"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6247FBD3" w14:textId="77777777" w:rsidR="00F31A22" w:rsidRPr="003645D5" w:rsidRDefault="00F31A22"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rPr>
              <w:t>Redovna sredstva škole (fotokopiranje radnih listića i kontrolnih zadaća).</w:t>
            </w:r>
          </w:p>
        </w:tc>
      </w:tr>
    </w:tbl>
    <w:p w14:paraId="2B1AB9B8" w14:textId="77777777" w:rsidR="00F31A22" w:rsidRPr="003645D5" w:rsidRDefault="00F31A22" w:rsidP="00F31A22">
      <w:pPr>
        <w:rPr>
          <w:rFonts w:ascii="Arial" w:hAnsi="Arial" w:cs="Arial"/>
        </w:rPr>
      </w:pPr>
    </w:p>
    <w:p w14:paraId="3B538DE7" w14:textId="77777777" w:rsidR="00F31A22" w:rsidRPr="003645D5" w:rsidRDefault="00F31A22" w:rsidP="00547619">
      <w:pPr>
        <w:rPr>
          <w:rFonts w:ascii="Arial" w:eastAsia="Calibri" w:hAnsi="Arial" w:cs="Arial"/>
        </w:rPr>
      </w:pPr>
    </w:p>
    <w:p w14:paraId="0F77AA64" w14:textId="77777777" w:rsidR="00F31BCC" w:rsidRPr="003645D5" w:rsidRDefault="00F31BCC" w:rsidP="00547619">
      <w:pPr>
        <w:rPr>
          <w:rFonts w:ascii="Arial" w:eastAsia="Calibri" w:hAnsi="Arial" w:cs="Arial"/>
        </w:rPr>
      </w:pPr>
    </w:p>
    <w:p w14:paraId="7CD07F23" w14:textId="77777777" w:rsidR="00F31BCC" w:rsidRPr="003645D5" w:rsidRDefault="00F31BCC" w:rsidP="00547619">
      <w:pPr>
        <w:rPr>
          <w:rFonts w:ascii="Arial" w:eastAsia="Calibri"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83243C" w:rsidRPr="003645D5" w14:paraId="5F0228B7" w14:textId="77777777" w:rsidTr="001074D8">
        <w:trPr>
          <w:trHeight w:val="964"/>
        </w:trPr>
        <w:tc>
          <w:tcPr>
            <w:tcW w:w="3686" w:type="dxa"/>
            <w:tcBorders>
              <w:right w:val="single" w:sz="18" w:space="0" w:color="auto"/>
            </w:tcBorders>
            <w:shd w:val="clear" w:color="auto" w:fill="auto"/>
            <w:vAlign w:val="center"/>
            <w:hideMark/>
          </w:tcPr>
          <w:p w14:paraId="65AA667C" w14:textId="77777777" w:rsidR="0083243C" w:rsidRPr="003645D5" w:rsidRDefault="0083243C"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vAlign w:val="center"/>
            <w:hideMark/>
          </w:tcPr>
          <w:p w14:paraId="552A9E27" w14:textId="77777777" w:rsidR="0083243C" w:rsidRPr="003645D5" w:rsidRDefault="0083243C" w:rsidP="001074D8">
            <w:pPr>
              <w:spacing w:after="0" w:line="240" w:lineRule="auto"/>
              <w:jc w:val="center"/>
              <w:rPr>
                <w:rFonts w:ascii="Arial" w:eastAsia="Times New Roman" w:hAnsi="Arial" w:cs="Arial"/>
                <w:b/>
                <w:color w:val="000000"/>
                <w:szCs w:val="24"/>
                <w:lang w:eastAsia="hr-HR"/>
              </w:rPr>
            </w:pPr>
            <w:r w:rsidRPr="003645D5">
              <w:rPr>
                <w:rFonts w:ascii="Arial" w:eastAsia="Times New Roman" w:hAnsi="Arial" w:cs="Arial"/>
                <w:b/>
                <w:color w:val="000000"/>
                <w:sz w:val="24"/>
                <w:szCs w:val="24"/>
                <w:lang w:eastAsia="hr-HR"/>
              </w:rPr>
              <w:t>DOPUNSKA NASTAVA IZ HRVATSKOG JEZIKA</w:t>
            </w:r>
          </w:p>
        </w:tc>
      </w:tr>
      <w:tr w:rsidR="0083243C" w:rsidRPr="003645D5" w14:paraId="151920DC" w14:textId="77777777" w:rsidTr="001074D8">
        <w:trPr>
          <w:trHeight w:val="964"/>
        </w:trPr>
        <w:tc>
          <w:tcPr>
            <w:tcW w:w="3686" w:type="dxa"/>
            <w:tcBorders>
              <w:right w:val="single" w:sz="18" w:space="0" w:color="auto"/>
            </w:tcBorders>
            <w:shd w:val="clear" w:color="auto" w:fill="auto"/>
            <w:vAlign w:val="center"/>
            <w:hideMark/>
          </w:tcPr>
          <w:p w14:paraId="70E0D98E" w14:textId="77777777" w:rsidR="0083243C" w:rsidRPr="003645D5" w:rsidRDefault="0083243C"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vAlign w:val="center"/>
            <w:hideMark/>
          </w:tcPr>
          <w:p w14:paraId="7D071E0F" w14:textId="77777777" w:rsidR="0083243C" w:rsidRPr="003645D5" w:rsidRDefault="0083243C" w:rsidP="001074D8">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1.b</w:t>
            </w:r>
          </w:p>
        </w:tc>
      </w:tr>
      <w:tr w:rsidR="0083243C" w:rsidRPr="003645D5" w14:paraId="5CECCCC7" w14:textId="77777777" w:rsidTr="001074D8">
        <w:trPr>
          <w:trHeight w:val="964"/>
        </w:trPr>
        <w:tc>
          <w:tcPr>
            <w:tcW w:w="3686" w:type="dxa"/>
            <w:tcBorders>
              <w:right w:val="single" w:sz="18" w:space="0" w:color="auto"/>
            </w:tcBorders>
            <w:shd w:val="clear" w:color="auto" w:fill="auto"/>
            <w:vAlign w:val="center"/>
            <w:hideMark/>
          </w:tcPr>
          <w:p w14:paraId="000E51B2" w14:textId="77777777" w:rsidR="0083243C" w:rsidRPr="003645D5" w:rsidRDefault="0083243C"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vAlign w:val="center"/>
            <w:hideMark/>
          </w:tcPr>
          <w:p w14:paraId="4060CEDD" w14:textId="77777777" w:rsidR="0083243C" w:rsidRPr="003645D5" w:rsidRDefault="0083243C" w:rsidP="001074D8">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Marjana Gašparić</w:t>
            </w:r>
          </w:p>
        </w:tc>
      </w:tr>
      <w:tr w:rsidR="0083243C" w:rsidRPr="003645D5" w14:paraId="79895715" w14:textId="77777777" w:rsidTr="001074D8">
        <w:trPr>
          <w:trHeight w:val="964"/>
        </w:trPr>
        <w:tc>
          <w:tcPr>
            <w:tcW w:w="3686" w:type="dxa"/>
            <w:tcBorders>
              <w:right w:val="single" w:sz="18" w:space="0" w:color="auto"/>
            </w:tcBorders>
            <w:shd w:val="clear" w:color="auto" w:fill="auto"/>
            <w:vAlign w:val="center"/>
            <w:hideMark/>
          </w:tcPr>
          <w:p w14:paraId="0378C344" w14:textId="77777777" w:rsidR="0083243C" w:rsidRPr="003645D5" w:rsidRDefault="0083243C"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vAlign w:val="center"/>
            <w:hideMark/>
          </w:tcPr>
          <w:p w14:paraId="4AE7BA6E" w14:textId="77777777" w:rsidR="0083243C" w:rsidRPr="003645D5" w:rsidRDefault="0083243C" w:rsidP="001074D8">
            <w:pPr>
              <w:spacing w:after="0" w:line="240" w:lineRule="auto"/>
              <w:rPr>
                <w:rFonts w:ascii="Arial" w:eastAsia="Times New Roman" w:hAnsi="Arial" w:cs="Arial"/>
                <w:color w:val="000000"/>
                <w:szCs w:val="24"/>
                <w:lang w:eastAsia="hr-HR"/>
              </w:rPr>
            </w:pPr>
          </w:p>
          <w:p w14:paraId="36E7E6AD" w14:textId="77777777" w:rsidR="0083243C" w:rsidRPr="003645D5" w:rsidRDefault="0083243C" w:rsidP="001074D8">
            <w:pPr>
              <w:rPr>
                <w:rFonts w:ascii="Arial" w:eastAsia="Times New Roman" w:hAnsi="Arial" w:cs="Arial"/>
                <w:szCs w:val="24"/>
                <w:lang w:eastAsia="hr-HR"/>
              </w:rPr>
            </w:pPr>
            <w:r w:rsidRPr="003645D5">
              <w:rPr>
                <w:rFonts w:ascii="Arial" w:eastAsia="Times New Roman" w:hAnsi="Arial" w:cs="Arial"/>
                <w:szCs w:val="24"/>
                <w:lang w:eastAsia="hr-HR"/>
              </w:rPr>
              <w:t>Dopunskim nastavnim satima pomoći učenicima u prevladavanju teškoća pri svladavanju određenih dijelova nastavnog gradiva hrvatskog jezika</w:t>
            </w:r>
          </w:p>
        </w:tc>
      </w:tr>
      <w:tr w:rsidR="0083243C" w:rsidRPr="003645D5" w14:paraId="76A52944" w14:textId="77777777" w:rsidTr="001074D8">
        <w:trPr>
          <w:trHeight w:val="964"/>
        </w:trPr>
        <w:tc>
          <w:tcPr>
            <w:tcW w:w="3686" w:type="dxa"/>
            <w:tcBorders>
              <w:right w:val="single" w:sz="18" w:space="0" w:color="auto"/>
            </w:tcBorders>
            <w:shd w:val="clear" w:color="auto" w:fill="auto"/>
            <w:vAlign w:val="center"/>
            <w:hideMark/>
          </w:tcPr>
          <w:p w14:paraId="24DEB179" w14:textId="77777777" w:rsidR="0083243C" w:rsidRPr="003645D5" w:rsidRDefault="0083243C"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vAlign w:val="center"/>
            <w:hideMark/>
          </w:tcPr>
          <w:p w14:paraId="0E4B37B7" w14:textId="77777777" w:rsidR="0083243C" w:rsidRPr="003645D5" w:rsidRDefault="0083243C"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Razvijanje samostalnosti i postizanje više razine  uspjeha u redovnoj nastavi te pomoći učenicima da prema svojim individualnim sposobnostima i mogućnostima usvoje nastavne sadržaje</w:t>
            </w:r>
          </w:p>
        </w:tc>
      </w:tr>
      <w:tr w:rsidR="0083243C" w:rsidRPr="003645D5" w14:paraId="4E57E0FC" w14:textId="77777777" w:rsidTr="001074D8">
        <w:trPr>
          <w:trHeight w:val="964"/>
        </w:trPr>
        <w:tc>
          <w:tcPr>
            <w:tcW w:w="3686" w:type="dxa"/>
            <w:tcBorders>
              <w:right w:val="single" w:sz="18" w:space="0" w:color="auto"/>
            </w:tcBorders>
            <w:shd w:val="clear" w:color="auto" w:fill="auto"/>
            <w:vAlign w:val="center"/>
            <w:hideMark/>
          </w:tcPr>
          <w:p w14:paraId="392D01FA" w14:textId="77777777" w:rsidR="0083243C" w:rsidRPr="003645D5" w:rsidRDefault="0083243C"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vAlign w:val="center"/>
            <w:hideMark/>
          </w:tcPr>
          <w:p w14:paraId="0EB1996F" w14:textId="77777777" w:rsidR="0083243C" w:rsidRPr="003645D5" w:rsidRDefault="0083243C"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xml:space="preserve">Individualnim radom upućivati učenika u postupke i </w:t>
            </w:r>
            <w:proofErr w:type="spellStart"/>
            <w:r w:rsidRPr="003645D5">
              <w:rPr>
                <w:rFonts w:ascii="Arial" w:eastAsia="Times New Roman" w:hAnsi="Arial" w:cs="Arial"/>
                <w:color w:val="000000"/>
                <w:szCs w:val="24"/>
                <w:lang w:eastAsia="hr-HR"/>
              </w:rPr>
              <w:t>naĉine</w:t>
            </w:r>
            <w:proofErr w:type="spellEnd"/>
            <w:r w:rsidRPr="003645D5">
              <w:rPr>
                <w:rFonts w:ascii="Arial" w:eastAsia="Times New Roman" w:hAnsi="Arial" w:cs="Arial"/>
                <w:color w:val="000000"/>
                <w:szCs w:val="24"/>
                <w:lang w:eastAsia="hr-HR"/>
              </w:rPr>
              <w:t xml:space="preserve"> svladavanja nastavnog gradiva hrvatskog jezika samostalnim rješavanjem različitih zadataka i vježbi vezanih uz gradivo hrvatskog jezika, s naglaskom na dijelovima gradiva koje učenik usvaja s teškoćama</w:t>
            </w:r>
          </w:p>
        </w:tc>
      </w:tr>
      <w:tr w:rsidR="0083243C" w:rsidRPr="003645D5" w14:paraId="003EEF0C" w14:textId="77777777" w:rsidTr="001074D8">
        <w:trPr>
          <w:trHeight w:val="964"/>
        </w:trPr>
        <w:tc>
          <w:tcPr>
            <w:tcW w:w="3686" w:type="dxa"/>
            <w:tcBorders>
              <w:right w:val="single" w:sz="18" w:space="0" w:color="auto"/>
            </w:tcBorders>
            <w:shd w:val="clear" w:color="auto" w:fill="auto"/>
            <w:vAlign w:val="center"/>
            <w:hideMark/>
          </w:tcPr>
          <w:p w14:paraId="1C5EFD17" w14:textId="77777777" w:rsidR="0083243C" w:rsidRPr="003645D5" w:rsidRDefault="0083243C"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vAlign w:val="center"/>
            <w:hideMark/>
          </w:tcPr>
          <w:p w14:paraId="03201128" w14:textId="77777777" w:rsidR="0083243C" w:rsidRPr="003645D5" w:rsidRDefault="0083243C"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Po potrebi</w:t>
            </w:r>
          </w:p>
        </w:tc>
      </w:tr>
      <w:tr w:rsidR="0083243C" w:rsidRPr="003645D5" w14:paraId="218473B8" w14:textId="77777777" w:rsidTr="001074D8">
        <w:trPr>
          <w:trHeight w:val="964"/>
        </w:trPr>
        <w:tc>
          <w:tcPr>
            <w:tcW w:w="3686" w:type="dxa"/>
            <w:tcBorders>
              <w:right w:val="single" w:sz="18" w:space="0" w:color="auto"/>
            </w:tcBorders>
            <w:shd w:val="clear" w:color="auto" w:fill="auto"/>
            <w:vAlign w:val="center"/>
            <w:hideMark/>
          </w:tcPr>
          <w:p w14:paraId="096545BB" w14:textId="77777777" w:rsidR="0083243C" w:rsidRPr="003645D5" w:rsidRDefault="0083243C"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vAlign w:val="center"/>
            <w:hideMark/>
          </w:tcPr>
          <w:p w14:paraId="0D30BB0C" w14:textId="77777777" w:rsidR="0083243C" w:rsidRPr="003645D5" w:rsidRDefault="0083243C"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Jedan sat tjedno</w:t>
            </w:r>
          </w:p>
        </w:tc>
      </w:tr>
      <w:tr w:rsidR="0083243C" w:rsidRPr="003645D5" w14:paraId="7D862113" w14:textId="77777777" w:rsidTr="001074D8">
        <w:trPr>
          <w:trHeight w:val="964"/>
        </w:trPr>
        <w:tc>
          <w:tcPr>
            <w:tcW w:w="3686" w:type="dxa"/>
            <w:tcBorders>
              <w:right w:val="single" w:sz="18" w:space="0" w:color="auto"/>
            </w:tcBorders>
            <w:shd w:val="clear" w:color="auto" w:fill="auto"/>
            <w:vAlign w:val="center"/>
            <w:hideMark/>
          </w:tcPr>
          <w:p w14:paraId="71580CFD" w14:textId="77777777" w:rsidR="0083243C" w:rsidRPr="003645D5" w:rsidRDefault="0083243C"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vAlign w:val="center"/>
            <w:hideMark/>
          </w:tcPr>
          <w:p w14:paraId="59F74104" w14:textId="77777777" w:rsidR="0083243C" w:rsidRPr="003645D5" w:rsidRDefault="0083243C"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Redovito opisno praćenje uspješnosti učenika pri svladavanju gradiva te bilježenje individualnog napretka</w:t>
            </w:r>
          </w:p>
        </w:tc>
      </w:tr>
      <w:tr w:rsidR="0083243C" w:rsidRPr="003645D5" w14:paraId="5B23123A" w14:textId="77777777" w:rsidTr="001074D8">
        <w:trPr>
          <w:trHeight w:val="964"/>
        </w:trPr>
        <w:tc>
          <w:tcPr>
            <w:tcW w:w="3686" w:type="dxa"/>
            <w:tcBorders>
              <w:right w:val="single" w:sz="18" w:space="0" w:color="auto"/>
            </w:tcBorders>
            <w:shd w:val="clear" w:color="auto" w:fill="auto"/>
            <w:vAlign w:val="center"/>
            <w:hideMark/>
          </w:tcPr>
          <w:p w14:paraId="1DAFC1F4" w14:textId="77777777" w:rsidR="0083243C" w:rsidRPr="003645D5" w:rsidRDefault="0083243C"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vAlign w:val="center"/>
            <w:hideMark/>
          </w:tcPr>
          <w:p w14:paraId="7AB05E6A" w14:textId="77777777" w:rsidR="0083243C" w:rsidRPr="003645D5" w:rsidRDefault="0083243C"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Nema troškova</w:t>
            </w:r>
          </w:p>
        </w:tc>
      </w:tr>
    </w:tbl>
    <w:p w14:paraId="6B7F0F83" w14:textId="77777777" w:rsidR="0083243C" w:rsidRPr="003645D5" w:rsidRDefault="0083243C" w:rsidP="0083243C">
      <w:pPr>
        <w:rPr>
          <w:rFonts w:ascii="Arial" w:hAnsi="Arial" w:cs="Arial"/>
        </w:rPr>
      </w:pPr>
    </w:p>
    <w:p w14:paraId="048309A2" w14:textId="77777777" w:rsidR="00F31BCC" w:rsidRPr="003645D5" w:rsidRDefault="00F31BCC" w:rsidP="00547619">
      <w:pPr>
        <w:rPr>
          <w:rFonts w:ascii="Arial" w:eastAsia="Calibri" w:hAnsi="Arial" w:cs="Arial"/>
        </w:rPr>
      </w:pPr>
    </w:p>
    <w:p w14:paraId="321534D7" w14:textId="77777777" w:rsidR="0083243C" w:rsidRPr="003645D5" w:rsidRDefault="0083243C" w:rsidP="00547619">
      <w:pPr>
        <w:rPr>
          <w:rFonts w:ascii="Arial" w:eastAsia="Calibri" w:hAnsi="Arial" w:cs="Arial"/>
        </w:rPr>
      </w:pPr>
    </w:p>
    <w:p w14:paraId="7298DD4A" w14:textId="77777777" w:rsidR="0083243C" w:rsidRPr="003645D5" w:rsidRDefault="0083243C" w:rsidP="00547619">
      <w:pPr>
        <w:rPr>
          <w:rFonts w:ascii="Arial" w:eastAsia="Calibri" w:hAnsi="Arial" w:cs="Arial"/>
        </w:rPr>
      </w:pPr>
    </w:p>
    <w:p w14:paraId="6D6E6122" w14:textId="77777777" w:rsidR="0083243C" w:rsidRPr="003645D5" w:rsidRDefault="0083243C" w:rsidP="00547619">
      <w:pPr>
        <w:rPr>
          <w:rFonts w:ascii="Arial" w:eastAsia="Calibri" w:hAnsi="Arial" w:cs="Arial"/>
        </w:rPr>
      </w:pPr>
    </w:p>
    <w:p w14:paraId="3E913BEE" w14:textId="77777777" w:rsidR="0083243C" w:rsidRPr="003645D5" w:rsidRDefault="0083243C" w:rsidP="00547619">
      <w:pPr>
        <w:rPr>
          <w:rFonts w:ascii="Arial" w:eastAsia="Calibri" w:hAnsi="Arial" w:cs="Arial"/>
        </w:rPr>
      </w:pPr>
    </w:p>
    <w:p w14:paraId="64B4E68F" w14:textId="77777777" w:rsidR="0083243C" w:rsidRPr="003645D5" w:rsidRDefault="0083243C" w:rsidP="00547619">
      <w:pPr>
        <w:rPr>
          <w:rFonts w:ascii="Arial" w:eastAsia="Calibri" w:hAnsi="Arial" w:cs="Arial"/>
        </w:rPr>
      </w:pPr>
    </w:p>
    <w:p w14:paraId="0AFDF8A2" w14:textId="77777777" w:rsidR="0083243C" w:rsidRPr="003645D5" w:rsidRDefault="0083243C" w:rsidP="00547619">
      <w:pPr>
        <w:rPr>
          <w:rFonts w:ascii="Arial" w:eastAsia="Calibri" w:hAnsi="Arial" w:cs="Arial"/>
        </w:rPr>
      </w:pPr>
    </w:p>
    <w:tbl>
      <w:tblPr>
        <w:tblW w:w="10632"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8310B9" w:rsidRPr="003645D5" w14:paraId="0743E6D6" w14:textId="77777777" w:rsidTr="001074D8">
        <w:trPr>
          <w:trHeight w:val="964"/>
          <w:jc w:val="center"/>
        </w:trPr>
        <w:tc>
          <w:tcPr>
            <w:tcW w:w="3686" w:type="dxa"/>
            <w:tcBorders>
              <w:right w:val="single" w:sz="18" w:space="0" w:color="auto"/>
            </w:tcBorders>
            <w:shd w:val="clear" w:color="auto" w:fill="auto"/>
            <w:vAlign w:val="center"/>
            <w:hideMark/>
          </w:tcPr>
          <w:p w14:paraId="4C381BEB" w14:textId="77777777" w:rsidR="008310B9" w:rsidRPr="003645D5" w:rsidRDefault="008310B9"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vAlign w:val="center"/>
            <w:hideMark/>
          </w:tcPr>
          <w:p w14:paraId="1F93E1A3" w14:textId="77777777" w:rsidR="008310B9" w:rsidRPr="003645D5" w:rsidRDefault="008310B9" w:rsidP="001074D8">
            <w:pPr>
              <w:spacing w:after="0" w:line="240" w:lineRule="auto"/>
              <w:jc w:val="center"/>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DOPUNSKA NASTAVA IZ  MATEMATIKE</w:t>
            </w:r>
          </w:p>
        </w:tc>
      </w:tr>
      <w:tr w:rsidR="008310B9" w:rsidRPr="003645D5" w14:paraId="16F410CC" w14:textId="77777777" w:rsidTr="001074D8">
        <w:trPr>
          <w:trHeight w:val="964"/>
          <w:jc w:val="center"/>
        </w:trPr>
        <w:tc>
          <w:tcPr>
            <w:tcW w:w="3686" w:type="dxa"/>
            <w:tcBorders>
              <w:right w:val="single" w:sz="18" w:space="0" w:color="auto"/>
            </w:tcBorders>
            <w:shd w:val="clear" w:color="auto" w:fill="auto"/>
            <w:vAlign w:val="center"/>
            <w:hideMark/>
          </w:tcPr>
          <w:p w14:paraId="52FB5132" w14:textId="77777777" w:rsidR="008310B9" w:rsidRPr="003645D5" w:rsidRDefault="008310B9"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vAlign w:val="center"/>
            <w:hideMark/>
          </w:tcPr>
          <w:p w14:paraId="0E66C083" w14:textId="77777777" w:rsidR="008310B9" w:rsidRPr="003645D5" w:rsidRDefault="008310B9" w:rsidP="001074D8">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1. b</w:t>
            </w:r>
          </w:p>
        </w:tc>
      </w:tr>
      <w:tr w:rsidR="008310B9" w:rsidRPr="003645D5" w14:paraId="666C115F" w14:textId="77777777" w:rsidTr="001074D8">
        <w:trPr>
          <w:trHeight w:val="964"/>
          <w:jc w:val="center"/>
        </w:trPr>
        <w:tc>
          <w:tcPr>
            <w:tcW w:w="3686" w:type="dxa"/>
            <w:tcBorders>
              <w:right w:val="single" w:sz="18" w:space="0" w:color="auto"/>
            </w:tcBorders>
            <w:shd w:val="clear" w:color="auto" w:fill="auto"/>
            <w:vAlign w:val="center"/>
            <w:hideMark/>
          </w:tcPr>
          <w:p w14:paraId="2C352639" w14:textId="77777777" w:rsidR="008310B9" w:rsidRPr="003645D5" w:rsidRDefault="008310B9"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vAlign w:val="center"/>
            <w:hideMark/>
          </w:tcPr>
          <w:p w14:paraId="0E081075" w14:textId="77777777" w:rsidR="008310B9" w:rsidRPr="003645D5" w:rsidRDefault="008310B9" w:rsidP="001074D8">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Marjana Gašparić</w:t>
            </w:r>
          </w:p>
        </w:tc>
      </w:tr>
      <w:tr w:rsidR="008310B9" w:rsidRPr="003645D5" w14:paraId="50FD1E1A" w14:textId="77777777" w:rsidTr="001074D8">
        <w:trPr>
          <w:trHeight w:val="964"/>
          <w:jc w:val="center"/>
        </w:trPr>
        <w:tc>
          <w:tcPr>
            <w:tcW w:w="3686" w:type="dxa"/>
            <w:tcBorders>
              <w:right w:val="single" w:sz="18" w:space="0" w:color="auto"/>
            </w:tcBorders>
            <w:shd w:val="clear" w:color="auto" w:fill="auto"/>
            <w:vAlign w:val="center"/>
            <w:hideMark/>
          </w:tcPr>
          <w:p w14:paraId="5AE3648B" w14:textId="77777777" w:rsidR="008310B9" w:rsidRPr="003645D5" w:rsidRDefault="008310B9"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60950C13" w14:textId="77777777" w:rsidR="008310B9" w:rsidRPr="003645D5" w:rsidRDefault="008310B9"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Dopunskim nastavnim satima pomoći učenicima u prevladavanju teškoća pri svladavanju određenih dijelova nastavnog gradiva matematike</w:t>
            </w:r>
          </w:p>
        </w:tc>
      </w:tr>
      <w:tr w:rsidR="008310B9" w:rsidRPr="003645D5" w14:paraId="51592EE1" w14:textId="77777777" w:rsidTr="001074D8">
        <w:trPr>
          <w:trHeight w:val="964"/>
          <w:jc w:val="center"/>
        </w:trPr>
        <w:tc>
          <w:tcPr>
            <w:tcW w:w="3686" w:type="dxa"/>
            <w:tcBorders>
              <w:right w:val="single" w:sz="18" w:space="0" w:color="auto"/>
            </w:tcBorders>
            <w:shd w:val="clear" w:color="auto" w:fill="auto"/>
            <w:vAlign w:val="center"/>
            <w:hideMark/>
          </w:tcPr>
          <w:p w14:paraId="1978A630" w14:textId="77777777" w:rsidR="008310B9" w:rsidRPr="003645D5" w:rsidRDefault="008310B9"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448C31A4" w14:textId="77777777" w:rsidR="008310B9" w:rsidRPr="003645D5" w:rsidRDefault="008310B9"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Razvijanje samostalnosti i postizanje više  razine  uspjeha u redovnoj nastavi te pomoći učenicima da prema svojim individualnim sposobnostima i mogućnostima usvoje nastavne sadržaje</w:t>
            </w:r>
          </w:p>
        </w:tc>
      </w:tr>
      <w:tr w:rsidR="008310B9" w:rsidRPr="003645D5" w14:paraId="50D7B877" w14:textId="77777777" w:rsidTr="001074D8">
        <w:trPr>
          <w:trHeight w:val="964"/>
          <w:jc w:val="center"/>
        </w:trPr>
        <w:tc>
          <w:tcPr>
            <w:tcW w:w="3686" w:type="dxa"/>
            <w:tcBorders>
              <w:right w:val="single" w:sz="18" w:space="0" w:color="auto"/>
            </w:tcBorders>
            <w:shd w:val="clear" w:color="auto" w:fill="auto"/>
            <w:vAlign w:val="center"/>
            <w:hideMark/>
          </w:tcPr>
          <w:p w14:paraId="65684075" w14:textId="77777777" w:rsidR="008310B9" w:rsidRPr="003645D5" w:rsidRDefault="008310B9"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6B7DB6B9" w14:textId="77777777" w:rsidR="008310B9" w:rsidRPr="003645D5" w:rsidRDefault="008310B9"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Individualnim radom upućivati učenika u postupke i načine rješavanja raznovrsnih matematičkih zadataka primjenjivih u svakodnevnom životu, samostalnim rješavanjem različitih matematičkih zadataka, s naglaskom na dijelovima gradiva koje učenik usvaja s teškoćama</w:t>
            </w:r>
          </w:p>
        </w:tc>
      </w:tr>
      <w:tr w:rsidR="008310B9" w:rsidRPr="003645D5" w14:paraId="0CA8E8D8" w14:textId="77777777" w:rsidTr="001074D8">
        <w:trPr>
          <w:trHeight w:val="964"/>
          <w:jc w:val="center"/>
        </w:trPr>
        <w:tc>
          <w:tcPr>
            <w:tcW w:w="3686" w:type="dxa"/>
            <w:tcBorders>
              <w:right w:val="single" w:sz="18" w:space="0" w:color="auto"/>
            </w:tcBorders>
            <w:shd w:val="clear" w:color="auto" w:fill="auto"/>
            <w:vAlign w:val="center"/>
            <w:hideMark/>
          </w:tcPr>
          <w:p w14:paraId="7ECC7E60" w14:textId="77777777" w:rsidR="008310B9" w:rsidRPr="003645D5" w:rsidRDefault="008310B9"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vAlign w:val="center"/>
            <w:hideMark/>
          </w:tcPr>
          <w:p w14:paraId="06191E37" w14:textId="77777777" w:rsidR="008310B9" w:rsidRPr="003645D5" w:rsidRDefault="008310B9"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Po potrebi</w:t>
            </w:r>
          </w:p>
        </w:tc>
      </w:tr>
      <w:tr w:rsidR="008310B9" w:rsidRPr="003645D5" w14:paraId="0C6487EE" w14:textId="77777777" w:rsidTr="001074D8">
        <w:trPr>
          <w:trHeight w:val="964"/>
          <w:jc w:val="center"/>
        </w:trPr>
        <w:tc>
          <w:tcPr>
            <w:tcW w:w="3686" w:type="dxa"/>
            <w:tcBorders>
              <w:right w:val="single" w:sz="18" w:space="0" w:color="auto"/>
            </w:tcBorders>
            <w:shd w:val="clear" w:color="auto" w:fill="auto"/>
            <w:vAlign w:val="center"/>
            <w:hideMark/>
          </w:tcPr>
          <w:p w14:paraId="46F9572C" w14:textId="77777777" w:rsidR="008310B9" w:rsidRPr="003645D5" w:rsidRDefault="008310B9"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vAlign w:val="center"/>
            <w:hideMark/>
          </w:tcPr>
          <w:p w14:paraId="66920F5E" w14:textId="77777777" w:rsidR="008310B9" w:rsidRPr="003645D5" w:rsidRDefault="008310B9"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Jedan sat tjedno</w:t>
            </w:r>
          </w:p>
        </w:tc>
      </w:tr>
      <w:tr w:rsidR="008310B9" w:rsidRPr="003645D5" w14:paraId="4DF64681" w14:textId="77777777" w:rsidTr="001074D8">
        <w:trPr>
          <w:trHeight w:val="964"/>
          <w:jc w:val="center"/>
        </w:trPr>
        <w:tc>
          <w:tcPr>
            <w:tcW w:w="3686" w:type="dxa"/>
            <w:tcBorders>
              <w:right w:val="single" w:sz="18" w:space="0" w:color="auto"/>
            </w:tcBorders>
            <w:shd w:val="clear" w:color="auto" w:fill="auto"/>
            <w:vAlign w:val="center"/>
            <w:hideMark/>
          </w:tcPr>
          <w:p w14:paraId="07BF75D4" w14:textId="77777777" w:rsidR="008310B9" w:rsidRPr="003645D5" w:rsidRDefault="008310B9"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vAlign w:val="center"/>
            <w:hideMark/>
          </w:tcPr>
          <w:p w14:paraId="5717FA9D" w14:textId="77777777" w:rsidR="008310B9" w:rsidRPr="003645D5" w:rsidRDefault="008310B9"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Redovito opisno praćenje uspješnosti učenika pri svladavanju gradiva te bilježenje individualnog napretka</w:t>
            </w:r>
          </w:p>
        </w:tc>
      </w:tr>
      <w:tr w:rsidR="008310B9" w:rsidRPr="003645D5" w14:paraId="02754F2E" w14:textId="77777777" w:rsidTr="001074D8">
        <w:trPr>
          <w:trHeight w:val="964"/>
          <w:jc w:val="center"/>
        </w:trPr>
        <w:tc>
          <w:tcPr>
            <w:tcW w:w="3686" w:type="dxa"/>
            <w:tcBorders>
              <w:right w:val="single" w:sz="18" w:space="0" w:color="auto"/>
            </w:tcBorders>
            <w:shd w:val="clear" w:color="auto" w:fill="auto"/>
            <w:vAlign w:val="center"/>
            <w:hideMark/>
          </w:tcPr>
          <w:p w14:paraId="7BFBAB29" w14:textId="77777777" w:rsidR="008310B9" w:rsidRPr="003645D5" w:rsidRDefault="008310B9"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vAlign w:val="center"/>
            <w:hideMark/>
          </w:tcPr>
          <w:p w14:paraId="00E23E1B" w14:textId="77777777" w:rsidR="008310B9" w:rsidRPr="003645D5" w:rsidRDefault="008310B9"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Nema troškova</w:t>
            </w:r>
          </w:p>
        </w:tc>
      </w:tr>
    </w:tbl>
    <w:p w14:paraId="696B421F" w14:textId="77777777" w:rsidR="008310B9" w:rsidRPr="003645D5" w:rsidRDefault="008310B9" w:rsidP="008310B9">
      <w:pPr>
        <w:rPr>
          <w:rFonts w:ascii="Arial" w:hAnsi="Arial" w:cs="Arial"/>
        </w:rPr>
      </w:pPr>
    </w:p>
    <w:p w14:paraId="52D47D42" w14:textId="77777777" w:rsidR="0083243C" w:rsidRPr="003645D5" w:rsidRDefault="0083243C" w:rsidP="00547619">
      <w:pPr>
        <w:rPr>
          <w:rFonts w:ascii="Arial" w:eastAsia="Calibri" w:hAnsi="Arial" w:cs="Arial"/>
        </w:rPr>
      </w:pPr>
    </w:p>
    <w:p w14:paraId="3CD61DF9" w14:textId="77777777" w:rsidR="00321F34" w:rsidRPr="003645D5" w:rsidRDefault="00321F34" w:rsidP="00547619">
      <w:pPr>
        <w:rPr>
          <w:rFonts w:ascii="Arial" w:eastAsia="Calibri" w:hAnsi="Arial" w:cs="Arial"/>
        </w:rPr>
      </w:pPr>
    </w:p>
    <w:p w14:paraId="7D48C0DB" w14:textId="77777777" w:rsidR="00321F34" w:rsidRPr="003645D5" w:rsidRDefault="00321F34" w:rsidP="00547619">
      <w:pPr>
        <w:rPr>
          <w:rFonts w:ascii="Arial" w:eastAsia="Calibri" w:hAnsi="Arial" w:cs="Arial"/>
        </w:rPr>
      </w:pPr>
    </w:p>
    <w:p w14:paraId="6B1B84DF" w14:textId="77777777" w:rsidR="00321F34" w:rsidRPr="003645D5" w:rsidRDefault="00321F34" w:rsidP="00547619">
      <w:pPr>
        <w:rPr>
          <w:rFonts w:ascii="Arial" w:eastAsia="Calibri" w:hAnsi="Arial" w:cs="Arial"/>
        </w:rPr>
      </w:pPr>
    </w:p>
    <w:p w14:paraId="19C54DD5" w14:textId="77777777" w:rsidR="00321F34" w:rsidRPr="003645D5" w:rsidRDefault="00321F34" w:rsidP="00547619">
      <w:pPr>
        <w:rPr>
          <w:rFonts w:ascii="Arial" w:eastAsia="Calibri" w:hAnsi="Arial" w:cs="Arial"/>
        </w:rPr>
      </w:pPr>
    </w:p>
    <w:p w14:paraId="4147B0BB" w14:textId="77777777" w:rsidR="00321F34" w:rsidRPr="003645D5" w:rsidRDefault="00321F34" w:rsidP="00547619">
      <w:pPr>
        <w:rPr>
          <w:rFonts w:ascii="Arial" w:eastAsia="Calibri" w:hAnsi="Arial" w:cs="Arial"/>
        </w:rPr>
      </w:pPr>
    </w:p>
    <w:p w14:paraId="7653D34B" w14:textId="77777777" w:rsidR="00321F34" w:rsidRPr="003645D5" w:rsidRDefault="00321F34" w:rsidP="00547619">
      <w:pPr>
        <w:rPr>
          <w:rFonts w:ascii="Arial" w:eastAsia="Calibri" w:hAnsi="Arial" w:cs="Arial"/>
        </w:rPr>
      </w:pPr>
    </w:p>
    <w:p w14:paraId="08DDCA87" w14:textId="77777777" w:rsidR="00321F34" w:rsidRPr="003645D5" w:rsidRDefault="00321F34" w:rsidP="00321F34">
      <w:pPr>
        <w:rPr>
          <w:rFonts w:ascii="Arial" w:hAnsi="Arial" w:cs="Arial"/>
        </w:rPr>
      </w:pPr>
    </w:p>
    <w:tbl>
      <w:tblPr>
        <w:tblW w:w="10490"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413"/>
        <w:gridCol w:w="7077"/>
      </w:tblGrid>
      <w:tr w:rsidR="00321F34" w:rsidRPr="003645D5" w14:paraId="04E78D95" w14:textId="77777777" w:rsidTr="00F40E4F">
        <w:trPr>
          <w:trHeight w:val="1247"/>
        </w:trPr>
        <w:tc>
          <w:tcPr>
            <w:tcW w:w="3413" w:type="dxa"/>
            <w:tcBorders>
              <w:right w:val="single" w:sz="18" w:space="0" w:color="auto"/>
            </w:tcBorders>
            <w:shd w:val="clear" w:color="auto" w:fill="auto"/>
            <w:vAlign w:val="center"/>
            <w:hideMark/>
          </w:tcPr>
          <w:p w14:paraId="3FAF4E45" w14:textId="77777777" w:rsidR="00321F34" w:rsidRPr="003645D5" w:rsidRDefault="00321F3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7077" w:type="dxa"/>
            <w:tcBorders>
              <w:right w:val="single" w:sz="18" w:space="0" w:color="auto"/>
            </w:tcBorders>
            <w:vAlign w:val="center"/>
          </w:tcPr>
          <w:p w14:paraId="435A93DE" w14:textId="77777777" w:rsidR="00321F34" w:rsidRPr="003645D5" w:rsidRDefault="00321F34" w:rsidP="001074D8">
            <w:pPr>
              <w:spacing w:after="0" w:line="240" w:lineRule="auto"/>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DOPUNSKA NASTAVA IZ  MATEMATIKE</w:t>
            </w:r>
          </w:p>
        </w:tc>
      </w:tr>
      <w:tr w:rsidR="00321F34" w:rsidRPr="003645D5" w14:paraId="153554F1" w14:textId="77777777" w:rsidTr="00F40E4F">
        <w:trPr>
          <w:trHeight w:val="1247"/>
        </w:trPr>
        <w:tc>
          <w:tcPr>
            <w:tcW w:w="3413" w:type="dxa"/>
            <w:tcBorders>
              <w:right w:val="single" w:sz="18" w:space="0" w:color="auto"/>
            </w:tcBorders>
            <w:shd w:val="clear" w:color="auto" w:fill="auto"/>
            <w:vAlign w:val="center"/>
            <w:hideMark/>
          </w:tcPr>
          <w:p w14:paraId="422F501D" w14:textId="77777777" w:rsidR="00321F34" w:rsidRPr="003645D5" w:rsidRDefault="00321F3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77" w:type="dxa"/>
            <w:tcBorders>
              <w:right w:val="single" w:sz="18" w:space="0" w:color="auto"/>
            </w:tcBorders>
            <w:vAlign w:val="center"/>
          </w:tcPr>
          <w:p w14:paraId="2C215136" w14:textId="77777777" w:rsidR="00321F34" w:rsidRPr="003645D5" w:rsidRDefault="00321F34"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4. A</w:t>
            </w:r>
          </w:p>
        </w:tc>
      </w:tr>
      <w:tr w:rsidR="00321F34" w:rsidRPr="003645D5" w14:paraId="2596B223" w14:textId="77777777" w:rsidTr="00F40E4F">
        <w:trPr>
          <w:trHeight w:val="1247"/>
        </w:trPr>
        <w:tc>
          <w:tcPr>
            <w:tcW w:w="3413" w:type="dxa"/>
            <w:tcBorders>
              <w:right w:val="single" w:sz="18" w:space="0" w:color="auto"/>
            </w:tcBorders>
            <w:shd w:val="clear" w:color="auto" w:fill="auto"/>
            <w:vAlign w:val="center"/>
            <w:hideMark/>
          </w:tcPr>
          <w:p w14:paraId="3A08709A" w14:textId="77777777" w:rsidR="00321F34" w:rsidRPr="003645D5" w:rsidRDefault="00321F3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77" w:type="dxa"/>
            <w:tcBorders>
              <w:right w:val="single" w:sz="18" w:space="0" w:color="auto"/>
            </w:tcBorders>
            <w:vAlign w:val="center"/>
          </w:tcPr>
          <w:p w14:paraId="70D48F9F" w14:textId="77777777" w:rsidR="00321F34" w:rsidRPr="003645D5" w:rsidRDefault="00321F34"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IVANA GAURINA KRTALIĆ</w:t>
            </w:r>
          </w:p>
        </w:tc>
      </w:tr>
      <w:tr w:rsidR="00321F34" w:rsidRPr="003645D5" w14:paraId="488C67F2" w14:textId="77777777" w:rsidTr="00F40E4F">
        <w:trPr>
          <w:trHeight w:val="1247"/>
        </w:trPr>
        <w:tc>
          <w:tcPr>
            <w:tcW w:w="3413" w:type="dxa"/>
            <w:tcBorders>
              <w:right w:val="single" w:sz="18" w:space="0" w:color="auto"/>
            </w:tcBorders>
            <w:shd w:val="clear" w:color="auto" w:fill="auto"/>
            <w:vAlign w:val="center"/>
            <w:hideMark/>
          </w:tcPr>
          <w:p w14:paraId="213CA76F" w14:textId="77777777" w:rsidR="00321F34" w:rsidRPr="003645D5" w:rsidRDefault="00321F3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77" w:type="dxa"/>
            <w:tcBorders>
              <w:right w:val="single" w:sz="18" w:space="0" w:color="auto"/>
            </w:tcBorders>
            <w:vAlign w:val="center"/>
          </w:tcPr>
          <w:p w14:paraId="2EF00213" w14:textId="77777777" w:rsidR="00321F34" w:rsidRPr="003645D5" w:rsidRDefault="00321F34"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Dopunskim nastavnim satima pomoći učenicima u prevladavanju teškoća pri svladavanju određenih dijelova nastavnog gradiva matematike</w:t>
            </w:r>
          </w:p>
        </w:tc>
      </w:tr>
      <w:tr w:rsidR="00321F34" w:rsidRPr="003645D5" w14:paraId="2B65BE56" w14:textId="77777777" w:rsidTr="00F40E4F">
        <w:trPr>
          <w:trHeight w:val="1247"/>
        </w:trPr>
        <w:tc>
          <w:tcPr>
            <w:tcW w:w="3413" w:type="dxa"/>
            <w:tcBorders>
              <w:right w:val="single" w:sz="18" w:space="0" w:color="auto"/>
            </w:tcBorders>
            <w:shd w:val="clear" w:color="auto" w:fill="auto"/>
            <w:vAlign w:val="center"/>
            <w:hideMark/>
          </w:tcPr>
          <w:p w14:paraId="4D7C8EF9" w14:textId="77777777" w:rsidR="00321F34" w:rsidRPr="003645D5" w:rsidRDefault="00321F3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77" w:type="dxa"/>
            <w:tcBorders>
              <w:right w:val="single" w:sz="18" w:space="0" w:color="auto"/>
            </w:tcBorders>
            <w:vAlign w:val="center"/>
          </w:tcPr>
          <w:p w14:paraId="3E85BB0D" w14:textId="77777777" w:rsidR="00321F34" w:rsidRPr="003645D5" w:rsidRDefault="00321F34"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Razvijanje samostalnosti i postizanje više  razine  uspjeha u redovnoj nastavi te pomoći učenicima da prema svojim individualnim sposobnostima i mogućnostima usvoje nastavne sadržaje</w:t>
            </w:r>
          </w:p>
        </w:tc>
      </w:tr>
      <w:tr w:rsidR="00321F34" w:rsidRPr="003645D5" w14:paraId="7B69FD10" w14:textId="77777777" w:rsidTr="00F40E4F">
        <w:trPr>
          <w:trHeight w:val="1247"/>
        </w:trPr>
        <w:tc>
          <w:tcPr>
            <w:tcW w:w="3413" w:type="dxa"/>
            <w:tcBorders>
              <w:right w:val="single" w:sz="18" w:space="0" w:color="auto"/>
            </w:tcBorders>
            <w:shd w:val="clear" w:color="auto" w:fill="auto"/>
            <w:vAlign w:val="center"/>
            <w:hideMark/>
          </w:tcPr>
          <w:p w14:paraId="7943B032" w14:textId="77777777" w:rsidR="00321F34" w:rsidRPr="003645D5" w:rsidRDefault="00321F3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77" w:type="dxa"/>
            <w:tcBorders>
              <w:right w:val="single" w:sz="18" w:space="0" w:color="auto"/>
            </w:tcBorders>
            <w:vAlign w:val="center"/>
          </w:tcPr>
          <w:p w14:paraId="34CB6EE4" w14:textId="77777777" w:rsidR="00321F34" w:rsidRPr="003645D5" w:rsidRDefault="00321F34"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Individualnim radom upućivati učenika u postupke i načine rješavanja raznovrsnih matematičkih zadataka primjenjivih u svakodnevnom životu, samostalnim rješavanjem različitih matematičkih zadataka, s naglaskom na dijelovima gradiva koje učenik usvaja s teškoćama</w:t>
            </w:r>
          </w:p>
        </w:tc>
      </w:tr>
      <w:tr w:rsidR="00321F34" w:rsidRPr="003645D5" w14:paraId="13957F2C" w14:textId="77777777" w:rsidTr="00F40E4F">
        <w:trPr>
          <w:trHeight w:val="1247"/>
        </w:trPr>
        <w:tc>
          <w:tcPr>
            <w:tcW w:w="3413" w:type="dxa"/>
            <w:tcBorders>
              <w:right w:val="single" w:sz="18" w:space="0" w:color="auto"/>
            </w:tcBorders>
            <w:shd w:val="clear" w:color="auto" w:fill="auto"/>
            <w:vAlign w:val="center"/>
            <w:hideMark/>
          </w:tcPr>
          <w:p w14:paraId="2C1E3FA8" w14:textId="77777777" w:rsidR="00321F34" w:rsidRPr="003645D5" w:rsidRDefault="00321F3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77" w:type="dxa"/>
            <w:tcBorders>
              <w:right w:val="single" w:sz="18" w:space="0" w:color="auto"/>
            </w:tcBorders>
            <w:vAlign w:val="center"/>
          </w:tcPr>
          <w:p w14:paraId="1F7CD8CA" w14:textId="77777777" w:rsidR="00321F34" w:rsidRPr="003645D5" w:rsidRDefault="00321F34"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8 učenika (ostali po potrebi)</w:t>
            </w:r>
          </w:p>
        </w:tc>
      </w:tr>
      <w:tr w:rsidR="00321F34" w:rsidRPr="003645D5" w14:paraId="438826A0" w14:textId="77777777" w:rsidTr="00F40E4F">
        <w:trPr>
          <w:trHeight w:val="1247"/>
        </w:trPr>
        <w:tc>
          <w:tcPr>
            <w:tcW w:w="3413" w:type="dxa"/>
            <w:tcBorders>
              <w:right w:val="single" w:sz="18" w:space="0" w:color="auto"/>
            </w:tcBorders>
            <w:shd w:val="clear" w:color="auto" w:fill="auto"/>
            <w:vAlign w:val="center"/>
            <w:hideMark/>
          </w:tcPr>
          <w:p w14:paraId="693C80E4" w14:textId="77777777" w:rsidR="00321F34" w:rsidRPr="003645D5" w:rsidRDefault="00321F3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77" w:type="dxa"/>
            <w:tcBorders>
              <w:right w:val="single" w:sz="18" w:space="0" w:color="auto"/>
            </w:tcBorders>
            <w:vAlign w:val="center"/>
          </w:tcPr>
          <w:p w14:paraId="512996B9" w14:textId="77777777" w:rsidR="00321F34" w:rsidRPr="003645D5" w:rsidRDefault="00321F34"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Jedan sat tjedno</w:t>
            </w:r>
          </w:p>
        </w:tc>
      </w:tr>
      <w:tr w:rsidR="00321F34" w:rsidRPr="003645D5" w14:paraId="47E52B3B" w14:textId="77777777" w:rsidTr="00F40E4F">
        <w:trPr>
          <w:trHeight w:val="1247"/>
        </w:trPr>
        <w:tc>
          <w:tcPr>
            <w:tcW w:w="3413" w:type="dxa"/>
            <w:tcBorders>
              <w:right w:val="single" w:sz="18" w:space="0" w:color="auto"/>
            </w:tcBorders>
            <w:shd w:val="clear" w:color="auto" w:fill="auto"/>
            <w:vAlign w:val="center"/>
            <w:hideMark/>
          </w:tcPr>
          <w:p w14:paraId="593EA5C9" w14:textId="77777777" w:rsidR="00321F34" w:rsidRPr="003645D5" w:rsidRDefault="00321F3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77" w:type="dxa"/>
            <w:tcBorders>
              <w:right w:val="single" w:sz="18" w:space="0" w:color="auto"/>
            </w:tcBorders>
            <w:vAlign w:val="center"/>
          </w:tcPr>
          <w:p w14:paraId="536AEBCE" w14:textId="77777777" w:rsidR="00321F34" w:rsidRPr="003645D5" w:rsidRDefault="00321F34"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Redovito opisno praćenje uspješnosti učenika pri svladavanju gradiva te bilježenje individualnog napretka</w:t>
            </w:r>
          </w:p>
        </w:tc>
      </w:tr>
      <w:tr w:rsidR="00321F34" w:rsidRPr="003645D5" w14:paraId="348A9EE7" w14:textId="77777777" w:rsidTr="00F40E4F">
        <w:trPr>
          <w:trHeight w:val="1247"/>
        </w:trPr>
        <w:tc>
          <w:tcPr>
            <w:tcW w:w="3413" w:type="dxa"/>
            <w:tcBorders>
              <w:right w:val="single" w:sz="18" w:space="0" w:color="auto"/>
            </w:tcBorders>
            <w:shd w:val="clear" w:color="auto" w:fill="auto"/>
            <w:vAlign w:val="center"/>
            <w:hideMark/>
          </w:tcPr>
          <w:p w14:paraId="3DB857C4" w14:textId="77777777" w:rsidR="00321F34" w:rsidRPr="003645D5" w:rsidRDefault="00321F3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077" w:type="dxa"/>
            <w:tcBorders>
              <w:right w:val="single" w:sz="18" w:space="0" w:color="auto"/>
            </w:tcBorders>
            <w:vAlign w:val="center"/>
          </w:tcPr>
          <w:p w14:paraId="640BD22B" w14:textId="77777777" w:rsidR="00321F34" w:rsidRPr="003645D5" w:rsidRDefault="00321F34"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Nema troškova</w:t>
            </w:r>
          </w:p>
        </w:tc>
      </w:tr>
    </w:tbl>
    <w:p w14:paraId="44FED13E" w14:textId="77777777" w:rsidR="00321F34" w:rsidRPr="003645D5" w:rsidRDefault="00321F34" w:rsidP="00321F34">
      <w:pPr>
        <w:rPr>
          <w:rFonts w:ascii="Arial" w:hAnsi="Arial" w:cs="Arial"/>
        </w:rPr>
      </w:pPr>
    </w:p>
    <w:p w14:paraId="7EAE22BE" w14:textId="77777777" w:rsidR="00321F34" w:rsidRPr="003645D5" w:rsidRDefault="00321F34" w:rsidP="00321F34">
      <w:pPr>
        <w:rPr>
          <w:rFonts w:ascii="Arial" w:hAnsi="Arial" w:cs="Arial"/>
        </w:rPr>
      </w:pPr>
    </w:p>
    <w:p w14:paraId="7977D073" w14:textId="77777777" w:rsidR="00321F34" w:rsidRPr="003645D5" w:rsidRDefault="00321F34" w:rsidP="00547619">
      <w:pPr>
        <w:rPr>
          <w:rFonts w:ascii="Arial" w:eastAsia="Calibri" w:hAnsi="Arial" w:cs="Arial"/>
        </w:rPr>
      </w:pPr>
    </w:p>
    <w:p w14:paraId="0484CEAE" w14:textId="77777777" w:rsidR="00531824" w:rsidRPr="003645D5" w:rsidRDefault="00531824" w:rsidP="00531824">
      <w:pPr>
        <w:spacing w:after="0"/>
        <w:rPr>
          <w:rFonts w:ascii="Arial" w:hAnsi="Arial" w:cs="Arial"/>
          <w:sz w:val="24"/>
          <w:szCs w:val="24"/>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531824" w:rsidRPr="003645D5" w14:paraId="750400D7" w14:textId="77777777" w:rsidTr="001074D8">
        <w:trPr>
          <w:trHeight w:val="964"/>
        </w:trPr>
        <w:tc>
          <w:tcPr>
            <w:tcW w:w="3686" w:type="dxa"/>
            <w:tcBorders>
              <w:right w:val="single" w:sz="18" w:space="0" w:color="auto"/>
            </w:tcBorders>
            <w:shd w:val="clear" w:color="auto" w:fill="auto"/>
            <w:vAlign w:val="center"/>
            <w:hideMark/>
          </w:tcPr>
          <w:p w14:paraId="75F9A946" w14:textId="77777777" w:rsidR="00531824" w:rsidRPr="003645D5" w:rsidRDefault="00531824"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vAlign w:val="center"/>
            <w:hideMark/>
          </w:tcPr>
          <w:p w14:paraId="05DFC7E3" w14:textId="77777777" w:rsidR="00531824" w:rsidRPr="003645D5" w:rsidRDefault="00531824"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Dopunska nastava HRVATSKI JEZIK / MATEMATIKA</w:t>
            </w:r>
          </w:p>
        </w:tc>
      </w:tr>
      <w:tr w:rsidR="00531824" w:rsidRPr="003645D5" w14:paraId="1DDD8C60" w14:textId="77777777" w:rsidTr="001074D8">
        <w:trPr>
          <w:trHeight w:val="964"/>
        </w:trPr>
        <w:tc>
          <w:tcPr>
            <w:tcW w:w="3686" w:type="dxa"/>
            <w:tcBorders>
              <w:right w:val="single" w:sz="18" w:space="0" w:color="auto"/>
            </w:tcBorders>
            <w:shd w:val="clear" w:color="auto" w:fill="auto"/>
            <w:vAlign w:val="center"/>
            <w:hideMark/>
          </w:tcPr>
          <w:p w14:paraId="35A12CD8" w14:textId="77777777" w:rsidR="00531824" w:rsidRPr="003645D5" w:rsidRDefault="00531824"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vAlign w:val="center"/>
            <w:hideMark/>
          </w:tcPr>
          <w:p w14:paraId="03423450" w14:textId="77777777" w:rsidR="00531824" w:rsidRPr="003645D5" w:rsidRDefault="00531824"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2. c</w:t>
            </w:r>
          </w:p>
        </w:tc>
      </w:tr>
      <w:tr w:rsidR="00531824" w:rsidRPr="003645D5" w14:paraId="093F447F" w14:textId="77777777" w:rsidTr="001074D8">
        <w:trPr>
          <w:trHeight w:val="964"/>
        </w:trPr>
        <w:tc>
          <w:tcPr>
            <w:tcW w:w="3686" w:type="dxa"/>
            <w:tcBorders>
              <w:right w:val="single" w:sz="18" w:space="0" w:color="auto"/>
            </w:tcBorders>
            <w:shd w:val="clear" w:color="auto" w:fill="auto"/>
            <w:vAlign w:val="center"/>
            <w:hideMark/>
          </w:tcPr>
          <w:p w14:paraId="575EF1E7" w14:textId="77777777" w:rsidR="00531824" w:rsidRPr="003645D5" w:rsidRDefault="00531824"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vAlign w:val="center"/>
            <w:hideMark/>
          </w:tcPr>
          <w:p w14:paraId="70731025" w14:textId="77777777" w:rsidR="00531824" w:rsidRPr="003645D5" w:rsidRDefault="00531824"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Sanja </w:t>
            </w:r>
            <w:proofErr w:type="spellStart"/>
            <w:r w:rsidRPr="003645D5">
              <w:rPr>
                <w:rFonts w:ascii="Arial" w:eastAsia="Times New Roman" w:hAnsi="Arial" w:cs="Arial"/>
                <w:color w:val="000000"/>
                <w:lang w:eastAsia="hr-HR"/>
              </w:rPr>
              <w:t>Gojun</w:t>
            </w:r>
            <w:proofErr w:type="spellEnd"/>
            <w:r w:rsidRPr="003645D5">
              <w:rPr>
                <w:rFonts w:ascii="Arial" w:eastAsia="Times New Roman" w:hAnsi="Arial" w:cs="Arial"/>
                <w:color w:val="000000"/>
                <w:lang w:eastAsia="hr-HR"/>
              </w:rPr>
              <w:t xml:space="preserve"> </w:t>
            </w:r>
            <w:proofErr w:type="spellStart"/>
            <w:r w:rsidRPr="003645D5">
              <w:rPr>
                <w:rFonts w:ascii="Arial" w:eastAsia="Times New Roman" w:hAnsi="Arial" w:cs="Arial"/>
                <w:color w:val="000000"/>
                <w:lang w:eastAsia="hr-HR"/>
              </w:rPr>
              <w:t>Kamenečki</w:t>
            </w:r>
            <w:proofErr w:type="spellEnd"/>
          </w:p>
        </w:tc>
      </w:tr>
      <w:tr w:rsidR="00531824" w:rsidRPr="003645D5" w14:paraId="2A71F2F3" w14:textId="77777777" w:rsidTr="001074D8">
        <w:trPr>
          <w:trHeight w:val="964"/>
        </w:trPr>
        <w:tc>
          <w:tcPr>
            <w:tcW w:w="3686" w:type="dxa"/>
            <w:tcBorders>
              <w:right w:val="single" w:sz="18" w:space="0" w:color="auto"/>
            </w:tcBorders>
            <w:shd w:val="clear" w:color="auto" w:fill="auto"/>
            <w:vAlign w:val="center"/>
            <w:hideMark/>
          </w:tcPr>
          <w:p w14:paraId="5B3362B9" w14:textId="77777777" w:rsidR="00531824" w:rsidRPr="003645D5" w:rsidRDefault="00531824"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vAlign w:val="center"/>
            <w:hideMark/>
          </w:tcPr>
          <w:p w14:paraId="5D5F41F3" w14:textId="77777777" w:rsidR="00531824" w:rsidRPr="003645D5" w:rsidRDefault="00531824"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Individualiziranim pristupom manjoj grupi učenika pomoći lakšim zadatcima ili zadatcima raščlanjenim na njima razumljive dijelove u savladavanju redovnog plana i programa. U slučaju zaostajanja u savladavanju nastavnih sadržaja objasniti učenicima propuštene dijelove nastavnih sadržaja i time spriječiti akumulaciju nejasnih sadržaja. Dodatnim pojašnjenjima i primjerenom pomoći u učenju pojačati osjećaj uspjeha i zadovoljstva kod učenika s poteškoćama u učenju.</w:t>
            </w:r>
          </w:p>
        </w:tc>
      </w:tr>
      <w:tr w:rsidR="00531824" w:rsidRPr="003645D5" w14:paraId="26F2A185" w14:textId="77777777" w:rsidTr="001074D8">
        <w:trPr>
          <w:trHeight w:val="964"/>
        </w:trPr>
        <w:tc>
          <w:tcPr>
            <w:tcW w:w="3686" w:type="dxa"/>
            <w:tcBorders>
              <w:right w:val="single" w:sz="18" w:space="0" w:color="auto"/>
            </w:tcBorders>
            <w:shd w:val="clear" w:color="auto" w:fill="auto"/>
            <w:vAlign w:val="center"/>
            <w:hideMark/>
          </w:tcPr>
          <w:p w14:paraId="70822ECA" w14:textId="77777777" w:rsidR="00531824" w:rsidRPr="003645D5" w:rsidRDefault="00531824"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vAlign w:val="center"/>
            <w:hideMark/>
          </w:tcPr>
          <w:p w14:paraId="4D49E568" w14:textId="77777777" w:rsidR="00531824" w:rsidRPr="003645D5" w:rsidRDefault="00531824"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Prisjetiti se činjenica naučenih na nastavi, primjerom pojasniti nejasne dijelove gradiva, razložiti teže dijelove gradiva, ponoviti gradivo s nastave, sažeti komplicirane ili nejasne primjere i zadatke.</w:t>
            </w:r>
          </w:p>
        </w:tc>
      </w:tr>
      <w:tr w:rsidR="00531824" w:rsidRPr="003645D5" w14:paraId="25075924" w14:textId="77777777" w:rsidTr="001074D8">
        <w:trPr>
          <w:trHeight w:val="964"/>
        </w:trPr>
        <w:tc>
          <w:tcPr>
            <w:tcW w:w="3686" w:type="dxa"/>
            <w:tcBorders>
              <w:right w:val="single" w:sz="18" w:space="0" w:color="auto"/>
            </w:tcBorders>
            <w:shd w:val="clear" w:color="auto" w:fill="auto"/>
            <w:vAlign w:val="center"/>
            <w:hideMark/>
          </w:tcPr>
          <w:p w14:paraId="452B43E2" w14:textId="77777777" w:rsidR="00531824" w:rsidRPr="003645D5" w:rsidRDefault="00531824"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vAlign w:val="center"/>
            <w:hideMark/>
          </w:tcPr>
          <w:p w14:paraId="27D80367" w14:textId="77777777" w:rsidR="00531824" w:rsidRPr="003645D5" w:rsidRDefault="00531824"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Rad u manjoj skupini koji omogućuje individualizirani pristup i više vremena za pojašnjavanje zadataka i nastavnih sadržaja. Rad u parovima i rad u grupi. U učionici, frontalni rad ili rad u paru ili manjoj skupini, jedan školski sat tjedno, prema rasporedu sati.</w:t>
            </w:r>
          </w:p>
        </w:tc>
      </w:tr>
      <w:tr w:rsidR="00531824" w:rsidRPr="003645D5" w14:paraId="0799E9A1" w14:textId="77777777" w:rsidTr="001074D8">
        <w:trPr>
          <w:trHeight w:val="964"/>
        </w:trPr>
        <w:tc>
          <w:tcPr>
            <w:tcW w:w="3686" w:type="dxa"/>
            <w:tcBorders>
              <w:right w:val="single" w:sz="18" w:space="0" w:color="auto"/>
            </w:tcBorders>
            <w:shd w:val="clear" w:color="auto" w:fill="auto"/>
            <w:vAlign w:val="center"/>
            <w:hideMark/>
          </w:tcPr>
          <w:p w14:paraId="25F381F0" w14:textId="77777777" w:rsidR="00531824" w:rsidRPr="003645D5" w:rsidRDefault="00531824"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vAlign w:val="center"/>
            <w:hideMark/>
          </w:tcPr>
          <w:p w14:paraId="09CC8F16" w14:textId="77777777" w:rsidR="00531824" w:rsidRPr="003645D5" w:rsidRDefault="00531824"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10</w:t>
            </w:r>
          </w:p>
        </w:tc>
      </w:tr>
      <w:tr w:rsidR="00531824" w:rsidRPr="003645D5" w14:paraId="3557C005" w14:textId="77777777" w:rsidTr="001074D8">
        <w:trPr>
          <w:trHeight w:val="964"/>
        </w:trPr>
        <w:tc>
          <w:tcPr>
            <w:tcW w:w="3686" w:type="dxa"/>
            <w:tcBorders>
              <w:right w:val="single" w:sz="18" w:space="0" w:color="auto"/>
            </w:tcBorders>
            <w:shd w:val="clear" w:color="auto" w:fill="auto"/>
            <w:vAlign w:val="center"/>
            <w:hideMark/>
          </w:tcPr>
          <w:p w14:paraId="36A48687" w14:textId="77777777" w:rsidR="00531824" w:rsidRPr="003645D5" w:rsidRDefault="00531824"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vAlign w:val="center"/>
            <w:hideMark/>
          </w:tcPr>
          <w:p w14:paraId="60C9B5FE" w14:textId="77777777" w:rsidR="00531824" w:rsidRPr="003645D5" w:rsidRDefault="00531824"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Jedan školski sat tjedno kroz cijelu školsku godinu, prema rasporedu sati.</w:t>
            </w:r>
          </w:p>
        </w:tc>
      </w:tr>
      <w:tr w:rsidR="00531824" w:rsidRPr="003645D5" w14:paraId="5BA4A3BD" w14:textId="77777777" w:rsidTr="001074D8">
        <w:trPr>
          <w:trHeight w:val="964"/>
        </w:trPr>
        <w:tc>
          <w:tcPr>
            <w:tcW w:w="3686" w:type="dxa"/>
            <w:tcBorders>
              <w:right w:val="single" w:sz="18" w:space="0" w:color="auto"/>
            </w:tcBorders>
            <w:shd w:val="clear" w:color="auto" w:fill="auto"/>
            <w:vAlign w:val="center"/>
            <w:hideMark/>
          </w:tcPr>
          <w:p w14:paraId="026E4521" w14:textId="77777777" w:rsidR="00531824" w:rsidRPr="003645D5" w:rsidRDefault="00531824"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vAlign w:val="center"/>
            <w:hideMark/>
          </w:tcPr>
          <w:p w14:paraId="5B5EB723" w14:textId="77777777" w:rsidR="00531824" w:rsidRPr="003645D5" w:rsidRDefault="00531824"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Pisane i usmene provjere znanja. Bolji rezultati postignuti za vrijeme redovne nastave, bolji uspjeh učenika.</w:t>
            </w:r>
          </w:p>
        </w:tc>
      </w:tr>
      <w:tr w:rsidR="00531824" w:rsidRPr="003645D5" w14:paraId="0089B59C" w14:textId="77777777" w:rsidTr="001074D8">
        <w:trPr>
          <w:trHeight w:val="964"/>
        </w:trPr>
        <w:tc>
          <w:tcPr>
            <w:tcW w:w="3686" w:type="dxa"/>
            <w:tcBorders>
              <w:right w:val="single" w:sz="18" w:space="0" w:color="auto"/>
            </w:tcBorders>
            <w:shd w:val="clear" w:color="auto" w:fill="auto"/>
            <w:vAlign w:val="center"/>
            <w:hideMark/>
          </w:tcPr>
          <w:p w14:paraId="562A7B53" w14:textId="77777777" w:rsidR="00531824" w:rsidRPr="003645D5" w:rsidRDefault="00531824"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vAlign w:val="center"/>
            <w:hideMark/>
          </w:tcPr>
          <w:p w14:paraId="36CA0E0C" w14:textId="77777777" w:rsidR="00531824" w:rsidRPr="003645D5" w:rsidRDefault="00531824"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nema</w:t>
            </w:r>
          </w:p>
        </w:tc>
      </w:tr>
    </w:tbl>
    <w:p w14:paraId="3E08CD95" w14:textId="77777777" w:rsidR="00531824" w:rsidRPr="003645D5" w:rsidRDefault="00531824" w:rsidP="00531824">
      <w:pPr>
        <w:rPr>
          <w:rFonts w:ascii="Arial" w:hAnsi="Arial" w:cs="Arial"/>
        </w:rPr>
      </w:pPr>
    </w:p>
    <w:p w14:paraId="72C39189" w14:textId="77777777" w:rsidR="001A2689" w:rsidRPr="003645D5" w:rsidRDefault="001A2689" w:rsidP="001A2689">
      <w:pPr>
        <w:rPr>
          <w:rFonts w:ascii="Arial" w:hAnsi="Arial" w:cs="Arial"/>
        </w:rPr>
      </w:pPr>
    </w:p>
    <w:p w14:paraId="53B33A37" w14:textId="77777777" w:rsidR="001A2689" w:rsidRPr="003645D5" w:rsidRDefault="001A2689" w:rsidP="001A2689">
      <w:pPr>
        <w:rPr>
          <w:rFonts w:ascii="Arial" w:hAnsi="Arial" w:cs="Arial"/>
        </w:rPr>
      </w:pPr>
    </w:p>
    <w:p w14:paraId="1DCD3D27" w14:textId="77777777" w:rsidR="009978A0" w:rsidRPr="003645D5" w:rsidRDefault="009978A0" w:rsidP="00547619">
      <w:pPr>
        <w:rPr>
          <w:rFonts w:ascii="Arial" w:eastAsia="Calibri" w:hAnsi="Arial" w:cs="Arial"/>
        </w:rPr>
      </w:pPr>
    </w:p>
    <w:p w14:paraId="65AFCD98" w14:textId="77777777" w:rsidR="00321F34" w:rsidRPr="003645D5" w:rsidRDefault="00321F34" w:rsidP="00547619">
      <w:pPr>
        <w:rPr>
          <w:rFonts w:ascii="Arial" w:eastAsia="Calibri" w:hAnsi="Arial" w:cs="Arial"/>
        </w:rPr>
      </w:pPr>
    </w:p>
    <w:p w14:paraId="246F248D" w14:textId="77777777" w:rsidR="00F31A22" w:rsidRPr="003645D5" w:rsidRDefault="00F31A22" w:rsidP="00547619">
      <w:pPr>
        <w:rPr>
          <w:rFonts w:ascii="Arial" w:eastAsia="Calibri" w:hAnsi="Arial" w:cs="Arial"/>
        </w:rPr>
      </w:pPr>
    </w:p>
    <w:tbl>
      <w:tblPr>
        <w:tblW w:w="10500"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945"/>
      </w:tblGrid>
      <w:tr w:rsidR="00EB13D8" w:rsidRPr="003645D5" w14:paraId="63DA659B" w14:textId="77777777" w:rsidTr="001074D8">
        <w:trPr>
          <w:trHeight w:val="1304"/>
        </w:trPr>
        <w:tc>
          <w:tcPr>
            <w:tcW w:w="3555" w:type="dxa"/>
            <w:tcBorders>
              <w:top w:val="single" w:sz="18" w:space="0" w:color="auto"/>
              <w:left w:val="single" w:sz="18" w:space="0" w:color="auto"/>
              <w:bottom w:val="single" w:sz="8" w:space="0" w:color="auto"/>
              <w:right w:val="single" w:sz="18" w:space="0" w:color="auto"/>
            </w:tcBorders>
            <w:vAlign w:val="center"/>
            <w:hideMark/>
          </w:tcPr>
          <w:p w14:paraId="56D9F104" w14:textId="77777777" w:rsidR="00EB13D8" w:rsidRPr="003645D5" w:rsidRDefault="00EB13D8"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946" w:type="dxa"/>
            <w:tcBorders>
              <w:top w:val="single" w:sz="18" w:space="0" w:color="auto"/>
              <w:left w:val="single" w:sz="8" w:space="0" w:color="auto"/>
              <w:bottom w:val="single" w:sz="8" w:space="0" w:color="auto"/>
              <w:right w:val="single" w:sz="18" w:space="0" w:color="auto"/>
            </w:tcBorders>
            <w:vAlign w:val="center"/>
          </w:tcPr>
          <w:p w14:paraId="01FFFE59" w14:textId="77777777" w:rsidR="00EB13D8" w:rsidRPr="003645D5" w:rsidRDefault="00EB13D8" w:rsidP="001074D8">
            <w:pPr>
              <w:rPr>
                <w:rFonts w:ascii="Arial" w:eastAsia="Calibri" w:hAnsi="Arial" w:cs="Arial"/>
              </w:rPr>
            </w:pPr>
          </w:p>
          <w:p w14:paraId="54CD5248" w14:textId="77777777" w:rsidR="00EB13D8" w:rsidRPr="003645D5" w:rsidRDefault="00EB13D8" w:rsidP="001074D8">
            <w:pPr>
              <w:rPr>
                <w:rFonts w:ascii="Arial" w:eastAsia="Calibri" w:hAnsi="Arial" w:cs="Arial"/>
                <w:b/>
              </w:rPr>
            </w:pPr>
            <w:r w:rsidRPr="003645D5">
              <w:rPr>
                <w:rFonts w:ascii="Arial" w:eastAsia="Calibri" w:hAnsi="Arial" w:cs="Arial"/>
                <w:b/>
                <w:sz w:val="24"/>
                <w:szCs w:val="24"/>
              </w:rPr>
              <w:t>DOPUNSKA NASTAVA IZ HRVATSKOG JEZIKA I MATEMATIKE</w:t>
            </w:r>
          </w:p>
        </w:tc>
      </w:tr>
      <w:tr w:rsidR="00EB13D8" w:rsidRPr="003645D5" w14:paraId="3D6FA9CE"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4C78C6CC" w14:textId="77777777" w:rsidR="00EB13D8" w:rsidRPr="003645D5" w:rsidRDefault="00EB13D8"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46" w:type="dxa"/>
            <w:tcBorders>
              <w:top w:val="single" w:sz="8" w:space="0" w:color="auto"/>
              <w:left w:val="single" w:sz="8" w:space="0" w:color="auto"/>
              <w:bottom w:val="single" w:sz="8" w:space="0" w:color="auto"/>
              <w:right w:val="single" w:sz="18" w:space="0" w:color="auto"/>
            </w:tcBorders>
            <w:vAlign w:val="center"/>
          </w:tcPr>
          <w:p w14:paraId="506F51A1" w14:textId="77777777" w:rsidR="00EB13D8" w:rsidRPr="003645D5" w:rsidRDefault="00EB13D8" w:rsidP="001074D8">
            <w:pPr>
              <w:rPr>
                <w:rFonts w:ascii="Arial" w:hAnsi="Arial" w:cs="Arial"/>
                <w:sz w:val="24"/>
                <w:szCs w:val="24"/>
              </w:rPr>
            </w:pPr>
          </w:p>
          <w:p w14:paraId="599B7F4E" w14:textId="77777777" w:rsidR="00EB13D8" w:rsidRPr="003645D5" w:rsidRDefault="00EB13D8" w:rsidP="001074D8">
            <w:pPr>
              <w:rPr>
                <w:rFonts w:ascii="Arial" w:hAnsi="Arial" w:cs="Arial"/>
                <w:sz w:val="24"/>
                <w:szCs w:val="24"/>
              </w:rPr>
            </w:pPr>
            <w:r w:rsidRPr="003645D5">
              <w:rPr>
                <w:rFonts w:ascii="Arial" w:hAnsi="Arial" w:cs="Arial"/>
                <w:sz w:val="24"/>
                <w:szCs w:val="24"/>
              </w:rPr>
              <w:t>3. b</w:t>
            </w:r>
          </w:p>
        </w:tc>
      </w:tr>
      <w:tr w:rsidR="00EB13D8" w:rsidRPr="003645D5" w14:paraId="0107EFD6"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7FD20ED6" w14:textId="77777777" w:rsidR="00EB13D8" w:rsidRPr="003645D5" w:rsidRDefault="00EB13D8"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46" w:type="dxa"/>
            <w:tcBorders>
              <w:top w:val="single" w:sz="8" w:space="0" w:color="auto"/>
              <w:left w:val="single" w:sz="8" w:space="0" w:color="auto"/>
              <w:bottom w:val="single" w:sz="8" w:space="0" w:color="auto"/>
              <w:right w:val="single" w:sz="18" w:space="0" w:color="auto"/>
            </w:tcBorders>
            <w:vAlign w:val="center"/>
          </w:tcPr>
          <w:p w14:paraId="38902120" w14:textId="77777777" w:rsidR="00EB13D8" w:rsidRPr="003645D5" w:rsidRDefault="00EB13D8" w:rsidP="001074D8">
            <w:pPr>
              <w:rPr>
                <w:rFonts w:ascii="Arial" w:eastAsia="Calibri" w:hAnsi="Arial" w:cs="Arial"/>
                <w:sz w:val="24"/>
                <w:szCs w:val="24"/>
              </w:rPr>
            </w:pPr>
          </w:p>
          <w:p w14:paraId="0C53AC5C" w14:textId="77777777" w:rsidR="00EB13D8" w:rsidRPr="003645D5" w:rsidRDefault="00EB13D8" w:rsidP="001074D8">
            <w:pPr>
              <w:rPr>
                <w:rFonts w:ascii="Arial" w:eastAsia="Calibri" w:hAnsi="Arial" w:cs="Arial"/>
                <w:sz w:val="24"/>
                <w:szCs w:val="24"/>
              </w:rPr>
            </w:pPr>
            <w:r w:rsidRPr="003645D5">
              <w:rPr>
                <w:rFonts w:ascii="Arial" w:eastAsia="Calibri" w:hAnsi="Arial" w:cs="Arial"/>
                <w:sz w:val="24"/>
                <w:szCs w:val="24"/>
              </w:rPr>
              <w:t xml:space="preserve">Sanja </w:t>
            </w:r>
            <w:proofErr w:type="spellStart"/>
            <w:r w:rsidRPr="003645D5">
              <w:rPr>
                <w:rFonts w:ascii="Arial" w:eastAsia="Calibri" w:hAnsi="Arial" w:cs="Arial"/>
                <w:sz w:val="24"/>
                <w:szCs w:val="24"/>
              </w:rPr>
              <w:t>Grbešić</w:t>
            </w:r>
            <w:proofErr w:type="spellEnd"/>
          </w:p>
        </w:tc>
      </w:tr>
      <w:tr w:rsidR="00EB13D8" w:rsidRPr="003645D5" w14:paraId="7448EB0E"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288890E0" w14:textId="77777777" w:rsidR="00EB13D8" w:rsidRPr="003645D5" w:rsidRDefault="00EB13D8"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1A2ABAB1" w14:textId="77777777" w:rsidR="00EB13D8" w:rsidRPr="003645D5" w:rsidRDefault="00EB13D8" w:rsidP="001074D8">
            <w:pPr>
              <w:rPr>
                <w:rFonts w:ascii="Arial" w:hAnsi="Arial" w:cs="Arial"/>
                <w:sz w:val="24"/>
                <w:szCs w:val="24"/>
              </w:rPr>
            </w:pPr>
            <w:r w:rsidRPr="003645D5">
              <w:rPr>
                <w:rFonts w:ascii="Arial" w:hAnsi="Arial" w:cs="Arial"/>
                <w:sz w:val="24"/>
                <w:szCs w:val="24"/>
              </w:rPr>
              <w:t>Vježbati i utvrditi nastavne sadržaje iz redovitog programa koji nisu usvojeni na redovitoj nastavi za učenike koji imaju poteškoća u usvajanju nastavnih sadržaja, razvijati pozitivan odnos prema radu.</w:t>
            </w:r>
          </w:p>
        </w:tc>
      </w:tr>
      <w:tr w:rsidR="00EB13D8" w:rsidRPr="003645D5" w14:paraId="64C7EB13"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2C6E7CF9" w14:textId="77777777" w:rsidR="00EB13D8" w:rsidRPr="003645D5" w:rsidRDefault="00EB13D8"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25BD2883" w14:textId="77777777" w:rsidR="00EB13D8" w:rsidRPr="003645D5" w:rsidRDefault="00EB13D8" w:rsidP="001074D8">
            <w:pPr>
              <w:rPr>
                <w:rFonts w:ascii="Arial" w:hAnsi="Arial" w:cs="Arial"/>
                <w:sz w:val="24"/>
                <w:szCs w:val="24"/>
              </w:rPr>
            </w:pPr>
            <w:r w:rsidRPr="003645D5">
              <w:rPr>
                <w:rFonts w:ascii="Arial" w:hAnsi="Arial" w:cs="Arial"/>
                <w:sz w:val="24"/>
                <w:szCs w:val="24"/>
              </w:rPr>
              <w:t>Ovladati sadržajima i ishodima p</w:t>
            </w:r>
            <w:r w:rsidR="00EF56F9">
              <w:rPr>
                <w:rFonts w:ascii="Arial" w:hAnsi="Arial" w:cs="Arial"/>
                <w:sz w:val="24"/>
                <w:szCs w:val="24"/>
              </w:rPr>
              <w:t xml:space="preserve">ropisanima predmetnim </w:t>
            </w:r>
            <w:proofErr w:type="spellStart"/>
            <w:r w:rsidR="00EF56F9">
              <w:rPr>
                <w:rFonts w:ascii="Arial" w:hAnsi="Arial" w:cs="Arial"/>
                <w:sz w:val="24"/>
                <w:szCs w:val="24"/>
              </w:rPr>
              <w:t>kurikuli</w:t>
            </w:r>
            <w:r w:rsidRPr="003645D5">
              <w:rPr>
                <w:rFonts w:ascii="Arial" w:hAnsi="Arial" w:cs="Arial"/>
                <w:sz w:val="24"/>
                <w:szCs w:val="24"/>
              </w:rPr>
              <w:t>ma</w:t>
            </w:r>
            <w:proofErr w:type="spellEnd"/>
            <w:r w:rsidRPr="003645D5">
              <w:rPr>
                <w:rFonts w:ascii="Arial" w:hAnsi="Arial" w:cs="Arial"/>
                <w:sz w:val="24"/>
                <w:szCs w:val="24"/>
              </w:rPr>
              <w:t xml:space="preserve"> iz Hrvatskog jezika i  Matematike u 3. razredu.</w:t>
            </w:r>
          </w:p>
        </w:tc>
      </w:tr>
      <w:tr w:rsidR="00EB13D8" w:rsidRPr="003645D5" w14:paraId="5C8B6AD9"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64922EA9" w14:textId="77777777" w:rsidR="00EB13D8" w:rsidRPr="003645D5" w:rsidRDefault="00EB13D8"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571505C6" w14:textId="77777777" w:rsidR="00EB13D8" w:rsidRPr="003645D5" w:rsidRDefault="00EB13D8" w:rsidP="001074D8">
            <w:pPr>
              <w:rPr>
                <w:rFonts w:ascii="Arial" w:hAnsi="Arial" w:cs="Arial"/>
                <w:sz w:val="24"/>
                <w:szCs w:val="24"/>
              </w:rPr>
            </w:pPr>
            <w:r w:rsidRPr="003645D5">
              <w:rPr>
                <w:rFonts w:ascii="Arial" w:hAnsi="Arial" w:cs="Arial"/>
                <w:sz w:val="24"/>
                <w:szCs w:val="24"/>
              </w:rPr>
              <w:t>Individualan rad prilagođen sposobnostima učenika, rad u manjim grupama</w:t>
            </w:r>
          </w:p>
        </w:tc>
      </w:tr>
      <w:tr w:rsidR="00EB13D8" w:rsidRPr="003645D5" w14:paraId="34F2CBDD" w14:textId="77777777" w:rsidTr="001074D8">
        <w:trPr>
          <w:trHeight w:val="943"/>
        </w:trPr>
        <w:tc>
          <w:tcPr>
            <w:tcW w:w="3555" w:type="dxa"/>
            <w:tcBorders>
              <w:top w:val="single" w:sz="8" w:space="0" w:color="auto"/>
              <w:left w:val="single" w:sz="18" w:space="0" w:color="auto"/>
              <w:bottom w:val="single" w:sz="8" w:space="0" w:color="auto"/>
              <w:right w:val="single" w:sz="18" w:space="0" w:color="auto"/>
            </w:tcBorders>
            <w:vAlign w:val="center"/>
            <w:hideMark/>
          </w:tcPr>
          <w:p w14:paraId="6B8EF294" w14:textId="77777777" w:rsidR="00EB13D8" w:rsidRPr="003645D5" w:rsidRDefault="00EB13D8"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65FCF93F" w14:textId="77777777" w:rsidR="00EB13D8" w:rsidRPr="003645D5" w:rsidRDefault="00EB13D8" w:rsidP="001074D8">
            <w:pPr>
              <w:rPr>
                <w:rFonts w:ascii="Arial" w:hAnsi="Arial" w:cs="Arial"/>
                <w:sz w:val="24"/>
                <w:szCs w:val="24"/>
              </w:rPr>
            </w:pPr>
            <w:r w:rsidRPr="003645D5">
              <w:rPr>
                <w:rFonts w:ascii="Arial" w:hAnsi="Arial" w:cs="Arial"/>
                <w:sz w:val="24"/>
                <w:szCs w:val="24"/>
              </w:rPr>
              <w:t>4 do 6 učenika</w:t>
            </w:r>
          </w:p>
        </w:tc>
      </w:tr>
      <w:tr w:rsidR="00EB13D8" w:rsidRPr="003645D5" w14:paraId="594D0B14"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6183BF4A" w14:textId="77777777" w:rsidR="00EB13D8" w:rsidRPr="003645D5" w:rsidRDefault="00EB13D8"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164E6A34" w14:textId="77777777" w:rsidR="00EB13D8" w:rsidRPr="003645D5" w:rsidRDefault="00EB13D8" w:rsidP="001074D8">
            <w:pPr>
              <w:rPr>
                <w:rFonts w:ascii="Arial" w:hAnsi="Arial" w:cs="Arial"/>
                <w:sz w:val="24"/>
                <w:szCs w:val="24"/>
              </w:rPr>
            </w:pPr>
            <w:r w:rsidRPr="003645D5">
              <w:rPr>
                <w:rFonts w:ascii="Arial" w:hAnsi="Arial" w:cs="Arial"/>
                <w:sz w:val="24"/>
                <w:szCs w:val="24"/>
              </w:rPr>
              <w:t xml:space="preserve">Tijekom nastavne godine, 1 sat tjedno </w:t>
            </w:r>
          </w:p>
        </w:tc>
      </w:tr>
      <w:tr w:rsidR="00EB13D8" w:rsidRPr="003645D5" w14:paraId="4A127A6E"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7BAEF553" w14:textId="77777777" w:rsidR="00EB13D8" w:rsidRPr="003645D5" w:rsidRDefault="00EB13D8"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0206630C" w14:textId="77777777" w:rsidR="00EB13D8" w:rsidRPr="003645D5" w:rsidRDefault="00EB13D8" w:rsidP="001074D8">
            <w:pPr>
              <w:rPr>
                <w:rFonts w:ascii="Arial" w:hAnsi="Arial" w:cs="Arial"/>
                <w:sz w:val="24"/>
                <w:szCs w:val="24"/>
              </w:rPr>
            </w:pPr>
            <w:r w:rsidRPr="003645D5">
              <w:rPr>
                <w:rFonts w:ascii="Arial" w:hAnsi="Arial" w:cs="Arial"/>
                <w:sz w:val="24"/>
                <w:szCs w:val="24"/>
              </w:rPr>
              <w:t>Opisno praćenje napredovanja učenika u okviru redovne nastave, usmena i pisana provjera znanja na redovnoj nastavi, usmeno i pisano praćenje napredovanja učenika.</w:t>
            </w:r>
          </w:p>
        </w:tc>
      </w:tr>
      <w:tr w:rsidR="00EB13D8" w:rsidRPr="003645D5" w14:paraId="5990CB8E" w14:textId="77777777" w:rsidTr="001074D8">
        <w:trPr>
          <w:trHeight w:val="1304"/>
        </w:trPr>
        <w:tc>
          <w:tcPr>
            <w:tcW w:w="3555" w:type="dxa"/>
            <w:tcBorders>
              <w:top w:val="single" w:sz="8" w:space="0" w:color="auto"/>
              <w:left w:val="single" w:sz="18" w:space="0" w:color="auto"/>
              <w:bottom w:val="single" w:sz="18" w:space="0" w:color="auto"/>
              <w:right w:val="single" w:sz="18" w:space="0" w:color="auto"/>
            </w:tcBorders>
            <w:vAlign w:val="center"/>
            <w:hideMark/>
          </w:tcPr>
          <w:p w14:paraId="41EFBB35" w14:textId="77777777" w:rsidR="00EB13D8" w:rsidRPr="003645D5" w:rsidRDefault="00EB13D8"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46" w:type="dxa"/>
            <w:tcBorders>
              <w:top w:val="single" w:sz="8" w:space="0" w:color="auto"/>
              <w:left w:val="single" w:sz="8" w:space="0" w:color="auto"/>
              <w:bottom w:val="single" w:sz="18" w:space="0" w:color="auto"/>
              <w:right w:val="single" w:sz="18" w:space="0" w:color="auto"/>
            </w:tcBorders>
            <w:vAlign w:val="center"/>
            <w:hideMark/>
          </w:tcPr>
          <w:p w14:paraId="24EDCAA7" w14:textId="77777777" w:rsidR="00EB13D8" w:rsidRPr="003645D5" w:rsidRDefault="00EB13D8" w:rsidP="001074D8">
            <w:pPr>
              <w:spacing w:after="0"/>
              <w:rPr>
                <w:rFonts w:ascii="Arial" w:hAnsi="Arial" w:cs="Arial"/>
                <w:sz w:val="24"/>
                <w:szCs w:val="24"/>
              </w:rPr>
            </w:pPr>
            <w:r w:rsidRPr="003645D5">
              <w:rPr>
                <w:rFonts w:ascii="Arial" w:hAnsi="Arial" w:cs="Arial"/>
                <w:sz w:val="24"/>
                <w:szCs w:val="24"/>
              </w:rPr>
              <w:t xml:space="preserve">Potrošni materijal </w:t>
            </w:r>
          </w:p>
          <w:p w14:paraId="51843FCF" w14:textId="77777777" w:rsidR="00EB13D8" w:rsidRPr="003645D5" w:rsidRDefault="00EB13D8" w:rsidP="001074D8">
            <w:pPr>
              <w:rPr>
                <w:rFonts w:ascii="Arial" w:hAnsi="Arial" w:cs="Arial"/>
                <w:sz w:val="24"/>
                <w:szCs w:val="24"/>
              </w:rPr>
            </w:pPr>
            <w:r w:rsidRPr="003645D5">
              <w:rPr>
                <w:rFonts w:ascii="Arial" w:hAnsi="Arial" w:cs="Arial"/>
                <w:sz w:val="24"/>
                <w:szCs w:val="24"/>
              </w:rPr>
              <w:t>(nastavni listići, papiri za fotokopiranje)</w:t>
            </w:r>
          </w:p>
        </w:tc>
      </w:tr>
    </w:tbl>
    <w:p w14:paraId="22DDDAE2" w14:textId="77777777" w:rsidR="00EB13D8" w:rsidRPr="003645D5" w:rsidRDefault="00EB13D8" w:rsidP="00EB13D8">
      <w:pPr>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CC4B66" w:rsidRPr="003645D5" w14:paraId="7D9F96B9" w14:textId="77777777" w:rsidTr="001074D8">
        <w:trPr>
          <w:trHeight w:val="964"/>
        </w:trPr>
        <w:tc>
          <w:tcPr>
            <w:tcW w:w="3686" w:type="dxa"/>
            <w:tcBorders>
              <w:right w:val="single" w:sz="18" w:space="0" w:color="auto"/>
            </w:tcBorders>
            <w:shd w:val="clear" w:color="auto" w:fill="auto"/>
            <w:vAlign w:val="center"/>
            <w:hideMark/>
          </w:tcPr>
          <w:p w14:paraId="3422D0D7" w14:textId="77777777" w:rsidR="00CC4B66" w:rsidRPr="003645D5" w:rsidRDefault="00CC4B6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36B29F8C"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DOPUNSKA NASTAVA IZ HRVATSKOGA JEZIKA I MATEMATIKE</w:t>
            </w:r>
          </w:p>
        </w:tc>
      </w:tr>
      <w:tr w:rsidR="00CC4B66" w:rsidRPr="003645D5" w14:paraId="3A7AD768" w14:textId="77777777" w:rsidTr="001074D8">
        <w:trPr>
          <w:trHeight w:val="964"/>
        </w:trPr>
        <w:tc>
          <w:tcPr>
            <w:tcW w:w="3686" w:type="dxa"/>
            <w:tcBorders>
              <w:right w:val="single" w:sz="18" w:space="0" w:color="auto"/>
            </w:tcBorders>
            <w:shd w:val="clear" w:color="auto" w:fill="auto"/>
            <w:vAlign w:val="center"/>
            <w:hideMark/>
          </w:tcPr>
          <w:p w14:paraId="6E662161" w14:textId="77777777" w:rsidR="00CC4B66" w:rsidRPr="003645D5" w:rsidRDefault="00CC4B6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5F1B6EE9"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4.d</w:t>
            </w:r>
          </w:p>
        </w:tc>
      </w:tr>
      <w:tr w:rsidR="00CC4B66" w:rsidRPr="003645D5" w14:paraId="5988AE4A" w14:textId="77777777" w:rsidTr="001074D8">
        <w:trPr>
          <w:trHeight w:val="964"/>
        </w:trPr>
        <w:tc>
          <w:tcPr>
            <w:tcW w:w="3686" w:type="dxa"/>
            <w:tcBorders>
              <w:right w:val="single" w:sz="18" w:space="0" w:color="auto"/>
            </w:tcBorders>
            <w:shd w:val="clear" w:color="auto" w:fill="auto"/>
            <w:vAlign w:val="center"/>
            <w:hideMark/>
          </w:tcPr>
          <w:p w14:paraId="15A686CD" w14:textId="77777777" w:rsidR="00CC4B66" w:rsidRPr="003645D5" w:rsidRDefault="00CC4B6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308E2E08"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ALEMKA KELEMEN</w:t>
            </w:r>
          </w:p>
        </w:tc>
      </w:tr>
      <w:tr w:rsidR="00CC4B66" w:rsidRPr="003645D5" w14:paraId="4D3079E5" w14:textId="77777777" w:rsidTr="001074D8">
        <w:trPr>
          <w:trHeight w:val="964"/>
        </w:trPr>
        <w:tc>
          <w:tcPr>
            <w:tcW w:w="3686" w:type="dxa"/>
            <w:tcBorders>
              <w:right w:val="single" w:sz="18" w:space="0" w:color="auto"/>
            </w:tcBorders>
            <w:shd w:val="clear" w:color="auto" w:fill="auto"/>
            <w:vAlign w:val="center"/>
            <w:hideMark/>
          </w:tcPr>
          <w:p w14:paraId="6B932E5D" w14:textId="77777777" w:rsidR="00CC4B66" w:rsidRPr="003645D5" w:rsidRDefault="00CC4B6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08668BB1"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-osposobiti učenike da mogu pratiti redovnu nastavu</w:t>
            </w:r>
          </w:p>
          <w:p w14:paraId="6109B9F9" w14:textId="77777777" w:rsidR="00CC4B66" w:rsidRPr="003645D5" w:rsidRDefault="00CC4B66" w:rsidP="001074D8">
            <w:pPr>
              <w:spacing w:after="0" w:line="240" w:lineRule="auto"/>
              <w:rPr>
                <w:rFonts w:ascii="Arial" w:eastAsia="Times New Roman" w:hAnsi="Arial" w:cs="Arial"/>
                <w:color w:val="000000"/>
                <w:lang w:eastAsia="hr-HR"/>
              </w:rPr>
            </w:pPr>
          </w:p>
        </w:tc>
      </w:tr>
      <w:tr w:rsidR="00CC4B66" w:rsidRPr="003645D5" w14:paraId="5109B011" w14:textId="77777777" w:rsidTr="001074D8">
        <w:trPr>
          <w:trHeight w:val="964"/>
        </w:trPr>
        <w:tc>
          <w:tcPr>
            <w:tcW w:w="3686" w:type="dxa"/>
            <w:tcBorders>
              <w:right w:val="single" w:sz="18" w:space="0" w:color="auto"/>
            </w:tcBorders>
            <w:shd w:val="clear" w:color="auto" w:fill="auto"/>
            <w:vAlign w:val="center"/>
            <w:hideMark/>
          </w:tcPr>
          <w:p w14:paraId="57C12A5F" w14:textId="77777777" w:rsidR="00CC4B66" w:rsidRPr="003645D5" w:rsidRDefault="00CC4B6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288352BC"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-uspješnije ovladavanje nastavnih sadržaja</w:t>
            </w:r>
          </w:p>
        </w:tc>
      </w:tr>
      <w:tr w:rsidR="00CC4B66" w:rsidRPr="003645D5" w14:paraId="05101E37" w14:textId="77777777" w:rsidTr="001074D8">
        <w:trPr>
          <w:trHeight w:val="964"/>
        </w:trPr>
        <w:tc>
          <w:tcPr>
            <w:tcW w:w="3686" w:type="dxa"/>
            <w:tcBorders>
              <w:right w:val="single" w:sz="18" w:space="0" w:color="auto"/>
            </w:tcBorders>
            <w:shd w:val="clear" w:color="auto" w:fill="auto"/>
            <w:vAlign w:val="center"/>
            <w:hideMark/>
          </w:tcPr>
          <w:p w14:paraId="7BB457BC" w14:textId="77777777" w:rsidR="00CC4B66" w:rsidRPr="003645D5" w:rsidRDefault="00CC4B6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5096C626"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-rješavanjem usmenih i pismenih zadataka</w:t>
            </w:r>
          </w:p>
          <w:p w14:paraId="433C8D93"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-igranjem različitih jezičnih i matematičkih igara</w:t>
            </w:r>
          </w:p>
        </w:tc>
      </w:tr>
      <w:tr w:rsidR="00CC4B66" w:rsidRPr="003645D5" w14:paraId="3BE4C98F" w14:textId="77777777" w:rsidTr="001074D8">
        <w:trPr>
          <w:trHeight w:val="964"/>
        </w:trPr>
        <w:tc>
          <w:tcPr>
            <w:tcW w:w="3686" w:type="dxa"/>
            <w:tcBorders>
              <w:right w:val="single" w:sz="18" w:space="0" w:color="auto"/>
            </w:tcBorders>
            <w:shd w:val="clear" w:color="auto" w:fill="auto"/>
            <w:vAlign w:val="center"/>
            <w:hideMark/>
          </w:tcPr>
          <w:p w14:paraId="5663E757" w14:textId="77777777" w:rsidR="00CC4B66" w:rsidRPr="003645D5" w:rsidRDefault="00CC4B6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51AED9C2"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3-4</w:t>
            </w:r>
          </w:p>
        </w:tc>
      </w:tr>
      <w:tr w:rsidR="00CC4B66" w:rsidRPr="003645D5" w14:paraId="4539C07D" w14:textId="77777777" w:rsidTr="001074D8">
        <w:trPr>
          <w:trHeight w:val="964"/>
        </w:trPr>
        <w:tc>
          <w:tcPr>
            <w:tcW w:w="3686" w:type="dxa"/>
            <w:tcBorders>
              <w:right w:val="single" w:sz="18" w:space="0" w:color="auto"/>
            </w:tcBorders>
            <w:shd w:val="clear" w:color="auto" w:fill="auto"/>
            <w:vAlign w:val="center"/>
            <w:hideMark/>
          </w:tcPr>
          <w:p w14:paraId="531543DF" w14:textId="77777777" w:rsidR="00CC4B66" w:rsidRPr="003645D5" w:rsidRDefault="00CC4B6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71D9A271"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-tijekom godine,35 sati godišnje (1 sat tjedno)</w:t>
            </w:r>
          </w:p>
        </w:tc>
      </w:tr>
      <w:tr w:rsidR="00CC4B66" w:rsidRPr="003645D5" w14:paraId="4430F5FF" w14:textId="77777777" w:rsidTr="001074D8">
        <w:trPr>
          <w:trHeight w:val="964"/>
        </w:trPr>
        <w:tc>
          <w:tcPr>
            <w:tcW w:w="3686" w:type="dxa"/>
            <w:tcBorders>
              <w:right w:val="single" w:sz="18" w:space="0" w:color="auto"/>
            </w:tcBorders>
            <w:shd w:val="clear" w:color="auto" w:fill="auto"/>
            <w:vAlign w:val="center"/>
            <w:hideMark/>
          </w:tcPr>
          <w:p w14:paraId="539A4391" w14:textId="77777777" w:rsidR="00CC4B66" w:rsidRPr="003645D5" w:rsidRDefault="00CC4B6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601EE871"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-opisno praćenje na dopunskoj nastavi,</w:t>
            </w:r>
            <w:r w:rsidR="00EF56F9">
              <w:rPr>
                <w:rFonts w:ascii="Arial" w:eastAsia="Times New Roman" w:hAnsi="Arial" w:cs="Arial"/>
                <w:color w:val="000000"/>
                <w:lang w:eastAsia="hr-HR"/>
              </w:rPr>
              <w:t xml:space="preserve"> </w:t>
            </w:r>
            <w:r w:rsidRPr="003645D5">
              <w:rPr>
                <w:rFonts w:ascii="Arial" w:eastAsia="Times New Roman" w:hAnsi="Arial" w:cs="Arial"/>
                <w:color w:val="000000"/>
                <w:lang w:eastAsia="hr-HR"/>
              </w:rPr>
              <w:t>brojčano i opisno na    redovnoj nastavi</w:t>
            </w:r>
          </w:p>
          <w:p w14:paraId="1CC81DEE"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-usmeno i pismeno provjeravanje</w:t>
            </w:r>
          </w:p>
        </w:tc>
      </w:tr>
      <w:tr w:rsidR="00CC4B66" w:rsidRPr="003645D5" w14:paraId="0E48370C" w14:textId="77777777" w:rsidTr="001074D8">
        <w:trPr>
          <w:trHeight w:val="964"/>
        </w:trPr>
        <w:tc>
          <w:tcPr>
            <w:tcW w:w="3686" w:type="dxa"/>
            <w:tcBorders>
              <w:right w:val="single" w:sz="18" w:space="0" w:color="auto"/>
            </w:tcBorders>
            <w:shd w:val="clear" w:color="auto" w:fill="auto"/>
            <w:vAlign w:val="center"/>
            <w:hideMark/>
          </w:tcPr>
          <w:p w14:paraId="255A1CDE" w14:textId="77777777" w:rsidR="00CC4B66" w:rsidRPr="003645D5" w:rsidRDefault="00CC4B6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0D123357"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-nema troškova</w:t>
            </w:r>
          </w:p>
        </w:tc>
      </w:tr>
    </w:tbl>
    <w:p w14:paraId="037481CF" w14:textId="77777777" w:rsidR="00CC4B66" w:rsidRPr="003645D5" w:rsidRDefault="00CC4B66" w:rsidP="00CC4B66">
      <w:pPr>
        <w:rPr>
          <w:rFonts w:ascii="Arial" w:hAnsi="Arial" w:cs="Arial"/>
        </w:rPr>
      </w:pPr>
    </w:p>
    <w:p w14:paraId="27A48963" w14:textId="77777777" w:rsidR="00547619" w:rsidRPr="003645D5" w:rsidRDefault="00547619" w:rsidP="00547619">
      <w:pPr>
        <w:rPr>
          <w:rFonts w:ascii="Arial" w:eastAsia="Calibri" w:hAnsi="Arial" w:cs="Arial"/>
        </w:rPr>
      </w:pPr>
    </w:p>
    <w:p w14:paraId="6E3774BA" w14:textId="77777777" w:rsidR="00547619" w:rsidRPr="003645D5" w:rsidRDefault="00547619" w:rsidP="00547619">
      <w:pPr>
        <w:rPr>
          <w:rFonts w:ascii="Arial" w:eastAsia="Calibri" w:hAnsi="Arial" w:cs="Arial"/>
        </w:rPr>
      </w:pPr>
    </w:p>
    <w:p w14:paraId="6085F4A3" w14:textId="77777777" w:rsidR="00547619" w:rsidRPr="003645D5" w:rsidRDefault="00547619" w:rsidP="00547619">
      <w:pPr>
        <w:rPr>
          <w:rFonts w:ascii="Arial" w:eastAsia="Calibri" w:hAnsi="Arial" w:cs="Arial"/>
        </w:rPr>
      </w:pPr>
    </w:p>
    <w:p w14:paraId="0E06EECE" w14:textId="77777777" w:rsidR="00547619" w:rsidRPr="003645D5" w:rsidRDefault="00547619" w:rsidP="00396432">
      <w:pPr>
        <w:jc w:val="both"/>
        <w:rPr>
          <w:rFonts w:ascii="Arial" w:hAnsi="Arial" w:cs="Arial"/>
        </w:rPr>
      </w:pPr>
    </w:p>
    <w:p w14:paraId="3B04034B" w14:textId="77777777" w:rsidR="00AA46D9" w:rsidRPr="003645D5" w:rsidRDefault="00AA46D9" w:rsidP="00396432">
      <w:pPr>
        <w:jc w:val="both"/>
        <w:rPr>
          <w:rFonts w:ascii="Arial" w:hAnsi="Arial" w:cs="Arial"/>
        </w:rPr>
      </w:pPr>
    </w:p>
    <w:p w14:paraId="23FF1F67" w14:textId="77777777" w:rsidR="00AA46D9" w:rsidRPr="003645D5" w:rsidRDefault="00AA46D9" w:rsidP="00396432">
      <w:pPr>
        <w:jc w:val="both"/>
        <w:rPr>
          <w:rFonts w:ascii="Arial" w:hAnsi="Arial" w:cs="Arial"/>
        </w:rPr>
      </w:pPr>
    </w:p>
    <w:p w14:paraId="0D646D04" w14:textId="77777777" w:rsidR="00AA46D9" w:rsidRPr="003645D5" w:rsidRDefault="00AA46D9" w:rsidP="00396432">
      <w:pPr>
        <w:jc w:val="both"/>
        <w:rPr>
          <w:rFonts w:ascii="Arial" w:hAnsi="Arial" w:cs="Arial"/>
        </w:rPr>
      </w:pPr>
    </w:p>
    <w:p w14:paraId="60B6E793" w14:textId="77777777" w:rsidR="00AA46D9" w:rsidRPr="003645D5" w:rsidRDefault="00AA46D9" w:rsidP="00396432">
      <w:pPr>
        <w:jc w:val="both"/>
        <w:rPr>
          <w:rFonts w:ascii="Arial" w:hAnsi="Arial" w:cs="Arial"/>
        </w:rPr>
      </w:pPr>
    </w:p>
    <w:tbl>
      <w:tblPr>
        <w:tblW w:w="10500"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945"/>
      </w:tblGrid>
      <w:tr w:rsidR="00AA46D9" w:rsidRPr="003645D5" w14:paraId="42BB4A45" w14:textId="77777777" w:rsidTr="001074D8">
        <w:trPr>
          <w:trHeight w:val="1304"/>
        </w:trPr>
        <w:tc>
          <w:tcPr>
            <w:tcW w:w="3555" w:type="dxa"/>
            <w:tcBorders>
              <w:top w:val="single" w:sz="18" w:space="0" w:color="auto"/>
              <w:left w:val="single" w:sz="18" w:space="0" w:color="auto"/>
              <w:bottom w:val="single" w:sz="8" w:space="0" w:color="auto"/>
              <w:right w:val="single" w:sz="18" w:space="0" w:color="auto"/>
            </w:tcBorders>
            <w:vAlign w:val="center"/>
            <w:hideMark/>
          </w:tcPr>
          <w:p w14:paraId="63DEEA49" w14:textId="77777777" w:rsidR="00AA46D9" w:rsidRPr="003645D5" w:rsidRDefault="00AA46D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946" w:type="dxa"/>
            <w:tcBorders>
              <w:top w:val="single" w:sz="18" w:space="0" w:color="auto"/>
              <w:left w:val="single" w:sz="8" w:space="0" w:color="auto"/>
              <w:bottom w:val="single" w:sz="8" w:space="0" w:color="auto"/>
              <w:right w:val="single" w:sz="18" w:space="0" w:color="auto"/>
            </w:tcBorders>
            <w:vAlign w:val="center"/>
          </w:tcPr>
          <w:p w14:paraId="79CEE455" w14:textId="77777777" w:rsidR="00AA46D9" w:rsidRPr="003645D5" w:rsidRDefault="00AA46D9" w:rsidP="001074D8">
            <w:pPr>
              <w:rPr>
                <w:rFonts w:ascii="Arial" w:eastAsia="Calibri" w:hAnsi="Arial" w:cs="Arial"/>
              </w:rPr>
            </w:pPr>
          </w:p>
          <w:p w14:paraId="111A8DB6" w14:textId="77777777" w:rsidR="00AA46D9" w:rsidRPr="003645D5" w:rsidRDefault="00AA46D9" w:rsidP="001074D8">
            <w:pPr>
              <w:rPr>
                <w:rFonts w:ascii="Arial" w:eastAsia="Calibri" w:hAnsi="Arial" w:cs="Arial"/>
                <w:b/>
              </w:rPr>
            </w:pPr>
            <w:r w:rsidRPr="003645D5">
              <w:rPr>
                <w:rFonts w:ascii="Arial" w:eastAsia="Calibri" w:hAnsi="Arial" w:cs="Arial"/>
                <w:b/>
              </w:rPr>
              <w:t>DOPUNSKA NASTAVA IZ MATEMATIKE I HRVATSKOG JEZIKA</w:t>
            </w:r>
          </w:p>
        </w:tc>
      </w:tr>
      <w:tr w:rsidR="00AA46D9" w:rsidRPr="003645D5" w14:paraId="7A0D9D64"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261D1A07" w14:textId="77777777" w:rsidR="00AA46D9" w:rsidRPr="003645D5" w:rsidRDefault="00AA46D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46" w:type="dxa"/>
            <w:tcBorders>
              <w:top w:val="single" w:sz="8" w:space="0" w:color="auto"/>
              <w:left w:val="single" w:sz="8" w:space="0" w:color="auto"/>
              <w:bottom w:val="single" w:sz="8" w:space="0" w:color="auto"/>
              <w:right w:val="single" w:sz="18" w:space="0" w:color="auto"/>
            </w:tcBorders>
            <w:vAlign w:val="center"/>
          </w:tcPr>
          <w:p w14:paraId="457C33AB" w14:textId="77777777" w:rsidR="00AA46D9" w:rsidRPr="003645D5" w:rsidRDefault="00AA46D9" w:rsidP="001074D8">
            <w:pPr>
              <w:rPr>
                <w:rFonts w:ascii="Arial" w:hAnsi="Arial" w:cs="Arial"/>
              </w:rPr>
            </w:pPr>
          </w:p>
          <w:p w14:paraId="48D6F8A5" w14:textId="77777777" w:rsidR="00AA46D9" w:rsidRPr="003645D5" w:rsidRDefault="00AA46D9" w:rsidP="001074D8">
            <w:pPr>
              <w:rPr>
                <w:rFonts w:ascii="Arial" w:hAnsi="Arial" w:cs="Arial"/>
              </w:rPr>
            </w:pPr>
            <w:r w:rsidRPr="003645D5">
              <w:rPr>
                <w:rFonts w:ascii="Arial" w:hAnsi="Arial" w:cs="Arial"/>
              </w:rPr>
              <w:t>3.e</w:t>
            </w:r>
          </w:p>
        </w:tc>
      </w:tr>
      <w:tr w:rsidR="00AA46D9" w:rsidRPr="003645D5" w14:paraId="468931C9"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775C0228" w14:textId="77777777" w:rsidR="00AA46D9" w:rsidRPr="003645D5" w:rsidRDefault="00AA46D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46" w:type="dxa"/>
            <w:tcBorders>
              <w:top w:val="single" w:sz="8" w:space="0" w:color="auto"/>
              <w:left w:val="single" w:sz="8" w:space="0" w:color="auto"/>
              <w:bottom w:val="single" w:sz="8" w:space="0" w:color="auto"/>
              <w:right w:val="single" w:sz="18" w:space="0" w:color="auto"/>
            </w:tcBorders>
            <w:vAlign w:val="center"/>
          </w:tcPr>
          <w:p w14:paraId="1FCBAA0D" w14:textId="77777777" w:rsidR="00AA46D9" w:rsidRPr="003645D5" w:rsidRDefault="00AA46D9" w:rsidP="001074D8">
            <w:pPr>
              <w:rPr>
                <w:rFonts w:ascii="Arial" w:eastAsia="Calibri" w:hAnsi="Arial" w:cs="Arial"/>
              </w:rPr>
            </w:pPr>
          </w:p>
          <w:p w14:paraId="63476F64" w14:textId="77777777" w:rsidR="00AA46D9" w:rsidRPr="003645D5" w:rsidRDefault="00AA46D9" w:rsidP="001074D8">
            <w:pPr>
              <w:rPr>
                <w:rFonts w:ascii="Arial" w:eastAsia="Calibri" w:hAnsi="Arial" w:cs="Arial"/>
              </w:rPr>
            </w:pPr>
            <w:r w:rsidRPr="003645D5">
              <w:rPr>
                <w:rFonts w:ascii="Arial" w:eastAsia="Calibri" w:hAnsi="Arial" w:cs="Arial"/>
              </w:rPr>
              <w:t>Mateja Kos-Grabar</w:t>
            </w:r>
          </w:p>
        </w:tc>
      </w:tr>
      <w:tr w:rsidR="00AA46D9" w:rsidRPr="003645D5" w14:paraId="4CBDA8C2"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1847B96C" w14:textId="77777777" w:rsidR="00AA46D9" w:rsidRPr="003645D5" w:rsidRDefault="00AA46D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12A13011" w14:textId="77777777" w:rsidR="00AA46D9" w:rsidRPr="003645D5" w:rsidRDefault="00AA46D9" w:rsidP="001074D8">
            <w:pPr>
              <w:rPr>
                <w:rFonts w:ascii="Arial" w:hAnsi="Arial" w:cs="Arial"/>
              </w:rPr>
            </w:pPr>
            <w:r w:rsidRPr="003645D5">
              <w:rPr>
                <w:rFonts w:ascii="Arial" w:hAnsi="Arial" w:cs="Arial"/>
              </w:rPr>
              <w:t>Svladati i utvrditi nastavne sadržaje iz redovitog programa koji nisu usvojeni na redovitom satu za učenike koji imaju poteškoća u usvajanju nastavnog gradiva, razvijati pozitivan odnos prema radu</w:t>
            </w:r>
          </w:p>
        </w:tc>
      </w:tr>
      <w:tr w:rsidR="00AA46D9" w:rsidRPr="003645D5" w14:paraId="72544F34"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22FFF73D" w14:textId="77777777" w:rsidR="00AA46D9" w:rsidRPr="003645D5" w:rsidRDefault="00AA46D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50BCB40E" w14:textId="77777777" w:rsidR="00AA46D9" w:rsidRPr="003645D5" w:rsidRDefault="00AA46D9" w:rsidP="001074D8">
            <w:pPr>
              <w:rPr>
                <w:rFonts w:ascii="Arial" w:hAnsi="Arial" w:cs="Arial"/>
              </w:rPr>
            </w:pPr>
            <w:r w:rsidRPr="003645D5">
              <w:rPr>
                <w:rFonts w:ascii="Arial" w:hAnsi="Arial" w:cs="Arial"/>
              </w:rPr>
              <w:t>Ovladati sadržajima propisanim planom i programom nastave matematike i hrvatskog jezika u e. razredu</w:t>
            </w:r>
          </w:p>
        </w:tc>
      </w:tr>
      <w:tr w:rsidR="00AA46D9" w:rsidRPr="003645D5" w14:paraId="6361B137"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276F8118" w14:textId="77777777" w:rsidR="00AA46D9" w:rsidRPr="003645D5" w:rsidRDefault="00AA46D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7BB82B4A" w14:textId="77777777" w:rsidR="00AA46D9" w:rsidRPr="003645D5" w:rsidRDefault="00AA46D9" w:rsidP="001074D8">
            <w:pPr>
              <w:rPr>
                <w:rFonts w:ascii="Arial" w:hAnsi="Arial" w:cs="Arial"/>
              </w:rPr>
            </w:pPr>
            <w:r w:rsidRPr="003645D5">
              <w:rPr>
                <w:rFonts w:ascii="Arial" w:hAnsi="Arial" w:cs="Arial"/>
              </w:rPr>
              <w:t>Individualan rad prilagođen sposobnostima svakog učenika, rad u manjim grupama</w:t>
            </w:r>
          </w:p>
        </w:tc>
      </w:tr>
      <w:tr w:rsidR="00AA46D9" w:rsidRPr="003645D5" w14:paraId="3FA570A2" w14:textId="77777777" w:rsidTr="001074D8">
        <w:trPr>
          <w:trHeight w:val="943"/>
        </w:trPr>
        <w:tc>
          <w:tcPr>
            <w:tcW w:w="3555" w:type="dxa"/>
            <w:tcBorders>
              <w:top w:val="single" w:sz="8" w:space="0" w:color="auto"/>
              <w:left w:val="single" w:sz="18" w:space="0" w:color="auto"/>
              <w:bottom w:val="single" w:sz="8" w:space="0" w:color="auto"/>
              <w:right w:val="single" w:sz="18" w:space="0" w:color="auto"/>
            </w:tcBorders>
            <w:vAlign w:val="center"/>
            <w:hideMark/>
          </w:tcPr>
          <w:p w14:paraId="35D86439" w14:textId="77777777" w:rsidR="00AA46D9" w:rsidRPr="003645D5" w:rsidRDefault="00AA46D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49899EFF" w14:textId="77777777" w:rsidR="00AA46D9" w:rsidRPr="003645D5" w:rsidRDefault="00AA46D9" w:rsidP="001074D8">
            <w:pPr>
              <w:rPr>
                <w:rFonts w:ascii="Arial" w:hAnsi="Arial" w:cs="Arial"/>
              </w:rPr>
            </w:pPr>
            <w:r w:rsidRPr="003645D5">
              <w:rPr>
                <w:rFonts w:ascii="Arial" w:hAnsi="Arial" w:cs="Arial"/>
              </w:rPr>
              <w:t>4 do 6 učenika</w:t>
            </w:r>
          </w:p>
        </w:tc>
      </w:tr>
      <w:tr w:rsidR="00AA46D9" w:rsidRPr="003645D5" w14:paraId="36456C2B"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48DEC214" w14:textId="77777777" w:rsidR="00AA46D9" w:rsidRPr="003645D5" w:rsidRDefault="00AA46D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24C86131" w14:textId="77777777" w:rsidR="00AA46D9" w:rsidRPr="003645D5" w:rsidRDefault="00AA46D9" w:rsidP="001074D8">
            <w:pPr>
              <w:rPr>
                <w:rFonts w:ascii="Arial" w:hAnsi="Arial" w:cs="Arial"/>
              </w:rPr>
            </w:pPr>
            <w:r w:rsidRPr="003645D5">
              <w:rPr>
                <w:rFonts w:ascii="Arial" w:hAnsi="Arial" w:cs="Arial"/>
              </w:rPr>
              <w:t xml:space="preserve">Tijekom nastavne godine, 1 sat tjedno </w:t>
            </w:r>
          </w:p>
        </w:tc>
      </w:tr>
      <w:tr w:rsidR="00AA46D9" w:rsidRPr="003645D5" w14:paraId="184E2E1D"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20537F85" w14:textId="77777777" w:rsidR="00AA46D9" w:rsidRPr="003645D5" w:rsidRDefault="00AA46D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3E4FD93F" w14:textId="77777777" w:rsidR="00AA46D9" w:rsidRPr="003645D5" w:rsidRDefault="00AA46D9" w:rsidP="001074D8">
            <w:pPr>
              <w:rPr>
                <w:rFonts w:ascii="Arial" w:hAnsi="Arial" w:cs="Arial"/>
              </w:rPr>
            </w:pPr>
            <w:r w:rsidRPr="003645D5">
              <w:rPr>
                <w:rFonts w:ascii="Arial" w:hAnsi="Arial" w:cs="Arial"/>
              </w:rPr>
              <w:t>Pisana izvješća na listama dopunske nastave, opisno praćenje napredovanja učenika u okviru redovne nastave, usmena i pisana provjera znanja na redovnoj nastavi</w:t>
            </w:r>
          </w:p>
        </w:tc>
      </w:tr>
      <w:tr w:rsidR="00AA46D9" w:rsidRPr="003645D5" w14:paraId="3007512A" w14:textId="77777777" w:rsidTr="001074D8">
        <w:trPr>
          <w:trHeight w:val="1304"/>
        </w:trPr>
        <w:tc>
          <w:tcPr>
            <w:tcW w:w="3555" w:type="dxa"/>
            <w:tcBorders>
              <w:top w:val="single" w:sz="8" w:space="0" w:color="auto"/>
              <w:left w:val="single" w:sz="18" w:space="0" w:color="auto"/>
              <w:bottom w:val="single" w:sz="18" w:space="0" w:color="auto"/>
              <w:right w:val="single" w:sz="18" w:space="0" w:color="auto"/>
            </w:tcBorders>
            <w:vAlign w:val="center"/>
            <w:hideMark/>
          </w:tcPr>
          <w:p w14:paraId="0A4BDB6A" w14:textId="77777777" w:rsidR="00AA46D9" w:rsidRPr="003645D5" w:rsidRDefault="00AA46D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46" w:type="dxa"/>
            <w:tcBorders>
              <w:top w:val="single" w:sz="8" w:space="0" w:color="auto"/>
              <w:left w:val="single" w:sz="8" w:space="0" w:color="auto"/>
              <w:bottom w:val="single" w:sz="18" w:space="0" w:color="auto"/>
              <w:right w:val="single" w:sz="18" w:space="0" w:color="auto"/>
            </w:tcBorders>
            <w:vAlign w:val="center"/>
            <w:hideMark/>
          </w:tcPr>
          <w:p w14:paraId="1B2D32EC" w14:textId="77777777" w:rsidR="00AA46D9" w:rsidRPr="003645D5" w:rsidRDefault="00AA46D9" w:rsidP="001074D8">
            <w:pPr>
              <w:rPr>
                <w:rFonts w:ascii="Arial" w:hAnsi="Arial" w:cs="Arial"/>
              </w:rPr>
            </w:pPr>
            <w:r w:rsidRPr="003645D5">
              <w:rPr>
                <w:rFonts w:ascii="Arial" w:hAnsi="Arial" w:cs="Arial"/>
              </w:rPr>
              <w:t>Potrošni materijal (nastavni listići, papiri za fotokopiranje)</w:t>
            </w:r>
          </w:p>
        </w:tc>
      </w:tr>
    </w:tbl>
    <w:p w14:paraId="23C19266" w14:textId="77777777" w:rsidR="00AA46D9" w:rsidRPr="003645D5" w:rsidRDefault="00AA46D9" w:rsidP="00AA46D9">
      <w:pPr>
        <w:rPr>
          <w:rFonts w:ascii="Arial" w:hAnsi="Arial" w:cs="Arial"/>
        </w:rPr>
      </w:pPr>
    </w:p>
    <w:p w14:paraId="541A1A3C" w14:textId="77777777" w:rsidR="00AA46D9" w:rsidRPr="003645D5" w:rsidRDefault="00AA46D9" w:rsidP="00396432">
      <w:pPr>
        <w:jc w:val="both"/>
        <w:rPr>
          <w:rFonts w:ascii="Arial" w:hAnsi="Arial" w:cs="Arial"/>
        </w:rPr>
      </w:pPr>
    </w:p>
    <w:p w14:paraId="086D5F12" w14:textId="77777777" w:rsidR="00266107" w:rsidRPr="003645D5" w:rsidRDefault="00266107" w:rsidP="00396432">
      <w:pPr>
        <w:jc w:val="both"/>
        <w:rPr>
          <w:rFonts w:ascii="Arial" w:hAnsi="Arial" w:cs="Arial"/>
        </w:rPr>
      </w:pPr>
    </w:p>
    <w:tbl>
      <w:tblPr>
        <w:tblW w:w="10632"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44"/>
        <w:gridCol w:w="7088"/>
      </w:tblGrid>
      <w:tr w:rsidR="00266107" w:rsidRPr="003645D5" w14:paraId="2FBE9D75" w14:textId="77777777" w:rsidTr="00F40E4F">
        <w:trPr>
          <w:trHeight w:val="1304"/>
        </w:trPr>
        <w:tc>
          <w:tcPr>
            <w:tcW w:w="3544" w:type="dxa"/>
            <w:tcBorders>
              <w:right w:val="single" w:sz="18" w:space="0" w:color="auto"/>
            </w:tcBorders>
            <w:shd w:val="clear" w:color="auto" w:fill="auto"/>
            <w:vAlign w:val="center"/>
            <w:hideMark/>
          </w:tcPr>
          <w:p w14:paraId="66E4DEE6"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7088" w:type="dxa"/>
            <w:tcBorders>
              <w:right w:val="single" w:sz="18" w:space="0" w:color="auto"/>
            </w:tcBorders>
            <w:vAlign w:val="center"/>
          </w:tcPr>
          <w:p w14:paraId="75480195" w14:textId="77777777" w:rsidR="00266107" w:rsidRPr="003645D5" w:rsidRDefault="00266107" w:rsidP="001074D8">
            <w:pPr>
              <w:spacing w:after="0"/>
              <w:rPr>
                <w:rFonts w:ascii="Arial" w:eastAsia="Times New Roman" w:hAnsi="Arial" w:cs="Arial"/>
                <w:b/>
                <w:lang w:eastAsia="hr-HR"/>
              </w:rPr>
            </w:pPr>
          </w:p>
          <w:p w14:paraId="66719DC6" w14:textId="77777777" w:rsidR="00266107" w:rsidRPr="003645D5" w:rsidRDefault="00266107" w:rsidP="001074D8">
            <w:pPr>
              <w:spacing w:after="0"/>
              <w:rPr>
                <w:rFonts w:ascii="Arial" w:eastAsia="Times New Roman" w:hAnsi="Arial" w:cs="Arial"/>
                <w:lang w:eastAsia="hr-HR"/>
              </w:rPr>
            </w:pPr>
            <w:r w:rsidRPr="003645D5">
              <w:rPr>
                <w:rFonts w:ascii="Arial" w:eastAsia="Times New Roman" w:hAnsi="Arial" w:cs="Arial"/>
                <w:b/>
                <w:lang w:eastAsia="hr-HR"/>
              </w:rPr>
              <w:t>DOPUNSKA NASTAVA IZ MATEMATIKE</w:t>
            </w:r>
          </w:p>
        </w:tc>
      </w:tr>
      <w:tr w:rsidR="00266107" w:rsidRPr="003645D5" w14:paraId="0C9D04DB" w14:textId="77777777" w:rsidTr="00F40E4F">
        <w:trPr>
          <w:trHeight w:val="869"/>
        </w:trPr>
        <w:tc>
          <w:tcPr>
            <w:tcW w:w="3544" w:type="dxa"/>
            <w:tcBorders>
              <w:right w:val="single" w:sz="18" w:space="0" w:color="auto"/>
            </w:tcBorders>
            <w:shd w:val="clear" w:color="auto" w:fill="auto"/>
            <w:vAlign w:val="center"/>
            <w:hideMark/>
          </w:tcPr>
          <w:p w14:paraId="3EAB53E4"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88" w:type="dxa"/>
            <w:tcBorders>
              <w:right w:val="single" w:sz="18" w:space="0" w:color="auto"/>
            </w:tcBorders>
            <w:vAlign w:val="center"/>
          </w:tcPr>
          <w:p w14:paraId="4DBE291E" w14:textId="77777777" w:rsidR="00266107" w:rsidRPr="003645D5" w:rsidRDefault="00266107" w:rsidP="001074D8">
            <w:pPr>
              <w:spacing w:after="0"/>
              <w:rPr>
                <w:rFonts w:ascii="Arial" w:eastAsia="Times New Roman" w:hAnsi="Arial" w:cs="Arial"/>
                <w:lang w:eastAsia="hr-HR"/>
              </w:rPr>
            </w:pPr>
          </w:p>
          <w:p w14:paraId="133C5531" w14:textId="77777777" w:rsidR="00266107" w:rsidRPr="003645D5" w:rsidRDefault="00266107" w:rsidP="001074D8">
            <w:pPr>
              <w:spacing w:after="0"/>
              <w:rPr>
                <w:rFonts w:ascii="Arial" w:eastAsia="Times New Roman" w:hAnsi="Arial" w:cs="Arial"/>
                <w:lang w:eastAsia="hr-HR"/>
              </w:rPr>
            </w:pPr>
            <w:r w:rsidRPr="003645D5">
              <w:rPr>
                <w:rFonts w:ascii="Arial" w:eastAsia="Times New Roman" w:hAnsi="Arial" w:cs="Arial"/>
                <w:lang w:eastAsia="hr-HR"/>
              </w:rPr>
              <w:t>1.</w:t>
            </w:r>
          </w:p>
        </w:tc>
      </w:tr>
      <w:tr w:rsidR="00266107" w:rsidRPr="003645D5" w14:paraId="61F89690" w14:textId="77777777" w:rsidTr="00F40E4F">
        <w:trPr>
          <w:trHeight w:val="1304"/>
        </w:trPr>
        <w:tc>
          <w:tcPr>
            <w:tcW w:w="3544" w:type="dxa"/>
            <w:tcBorders>
              <w:right w:val="single" w:sz="18" w:space="0" w:color="auto"/>
            </w:tcBorders>
            <w:shd w:val="clear" w:color="auto" w:fill="auto"/>
            <w:vAlign w:val="center"/>
            <w:hideMark/>
          </w:tcPr>
          <w:p w14:paraId="7ED0070B"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88" w:type="dxa"/>
            <w:tcBorders>
              <w:right w:val="single" w:sz="18" w:space="0" w:color="auto"/>
            </w:tcBorders>
            <w:vAlign w:val="center"/>
          </w:tcPr>
          <w:p w14:paraId="0DAB27C3" w14:textId="77777777" w:rsidR="00266107" w:rsidRPr="003645D5" w:rsidRDefault="00266107" w:rsidP="001074D8">
            <w:pPr>
              <w:spacing w:after="0"/>
              <w:rPr>
                <w:rFonts w:ascii="Arial" w:eastAsia="Times New Roman" w:hAnsi="Arial" w:cs="Arial"/>
                <w:lang w:eastAsia="hr-HR"/>
              </w:rPr>
            </w:pPr>
          </w:p>
          <w:p w14:paraId="7A211391" w14:textId="77777777" w:rsidR="00266107" w:rsidRPr="003645D5" w:rsidRDefault="00266107" w:rsidP="001074D8">
            <w:pPr>
              <w:spacing w:after="0"/>
              <w:rPr>
                <w:rFonts w:ascii="Arial" w:eastAsia="Times New Roman" w:hAnsi="Arial" w:cs="Arial"/>
                <w:lang w:eastAsia="hr-HR"/>
              </w:rPr>
            </w:pPr>
            <w:r w:rsidRPr="003645D5">
              <w:rPr>
                <w:rFonts w:ascii="Arial" w:eastAsia="Times New Roman" w:hAnsi="Arial" w:cs="Arial"/>
                <w:sz w:val="24"/>
                <w:szCs w:val="24"/>
                <w:lang w:eastAsia="hr-HR"/>
              </w:rPr>
              <w:t>SLAVICA KRIŠTO</w:t>
            </w:r>
          </w:p>
        </w:tc>
      </w:tr>
      <w:tr w:rsidR="00266107" w:rsidRPr="003645D5" w14:paraId="04EFDE62" w14:textId="77777777" w:rsidTr="00F40E4F">
        <w:trPr>
          <w:trHeight w:val="1304"/>
        </w:trPr>
        <w:tc>
          <w:tcPr>
            <w:tcW w:w="3544" w:type="dxa"/>
            <w:tcBorders>
              <w:right w:val="single" w:sz="18" w:space="0" w:color="auto"/>
            </w:tcBorders>
            <w:shd w:val="clear" w:color="auto" w:fill="auto"/>
            <w:vAlign w:val="center"/>
            <w:hideMark/>
          </w:tcPr>
          <w:p w14:paraId="18B4F9F1"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88" w:type="dxa"/>
            <w:tcBorders>
              <w:right w:val="single" w:sz="18" w:space="0" w:color="auto"/>
            </w:tcBorders>
            <w:vAlign w:val="center"/>
          </w:tcPr>
          <w:p w14:paraId="71E54E0B" w14:textId="77777777" w:rsidR="00266107" w:rsidRPr="003645D5" w:rsidRDefault="00266107" w:rsidP="001074D8">
            <w:pPr>
              <w:spacing w:after="0"/>
              <w:rPr>
                <w:rFonts w:ascii="Arial" w:eastAsia="Times New Roman" w:hAnsi="Arial" w:cs="Arial"/>
                <w:lang w:eastAsia="hr-HR"/>
              </w:rPr>
            </w:pPr>
            <w:r w:rsidRPr="003645D5">
              <w:rPr>
                <w:rFonts w:ascii="Arial" w:hAnsi="Arial" w:cs="Arial"/>
              </w:rPr>
              <w:t>stjecati temeljna matematička znanja ovisno o individualnim sposobnostima učenika omogućiti rad po programima i sadržajima različite težine i složenosti s obzirom na interese i sposobnosti učenika osposobiti učenike za primjenu stečenog znanja</w:t>
            </w:r>
          </w:p>
        </w:tc>
      </w:tr>
      <w:tr w:rsidR="00266107" w:rsidRPr="003645D5" w14:paraId="7B8FB9C9" w14:textId="77777777" w:rsidTr="00F40E4F">
        <w:trPr>
          <w:trHeight w:val="1304"/>
        </w:trPr>
        <w:tc>
          <w:tcPr>
            <w:tcW w:w="3544" w:type="dxa"/>
            <w:tcBorders>
              <w:right w:val="single" w:sz="18" w:space="0" w:color="auto"/>
            </w:tcBorders>
            <w:shd w:val="clear" w:color="auto" w:fill="auto"/>
            <w:vAlign w:val="center"/>
            <w:hideMark/>
          </w:tcPr>
          <w:p w14:paraId="0132F5C0"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88" w:type="dxa"/>
            <w:tcBorders>
              <w:right w:val="single" w:sz="18" w:space="0" w:color="auto"/>
            </w:tcBorders>
            <w:vAlign w:val="center"/>
          </w:tcPr>
          <w:p w14:paraId="1B0A774E" w14:textId="77777777" w:rsidR="00266107" w:rsidRPr="003645D5" w:rsidRDefault="00266107"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osposobiti učenike u primjeni stečenog znanja,</w:t>
            </w:r>
            <w:r w:rsidRPr="003645D5">
              <w:rPr>
                <w:rFonts w:ascii="Arial" w:eastAsia="Times New Roman" w:hAnsi="Arial" w:cs="Arial"/>
                <w:color w:val="000000"/>
                <w:sz w:val="24"/>
                <w:szCs w:val="24"/>
                <w:lang w:eastAsia="hr-HR"/>
              </w:rPr>
              <w:t> s</w:t>
            </w:r>
            <w:r w:rsidRPr="003645D5">
              <w:rPr>
                <w:rFonts w:ascii="Arial" w:eastAsia="Times New Roman" w:hAnsi="Arial" w:cs="Arial"/>
                <w:color w:val="000000"/>
                <w:lang w:eastAsia="hr-HR"/>
              </w:rPr>
              <w:t>tečeno znanje učiniti trajnom intelektualnom svojinom, postići zadovoljavajuću razinu matematičkih znanja, steći sigurnost, točnost, preciznost, jačanje samopouzdanja</w:t>
            </w:r>
          </w:p>
        </w:tc>
      </w:tr>
      <w:tr w:rsidR="00266107" w:rsidRPr="003645D5" w14:paraId="5C088CCF" w14:textId="77777777" w:rsidTr="00F40E4F">
        <w:trPr>
          <w:trHeight w:val="1304"/>
        </w:trPr>
        <w:tc>
          <w:tcPr>
            <w:tcW w:w="3544" w:type="dxa"/>
            <w:tcBorders>
              <w:right w:val="single" w:sz="18" w:space="0" w:color="auto"/>
            </w:tcBorders>
            <w:shd w:val="clear" w:color="auto" w:fill="auto"/>
            <w:vAlign w:val="center"/>
            <w:hideMark/>
          </w:tcPr>
          <w:p w14:paraId="53D7402D"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88" w:type="dxa"/>
            <w:tcBorders>
              <w:right w:val="single" w:sz="18" w:space="0" w:color="auto"/>
            </w:tcBorders>
            <w:vAlign w:val="center"/>
          </w:tcPr>
          <w:p w14:paraId="03C5F304" w14:textId="77777777" w:rsidR="00266107" w:rsidRPr="003645D5" w:rsidRDefault="00266107"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individualni oblik rada i rad u paru, rješavanje pisanih zadataka (brojčanih i zadataka riječima), vježbe crtanja i kombiniranja</w:t>
            </w:r>
          </w:p>
        </w:tc>
      </w:tr>
      <w:tr w:rsidR="00266107" w:rsidRPr="003645D5" w14:paraId="05E9E9F4" w14:textId="77777777" w:rsidTr="00F40E4F">
        <w:trPr>
          <w:trHeight w:val="1304"/>
        </w:trPr>
        <w:tc>
          <w:tcPr>
            <w:tcW w:w="3544" w:type="dxa"/>
            <w:tcBorders>
              <w:right w:val="single" w:sz="18" w:space="0" w:color="auto"/>
            </w:tcBorders>
            <w:shd w:val="clear" w:color="auto" w:fill="auto"/>
            <w:vAlign w:val="center"/>
            <w:hideMark/>
          </w:tcPr>
          <w:p w14:paraId="4F0ECF6B"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88" w:type="dxa"/>
            <w:tcBorders>
              <w:right w:val="single" w:sz="18" w:space="0" w:color="auto"/>
            </w:tcBorders>
            <w:vAlign w:val="center"/>
          </w:tcPr>
          <w:p w14:paraId="06381D22" w14:textId="77777777" w:rsidR="00266107" w:rsidRPr="003645D5" w:rsidRDefault="00266107"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do 5 učenika</w:t>
            </w:r>
          </w:p>
          <w:p w14:paraId="31C24BFD" w14:textId="77777777" w:rsidR="00266107" w:rsidRPr="003645D5" w:rsidRDefault="00266107" w:rsidP="001074D8">
            <w:pPr>
              <w:spacing w:after="0" w:line="240" w:lineRule="auto"/>
              <w:rPr>
                <w:rFonts w:ascii="Arial" w:eastAsia="Times New Roman" w:hAnsi="Arial" w:cs="Arial"/>
                <w:color w:val="000000"/>
                <w:lang w:eastAsia="hr-HR"/>
              </w:rPr>
            </w:pPr>
          </w:p>
        </w:tc>
      </w:tr>
      <w:tr w:rsidR="00266107" w:rsidRPr="003645D5" w14:paraId="418B1620" w14:textId="77777777" w:rsidTr="00F40E4F">
        <w:trPr>
          <w:trHeight w:val="1304"/>
        </w:trPr>
        <w:tc>
          <w:tcPr>
            <w:tcW w:w="3544" w:type="dxa"/>
            <w:tcBorders>
              <w:right w:val="single" w:sz="18" w:space="0" w:color="auto"/>
            </w:tcBorders>
            <w:shd w:val="clear" w:color="auto" w:fill="auto"/>
            <w:vAlign w:val="center"/>
            <w:hideMark/>
          </w:tcPr>
          <w:p w14:paraId="79C0DC3A"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88" w:type="dxa"/>
            <w:tcBorders>
              <w:right w:val="single" w:sz="18" w:space="0" w:color="auto"/>
            </w:tcBorders>
            <w:vAlign w:val="center"/>
          </w:tcPr>
          <w:p w14:paraId="76CD8BD0" w14:textId="77777777" w:rsidR="00266107" w:rsidRPr="003645D5" w:rsidRDefault="00266107"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46799662" w14:textId="77777777" w:rsidR="00266107" w:rsidRPr="003645D5" w:rsidRDefault="00266107"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 (pola sata tjedno – 18 sati godišnje)</w:t>
            </w:r>
          </w:p>
        </w:tc>
      </w:tr>
      <w:tr w:rsidR="00266107" w:rsidRPr="003645D5" w14:paraId="3045108D" w14:textId="77777777" w:rsidTr="00F40E4F">
        <w:trPr>
          <w:trHeight w:val="1304"/>
        </w:trPr>
        <w:tc>
          <w:tcPr>
            <w:tcW w:w="3544" w:type="dxa"/>
            <w:tcBorders>
              <w:right w:val="single" w:sz="18" w:space="0" w:color="auto"/>
            </w:tcBorders>
            <w:shd w:val="clear" w:color="auto" w:fill="auto"/>
            <w:vAlign w:val="center"/>
            <w:hideMark/>
          </w:tcPr>
          <w:p w14:paraId="0FDCB261"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88" w:type="dxa"/>
            <w:tcBorders>
              <w:right w:val="single" w:sz="18" w:space="0" w:color="auto"/>
            </w:tcBorders>
            <w:vAlign w:val="center"/>
          </w:tcPr>
          <w:p w14:paraId="20B3E42B" w14:textId="77777777" w:rsidR="00266107" w:rsidRPr="003645D5" w:rsidRDefault="00266107" w:rsidP="001074D8">
            <w:pPr>
              <w:spacing w:after="0" w:line="240" w:lineRule="auto"/>
              <w:rPr>
                <w:rFonts w:ascii="Arial" w:eastAsia="Times New Roman" w:hAnsi="Arial" w:cs="Arial"/>
                <w:color w:val="000000"/>
                <w:lang w:eastAsia="hr-HR"/>
              </w:rPr>
            </w:pPr>
            <w:r w:rsidRPr="003645D5">
              <w:rPr>
                <w:rFonts w:ascii="Arial" w:hAnsi="Arial" w:cs="Arial"/>
              </w:rPr>
              <w:t>sustavno praćenje i bilježenje zapažanja učenikovih postignuća  pojedinačno usmjeravanje daljnjeg rada i određivanje prave razine usvojenog sadržaja</w:t>
            </w:r>
          </w:p>
        </w:tc>
      </w:tr>
      <w:tr w:rsidR="00266107" w:rsidRPr="003645D5" w14:paraId="6B240D9A" w14:textId="77777777" w:rsidTr="00F40E4F">
        <w:trPr>
          <w:trHeight w:val="1304"/>
        </w:trPr>
        <w:tc>
          <w:tcPr>
            <w:tcW w:w="3544" w:type="dxa"/>
            <w:tcBorders>
              <w:right w:val="single" w:sz="18" w:space="0" w:color="auto"/>
            </w:tcBorders>
            <w:shd w:val="clear" w:color="auto" w:fill="auto"/>
            <w:vAlign w:val="center"/>
            <w:hideMark/>
          </w:tcPr>
          <w:p w14:paraId="6498BD46"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088" w:type="dxa"/>
            <w:tcBorders>
              <w:right w:val="single" w:sz="18" w:space="0" w:color="auto"/>
            </w:tcBorders>
            <w:vAlign w:val="center"/>
          </w:tcPr>
          <w:p w14:paraId="52A20E48" w14:textId="77777777" w:rsidR="00266107" w:rsidRPr="003645D5" w:rsidRDefault="00266107"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2E0AB08E" w14:textId="77777777" w:rsidR="00266107" w:rsidRPr="003645D5" w:rsidRDefault="00266107"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612ABADD" w14:textId="77777777" w:rsidR="00266107" w:rsidRPr="003645D5" w:rsidRDefault="00266107" w:rsidP="00266107">
      <w:pPr>
        <w:rPr>
          <w:rFonts w:ascii="Arial" w:hAnsi="Arial" w:cs="Arial"/>
        </w:rPr>
      </w:pPr>
    </w:p>
    <w:p w14:paraId="3F4F9C1B" w14:textId="77777777" w:rsidR="00266107" w:rsidRPr="003645D5" w:rsidRDefault="00266107" w:rsidP="00266107">
      <w:pPr>
        <w:rPr>
          <w:rFonts w:ascii="Arial" w:hAnsi="Arial" w:cs="Arial"/>
        </w:rPr>
      </w:pPr>
    </w:p>
    <w:tbl>
      <w:tblPr>
        <w:tblW w:w="10501"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946"/>
      </w:tblGrid>
      <w:tr w:rsidR="00266107" w:rsidRPr="003645D5" w14:paraId="5BA3BB40" w14:textId="77777777" w:rsidTr="001074D8">
        <w:trPr>
          <w:trHeight w:val="1304"/>
        </w:trPr>
        <w:tc>
          <w:tcPr>
            <w:tcW w:w="3555" w:type="dxa"/>
            <w:tcBorders>
              <w:right w:val="single" w:sz="18" w:space="0" w:color="auto"/>
            </w:tcBorders>
            <w:shd w:val="clear" w:color="auto" w:fill="auto"/>
            <w:vAlign w:val="center"/>
            <w:hideMark/>
          </w:tcPr>
          <w:p w14:paraId="6C24A042"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946" w:type="dxa"/>
            <w:tcBorders>
              <w:right w:val="single" w:sz="18" w:space="0" w:color="auto"/>
            </w:tcBorders>
            <w:vAlign w:val="center"/>
          </w:tcPr>
          <w:p w14:paraId="5424E5C2" w14:textId="77777777" w:rsidR="00266107" w:rsidRPr="003645D5" w:rsidRDefault="00266107" w:rsidP="001074D8">
            <w:pPr>
              <w:spacing w:after="0"/>
              <w:rPr>
                <w:rFonts w:ascii="Arial" w:eastAsia="Times New Roman" w:hAnsi="Arial" w:cs="Arial"/>
                <w:b/>
                <w:lang w:eastAsia="hr-HR"/>
              </w:rPr>
            </w:pPr>
          </w:p>
          <w:p w14:paraId="268F1EF7" w14:textId="77777777" w:rsidR="00266107" w:rsidRPr="003645D5" w:rsidRDefault="00266107" w:rsidP="001074D8">
            <w:pPr>
              <w:spacing w:after="0"/>
              <w:rPr>
                <w:rFonts w:ascii="Arial" w:eastAsia="Times New Roman" w:hAnsi="Arial" w:cs="Arial"/>
                <w:lang w:eastAsia="hr-HR"/>
              </w:rPr>
            </w:pPr>
            <w:r w:rsidRPr="003645D5">
              <w:rPr>
                <w:rFonts w:ascii="Arial" w:eastAsia="Times New Roman" w:hAnsi="Arial" w:cs="Arial"/>
                <w:b/>
                <w:lang w:eastAsia="hr-HR"/>
              </w:rPr>
              <w:t>DOPUNSKA NASTAVA IZ HRVATSKOG JEZIKA</w:t>
            </w:r>
          </w:p>
        </w:tc>
      </w:tr>
      <w:tr w:rsidR="00266107" w:rsidRPr="003645D5" w14:paraId="603954EF" w14:textId="77777777" w:rsidTr="001074D8">
        <w:trPr>
          <w:trHeight w:val="1304"/>
        </w:trPr>
        <w:tc>
          <w:tcPr>
            <w:tcW w:w="3555" w:type="dxa"/>
            <w:tcBorders>
              <w:right w:val="single" w:sz="18" w:space="0" w:color="auto"/>
            </w:tcBorders>
            <w:shd w:val="clear" w:color="auto" w:fill="auto"/>
            <w:vAlign w:val="center"/>
            <w:hideMark/>
          </w:tcPr>
          <w:p w14:paraId="33537811"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46" w:type="dxa"/>
            <w:tcBorders>
              <w:right w:val="single" w:sz="18" w:space="0" w:color="auto"/>
            </w:tcBorders>
            <w:vAlign w:val="center"/>
          </w:tcPr>
          <w:p w14:paraId="2431FAA5" w14:textId="77777777" w:rsidR="00266107" w:rsidRPr="003645D5" w:rsidRDefault="00266107" w:rsidP="001074D8">
            <w:pPr>
              <w:spacing w:after="0"/>
              <w:rPr>
                <w:rFonts w:ascii="Arial" w:eastAsia="Times New Roman" w:hAnsi="Arial" w:cs="Arial"/>
                <w:lang w:eastAsia="hr-HR"/>
              </w:rPr>
            </w:pPr>
          </w:p>
          <w:p w14:paraId="2C6956F2" w14:textId="77777777" w:rsidR="00266107" w:rsidRPr="003645D5" w:rsidRDefault="00266107" w:rsidP="001074D8">
            <w:pPr>
              <w:spacing w:after="0"/>
              <w:rPr>
                <w:rFonts w:ascii="Arial" w:eastAsia="Times New Roman" w:hAnsi="Arial" w:cs="Arial"/>
                <w:lang w:eastAsia="hr-HR"/>
              </w:rPr>
            </w:pPr>
            <w:r w:rsidRPr="003645D5">
              <w:rPr>
                <w:rFonts w:ascii="Arial" w:eastAsia="Times New Roman" w:hAnsi="Arial" w:cs="Arial"/>
                <w:lang w:eastAsia="hr-HR"/>
              </w:rPr>
              <w:t>1.</w:t>
            </w:r>
          </w:p>
        </w:tc>
      </w:tr>
      <w:tr w:rsidR="00266107" w:rsidRPr="003645D5" w14:paraId="58864FAF" w14:textId="77777777" w:rsidTr="001074D8">
        <w:trPr>
          <w:trHeight w:val="1304"/>
        </w:trPr>
        <w:tc>
          <w:tcPr>
            <w:tcW w:w="3555" w:type="dxa"/>
            <w:tcBorders>
              <w:right w:val="single" w:sz="18" w:space="0" w:color="auto"/>
            </w:tcBorders>
            <w:shd w:val="clear" w:color="auto" w:fill="auto"/>
            <w:vAlign w:val="center"/>
            <w:hideMark/>
          </w:tcPr>
          <w:p w14:paraId="127C388F"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46" w:type="dxa"/>
            <w:tcBorders>
              <w:right w:val="single" w:sz="18" w:space="0" w:color="auto"/>
            </w:tcBorders>
            <w:vAlign w:val="center"/>
          </w:tcPr>
          <w:p w14:paraId="4292705C" w14:textId="77777777" w:rsidR="00266107" w:rsidRPr="003645D5" w:rsidRDefault="00266107" w:rsidP="001074D8">
            <w:pPr>
              <w:spacing w:after="0"/>
              <w:rPr>
                <w:rFonts w:ascii="Arial" w:eastAsia="Times New Roman" w:hAnsi="Arial" w:cs="Arial"/>
                <w:lang w:eastAsia="hr-HR"/>
              </w:rPr>
            </w:pPr>
          </w:p>
          <w:p w14:paraId="06ED4BEC" w14:textId="77777777" w:rsidR="00266107" w:rsidRPr="003645D5" w:rsidRDefault="00266107" w:rsidP="001074D8">
            <w:pPr>
              <w:spacing w:after="0"/>
              <w:rPr>
                <w:rFonts w:ascii="Arial" w:eastAsia="Times New Roman" w:hAnsi="Arial" w:cs="Arial"/>
                <w:lang w:eastAsia="hr-HR"/>
              </w:rPr>
            </w:pPr>
            <w:r w:rsidRPr="003645D5">
              <w:rPr>
                <w:rFonts w:ascii="Arial" w:eastAsia="Times New Roman" w:hAnsi="Arial" w:cs="Arial"/>
                <w:sz w:val="24"/>
                <w:szCs w:val="24"/>
                <w:lang w:eastAsia="hr-HR"/>
              </w:rPr>
              <w:t>SLAVICA KRIŠTO</w:t>
            </w:r>
          </w:p>
        </w:tc>
      </w:tr>
      <w:tr w:rsidR="00266107" w:rsidRPr="003645D5" w14:paraId="0CE2CB3D" w14:textId="77777777" w:rsidTr="001074D8">
        <w:trPr>
          <w:trHeight w:val="1304"/>
        </w:trPr>
        <w:tc>
          <w:tcPr>
            <w:tcW w:w="3555" w:type="dxa"/>
            <w:tcBorders>
              <w:right w:val="single" w:sz="18" w:space="0" w:color="auto"/>
            </w:tcBorders>
            <w:shd w:val="clear" w:color="auto" w:fill="auto"/>
            <w:vAlign w:val="center"/>
            <w:hideMark/>
          </w:tcPr>
          <w:p w14:paraId="33ABDA32"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right w:val="single" w:sz="18" w:space="0" w:color="auto"/>
            </w:tcBorders>
            <w:vAlign w:val="center"/>
          </w:tcPr>
          <w:p w14:paraId="62DE8009" w14:textId="77777777" w:rsidR="00266107" w:rsidRPr="003645D5" w:rsidRDefault="00266107" w:rsidP="001074D8">
            <w:pPr>
              <w:spacing w:after="0"/>
              <w:rPr>
                <w:rFonts w:ascii="Arial" w:eastAsia="Times New Roman" w:hAnsi="Arial" w:cs="Arial"/>
                <w:lang w:eastAsia="hr-HR"/>
              </w:rPr>
            </w:pPr>
            <w:r w:rsidRPr="003645D5">
              <w:rPr>
                <w:rFonts w:ascii="Arial" w:hAnsi="Arial" w:cs="Arial"/>
              </w:rPr>
              <w:t>usvojiti tehnike početnog čitanja i pisanja,  razvijati jezično-komunikacijske sposobnosti pri govornoj i pisanoj uporabi jezika,  omogućiti rad po programima i sadržajima različite težine i složenosti s obzirom na interese i sposobnosti učenika, osposobiti učenike u primjeni stečenog znanja</w:t>
            </w:r>
          </w:p>
        </w:tc>
      </w:tr>
      <w:tr w:rsidR="00266107" w:rsidRPr="003645D5" w14:paraId="48997C83" w14:textId="77777777" w:rsidTr="001074D8">
        <w:trPr>
          <w:trHeight w:val="1304"/>
        </w:trPr>
        <w:tc>
          <w:tcPr>
            <w:tcW w:w="3555" w:type="dxa"/>
            <w:tcBorders>
              <w:right w:val="single" w:sz="18" w:space="0" w:color="auto"/>
            </w:tcBorders>
            <w:shd w:val="clear" w:color="auto" w:fill="auto"/>
            <w:vAlign w:val="center"/>
            <w:hideMark/>
          </w:tcPr>
          <w:p w14:paraId="739BA133"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46" w:type="dxa"/>
            <w:tcBorders>
              <w:right w:val="single" w:sz="18" w:space="0" w:color="auto"/>
            </w:tcBorders>
            <w:vAlign w:val="center"/>
          </w:tcPr>
          <w:p w14:paraId="34840AA7" w14:textId="77777777" w:rsidR="00266107" w:rsidRPr="003645D5" w:rsidRDefault="00266107"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stečeno znanje učiniti trajnom intelektualnom svojinom, osposobiti učenike u primjeni stečenog znanja u čitanju, pisanju, razumijevanju; primjena pravopisnih i gramatičkih pravila u svakodnevnom radu</w:t>
            </w:r>
          </w:p>
        </w:tc>
      </w:tr>
      <w:tr w:rsidR="00266107" w:rsidRPr="003645D5" w14:paraId="506F47EB" w14:textId="77777777" w:rsidTr="001074D8">
        <w:trPr>
          <w:trHeight w:val="1304"/>
        </w:trPr>
        <w:tc>
          <w:tcPr>
            <w:tcW w:w="3555" w:type="dxa"/>
            <w:tcBorders>
              <w:right w:val="single" w:sz="18" w:space="0" w:color="auto"/>
            </w:tcBorders>
            <w:shd w:val="clear" w:color="auto" w:fill="auto"/>
            <w:vAlign w:val="center"/>
            <w:hideMark/>
          </w:tcPr>
          <w:p w14:paraId="434A913F"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right w:val="single" w:sz="18" w:space="0" w:color="auto"/>
            </w:tcBorders>
            <w:vAlign w:val="center"/>
          </w:tcPr>
          <w:p w14:paraId="1EB2E7B2" w14:textId="77777777" w:rsidR="00266107" w:rsidRPr="003645D5" w:rsidRDefault="00266107"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individualni oblik rada i rad u paru, rješavanje pisanih zadataka, usmena izlaganja</w:t>
            </w:r>
          </w:p>
        </w:tc>
      </w:tr>
      <w:tr w:rsidR="00266107" w:rsidRPr="003645D5" w14:paraId="6BE85A95" w14:textId="77777777" w:rsidTr="001074D8">
        <w:trPr>
          <w:trHeight w:val="778"/>
        </w:trPr>
        <w:tc>
          <w:tcPr>
            <w:tcW w:w="3555" w:type="dxa"/>
            <w:tcBorders>
              <w:right w:val="single" w:sz="18" w:space="0" w:color="auto"/>
            </w:tcBorders>
            <w:shd w:val="clear" w:color="auto" w:fill="auto"/>
            <w:vAlign w:val="center"/>
            <w:hideMark/>
          </w:tcPr>
          <w:p w14:paraId="5826DB4F"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46" w:type="dxa"/>
            <w:tcBorders>
              <w:right w:val="single" w:sz="18" w:space="0" w:color="auto"/>
            </w:tcBorders>
            <w:vAlign w:val="center"/>
          </w:tcPr>
          <w:p w14:paraId="65B856D7" w14:textId="77777777" w:rsidR="00266107" w:rsidRPr="003645D5" w:rsidRDefault="00266107"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do 5 učenika</w:t>
            </w:r>
          </w:p>
        </w:tc>
      </w:tr>
      <w:tr w:rsidR="00266107" w:rsidRPr="003645D5" w14:paraId="00F65820" w14:textId="77777777" w:rsidTr="001074D8">
        <w:trPr>
          <w:trHeight w:val="960"/>
        </w:trPr>
        <w:tc>
          <w:tcPr>
            <w:tcW w:w="3555" w:type="dxa"/>
            <w:tcBorders>
              <w:right w:val="single" w:sz="18" w:space="0" w:color="auto"/>
            </w:tcBorders>
            <w:shd w:val="clear" w:color="auto" w:fill="auto"/>
            <w:vAlign w:val="center"/>
            <w:hideMark/>
          </w:tcPr>
          <w:p w14:paraId="4BE7F639"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right w:val="single" w:sz="18" w:space="0" w:color="auto"/>
            </w:tcBorders>
            <w:vAlign w:val="center"/>
          </w:tcPr>
          <w:p w14:paraId="1CDDB85C" w14:textId="77777777" w:rsidR="00266107" w:rsidRPr="003645D5" w:rsidRDefault="00266107"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 (pola sata tjedno, 18 sati godišnje)</w:t>
            </w:r>
          </w:p>
        </w:tc>
      </w:tr>
      <w:tr w:rsidR="00266107" w:rsidRPr="003645D5" w14:paraId="1CB41850" w14:textId="77777777" w:rsidTr="001074D8">
        <w:trPr>
          <w:trHeight w:val="832"/>
        </w:trPr>
        <w:tc>
          <w:tcPr>
            <w:tcW w:w="3555" w:type="dxa"/>
            <w:tcBorders>
              <w:right w:val="single" w:sz="18" w:space="0" w:color="auto"/>
            </w:tcBorders>
            <w:shd w:val="clear" w:color="auto" w:fill="auto"/>
            <w:vAlign w:val="center"/>
            <w:hideMark/>
          </w:tcPr>
          <w:p w14:paraId="059F67AB"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46" w:type="dxa"/>
            <w:tcBorders>
              <w:right w:val="single" w:sz="18" w:space="0" w:color="auto"/>
            </w:tcBorders>
            <w:vAlign w:val="center"/>
          </w:tcPr>
          <w:p w14:paraId="4F58CCC2" w14:textId="77777777" w:rsidR="00266107" w:rsidRPr="003645D5" w:rsidRDefault="00266107"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hAnsi="Arial" w:cs="Arial"/>
              </w:rPr>
              <w:t>sustavno praćenje i bilježenje zapažanja učenikovih postignuća  pojedinačno usmjeravanje daljnjeg rada i određivanje prave razine usvojenog sadržaja</w:t>
            </w:r>
          </w:p>
        </w:tc>
      </w:tr>
      <w:tr w:rsidR="00266107" w:rsidRPr="003645D5" w14:paraId="290918B6" w14:textId="77777777" w:rsidTr="001074D8">
        <w:trPr>
          <w:trHeight w:val="1304"/>
        </w:trPr>
        <w:tc>
          <w:tcPr>
            <w:tcW w:w="3555" w:type="dxa"/>
            <w:tcBorders>
              <w:right w:val="single" w:sz="18" w:space="0" w:color="auto"/>
            </w:tcBorders>
            <w:shd w:val="clear" w:color="auto" w:fill="auto"/>
            <w:vAlign w:val="center"/>
            <w:hideMark/>
          </w:tcPr>
          <w:p w14:paraId="44156385"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46" w:type="dxa"/>
            <w:tcBorders>
              <w:right w:val="single" w:sz="18" w:space="0" w:color="auto"/>
            </w:tcBorders>
            <w:vAlign w:val="center"/>
          </w:tcPr>
          <w:p w14:paraId="0397B079" w14:textId="77777777" w:rsidR="00266107" w:rsidRPr="003645D5" w:rsidRDefault="00266107"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6D59CC8C" w14:textId="77777777" w:rsidR="00266107" w:rsidRPr="003645D5" w:rsidRDefault="00266107"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5D05CFB6" w14:textId="77777777" w:rsidR="00266107" w:rsidRPr="003645D5" w:rsidRDefault="00266107" w:rsidP="00266107">
      <w:pPr>
        <w:rPr>
          <w:rFonts w:ascii="Arial" w:hAnsi="Arial" w:cs="Arial"/>
        </w:rPr>
      </w:pPr>
    </w:p>
    <w:p w14:paraId="42FE71E7" w14:textId="77777777" w:rsidR="00266107" w:rsidRPr="003645D5" w:rsidRDefault="00266107" w:rsidP="00266107">
      <w:pPr>
        <w:rPr>
          <w:rFonts w:ascii="Arial" w:hAnsi="Arial" w:cs="Arial"/>
        </w:rPr>
      </w:pPr>
    </w:p>
    <w:p w14:paraId="36647D44" w14:textId="77777777" w:rsidR="00266107" w:rsidRPr="003645D5" w:rsidRDefault="00266107" w:rsidP="00396432">
      <w:pPr>
        <w:jc w:val="both"/>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12590A" w:rsidRPr="003645D5" w14:paraId="0C3A9E2F" w14:textId="77777777" w:rsidTr="001074D8">
        <w:trPr>
          <w:trHeight w:val="964"/>
        </w:trPr>
        <w:tc>
          <w:tcPr>
            <w:tcW w:w="3686" w:type="dxa"/>
            <w:tcBorders>
              <w:right w:val="single" w:sz="18" w:space="0" w:color="auto"/>
            </w:tcBorders>
            <w:shd w:val="clear" w:color="auto" w:fill="auto"/>
            <w:vAlign w:val="center"/>
            <w:hideMark/>
          </w:tcPr>
          <w:p w14:paraId="48266515" w14:textId="77777777" w:rsidR="0012590A" w:rsidRPr="003645D5" w:rsidRDefault="0012590A"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hideMark/>
          </w:tcPr>
          <w:p w14:paraId="0400A622" w14:textId="77777777" w:rsidR="0012590A" w:rsidRPr="003645D5" w:rsidRDefault="0012590A" w:rsidP="001074D8">
            <w:pPr>
              <w:rPr>
                <w:rFonts w:ascii="Arial" w:eastAsia="Calibri" w:hAnsi="Arial" w:cs="Arial"/>
              </w:rPr>
            </w:pPr>
          </w:p>
          <w:p w14:paraId="27F20F1D" w14:textId="77777777" w:rsidR="0012590A" w:rsidRPr="003645D5" w:rsidRDefault="0012590A" w:rsidP="001074D8">
            <w:pPr>
              <w:rPr>
                <w:rFonts w:ascii="Arial" w:eastAsia="Calibri" w:hAnsi="Arial" w:cs="Arial"/>
              </w:rPr>
            </w:pPr>
            <w:r w:rsidRPr="003645D5">
              <w:rPr>
                <w:rFonts w:ascii="Arial" w:eastAsia="Calibri" w:hAnsi="Arial" w:cs="Arial"/>
              </w:rPr>
              <w:t xml:space="preserve"> DOPUNSKA NASTAVA IZ MATEMATIKE I HRVATSKOG JEZIKA</w:t>
            </w:r>
          </w:p>
        </w:tc>
      </w:tr>
      <w:tr w:rsidR="0012590A" w:rsidRPr="003645D5" w14:paraId="146E2EA7" w14:textId="77777777" w:rsidTr="001074D8">
        <w:trPr>
          <w:trHeight w:val="964"/>
        </w:trPr>
        <w:tc>
          <w:tcPr>
            <w:tcW w:w="3686" w:type="dxa"/>
            <w:tcBorders>
              <w:right w:val="single" w:sz="18" w:space="0" w:color="auto"/>
            </w:tcBorders>
            <w:shd w:val="clear" w:color="auto" w:fill="auto"/>
            <w:vAlign w:val="center"/>
            <w:hideMark/>
          </w:tcPr>
          <w:p w14:paraId="3FD331F6" w14:textId="77777777" w:rsidR="0012590A" w:rsidRPr="003645D5" w:rsidRDefault="0012590A"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hideMark/>
          </w:tcPr>
          <w:p w14:paraId="24308FBF" w14:textId="77777777" w:rsidR="0012590A" w:rsidRPr="003645D5" w:rsidRDefault="0012590A" w:rsidP="001074D8">
            <w:pPr>
              <w:rPr>
                <w:rFonts w:ascii="Arial" w:hAnsi="Arial" w:cs="Arial"/>
              </w:rPr>
            </w:pPr>
          </w:p>
          <w:p w14:paraId="76076302" w14:textId="77777777" w:rsidR="0012590A" w:rsidRPr="003645D5" w:rsidRDefault="0012590A" w:rsidP="001074D8">
            <w:pPr>
              <w:rPr>
                <w:rFonts w:ascii="Arial" w:hAnsi="Arial" w:cs="Arial"/>
              </w:rPr>
            </w:pPr>
            <w:r w:rsidRPr="003645D5">
              <w:rPr>
                <w:rFonts w:ascii="Arial" w:hAnsi="Arial" w:cs="Arial"/>
              </w:rPr>
              <w:t xml:space="preserve">3.d </w:t>
            </w:r>
          </w:p>
        </w:tc>
      </w:tr>
      <w:tr w:rsidR="0012590A" w:rsidRPr="003645D5" w14:paraId="4C2DEF8E" w14:textId="77777777" w:rsidTr="001074D8">
        <w:trPr>
          <w:trHeight w:val="964"/>
        </w:trPr>
        <w:tc>
          <w:tcPr>
            <w:tcW w:w="3686" w:type="dxa"/>
            <w:tcBorders>
              <w:right w:val="single" w:sz="18" w:space="0" w:color="auto"/>
            </w:tcBorders>
            <w:shd w:val="clear" w:color="auto" w:fill="auto"/>
            <w:vAlign w:val="center"/>
            <w:hideMark/>
          </w:tcPr>
          <w:p w14:paraId="620077EF" w14:textId="77777777" w:rsidR="0012590A" w:rsidRPr="003645D5" w:rsidRDefault="0012590A"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hideMark/>
          </w:tcPr>
          <w:p w14:paraId="4705FFAA" w14:textId="77777777" w:rsidR="0012590A" w:rsidRPr="003645D5" w:rsidRDefault="0012590A" w:rsidP="001074D8">
            <w:pPr>
              <w:rPr>
                <w:rFonts w:ascii="Arial" w:eastAsia="Calibri" w:hAnsi="Arial" w:cs="Arial"/>
              </w:rPr>
            </w:pPr>
            <w:r w:rsidRPr="003645D5">
              <w:rPr>
                <w:rFonts w:ascii="Arial" w:eastAsia="Calibri" w:hAnsi="Arial" w:cs="Arial"/>
              </w:rPr>
              <w:t>Vesna Lorbek</w:t>
            </w:r>
          </w:p>
        </w:tc>
      </w:tr>
      <w:tr w:rsidR="0012590A" w:rsidRPr="003645D5" w14:paraId="71D02187" w14:textId="77777777" w:rsidTr="001074D8">
        <w:trPr>
          <w:trHeight w:val="964"/>
        </w:trPr>
        <w:tc>
          <w:tcPr>
            <w:tcW w:w="3686" w:type="dxa"/>
            <w:tcBorders>
              <w:right w:val="single" w:sz="18" w:space="0" w:color="auto"/>
            </w:tcBorders>
            <w:shd w:val="clear" w:color="auto" w:fill="auto"/>
            <w:vAlign w:val="center"/>
            <w:hideMark/>
          </w:tcPr>
          <w:p w14:paraId="194BE96A" w14:textId="77777777" w:rsidR="0012590A" w:rsidRPr="003645D5" w:rsidRDefault="0012590A"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hideMark/>
          </w:tcPr>
          <w:p w14:paraId="10463E49" w14:textId="77777777" w:rsidR="0012590A" w:rsidRPr="003645D5" w:rsidRDefault="0012590A" w:rsidP="001074D8">
            <w:pPr>
              <w:rPr>
                <w:rFonts w:ascii="Arial" w:hAnsi="Arial" w:cs="Arial"/>
              </w:rPr>
            </w:pPr>
            <w:r w:rsidRPr="003645D5">
              <w:rPr>
                <w:rFonts w:ascii="Arial" w:hAnsi="Arial" w:cs="Arial"/>
              </w:rPr>
              <w:t>Svladati i utvrditi nastavne sadržaje iz redovitog programa koji nisu usvojeni na redovitom satu za učenike koji imaju poteškoća u usvajanju nastavnog gradiva, razvijati pozitivan odnos prema radu</w:t>
            </w:r>
          </w:p>
        </w:tc>
      </w:tr>
      <w:tr w:rsidR="0012590A" w:rsidRPr="003645D5" w14:paraId="4C8DBE8A" w14:textId="77777777" w:rsidTr="001074D8">
        <w:trPr>
          <w:trHeight w:val="964"/>
        </w:trPr>
        <w:tc>
          <w:tcPr>
            <w:tcW w:w="3686" w:type="dxa"/>
            <w:tcBorders>
              <w:right w:val="single" w:sz="18" w:space="0" w:color="auto"/>
            </w:tcBorders>
            <w:shd w:val="clear" w:color="auto" w:fill="auto"/>
            <w:vAlign w:val="center"/>
            <w:hideMark/>
          </w:tcPr>
          <w:p w14:paraId="58A31BEC" w14:textId="77777777" w:rsidR="0012590A" w:rsidRPr="003645D5" w:rsidRDefault="0012590A"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hideMark/>
          </w:tcPr>
          <w:p w14:paraId="04730B86" w14:textId="77777777" w:rsidR="0012590A" w:rsidRPr="003645D5" w:rsidRDefault="0012590A" w:rsidP="001074D8">
            <w:pPr>
              <w:rPr>
                <w:rFonts w:ascii="Arial" w:hAnsi="Arial" w:cs="Arial"/>
              </w:rPr>
            </w:pPr>
            <w:r w:rsidRPr="003645D5">
              <w:rPr>
                <w:rFonts w:ascii="Arial" w:hAnsi="Arial" w:cs="Arial"/>
              </w:rPr>
              <w:t>Ovladati sadržajima propisanim planom i programom nastave matematike i hrvatskog jezika u 3. razredu</w:t>
            </w:r>
          </w:p>
        </w:tc>
      </w:tr>
      <w:tr w:rsidR="0012590A" w:rsidRPr="003645D5" w14:paraId="23395837" w14:textId="77777777" w:rsidTr="001074D8">
        <w:trPr>
          <w:trHeight w:val="964"/>
        </w:trPr>
        <w:tc>
          <w:tcPr>
            <w:tcW w:w="3686" w:type="dxa"/>
            <w:tcBorders>
              <w:right w:val="single" w:sz="18" w:space="0" w:color="auto"/>
            </w:tcBorders>
            <w:shd w:val="clear" w:color="auto" w:fill="auto"/>
            <w:vAlign w:val="center"/>
            <w:hideMark/>
          </w:tcPr>
          <w:p w14:paraId="74D38A13" w14:textId="77777777" w:rsidR="0012590A" w:rsidRPr="003645D5" w:rsidRDefault="0012590A"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hideMark/>
          </w:tcPr>
          <w:p w14:paraId="7264E1DA" w14:textId="77777777" w:rsidR="0012590A" w:rsidRPr="003645D5" w:rsidRDefault="0012590A" w:rsidP="001074D8">
            <w:pPr>
              <w:rPr>
                <w:rFonts w:ascii="Arial" w:hAnsi="Arial" w:cs="Arial"/>
              </w:rPr>
            </w:pPr>
            <w:r w:rsidRPr="003645D5">
              <w:rPr>
                <w:rFonts w:ascii="Arial" w:hAnsi="Arial" w:cs="Arial"/>
              </w:rPr>
              <w:t>Individualan rad prilagođen sposobnostima svakog učenika, rad u manjim grupama</w:t>
            </w:r>
          </w:p>
        </w:tc>
      </w:tr>
      <w:tr w:rsidR="0012590A" w:rsidRPr="003645D5" w14:paraId="59D0B3AF" w14:textId="77777777" w:rsidTr="001074D8">
        <w:trPr>
          <w:trHeight w:val="964"/>
        </w:trPr>
        <w:tc>
          <w:tcPr>
            <w:tcW w:w="3686" w:type="dxa"/>
            <w:tcBorders>
              <w:right w:val="single" w:sz="18" w:space="0" w:color="auto"/>
            </w:tcBorders>
            <w:shd w:val="clear" w:color="auto" w:fill="auto"/>
            <w:vAlign w:val="center"/>
            <w:hideMark/>
          </w:tcPr>
          <w:p w14:paraId="69F9FEBC" w14:textId="77777777" w:rsidR="0012590A" w:rsidRPr="003645D5" w:rsidRDefault="0012590A"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hideMark/>
          </w:tcPr>
          <w:p w14:paraId="36AE5A73" w14:textId="77777777" w:rsidR="0012590A" w:rsidRPr="003645D5" w:rsidRDefault="0012590A" w:rsidP="001074D8">
            <w:pPr>
              <w:rPr>
                <w:rFonts w:ascii="Arial" w:hAnsi="Arial" w:cs="Arial"/>
              </w:rPr>
            </w:pPr>
            <w:r w:rsidRPr="003645D5">
              <w:rPr>
                <w:rFonts w:ascii="Arial" w:hAnsi="Arial" w:cs="Arial"/>
              </w:rPr>
              <w:t>4 do 6 učenika</w:t>
            </w:r>
          </w:p>
        </w:tc>
      </w:tr>
      <w:tr w:rsidR="0012590A" w:rsidRPr="003645D5" w14:paraId="35233BC0" w14:textId="77777777" w:rsidTr="001074D8">
        <w:trPr>
          <w:trHeight w:val="964"/>
        </w:trPr>
        <w:tc>
          <w:tcPr>
            <w:tcW w:w="3686" w:type="dxa"/>
            <w:tcBorders>
              <w:right w:val="single" w:sz="18" w:space="0" w:color="auto"/>
            </w:tcBorders>
            <w:shd w:val="clear" w:color="auto" w:fill="auto"/>
            <w:vAlign w:val="center"/>
            <w:hideMark/>
          </w:tcPr>
          <w:p w14:paraId="368A2C79" w14:textId="77777777" w:rsidR="0012590A" w:rsidRPr="003645D5" w:rsidRDefault="0012590A"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hideMark/>
          </w:tcPr>
          <w:p w14:paraId="6DD8E702" w14:textId="77777777" w:rsidR="0012590A" w:rsidRPr="003645D5" w:rsidRDefault="0012590A" w:rsidP="001074D8">
            <w:pPr>
              <w:rPr>
                <w:rFonts w:ascii="Arial" w:hAnsi="Arial" w:cs="Arial"/>
              </w:rPr>
            </w:pPr>
            <w:r w:rsidRPr="003645D5">
              <w:rPr>
                <w:rFonts w:ascii="Arial" w:hAnsi="Arial" w:cs="Arial"/>
              </w:rPr>
              <w:t xml:space="preserve">Tijekom nastavne godine, 1 sat tjedno </w:t>
            </w:r>
          </w:p>
        </w:tc>
      </w:tr>
      <w:tr w:rsidR="0012590A" w:rsidRPr="003645D5" w14:paraId="297A115F" w14:textId="77777777" w:rsidTr="001074D8">
        <w:trPr>
          <w:trHeight w:val="964"/>
        </w:trPr>
        <w:tc>
          <w:tcPr>
            <w:tcW w:w="3686" w:type="dxa"/>
            <w:tcBorders>
              <w:right w:val="single" w:sz="18" w:space="0" w:color="auto"/>
            </w:tcBorders>
            <w:shd w:val="clear" w:color="auto" w:fill="auto"/>
            <w:vAlign w:val="center"/>
            <w:hideMark/>
          </w:tcPr>
          <w:p w14:paraId="23B810B0" w14:textId="77777777" w:rsidR="0012590A" w:rsidRPr="003645D5" w:rsidRDefault="0012590A"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hideMark/>
          </w:tcPr>
          <w:p w14:paraId="676504E7" w14:textId="77777777" w:rsidR="0012590A" w:rsidRPr="003645D5" w:rsidRDefault="0012590A" w:rsidP="001074D8">
            <w:pPr>
              <w:rPr>
                <w:rFonts w:ascii="Arial" w:hAnsi="Arial" w:cs="Arial"/>
              </w:rPr>
            </w:pPr>
            <w:r w:rsidRPr="003645D5">
              <w:rPr>
                <w:rFonts w:ascii="Arial" w:hAnsi="Arial" w:cs="Arial"/>
              </w:rPr>
              <w:t>Pisana izvješća na listama dopunske nastave, opisno praćenje napredovanja učenika u okviru redovne nastave, usmena i pisana provjera znanja na redovnoj nastavi</w:t>
            </w:r>
          </w:p>
        </w:tc>
      </w:tr>
      <w:tr w:rsidR="0012590A" w:rsidRPr="003645D5" w14:paraId="4649AC2E" w14:textId="77777777" w:rsidTr="001074D8">
        <w:trPr>
          <w:trHeight w:val="964"/>
        </w:trPr>
        <w:tc>
          <w:tcPr>
            <w:tcW w:w="3686" w:type="dxa"/>
            <w:tcBorders>
              <w:right w:val="single" w:sz="18" w:space="0" w:color="auto"/>
            </w:tcBorders>
            <w:shd w:val="clear" w:color="auto" w:fill="auto"/>
            <w:vAlign w:val="center"/>
            <w:hideMark/>
          </w:tcPr>
          <w:p w14:paraId="4AF9423A" w14:textId="77777777" w:rsidR="0012590A" w:rsidRPr="003645D5" w:rsidRDefault="0012590A"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hideMark/>
          </w:tcPr>
          <w:p w14:paraId="576E874E" w14:textId="77777777" w:rsidR="0012590A" w:rsidRPr="003645D5" w:rsidRDefault="0012590A" w:rsidP="001074D8">
            <w:pPr>
              <w:rPr>
                <w:rFonts w:ascii="Arial" w:hAnsi="Arial" w:cs="Arial"/>
              </w:rPr>
            </w:pPr>
            <w:r w:rsidRPr="003645D5">
              <w:rPr>
                <w:rFonts w:ascii="Arial" w:hAnsi="Arial" w:cs="Arial"/>
              </w:rPr>
              <w:t>Potrošni materijal (nastavni listići, papiri za fotokopiranje)</w:t>
            </w:r>
          </w:p>
        </w:tc>
      </w:tr>
    </w:tbl>
    <w:p w14:paraId="135F2952" w14:textId="77777777" w:rsidR="0012590A" w:rsidRPr="003645D5" w:rsidRDefault="0012590A" w:rsidP="0012590A">
      <w:pPr>
        <w:rPr>
          <w:rFonts w:ascii="Arial" w:hAnsi="Arial" w:cs="Arial"/>
        </w:rPr>
      </w:pPr>
    </w:p>
    <w:p w14:paraId="44C0E2A4" w14:textId="77777777" w:rsidR="008E2CCF" w:rsidRPr="003645D5" w:rsidRDefault="008E2CCF" w:rsidP="00396432">
      <w:pPr>
        <w:jc w:val="both"/>
        <w:rPr>
          <w:rFonts w:ascii="Arial" w:hAnsi="Arial" w:cs="Arial"/>
        </w:rPr>
      </w:pPr>
    </w:p>
    <w:p w14:paraId="36C37BBB" w14:textId="77777777" w:rsidR="005729AA" w:rsidRPr="003645D5" w:rsidRDefault="005729AA" w:rsidP="00396432">
      <w:pPr>
        <w:jc w:val="both"/>
        <w:rPr>
          <w:rFonts w:ascii="Arial" w:hAnsi="Arial" w:cs="Arial"/>
        </w:rPr>
      </w:pPr>
    </w:p>
    <w:p w14:paraId="046E79B9" w14:textId="77777777" w:rsidR="005729AA" w:rsidRPr="003645D5" w:rsidRDefault="005729AA" w:rsidP="00396432">
      <w:pPr>
        <w:jc w:val="both"/>
        <w:rPr>
          <w:rFonts w:ascii="Arial" w:hAnsi="Arial" w:cs="Arial"/>
        </w:rPr>
      </w:pPr>
    </w:p>
    <w:p w14:paraId="1D4057F2" w14:textId="77777777" w:rsidR="005729AA" w:rsidRPr="003645D5" w:rsidRDefault="005729AA" w:rsidP="00396432">
      <w:pPr>
        <w:jc w:val="both"/>
        <w:rPr>
          <w:rFonts w:ascii="Arial" w:hAnsi="Arial" w:cs="Arial"/>
        </w:rPr>
      </w:pPr>
    </w:p>
    <w:p w14:paraId="487A990F" w14:textId="77777777" w:rsidR="005729AA" w:rsidRPr="003645D5" w:rsidRDefault="005729AA" w:rsidP="00396432">
      <w:pPr>
        <w:jc w:val="both"/>
        <w:rPr>
          <w:rFonts w:ascii="Arial" w:hAnsi="Arial" w:cs="Arial"/>
        </w:rPr>
      </w:pPr>
    </w:p>
    <w:p w14:paraId="224EAC7E" w14:textId="77777777" w:rsidR="005729AA" w:rsidRPr="003645D5" w:rsidRDefault="005729AA" w:rsidP="00396432">
      <w:pPr>
        <w:jc w:val="both"/>
        <w:rPr>
          <w:rFonts w:ascii="Arial" w:hAnsi="Arial" w:cs="Arial"/>
        </w:rPr>
      </w:pPr>
    </w:p>
    <w:p w14:paraId="3F3C21A9" w14:textId="77777777" w:rsidR="005729AA" w:rsidRPr="003645D5" w:rsidRDefault="005729AA" w:rsidP="00396432">
      <w:pPr>
        <w:jc w:val="both"/>
        <w:rPr>
          <w:rFonts w:ascii="Arial" w:hAnsi="Arial" w:cs="Arial"/>
        </w:rPr>
      </w:pPr>
    </w:p>
    <w:p w14:paraId="00E4199B" w14:textId="77777777" w:rsidR="005729AA" w:rsidRPr="003645D5" w:rsidRDefault="005729AA" w:rsidP="00396432">
      <w:pPr>
        <w:jc w:val="both"/>
        <w:rPr>
          <w:rFonts w:ascii="Arial" w:hAnsi="Arial" w:cs="Arial"/>
        </w:rPr>
      </w:pPr>
    </w:p>
    <w:p w14:paraId="49B6EE2E" w14:textId="77777777" w:rsidR="005729AA" w:rsidRPr="003645D5" w:rsidRDefault="005729AA" w:rsidP="00396432">
      <w:pPr>
        <w:jc w:val="both"/>
        <w:rPr>
          <w:rFonts w:ascii="Arial" w:hAnsi="Arial" w:cs="Arial"/>
        </w:rPr>
      </w:pPr>
    </w:p>
    <w:tbl>
      <w:tblPr>
        <w:tblW w:w="0"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7"/>
        <w:gridCol w:w="6948"/>
      </w:tblGrid>
      <w:tr w:rsidR="005729AA" w:rsidRPr="003645D5" w14:paraId="4FCA6298" w14:textId="77777777" w:rsidTr="001074D8">
        <w:trPr>
          <w:trHeight w:val="964"/>
        </w:trPr>
        <w:tc>
          <w:tcPr>
            <w:tcW w:w="3687" w:type="dxa"/>
            <w:tcBorders>
              <w:top w:val="single" w:sz="18" w:space="0" w:color="auto"/>
              <w:left w:val="single" w:sz="18" w:space="0" w:color="auto"/>
              <w:bottom w:val="single" w:sz="8" w:space="0" w:color="auto"/>
              <w:right w:val="single" w:sz="18" w:space="0" w:color="auto"/>
            </w:tcBorders>
            <w:vAlign w:val="center"/>
            <w:hideMark/>
          </w:tcPr>
          <w:p w14:paraId="09DC2E43" w14:textId="77777777" w:rsidR="005729AA" w:rsidRPr="003645D5" w:rsidRDefault="005729AA" w:rsidP="005729AA">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8" w:type="dxa"/>
            <w:tcBorders>
              <w:top w:val="single" w:sz="18" w:space="0" w:color="auto"/>
              <w:left w:val="single" w:sz="18" w:space="0" w:color="auto"/>
              <w:bottom w:val="single" w:sz="8" w:space="0" w:color="auto"/>
              <w:right w:val="single" w:sz="18" w:space="0" w:color="auto"/>
            </w:tcBorders>
          </w:tcPr>
          <w:p w14:paraId="5EE76D38" w14:textId="77777777" w:rsidR="005729AA" w:rsidRPr="003645D5" w:rsidRDefault="005729AA" w:rsidP="005729AA">
            <w:pPr>
              <w:spacing w:after="0" w:line="254" w:lineRule="auto"/>
              <w:rPr>
                <w:rFonts w:ascii="Arial" w:eastAsiaTheme="minorEastAsia" w:hAnsi="Arial" w:cs="Arial"/>
                <w:lang w:eastAsia="hr-HR"/>
              </w:rPr>
            </w:pPr>
          </w:p>
          <w:p w14:paraId="6F55F5FA" w14:textId="77777777" w:rsidR="005729AA" w:rsidRPr="003645D5" w:rsidRDefault="005729AA" w:rsidP="005729AA">
            <w:pPr>
              <w:spacing w:after="0" w:line="254" w:lineRule="auto"/>
              <w:rPr>
                <w:rFonts w:ascii="Arial" w:eastAsiaTheme="minorEastAsia" w:hAnsi="Arial" w:cs="Arial"/>
                <w:lang w:eastAsia="hr-HR"/>
              </w:rPr>
            </w:pPr>
            <w:r w:rsidRPr="003645D5">
              <w:rPr>
                <w:rFonts w:ascii="Arial" w:eastAsiaTheme="minorEastAsia" w:hAnsi="Arial" w:cs="Arial"/>
                <w:lang w:eastAsia="hr-HR"/>
              </w:rPr>
              <w:t>DOPUNSKA NASTAVA IZ HRVATSKOG JEZIKA</w:t>
            </w:r>
          </w:p>
        </w:tc>
      </w:tr>
      <w:tr w:rsidR="005729AA" w:rsidRPr="003645D5" w14:paraId="6A466A57"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223534EA" w14:textId="77777777" w:rsidR="005729AA" w:rsidRPr="003645D5" w:rsidRDefault="005729AA" w:rsidP="005729AA">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8" w:type="dxa"/>
            <w:tcBorders>
              <w:top w:val="single" w:sz="8" w:space="0" w:color="auto"/>
              <w:left w:val="single" w:sz="18" w:space="0" w:color="auto"/>
              <w:bottom w:val="single" w:sz="8" w:space="0" w:color="auto"/>
              <w:right w:val="single" w:sz="18" w:space="0" w:color="auto"/>
            </w:tcBorders>
          </w:tcPr>
          <w:p w14:paraId="6E3BCAB9" w14:textId="77777777" w:rsidR="005729AA" w:rsidRPr="003645D5" w:rsidRDefault="005729AA" w:rsidP="005729AA">
            <w:pPr>
              <w:spacing w:after="0" w:line="254" w:lineRule="auto"/>
              <w:rPr>
                <w:rFonts w:ascii="Arial" w:eastAsiaTheme="minorEastAsia" w:hAnsi="Arial" w:cs="Arial"/>
                <w:lang w:eastAsia="hr-HR"/>
              </w:rPr>
            </w:pPr>
          </w:p>
          <w:p w14:paraId="06DD139F" w14:textId="77777777" w:rsidR="005729AA" w:rsidRPr="003645D5" w:rsidRDefault="005729AA" w:rsidP="005729AA">
            <w:pPr>
              <w:spacing w:after="0" w:line="254" w:lineRule="auto"/>
              <w:rPr>
                <w:rFonts w:ascii="Arial" w:eastAsiaTheme="minorEastAsia" w:hAnsi="Arial" w:cs="Arial"/>
                <w:lang w:eastAsia="hr-HR"/>
              </w:rPr>
            </w:pPr>
            <w:r w:rsidRPr="003645D5">
              <w:rPr>
                <w:rFonts w:ascii="Arial" w:eastAsiaTheme="minorEastAsia" w:hAnsi="Arial" w:cs="Arial"/>
                <w:lang w:eastAsia="hr-HR"/>
              </w:rPr>
              <w:t>2.e</w:t>
            </w:r>
          </w:p>
        </w:tc>
      </w:tr>
      <w:tr w:rsidR="005729AA" w:rsidRPr="003645D5" w14:paraId="7FA31A4F"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2A6A728F" w14:textId="77777777" w:rsidR="005729AA" w:rsidRPr="003645D5" w:rsidRDefault="005729AA" w:rsidP="005729AA">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8" w:type="dxa"/>
            <w:tcBorders>
              <w:top w:val="single" w:sz="8" w:space="0" w:color="auto"/>
              <w:left w:val="single" w:sz="18" w:space="0" w:color="auto"/>
              <w:bottom w:val="single" w:sz="8" w:space="0" w:color="auto"/>
              <w:right w:val="single" w:sz="18" w:space="0" w:color="auto"/>
            </w:tcBorders>
          </w:tcPr>
          <w:p w14:paraId="50B9A174" w14:textId="77777777" w:rsidR="005729AA" w:rsidRPr="003645D5" w:rsidRDefault="005729AA" w:rsidP="005729AA">
            <w:pPr>
              <w:spacing w:after="0" w:line="254" w:lineRule="auto"/>
              <w:rPr>
                <w:rFonts w:ascii="Arial" w:eastAsiaTheme="minorEastAsia" w:hAnsi="Arial" w:cs="Arial"/>
                <w:lang w:eastAsia="hr-HR"/>
              </w:rPr>
            </w:pPr>
          </w:p>
          <w:p w14:paraId="7C73C03F" w14:textId="77777777" w:rsidR="005729AA" w:rsidRPr="003645D5" w:rsidRDefault="005729AA" w:rsidP="005729AA">
            <w:pPr>
              <w:spacing w:after="0" w:line="254" w:lineRule="auto"/>
              <w:rPr>
                <w:rFonts w:ascii="Arial" w:eastAsiaTheme="minorEastAsia" w:hAnsi="Arial" w:cs="Arial"/>
                <w:lang w:eastAsia="hr-HR"/>
              </w:rPr>
            </w:pPr>
            <w:r w:rsidRPr="003645D5">
              <w:rPr>
                <w:rFonts w:ascii="Arial" w:eastAsiaTheme="minorEastAsia" w:hAnsi="Arial" w:cs="Arial"/>
                <w:lang w:eastAsia="hr-HR"/>
              </w:rPr>
              <w:t xml:space="preserve">Maja </w:t>
            </w:r>
            <w:proofErr w:type="spellStart"/>
            <w:r w:rsidRPr="003645D5">
              <w:rPr>
                <w:rFonts w:ascii="Arial" w:eastAsiaTheme="minorEastAsia" w:hAnsi="Arial" w:cs="Arial"/>
                <w:lang w:eastAsia="hr-HR"/>
              </w:rPr>
              <w:t>Masnjak</w:t>
            </w:r>
            <w:proofErr w:type="spellEnd"/>
          </w:p>
        </w:tc>
      </w:tr>
      <w:tr w:rsidR="005729AA" w:rsidRPr="003645D5" w14:paraId="6056352B"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2F35386B" w14:textId="77777777" w:rsidR="005729AA" w:rsidRPr="003645D5" w:rsidRDefault="005729AA" w:rsidP="005729AA">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8" w:type="dxa"/>
            <w:tcBorders>
              <w:top w:val="single" w:sz="8" w:space="0" w:color="auto"/>
              <w:left w:val="single" w:sz="18" w:space="0" w:color="auto"/>
              <w:bottom w:val="single" w:sz="8" w:space="0" w:color="auto"/>
              <w:right w:val="single" w:sz="18" w:space="0" w:color="auto"/>
            </w:tcBorders>
            <w:hideMark/>
          </w:tcPr>
          <w:p w14:paraId="27C2341E" w14:textId="77777777" w:rsidR="005729AA" w:rsidRPr="003645D5" w:rsidRDefault="005729AA" w:rsidP="005729AA">
            <w:pPr>
              <w:spacing w:after="0" w:line="254" w:lineRule="auto"/>
              <w:rPr>
                <w:rFonts w:ascii="Arial" w:eastAsiaTheme="minorEastAsia" w:hAnsi="Arial" w:cs="Arial"/>
                <w:lang w:eastAsia="hr-HR"/>
              </w:rPr>
            </w:pPr>
            <w:r w:rsidRPr="003645D5">
              <w:rPr>
                <w:rFonts w:ascii="Arial" w:eastAsiaTheme="minorEastAsia" w:hAnsi="Arial" w:cs="Arial"/>
                <w:lang w:eastAsia="hr-HR"/>
              </w:rPr>
              <w:t>svladavanje i vježbanje sadržaja koji nisu usvojeni na redovnim satima, motiviranje učenika za usvajanje pravopisnih normi i govornih vrednota i utvrđivanje gramatičke strukture jezika</w:t>
            </w:r>
          </w:p>
        </w:tc>
      </w:tr>
      <w:tr w:rsidR="005729AA" w:rsidRPr="003645D5" w14:paraId="35FB6ED0"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66429D64" w14:textId="77777777" w:rsidR="005729AA" w:rsidRPr="003645D5" w:rsidRDefault="005729AA" w:rsidP="005729AA">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8" w:type="dxa"/>
            <w:tcBorders>
              <w:top w:val="single" w:sz="8" w:space="0" w:color="auto"/>
              <w:left w:val="single" w:sz="18" w:space="0" w:color="auto"/>
              <w:bottom w:val="single" w:sz="8" w:space="0" w:color="auto"/>
              <w:right w:val="single" w:sz="18" w:space="0" w:color="auto"/>
            </w:tcBorders>
            <w:hideMark/>
          </w:tcPr>
          <w:p w14:paraId="249CFF50" w14:textId="77777777" w:rsidR="005729AA" w:rsidRPr="003645D5" w:rsidRDefault="005729AA" w:rsidP="005729AA">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stečeno znanje učiniti trajnom intelektualnom svojinom, osposobiti učenike u primjeni stečenog znanja u čitanju, pisanju, razumijevanju; primjena pravopisnih i gramatičkih pravila u svakodnevnom radu</w:t>
            </w:r>
          </w:p>
        </w:tc>
      </w:tr>
      <w:tr w:rsidR="005729AA" w:rsidRPr="003645D5" w14:paraId="4099B71A"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09D6F7BC" w14:textId="77777777" w:rsidR="005729AA" w:rsidRPr="003645D5" w:rsidRDefault="005729AA" w:rsidP="005729AA">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8" w:type="dxa"/>
            <w:tcBorders>
              <w:top w:val="single" w:sz="8" w:space="0" w:color="auto"/>
              <w:left w:val="single" w:sz="18" w:space="0" w:color="auto"/>
              <w:bottom w:val="single" w:sz="8" w:space="0" w:color="auto"/>
              <w:right w:val="single" w:sz="18" w:space="0" w:color="auto"/>
            </w:tcBorders>
            <w:hideMark/>
          </w:tcPr>
          <w:p w14:paraId="16EA966E" w14:textId="77777777" w:rsidR="005729AA" w:rsidRPr="003645D5" w:rsidRDefault="005729AA" w:rsidP="005729AA">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individualni oblik rada i rad u paru, rješavanje pisanih zadataka, usmena izlaganja</w:t>
            </w:r>
          </w:p>
        </w:tc>
      </w:tr>
      <w:tr w:rsidR="005729AA" w:rsidRPr="003645D5" w14:paraId="6F9F7DBC"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641242AD" w14:textId="77777777" w:rsidR="005729AA" w:rsidRPr="003645D5" w:rsidRDefault="005729AA" w:rsidP="005729AA">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8" w:type="dxa"/>
            <w:tcBorders>
              <w:top w:val="single" w:sz="8" w:space="0" w:color="auto"/>
              <w:left w:val="single" w:sz="18" w:space="0" w:color="auto"/>
              <w:bottom w:val="single" w:sz="8" w:space="0" w:color="auto"/>
              <w:right w:val="single" w:sz="18" w:space="0" w:color="auto"/>
            </w:tcBorders>
            <w:hideMark/>
          </w:tcPr>
          <w:p w14:paraId="2B94C5B5" w14:textId="77777777" w:rsidR="005729AA" w:rsidRPr="003645D5" w:rsidRDefault="005729AA" w:rsidP="005729AA">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057188F3" w14:textId="77777777" w:rsidR="005729AA" w:rsidRPr="003645D5" w:rsidRDefault="005729AA" w:rsidP="005729AA">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4 učenika redovito, 2 – 3 povremeno (prema potrebi)</w:t>
            </w:r>
          </w:p>
        </w:tc>
      </w:tr>
      <w:tr w:rsidR="005729AA" w:rsidRPr="003645D5" w14:paraId="4A0D8DAC"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54A77C9F" w14:textId="77777777" w:rsidR="005729AA" w:rsidRPr="003645D5" w:rsidRDefault="005729AA" w:rsidP="005729AA">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8" w:type="dxa"/>
            <w:tcBorders>
              <w:top w:val="single" w:sz="8" w:space="0" w:color="auto"/>
              <w:left w:val="single" w:sz="18" w:space="0" w:color="auto"/>
              <w:bottom w:val="single" w:sz="8" w:space="0" w:color="auto"/>
              <w:right w:val="single" w:sz="18" w:space="0" w:color="auto"/>
            </w:tcBorders>
            <w:hideMark/>
          </w:tcPr>
          <w:p w14:paraId="3864CC2F" w14:textId="77777777" w:rsidR="005729AA" w:rsidRPr="003645D5" w:rsidRDefault="005729AA" w:rsidP="005729AA">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0DF9FA8C" w14:textId="77777777" w:rsidR="005729AA" w:rsidRPr="003645D5" w:rsidRDefault="005729AA" w:rsidP="005729AA">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 (pola sata tjedno, 18 sati godišnje)</w:t>
            </w:r>
          </w:p>
        </w:tc>
      </w:tr>
      <w:tr w:rsidR="005729AA" w:rsidRPr="003645D5" w14:paraId="6EA5B15F"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0500DDE6" w14:textId="77777777" w:rsidR="005729AA" w:rsidRPr="003645D5" w:rsidRDefault="005729AA" w:rsidP="005729AA">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8" w:type="dxa"/>
            <w:tcBorders>
              <w:top w:val="single" w:sz="8" w:space="0" w:color="auto"/>
              <w:left w:val="single" w:sz="18" w:space="0" w:color="auto"/>
              <w:bottom w:val="single" w:sz="8" w:space="0" w:color="auto"/>
              <w:right w:val="single" w:sz="18" w:space="0" w:color="auto"/>
            </w:tcBorders>
            <w:hideMark/>
          </w:tcPr>
          <w:p w14:paraId="0D4D6EF0" w14:textId="77777777" w:rsidR="005729AA" w:rsidRPr="003645D5" w:rsidRDefault="005729AA" w:rsidP="005729AA">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kontinuirano i individualno praćenje</w:t>
            </w:r>
            <w:r w:rsidR="00B05BD2" w:rsidRPr="003645D5">
              <w:rPr>
                <w:rFonts w:ascii="Arial" w:eastAsia="Times New Roman" w:hAnsi="Arial" w:cs="Arial"/>
                <w:color w:val="000000"/>
                <w:lang w:eastAsia="hr-HR"/>
              </w:rPr>
              <w:t xml:space="preserve"> </w:t>
            </w:r>
            <w:r w:rsidRPr="003645D5">
              <w:rPr>
                <w:rFonts w:ascii="Arial" w:eastAsia="Times New Roman" w:hAnsi="Arial" w:cs="Arial"/>
                <w:color w:val="000000"/>
                <w:lang w:eastAsia="hr-HR"/>
              </w:rPr>
              <w:t>napredovanja svakog učenika, provjeravanje uvježbanog gradiva (usmeno i pisano), analiza rada i zalaganja učenika</w:t>
            </w:r>
          </w:p>
        </w:tc>
      </w:tr>
      <w:tr w:rsidR="005729AA" w:rsidRPr="003645D5" w14:paraId="27D2E4AA" w14:textId="77777777" w:rsidTr="001074D8">
        <w:trPr>
          <w:trHeight w:val="964"/>
        </w:trPr>
        <w:tc>
          <w:tcPr>
            <w:tcW w:w="3687" w:type="dxa"/>
            <w:tcBorders>
              <w:top w:val="single" w:sz="8" w:space="0" w:color="auto"/>
              <w:left w:val="single" w:sz="18" w:space="0" w:color="auto"/>
              <w:bottom w:val="single" w:sz="18" w:space="0" w:color="auto"/>
              <w:right w:val="single" w:sz="18" w:space="0" w:color="auto"/>
            </w:tcBorders>
            <w:vAlign w:val="center"/>
            <w:hideMark/>
          </w:tcPr>
          <w:p w14:paraId="65926E97" w14:textId="77777777" w:rsidR="005729AA" w:rsidRPr="003645D5" w:rsidRDefault="005729AA" w:rsidP="005729AA">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8" w:type="dxa"/>
            <w:tcBorders>
              <w:top w:val="single" w:sz="8" w:space="0" w:color="auto"/>
              <w:left w:val="single" w:sz="18" w:space="0" w:color="auto"/>
              <w:bottom w:val="single" w:sz="18" w:space="0" w:color="auto"/>
              <w:right w:val="single" w:sz="18" w:space="0" w:color="auto"/>
            </w:tcBorders>
            <w:hideMark/>
          </w:tcPr>
          <w:p w14:paraId="3DA9720B" w14:textId="77777777" w:rsidR="005729AA" w:rsidRPr="003645D5" w:rsidRDefault="005729AA" w:rsidP="005729AA">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2888EC03" w14:textId="77777777" w:rsidR="005729AA" w:rsidRPr="003645D5" w:rsidRDefault="005729AA" w:rsidP="005729AA">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609B22BA" w14:textId="77777777" w:rsidR="005729AA" w:rsidRPr="003645D5" w:rsidRDefault="005729AA" w:rsidP="005729AA">
      <w:pPr>
        <w:spacing w:line="254" w:lineRule="auto"/>
        <w:rPr>
          <w:rFonts w:ascii="Arial" w:hAnsi="Arial" w:cs="Arial"/>
        </w:rPr>
      </w:pPr>
    </w:p>
    <w:p w14:paraId="3A9012A9" w14:textId="77777777" w:rsidR="005729AA" w:rsidRPr="003645D5" w:rsidRDefault="005729AA" w:rsidP="00396432">
      <w:pPr>
        <w:jc w:val="both"/>
        <w:rPr>
          <w:rFonts w:ascii="Arial" w:hAnsi="Arial" w:cs="Arial"/>
        </w:rPr>
      </w:pPr>
    </w:p>
    <w:p w14:paraId="4428B61C" w14:textId="77777777" w:rsidR="008E2CCF" w:rsidRPr="003645D5" w:rsidRDefault="008E2CCF" w:rsidP="00396432">
      <w:pPr>
        <w:jc w:val="both"/>
        <w:rPr>
          <w:rFonts w:ascii="Arial" w:hAnsi="Arial" w:cs="Arial"/>
        </w:rPr>
      </w:pPr>
    </w:p>
    <w:p w14:paraId="68DF2C68" w14:textId="77777777" w:rsidR="00B05BD2" w:rsidRPr="003645D5" w:rsidRDefault="00B05BD2" w:rsidP="00396432">
      <w:pPr>
        <w:jc w:val="both"/>
        <w:rPr>
          <w:rFonts w:ascii="Arial" w:hAnsi="Arial" w:cs="Arial"/>
        </w:rPr>
      </w:pPr>
    </w:p>
    <w:p w14:paraId="54B7829F" w14:textId="77777777" w:rsidR="00B05BD2" w:rsidRPr="003645D5" w:rsidRDefault="00B05BD2" w:rsidP="00396432">
      <w:pPr>
        <w:jc w:val="both"/>
        <w:rPr>
          <w:rFonts w:ascii="Arial" w:hAnsi="Arial" w:cs="Arial"/>
        </w:rPr>
      </w:pPr>
    </w:p>
    <w:p w14:paraId="1F1AFCBC" w14:textId="77777777" w:rsidR="00B05BD2" w:rsidRPr="003645D5" w:rsidRDefault="00B05BD2" w:rsidP="00396432">
      <w:pPr>
        <w:jc w:val="both"/>
        <w:rPr>
          <w:rFonts w:ascii="Arial" w:hAnsi="Arial" w:cs="Arial"/>
        </w:rPr>
      </w:pPr>
    </w:p>
    <w:p w14:paraId="695E6C25" w14:textId="77777777" w:rsidR="00B05BD2" w:rsidRPr="003645D5" w:rsidRDefault="00B05BD2" w:rsidP="00396432">
      <w:pPr>
        <w:jc w:val="both"/>
        <w:rPr>
          <w:rFonts w:ascii="Arial" w:hAnsi="Arial" w:cs="Arial"/>
        </w:rPr>
      </w:pPr>
    </w:p>
    <w:p w14:paraId="6667BBF4" w14:textId="77777777" w:rsidR="00B05BD2" w:rsidRPr="003645D5" w:rsidRDefault="00B05BD2" w:rsidP="00396432">
      <w:pPr>
        <w:jc w:val="both"/>
        <w:rPr>
          <w:rFonts w:ascii="Arial" w:hAnsi="Arial" w:cs="Arial"/>
        </w:rPr>
      </w:pPr>
    </w:p>
    <w:p w14:paraId="34A26ACA" w14:textId="77777777" w:rsidR="00B05BD2" w:rsidRPr="003645D5" w:rsidRDefault="00B05BD2" w:rsidP="00396432">
      <w:pPr>
        <w:jc w:val="both"/>
        <w:rPr>
          <w:rFonts w:ascii="Arial" w:hAnsi="Arial" w:cs="Arial"/>
        </w:rPr>
      </w:pPr>
    </w:p>
    <w:tbl>
      <w:tblPr>
        <w:tblW w:w="10635"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7"/>
        <w:gridCol w:w="6948"/>
      </w:tblGrid>
      <w:tr w:rsidR="00B05BD2" w:rsidRPr="003645D5" w14:paraId="5AE22F5A" w14:textId="77777777" w:rsidTr="001074D8">
        <w:trPr>
          <w:trHeight w:val="964"/>
        </w:trPr>
        <w:tc>
          <w:tcPr>
            <w:tcW w:w="3686" w:type="dxa"/>
            <w:tcBorders>
              <w:top w:val="single" w:sz="18" w:space="0" w:color="auto"/>
              <w:left w:val="single" w:sz="18" w:space="0" w:color="auto"/>
              <w:bottom w:val="single" w:sz="8" w:space="0" w:color="auto"/>
              <w:right w:val="single" w:sz="18" w:space="0" w:color="auto"/>
            </w:tcBorders>
            <w:vAlign w:val="center"/>
            <w:hideMark/>
          </w:tcPr>
          <w:p w14:paraId="55E7977B" w14:textId="77777777" w:rsidR="00B05BD2" w:rsidRPr="003645D5" w:rsidRDefault="00B05BD2" w:rsidP="00B05BD2">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right w:val="single" w:sz="18" w:space="0" w:color="auto"/>
            </w:tcBorders>
            <w:hideMark/>
          </w:tcPr>
          <w:p w14:paraId="30AB2A31" w14:textId="77777777" w:rsidR="00B05BD2" w:rsidRPr="003645D5" w:rsidRDefault="00B05BD2" w:rsidP="00B05BD2">
            <w:pPr>
              <w:spacing w:after="0" w:line="256" w:lineRule="auto"/>
              <w:rPr>
                <w:rFonts w:ascii="Arial" w:eastAsiaTheme="minorEastAsia" w:hAnsi="Arial" w:cs="Arial"/>
                <w:lang w:eastAsia="hr-HR"/>
              </w:rPr>
            </w:pPr>
          </w:p>
          <w:p w14:paraId="317E71D8" w14:textId="77777777" w:rsidR="00B05BD2" w:rsidRPr="003645D5" w:rsidRDefault="00B05BD2" w:rsidP="00B05BD2">
            <w:pPr>
              <w:spacing w:after="0" w:line="256" w:lineRule="auto"/>
              <w:rPr>
                <w:rFonts w:ascii="Arial" w:eastAsiaTheme="minorEastAsia" w:hAnsi="Arial" w:cs="Arial"/>
                <w:lang w:eastAsia="hr-HR"/>
              </w:rPr>
            </w:pPr>
            <w:r w:rsidRPr="003645D5">
              <w:rPr>
                <w:rFonts w:ascii="Arial" w:eastAsiaTheme="minorEastAsia" w:hAnsi="Arial" w:cs="Arial"/>
                <w:lang w:eastAsia="hr-HR"/>
              </w:rPr>
              <w:t>DOPUNSKA NASTAVA IZ MATEMATIKE</w:t>
            </w:r>
          </w:p>
        </w:tc>
      </w:tr>
      <w:tr w:rsidR="00B05BD2" w:rsidRPr="003645D5" w14:paraId="003B2E15" w14:textId="77777777" w:rsidTr="001074D8">
        <w:trPr>
          <w:trHeight w:val="964"/>
        </w:trPr>
        <w:tc>
          <w:tcPr>
            <w:tcW w:w="3686" w:type="dxa"/>
            <w:tcBorders>
              <w:top w:val="single" w:sz="8" w:space="0" w:color="auto"/>
              <w:left w:val="single" w:sz="18" w:space="0" w:color="auto"/>
              <w:bottom w:val="single" w:sz="8" w:space="0" w:color="auto"/>
              <w:right w:val="single" w:sz="18" w:space="0" w:color="auto"/>
            </w:tcBorders>
            <w:vAlign w:val="center"/>
            <w:hideMark/>
          </w:tcPr>
          <w:p w14:paraId="323F7F44" w14:textId="77777777" w:rsidR="00B05BD2" w:rsidRPr="003645D5" w:rsidRDefault="00B05BD2" w:rsidP="00B05BD2">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right w:val="single" w:sz="18" w:space="0" w:color="auto"/>
            </w:tcBorders>
            <w:hideMark/>
          </w:tcPr>
          <w:p w14:paraId="490218F0" w14:textId="77777777" w:rsidR="00B05BD2" w:rsidRPr="003645D5" w:rsidRDefault="00B05BD2" w:rsidP="00B05BD2">
            <w:pPr>
              <w:spacing w:after="0" w:line="256" w:lineRule="auto"/>
              <w:rPr>
                <w:rFonts w:ascii="Arial" w:eastAsiaTheme="minorEastAsia" w:hAnsi="Arial" w:cs="Arial"/>
                <w:lang w:eastAsia="hr-HR"/>
              </w:rPr>
            </w:pPr>
          </w:p>
          <w:p w14:paraId="708382BB" w14:textId="77777777" w:rsidR="00B05BD2" w:rsidRPr="003645D5" w:rsidRDefault="00B05BD2" w:rsidP="00B05BD2">
            <w:pPr>
              <w:spacing w:after="0" w:line="256" w:lineRule="auto"/>
              <w:rPr>
                <w:rFonts w:ascii="Arial" w:eastAsiaTheme="minorEastAsia" w:hAnsi="Arial" w:cs="Arial"/>
                <w:lang w:eastAsia="hr-HR"/>
              </w:rPr>
            </w:pPr>
            <w:r w:rsidRPr="003645D5">
              <w:rPr>
                <w:rFonts w:ascii="Arial" w:eastAsiaTheme="minorEastAsia" w:hAnsi="Arial" w:cs="Arial"/>
                <w:lang w:eastAsia="hr-HR"/>
              </w:rPr>
              <w:t>2.e</w:t>
            </w:r>
          </w:p>
        </w:tc>
      </w:tr>
      <w:tr w:rsidR="00B05BD2" w:rsidRPr="003645D5" w14:paraId="50B787FE" w14:textId="77777777" w:rsidTr="001074D8">
        <w:trPr>
          <w:trHeight w:val="964"/>
        </w:trPr>
        <w:tc>
          <w:tcPr>
            <w:tcW w:w="3686" w:type="dxa"/>
            <w:tcBorders>
              <w:top w:val="single" w:sz="8" w:space="0" w:color="auto"/>
              <w:left w:val="single" w:sz="18" w:space="0" w:color="auto"/>
              <w:bottom w:val="single" w:sz="8" w:space="0" w:color="auto"/>
              <w:right w:val="single" w:sz="18" w:space="0" w:color="auto"/>
            </w:tcBorders>
            <w:vAlign w:val="center"/>
            <w:hideMark/>
          </w:tcPr>
          <w:p w14:paraId="79638FB3" w14:textId="77777777" w:rsidR="00B05BD2" w:rsidRPr="003645D5" w:rsidRDefault="00B05BD2" w:rsidP="00B05BD2">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right w:val="single" w:sz="18" w:space="0" w:color="auto"/>
            </w:tcBorders>
            <w:hideMark/>
          </w:tcPr>
          <w:p w14:paraId="7B8CCF72" w14:textId="77777777" w:rsidR="00B05BD2" w:rsidRPr="003645D5" w:rsidRDefault="00B05BD2" w:rsidP="00B05BD2">
            <w:pPr>
              <w:spacing w:after="0" w:line="256" w:lineRule="auto"/>
              <w:rPr>
                <w:rFonts w:ascii="Arial" w:eastAsiaTheme="minorEastAsia" w:hAnsi="Arial" w:cs="Arial"/>
                <w:lang w:eastAsia="hr-HR"/>
              </w:rPr>
            </w:pPr>
          </w:p>
          <w:p w14:paraId="63FF3595" w14:textId="77777777" w:rsidR="00B05BD2" w:rsidRPr="003645D5" w:rsidRDefault="00B05BD2" w:rsidP="00B05BD2">
            <w:pPr>
              <w:spacing w:after="0" w:line="256" w:lineRule="auto"/>
              <w:rPr>
                <w:rFonts w:ascii="Arial" w:eastAsiaTheme="minorEastAsia" w:hAnsi="Arial" w:cs="Arial"/>
                <w:lang w:eastAsia="hr-HR"/>
              </w:rPr>
            </w:pPr>
            <w:r w:rsidRPr="003645D5">
              <w:rPr>
                <w:rFonts w:ascii="Arial" w:eastAsiaTheme="minorEastAsia" w:hAnsi="Arial" w:cs="Arial"/>
                <w:lang w:eastAsia="hr-HR"/>
              </w:rPr>
              <w:t xml:space="preserve">Maja </w:t>
            </w:r>
            <w:proofErr w:type="spellStart"/>
            <w:r w:rsidRPr="003645D5">
              <w:rPr>
                <w:rFonts w:ascii="Arial" w:eastAsiaTheme="minorEastAsia" w:hAnsi="Arial" w:cs="Arial"/>
                <w:lang w:eastAsia="hr-HR"/>
              </w:rPr>
              <w:t>Masnjak</w:t>
            </w:r>
            <w:proofErr w:type="spellEnd"/>
          </w:p>
        </w:tc>
      </w:tr>
      <w:tr w:rsidR="00B05BD2" w:rsidRPr="003645D5" w14:paraId="1C6CCA2C" w14:textId="77777777" w:rsidTr="001074D8">
        <w:trPr>
          <w:trHeight w:val="964"/>
        </w:trPr>
        <w:tc>
          <w:tcPr>
            <w:tcW w:w="3686" w:type="dxa"/>
            <w:tcBorders>
              <w:top w:val="single" w:sz="8" w:space="0" w:color="auto"/>
              <w:left w:val="single" w:sz="18" w:space="0" w:color="auto"/>
              <w:bottom w:val="single" w:sz="8" w:space="0" w:color="auto"/>
              <w:right w:val="single" w:sz="18" w:space="0" w:color="auto"/>
            </w:tcBorders>
            <w:vAlign w:val="center"/>
            <w:hideMark/>
          </w:tcPr>
          <w:p w14:paraId="2BE90693" w14:textId="77777777" w:rsidR="00B05BD2" w:rsidRPr="003645D5" w:rsidRDefault="00B05BD2" w:rsidP="00B05BD2">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right w:val="single" w:sz="18" w:space="0" w:color="auto"/>
            </w:tcBorders>
            <w:hideMark/>
          </w:tcPr>
          <w:p w14:paraId="25ADED13" w14:textId="77777777" w:rsidR="00B05BD2" w:rsidRPr="003645D5" w:rsidRDefault="00B05BD2" w:rsidP="00B05BD2">
            <w:pPr>
              <w:spacing w:after="0" w:line="256" w:lineRule="auto"/>
              <w:rPr>
                <w:rFonts w:ascii="Arial" w:eastAsiaTheme="minorEastAsia" w:hAnsi="Arial" w:cs="Arial"/>
                <w:lang w:eastAsia="hr-HR"/>
              </w:rPr>
            </w:pPr>
            <w:r w:rsidRPr="003645D5">
              <w:rPr>
                <w:rFonts w:ascii="Arial" w:eastAsiaTheme="minorEastAsia" w:hAnsi="Arial" w:cs="Arial"/>
                <w:lang w:eastAsia="hr-HR"/>
              </w:rPr>
              <w:t>svladavanje i vježbanje usvojenosti nastavnih sadržaja, razrješavanje nejasnoća s redovite nastave, razvijanje samostalnosti, točnosti, brzine, logičkog mišljenja i zaključivanja</w:t>
            </w:r>
          </w:p>
        </w:tc>
      </w:tr>
      <w:tr w:rsidR="00B05BD2" w:rsidRPr="003645D5" w14:paraId="73D1120D" w14:textId="77777777" w:rsidTr="001074D8">
        <w:trPr>
          <w:trHeight w:val="964"/>
        </w:trPr>
        <w:tc>
          <w:tcPr>
            <w:tcW w:w="3686" w:type="dxa"/>
            <w:tcBorders>
              <w:top w:val="single" w:sz="8" w:space="0" w:color="auto"/>
              <w:left w:val="single" w:sz="18" w:space="0" w:color="auto"/>
              <w:bottom w:val="single" w:sz="8" w:space="0" w:color="auto"/>
              <w:right w:val="single" w:sz="18" w:space="0" w:color="auto"/>
            </w:tcBorders>
            <w:vAlign w:val="center"/>
            <w:hideMark/>
          </w:tcPr>
          <w:p w14:paraId="1494AC6A" w14:textId="77777777" w:rsidR="00B05BD2" w:rsidRPr="003645D5" w:rsidRDefault="00B05BD2" w:rsidP="00B05BD2">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right w:val="single" w:sz="18" w:space="0" w:color="auto"/>
            </w:tcBorders>
            <w:hideMark/>
          </w:tcPr>
          <w:p w14:paraId="26A71B5A" w14:textId="77777777" w:rsidR="00B05BD2" w:rsidRPr="003645D5" w:rsidRDefault="00B05BD2" w:rsidP="00B05BD2">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s</w:t>
            </w:r>
            <w:r w:rsidRPr="003645D5">
              <w:rPr>
                <w:rFonts w:ascii="Arial" w:eastAsia="Times New Roman" w:hAnsi="Arial" w:cs="Arial"/>
                <w:color w:val="000000"/>
                <w:lang w:eastAsia="hr-HR"/>
              </w:rPr>
              <w:t>tečeno znanje učiniti trajnom intelektualnom svojinom, osposobiti učenike u primjeni stečenog znanja, postići zadovoljavajuću razinu matematičkih znanja, steći sigurnost, točnost, preciznost, jačanje samopouzdanja</w:t>
            </w:r>
          </w:p>
        </w:tc>
      </w:tr>
      <w:tr w:rsidR="00B05BD2" w:rsidRPr="003645D5" w14:paraId="01054A4D" w14:textId="77777777" w:rsidTr="001074D8">
        <w:trPr>
          <w:trHeight w:val="964"/>
        </w:trPr>
        <w:tc>
          <w:tcPr>
            <w:tcW w:w="3686" w:type="dxa"/>
            <w:tcBorders>
              <w:top w:val="single" w:sz="8" w:space="0" w:color="auto"/>
              <w:left w:val="single" w:sz="18" w:space="0" w:color="auto"/>
              <w:bottom w:val="single" w:sz="8" w:space="0" w:color="auto"/>
              <w:right w:val="single" w:sz="18" w:space="0" w:color="auto"/>
            </w:tcBorders>
            <w:vAlign w:val="center"/>
            <w:hideMark/>
          </w:tcPr>
          <w:p w14:paraId="36AE6C11" w14:textId="77777777" w:rsidR="00B05BD2" w:rsidRPr="003645D5" w:rsidRDefault="00B05BD2" w:rsidP="00B05BD2">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right w:val="single" w:sz="18" w:space="0" w:color="auto"/>
            </w:tcBorders>
            <w:hideMark/>
          </w:tcPr>
          <w:p w14:paraId="5C749F04" w14:textId="77777777" w:rsidR="00B05BD2" w:rsidRPr="003645D5" w:rsidRDefault="00B05BD2" w:rsidP="00B05BD2">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individualni oblik rada i rad u paru, rješavanje pisanih zadataka (brojčanih i zadataka riječima), vježbe crtanja i kombiniranja</w:t>
            </w:r>
          </w:p>
        </w:tc>
      </w:tr>
      <w:tr w:rsidR="00B05BD2" w:rsidRPr="003645D5" w14:paraId="70C63AA9" w14:textId="77777777" w:rsidTr="001074D8">
        <w:trPr>
          <w:trHeight w:val="964"/>
        </w:trPr>
        <w:tc>
          <w:tcPr>
            <w:tcW w:w="3686" w:type="dxa"/>
            <w:tcBorders>
              <w:top w:val="single" w:sz="8" w:space="0" w:color="auto"/>
              <w:left w:val="single" w:sz="18" w:space="0" w:color="auto"/>
              <w:bottom w:val="single" w:sz="8" w:space="0" w:color="auto"/>
              <w:right w:val="single" w:sz="18" w:space="0" w:color="auto"/>
            </w:tcBorders>
            <w:vAlign w:val="center"/>
            <w:hideMark/>
          </w:tcPr>
          <w:p w14:paraId="43002A63" w14:textId="77777777" w:rsidR="00B05BD2" w:rsidRPr="003645D5" w:rsidRDefault="00B05BD2" w:rsidP="00B05BD2">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right w:val="single" w:sz="18" w:space="0" w:color="auto"/>
            </w:tcBorders>
            <w:hideMark/>
          </w:tcPr>
          <w:p w14:paraId="7866FD91" w14:textId="77777777" w:rsidR="00B05BD2" w:rsidRPr="003645D5" w:rsidRDefault="00B05BD2" w:rsidP="00B05BD2">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221A94AB" w14:textId="77777777" w:rsidR="00B05BD2" w:rsidRPr="003645D5" w:rsidRDefault="00B05BD2" w:rsidP="00B05BD2">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4 učenika redovito, 2 – 3 povremeno (prema potrebi)</w:t>
            </w:r>
          </w:p>
        </w:tc>
      </w:tr>
      <w:tr w:rsidR="00B05BD2" w:rsidRPr="003645D5" w14:paraId="77C58DF2" w14:textId="77777777" w:rsidTr="001074D8">
        <w:trPr>
          <w:trHeight w:val="964"/>
        </w:trPr>
        <w:tc>
          <w:tcPr>
            <w:tcW w:w="3686" w:type="dxa"/>
            <w:tcBorders>
              <w:top w:val="single" w:sz="8" w:space="0" w:color="auto"/>
              <w:left w:val="single" w:sz="18" w:space="0" w:color="auto"/>
              <w:bottom w:val="single" w:sz="8" w:space="0" w:color="auto"/>
              <w:right w:val="single" w:sz="18" w:space="0" w:color="auto"/>
            </w:tcBorders>
            <w:vAlign w:val="center"/>
            <w:hideMark/>
          </w:tcPr>
          <w:p w14:paraId="7FC55DBA" w14:textId="77777777" w:rsidR="00B05BD2" w:rsidRPr="003645D5" w:rsidRDefault="00B05BD2" w:rsidP="00B05BD2">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right w:val="single" w:sz="18" w:space="0" w:color="auto"/>
            </w:tcBorders>
            <w:hideMark/>
          </w:tcPr>
          <w:p w14:paraId="51A99DFB" w14:textId="77777777" w:rsidR="00B05BD2" w:rsidRPr="003645D5" w:rsidRDefault="00B05BD2" w:rsidP="00B05BD2">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731E984C" w14:textId="77777777" w:rsidR="00B05BD2" w:rsidRPr="003645D5" w:rsidRDefault="00B05BD2" w:rsidP="00B05BD2">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 (pola sata tjedno – 18 sati godišnje)</w:t>
            </w:r>
          </w:p>
        </w:tc>
      </w:tr>
      <w:tr w:rsidR="00B05BD2" w:rsidRPr="003645D5" w14:paraId="359D84E1" w14:textId="77777777" w:rsidTr="001074D8">
        <w:trPr>
          <w:trHeight w:val="964"/>
        </w:trPr>
        <w:tc>
          <w:tcPr>
            <w:tcW w:w="3686" w:type="dxa"/>
            <w:tcBorders>
              <w:top w:val="single" w:sz="8" w:space="0" w:color="auto"/>
              <w:left w:val="single" w:sz="18" w:space="0" w:color="auto"/>
              <w:bottom w:val="single" w:sz="8" w:space="0" w:color="auto"/>
              <w:right w:val="single" w:sz="18" w:space="0" w:color="auto"/>
            </w:tcBorders>
            <w:vAlign w:val="center"/>
            <w:hideMark/>
          </w:tcPr>
          <w:p w14:paraId="70E3844F" w14:textId="77777777" w:rsidR="00B05BD2" w:rsidRPr="003645D5" w:rsidRDefault="00B05BD2" w:rsidP="00B05BD2">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right w:val="single" w:sz="18" w:space="0" w:color="auto"/>
            </w:tcBorders>
            <w:hideMark/>
          </w:tcPr>
          <w:p w14:paraId="6357AD3A" w14:textId="77777777" w:rsidR="00B05BD2" w:rsidRPr="003645D5" w:rsidRDefault="00B05BD2" w:rsidP="00B05BD2">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kontinuirano i individualno praćenje napredovanja svakog učenika, provjeravanje uvježbanog gradiva (usmeno i pisano), analiza rada i zalaganja učenika</w:t>
            </w:r>
          </w:p>
        </w:tc>
      </w:tr>
      <w:tr w:rsidR="00B05BD2" w:rsidRPr="003645D5" w14:paraId="671AA926" w14:textId="77777777" w:rsidTr="001074D8">
        <w:trPr>
          <w:trHeight w:val="964"/>
        </w:trPr>
        <w:tc>
          <w:tcPr>
            <w:tcW w:w="3686" w:type="dxa"/>
            <w:tcBorders>
              <w:top w:val="single" w:sz="8" w:space="0" w:color="auto"/>
              <w:left w:val="single" w:sz="18" w:space="0" w:color="auto"/>
              <w:bottom w:val="single" w:sz="18" w:space="0" w:color="auto"/>
              <w:right w:val="single" w:sz="18" w:space="0" w:color="auto"/>
            </w:tcBorders>
            <w:vAlign w:val="center"/>
            <w:hideMark/>
          </w:tcPr>
          <w:p w14:paraId="76FF7A69" w14:textId="77777777" w:rsidR="00B05BD2" w:rsidRPr="003645D5" w:rsidRDefault="00B05BD2" w:rsidP="00B05BD2">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right w:val="single" w:sz="18" w:space="0" w:color="auto"/>
            </w:tcBorders>
            <w:hideMark/>
          </w:tcPr>
          <w:p w14:paraId="420803B5" w14:textId="77777777" w:rsidR="00B05BD2" w:rsidRPr="003645D5" w:rsidRDefault="00B05BD2" w:rsidP="00B05BD2">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48831071" w14:textId="77777777" w:rsidR="00B05BD2" w:rsidRPr="003645D5" w:rsidRDefault="00B05BD2" w:rsidP="00B05BD2">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04D7F871" w14:textId="77777777" w:rsidR="00B05BD2" w:rsidRPr="003645D5" w:rsidRDefault="00B05BD2" w:rsidP="00B05BD2">
      <w:pPr>
        <w:spacing w:line="256" w:lineRule="auto"/>
        <w:rPr>
          <w:rFonts w:ascii="Arial" w:hAnsi="Arial" w:cs="Arial"/>
        </w:rPr>
      </w:pPr>
    </w:p>
    <w:p w14:paraId="6C62AE29" w14:textId="77777777" w:rsidR="00B05BD2" w:rsidRPr="003645D5" w:rsidRDefault="00B05BD2" w:rsidP="00396432">
      <w:pPr>
        <w:jc w:val="both"/>
        <w:rPr>
          <w:rFonts w:ascii="Arial" w:hAnsi="Arial" w:cs="Arial"/>
        </w:rPr>
      </w:pPr>
    </w:p>
    <w:p w14:paraId="20C0540E" w14:textId="77777777" w:rsidR="00D77143" w:rsidRPr="003645D5" w:rsidRDefault="00D77143" w:rsidP="00396432">
      <w:pPr>
        <w:jc w:val="both"/>
        <w:rPr>
          <w:rFonts w:ascii="Arial" w:hAnsi="Arial" w:cs="Arial"/>
        </w:rPr>
      </w:pPr>
    </w:p>
    <w:p w14:paraId="0D656BFD" w14:textId="77777777" w:rsidR="00D77143" w:rsidRPr="003645D5" w:rsidRDefault="00D77143" w:rsidP="00396432">
      <w:pPr>
        <w:jc w:val="both"/>
        <w:rPr>
          <w:rFonts w:ascii="Arial" w:hAnsi="Arial" w:cs="Arial"/>
        </w:rPr>
      </w:pPr>
    </w:p>
    <w:p w14:paraId="06EC86A8" w14:textId="77777777" w:rsidR="00D77143" w:rsidRPr="003645D5" w:rsidRDefault="00D77143" w:rsidP="00396432">
      <w:pPr>
        <w:jc w:val="both"/>
        <w:rPr>
          <w:rFonts w:ascii="Arial" w:hAnsi="Arial" w:cs="Arial"/>
        </w:rPr>
      </w:pPr>
    </w:p>
    <w:p w14:paraId="3AF681EB" w14:textId="77777777" w:rsidR="00D77143" w:rsidRPr="003645D5" w:rsidRDefault="00D77143" w:rsidP="00396432">
      <w:pPr>
        <w:jc w:val="both"/>
        <w:rPr>
          <w:rFonts w:ascii="Arial" w:hAnsi="Arial" w:cs="Arial"/>
        </w:rPr>
      </w:pPr>
    </w:p>
    <w:p w14:paraId="1DE2F8A1" w14:textId="77777777" w:rsidR="00D77143" w:rsidRPr="003645D5" w:rsidRDefault="00D77143" w:rsidP="00396432">
      <w:pPr>
        <w:jc w:val="both"/>
        <w:rPr>
          <w:rFonts w:ascii="Arial" w:hAnsi="Arial" w:cs="Arial"/>
        </w:rPr>
      </w:pPr>
    </w:p>
    <w:p w14:paraId="2768ED51" w14:textId="77777777" w:rsidR="00D77143" w:rsidRPr="003645D5" w:rsidRDefault="00D77143" w:rsidP="00396432">
      <w:pPr>
        <w:jc w:val="both"/>
        <w:rPr>
          <w:rFonts w:ascii="Arial" w:hAnsi="Arial" w:cs="Arial"/>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0"/>
        <w:gridCol w:w="7087"/>
      </w:tblGrid>
      <w:tr w:rsidR="000050AE" w:rsidRPr="003645D5" w14:paraId="5ADF9659" w14:textId="77777777" w:rsidTr="00F40E4F">
        <w:tc>
          <w:tcPr>
            <w:tcW w:w="3120" w:type="dxa"/>
            <w:tcBorders>
              <w:top w:val="single" w:sz="4" w:space="0" w:color="auto"/>
              <w:left w:val="single" w:sz="4" w:space="0" w:color="auto"/>
              <w:bottom w:val="single" w:sz="4" w:space="0" w:color="auto"/>
              <w:right w:val="single" w:sz="4" w:space="0" w:color="auto"/>
            </w:tcBorders>
          </w:tcPr>
          <w:p w14:paraId="7F64F212"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lastRenderedPageBreak/>
              <w:t>NAZIV AKTIVNOSTI/PROGRAMA ILI PROJEKTA</w:t>
            </w:r>
          </w:p>
          <w:p w14:paraId="5EA79ED6"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5F857326" w14:textId="77777777" w:rsidR="000050AE" w:rsidRPr="003645D5" w:rsidRDefault="000050AE" w:rsidP="000050AE">
            <w:pPr>
              <w:spacing w:after="0" w:line="240" w:lineRule="auto"/>
              <w:rPr>
                <w:rFonts w:ascii="Arial" w:eastAsia="Calibri" w:hAnsi="Arial" w:cs="Arial"/>
                <w:sz w:val="24"/>
                <w:szCs w:val="24"/>
              </w:rPr>
            </w:pPr>
          </w:p>
          <w:p w14:paraId="1D9F58DD" w14:textId="77777777" w:rsidR="000050AE" w:rsidRPr="003645D5" w:rsidRDefault="000050AE" w:rsidP="000050AE">
            <w:pPr>
              <w:spacing w:after="0" w:line="240" w:lineRule="auto"/>
              <w:rPr>
                <w:rFonts w:ascii="Arial" w:eastAsia="Calibri" w:hAnsi="Arial" w:cs="Arial"/>
                <w:sz w:val="24"/>
                <w:szCs w:val="24"/>
              </w:rPr>
            </w:pPr>
          </w:p>
          <w:p w14:paraId="0520EAE2" w14:textId="77777777" w:rsidR="000050AE" w:rsidRPr="003645D5" w:rsidRDefault="000050AE" w:rsidP="000050AE">
            <w:pPr>
              <w:spacing w:after="0" w:line="240" w:lineRule="auto"/>
              <w:rPr>
                <w:rFonts w:ascii="Arial" w:eastAsia="Calibri" w:hAnsi="Arial" w:cs="Arial"/>
                <w:color w:val="0000FF"/>
                <w:sz w:val="24"/>
                <w:szCs w:val="24"/>
              </w:rPr>
            </w:pPr>
            <w:r w:rsidRPr="003645D5">
              <w:rPr>
                <w:rFonts w:ascii="Arial" w:eastAsia="Calibri" w:hAnsi="Arial" w:cs="Arial"/>
                <w:b/>
                <w:bCs/>
                <w:sz w:val="24"/>
                <w:szCs w:val="24"/>
              </w:rPr>
              <w:t xml:space="preserve">DOPUNSKA NASTAVA </w:t>
            </w:r>
            <w:r w:rsidRPr="003645D5">
              <w:rPr>
                <w:rFonts w:ascii="Arial" w:eastAsia="Calibri" w:hAnsi="Arial" w:cs="Arial"/>
                <w:bCs/>
                <w:sz w:val="24"/>
                <w:szCs w:val="24"/>
              </w:rPr>
              <w:t>IZ</w:t>
            </w:r>
            <w:r w:rsidRPr="003645D5">
              <w:rPr>
                <w:rFonts w:ascii="Arial" w:eastAsia="Calibri" w:hAnsi="Arial" w:cs="Arial"/>
                <w:sz w:val="24"/>
                <w:szCs w:val="24"/>
              </w:rPr>
              <w:t xml:space="preserve">  HRVATSKOG JEZIKA</w:t>
            </w:r>
            <w:r w:rsidRPr="003645D5">
              <w:rPr>
                <w:rFonts w:ascii="Arial" w:eastAsia="Calibri" w:hAnsi="Arial" w:cs="Arial"/>
                <w:sz w:val="24"/>
                <w:szCs w:val="24"/>
                <w:u w:val="single"/>
              </w:rPr>
              <w:t xml:space="preserve"> </w:t>
            </w:r>
          </w:p>
        </w:tc>
      </w:tr>
      <w:tr w:rsidR="000050AE" w:rsidRPr="003645D5" w14:paraId="56FB772D" w14:textId="77777777" w:rsidTr="00F40E4F">
        <w:tc>
          <w:tcPr>
            <w:tcW w:w="3120" w:type="dxa"/>
            <w:tcBorders>
              <w:top w:val="single" w:sz="4" w:space="0" w:color="auto"/>
              <w:left w:val="single" w:sz="4" w:space="0" w:color="auto"/>
              <w:bottom w:val="single" w:sz="4" w:space="0" w:color="auto"/>
              <w:right w:val="single" w:sz="4" w:space="0" w:color="auto"/>
            </w:tcBorders>
          </w:tcPr>
          <w:p w14:paraId="4E97C1A7"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RAZRED</w:t>
            </w:r>
          </w:p>
          <w:p w14:paraId="2EECFE08"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54DA54FE"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 xml:space="preserve"> 2. A</w:t>
            </w:r>
          </w:p>
        </w:tc>
      </w:tr>
      <w:tr w:rsidR="000050AE" w:rsidRPr="003645D5" w14:paraId="71B82BD7" w14:textId="77777777" w:rsidTr="00F40E4F">
        <w:tc>
          <w:tcPr>
            <w:tcW w:w="3120" w:type="dxa"/>
            <w:tcBorders>
              <w:top w:val="single" w:sz="4" w:space="0" w:color="auto"/>
              <w:left w:val="single" w:sz="4" w:space="0" w:color="auto"/>
              <w:bottom w:val="single" w:sz="4" w:space="0" w:color="auto"/>
              <w:right w:val="single" w:sz="4" w:space="0" w:color="auto"/>
            </w:tcBorders>
          </w:tcPr>
          <w:p w14:paraId="0817F090" w14:textId="77777777" w:rsidR="000050AE" w:rsidRPr="003645D5" w:rsidRDefault="000050AE" w:rsidP="000050AE">
            <w:pPr>
              <w:spacing w:after="0" w:line="240" w:lineRule="auto"/>
              <w:rPr>
                <w:rFonts w:ascii="Arial" w:eastAsia="Calibri" w:hAnsi="Arial" w:cs="Arial"/>
                <w:b/>
                <w:bCs/>
                <w:iCs/>
                <w:sz w:val="24"/>
                <w:szCs w:val="24"/>
              </w:rPr>
            </w:pPr>
          </w:p>
          <w:p w14:paraId="1974776B"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NOSITELJ AKTIVNOSTI/PROGRAMA ILI PROJEKTA</w:t>
            </w:r>
          </w:p>
          <w:p w14:paraId="2415F2B4"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790CAB05" w14:textId="77777777" w:rsidR="000050AE" w:rsidRPr="003645D5" w:rsidRDefault="000050AE" w:rsidP="000050AE">
            <w:pPr>
              <w:spacing w:after="0" w:line="240" w:lineRule="auto"/>
              <w:rPr>
                <w:rFonts w:ascii="Arial" w:eastAsia="Calibri" w:hAnsi="Arial" w:cs="Arial"/>
                <w:sz w:val="24"/>
                <w:szCs w:val="24"/>
              </w:rPr>
            </w:pPr>
          </w:p>
          <w:p w14:paraId="7609D187"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Lidija Milanović</w:t>
            </w:r>
          </w:p>
        </w:tc>
      </w:tr>
      <w:tr w:rsidR="000050AE" w:rsidRPr="003645D5" w14:paraId="0F625AF2" w14:textId="77777777" w:rsidTr="00F40E4F">
        <w:tc>
          <w:tcPr>
            <w:tcW w:w="3120" w:type="dxa"/>
            <w:tcBorders>
              <w:top w:val="single" w:sz="4" w:space="0" w:color="auto"/>
              <w:left w:val="single" w:sz="4" w:space="0" w:color="auto"/>
              <w:bottom w:val="single" w:sz="4" w:space="0" w:color="auto"/>
              <w:right w:val="single" w:sz="4" w:space="0" w:color="auto"/>
            </w:tcBorders>
          </w:tcPr>
          <w:p w14:paraId="4176C46D" w14:textId="77777777" w:rsidR="000050AE" w:rsidRPr="003645D5" w:rsidRDefault="000050AE" w:rsidP="000050AE">
            <w:pPr>
              <w:spacing w:after="0" w:line="240" w:lineRule="auto"/>
              <w:rPr>
                <w:rFonts w:ascii="Arial" w:eastAsia="Calibri" w:hAnsi="Arial" w:cs="Arial"/>
                <w:b/>
                <w:bCs/>
                <w:iCs/>
                <w:sz w:val="24"/>
                <w:szCs w:val="24"/>
              </w:rPr>
            </w:pPr>
          </w:p>
          <w:p w14:paraId="045A640A"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 xml:space="preserve">CILJEVI </w:t>
            </w:r>
          </w:p>
          <w:p w14:paraId="1ABC9054"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4EF99EF0" w14:textId="77777777" w:rsidR="000050AE" w:rsidRPr="003645D5" w:rsidRDefault="000050AE" w:rsidP="000050AE">
            <w:pPr>
              <w:spacing w:after="0" w:line="240" w:lineRule="auto"/>
              <w:rPr>
                <w:rFonts w:ascii="Arial" w:eastAsia="Calibri" w:hAnsi="Arial" w:cs="Arial"/>
                <w:sz w:val="24"/>
                <w:szCs w:val="24"/>
              </w:rPr>
            </w:pPr>
          </w:p>
          <w:p w14:paraId="59532E69"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Svladavanje i vježbanje sadržaja koji nisu usvojeni na redovnim satovima, motiviranje učenika za usvajanje pravopisnih normi i govornih vrednota i utvrđivanje gramatičke strukture jezika.</w:t>
            </w:r>
          </w:p>
          <w:p w14:paraId="67284816" w14:textId="77777777" w:rsidR="000050AE" w:rsidRPr="003645D5" w:rsidRDefault="000050AE" w:rsidP="000050AE">
            <w:pPr>
              <w:spacing w:after="0" w:line="240" w:lineRule="auto"/>
              <w:rPr>
                <w:rFonts w:ascii="Arial" w:eastAsia="Calibri" w:hAnsi="Arial" w:cs="Arial"/>
                <w:sz w:val="24"/>
                <w:szCs w:val="24"/>
              </w:rPr>
            </w:pPr>
          </w:p>
        </w:tc>
      </w:tr>
      <w:tr w:rsidR="000050AE" w:rsidRPr="003645D5" w14:paraId="4A3C806C" w14:textId="77777777" w:rsidTr="00F40E4F">
        <w:tc>
          <w:tcPr>
            <w:tcW w:w="3120" w:type="dxa"/>
            <w:tcBorders>
              <w:top w:val="single" w:sz="4" w:space="0" w:color="auto"/>
              <w:left w:val="single" w:sz="4" w:space="0" w:color="auto"/>
              <w:bottom w:val="single" w:sz="4" w:space="0" w:color="auto"/>
              <w:right w:val="single" w:sz="4" w:space="0" w:color="auto"/>
            </w:tcBorders>
          </w:tcPr>
          <w:p w14:paraId="4B47BF6B" w14:textId="77777777" w:rsidR="000050AE" w:rsidRPr="003645D5" w:rsidRDefault="000050AE" w:rsidP="000050AE">
            <w:pPr>
              <w:spacing w:after="0" w:line="240" w:lineRule="auto"/>
              <w:rPr>
                <w:rFonts w:ascii="Arial" w:eastAsia="Calibri" w:hAnsi="Arial" w:cs="Arial"/>
                <w:b/>
                <w:bCs/>
                <w:iCs/>
                <w:sz w:val="24"/>
                <w:szCs w:val="24"/>
              </w:rPr>
            </w:pPr>
          </w:p>
          <w:p w14:paraId="1A874CFB"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OČEKIVANI ISHODI</w:t>
            </w:r>
          </w:p>
          <w:p w14:paraId="53A0FC3E"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61F9C62A" w14:textId="77777777" w:rsidR="000050AE" w:rsidRPr="003645D5" w:rsidRDefault="000050AE" w:rsidP="000050AE">
            <w:pPr>
              <w:spacing w:after="0" w:line="240" w:lineRule="auto"/>
              <w:rPr>
                <w:rFonts w:ascii="Arial" w:eastAsia="Calibri" w:hAnsi="Arial" w:cs="Arial"/>
                <w:sz w:val="24"/>
                <w:szCs w:val="24"/>
              </w:rPr>
            </w:pPr>
          </w:p>
          <w:p w14:paraId="46342BD3"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Stečeno znanje učiniti trajnom intelektualnom svojinom, osposobiti učenike u primjeni stečenog znanja u čitanju, pisanju, razumijevanju; primjena pravopisnih i gramatičkih pravila u svakodnevnom radu.</w:t>
            </w:r>
          </w:p>
          <w:p w14:paraId="5A820D13" w14:textId="77777777" w:rsidR="000050AE" w:rsidRPr="003645D5" w:rsidRDefault="000050AE" w:rsidP="000050AE">
            <w:pPr>
              <w:spacing w:after="0" w:line="240" w:lineRule="auto"/>
              <w:rPr>
                <w:rFonts w:ascii="Arial" w:eastAsia="Calibri" w:hAnsi="Arial" w:cs="Arial"/>
                <w:sz w:val="24"/>
                <w:szCs w:val="24"/>
              </w:rPr>
            </w:pPr>
          </w:p>
        </w:tc>
      </w:tr>
      <w:tr w:rsidR="000050AE" w:rsidRPr="003645D5" w14:paraId="500B14D8" w14:textId="77777777" w:rsidTr="00F40E4F">
        <w:tc>
          <w:tcPr>
            <w:tcW w:w="3120" w:type="dxa"/>
            <w:tcBorders>
              <w:top w:val="single" w:sz="4" w:space="0" w:color="auto"/>
              <w:left w:val="single" w:sz="4" w:space="0" w:color="auto"/>
              <w:bottom w:val="single" w:sz="4" w:space="0" w:color="auto"/>
              <w:right w:val="single" w:sz="4" w:space="0" w:color="auto"/>
            </w:tcBorders>
          </w:tcPr>
          <w:p w14:paraId="0E178601" w14:textId="77777777" w:rsidR="000050AE" w:rsidRPr="003645D5" w:rsidRDefault="000050AE" w:rsidP="000050AE">
            <w:pPr>
              <w:spacing w:after="0" w:line="240" w:lineRule="auto"/>
              <w:rPr>
                <w:rFonts w:ascii="Arial" w:eastAsia="Calibri" w:hAnsi="Arial" w:cs="Arial"/>
                <w:b/>
                <w:bCs/>
                <w:iCs/>
                <w:sz w:val="24"/>
                <w:szCs w:val="24"/>
              </w:rPr>
            </w:pPr>
          </w:p>
          <w:p w14:paraId="377C94E1"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NAČIN REALIZACIJE</w:t>
            </w:r>
          </w:p>
          <w:p w14:paraId="41683E46"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5729E8A8" w14:textId="77777777" w:rsidR="000050AE" w:rsidRPr="003645D5" w:rsidRDefault="000050AE" w:rsidP="000050AE">
            <w:pPr>
              <w:spacing w:after="0" w:line="240" w:lineRule="auto"/>
              <w:rPr>
                <w:rFonts w:ascii="Arial" w:eastAsia="Calibri" w:hAnsi="Arial" w:cs="Arial"/>
                <w:sz w:val="24"/>
                <w:szCs w:val="24"/>
              </w:rPr>
            </w:pPr>
          </w:p>
          <w:p w14:paraId="7DCF5E14"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Individualni oblik rada i rad u paru, rješavanje pismenih zadataka, usmenog izlaganja.</w:t>
            </w:r>
          </w:p>
          <w:p w14:paraId="1759186F" w14:textId="77777777" w:rsidR="000050AE" w:rsidRPr="003645D5" w:rsidRDefault="000050AE" w:rsidP="000050AE">
            <w:pPr>
              <w:spacing w:after="0" w:line="240" w:lineRule="auto"/>
              <w:rPr>
                <w:rFonts w:ascii="Arial" w:eastAsia="Calibri" w:hAnsi="Arial" w:cs="Arial"/>
                <w:sz w:val="24"/>
                <w:szCs w:val="24"/>
              </w:rPr>
            </w:pPr>
          </w:p>
        </w:tc>
      </w:tr>
      <w:tr w:rsidR="000050AE" w:rsidRPr="003645D5" w14:paraId="313D7FC9" w14:textId="77777777" w:rsidTr="00F40E4F">
        <w:tc>
          <w:tcPr>
            <w:tcW w:w="3120" w:type="dxa"/>
            <w:tcBorders>
              <w:top w:val="single" w:sz="4" w:space="0" w:color="auto"/>
              <w:left w:val="single" w:sz="4" w:space="0" w:color="auto"/>
              <w:bottom w:val="single" w:sz="4" w:space="0" w:color="auto"/>
              <w:right w:val="single" w:sz="4" w:space="0" w:color="auto"/>
            </w:tcBorders>
          </w:tcPr>
          <w:p w14:paraId="542B76FD" w14:textId="77777777" w:rsidR="000050AE" w:rsidRPr="003645D5" w:rsidRDefault="000050AE" w:rsidP="000050AE">
            <w:pPr>
              <w:spacing w:after="0" w:line="240" w:lineRule="auto"/>
              <w:rPr>
                <w:rFonts w:ascii="Arial" w:eastAsia="Calibri" w:hAnsi="Arial" w:cs="Arial"/>
                <w:b/>
                <w:bCs/>
                <w:iCs/>
                <w:sz w:val="24"/>
                <w:szCs w:val="24"/>
              </w:rPr>
            </w:pPr>
          </w:p>
          <w:p w14:paraId="22809D8E"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 xml:space="preserve">PLANIRANI BROJ UČENIKA </w:t>
            </w:r>
          </w:p>
        </w:tc>
        <w:tc>
          <w:tcPr>
            <w:tcW w:w="7087" w:type="dxa"/>
            <w:tcBorders>
              <w:top w:val="single" w:sz="4" w:space="0" w:color="auto"/>
              <w:left w:val="single" w:sz="4" w:space="0" w:color="auto"/>
              <w:bottom w:val="single" w:sz="4" w:space="0" w:color="auto"/>
              <w:right w:val="single" w:sz="4" w:space="0" w:color="auto"/>
            </w:tcBorders>
          </w:tcPr>
          <w:p w14:paraId="3B291BAA" w14:textId="77777777" w:rsidR="000050AE" w:rsidRPr="003645D5" w:rsidRDefault="000050AE" w:rsidP="000050AE">
            <w:pPr>
              <w:spacing w:after="0" w:line="240" w:lineRule="auto"/>
              <w:rPr>
                <w:rFonts w:ascii="Arial" w:eastAsia="Calibri" w:hAnsi="Arial" w:cs="Arial"/>
                <w:sz w:val="24"/>
                <w:szCs w:val="24"/>
              </w:rPr>
            </w:pPr>
          </w:p>
          <w:p w14:paraId="331722BF"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 xml:space="preserve"> 3 učenika redovito, a neki povremeno (prema potrebi)</w:t>
            </w:r>
          </w:p>
          <w:p w14:paraId="199CD8FF" w14:textId="77777777" w:rsidR="000050AE" w:rsidRPr="003645D5" w:rsidRDefault="000050AE" w:rsidP="000050AE">
            <w:pPr>
              <w:spacing w:after="0" w:line="240" w:lineRule="auto"/>
              <w:rPr>
                <w:rFonts w:ascii="Arial" w:eastAsia="Calibri" w:hAnsi="Arial" w:cs="Arial"/>
                <w:sz w:val="24"/>
                <w:szCs w:val="24"/>
              </w:rPr>
            </w:pPr>
          </w:p>
        </w:tc>
      </w:tr>
      <w:tr w:rsidR="000050AE" w:rsidRPr="003645D5" w14:paraId="53B36A3E" w14:textId="77777777" w:rsidTr="00F40E4F">
        <w:tc>
          <w:tcPr>
            <w:tcW w:w="3120" w:type="dxa"/>
            <w:tcBorders>
              <w:top w:val="single" w:sz="4" w:space="0" w:color="auto"/>
              <w:left w:val="single" w:sz="4" w:space="0" w:color="auto"/>
              <w:bottom w:val="single" w:sz="4" w:space="0" w:color="auto"/>
              <w:right w:val="single" w:sz="4" w:space="0" w:color="auto"/>
            </w:tcBorders>
          </w:tcPr>
          <w:p w14:paraId="1F5C10FF" w14:textId="77777777" w:rsidR="000050AE" w:rsidRPr="003645D5" w:rsidRDefault="000050AE" w:rsidP="000050AE">
            <w:pPr>
              <w:spacing w:after="0" w:line="240" w:lineRule="auto"/>
              <w:rPr>
                <w:rFonts w:ascii="Arial" w:eastAsia="Calibri" w:hAnsi="Arial" w:cs="Arial"/>
                <w:b/>
                <w:bCs/>
                <w:iCs/>
                <w:sz w:val="24"/>
                <w:szCs w:val="24"/>
              </w:rPr>
            </w:pPr>
          </w:p>
          <w:p w14:paraId="2A04CB59"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VREMENIK</w:t>
            </w:r>
          </w:p>
          <w:p w14:paraId="14F9DE77"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50D8397F" w14:textId="77777777" w:rsidR="000050AE" w:rsidRPr="003645D5" w:rsidRDefault="000050AE" w:rsidP="000050AE">
            <w:pPr>
              <w:spacing w:after="0" w:line="240" w:lineRule="auto"/>
              <w:rPr>
                <w:rFonts w:ascii="Arial" w:eastAsia="Calibri" w:hAnsi="Arial" w:cs="Arial"/>
                <w:sz w:val="24"/>
                <w:szCs w:val="24"/>
              </w:rPr>
            </w:pPr>
          </w:p>
          <w:p w14:paraId="122294CE"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Tijekom školske godine ( 1/2 sata tjedno – 17 sati godišnje)</w:t>
            </w:r>
          </w:p>
        </w:tc>
      </w:tr>
      <w:tr w:rsidR="000050AE" w:rsidRPr="003645D5" w14:paraId="4ECCD57A" w14:textId="77777777" w:rsidTr="00F40E4F">
        <w:tc>
          <w:tcPr>
            <w:tcW w:w="3120" w:type="dxa"/>
            <w:tcBorders>
              <w:top w:val="single" w:sz="4" w:space="0" w:color="auto"/>
              <w:left w:val="single" w:sz="4" w:space="0" w:color="auto"/>
              <w:bottom w:val="single" w:sz="4" w:space="0" w:color="auto"/>
              <w:right w:val="single" w:sz="4" w:space="0" w:color="auto"/>
            </w:tcBorders>
          </w:tcPr>
          <w:p w14:paraId="24FFAA56" w14:textId="77777777" w:rsidR="000050AE" w:rsidRPr="003645D5" w:rsidRDefault="000050AE" w:rsidP="000050AE">
            <w:pPr>
              <w:spacing w:after="0" w:line="240" w:lineRule="auto"/>
              <w:rPr>
                <w:rFonts w:ascii="Arial" w:eastAsia="Calibri" w:hAnsi="Arial" w:cs="Arial"/>
                <w:b/>
                <w:bCs/>
                <w:iCs/>
                <w:sz w:val="24"/>
                <w:szCs w:val="24"/>
              </w:rPr>
            </w:pPr>
          </w:p>
          <w:p w14:paraId="7F366899" w14:textId="77777777" w:rsidR="000050AE" w:rsidRPr="003645D5" w:rsidRDefault="000050AE" w:rsidP="000050AE">
            <w:pPr>
              <w:spacing w:after="0" w:line="240" w:lineRule="auto"/>
              <w:rPr>
                <w:rFonts w:ascii="Arial" w:eastAsia="Calibri" w:hAnsi="Arial" w:cs="Arial"/>
                <w:b/>
                <w:bCs/>
                <w:iCs/>
                <w:sz w:val="24"/>
                <w:szCs w:val="24"/>
              </w:rPr>
            </w:pPr>
          </w:p>
          <w:p w14:paraId="6557C119"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NAČIN PRAĆENJA I PROVJERA ISHODA</w:t>
            </w:r>
          </w:p>
          <w:p w14:paraId="7297BE4F" w14:textId="77777777" w:rsidR="000050AE" w:rsidRPr="003645D5" w:rsidRDefault="000050AE" w:rsidP="000050AE">
            <w:pPr>
              <w:spacing w:after="0" w:line="240" w:lineRule="auto"/>
              <w:rPr>
                <w:rFonts w:ascii="Arial" w:eastAsia="Calibri" w:hAnsi="Arial" w:cs="Arial"/>
                <w:b/>
                <w:bCs/>
                <w:iCs/>
                <w:sz w:val="24"/>
                <w:szCs w:val="24"/>
              </w:rPr>
            </w:pPr>
          </w:p>
          <w:p w14:paraId="426CE1EC"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6623F313" w14:textId="77777777" w:rsidR="000050AE" w:rsidRPr="003645D5" w:rsidRDefault="000050AE" w:rsidP="000050AE">
            <w:pPr>
              <w:spacing w:after="0" w:line="240" w:lineRule="auto"/>
              <w:rPr>
                <w:rFonts w:ascii="Arial" w:eastAsia="Calibri" w:hAnsi="Arial" w:cs="Arial"/>
                <w:sz w:val="24"/>
                <w:szCs w:val="24"/>
              </w:rPr>
            </w:pPr>
          </w:p>
          <w:p w14:paraId="0C30FFAA"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Kontinuirano i individualno praćenje napredovanja svakog učenika, provjeravanje uvježbanog gradiva (usmeno i pismeno), analiza rada i zalaganja učenika.</w:t>
            </w:r>
          </w:p>
        </w:tc>
      </w:tr>
      <w:tr w:rsidR="000050AE" w:rsidRPr="003645D5" w14:paraId="45490EF2" w14:textId="77777777" w:rsidTr="00F40E4F">
        <w:tc>
          <w:tcPr>
            <w:tcW w:w="3120" w:type="dxa"/>
            <w:tcBorders>
              <w:top w:val="single" w:sz="4" w:space="0" w:color="auto"/>
              <w:left w:val="single" w:sz="4" w:space="0" w:color="auto"/>
              <w:bottom w:val="single" w:sz="4" w:space="0" w:color="auto"/>
              <w:right w:val="single" w:sz="4" w:space="0" w:color="auto"/>
            </w:tcBorders>
          </w:tcPr>
          <w:p w14:paraId="2326966B" w14:textId="77777777" w:rsidR="000050AE" w:rsidRPr="003645D5" w:rsidRDefault="000050AE" w:rsidP="000050AE">
            <w:pPr>
              <w:spacing w:after="0" w:line="240" w:lineRule="auto"/>
              <w:rPr>
                <w:rFonts w:ascii="Arial" w:eastAsia="Calibri" w:hAnsi="Arial" w:cs="Arial"/>
                <w:b/>
                <w:bCs/>
                <w:iCs/>
                <w:sz w:val="24"/>
                <w:szCs w:val="24"/>
              </w:rPr>
            </w:pPr>
          </w:p>
          <w:p w14:paraId="1A654C55" w14:textId="77777777" w:rsidR="000050AE" w:rsidRPr="003645D5" w:rsidRDefault="000050AE" w:rsidP="000050AE">
            <w:pPr>
              <w:spacing w:after="0" w:line="240" w:lineRule="auto"/>
              <w:rPr>
                <w:rFonts w:ascii="Arial" w:eastAsia="Calibri" w:hAnsi="Arial" w:cs="Arial"/>
                <w:b/>
                <w:bCs/>
                <w:iCs/>
                <w:sz w:val="24"/>
                <w:szCs w:val="24"/>
              </w:rPr>
            </w:pPr>
          </w:p>
          <w:p w14:paraId="3B2E1AF7"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TROŠKOVNIK</w:t>
            </w:r>
          </w:p>
          <w:p w14:paraId="72CD5782"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4AA31801" w14:textId="77777777" w:rsidR="000050AE" w:rsidRPr="003645D5" w:rsidRDefault="000050AE" w:rsidP="000050AE">
            <w:pPr>
              <w:spacing w:after="0" w:line="240" w:lineRule="auto"/>
              <w:rPr>
                <w:rFonts w:ascii="Arial" w:eastAsia="Calibri" w:hAnsi="Arial" w:cs="Arial"/>
                <w:sz w:val="24"/>
                <w:szCs w:val="24"/>
              </w:rPr>
            </w:pPr>
          </w:p>
          <w:p w14:paraId="6DDCA8EA"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Potrošni materijal – papiri, bilježnice, kopirani listići</w:t>
            </w:r>
          </w:p>
        </w:tc>
      </w:tr>
    </w:tbl>
    <w:p w14:paraId="1ECF3029" w14:textId="77777777" w:rsidR="000050AE" w:rsidRPr="003645D5" w:rsidRDefault="000050AE" w:rsidP="000050AE">
      <w:pPr>
        <w:spacing w:after="200" w:line="276" w:lineRule="auto"/>
        <w:rPr>
          <w:rFonts w:ascii="Arial" w:eastAsia="Calibri" w:hAnsi="Arial" w:cs="Arial"/>
          <w:sz w:val="24"/>
          <w:szCs w:val="24"/>
        </w:rPr>
      </w:pPr>
    </w:p>
    <w:p w14:paraId="0D774AFF" w14:textId="77777777" w:rsidR="000050AE" w:rsidRPr="003645D5" w:rsidRDefault="000050AE" w:rsidP="000050AE">
      <w:pPr>
        <w:spacing w:after="200" w:line="276" w:lineRule="auto"/>
        <w:rPr>
          <w:rFonts w:ascii="Arial" w:eastAsia="Calibri" w:hAnsi="Arial" w:cs="Arial"/>
          <w:sz w:val="24"/>
          <w:szCs w:val="24"/>
        </w:rPr>
      </w:pPr>
    </w:p>
    <w:p w14:paraId="3484D1A8" w14:textId="77777777" w:rsidR="000050AE" w:rsidRDefault="000050AE" w:rsidP="000050AE">
      <w:pPr>
        <w:spacing w:after="200" w:line="276" w:lineRule="auto"/>
        <w:rPr>
          <w:rFonts w:ascii="Arial" w:eastAsia="Calibri" w:hAnsi="Arial" w:cs="Arial"/>
          <w:sz w:val="24"/>
          <w:szCs w:val="24"/>
        </w:rPr>
      </w:pPr>
    </w:p>
    <w:p w14:paraId="666BFCA3" w14:textId="77777777" w:rsidR="00F40E4F" w:rsidRDefault="00F40E4F" w:rsidP="000050AE">
      <w:pPr>
        <w:spacing w:after="200" w:line="276" w:lineRule="auto"/>
        <w:rPr>
          <w:rFonts w:ascii="Arial" w:eastAsia="Calibri" w:hAnsi="Arial" w:cs="Arial"/>
          <w:sz w:val="24"/>
          <w:szCs w:val="24"/>
        </w:rPr>
      </w:pPr>
    </w:p>
    <w:p w14:paraId="57C7D48D" w14:textId="77777777" w:rsidR="00F40E4F" w:rsidRPr="003645D5" w:rsidRDefault="00F40E4F" w:rsidP="000050AE">
      <w:pPr>
        <w:spacing w:after="200" w:line="276" w:lineRule="auto"/>
        <w:rPr>
          <w:rFonts w:ascii="Arial" w:eastAsia="Calibri" w:hAnsi="Arial" w:cs="Arial"/>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0"/>
        <w:gridCol w:w="7087"/>
      </w:tblGrid>
      <w:tr w:rsidR="000050AE" w:rsidRPr="003645D5" w14:paraId="59B511C2" w14:textId="77777777" w:rsidTr="00F40E4F">
        <w:tc>
          <w:tcPr>
            <w:tcW w:w="3120" w:type="dxa"/>
            <w:tcBorders>
              <w:top w:val="single" w:sz="4" w:space="0" w:color="auto"/>
              <w:left w:val="single" w:sz="4" w:space="0" w:color="auto"/>
              <w:bottom w:val="single" w:sz="4" w:space="0" w:color="auto"/>
              <w:right w:val="single" w:sz="4" w:space="0" w:color="auto"/>
            </w:tcBorders>
          </w:tcPr>
          <w:p w14:paraId="28320F2C" w14:textId="77777777" w:rsidR="000050AE" w:rsidRPr="003645D5" w:rsidRDefault="000050AE" w:rsidP="000050AE">
            <w:pPr>
              <w:spacing w:after="0" w:line="240" w:lineRule="auto"/>
              <w:rPr>
                <w:rFonts w:ascii="Arial" w:eastAsia="Calibri" w:hAnsi="Arial" w:cs="Arial"/>
                <w:b/>
                <w:bCs/>
                <w:iCs/>
                <w:sz w:val="24"/>
                <w:szCs w:val="24"/>
              </w:rPr>
            </w:pPr>
          </w:p>
          <w:p w14:paraId="237CDEAE"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NAZIV AKTIVNOSTI/PROGRAMA ILI PROJEKTA</w:t>
            </w:r>
          </w:p>
          <w:p w14:paraId="08778EEF"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6DB31281" w14:textId="77777777" w:rsidR="000050AE" w:rsidRPr="003645D5" w:rsidRDefault="000050AE" w:rsidP="000050AE">
            <w:pPr>
              <w:spacing w:after="0" w:line="240" w:lineRule="auto"/>
              <w:rPr>
                <w:rFonts w:ascii="Arial" w:eastAsia="Calibri" w:hAnsi="Arial" w:cs="Arial"/>
                <w:sz w:val="24"/>
                <w:szCs w:val="24"/>
              </w:rPr>
            </w:pPr>
          </w:p>
          <w:p w14:paraId="09D9DB19" w14:textId="77777777" w:rsidR="000050AE" w:rsidRPr="003645D5" w:rsidRDefault="000050AE" w:rsidP="000050AE">
            <w:pPr>
              <w:spacing w:after="0" w:line="240" w:lineRule="auto"/>
              <w:rPr>
                <w:rFonts w:ascii="Arial" w:eastAsia="Calibri" w:hAnsi="Arial" w:cs="Arial"/>
                <w:sz w:val="24"/>
                <w:szCs w:val="24"/>
              </w:rPr>
            </w:pPr>
          </w:p>
          <w:p w14:paraId="05B707DB" w14:textId="77777777" w:rsidR="000050AE" w:rsidRPr="003645D5" w:rsidRDefault="000050AE" w:rsidP="000050AE">
            <w:pPr>
              <w:spacing w:after="0" w:line="240" w:lineRule="auto"/>
              <w:rPr>
                <w:rFonts w:ascii="Arial" w:eastAsia="Calibri" w:hAnsi="Arial" w:cs="Arial"/>
                <w:color w:val="0000FF"/>
                <w:sz w:val="24"/>
                <w:szCs w:val="24"/>
              </w:rPr>
            </w:pPr>
            <w:r w:rsidRPr="003645D5">
              <w:rPr>
                <w:rFonts w:ascii="Arial" w:eastAsia="Calibri" w:hAnsi="Arial" w:cs="Arial"/>
                <w:b/>
                <w:bCs/>
                <w:sz w:val="24"/>
                <w:szCs w:val="24"/>
              </w:rPr>
              <w:t xml:space="preserve">DOPUNSKA NASTAVA </w:t>
            </w:r>
            <w:r w:rsidRPr="003645D5">
              <w:rPr>
                <w:rFonts w:ascii="Arial" w:eastAsia="Calibri" w:hAnsi="Arial" w:cs="Arial"/>
                <w:bCs/>
                <w:sz w:val="24"/>
                <w:szCs w:val="24"/>
              </w:rPr>
              <w:t>IZ</w:t>
            </w:r>
            <w:r w:rsidRPr="003645D5">
              <w:rPr>
                <w:rFonts w:ascii="Arial" w:eastAsia="Calibri" w:hAnsi="Arial" w:cs="Arial"/>
                <w:sz w:val="24"/>
                <w:szCs w:val="24"/>
              </w:rPr>
              <w:t xml:space="preserve">   MATEMATIKE</w:t>
            </w:r>
          </w:p>
        </w:tc>
      </w:tr>
      <w:tr w:rsidR="000050AE" w:rsidRPr="003645D5" w14:paraId="095C7671" w14:textId="77777777" w:rsidTr="00F40E4F">
        <w:tc>
          <w:tcPr>
            <w:tcW w:w="3120" w:type="dxa"/>
            <w:tcBorders>
              <w:top w:val="single" w:sz="4" w:space="0" w:color="auto"/>
              <w:left w:val="single" w:sz="4" w:space="0" w:color="auto"/>
              <w:bottom w:val="single" w:sz="4" w:space="0" w:color="auto"/>
              <w:right w:val="single" w:sz="4" w:space="0" w:color="auto"/>
            </w:tcBorders>
          </w:tcPr>
          <w:p w14:paraId="127717F8" w14:textId="77777777" w:rsidR="000050AE" w:rsidRPr="003645D5" w:rsidRDefault="000050AE" w:rsidP="000050AE">
            <w:pPr>
              <w:spacing w:after="0" w:line="240" w:lineRule="auto"/>
              <w:rPr>
                <w:rFonts w:ascii="Arial" w:eastAsia="Calibri" w:hAnsi="Arial" w:cs="Arial"/>
                <w:b/>
                <w:bCs/>
                <w:iCs/>
                <w:sz w:val="24"/>
                <w:szCs w:val="24"/>
              </w:rPr>
            </w:pPr>
          </w:p>
          <w:p w14:paraId="7DDF4C6C"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RAZRED</w:t>
            </w:r>
          </w:p>
          <w:p w14:paraId="7A83C870"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2CAD5E9C" w14:textId="77777777" w:rsidR="000050AE" w:rsidRPr="003645D5" w:rsidRDefault="000050AE" w:rsidP="000050AE">
            <w:pPr>
              <w:spacing w:after="0" w:line="240" w:lineRule="auto"/>
              <w:rPr>
                <w:rFonts w:ascii="Arial" w:eastAsia="Calibri" w:hAnsi="Arial" w:cs="Arial"/>
                <w:sz w:val="24"/>
                <w:szCs w:val="24"/>
              </w:rPr>
            </w:pPr>
          </w:p>
          <w:p w14:paraId="12134C22"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 xml:space="preserve">  2. A</w:t>
            </w:r>
          </w:p>
        </w:tc>
      </w:tr>
      <w:tr w:rsidR="000050AE" w:rsidRPr="003645D5" w14:paraId="4F9A425D" w14:textId="77777777" w:rsidTr="00F40E4F">
        <w:tc>
          <w:tcPr>
            <w:tcW w:w="3120" w:type="dxa"/>
            <w:tcBorders>
              <w:top w:val="single" w:sz="4" w:space="0" w:color="auto"/>
              <w:left w:val="single" w:sz="4" w:space="0" w:color="auto"/>
              <w:bottom w:val="single" w:sz="4" w:space="0" w:color="auto"/>
              <w:right w:val="single" w:sz="4" w:space="0" w:color="auto"/>
            </w:tcBorders>
          </w:tcPr>
          <w:p w14:paraId="3B388878" w14:textId="77777777" w:rsidR="000050AE" w:rsidRPr="003645D5" w:rsidRDefault="000050AE" w:rsidP="000050AE">
            <w:pPr>
              <w:spacing w:after="0" w:line="240" w:lineRule="auto"/>
              <w:rPr>
                <w:rFonts w:ascii="Arial" w:eastAsia="Calibri" w:hAnsi="Arial" w:cs="Arial"/>
                <w:b/>
                <w:bCs/>
                <w:iCs/>
                <w:sz w:val="24"/>
                <w:szCs w:val="24"/>
              </w:rPr>
            </w:pPr>
          </w:p>
          <w:p w14:paraId="02D83F03"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NOSITELJ AKTIVNOSTI/PROGRAMA ILI PROJEKTA</w:t>
            </w:r>
          </w:p>
          <w:p w14:paraId="3CF5FA48"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438F6BBC" w14:textId="77777777" w:rsidR="000050AE" w:rsidRPr="003645D5" w:rsidRDefault="000050AE" w:rsidP="000050AE">
            <w:pPr>
              <w:spacing w:after="0" w:line="240" w:lineRule="auto"/>
              <w:rPr>
                <w:rFonts w:ascii="Arial" w:eastAsia="Calibri" w:hAnsi="Arial" w:cs="Arial"/>
                <w:sz w:val="24"/>
                <w:szCs w:val="24"/>
              </w:rPr>
            </w:pPr>
          </w:p>
          <w:p w14:paraId="7024D207"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Lidija Milanović</w:t>
            </w:r>
          </w:p>
        </w:tc>
      </w:tr>
      <w:tr w:rsidR="000050AE" w:rsidRPr="003645D5" w14:paraId="408CEFE2" w14:textId="77777777" w:rsidTr="00F40E4F">
        <w:tc>
          <w:tcPr>
            <w:tcW w:w="3120" w:type="dxa"/>
            <w:tcBorders>
              <w:top w:val="single" w:sz="4" w:space="0" w:color="auto"/>
              <w:left w:val="single" w:sz="4" w:space="0" w:color="auto"/>
              <w:bottom w:val="single" w:sz="4" w:space="0" w:color="auto"/>
              <w:right w:val="single" w:sz="4" w:space="0" w:color="auto"/>
            </w:tcBorders>
          </w:tcPr>
          <w:p w14:paraId="6BF0D24F" w14:textId="77777777" w:rsidR="000050AE" w:rsidRPr="003645D5" w:rsidRDefault="000050AE" w:rsidP="000050AE">
            <w:pPr>
              <w:spacing w:after="0" w:line="240" w:lineRule="auto"/>
              <w:rPr>
                <w:rFonts w:ascii="Arial" w:eastAsia="Calibri" w:hAnsi="Arial" w:cs="Arial"/>
                <w:b/>
                <w:bCs/>
                <w:iCs/>
                <w:sz w:val="24"/>
                <w:szCs w:val="24"/>
              </w:rPr>
            </w:pPr>
          </w:p>
          <w:p w14:paraId="10C10974"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 xml:space="preserve">CILJEVI </w:t>
            </w:r>
          </w:p>
          <w:p w14:paraId="58945838"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4E093535" w14:textId="77777777" w:rsidR="000050AE" w:rsidRPr="003645D5" w:rsidRDefault="000050AE" w:rsidP="000050AE">
            <w:pPr>
              <w:spacing w:after="0" w:line="240" w:lineRule="auto"/>
              <w:rPr>
                <w:rFonts w:ascii="Arial" w:eastAsia="Calibri" w:hAnsi="Arial" w:cs="Arial"/>
                <w:sz w:val="24"/>
                <w:szCs w:val="24"/>
              </w:rPr>
            </w:pPr>
          </w:p>
          <w:p w14:paraId="524B1C6D"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Svladavanje i vježbanje usvojenosti nastavnih sadržaja, razrješavanje nejasnoća s redovite nastave, razvijanje samostalnosti, točnosti, brzine, logičkog mišljenja i zaključivanja.</w:t>
            </w:r>
          </w:p>
          <w:p w14:paraId="268E6A33" w14:textId="77777777" w:rsidR="000050AE" w:rsidRPr="003645D5" w:rsidRDefault="000050AE" w:rsidP="000050AE">
            <w:pPr>
              <w:spacing w:after="0" w:line="240" w:lineRule="auto"/>
              <w:rPr>
                <w:rFonts w:ascii="Arial" w:eastAsia="Calibri" w:hAnsi="Arial" w:cs="Arial"/>
                <w:sz w:val="24"/>
                <w:szCs w:val="24"/>
              </w:rPr>
            </w:pPr>
          </w:p>
        </w:tc>
      </w:tr>
      <w:tr w:rsidR="000050AE" w:rsidRPr="003645D5" w14:paraId="6E12C39B" w14:textId="77777777" w:rsidTr="00F40E4F">
        <w:tc>
          <w:tcPr>
            <w:tcW w:w="3120" w:type="dxa"/>
            <w:tcBorders>
              <w:top w:val="single" w:sz="4" w:space="0" w:color="auto"/>
              <w:left w:val="single" w:sz="4" w:space="0" w:color="auto"/>
              <w:bottom w:val="single" w:sz="4" w:space="0" w:color="auto"/>
              <w:right w:val="single" w:sz="4" w:space="0" w:color="auto"/>
            </w:tcBorders>
          </w:tcPr>
          <w:p w14:paraId="79DB8445" w14:textId="77777777" w:rsidR="000050AE" w:rsidRPr="003645D5" w:rsidRDefault="000050AE" w:rsidP="000050AE">
            <w:pPr>
              <w:spacing w:after="0" w:line="240" w:lineRule="auto"/>
              <w:rPr>
                <w:rFonts w:ascii="Arial" w:eastAsia="Calibri" w:hAnsi="Arial" w:cs="Arial"/>
                <w:b/>
                <w:bCs/>
                <w:iCs/>
                <w:sz w:val="24"/>
                <w:szCs w:val="24"/>
              </w:rPr>
            </w:pPr>
          </w:p>
          <w:p w14:paraId="756E3CBB"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OČEKIVANI ISHODI</w:t>
            </w:r>
          </w:p>
          <w:p w14:paraId="211CC0E8"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67213834" w14:textId="77777777" w:rsidR="000050AE" w:rsidRPr="003645D5" w:rsidRDefault="000050AE" w:rsidP="000050AE">
            <w:pPr>
              <w:spacing w:after="0" w:line="240" w:lineRule="auto"/>
              <w:rPr>
                <w:rFonts w:ascii="Arial" w:eastAsia="Calibri" w:hAnsi="Arial" w:cs="Arial"/>
                <w:sz w:val="24"/>
                <w:szCs w:val="24"/>
              </w:rPr>
            </w:pPr>
          </w:p>
          <w:p w14:paraId="00761E60"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Stečeno znanje učiniti trajnom intelektualnom svojinom, osposobiti učenike u primjeni stečenog znanja, postići zadovoljavajuću razinu matematičkih znanja, steći sigurnost, točnost, preciznost, jačanje samopouzdanja učenika.</w:t>
            </w:r>
          </w:p>
          <w:p w14:paraId="4E78098A" w14:textId="77777777" w:rsidR="000050AE" w:rsidRPr="003645D5" w:rsidRDefault="000050AE" w:rsidP="000050AE">
            <w:pPr>
              <w:spacing w:after="0" w:line="240" w:lineRule="auto"/>
              <w:rPr>
                <w:rFonts w:ascii="Arial" w:eastAsia="Calibri" w:hAnsi="Arial" w:cs="Arial"/>
                <w:sz w:val="24"/>
                <w:szCs w:val="24"/>
              </w:rPr>
            </w:pPr>
          </w:p>
        </w:tc>
      </w:tr>
      <w:tr w:rsidR="000050AE" w:rsidRPr="003645D5" w14:paraId="05C7C2E4" w14:textId="77777777" w:rsidTr="00F40E4F">
        <w:tc>
          <w:tcPr>
            <w:tcW w:w="3120" w:type="dxa"/>
            <w:tcBorders>
              <w:top w:val="single" w:sz="4" w:space="0" w:color="auto"/>
              <w:left w:val="single" w:sz="4" w:space="0" w:color="auto"/>
              <w:bottom w:val="single" w:sz="4" w:space="0" w:color="auto"/>
              <w:right w:val="single" w:sz="4" w:space="0" w:color="auto"/>
            </w:tcBorders>
          </w:tcPr>
          <w:p w14:paraId="60E6F9C2" w14:textId="77777777" w:rsidR="000050AE" w:rsidRPr="003645D5" w:rsidRDefault="000050AE" w:rsidP="000050AE">
            <w:pPr>
              <w:spacing w:after="0" w:line="240" w:lineRule="auto"/>
              <w:rPr>
                <w:rFonts w:ascii="Arial" w:eastAsia="Calibri" w:hAnsi="Arial" w:cs="Arial"/>
                <w:b/>
                <w:bCs/>
                <w:iCs/>
                <w:sz w:val="24"/>
                <w:szCs w:val="24"/>
              </w:rPr>
            </w:pPr>
          </w:p>
          <w:p w14:paraId="18086969"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NAČIN REALIZACIJE</w:t>
            </w:r>
          </w:p>
          <w:p w14:paraId="15C0A422"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1A656EAA" w14:textId="77777777" w:rsidR="000050AE" w:rsidRPr="003645D5" w:rsidRDefault="000050AE" w:rsidP="000050AE">
            <w:pPr>
              <w:spacing w:after="0" w:line="240" w:lineRule="auto"/>
              <w:rPr>
                <w:rFonts w:ascii="Arial" w:eastAsia="Calibri" w:hAnsi="Arial" w:cs="Arial"/>
                <w:sz w:val="24"/>
                <w:szCs w:val="24"/>
              </w:rPr>
            </w:pPr>
          </w:p>
          <w:p w14:paraId="40534015"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Individualni oblik rada i rad u paru, rješavanje pisanih zadataka (brojčanih i zadataka riječima), vježbe crtanja, kombiniranja</w:t>
            </w:r>
          </w:p>
          <w:p w14:paraId="54CE34AD" w14:textId="77777777" w:rsidR="000050AE" w:rsidRPr="003645D5" w:rsidRDefault="000050AE" w:rsidP="000050AE">
            <w:pPr>
              <w:spacing w:after="0" w:line="240" w:lineRule="auto"/>
              <w:rPr>
                <w:rFonts w:ascii="Arial" w:eastAsia="Calibri" w:hAnsi="Arial" w:cs="Arial"/>
                <w:sz w:val="24"/>
                <w:szCs w:val="24"/>
              </w:rPr>
            </w:pPr>
          </w:p>
        </w:tc>
      </w:tr>
      <w:tr w:rsidR="000050AE" w:rsidRPr="003645D5" w14:paraId="2FA02553" w14:textId="77777777" w:rsidTr="00F40E4F">
        <w:tc>
          <w:tcPr>
            <w:tcW w:w="3120" w:type="dxa"/>
            <w:tcBorders>
              <w:top w:val="single" w:sz="4" w:space="0" w:color="auto"/>
              <w:left w:val="single" w:sz="4" w:space="0" w:color="auto"/>
              <w:bottom w:val="single" w:sz="4" w:space="0" w:color="auto"/>
              <w:right w:val="single" w:sz="4" w:space="0" w:color="auto"/>
            </w:tcBorders>
          </w:tcPr>
          <w:p w14:paraId="5B8C69D6" w14:textId="77777777" w:rsidR="000050AE" w:rsidRPr="003645D5" w:rsidRDefault="000050AE" w:rsidP="000050AE">
            <w:pPr>
              <w:spacing w:after="0" w:line="240" w:lineRule="auto"/>
              <w:rPr>
                <w:rFonts w:ascii="Arial" w:eastAsia="Calibri" w:hAnsi="Arial" w:cs="Arial"/>
                <w:b/>
                <w:bCs/>
                <w:iCs/>
                <w:sz w:val="24"/>
                <w:szCs w:val="24"/>
              </w:rPr>
            </w:pPr>
          </w:p>
          <w:p w14:paraId="34C51BBF"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 xml:space="preserve">PLANIRANI BROJ UČENIKA </w:t>
            </w:r>
          </w:p>
        </w:tc>
        <w:tc>
          <w:tcPr>
            <w:tcW w:w="7087" w:type="dxa"/>
            <w:tcBorders>
              <w:top w:val="single" w:sz="4" w:space="0" w:color="auto"/>
              <w:left w:val="single" w:sz="4" w:space="0" w:color="auto"/>
              <w:bottom w:val="single" w:sz="4" w:space="0" w:color="auto"/>
              <w:right w:val="single" w:sz="4" w:space="0" w:color="auto"/>
            </w:tcBorders>
          </w:tcPr>
          <w:p w14:paraId="08C64289" w14:textId="77777777" w:rsidR="000050AE" w:rsidRPr="003645D5" w:rsidRDefault="000050AE" w:rsidP="000050AE">
            <w:pPr>
              <w:spacing w:after="0" w:line="240" w:lineRule="auto"/>
              <w:rPr>
                <w:rFonts w:ascii="Arial" w:eastAsia="Calibri" w:hAnsi="Arial" w:cs="Arial"/>
                <w:sz w:val="24"/>
                <w:szCs w:val="24"/>
              </w:rPr>
            </w:pPr>
          </w:p>
          <w:p w14:paraId="38F33492"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 xml:space="preserve"> 3 učenika redovito, a neki povremeno (prema potrebi)</w:t>
            </w:r>
          </w:p>
          <w:p w14:paraId="6534A4B8" w14:textId="77777777" w:rsidR="000050AE" w:rsidRPr="003645D5" w:rsidRDefault="000050AE" w:rsidP="000050AE">
            <w:pPr>
              <w:spacing w:after="0" w:line="240" w:lineRule="auto"/>
              <w:rPr>
                <w:rFonts w:ascii="Arial" w:eastAsia="Calibri" w:hAnsi="Arial" w:cs="Arial"/>
                <w:sz w:val="24"/>
                <w:szCs w:val="24"/>
              </w:rPr>
            </w:pPr>
          </w:p>
        </w:tc>
      </w:tr>
      <w:tr w:rsidR="000050AE" w:rsidRPr="003645D5" w14:paraId="2AD5BEC2" w14:textId="77777777" w:rsidTr="00F40E4F">
        <w:tc>
          <w:tcPr>
            <w:tcW w:w="3120" w:type="dxa"/>
            <w:tcBorders>
              <w:top w:val="single" w:sz="4" w:space="0" w:color="auto"/>
              <w:left w:val="single" w:sz="4" w:space="0" w:color="auto"/>
              <w:bottom w:val="single" w:sz="4" w:space="0" w:color="auto"/>
              <w:right w:val="single" w:sz="4" w:space="0" w:color="auto"/>
            </w:tcBorders>
          </w:tcPr>
          <w:p w14:paraId="2DC4AC02" w14:textId="77777777" w:rsidR="000050AE" w:rsidRPr="003645D5" w:rsidRDefault="000050AE" w:rsidP="000050AE">
            <w:pPr>
              <w:spacing w:after="0" w:line="240" w:lineRule="auto"/>
              <w:rPr>
                <w:rFonts w:ascii="Arial" w:eastAsia="Calibri" w:hAnsi="Arial" w:cs="Arial"/>
                <w:b/>
                <w:bCs/>
                <w:iCs/>
                <w:sz w:val="24"/>
                <w:szCs w:val="24"/>
              </w:rPr>
            </w:pPr>
          </w:p>
          <w:p w14:paraId="6D078DCF"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VREMENIK</w:t>
            </w:r>
          </w:p>
          <w:p w14:paraId="55D82A2B"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60D6AA15" w14:textId="77777777" w:rsidR="000050AE" w:rsidRPr="003645D5" w:rsidRDefault="000050AE" w:rsidP="000050AE">
            <w:pPr>
              <w:spacing w:after="0" w:line="240" w:lineRule="auto"/>
              <w:rPr>
                <w:rFonts w:ascii="Arial" w:eastAsia="Calibri" w:hAnsi="Arial" w:cs="Arial"/>
                <w:sz w:val="24"/>
                <w:szCs w:val="24"/>
              </w:rPr>
            </w:pPr>
          </w:p>
          <w:p w14:paraId="2647C823" w14:textId="77777777" w:rsidR="000050AE" w:rsidRPr="003645D5" w:rsidRDefault="00EF56F9" w:rsidP="000050AE">
            <w:pPr>
              <w:spacing w:after="0" w:line="240" w:lineRule="auto"/>
              <w:rPr>
                <w:rFonts w:ascii="Arial" w:eastAsia="Calibri" w:hAnsi="Arial" w:cs="Arial"/>
                <w:sz w:val="24"/>
                <w:szCs w:val="24"/>
              </w:rPr>
            </w:pPr>
            <w:r>
              <w:rPr>
                <w:rFonts w:ascii="Arial" w:eastAsia="Calibri" w:hAnsi="Arial" w:cs="Arial"/>
                <w:sz w:val="24"/>
                <w:szCs w:val="24"/>
              </w:rPr>
              <w:t>Tijekom školske godine (</w:t>
            </w:r>
            <w:r w:rsidR="000050AE" w:rsidRPr="003645D5">
              <w:rPr>
                <w:rFonts w:ascii="Arial" w:eastAsia="Calibri" w:hAnsi="Arial" w:cs="Arial"/>
                <w:sz w:val="24"/>
                <w:szCs w:val="24"/>
              </w:rPr>
              <w:t>1/2 sata tjedno – 18 sati godišnje)</w:t>
            </w:r>
          </w:p>
        </w:tc>
      </w:tr>
      <w:tr w:rsidR="000050AE" w:rsidRPr="003645D5" w14:paraId="74D07E99" w14:textId="77777777" w:rsidTr="00F40E4F">
        <w:tc>
          <w:tcPr>
            <w:tcW w:w="3120" w:type="dxa"/>
            <w:tcBorders>
              <w:top w:val="single" w:sz="4" w:space="0" w:color="auto"/>
              <w:left w:val="single" w:sz="4" w:space="0" w:color="auto"/>
              <w:bottom w:val="single" w:sz="4" w:space="0" w:color="auto"/>
              <w:right w:val="single" w:sz="4" w:space="0" w:color="auto"/>
            </w:tcBorders>
          </w:tcPr>
          <w:p w14:paraId="6503DC5C" w14:textId="77777777" w:rsidR="000050AE" w:rsidRPr="003645D5" w:rsidRDefault="000050AE" w:rsidP="000050AE">
            <w:pPr>
              <w:spacing w:after="0" w:line="240" w:lineRule="auto"/>
              <w:rPr>
                <w:rFonts w:ascii="Arial" w:eastAsia="Calibri" w:hAnsi="Arial" w:cs="Arial"/>
                <w:b/>
                <w:bCs/>
                <w:iCs/>
                <w:sz w:val="24"/>
                <w:szCs w:val="24"/>
              </w:rPr>
            </w:pPr>
          </w:p>
          <w:p w14:paraId="6029A4FD" w14:textId="77777777" w:rsidR="000050AE" w:rsidRPr="003645D5" w:rsidRDefault="000050AE" w:rsidP="000050AE">
            <w:pPr>
              <w:spacing w:after="0" w:line="240" w:lineRule="auto"/>
              <w:rPr>
                <w:rFonts w:ascii="Arial" w:eastAsia="Calibri" w:hAnsi="Arial" w:cs="Arial"/>
                <w:b/>
                <w:bCs/>
                <w:iCs/>
                <w:sz w:val="24"/>
                <w:szCs w:val="24"/>
              </w:rPr>
            </w:pPr>
          </w:p>
          <w:p w14:paraId="38AB6982"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NAČIN PRAĆENJA I PROVJERA ISHODA</w:t>
            </w:r>
          </w:p>
          <w:p w14:paraId="22FB73C6" w14:textId="77777777" w:rsidR="000050AE" w:rsidRPr="003645D5" w:rsidRDefault="000050AE" w:rsidP="000050AE">
            <w:pPr>
              <w:spacing w:after="0" w:line="240" w:lineRule="auto"/>
              <w:rPr>
                <w:rFonts w:ascii="Arial" w:eastAsia="Calibri" w:hAnsi="Arial" w:cs="Arial"/>
                <w:b/>
                <w:bCs/>
                <w:iCs/>
                <w:sz w:val="24"/>
                <w:szCs w:val="24"/>
              </w:rPr>
            </w:pPr>
          </w:p>
          <w:p w14:paraId="23953AB7"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2EFA3268" w14:textId="77777777" w:rsidR="000050AE" w:rsidRPr="003645D5" w:rsidRDefault="000050AE" w:rsidP="000050AE">
            <w:pPr>
              <w:spacing w:after="0" w:line="240" w:lineRule="auto"/>
              <w:rPr>
                <w:rFonts w:ascii="Arial" w:eastAsia="Calibri" w:hAnsi="Arial" w:cs="Arial"/>
                <w:sz w:val="24"/>
                <w:szCs w:val="24"/>
              </w:rPr>
            </w:pPr>
          </w:p>
          <w:p w14:paraId="4F6C94E6"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 xml:space="preserve">Kontinuirano i individualno praćenje napredovanja svakog učenika, </w:t>
            </w:r>
          </w:p>
          <w:p w14:paraId="13992296"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provjeravanje uvježbanog gradiva (usmeno i pisano), analiza rada i zalaganja učenika.</w:t>
            </w:r>
          </w:p>
        </w:tc>
      </w:tr>
      <w:tr w:rsidR="000050AE" w:rsidRPr="003645D5" w14:paraId="28ACD7D7" w14:textId="77777777" w:rsidTr="00F40E4F">
        <w:tc>
          <w:tcPr>
            <w:tcW w:w="3120" w:type="dxa"/>
            <w:tcBorders>
              <w:top w:val="single" w:sz="4" w:space="0" w:color="auto"/>
              <w:left w:val="single" w:sz="4" w:space="0" w:color="auto"/>
              <w:bottom w:val="single" w:sz="4" w:space="0" w:color="auto"/>
              <w:right w:val="single" w:sz="4" w:space="0" w:color="auto"/>
            </w:tcBorders>
          </w:tcPr>
          <w:p w14:paraId="7D95B6EE" w14:textId="77777777" w:rsidR="000050AE" w:rsidRPr="003645D5" w:rsidRDefault="000050AE" w:rsidP="000050AE">
            <w:pPr>
              <w:spacing w:after="0" w:line="240" w:lineRule="auto"/>
              <w:rPr>
                <w:rFonts w:ascii="Arial" w:eastAsia="Calibri" w:hAnsi="Arial" w:cs="Arial"/>
                <w:b/>
                <w:bCs/>
                <w:iCs/>
                <w:sz w:val="24"/>
                <w:szCs w:val="24"/>
              </w:rPr>
            </w:pPr>
          </w:p>
          <w:p w14:paraId="7397B255" w14:textId="77777777" w:rsidR="000050AE" w:rsidRPr="003645D5" w:rsidRDefault="000050AE" w:rsidP="000050AE">
            <w:pPr>
              <w:spacing w:after="0" w:line="240" w:lineRule="auto"/>
              <w:rPr>
                <w:rFonts w:ascii="Arial" w:eastAsia="Calibri" w:hAnsi="Arial" w:cs="Arial"/>
                <w:b/>
                <w:bCs/>
                <w:iCs/>
                <w:sz w:val="24"/>
                <w:szCs w:val="24"/>
              </w:rPr>
            </w:pPr>
          </w:p>
          <w:p w14:paraId="1DA15A0C"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TROŠKOVNIK</w:t>
            </w:r>
          </w:p>
          <w:p w14:paraId="520838E1"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207AE442" w14:textId="77777777" w:rsidR="000050AE" w:rsidRPr="003645D5" w:rsidRDefault="000050AE" w:rsidP="000050AE">
            <w:pPr>
              <w:spacing w:after="0" w:line="240" w:lineRule="auto"/>
              <w:rPr>
                <w:rFonts w:ascii="Arial" w:eastAsia="Calibri" w:hAnsi="Arial" w:cs="Arial"/>
                <w:sz w:val="24"/>
                <w:szCs w:val="24"/>
              </w:rPr>
            </w:pPr>
          </w:p>
          <w:p w14:paraId="25938D9F"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Potrošni materijal – papiri, bilježnice, kopirani listići</w:t>
            </w:r>
          </w:p>
        </w:tc>
      </w:tr>
    </w:tbl>
    <w:p w14:paraId="09E12D19" w14:textId="77777777" w:rsidR="000050AE" w:rsidRPr="003645D5" w:rsidRDefault="000050AE" w:rsidP="000050AE">
      <w:pPr>
        <w:spacing w:after="200" w:line="276" w:lineRule="auto"/>
        <w:rPr>
          <w:rFonts w:ascii="Arial" w:eastAsia="Calibri" w:hAnsi="Arial" w:cs="Arial"/>
          <w:sz w:val="24"/>
          <w:szCs w:val="24"/>
        </w:rPr>
      </w:pPr>
    </w:p>
    <w:p w14:paraId="1E8BD154" w14:textId="77777777" w:rsidR="000050AE" w:rsidRPr="003645D5" w:rsidRDefault="000050AE" w:rsidP="000050AE">
      <w:pPr>
        <w:spacing w:after="200" w:line="276" w:lineRule="auto"/>
        <w:rPr>
          <w:rFonts w:ascii="Arial" w:eastAsia="Calibri" w:hAnsi="Arial" w:cs="Arial"/>
        </w:rPr>
      </w:pPr>
    </w:p>
    <w:tbl>
      <w:tblPr>
        <w:tblW w:w="10632"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970"/>
        <w:gridCol w:w="6662"/>
      </w:tblGrid>
      <w:tr w:rsidR="009679A9" w:rsidRPr="003645D5" w14:paraId="6F228E98" w14:textId="77777777" w:rsidTr="00F40E4F">
        <w:trPr>
          <w:trHeight w:val="1304"/>
        </w:trPr>
        <w:tc>
          <w:tcPr>
            <w:tcW w:w="3970" w:type="dxa"/>
            <w:tcBorders>
              <w:right w:val="single" w:sz="18" w:space="0" w:color="auto"/>
            </w:tcBorders>
            <w:shd w:val="clear" w:color="auto" w:fill="auto"/>
            <w:vAlign w:val="center"/>
            <w:hideMark/>
          </w:tcPr>
          <w:p w14:paraId="74EA54A9"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662" w:type="dxa"/>
            <w:tcBorders>
              <w:right w:val="single" w:sz="18" w:space="0" w:color="auto"/>
            </w:tcBorders>
            <w:vAlign w:val="center"/>
          </w:tcPr>
          <w:p w14:paraId="5CBECCBB" w14:textId="77777777" w:rsidR="009679A9" w:rsidRPr="003645D5" w:rsidRDefault="009679A9" w:rsidP="001074D8">
            <w:pPr>
              <w:spacing w:after="0"/>
              <w:rPr>
                <w:rFonts w:ascii="Arial" w:eastAsia="Times New Roman" w:hAnsi="Arial" w:cs="Arial"/>
                <w:b/>
                <w:lang w:eastAsia="hr-HR"/>
              </w:rPr>
            </w:pPr>
          </w:p>
          <w:p w14:paraId="1EC10D29" w14:textId="77777777" w:rsidR="009679A9" w:rsidRPr="003645D5" w:rsidRDefault="009679A9" w:rsidP="001074D8">
            <w:pPr>
              <w:spacing w:after="0"/>
              <w:rPr>
                <w:rFonts w:ascii="Arial" w:eastAsia="Times New Roman" w:hAnsi="Arial" w:cs="Arial"/>
                <w:sz w:val="28"/>
                <w:szCs w:val="28"/>
                <w:lang w:eastAsia="hr-HR"/>
              </w:rPr>
            </w:pPr>
            <w:r w:rsidRPr="003645D5">
              <w:rPr>
                <w:rFonts w:ascii="Arial" w:eastAsia="Times New Roman" w:hAnsi="Arial" w:cs="Arial"/>
                <w:b/>
                <w:sz w:val="28"/>
                <w:szCs w:val="28"/>
                <w:lang w:eastAsia="hr-HR"/>
              </w:rPr>
              <w:t>DOPUNSKA NASTAVA IZ MATEMATIKE</w:t>
            </w:r>
          </w:p>
        </w:tc>
      </w:tr>
      <w:tr w:rsidR="009679A9" w:rsidRPr="003645D5" w14:paraId="00717F80" w14:textId="77777777" w:rsidTr="00F40E4F">
        <w:trPr>
          <w:trHeight w:val="869"/>
        </w:trPr>
        <w:tc>
          <w:tcPr>
            <w:tcW w:w="3970" w:type="dxa"/>
            <w:tcBorders>
              <w:right w:val="single" w:sz="18" w:space="0" w:color="auto"/>
            </w:tcBorders>
            <w:shd w:val="clear" w:color="auto" w:fill="auto"/>
            <w:vAlign w:val="center"/>
            <w:hideMark/>
          </w:tcPr>
          <w:p w14:paraId="1BC55FF9"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662" w:type="dxa"/>
            <w:tcBorders>
              <w:right w:val="single" w:sz="18" w:space="0" w:color="auto"/>
            </w:tcBorders>
            <w:vAlign w:val="center"/>
          </w:tcPr>
          <w:p w14:paraId="7DFF8595" w14:textId="77777777" w:rsidR="009679A9" w:rsidRPr="003645D5" w:rsidRDefault="009679A9" w:rsidP="001074D8">
            <w:pPr>
              <w:spacing w:after="0"/>
              <w:rPr>
                <w:rFonts w:ascii="Arial" w:eastAsia="Times New Roman" w:hAnsi="Arial" w:cs="Arial"/>
                <w:lang w:eastAsia="hr-HR"/>
              </w:rPr>
            </w:pPr>
          </w:p>
          <w:p w14:paraId="4EB492D3" w14:textId="77777777" w:rsidR="009679A9" w:rsidRPr="003645D5" w:rsidRDefault="009679A9" w:rsidP="001074D8">
            <w:pPr>
              <w:spacing w:after="0"/>
              <w:rPr>
                <w:rFonts w:ascii="Arial" w:eastAsia="Times New Roman" w:hAnsi="Arial" w:cs="Arial"/>
                <w:lang w:eastAsia="hr-HR"/>
              </w:rPr>
            </w:pPr>
            <w:r w:rsidRPr="003645D5">
              <w:rPr>
                <w:rFonts w:ascii="Arial" w:eastAsia="Times New Roman" w:hAnsi="Arial" w:cs="Arial"/>
                <w:lang w:eastAsia="hr-HR"/>
              </w:rPr>
              <w:t>1.</w:t>
            </w:r>
          </w:p>
        </w:tc>
      </w:tr>
      <w:tr w:rsidR="009679A9" w:rsidRPr="003645D5" w14:paraId="7FD81EF3" w14:textId="77777777" w:rsidTr="00F40E4F">
        <w:trPr>
          <w:trHeight w:val="1304"/>
        </w:trPr>
        <w:tc>
          <w:tcPr>
            <w:tcW w:w="3970" w:type="dxa"/>
            <w:tcBorders>
              <w:right w:val="single" w:sz="18" w:space="0" w:color="auto"/>
            </w:tcBorders>
            <w:shd w:val="clear" w:color="auto" w:fill="auto"/>
            <w:vAlign w:val="center"/>
            <w:hideMark/>
          </w:tcPr>
          <w:p w14:paraId="1D34F29F"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662" w:type="dxa"/>
            <w:tcBorders>
              <w:right w:val="single" w:sz="18" w:space="0" w:color="auto"/>
            </w:tcBorders>
            <w:vAlign w:val="center"/>
          </w:tcPr>
          <w:p w14:paraId="134C7C2E" w14:textId="77777777" w:rsidR="009679A9" w:rsidRPr="003645D5" w:rsidRDefault="009679A9" w:rsidP="001074D8">
            <w:pPr>
              <w:spacing w:after="0"/>
              <w:rPr>
                <w:rFonts w:ascii="Arial" w:eastAsia="Times New Roman" w:hAnsi="Arial" w:cs="Arial"/>
                <w:lang w:eastAsia="hr-HR"/>
              </w:rPr>
            </w:pPr>
          </w:p>
          <w:p w14:paraId="7844BB73" w14:textId="77777777" w:rsidR="009679A9" w:rsidRPr="003645D5" w:rsidRDefault="009679A9" w:rsidP="001074D8">
            <w:pPr>
              <w:spacing w:after="0"/>
              <w:rPr>
                <w:rFonts w:ascii="Arial" w:eastAsia="Times New Roman" w:hAnsi="Arial" w:cs="Arial"/>
                <w:lang w:eastAsia="hr-HR"/>
              </w:rPr>
            </w:pPr>
            <w:r w:rsidRPr="003645D5">
              <w:rPr>
                <w:rFonts w:ascii="Arial" w:eastAsia="Times New Roman" w:hAnsi="Arial" w:cs="Arial"/>
                <w:lang w:eastAsia="hr-HR"/>
              </w:rPr>
              <w:t>IVANA MIROSAVLJEVIĆ</w:t>
            </w:r>
          </w:p>
        </w:tc>
      </w:tr>
      <w:tr w:rsidR="009679A9" w:rsidRPr="003645D5" w14:paraId="3BEF60AA" w14:textId="77777777" w:rsidTr="00F40E4F">
        <w:trPr>
          <w:trHeight w:val="1304"/>
        </w:trPr>
        <w:tc>
          <w:tcPr>
            <w:tcW w:w="3970" w:type="dxa"/>
            <w:tcBorders>
              <w:right w:val="single" w:sz="18" w:space="0" w:color="auto"/>
            </w:tcBorders>
            <w:shd w:val="clear" w:color="auto" w:fill="auto"/>
            <w:vAlign w:val="center"/>
            <w:hideMark/>
          </w:tcPr>
          <w:p w14:paraId="212855BA"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662" w:type="dxa"/>
            <w:tcBorders>
              <w:right w:val="single" w:sz="18" w:space="0" w:color="auto"/>
            </w:tcBorders>
            <w:vAlign w:val="center"/>
          </w:tcPr>
          <w:p w14:paraId="236D8761" w14:textId="77777777" w:rsidR="009679A9" w:rsidRPr="003645D5" w:rsidRDefault="009679A9" w:rsidP="001074D8">
            <w:pPr>
              <w:spacing w:after="0"/>
              <w:rPr>
                <w:rFonts w:ascii="Arial" w:eastAsia="Times New Roman" w:hAnsi="Arial" w:cs="Arial"/>
                <w:lang w:eastAsia="hr-HR"/>
              </w:rPr>
            </w:pPr>
            <w:r w:rsidRPr="003645D5">
              <w:rPr>
                <w:rFonts w:ascii="Arial" w:eastAsia="Times New Roman" w:hAnsi="Arial" w:cs="Arial"/>
                <w:lang w:eastAsia="hr-HR"/>
              </w:rPr>
              <w:t>svladavanje i vježbanje usvojenosti nastavnih sadržaja, razrješavanje nejasnoća s redovite nastave, razvijanje samostalnosti, točnosti, brzine, logičkog mišljenja i zaključivanja</w:t>
            </w:r>
          </w:p>
        </w:tc>
      </w:tr>
      <w:tr w:rsidR="009679A9" w:rsidRPr="003645D5" w14:paraId="6BF9EDB1" w14:textId="77777777" w:rsidTr="00F40E4F">
        <w:trPr>
          <w:trHeight w:val="1304"/>
        </w:trPr>
        <w:tc>
          <w:tcPr>
            <w:tcW w:w="3970" w:type="dxa"/>
            <w:tcBorders>
              <w:right w:val="single" w:sz="18" w:space="0" w:color="auto"/>
            </w:tcBorders>
            <w:shd w:val="clear" w:color="auto" w:fill="auto"/>
            <w:vAlign w:val="center"/>
            <w:hideMark/>
          </w:tcPr>
          <w:p w14:paraId="695C3E16"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662" w:type="dxa"/>
            <w:tcBorders>
              <w:right w:val="single" w:sz="18" w:space="0" w:color="auto"/>
            </w:tcBorders>
            <w:vAlign w:val="center"/>
          </w:tcPr>
          <w:p w14:paraId="12C6B427" w14:textId="77777777" w:rsidR="009679A9" w:rsidRPr="003645D5" w:rsidRDefault="009679A9"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s</w:t>
            </w:r>
            <w:r w:rsidRPr="003645D5">
              <w:rPr>
                <w:rFonts w:ascii="Arial" w:eastAsia="Times New Roman" w:hAnsi="Arial" w:cs="Arial"/>
                <w:color w:val="000000"/>
                <w:lang w:eastAsia="hr-HR"/>
              </w:rPr>
              <w:t>tečeno znanje učiniti trajnom intelektualnom svojinom, osposobiti učenike u primjeni stečenog znanja, postići zadovoljavajuću razinu matematičkih znanja, steći sigurnost, točnost, preciznost, jačanje samopouzdanja</w:t>
            </w:r>
          </w:p>
        </w:tc>
      </w:tr>
      <w:tr w:rsidR="009679A9" w:rsidRPr="003645D5" w14:paraId="2086ACA1" w14:textId="77777777" w:rsidTr="00F40E4F">
        <w:trPr>
          <w:trHeight w:val="1304"/>
        </w:trPr>
        <w:tc>
          <w:tcPr>
            <w:tcW w:w="3970" w:type="dxa"/>
            <w:tcBorders>
              <w:right w:val="single" w:sz="18" w:space="0" w:color="auto"/>
            </w:tcBorders>
            <w:shd w:val="clear" w:color="auto" w:fill="auto"/>
            <w:vAlign w:val="center"/>
            <w:hideMark/>
          </w:tcPr>
          <w:p w14:paraId="6E20A1F9"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662" w:type="dxa"/>
            <w:tcBorders>
              <w:right w:val="single" w:sz="18" w:space="0" w:color="auto"/>
            </w:tcBorders>
            <w:vAlign w:val="center"/>
          </w:tcPr>
          <w:p w14:paraId="74F2C544" w14:textId="77777777" w:rsidR="009679A9" w:rsidRPr="003645D5" w:rsidRDefault="009679A9"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individualni oblik rada i rad u paru, rješavanje pisanih zadataka (brojčanih i zadataka riječima), vježbe crtanja i kombiniranja</w:t>
            </w:r>
          </w:p>
        </w:tc>
      </w:tr>
      <w:tr w:rsidR="009679A9" w:rsidRPr="003645D5" w14:paraId="003A5884" w14:textId="77777777" w:rsidTr="00F40E4F">
        <w:trPr>
          <w:trHeight w:val="1304"/>
        </w:trPr>
        <w:tc>
          <w:tcPr>
            <w:tcW w:w="3970" w:type="dxa"/>
            <w:tcBorders>
              <w:right w:val="single" w:sz="18" w:space="0" w:color="auto"/>
            </w:tcBorders>
            <w:shd w:val="clear" w:color="auto" w:fill="auto"/>
            <w:vAlign w:val="center"/>
            <w:hideMark/>
          </w:tcPr>
          <w:p w14:paraId="699957C1"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662" w:type="dxa"/>
            <w:tcBorders>
              <w:right w:val="single" w:sz="18" w:space="0" w:color="auto"/>
            </w:tcBorders>
            <w:vAlign w:val="center"/>
          </w:tcPr>
          <w:p w14:paraId="3AC87AF4" w14:textId="77777777" w:rsidR="009679A9" w:rsidRPr="003645D5" w:rsidRDefault="009679A9"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5 – 7 učenika</w:t>
            </w:r>
          </w:p>
          <w:p w14:paraId="3821B570" w14:textId="77777777" w:rsidR="009679A9" w:rsidRPr="003645D5" w:rsidRDefault="009679A9" w:rsidP="001074D8">
            <w:pPr>
              <w:spacing w:after="0" w:line="240" w:lineRule="auto"/>
              <w:rPr>
                <w:rFonts w:ascii="Arial" w:eastAsia="Times New Roman" w:hAnsi="Arial" w:cs="Arial"/>
                <w:color w:val="000000"/>
                <w:lang w:eastAsia="hr-HR"/>
              </w:rPr>
            </w:pPr>
          </w:p>
        </w:tc>
      </w:tr>
      <w:tr w:rsidR="009679A9" w:rsidRPr="003645D5" w14:paraId="5E371CD7" w14:textId="77777777" w:rsidTr="00F40E4F">
        <w:trPr>
          <w:trHeight w:val="1304"/>
        </w:trPr>
        <w:tc>
          <w:tcPr>
            <w:tcW w:w="3970" w:type="dxa"/>
            <w:tcBorders>
              <w:right w:val="single" w:sz="18" w:space="0" w:color="auto"/>
            </w:tcBorders>
            <w:shd w:val="clear" w:color="auto" w:fill="auto"/>
            <w:vAlign w:val="center"/>
            <w:hideMark/>
          </w:tcPr>
          <w:p w14:paraId="596276B9"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662" w:type="dxa"/>
            <w:tcBorders>
              <w:right w:val="single" w:sz="18" w:space="0" w:color="auto"/>
            </w:tcBorders>
            <w:vAlign w:val="center"/>
          </w:tcPr>
          <w:p w14:paraId="31718EF2" w14:textId="77777777" w:rsidR="009679A9" w:rsidRPr="003645D5" w:rsidRDefault="009679A9"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6C85A5D0" w14:textId="77777777" w:rsidR="009679A9" w:rsidRPr="003645D5" w:rsidRDefault="009679A9"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w:t>
            </w:r>
          </w:p>
        </w:tc>
      </w:tr>
      <w:tr w:rsidR="009679A9" w:rsidRPr="003645D5" w14:paraId="24923BA2" w14:textId="77777777" w:rsidTr="00F40E4F">
        <w:trPr>
          <w:trHeight w:val="1304"/>
        </w:trPr>
        <w:tc>
          <w:tcPr>
            <w:tcW w:w="3970" w:type="dxa"/>
            <w:tcBorders>
              <w:right w:val="single" w:sz="18" w:space="0" w:color="auto"/>
            </w:tcBorders>
            <w:shd w:val="clear" w:color="auto" w:fill="auto"/>
            <w:vAlign w:val="center"/>
            <w:hideMark/>
          </w:tcPr>
          <w:p w14:paraId="035A3CC0"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662" w:type="dxa"/>
            <w:tcBorders>
              <w:right w:val="single" w:sz="18" w:space="0" w:color="auto"/>
            </w:tcBorders>
            <w:vAlign w:val="center"/>
          </w:tcPr>
          <w:p w14:paraId="37D940A8" w14:textId="77777777" w:rsidR="009679A9" w:rsidRPr="003645D5" w:rsidRDefault="009679A9"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kontinuirano i individualno praćenje napredovanja svakog učenika, provjeravanje uvježbanog gradiva (usmeno i pisano), analiza rada i zalaganja učenika</w:t>
            </w:r>
          </w:p>
        </w:tc>
      </w:tr>
      <w:tr w:rsidR="009679A9" w:rsidRPr="003645D5" w14:paraId="2765B269" w14:textId="77777777" w:rsidTr="00F40E4F">
        <w:trPr>
          <w:trHeight w:val="1304"/>
        </w:trPr>
        <w:tc>
          <w:tcPr>
            <w:tcW w:w="3970" w:type="dxa"/>
            <w:tcBorders>
              <w:right w:val="single" w:sz="18" w:space="0" w:color="auto"/>
            </w:tcBorders>
            <w:shd w:val="clear" w:color="auto" w:fill="auto"/>
            <w:vAlign w:val="center"/>
            <w:hideMark/>
          </w:tcPr>
          <w:p w14:paraId="19067E16"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662" w:type="dxa"/>
            <w:tcBorders>
              <w:right w:val="single" w:sz="18" w:space="0" w:color="auto"/>
            </w:tcBorders>
            <w:vAlign w:val="center"/>
          </w:tcPr>
          <w:p w14:paraId="291FC95E" w14:textId="77777777" w:rsidR="009679A9" w:rsidRPr="003645D5" w:rsidRDefault="009679A9"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437CD78A" w14:textId="77777777" w:rsidR="009679A9" w:rsidRPr="003645D5" w:rsidRDefault="009679A9"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037A217E" w14:textId="77777777" w:rsidR="009679A9" w:rsidRPr="003645D5" w:rsidRDefault="009679A9" w:rsidP="009679A9">
      <w:pPr>
        <w:rPr>
          <w:rFonts w:ascii="Arial" w:hAnsi="Arial" w:cs="Arial"/>
        </w:rPr>
      </w:pPr>
    </w:p>
    <w:p w14:paraId="7F638CDA" w14:textId="77777777" w:rsidR="009679A9" w:rsidRPr="003645D5" w:rsidRDefault="009679A9" w:rsidP="009679A9">
      <w:pPr>
        <w:rPr>
          <w:rFonts w:ascii="Arial" w:hAnsi="Arial" w:cs="Arial"/>
        </w:rPr>
      </w:pPr>
      <w:r w:rsidRPr="003645D5">
        <w:rPr>
          <w:rFonts w:ascii="Arial" w:hAnsi="Arial" w:cs="Arial"/>
        </w:rPr>
        <w:br w:type="page"/>
      </w:r>
    </w:p>
    <w:tbl>
      <w:tblPr>
        <w:tblW w:w="10501"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946"/>
      </w:tblGrid>
      <w:tr w:rsidR="009679A9" w:rsidRPr="003645D5" w14:paraId="17C6B62A" w14:textId="77777777" w:rsidTr="001074D8">
        <w:trPr>
          <w:trHeight w:val="1304"/>
        </w:trPr>
        <w:tc>
          <w:tcPr>
            <w:tcW w:w="3555" w:type="dxa"/>
            <w:tcBorders>
              <w:right w:val="single" w:sz="18" w:space="0" w:color="auto"/>
            </w:tcBorders>
            <w:shd w:val="clear" w:color="auto" w:fill="auto"/>
            <w:vAlign w:val="center"/>
            <w:hideMark/>
          </w:tcPr>
          <w:p w14:paraId="291F7C3C"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946" w:type="dxa"/>
            <w:tcBorders>
              <w:right w:val="single" w:sz="18" w:space="0" w:color="auto"/>
            </w:tcBorders>
            <w:vAlign w:val="center"/>
          </w:tcPr>
          <w:p w14:paraId="37EDD926" w14:textId="77777777" w:rsidR="009679A9" w:rsidRPr="003645D5" w:rsidRDefault="009679A9" w:rsidP="001074D8">
            <w:pPr>
              <w:spacing w:after="0"/>
              <w:rPr>
                <w:rFonts w:ascii="Arial" w:eastAsia="Times New Roman" w:hAnsi="Arial" w:cs="Arial"/>
                <w:b/>
                <w:lang w:eastAsia="hr-HR"/>
              </w:rPr>
            </w:pPr>
          </w:p>
          <w:p w14:paraId="3AB047FE" w14:textId="77777777" w:rsidR="009679A9" w:rsidRPr="003645D5" w:rsidRDefault="009679A9" w:rsidP="001074D8">
            <w:pPr>
              <w:spacing w:after="0"/>
              <w:rPr>
                <w:rFonts w:ascii="Arial" w:eastAsia="Times New Roman" w:hAnsi="Arial" w:cs="Arial"/>
                <w:sz w:val="28"/>
                <w:szCs w:val="28"/>
                <w:lang w:eastAsia="hr-HR"/>
              </w:rPr>
            </w:pPr>
            <w:r w:rsidRPr="003645D5">
              <w:rPr>
                <w:rFonts w:ascii="Arial" w:eastAsia="Times New Roman" w:hAnsi="Arial" w:cs="Arial"/>
                <w:b/>
                <w:sz w:val="28"/>
                <w:szCs w:val="28"/>
                <w:lang w:eastAsia="hr-HR"/>
              </w:rPr>
              <w:t>DOPUNSKA NASTAVA IZ HRVATSKOG JEZIKA</w:t>
            </w:r>
          </w:p>
        </w:tc>
      </w:tr>
      <w:tr w:rsidR="009679A9" w:rsidRPr="003645D5" w14:paraId="43589DB1" w14:textId="77777777" w:rsidTr="001074D8">
        <w:trPr>
          <w:trHeight w:val="1304"/>
        </w:trPr>
        <w:tc>
          <w:tcPr>
            <w:tcW w:w="3555" w:type="dxa"/>
            <w:tcBorders>
              <w:right w:val="single" w:sz="18" w:space="0" w:color="auto"/>
            </w:tcBorders>
            <w:shd w:val="clear" w:color="auto" w:fill="auto"/>
            <w:vAlign w:val="center"/>
            <w:hideMark/>
          </w:tcPr>
          <w:p w14:paraId="3D472966"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46" w:type="dxa"/>
            <w:tcBorders>
              <w:right w:val="single" w:sz="18" w:space="0" w:color="auto"/>
            </w:tcBorders>
            <w:vAlign w:val="center"/>
          </w:tcPr>
          <w:p w14:paraId="6E0BF41C" w14:textId="77777777" w:rsidR="009679A9" w:rsidRPr="003645D5" w:rsidRDefault="009679A9" w:rsidP="001074D8">
            <w:pPr>
              <w:spacing w:after="0"/>
              <w:rPr>
                <w:rFonts w:ascii="Arial" w:eastAsia="Times New Roman" w:hAnsi="Arial" w:cs="Arial"/>
                <w:lang w:eastAsia="hr-HR"/>
              </w:rPr>
            </w:pPr>
          </w:p>
          <w:p w14:paraId="5BA0D001" w14:textId="77777777" w:rsidR="009679A9" w:rsidRPr="003645D5" w:rsidRDefault="009679A9" w:rsidP="00AC5B5C">
            <w:pPr>
              <w:pStyle w:val="Odlomakpopisa"/>
              <w:numPr>
                <w:ilvl w:val="0"/>
                <w:numId w:val="9"/>
              </w:numPr>
              <w:suppressAutoHyphens w:val="0"/>
              <w:autoSpaceDN/>
              <w:spacing w:after="0" w:line="259" w:lineRule="auto"/>
              <w:contextualSpacing/>
              <w:textAlignment w:val="auto"/>
              <w:rPr>
                <w:rFonts w:ascii="Arial" w:eastAsia="Times New Roman" w:hAnsi="Arial" w:cs="Arial"/>
                <w:lang w:eastAsia="hr-HR"/>
              </w:rPr>
            </w:pPr>
            <w:r w:rsidRPr="003645D5">
              <w:rPr>
                <w:rFonts w:ascii="Arial" w:eastAsia="Times New Roman" w:hAnsi="Arial" w:cs="Arial"/>
                <w:lang w:eastAsia="hr-HR"/>
              </w:rPr>
              <w:t>razred</w:t>
            </w:r>
          </w:p>
        </w:tc>
      </w:tr>
      <w:tr w:rsidR="009679A9" w:rsidRPr="003645D5" w14:paraId="7415111C" w14:textId="77777777" w:rsidTr="001074D8">
        <w:trPr>
          <w:trHeight w:val="1304"/>
        </w:trPr>
        <w:tc>
          <w:tcPr>
            <w:tcW w:w="3555" w:type="dxa"/>
            <w:tcBorders>
              <w:right w:val="single" w:sz="18" w:space="0" w:color="auto"/>
            </w:tcBorders>
            <w:shd w:val="clear" w:color="auto" w:fill="auto"/>
            <w:vAlign w:val="center"/>
            <w:hideMark/>
          </w:tcPr>
          <w:p w14:paraId="39A65549"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46" w:type="dxa"/>
            <w:tcBorders>
              <w:right w:val="single" w:sz="18" w:space="0" w:color="auto"/>
            </w:tcBorders>
            <w:vAlign w:val="center"/>
          </w:tcPr>
          <w:p w14:paraId="3D229E06" w14:textId="77777777" w:rsidR="009679A9" w:rsidRPr="003645D5" w:rsidRDefault="009679A9" w:rsidP="001074D8">
            <w:pPr>
              <w:spacing w:after="0"/>
              <w:rPr>
                <w:rFonts w:ascii="Arial" w:eastAsia="Times New Roman" w:hAnsi="Arial" w:cs="Arial"/>
                <w:lang w:eastAsia="hr-HR"/>
              </w:rPr>
            </w:pPr>
            <w:r w:rsidRPr="003645D5">
              <w:rPr>
                <w:rFonts w:ascii="Arial" w:eastAsia="Times New Roman" w:hAnsi="Arial" w:cs="Arial"/>
                <w:lang w:eastAsia="hr-HR"/>
              </w:rPr>
              <w:t>IVANA MIROSAVLJEVIĆ</w:t>
            </w:r>
          </w:p>
        </w:tc>
      </w:tr>
      <w:tr w:rsidR="009679A9" w:rsidRPr="003645D5" w14:paraId="1A415900" w14:textId="77777777" w:rsidTr="001074D8">
        <w:trPr>
          <w:trHeight w:val="1304"/>
        </w:trPr>
        <w:tc>
          <w:tcPr>
            <w:tcW w:w="3555" w:type="dxa"/>
            <w:tcBorders>
              <w:right w:val="single" w:sz="18" w:space="0" w:color="auto"/>
            </w:tcBorders>
            <w:shd w:val="clear" w:color="auto" w:fill="auto"/>
            <w:vAlign w:val="center"/>
            <w:hideMark/>
          </w:tcPr>
          <w:p w14:paraId="673E6391"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right w:val="single" w:sz="18" w:space="0" w:color="auto"/>
            </w:tcBorders>
            <w:vAlign w:val="center"/>
          </w:tcPr>
          <w:p w14:paraId="5F7EB061" w14:textId="77777777" w:rsidR="009679A9" w:rsidRPr="003645D5" w:rsidRDefault="009679A9" w:rsidP="001074D8">
            <w:pPr>
              <w:spacing w:after="0"/>
              <w:rPr>
                <w:rFonts w:ascii="Arial" w:eastAsia="Times New Roman" w:hAnsi="Arial" w:cs="Arial"/>
                <w:lang w:eastAsia="hr-HR"/>
              </w:rPr>
            </w:pPr>
            <w:r w:rsidRPr="003645D5">
              <w:rPr>
                <w:rFonts w:ascii="Arial" w:eastAsia="Times New Roman" w:hAnsi="Arial" w:cs="Arial"/>
                <w:lang w:eastAsia="hr-HR"/>
              </w:rPr>
              <w:t>svladavanje i vježbanje sadržaja koji nisu usvojeni na redovnim satima, motiviranje učenika za usvajanje pravopisnih normi i govornih vrednota i utvrđivanje gramatičke strukture jezika</w:t>
            </w:r>
          </w:p>
        </w:tc>
      </w:tr>
      <w:tr w:rsidR="009679A9" w:rsidRPr="003645D5" w14:paraId="50643B02" w14:textId="77777777" w:rsidTr="001074D8">
        <w:trPr>
          <w:trHeight w:val="1304"/>
        </w:trPr>
        <w:tc>
          <w:tcPr>
            <w:tcW w:w="3555" w:type="dxa"/>
            <w:tcBorders>
              <w:right w:val="single" w:sz="18" w:space="0" w:color="auto"/>
            </w:tcBorders>
            <w:shd w:val="clear" w:color="auto" w:fill="auto"/>
            <w:vAlign w:val="center"/>
            <w:hideMark/>
          </w:tcPr>
          <w:p w14:paraId="58000DB8"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46" w:type="dxa"/>
            <w:tcBorders>
              <w:right w:val="single" w:sz="18" w:space="0" w:color="auto"/>
            </w:tcBorders>
            <w:vAlign w:val="center"/>
          </w:tcPr>
          <w:p w14:paraId="151B38F1" w14:textId="77777777" w:rsidR="009679A9" w:rsidRPr="003645D5" w:rsidRDefault="009679A9"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stečeno znanje učiniti trajnom intelektualnom svojinom, osposobiti učenike u primjeni stečenog znanja u čitanju, pisanju, razumijevanju; primjena pravopisnih i gramatičkih pravila u svakodnevnom radu</w:t>
            </w:r>
          </w:p>
        </w:tc>
      </w:tr>
      <w:tr w:rsidR="009679A9" w:rsidRPr="003645D5" w14:paraId="647FB166" w14:textId="77777777" w:rsidTr="001074D8">
        <w:trPr>
          <w:trHeight w:val="1304"/>
        </w:trPr>
        <w:tc>
          <w:tcPr>
            <w:tcW w:w="3555" w:type="dxa"/>
            <w:tcBorders>
              <w:right w:val="single" w:sz="18" w:space="0" w:color="auto"/>
            </w:tcBorders>
            <w:shd w:val="clear" w:color="auto" w:fill="auto"/>
            <w:vAlign w:val="center"/>
            <w:hideMark/>
          </w:tcPr>
          <w:p w14:paraId="3038A42E"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right w:val="single" w:sz="18" w:space="0" w:color="auto"/>
            </w:tcBorders>
            <w:vAlign w:val="center"/>
          </w:tcPr>
          <w:p w14:paraId="07FF3422" w14:textId="77777777" w:rsidR="009679A9" w:rsidRPr="003645D5" w:rsidRDefault="009679A9"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individualni oblik rada i rad u paru, rješavanje pisanih zadataka, usmena izlaganja</w:t>
            </w:r>
          </w:p>
        </w:tc>
      </w:tr>
      <w:tr w:rsidR="009679A9" w:rsidRPr="003645D5" w14:paraId="2F07DF00" w14:textId="77777777" w:rsidTr="001074D8">
        <w:trPr>
          <w:trHeight w:val="778"/>
        </w:trPr>
        <w:tc>
          <w:tcPr>
            <w:tcW w:w="3555" w:type="dxa"/>
            <w:tcBorders>
              <w:right w:val="single" w:sz="18" w:space="0" w:color="auto"/>
            </w:tcBorders>
            <w:shd w:val="clear" w:color="auto" w:fill="auto"/>
            <w:vAlign w:val="center"/>
            <w:hideMark/>
          </w:tcPr>
          <w:p w14:paraId="11C586FA"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46" w:type="dxa"/>
            <w:tcBorders>
              <w:right w:val="single" w:sz="18" w:space="0" w:color="auto"/>
            </w:tcBorders>
            <w:vAlign w:val="center"/>
          </w:tcPr>
          <w:p w14:paraId="61D7CE07" w14:textId="77777777" w:rsidR="009679A9" w:rsidRPr="003645D5" w:rsidRDefault="009679A9"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5 – 7 učenika</w:t>
            </w:r>
          </w:p>
        </w:tc>
      </w:tr>
      <w:tr w:rsidR="009679A9" w:rsidRPr="003645D5" w14:paraId="1CFF3732" w14:textId="77777777" w:rsidTr="001074D8">
        <w:trPr>
          <w:trHeight w:val="960"/>
        </w:trPr>
        <w:tc>
          <w:tcPr>
            <w:tcW w:w="3555" w:type="dxa"/>
            <w:tcBorders>
              <w:right w:val="single" w:sz="18" w:space="0" w:color="auto"/>
            </w:tcBorders>
            <w:shd w:val="clear" w:color="auto" w:fill="auto"/>
            <w:vAlign w:val="center"/>
            <w:hideMark/>
          </w:tcPr>
          <w:p w14:paraId="5C02D186"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right w:val="single" w:sz="18" w:space="0" w:color="auto"/>
            </w:tcBorders>
            <w:vAlign w:val="center"/>
          </w:tcPr>
          <w:p w14:paraId="732CE94D" w14:textId="77777777" w:rsidR="009679A9" w:rsidRPr="003645D5" w:rsidRDefault="009679A9"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 (pola sata tjedno, 18 sati godišnje)</w:t>
            </w:r>
          </w:p>
        </w:tc>
      </w:tr>
      <w:tr w:rsidR="009679A9" w:rsidRPr="003645D5" w14:paraId="7F8DA8F4" w14:textId="77777777" w:rsidTr="001074D8">
        <w:trPr>
          <w:trHeight w:val="832"/>
        </w:trPr>
        <w:tc>
          <w:tcPr>
            <w:tcW w:w="3555" w:type="dxa"/>
            <w:tcBorders>
              <w:right w:val="single" w:sz="18" w:space="0" w:color="auto"/>
            </w:tcBorders>
            <w:shd w:val="clear" w:color="auto" w:fill="auto"/>
            <w:vAlign w:val="center"/>
            <w:hideMark/>
          </w:tcPr>
          <w:p w14:paraId="05F53556"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46" w:type="dxa"/>
            <w:tcBorders>
              <w:right w:val="single" w:sz="18" w:space="0" w:color="auto"/>
            </w:tcBorders>
            <w:vAlign w:val="center"/>
          </w:tcPr>
          <w:p w14:paraId="2B0BD240" w14:textId="77777777" w:rsidR="009679A9" w:rsidRPr="003645D5" w:rsidRDefault="009679A9"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kontinuirano i individualno praćenje napredovanja svakog učenika, provjeravanje uvježbanog gradiva (usmeno i pisano), analiza rada i zalaganja učenika</w:t>
            </w:r>
          </w:p>
        </w:tc>
      </w:tr>
      <w:tr w:rsidR="009679A9" w:rsidRPr="003645D5" w14:paraId="1BA7960D" w14:textId="77777777" w:rsidTr="001074D8">
        <w:trPr>
          <w:trHeight w:val="1304"/>
        </w:trPr>
        <w:tc>
          <w:tcPr>
            <w:tcW w:w="3555" w:type="dxa"/>
            <w:tcBorders>
              <w:right w:val="single" w:sz="18" w:space="0" w:color="auto"/>
            </w:tcBorders>
            <w:shd w:val="clear" w:color="auto" w:fill="auto"/>
            <w:vAlign w:val="center"/>
            <w:hideMark/>
          </w:tcPr>
          <w:p w14:paraId="78979252"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46" w:type="dxa"/>
            <w:tcBorders>
              <w:right w:val="single" w:sz="18" w:space="0" w:color="auto"/>
            </w:tcBorders>
            <w:vAlign w:val="center"/>
          </w:tcPr>
          <w:p w14:paraId="69D55364" w14:textId="77777777" w:rsidR="009679A9" w:rsidRPr="003645D5" w:rsidRDefault="009679A9"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37ED0A0E" w14:textId="77777777" w:rsidR="009679A9" w:rsidRPr="003645D5" w:rsidRDefault="009679A9"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073437D5" w14:textId="77777777" w:rsidR="009679A9" w:rsidRPr="003645D5" w:rsidRDefault="009679A9" w:rsidP="009679A9">
      <w:pPr>
        <w:rPr>
          <w:rFonts w:ascii="Arial" w:hAnsi="Arial" w:cs="Arial"/>
        </w:rPr>
      </w:pPr>
    </w:p>
    <w:p w14:paraId="794EA850" w14:textId="77777777" w:rsidR="00D77143" w:rsidRPr="003645D5" w:rsidRDefault="00D77143" w:rsidP="00396432">
      <w:pPr>
        <w:jc w:val="both"/>
        <w:rPr>
          <w:rFonts w:ascii="Arial" w:hAnsi="Arial" w:cs="Arial"/>
        </w:rPr>
      </w:pPr>
    </w:p>
    <w:p w14:paraId="599BFF45" w14:textId="77777777" w:rsidR="009679A9" w:rsidRPr="003645D5" w:rsidRDefault="009679A9" w:rsidP="00396432">
      <w:pPr>
        <w:jc w:val="both"/>
        <w:rPr>
          <w:rFonts w:ascii="Arial" w:hAnsi="Arial" w:cs="Arial"/>
        </w:rPr>
      </w:pPr>
    </w:p>
    <w:p w14:paraId="509CDDCC" w14:textId="77777777" w:rsidR="009679A9" w:rsidRPr="003645D5" w:rsidRDefault="009679A9" w:rsidP="00396432">
      <w:pPr>
        <w:jc w:val="both"/>
        <w:rPr>
          <w:rFonts w:ascii="Arial" w:hAnsi="Arial" w:cs="Arial"/>
        </w:rPr>
      </w:pPr>
    </w:p>
    <w:tbl>
      <w:tblPr>
        <w:tblW w:w="10348"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662"/>
      </w:tblGrid>
      <w:tr w:rsidR="00820A74" w:rsidRPr="003645D5" w14:paraId="2A5BF9E6" w14:textId="77777777" w:rsidTr="00F40E4F">
        <w:trPr>
          <w:trHeight w:val="1247"/>
        </w:trPr>
        <w:tc>
          <w:tcPr>
            <w:tcW w:w="3686" w:type="dxa"/>
            <w:tcBorders>
              <w:right w:val="single" w:sz="18" w:space="0" w:color="auto"/>
            </w:tcBorders>
            <w:shd w:val="clear" w:color="auto" w:fill="auto"/>
            <w:vAlign w:val="center"/>
            <w:hideMark/>
          </w:tcPr>
          <w:p w14:paraId="2CF5ABE2" w14:textId="77777777" w:rsidR="00820A74" w:rsidRPr="003645D5" w:rsidRDefault="00820A7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662" w:type="dxa"/>
            <w:tcBorders>
              <w:right w:val="single" w:sz="18" w:space="0" w:color="auto"/>
            </w:tcBorders>
            <w:vAlign w:val="center"/>
          </w:tcPr>
          <w:p w14:paraId="67CFCF98" w14:textId="77777777" w:rsidR="00820A74" w:rsidRPr="003645D5" w:rsidRDefault="00820A74" w:rsidP="001074D8">
            <w:pPr>
              <w:spacing w:after="0" w:line="240" w:lineRule="auto"/>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DOPUNSKA NASTAVA IZ  MATEMATIKE</w:t>
            </w:r>
          </w:p>
        </w:tc>
      </w:tr>
      <w:tr w:rsidR="00820A74" w:rsidRPr="003645D5" w14:paraId="658B4E4A" w14:textId="77777777" w:rsidTr="00F40E4F">
        <w:trPr>
          <w:trHeight w:val="1247"/>
        </w:trPr>
        <w:tc>
          <w:tcPr>
            <w:tcW w:w="3686" w:type="dxa"/>
            <w:tcBorders>
              <w:right w:val="single" w:sz="18" w:space="0" w:color="auto"/>
            </w:tcBorders>
            <w:shd w:val="clear" w:color="auto" w:fill="auto"/>
            <w:vAlign w:val="center"/>
            <w:hideMark/>
          </w:tcPr>
          <w:p w14:paraId="258EB3D0" w14:textId="77777777" w:rsidR="00820A74" w:rsidRPr="003645D5" w:rsidRDefault="00820A7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662" w:type="dxa"/>
            <w:tcBorders>
              <w:right w:val="single" w:sz="18" w:space="0" w:color="auto"/>
            </w:tcBorders>
            <w:vAlign w:val="center"/>
          </w:tcPr>
          <w:p w14:paraId="6E95026F" w14:textId="77777777" w:rsidR="00820A74" w:rsidRPr="003645D5" w:rsidRDefault="00820A74"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4. E</w:t>
            </w:r>
          </w:p>
        </w:tc>
      </w:tr>
      <w:tr w:rsidR="00820A74" w:rsidRPr="003645D5" w14:paraId="4517659A" w14:textId="77777777" w:rsidTr="00F40E4F">
        <w:trPr>
          <w:trHeight w:val="1247"/>
        </w:trPr>
        <w:tc>
          <w:tcPr>
            <w:tcW w:w="3686" w:type="dxa"/>
            <w:tcBorders>
              <w:right w:val="single" w:sz="18" w:space="0" w:color="auto"/>
            </w:tcBorders>
            <w:shd w:val="clear" w:color="auto" w:fill="auto"/>
            <w:vAlign w:val="center"/>
            <w:hideMark/>
          </w:tcPr>
          <w:p w14:paraId="2C47515D" w14:textId="77777777" w:rsidR="00820A74" w:rsidRPr="003645D5" w:rsidRDefault="00820A7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662" w:type="dxa"/>
            <w:tcBorders>
              <w:right w:val="single" w:sz="18" w:space="0" w:color="auto"/>
            </w:tcBorders>
            <w:vAlign w:val="center"/>
          </w:tcPr>
          <w:p w14:paraId="47092684" w14:textId="77777777" w:rsidR="00820A74" w:rsidRPr="003645D5" w:rsidRDefault="00820A74"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Dorotea Posavec</w:t>
            </w:r>
          </w:p>
        </w:tc>
      </w:tr>
      <w:tr w:rsidR="00820A74" w:rsidRPr="003645D5" w14:paraId="66BF66FD" w14:textId="77777777" w:rsidTr="00F40E4F">
        <w:trPr>
          <w:trHeight w:val="1247"/>
        </w:trPr>
        <w:tc>
          <w:tcPr>
            <w:tcW w:w="3686" w:type="dxa"/>
            <w:tcBorders>
              <w:right w:val="single" w:sz="18" w:space="0" w:color="auto"/>
            </w:tcBorders>
            <w:shd w:val="clear" w:color="auto" w:fill="auto"/>
            <w:vAlign w:val="center"/>
            <w:hideMark/>
          </w:tcPr>
          <w:p w14:paraId="2DA1A202" w14:textId="77777777" w:rsidR="00820A74" w:rsidRPr="003645D5" w:rsidRDefault="00820A7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662" w:type="dxa"/>
            <w:tcBorders>
              <w:right w:val="single" w:sz="18" w:space="0" w:color="auto"/>
            </w:tcBorders>
            <w:vAlign w:val="center"/>
          </w:tcPr>
          <w:p w14:paraId="2CD0F122" w14:textId="77777777" w:rsidR="00820A74" w:rsidRPr="003645D5" w:rsidRDefault="00820A74" w:rsidP="00AC5B5C">
            <w:pPr>
              <w:pStyle w:val="Odlomakpopisa"/>
              <w:numPr>
                <w:ilvl w:val="0"/>
                <w:numId w:val="10"/>
              </w:numPr>
              <w:suppressAutoHyphens w:val="0"/>
              <w:autoSpaceDN/>
              <w:spacing w:after="0" w:line="240" w:lineRule="auto"/>
              <w:contextualSpacing/>
              <w:textAlignment w:val="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dopunskim nastavnim satima pomoći učenicima u prevladavanju teškoća pri svladavanju određenih dijelova nastavnog gradiva matematike</w:t>
            </w:r>
          </w:p>
        </w:tc>
      </w:tr>
      <w:tr w:rsidR="00820A74" w:rsidRPr="003645D5" w14:paraId="6B62CE10" w14:textId="77777777" w:rsidTr="00F40E4F">
        <w:trPr>
          <w:trHeight w:val="1247"/>
        </w:trPr>
        <w:tc>
          <w:tcPr>
            <w:tcW w:w="3686" w:type="dxa"/>
            <w:tcBorders>
              <w:right w:val="single" w:sz="18" w:space="0" w:color="auto"/>
            </w:tcBorders>
            <w:shd w:val="clear" w:color="auto" w:fill="auto"/>
            <w:vAlign w:val="center"/>
            <w:hideMark/>
          </w:tcPr>
          <w:p w14:paraId="57DED63E" w14:textId="77777777" w:rsidR="00820A74" w:rsidRPr="003645D5" w:rsidRDefault="00820A7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662" w:type="dxa"/>
            <w:tcBorders>
              <w:right w:val="single" w:sz="18" w:space="0" w:color="auto"/>
            </w:tcBorders>
            <w:vAlign w:val="center"/>
          </w:tcPr>
          <w:p w14:paraId="1ACDFCAA" w14:textId="77777777" w:rsidR="00820A74" w:rsidRPr="003645D5" w:rsidRDefault="00820A74" w:rsidP="00AC5B5C">
            <w:pPr>
              <w:pStyle w:val="Odlomakpopisa"/>
              <w:numPr>
                <w:ilvl w:val="0"/>
                <w:numId w:val="10"/>
              </w:numPr>
              <w:suppressAutoHyphens w:val="0"/>
              <w:autoSpaceDN/>
              <w:spacing w:after="0" w:line="240" w:lineRule="auto"/>
              <w:contextualSpacing/>
              <w:textAlignment w:val="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razvijanje samostalnosti i postizanje više  razine  uspjeha u redovnoj nastavi te pomoći učenicima da prema svojim individualnim sposobnostima i mogućnostima usvoje nastavne sadržaje</w:t>
            </w:r>
          </w:p>
        </w:tc>
      </w:tr>
      <w:tr w:rsidR="00820A74" w:rsidRPr="003645D5" w14:paraId="2124D225" w14:textId="77777777" w:rsidTr="00F40E4F">
        <w:trPr>
          <w:trHeight w:val="1247"/>
        </w:trPr>
        <w:tc>
          <w:tcPr>
            <w:tcW w:w="3686" w:type="dxa"/>
            <w:tcBorders>
              <w:right w:val="single" w:sz="18" w:space="0" w:color="auto"/>
            </w:tcBorders>
            <w:shd w:val="clear" w:color="auto" w:fill="auto"/>
            <w:vAlign w:val="center"/>
            <w:hideMark/>
          </w:tcPr>
          <w:p w14:paraId="48882084" w14:textId="77777777" w:rsidR="00820A74" w:rsidRPr="003645D5" w:rsidRDefault="00820A7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662" w:type="dxa"/>
            <w:tcBorders>
              <w:right w:val="single" w:sz="18" w:space="0" w:color="auto"/>
            </w:tcBorders>
            <w:vAlign w:val="center"/>
          </w:tcPr>
          <w:p w14:paraId="29544697" w14:textId="77777777" w:rsidR="00820A74" w:rsidRPr="003645D5" w:rsidRDefault="00820A74" w:rsidP="00AC5B5C">
            <w:pPr>
              <w:pStyle w:val="Odlomakpopisa"/>
              <w:numPr>
                <w:ilvl w:val="0"/>
                <w:numId w:val="10"/>
              </w:numPr>
              <w:suppressAutoHyphens w:val="0"/>
              <w:autoSpaceDN/>
              <w:spacing w:after="0" w:line="240" w:lineRule="auto"/>
              <w:contextualSpacing/>
              <w:textAlignment w:val="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individualnim radom upućivati učenika u postupke i načine rješavanja raznovrsnih matematičkih zadataka primjenjivih u svakodnevnom životu, samostalnim rješavanjem različitih matematičkih zadataka, s naglaskom na dijelovima gradiva koje učenik usvaja s teškoćama</w:t>
            </w:r>
          </w:p>
        </w:tc>
      </w:tr>
      <w:tr w:rsidR="00820A74" w:rsidRPr="003645D5" w14:paraId="13AC8A0C" w14:textId="77777777" w:rsidTr="00F40E4F">
        <w:trPr>
          <w:trHeight w:val="1247"/>
        </w:trPr>
        <w:tc>
          <w:tcPr>
            <w:tcW w:w="3686" w:type="dxa"/>
            <w:tcBorders>
              <w:right w:val="single" w:sz="18" w:space="0" w:color="auto"/>
            </w:tcBorders>
            <w:shd w:val="clear" w:color="auto" w:fill="auto"/>
            <w:vAlign w:val="center"/>
            <w:hideMark/>
          </w:tcPr>
          <w:p w14:paraId="1C9E8D44" w14:textId="77777777" w:rsidR="00820A74" w:rsidRPr="003645D5" w:rsidRDefault="00820A7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662" w:type="dxa"/>
            <w:tcBorders>
              <w:right w:val="single" w:sz="18" w:space="0" w:color="auto"/>
            </w:tcBorders>
            <w:vAlign w:val="center"/>
          </w:tcPr>
          <w:p w14:paraId="099E298C" w14:textId="77777777" w:rsidR="00820A74" w:rsidRPr="003645D5" w:rsidRDefault="00820A74" w:rsidP="00AC5B5C">
            <w:pPr>
              <w:pStyle w:val="Odlomakpopisa"/>
              <w:numPr>
                <w:ilvl w:val="0"/>
                <w:numId w:val="10"/>
              </w:numPr>
              <w:suppressAutoHyphens w:val="0"/>
              <w:autoSpaceDN/>
              <w:spacing w:after="0" w:line="240" w:lineRule="auto"/>
              <w:contextualSpacing/>
              <w:textAlignment w:val="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5 učenika (ostali po potrebi)</w:t>
            </w:r>
          </w:p>
        </w:tc>
      </w:tr>
      <w:tr w:rsidR="00820A74" w:rsidRPr="003645D5" w14:paraId="6A927322" w14:textId="77777777" w:rsidTr="00F40E4F">
        <w:trPr>
          <w:trHeight w:val="1247"/>
        </w:trPr>
        <w:tc>
          <w:tcPr>
            <w:tcW w:w="3686" w:type="dxa"/>
            <w:tcBorders>
              <w:right w:val="single" w:sz="18" w:space="0" w:color="auto"/>
            </w:tcBorders>
            <w:shd w:val="clear" w:color="auto" w:fill="auto"/>
            <w:vAlign w:val="center"/>
            <w:hideMark/>
          </w:tcPr>
          <w:p w14:paraId="5D38ABF3" w14:textId="77777777" w:rsidR="00820A74" w:rsidRPr="003645D5" w:rsidRDefault="00820A7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662" w:type="dxa"/>
            <w:tcBorders>
              <w:right w:val="single" w:sz="18" w:space="0" w:color="auto"/>
            </w:tcBorders>
            <w:vAlign w:val="center"/>
          </w:tcPr>
          <w:p w14:paraId="62296EF4" w14:textId="77777777" w:rsidR="00820A74" w:rsidRPr="003645D5" w:rsidRDefault="00820A74" w:rsidP="00AC5B5C">
            <w:pPr>
              <w:pStyle w:val="Odlomakpopisa"/>
              <w:numPr>
                <w:ilvl w:val="0"/>
                <w:numId w:val="10"/>
              </w:numPr>
              <w:suppressAutoHyphens w:val="0"/>
              <w:autoSpaceDN/>
              <w:spacing w:after="0" w:line="240" w:lineRule="auto"/>
              <w:contextualSpacing/>
              <w:textAlignment w:val="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jedan sat tjedno</w:t>
            </w:r>
          </w:p>
        </w:tc>
      </w:tr>
      <w:tr w:rsidR="00820A74" w:rsidRPr="003645D5" w14:paraId="4504387E" w14:textId="77777777" w:rsidTr="00F40E4F">
        <w:trPr>
          <w:trHeight w:val="1247"/>
        </w:trPr>
        <w:tc>
          <w:tcPr>
            <w:tcW w:w="3686" w:type="dxa"/>
            <w:tcBorders>
              <w:right w:val="single" w:sz="18" w:space="0" w:color="auto"/>
            </w:tcBorders>
            <w:shd w:val="clear" w:color="auto" w:fill="auto"/>
            <w:vAlign w:val="center"/>
            <w:hideMark/>
          </w:tcPr>
          <w:p w14:paraId="0F57E028" w14:textId="77777777" w:rsidR="00820A74" w:rsidRPr="003645D5" w:rsidRDefault="00820A7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662" w:type="dxa"/>
            <w:tcBorders>
              <w:right w:val="single" w:sz="18" w:space="0" w:color="auto"/>
            </w:tcBorders>
            <w:vAlign w:val="center"/>
          </w:tcPr>
          <w:p w14:paraId="393F1B39" w14:textId="77777777" w:rsidR="00820A74" w:rsidRPr="003645D5" w:rsidRDefault="00820A74" w:rsidP="00AC5B5C">
            <w:pPr>
              <w:pStyle w:val="Odlomakpopisa"/>
              <w:numPr>
                <w:ilvl w:val="0"/>
                <w:numId w:val="10"/>
              </w:numPr>
              <w:suppressAutoHyphens w:val="0"/>
              <w:autoSpaceDN/>
              <w:spacing w:after="0" w:line="240" w:lineRule="auto"/>
              <w:contextualSpacing/>
              <w:textAlignment w:val="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redovito opisno praćenje uspješnosti učenika pri svladavanju gradiva te bilježenje individualnog napretka</w:t>
            </w:r>
          </w:p>
        </w:tc>
      </w:tr>
      <w:tr w:rsidR="00820A74" w:rsidRPr="003645D5" w14:paraId="5D984AB7" w14:textId="77777777" w:rsidTr="00F40E4F">
        <w:trPr>
          <w:trHeight w:val="1247"/>
        </w:trPr>
        <w:tc>
          <w:tcPr>
            <w:tcW w:w="3686" w:type="dxa"/>
            <w:tcBorders>
              <w:right w:val="single" w:sz="18" w:space="0" w:color="auto"/>
            </w:tcBorders>
            <w:shd w:val="clear" w:color="auto" w:fill="auto"/>
            <w:vAlign w:val="center"/>
            <w:hideMark/>
          </w:tcPr>
          <w:p w14:paraId="4DF80AFF" w14:textId="77777777" w:rsidR="00820A74" w:rsidRPr="003645D5" w:rsidRDefault="00820A7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662" w:type="dxa"/>
            <w:tcBorders>
              <w:right w:val="single" w:sz="18" w:space="0" w:color="auto"/>
            </w:tcBorders>
            <w:vAlign w:val="center"/>
          </w:tcPr>
          <w:p w14:paraId="3FCAAE94" w14:textId="77777777" w:rsidR="00820A74" w:rsidRPr="003645D5" w:rsidRDefault="00820A74" w:rsidP="00AC5B5C">
            <w:pPr>
              <w:pStyle w:val="Odlomakpopisa"/>
              <w:numPr>
                <w:ilvl w:val="0"/>
                <w:numId w:val="10"/>
              </w:numPr>
              <w:suppressAutoHyphens w:val="0"/>
              <w:autoSpaceDN/>
              <w:spacing w:after="0" w:line="240" w:lineRule="auto"/>
              <w:contextualSpacing/>
              <w:textAlignment w:val="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nema troškova</w:t>
            </w:r>
          </w:p>
        </w:tc>
      </w:tr>
    </w:tbl>
    <w:p w14:paraId="36773E59" w14:textId="77777777" w:rsidR="00820A74" w:rsidRPr="003645D5" w:rsidRDefault="00820A74" w:rsidP="00820A74">
      <w:pPr>
        <w:rPr>
          <w:rFonts w:ascii="Arial" w:hAnsi="Arial" w:cs="Arial"/>
        </w:rPr>
      </w:pPr>
    </w:p>
    <w:p w14:paraId="179FBD71" w14:textId="77777777" w:rsidR="00820A74" w:rsidRPr="003645D5" w:rsidRDefault="00820A74" w:rsidP="00820A74">
      <w:pPr>
        <w:rPr>
          <w:rFonts w:ascii="Arial" w:hAnsi="Arial" w:cs="Arial"/>
        </w:rPr>
      </w:pPr>
    </w:p>
    <w:p w14:paraId="66335B1C" w14:textId="77777777" w:rsidR="009679A9" w:rsidRPr="003645D5" w:rsidRDefault="009679A9" w:rsidP="00396432">
      <w:pPr>
        <w:jc w:val="both"/>
        <w:rPr>
          <w:rFonts w:ascii="Arial" w:hAnsi="Arial" w:cs="Arial"/>
        </w:rPr>
      </w:pPr>
    </w:p>
    <w:tbl>
      <w:tblPr>
        <w:tblW w:w="10359"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804"/>
      </w:tblGrid>
      <w:tr w:rsidR="004D4AAB" w:rsidRPr="003645D5" w14:paraId="2A75576A" w14:textId="77777777" w:rsidTr="001074D8">
        <w:trPr>
          <w:trHeight w:val="1247"/>
        </w:trPr>
        <w:tc>
          <w:tcPr>
            <w:tcW w:w="3555" w:type="dxa"/>
            <w:tcBorders>
              <w:right w:val="single" w:sz="18" w:space="0" w:color="auto"/>
            </w:tcBorders>
            <w:shd w:val="clear" w:color="auto" w:fill="auto"/>
            <w:vAlign w:val="center"/>
            <w:hideMark/>
          </w:tcPr>
          <w:p w14:paraId="5B3B30D0" w14:textId="77777777" w:rsidR="004D4AAB" w:rsidRPr="003645D5" w:rsidRDefault="004D4AAB"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804" w:type="dxa"/>
            <w:tcBorders>
              <w:right w:val="single" w:sz="18" w:space="0" w:color="auto"/>
            </w:tcBorders>
            <w:vAlign w:val="center"/>
          </w:tcPr>
          <w:p w14:paraId="08CC8E22" w14:textId="77777777" w:rsidR="004D4AAB" w:rsidRPr="003645D5" w:rsidRDefault="004D4AAB" w:rsidP="001074D8">
            <w:pPr>
              <w:spacing w:after="0" w:line="240" w:lineRule="auto"/>
              <w:rPr>
                <w:rFonts w:ascii="Arial" w:eastAsia="Times New Roman" w:hAnsi="Arial" w:cs="Arial"/>
                <w:b/>
                <w:color w:val="000000"/>
                <w:lang w:eastAsia="hr-HR"/>
              </w:rPr>
            </w:pPr>
            <w:r w:rsidRPr="003645D5">
              <w:rPr>
                <w:rFonts w:ascii="Arial" w:eastAsia="Times New Roman" w:hAnsi="Arial" w:cs="Arial"/>
                <w:b/>
                <w:color w:val="000000"/>
                <w:lang w:eastAsia="hr-HR"/>
              </w:rPr>
              <w:t>Dopunska nastava HRVATSKI JEZIK / MATEMATIKA</w:t>
            </w:r>
          </w:p>
        </w:tc>
      </w:tr>
      <w:tr w:rsidR="004D4AAB" w:rsidRPr="003645D5" w14:paraId="263238B5" w14:textId="77777777" w:rsidTr="001074D8">
        <w:trPr>
          <w:trHeight w:val="1247"/>
        </w:trPr>
        <w:tc>
          <w:tcPr>
            <w:tcW w:w="3555" w:type="dxa"/>
            <w:tcBorders>
              <w:right w:val="single" w:sz="18" w:space="0" w:color="auto"/>
            </w:tcBorders>
            <w:shd w:val="clear" w:color="auto" w:fill="auto"/>
            <w:vAlign w:val="center"/>
            <w:hideMark/>
          </w:tcPr>
          <w:p w14:paraId="72A745A9" w14:textId="77777777" w:rsidR="004D4AAB" w:rsidRPr="003645D5" w:rsidRDefault="004D4AAB"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804" w:type="dxa"/>
            <w:tcBorders>
              <w:right w:val="single" w:sz="18" w:space="0" w:color="auto"/>
            </w:tcBorders>
            <w:vAlign w:val="center"/>
          </w:tcPr>
          <w:p w14:paraId="16286187" w14:textId="77777777" w:rsidR="004D4AAB" w:rsidRPr="003645D5" w:rsidRDefault="004D4AAB"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3.a</w:t>
            </w:r>
          </w:p>
        </w:tc>
      </w:tr>
      <w:tr w:rsidR="004D4AAB" w:rsidRPr="003645D5" w14:paraId="263E20F6" w14:textId="77777777" w:rsidTr="001074D8">
        <w:trPr>
          <w:trHeight w:val="1247"/>
        </w:trPr>
        <w:tc>
          <w:tcPr>
            <w:tcW w:w="3555" w:type="dxa"/>
            <w:tcBorders>
              <w:right w:val="single" w:sz="18" w:space="0" w:color="auto"/>
            </w:tcBorders>
            <w:shd w:val="clear" w:color="auto" w:fill="auto"/>
            <w:vAlign w:val="center"/>
            <w:hideMark/>
          </w:tcPr>
          <w:p w14:paraId="6FB64839" w14:textId="77777777" w:rsidR="004D4AAB" w:rsidRPr="003645D5" w:rsidRDefault="004D4AAB"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804" w:type="dxa"/>
            <w:tcBorders>
              <w:right w:val="single" w:sz="18" w:space="0" w:color="auto"/>
            </w:tcBorders>
            <w:vAlign w:val="center"/>
          </w:tcPr>
          <w:p w14:paraId="3EFDB60F" w14:textId="77777777" w:rsidR="004D4AAB" w:rsidRPr="003645D5" w:rsidRDefault="004D4AAB"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Dunja Ravlić Sesar, učiteljica</w:t>
            </w:r>
          </w:p>
        </w:tc>
      </w:tr>
      <w:tr w:rsidR="004D4AAB" w:rsidRPr="003645D5" w14:paraId="63BEC39F" w14:textId="77777777" w:rsidTr="001074D8">
        <w:trPr>
          <w:trHeight w:val="1247"/>
        </w:trPr>
        <w:tc>
          <w:tcPr>
            <w:tcW w:w="3555" w:type="dxa"/>
            <w:tcBorders>
              <w:right w:val="single" w:sz="18" w:space="0" w:color="auto"/>
            </w:tcBorders>
            <w:shd w:val="clear" w:color="auto" w:fill="auto"/>
            <w:vAlign w:val="center"/>
            <w:hideMark/>
          </w:tcPr>
          <w:p w14:paraId="38834A18" w14:textId="77777777" w:rsidR="004D4AAB" w:rsidRPr="003645D5" w:rsidRDefault="004D4AAB"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804" w:type="dxa"/>
            <w:tcBorders>
              <w:right w:val="single" w:sz="18" w:space="0" w:color="auto"/>
            </w:tcBorders>
            <w:vAlign w:val="center"/>
          </w:tcPr>
          <w:p w14:paraId="1FBE548F" w14:textId="77777777" w:rsidR="004D4AAB" w:rsidRPr="003645D5" w:rsidRDefault="004D4AAB"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Individualiziranim pristupom manjoj skupini učenika pomoći lakšim zadatcima ili zadatcima raščlanjenim na njima razumljive dijelove u savladavanju redovnog plana i programa. U slučaju zaostajanja u savladavanju nastavnih sadržaja objasniti učenicima propuštene dijelove nastavnih sadržaja. Dodatnim pojašnjenjima i primjerenom pomoći u učenju pojačati osjećaj uspjeha i zadovoljstva kod učenika s poteškoćama u učenju.</w:t>
            </w:r>
          </w:p>
        </w:tc>
      </w:tr>
      <w:tr w:rsidR="004D4AAB" w:rsidRPr="003645D5" w14:paraId="601CE071" w14:textId="77777777" w:rsidTr="001074D8">
        <w:trPr>
          <w:trHeight w:val="1247"/>
        </w:trPr>
        <w:tc>
          <w:tcPr>
            <w:tcW w:w="3555" w:type="dxa"/>
            <w:tcBorders>
              <w:right w:val="single" w:sz="18" w:space="0" w:color="auto"/>
            </w:tcBorders>
            <w:shd w:val="clear" w:color="auto" w:fill="auto"/>
            <w:vAlign w:val="center"/>
            <w:hideMark/>
          </w:tcPr>
          <w:p w14:paraId="28638427" w14:textId="77777777" w:rsidR="004D4AAB" w:rsidRPr="003645D5" w:rsidRDefault="004D4AAB"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804" w:type="dxa"/>
            <w:tcBorders>
              <w:right w:val="single" w:sz="18" w:space="0" w:color="auto"/>
            </w:tcBorders>
            <w:vAlign w:val="center"/>
          </w:tcPr>
          <w:p w14:paraId="0CD19A66" w14:textId="77777777" w:rsidR="004D4AAB" w:rsidRPr="003645D5" w:rsidRDefault="004D4AAB" w:rsidP="001074D8">
            <w:pPr>
              <w:spacing w:after="0" w:line="240" w:lineRule="auto"/>
              <w:rPr>
                <w:rFonts w:ascii="Arial" w:eastAsia="Times New Roman" w:hAnsi="Arial" w:cs="Arial"/>
                <w:color w:val="000000"/>
                <w:lang w:eastAsia="hr-HR"/>
              </w:rPr>
            </w:pPr>
            <w:r w:rsidRPr="003645D5">
              <w:rPr>
                <w:rFonts w:ascii="Arial" w:eastAsia="Arial" w:hAnsi="Arial" w:cs="Arial"/>
              </w:rPr>
              <w:t>Ovladati sadržajima propisanim planom i programom nastave matematike i hrvatskog jezika u 3. razredu</w:t>
            </w:r>
          </w:p>
        </w:tc>
      </w:tr>
      <w:tr w:rsidR="004D4AAB" w:rsidRPr="003645D5" w14:paraId="5F253E22" w14:textId="77777777" w:rsidTr="001074D8">
        <w:trPr>
          <w:trHeight w:val="1247"/>
        </w:trPr>
        <w:tc>
          <w:tcPr>
            <w:tcW w:w="3555" w:type="dxa"/>
            <w:tcBorders>
              <w:right w:val="single" w:sz="18" w:space="0" w:color="auto"/>
            </w:tcBorders>
            <w:shd w:val="clear" w:color="auto" w:fill="auto"/>
            <w:vAlign w:val="center"/>
            <w:hideMark/>
          </w:tcPr>
          <w:p w14:paraId="4EDB4164" w14:textId="77777777" w:rsidR="004D4AAB" w:rsidRPr="003645D5" w:rsidRDefault="004D4AAB"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804" w:type="dxa"/>
            <w:tcBorders>
              <w:right w:val="single" w:sz="18" w:space="0" w:color="auto"/>
            </w:tcBorders>
            <w:vAlign w:val="center"/>
          </w:tcPr>
          <w:p w14:paraId="4C687A36" w14:textId="77777777" w:rsidR="004D4AAB" w:rsidRPr="003645D5" w:rsidRDefault="004D4AAB" w:rsidP="001074D8">
            <w:pPr>
              <w:spacing w:after="0" w:line="240" w:lineRule="auto"/>
              <w:rPr>
                <w:rFonts w:ascii="Arial" w:eastAsia="Times New Roman" w:hAnsi="Arial" w:cs="Arial"/>
                <w:color w:val="000000"/>
                <w:lang w:eastAsia="hr-HR"/>
              </w:rPr>
            </w:pPr>
            <w:r w:rsidRPr="003645D5">
              <w:rPr>
                <w:rFonts w:ascii="Arial" w:eastAsia="Arial" w:hAnsi="Arial" w:cs="Arial"/>
                <w:color w:val="000000"/>
              </w:rPr>
              <w:t> </w:t>
            </w:r>
            <w:r w:rsidRPr="003645D5">
              <w:rPr>
                <w:rFonts w:ascii="Arial" w:eastAsia="Arial" w:hAnsi="Arial" w:cs="Arial"/>
              </w:rPr>
              <w:t>Individualiziran rad prilagođen sposobnostima svakog učenika, rad u manjim grupama</w:t>
            </w:r>
          </w:p>
        </w:tc>
      </w:tr>
      <w:tr w:rsidR="004D4AAB" w:rsidRPr="003645D5" w14:paraId="79DFB67C" w14:textId="77777777" w:rsidTr="001074D8">
        <w:trPr>
          <w:trHeight w:val="1247"/>
        </w:trPr>
        <w:tc>
          <w:tcPr>
            <w:tcW w:w="3555" w:type="dxa"/>
            <w:tcBorders>
              <w:right w:val="single" w:sz="18" w:space="0" w:color="auto"/>
            </w:tcBorders>
            <w:shd w:val="clear" w:color="auto" w:fill="auto"/>
            <w:vAlign w:val="center"/>
            <w:hideMark/>
          </w:tcPr>
          <w:p w14:paraId="32CD9A5C" w14:textId="77777777" w:rsidR="004D4AAB" w:rsidRPr="003645D5" w:rsidRDefault="004D4AAB"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804" w:type="dxa"/>
            <w:tcBorders>
              <w:right w:val="single" w:sz="18" w:space="0" w:color="auto"/>
            </w:tcBorders>
            <w:vAlign w:val="center"/>
          </w:tcPr>
          <w:p w14:paraId="14A78681" w14:textId="77777777" w:rsidR="004D4AAB" w:rsidRPr="003645D5" w:rsidRDefault="004D4AAB"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7</w:t>
            </w:r>
          </w:p>
        </w:tc>
      </w:tr>
      <w:tr w:rsidR="004D4AAB" w:rsidRPr="003645D5" w14:paraId="624D63B4" w14:textId="77777777" w:rsidTr="001074D8">
        <w:trPr>
          <w:trHeight w:val="1247"/>
        </w:trPr>
        <w:tc>
          <w:tcPr>
            <w:tcW w:w="3555" w:type="dxa"/>
            <w:tcBorders>
              <w:right w:val="single" w:sz="18" w:space="0" w:color="auto"/>
            </w:tcBorders>
            <w:shd w:val="clear" w:color="auto" w:fill="auto"/>
            <w:vAlign w:val="center"/>
            <w:hideMark/>
          </w:tcPr>
          <w:p w14:paraId="1668B906" w14:textId="77777777" w:rsidR="004D4AAB" w:rsidRPr="003645D5" w:rsidRDefault="004D4AAB"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804" w:type="dxa"/>
            <w:tcBorders>
              <w:right w:val="single" w:sz="18" w:space="0" w:color="auto"/>
            </w:tcBorders>
            <w:vAlign w:val="center"/>
          </w:tcPr>
          <w:p w14:paraId="4A8EC5F7" w14:textId="77777777" w:rsidR="004D4AAB" w:rsidRPr="003645D5" w:rsidRDefault="004D4AAB"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Jedan školski sat tjedno kroz cijelu školsku godinu, prema rasporedu sati.</w:t>
            </w:r>
          </w:p>
        </w:tc>
      </w:tr>
      <w:tr w:rsidR="004D4AAB" w:rsidRPr="003645D5" w14:paraId="5C2F070D" w14:textId="77777777" w:rsidTr="001074D8">
        <w:trPr>
          <w:trHeight w:val="1247"/>
        </w:trPr>
        <w:tc>
          <w:tcPr>
            <w:tcW w:w="3555" w:type="dxa"/>
            <w:tcBorders>
              <w:right w:val="single" w:sz="18" w:space="0" w:color="auto"/>
            </w:tcBorders>
            <w:shd w:val="clear" w:color="auto" w:fill="auto"/>
            <w:vAlign w:val="center"/>
            <w:hideMark/>
          </w:tcPr>
          <w:p w14:paraId="4DF6DB76" w14:textId="77777777" w:rsidR="004D4AAB" w:rsidRPr="003645D5" w:rsidRDefault="004D4AAB"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804" w:type="dxa"/>
            <w:tcBorders>
              <w:right w:val="single" w:sz="18" w:space="0" w:color="auto"/>
            </w:tcBorders>
            <w:vAlign w:val="center"/>
          </w:tcPr>
          <w:p w14:paraId="124E2D5D" w14:textId="77777777" w:rsidR="004D4AAB" w:rsidRPr="003645D5" w:rsidRDefault="004D4AAB"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Pisane i usmene provjere znanja. Bolji rezultati postignuti za vrijeme redovne nastave.</w:t>
            </w:r>
          </w:p>
        </w:tc>
      </w:tr>
      <w:tr w:rsidR="004D4AAB" w:rsidRPr="003645D5" w14:paraId="42529E1B" w14:textId="77777777" w:rsidTr="001074D8">
        <w:trPr>
          <w:trHeight w:val="1247"/>
        </w:trPr>
        <w:tc>
          <w:tcPr>
            <w:tcW w:w="3555" w:type="dxa"/>
            <w:tcBorders>
              <w:right w:val="single" w:sz="18" w:space="0" w:color="auto"/>
            </w:tcBorders>
            <w:shd w:val="clear" w:color="auto" w:fill="auto"/>
            <w:vAlign w:val="center"/>
            <w:hideMark/>
          </w:tcPr>
          <w:p w14:paraId="132E5564" w14:textId="77777777" w:rsidR="004D4AAB" w:rsidRPr="003645D5" w:rsidRDefault="004D4AAB"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804" w:type="dxa"/>
            <w:tcBorders>
              <w:right w:val="single" w:sz="18" w:space="0" w:color="auto"/>
            </w:tcBorders>
            <w:vAlign w:val="center"/>
          </w:tcPr>
          <w:p w14:paraId="738EA4BB" w14:textId="77777777" w:rsidR="004D4AAB" w:rsidRPr="003645D5" w:rsidRDefault="004D4AAB"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nema</w:t>
            </w:r>
          </w:p>
        </w:tc>
      </w:tr>
    </w:tbl>
    <w:p w14:paraId="76885B88" w14:textId="77777777" w:rsidR="004D4AAB" w:rsidRPr="003645D5" w:rsidRDefault="004D4AAB" w:rsidP="004D4AAB">
      <w:pPr>
        <w:rPr>
          <w:rFonts w:ascii="Arial" w:hAnsi="Arial" w:cs="Arial"/>
        </w:rPr>
      </w:pPr>
    </w:p>
    <w:p w14:paraId="682C558F" w14:textId="77777777" w:rsidR="007511DF" w:rsidRPr="003645D5" w:rsidRDefault="007511DF" w:rsidP="007511DF">
      <w:pPr>
        <w:rPr>
          <w:rFonts w:ascii="Arial" w:hAnsi="Arial" w:cs="Arial"/>
        </w:rPr>
      </w:pPr>
    </w:p>
    <w:p w14:paraId="07DB312F" w14:textId="77777777" w:rsidR="007511DF" w:rsidRPr="003645D5" w:rsidRDefault="007511DF" w:rsidP="007511DF">
      <w:pPr>
        <w:rPr>
          <w:rFonts w:ascii="Arial" w:hAnsi="Arial" w:cs="Arial"/>
        </w:rPr>
      </w:pPr>
    </w:p>
    <w:p w14:paraId="7EFA9091" w14:textId="77777777" w:rsidR="007511DF" w:rsidRPr="003645D5" w:rsidRDefault="007511DF" w:rsidP="007511DF">
      <w:pPr>
        <w:rPr>
          <w:rFonts w:ascii="Arial" w:hAnsi="Arial" w:cs="Arial"/>
        </w:rPr>
      </w:pPr>
    </w:p>
    <w:tbl>
      <w:tblPr>
        <w:tblStyle w:val="Reetkatablice"/>
        <w:tblW w:w="0" w:type="auto"/>
        <w:tblInd w:w="108" w:type="dxa"/>
        <w:tblLayout w:type="fixed"/>
        <w:tblLook w:val="04A0" w:firstRow="1" w:lastRow="0" w:firstColumn="1" w:lastColumn="0" w:noHBand="0" w:noVBand="1"/>
      </w:tblPr>
      <w:tblGrid>
        <w:gridCol w:w="3119"/>
        <w:gridCol w:w="6662"/>
      </w:tblGrid>
      <w:tr w:rsidR="007511DF" w:rsidRPr="003645D5" w14:paraId="652F7F3E" w14:textId="77777777" w:rsidTr="00F40E4F">
        <w:tc>
          <w:tcPr>
            <w:tcW w:w="3119" w:type="dxa"/>
          </w:tcPr>
          <w:p w14:paraId="6D89093A" w14:textId="77777777" w:rsidR="007511DF" w:rsidRPr="003645D5" w:rsidRDefault="007511DF" w:rsidP="001074D8">
            <w:pPr>
              <w:rPr>
                <w:rFonts w:ascii="Arial" w:hAnsi="Arial" w:cs="Arial"/>
                <w:b/>
              </w:rPr>
            </w:pPr>
          </w:p>
          <w:p w14:paraId="3D33EE55" w14:textId="77777777" w:rsidR="007511DF" w:rsidRPr="003645D5" w:rsidRDefault="007511DF" w:rsidP="001074D8">
            <w:pPr>
              <w:rPr>
                <w:rFonts w:ascii="Arial" w:hAnsi="Arial" w:cs="Arial"/>
                <w:b/>
              </w:rPr>
            </w:pPr>
            <w:r w:rsidRPr="003645D5">
              <w:rPr>
                <w:rFonts w:ascii="Arial" w:hAnsi="Arial" w:cs="Arial"/>
                <w:b/>
              </w:rPr>
              <w:t>NAZIV AKTIVNOSTI/PROGRAMA ILI PROJEKTA</w:t>
            </w:r>
          </w:p>
          <w:p w14:paraId="0C4AFAE3" w14:textId="77777777" w:rsidR="007511DF" w:rsidRPr="003645D5" w:rsidRDefault="007511DF" w:rsidP="001074D8">
            <w:pPr>
              <w:rPr>
                <w:rFonts w:ascii="Arial" w:hAnsi="Arial" w:cs="Arial"/>
                <w:b/>
              </w:rPr>
            </w:pPr>
          </w:p>
        </w:tc>
        <w:tc>
          <w:tcPr>
            <w:tcW w:w="6662" w:type="dxa"/>
          </w:tcPr>
          <w:p w14:paraId="33879F4C" w14:textId="77777777" w:rsidR="007511DF" w:rsidRPr="003645D5" w:rsidRDefault="007511DF" w:rsidP="001074D8">
            <w:pPr>
              <w:rPr>
                <w:rFonts w:ascii="Arial" w:hAnsi="Arial" w:cs="Arial"/>
              </w:rPr>
            </w:pPr>
          </w:p>
          <w:p w14:paraId="74F6EF5D" w14:textId="77777777" w:rsidR="007511DF" w:rsidRPr="003645D5" w:rsidRDefault="007511DF" w:rsidP="001074D8">
            <w:pPr>
              <w:rPr>
                <w:rFonts w:ascii="Arial" w:hAnsi="Arial" w:cs="Arial"/>
              </w:rPr>
            </w:pPr>
          </w:p>
          <w:p w14:paraId="4049AAF0" w14:textId="77777777" w:rsidR="007511DF" w:rsidRPr="003645D5" w:rsidRDefault="007511DF" w:rsidP="001074D8">
            <w:pPr>
              <w:rPr>
                <w:rFonts w:ascii="Arial" w:hAnsi="Arial" w:cs="Arial"/>
              </w:rPr>
            </w:pPr>
            <w:r w:rsidRPr="003645D5">
              <w:rPr>
                <w:rFonts w:ascii="Arial" w:hAnsi="Arial" w:cs="Arial"/>
                <w:b/>
              </w:rPr>
              <w:t>DOPUNSKA NASTAVA IZ</w:t>
            </w:r>
            <w:r w:rsidRPr="003645D5">
              <w:rPr>
                <w:rFonts w:ascii="Arial" w:hAnsi="Arial" w:cs="Arial"/>
              </w:rPr>
              <w:t xml:space="preserve"> -MATEMATIKE</w:t>
            </w:r>
          </w:p>
        </w:tc>
      </w:tr>
      <w:tr w:rsidR="007511DF" w:rsidRPr="003645D5" w14:paraId="06AD3730" w14:textId="77777777" w:rsidTr="00F40E4F">
        <w:tc>
          <w:tcPr>
            <w:tcW w:w="3119" w:type="dxa"/>
          </w:tcPr>
          <w:p w14:paraId="6A31675B" w14:textId="77777777" w:rsidR="007511DF" w:rsidRPr="003645D5" w:rsidRDefault="007511DF" w:rsidP="001074D8">
            <w:pPr>
              <w:rPr>
                <w:rFonts w:ascii="Arial" w:hAnsi="Arial" w:cs="Arial"/>
                <w:b/>
              </w:rPr>
            </w:pPr>
          </w:p>
          <w:p w14:paraId="0456F53D" w14:textId="77777777" w:rsidR="007511DF" w:rsidRPr="003645D5" w:rsidRDefault="007511DF" w:rsidP="001074D8">
            <w:pPr>
              <w:rPr>
                <w:rFonts w:ascii="Arial" w:hAnsi="Arial" w:cs="Arial"/>
                <w:b/>
              </w:rPr>
            </w:pPr>
            <w:r w:rsidRPr="003645D5">
              <w:rPr>
                <w:rFonts w:ascii="Arial" w:hAnsi="Arial" w:cs="Arial"/>
                <w:b/>
              </w:rPr>
              <w:t>RAZRED</w:t>
            </w:r>
          </w:p>
          <w:p w14:paraId="170ADD36" w14:textId="77777777" w:rsidR="007511DF" w:rsidRPr="003645D5" w:rsidRDefault="007511DF" w:rsidP="001074D8">
            <w:pPr>
              <w:rPr>
                <w:rFonts w:ascii="Arial" w:hAnsi="Arial" w:cs="Arial"/>
                <w:b/>
              </w:rPr>
            </w:pPr>
          </w:p>
        </w:tc>
        <w:tc>
          <w:tcPr>
            <w:tcW w:w="6662" w:type="dxa"/>
          </w:tcPr>
          <w:p w14:paraId="16D50F00" w14:textId="77777777" w:rsidR="007511DF" w:rsidRPr="003645D5" w:rsidRDefault="007511DF" w:rsidP="001074D8">
            <w:pPr>
              <w:rPr>
                <w:rFonts w:ascii="Arial" w:hAnsi="Arial" w:cs="Arial"/>
              </w:rPr>
            </w:pPr>
            <w:r w:rsidRPr="003645D5">
              <w:rPr>
                <w:rFonts w:ascii="Arial" w:hAnsi="Arial" w:cs="Arial"/>
              </w:rPr>
              <w:t>3.C</w:t>
            </w:r>
          </w:p>
        </w:tc>
      </w:tr>
      <w:tr w:rsidR="007511DF" w:rsidRPr="003645D5" w14:paraId="65EA7416" w14:textId="77777777" w:rsidTr="00F40E4F">
        <w:tc>
          <w:tcPr>
            <w:tcW w:w="3119" w:type="dxa"/>
          </w:tcPr>
          <w:p w14:paraId="3E2AEB27" w14:textId="77777777" w:rsidR="007511DF" w:rsidRPr="003645D5" w:rsidRDefault="007511DF" w:rsidP="001074D8">
            <w:pPr>
              <w:rPr>
                <w:rFonts w:ascii="Arial" w:hAnsi="Arial" w:cs="Arial"/>
                <w:b/>
              </w:rPr>
            </w:pPr>
          </w:p>
          <w:p w14:paraId="0F8C1249" w14:textId="77777777" w:rsidR="007511DF" w:rsidRPr="003645D5" w:rsidRDefault="007511DF" w:rsidP="001074D8">
            <w:pPr>
              <w:rPr>
                <w:rFonts w:ascii="Arial" w:hAnsi="Arial" w:cs="Arial"/>
                <w:b/>
              </w:rPr>
            </w:pPr>
            <w:r w:rsidRPr="003645D5">
              <w:rPr>
                <w:rFonts w:ascii="Arial" w:hAnsi="Arial" w:cs="Arial"/>
                <w:b/>
              </w:rPr>
              <w:t>NOSITELJ AKTIVNOSTI/PROGRAMA ILI PROJEKTA</w:t>
            </w:r>
          </w:p>
          <w:p w14:paraId="0BA62934" w14:textId="77777777" w:rsidR="007511DF" w:rsidRPr="003645D5" w:rsidRDefault="007511DF" w:rsidP="001074D8">
            <w:pPr>
              <w:rPr>
                <w:rFonts w:ascii="Arial" w:hAnsi="Arial" w:cs="Arial"/>
                <w:b/>
              </w:rPr>
            </w:pPr>
          </w:p>
        </w:tc>
        <w:tc>
          <w:tcPr>
            <w:tcW w:w="6662" w:type="dxa"/>
          </w:tcPr>
          <w:p w14:paraId="00876997" w14:textId="77777777" w:rsidR="007511DF" w:rsidRPr="003645D5" w:rsidRDefault="007511DF" w:rsidP="001074D8">
            <w:pPr>
              <w:rPr>
                <w:rFonts w:ascii="Arial" w:hAnsi="Arial" w:cs="Arial"/>
              </w:rPr>
            </w:pPr>
            <w:r w:rsidRPr="003645D5">
              <w:rPr>
                <w:rFonts w:ascii="Arial" w:hAnsi="Arial" w:cs="Arial"/>
              </w:rPr>
              <w:t xml:space="preserve">Branka </w:t>
            </w:r>
            <w:proofErr w:type="spellStart"/>
            <w:r w:rsidRPr="003645D5">
              <w:rPr>
                <w:rFonts w:ascii="Arial" w:hAnsi="Arial" w:cs="Arial"/>
              </w:rPr>
              <w:t>Stjepanović</w:t>
            </w:r>
            <w:proofErr w:type="spellEnd"/>
          </w:p>
        </w:tc>
      </w:tr>
      <w:tr w:rsidR="007511DF" w:rsidRPr="003645D5" w14:paraId="21F73824" w14:textId="77777777" w:rsidTr="00F40E4F">
        <w:tc>
          <w:tcPr>
            <w:tcW w:w="3119" w:type="dxa"/>
          </w:tcPr>
          <w:p w14:paraId="6E744C9A" w14:textId="77777777" w:rsidR="007511DF" w:rsidRPr="003645D5" w:rsidRDefault="007511DF" w:rsidP="001074D8">
            <w:pPr>
              <w:rPr>
                <w:rFonts w:ascii="Arial" w:hAnsi="Arial" w:cs="Arial"/>
                <w:b/>
              </w:rPr>
            </w:pPr>
          </w:p>
          <w:p w14:paraId="7EABA8BA" w14:textId="77777777" w:rsidR="007511DF" w:rsidRPr="003645D5" w:rsidRDefault="007511DF" w:rsidP="001074D8">
            <w:pPr>
              <w:rPr>
                <w:rFonts w:ascii="Arial" w:hAnsi="Arial" w:cs="Arial"/>
                <w:b/>
              </w:rPr>
            </w:pPr>
            <w:r w:rsidRPr="003645D5">
              <w:rPr>
                <w:rFonts w:ascii="Arial" w:hAnsi="Arial" w:cs="Arial"/>
                <w:b/>
              </w:rPr>
              <w:t xml:space="preserve">CILJEVI </w:t>
            </w:r>
          </w:p>
          <w:p w14:paraId="1A74E048" w14:textId="77777777" w:rsidR="007511DF" w:rsidRPr="003645D5" w:rsidRDefault="007511DF" w:rsidP="001074D8">
            <w:pPr>
              <w:rPr>
                <w:rFonts w:ascii="Arial" w:hAnsi="Arial" w:cs="Arial"/>
                <w:b/>
              </w:rPr>
            </w:pPr>
          </w:p>
        </w:tc>
        <w:tc>
          <w:tcPr>
            <w:tcW w:w="6662" w:type="dxa"/>
          </w:tcPr>
          <w:p w14:paraId="10CCF59D" w14:textId="77777777" w:rsidR="007511DF" w:rsidRPr="003645D5" w:rsidRDefault="007511DF" w:rsidP="001074D8">
            <w:pPr>
              <w:rPr>
                <w:rFonts w:ascii="Arial" w:hAnsi="Arial" w:cs="Arial"/>
              </w:rPr>
            </w:pPr>
            <w:r w:rsidRPr="003645D5">
              <w:rPr>
                <w:rFonts w:ascii="Arial" w:hAnsi="Arial" w:cs="Arial"/>
              </w:rPr>
              <w:t xml:space="preserve">Pomoć učenicima koji ne prate redovni  nastavni  proces s </w:t>
            </w:r>
            <w:proofErr w:type="spellStart"/>
            <w:r w:rsidRPr="003645D5">
              <w:rPr>
                <w:rFonts w:ascii="Arial" w:hAnsi="Arial" w:cs="Arial"/>
              </w:rPr>
              <w:t>očekvanom</w:t>
            </w:r>
            <w:proofErr w:type="spellEnd"/>
            <w:r w:rsidRPr="003645D5">
              <w:rPr>
                <w:rFonts w:ascii="Arial" w:hAnsi="Arial" w:cs="Arial"/>
              </w:rPr>
              <w:t xml:space="preserve"> razinom uspjeha. </w:t>
            </w:r>
          </w:p>
        </w:tc>
      </w:tr>
      <w:tr w:rsidR="007511DF" w:rsidRPr="003645D5" w14:paraId="5B027E7E" w14:textId="77777777" w:rsidTr="00F40E4F">
        <w:tc>
          <w:tcPr>
            <w:tcW w:w="3119" w:type="dxa"/>
          </w:tcPr>
          <w:p w14:paraId="24318815" w14:textId="77777777" w:rsidR="007511DF" w:rsidRPr="003645D5" w:rsidRDefault="007511DF" w:rsidP="001074D8">
            <w:pPr>
              <w:rPr>
                <w:rFonts w:ascii="Arial" w:hAnsi="Arial" w:cs="Arial"/>
                <w:b/>
              </w:rPr>
            </w:pPr>
          </w:p>
          <w:p w14:paraId="1B3E60A7" w14:textId="77777777" w:rsidR="007511DF" w:rsidRPr="003645D5" w:rsidRDefault="007511DF" w:rsidP="001074D8">
            <w:pPr>
              <w:rPr>
                <w:rFonts w:ascii="Arial" w:hAnsi="Arial" w:cs="Arial"/>
                <w:b/>
              </w:rPr>
            </w:pPr>
            <w:r w:rsidRPr="003645D5">
              <w:rPr>
                <w:rFonts w:ascii="Arial" w:hAnsi="Arial" w:cs="Arial"/>
                <w:b/>
              </w:rPr>
              <w:t>OČEKIVANI ISHODI</w:t>
            </w:r>
          </w:p>
          <w:p w14:paraId="430EA409" w14:textId="77777777" w:rsidR="007511DF" w:rsidRPr="003645D5" w:rsidRDefault="007511DF" w:rsidP="001074D8">
            <w:pPr>
              <w:rPr>
                <w:rFonts w:ascii="Arial" w:hAnsi="Arial" w:cs="Arial"/>
                <w:b/>
              </w:rPr>
            </w:pPr>
          </w:p>
        </w:tc>
        <w:tc>
          <w:tcPr>
            <w:tcW w:w="6662" w:type="dxa"/>
          </w:tcPr>
          <w:p w14:paraId="23B7BE0B" w14:textId="77777777" w:rsidR="007511DF" w:rsidRPr="003645D5" w:rsidRDefault="007511DF" w:rsidP="001074D8">
            <w:pPr>
              <w:rPr>
                <w:rFonts w:ascii="Arial" w:hAnsi="Arial" w:cs="Arial"/>
              </w:rPr>
            </w:pPr>
            <w:r w:rsidRPr="003645D5">
              <w:rPr>
                <w:rFonts w:ascii="Arial" w:hAnsi="Arial" w:cs="Arial"/>
              </w:rPr>
              <w:t>Za učenike 3. razreda kojima je potrebna pomoć u učenju</w:t>
            </w:r>
          </w:p>
        </w:tc>
      </w:tr>
      <w:tr w:rsidR="007511DF" w:rsidRPr="003645D5" w14:paraId="0F4F2709" w14:textId="77777777" w:rsidTr="00F40E4F">
        <w:tc>
          <w:tcPr>
            <w:tcW w:w="3119" w:type="dxa"/>
          </w:tcPr>
          <w:p w14:paraId="09BB8117" w14:textId="77777777" w:rsidR="007511DF" w:rsidRPr="003645D5" w:rsidRDefault="007511DF" w:rsidP="001074D8">
            <w:pPr>
              <w:rPr>
                <w:rFonts w:ascii="Arial" w:hAnsi="Arial" w:cs="Arial"/>
                <w:b/>
              </w:rPr>
            </w:pPr>
          </w:p>
          <w:p w14:paraId="7954169C" w14:textId="77777777" w:rsidR="007511DF" w:rsidRPr="003645D5" w:rsidRDefault="007511DF" w:rsidP="001074D8">
            <w:pPr>
              <w:rPr>
                <w:rFonts w:ascii="Arial" w:hAnsi="Arial" w:cs="Arial"/>
                <w:b/>
              </w:rPr>
            </w:pPr>
            <w:r w:rsidRPr="003645D5">
              <w:rPr>
                <w:rFonts w:ascii="Arial" w:hAnsi="Arial" w:cs="Arial"/>
                <w:b/>
              </w:rPr>
              <w:t>NAČIN REALIZACIJE</w:t>
            </w:r>
          </w:p>
          <w:p w14:paraId="29F454E9" w14:textId="77777777" w:rsidR="007511DF" w:rsidRPr="003645D5" w:rsidRDefault="007511DF" w:rsidP="001074D8">
            <w:pPr>
              <w:rPr>
                <w:rFonts w:ascii="Arial" w:hAnsi="Arial" w:cs="Arial"/>
                <w:b/>
              </w:rPr>
            </w:pPr>
          </w:p>
        </w:tc>
        <w:tc>
          <w:tcPr>
            <w:tcW w:w="6662" w:type="dxa"/>
          </w:tcPr>
          <w:p w14:paraId="1D6A3A66" w14:textId="77777777" w:rsidR="007511DF" w:rsidRPr="003645D5" w:rsidRDefault="007511DF" w:rsidP="001074D8">
            <w:pPr>
              <w:rPr>
                <w:rFonts w:ascii="Arial" w:hAnsi="Arial" w:cs="Arial"/>
              </w:rPr>
            </w:pPr>
            <w:r w:rsidRPr="003645D5">
              <w:rPr>
                <w:rFonts w:ascii="Arial" w:hAnsi="Arial" w:cs="Arial"/>
              </w:rPr>
              <w:t>Jedan sat tjedno tijekom cijele nastavne godine</w:t>
            </w:r>
          </w:p>
        </w:tc>
      </w:tr>
      <w:tr w:rsidR="007511DF" w:rsidRPr="003645D5" w14:paraId="3B2AFD64" w14:textId="77777777" w:rsidTr="00F40E4F">
        <w:tc>
          <w:tcPr>
            <w:tcW w:w="3119" w:type="dxa"/>
          </w:tcPr>
          <w:p w14:paraId="6A993EC9" w14:textId="77777777" w:rsidR="007511DF" w:rsidRPr="003645D5" w:rsidRDefault="007511DF" w:rsidP="001074D8">
            <w:pPr>
              <w:rPr>
                <w:rFonts w:ascii="Arial" w:hAnsi="Arial" w:cs="Arial"/>
                <w:b/>
              </w:rPr>
            </w:pPr>
          </w:p>
          <w:p w14:paraId="140A9FE8" w14:textId="77777777" w:rsidR="007511DF" w:rsidRPr="003645D5" w:rsidRDefault="007511DF" w:rsidP="001074D8">
            <w:pPr>
              <w:rPr>
                <w:rFonts w:ascii="Arial" w:hAnsi="Arial" w:cs="Arial"/>
                <w:b/>
              </w:rPr>
            </w:pPr>
            <w:r w:rsidRPr="003645D5">
              <w:rPr>
                <w:rFonts w:ascii="Arial" w:hAnsi="Arial" w:cs="Arial"/>
                <w:b/>
              </w:rPr>
              <w:t xml:space="preserve">PLANIRANI BROJ UČENIKA </w:t>
            </w:r>
          </w:p>
        </w:tc>
        <w:tc>
          <w:tcPr>
            <w:tcW w:w="6662" w:type="dxa"/>
          </w:tcPr>
          <w:p w14:paraId="76A5368F" w14:textId="77777777" w:rsidR="007511DF" w:rsidRPr="003645D5" w:rsidRDefault="007511DF" w:rsidP="001074D8">
            <w:pPr>
              <w:rPr>
                <w:rFonts w:ascii="Arial" w:hAnsi="Arial" w:cs="Arial"/>
              </w:rPr>
            </w:pPr>
            <w:r w:rsidRPr="003645D5">
              <w:rPr>
                <w:rFonts w:ascii="Arial" w:hAnsi="Arial" w:cs="Arial"/>
              </w:rPr>
              <w:t>Deset učenika</w:t>
            </w:r>
          </w:p>
        </w:tc>
      </w:tr>
      <w:tr w:rsidR="007511DF" w:rsidRPr="003645D5" w14:paraId="1DC1DF10" w14:textId="77777777" w:rsidTr="00F40E4F">
        <w:tc>
          <w:tcPr>
            <w:tcW w:w="3119" w:type="dxa"/>
          </w:tcPr>
          <w:p w14:paraId="7B47BF77" w14:textId="77777777" w:rsidR="007511DF" w:rsidRPr="003645D5" w:rsidRDefault="007511DF" w:rsidP="001074D8">
            <w:pPr>
              <w:rPr>
                <w:rFonts w:ascii="Arial" w:hAnsi="Arial" w:cs="Arial"/>
                <w:b/>
              </w:rPr>
            </w:pPr>
          </w:p>
          <w:p w14:paraId="0A8925C7" w14:textId="77777777" w:rsidR="007511DF" w:rsidRPr="003645D5" w:rsidRDefault="007511DF" w:rsidP="001074D8">
            <w:pPr>
              <w:rPr>
                <w:rFonts w:ascii="Arial" w:hAnsi="Arial" w:cs="Arial"/>
                <w:b/>
              </w:rPr>
            </w:pPr>
            <w:r w:rsidRPr="003645D5">
              <w:rPr>
                <w:rFonts w:ascii="Arial" w:hAnsi="Arial" w:cs="Arial"/>
                <w:b/>
              </w:rPr>
              <w:t>VREMENIK</w:t>
            </w:r>
          </w:p>
          <w:p w14:paraId="4A7B0C59" w14:textId="77777777" w:rsidR="007511DF" w:rsidRPr="003645D5" w:rsidRDefault="007511DF" w:rsidP="001074D8">
            <w:pPr>
              <w:rPr>
                <w:rFonts w:ascii="Arial" w:hAnsi="Arial" w:cs="Arial"/>
                <w:b/>
              </w:rPr>
            </w:pPr>
          </w:p>
        </w:tc>
        <w:tc>
          <w:tcPr>
            <w:tcW w:w="6662" w:type="dxa"/>
          </w:tcPr>
          <w:p w14:paraId="6D958FFD" w14:textId="77777777" w:rsidR="007511DF" w:rsidRPr="003645D5" w:rsidRDefault="007511DF" w:rsidP="001074D8">
            <w:pPr>
              <w:rPr>
                <w:rFonts w:ascii="Arial" w:hAnsi="Arial" w:cs="Arial"/>
              </w:rPr>
            </w:pPr>
            <w:r w:rsidRPr="003645D5">
              <w:rPr>
                <w:rFonts w:ascii="Arial" w:hAnsi="Arial" w:cs="Arial"/>
              </w:rPr>
              <w:t>Jedan sat tjedno</w:t>
            </w:r>
          </w:p>
        </w:tc>
      </w:tr>
      <w:tr w:rsidR="007511DF" w:rsidRPr="003645D5" w14:paraId="6C3F93F0" w14:textId="77777777" w:rsidTr="00F40E4F">
        <w:tc>
          <w:tcPr>
            <w:tcW w:w="3119" w:type="dxa"/>
          </w:tcPr>
          <w:p w14:paraId="31972FEC" w14:textId="77777777" w:rsidR="007511DF" w:rsidRPr="003645D5" w:rsidRDefault="007511DF" w:rsidP="001074D8">
            <w:pPr>
              <w:rPr>
                <w:rFonts w:ascii="Arial" w:hAnsi="Arial" w:cs="Arial"/>
                <w:b/>
              </w:rPr>
            </w:pPr>
          </w:p>
          <w:p w14:paraId="101632AD" w14:textId="77777777" w:rsidR="007511DF" w:rsidRPr="003645D5" w:rsidRDefault="007511DF" w:rsidP="001074D8">
            <w:pPr>
              <w:rPr>
                <w:rFonts w:ascii="Arial" w:hAnsi="Arial" w:cs="Arial"/>
                <w:b/>
              </w:rPr>
            </w:pPr>
          </w:p>
          <w:p w14:paraId="3EA2C454" w14:textId="77777777" w:rsidR="007511DF" w:rsidRPr="003645D5" w:rsidRDefault="007511DF" w:rsidP="001074D8">
            <w:pPr>
              <w:rPr>
                <w:rFonts w:ascii="Arial" w:hAnsi="Arial" w:cs="Arial"/>
                <w:b/>
              </w:rPr>
            </w:pPr>
            <w:r w:rsidRPr="003645D5">
              <w:rPr>
                <w:rFonts w:ascii="Arial" w:hAnsi="Arial" w:cs="Arial"/>
                <w:b/>
              </w:rPr>
              <w:t>NAČIN PRAĆENJA I PROVJERA ISHODA</w:t>
            </w:r>
          </w:p>
          <w:p w14:paraId="0552AE2D" w14:textId="77777777" w:rsidR="007511DF" w:rsidRPr="003645D5" w:rsidRDefault="007511DF" w:rsidP="001074D8">
            <w:pPr>
              <w:rPr>
                <w:rFonts w:ascii="Arial" w:hAnsi="Arial" w:cs="Arial"/>
                <w:b/>
              </w:rPr>
            </w:pPr>
          </w:p>
          <w:p w14:paraId="4FF097CA" w14:textId="77777777" w:rsidR="007511DF" w:rsidRPr="003645D5" w:rsidRDefault="007511DF" w:rsidP="001074D8">
            <w:pPr>
              <w:rPr>
                <w:rFonts w:ascii="Arial" w:hAnsi="Arial" w:cs="Arial"/>
                <w:b/>
              </w:rPr>
            </w:pPr>
          </w:p>
        </w:tc>
        <w:tc>
          <w:tcPr>
            <w:tcW w:w="6662" w:type="dxa"/>
          </w:tcPr>
          <w:p w14:paraId="5BFBF700" w14:textId="77777777" w:rsidR="007511DF" w:rsidRPr="003645D5" w:rsidRDefault="007511DF" w:rsidP="001074D8">
            <w:pPr>
              <w:rPr>
                <w:rFonts w:ascii="Arial" w:hAnsi="Arial" w:cs="Arial"/>
              </w:rPr>
            </w:pPr>
            <w:r w:rsidRPr="003645D5">
              <w:rPr>
                <w:rFonts w:ascii="Arial" w:hAnsi="Arial" w:cs="Arial"/>
              </w:rPr>
              <w:t>Pismeno praćenje učenika  (posebni obrasci) i izvješća</w:t>
            </w:r>
          </w:p>
        </w:tc>
      </w:tr>
      <w:tr w:rsidR="007511DF" w:rsidRPr="003645D5" w14:paraId="56F2EE20" w14:textId="77777777" w:rsidTr="00F40E4F">
        <w:tc>
          <w:tcPr>
            <w:tcW w:w="3119" w:type="dxa"/>
          </w:tcPr>
          <w:p w14:paraId="5E1B4F54" w14:textId="77777777" w:rsidR="007511DF" w:rsidRPr="003645D5" w:rsidRDefault="007511DF" w:rsidP="001074D8">
            <w:pPr>
              <w:rPr>
                <w:rFonts w:ascii="Arial" w:hAnsi="Arial" w:cs="Arial"/>
                <w:b/>
              </w:rPr>
            </w:pPr>
          </w:p>
          <w:p w14:paraId="58BF2E25" w14:textId="77777777" w:rsidR="007511DF" w:rsidRPr="003645D5" w:rsidRDefault="007511DF" w:rsidP="001074D8">
            <w:pPr>
              <w:rPr>
                <w:rFonts w:ascii="Arial" w:hAnsi="Arial" w:cs="Arial"/>
                <w:b/>
              </w:rPr>
            </w:pPr>
          </w:p>
          <w:p w14:paraId="395A191C" w14:textId="77777777" w:rsidR="007511DF" w:rsidRPr="003645D5" w:rsidRDefault="007511DF" w:rsidP="001074D8">
            <w:pPr>
              <w:rPr>
                <w:rFonts w:ascii="Arial" w:hAnsi="Arial" w:cs="Arial"/>
                <w:b/>
              </w:rPr>
            </w:pPr>
            <w:r w:rsidRPr="003645D5">
              <w:rPr>
                <w:rFonts w:ascii="Arial" w:hAnsi="Arial" w:cs="Arial"/>
                <w:b/>
              </w:rPr>
              <w:t>TROŠKOVNIK</w:t>
            </w:r>
          </w:p>
          <w:p w14:paraId="50820E94" w14:textId="77777777" w:rsidR="007511DF" w:rsidRPr="003645D5" w:rsidRDefault="007511DF" w:rsidP="001074D8">
            <w:pPr>
              <w:rPr>
                <w:rFonts w:ascii="Arial" w:hAnsi="Arial" w:cs="Arial"/>
                <w:b/>
              </w:rPr>
            </w:pPr>
          </w:p>
        </w:tc>
        <w:tc>
          <w:tcPr>
            <w:tcW w:w="6662" w:type="dxa"/>
          </w:tcPr>
          <w:p w14:paraId="28762194" w14:textId="77777777" w:rsidR="007511DF" w:rsidRPr="003645D5" w:rsidRDefault="007511DF" w:rsidP="001074D8">
            <w:pPr>
              <w:rPr>
                <w:rFonts w:ascii="Arial" w:hAnsi="Arial" w:cs="Arial"/>
              </w:rPr>
            </w:pPr>
            <w:r w:rsidRPr="003645D5">
              <w:rPr>
                <w:rFonts w:ascii="Arial" w:hAnsi="Arial" w:cs="Arial"/>
              </w:rPr>
              <w:t>Troškovi  potrošnog  materijala</w:t>
            </w:r>
          </w:p>
        </w:tc>
      </w:tr>
    </w:tbl>
    <w:p w14:paraId="40A626C7" w14:textId="77777777" w:rsidR="007511DF" w:rsidRPr="003645D5" w:rsidRDefault="007511DF" w:rsidP="007511DF">
      <w:pPr>
        <w:rPr>
          <w:rFonts w:ascii="Arial" w:hAnsi="Arial" w:cs="Arial"/>
        </w:rPr>
      </w:pPr>
    </w:p>
    <w:p w14:paraId="412A8260" w14:textId="77777777" w:rsidR="007511DF" w:rsidRPr="003645D5" w:rsidRDefault="007511DF" w:rsidP="007511DF">
      <w:pPr>
        <w:rPr>
          <w:rFonts w:ascii="Arial" w:hAnsi="Arial" w:cs="Arial"/>
        </w:rPr>
      </w:pPr>
    </w:p>
    <w:p w14:paraId="16D86DCD" w14:textId="77777777" w:rsidR="007511DF" w:rsidRPr="003645D5" w:rsidRDefault="007511DF" w:rsidP="007511DF">
      <w:pPr>
        <w:rPr>
          <w:rFonts w:ascii="Arial" w:hAnsi="Arial" w:cs="Arial"/>
        </w:rPr>
      </w:pPr>
    </w:p>
    <w:p w14:paraId="07F90B8C" w14:textId="77777777" w:rsidR="007511DF" w:rsidRPr="003645D5" w:rsidRDefault="007511DF" w:rsidP="007511DF">
      <w:pPr>
        <w:rPr>
          <w:rFonts w:ascii="Arial" w:hAnsi="Arial" w:cs="Arial"/>
        </w:rPr>
      </w:pPr>
    </w:p>
    <w:p w14:paraId="783CA491" w14:textId="77777777" w:rsidR="007511DF" w:rsidRPr="003645D5" w:rsidRDefault="007511DF" w:rsidP="004D4AAB">
      <w:pPr>
        <w:rPr>
          <w:rFonts w:ascii="Arial" w:hAnsi="Arial" w:cs="Arial"/>
        </w:rPr>
      </w:pPr>
    </w:p>
    <w:tbl>
      <w:tblPr>
        <w:tblW w:w="10635"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7"/>
        <w:gridCol w:w="6948"/>
      </w:tblGrid>
      <w:tr w:rsidR="00184070" w:rsidRPr="003645D5" w14:paraId="001F67A2" w14:textId="77777777" w:rsidTr="001074D8">
        <w:trPr>
          <w:trHeight w:val="964"/>
        </w:trPr>
        <w:tc>
          <w:tcPr>
            <w:tcW w:w="3687" w:type="dxa"/>
            <w:tcBorders>
              <w:top w:val="single" w:sz="18" w:space="0" w:color="auto"/>
              <w:left w:val="single" w:sz="18" w:space="0" w:color="auto"/>
              <w:bottom w:val="single" w:sz="8" w:space="0" w:color="auto"/>
              <w:right w:val="single" w:sz="18" w:space="0" w:color="auto"/>
            </w:tcBorders>
            <w:vAlign w:val="center"/>
            <w:hideMark/>
          </w:tcPr>
          <w:p w14:paraId="49823D0B" w14:textId="77777777" w:rsidR="00184070" w:rsidRPr="003645D5" w:rsidRDefault="00184070" w:rsidP="00184070">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8" w:type="dxa"/>
            <w:tcBorders>
              <w:top w:val="single" w:sz="18" w:space="0" w:color="auto"/>
              <w:left w:val="single" w:sz="18" w:space="0" w:color="auto"/>
              <w:bottom w:val="single" w:sz="8" w:space="0" w:color="auto"/>
              <w:right w:val="single" w:sz="18" w:space="0" w:color="auto"/>
            </w:tcBorders>
            <w:hideMark/>
          </w:tcPr>
          <w:p w14:paraId="246CBE44" w14:textId="77777777" w:rsidR="00184070" w:rsidRPr="003645D5" w:rsidRDefault="00184070" w:rsidP="00184070">
            <w:pPr>
              <w:spacing w:after="0" w:line="256" w:lineRule="auto"/>
              <w:rPr>
                <w:rFonts w:ascii="Arial" w:eastAsiaTheme="minorEastAsia" w:hAnsi="Arial" w:cs="Arial"/>
                <w:lang w:eastAsia="hr-HR"/>
              </w:rPr>
            </w:pPr>
          </w:p>
          <w:p w14:paraId="7ACC066C" w14:textId="77777777" w:rsidR="00184070" w:rsidRPr="003645D5" w:rsidRDefault="00184070" w:rsidP="00184070">
            <w:pPr>
              <w:spacing w:after="0" w:line="256" w:lineRule="auto"/>
              <w:rPr>
                <w:rFonts w:ascii="Arial" w:eastAsiaTheme="minorEastAsia" w:hAnsi="Arial" w:cs="Arial"/>
                <w:lang w:eastAsia="hr-HR"/>
              </w:rPr>
            </w:pPr>
            <w:r w:rsidRPr="003645D5">
              <w:rPr>
                <w:rFonts w:ascii="Arial" w:eastAsiaTheme="minorEastAsia" w:hAnsi="Arial" w:cs="Arial"/>
                <w:lang w:eastAsia="hr-HR"/>
              </w:rPr>
              <w:t>DOPUNSKA NASTAVA IZ HRVATSKOG JEZIKA</w:t>
            </w:r>
          </w:p>
        </w:tc>
      </w:tr>
      <w:tr w:rsidR="00184070" w:rsidRPr="003645D5" w14:paraId="496E48B1"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4FD751D8" w14:textId="77777777" w:rsidR="00184070" w:rsidRPr="003645D5" w:rsidRDefault="00184070" w:rsidP="00184070">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8" w:type="dxa"/>
            <w:tcBorders>
              <w:top w:val="single" w:sz="8" w:space="0" w:color="auto"/>
              <w:left w:val="single" w:sz="18" w:space="0" w:color="auto"/>
              <w:bottom w:val="single" w:sz="8" w:space="0" w:color="auto"/>
              <w:right w:val="single" w:sz="18" w:space="0" w:color="auto"/>
            </w:tcBorders>
            <w:hideMark/>
          </w:tcPr>
          <w:p w14:paraId="126BBAD1" w14:textId="77777777" w:rsidR="00184070" w:rsidRPr="003645D5" w:rsidRDefault="00184070" w:rsidP="00184070">
            <w:pPr>
              <w:spacing w:after="0" w:line="256" w:lineRule="auto"/>
              <w:rPr>
                <w:rFonts w:ascii="Arial" w:eastAsiaTheme="minorEastAsia" w:hAnsi="Arial" w:cs="Arial"/>
                <w:lang w:eastAsia="hr-HR"/>
              </w:rPr>
            </w:pPr>
          </w:p>
          <w:p w14:paraId="49EAA2A4" w14:textId="77777777" w:rsidR="00184070" w:rsidRPr="003645D5" w:rsidRDefault="00184070" w:rsidP="00184070">
            <w:pPr>
              <w:spacing w:after="0" w:line="256" w:lineRule="auto"/>
              <w:rPr>
                <w:rFonts w:ascii="Arial" w:eastAsiaTheme="minorEastAsia" w:hAnsi="Arial" w:cs="Arial"/>
                <w:lang w:eastAsia="hr-HR"/>
              </w:rPr>
            </w:pPr>
            <w:r w:rsidRPr="003645D5">
              <w:rPr>
                <w:rFonts w:ascii="Arial" w:eastAsiaTheme="minorEastAsia" w:hAnsi="Arial" w:cs="Arial"/>
                <w:lang w:eastAsia="hr-HR"/>
              </w:rPr>
              <w:t>2.b</w:t>
            </w:r>
          </w:p>
        </w:tc>
      </w:tr>
      <w:tr w:rsidR="00184070" w:rsidRPr="003645D5" w14:paraId="0DA6F754"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26E78359" w14:textId="77777777" w:rsidR="00184070" w:rsidRPr="003645D5" w:rsidRDefault="00184070" w:rsidP="00184070">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8" w:type="dxa"/>
            <w:tcBorders>
              <w:top w:val="single" w:sz="8" w:space="0" w:color="auto"/>
              <w:left w:val="single" w:sz="18" w:space="0" w:color="auto"/>
              <w:bottom w:val="single" w:sz="8" w:space="0" w:color="auto"/>
              <w:right w:val="single" w:sz="18" w:space="0" w:color="auto"/>
            </w:tcBorders>
            <w:hideMark/>
          </w:tcPr>
          <w:p w14:paraId="1AA6A708" w14:textId="77777777" w:rsidR="00184070" w:rsidRPr="003645D5" w:rsidRDefault="00184070" w:rsidP="00184070">
            <w:pPr>
              <w:spacing w:after="0" w:line="256" w:lineRule="auto"/>
              <w:rPr>
                <w:rFonts w:ascii="Arial" w:eastAsiaTheme="minorEastAsia" w:hAnsi="Arial" w:cs="Arial"/>
                <w:lang w:eastAsia="hr-HR"/>
              </w:rPr>
            </w:pPr>
          </w:p>
          <w:p w14:paraId="06628C24" w14:textId="77777777" w:rsidR="00184070" w:rsidRPr="003645D5" w:rsidRDefault="00184070" w:rsidP="00184070">
            <w:pPr>
              <w:spacing w:after="0" w:line="256" w:lineRule="auto"/>
              <w:rPr>
                <w:rFonts w:ascii="Arial" w:eastAsiaTheme="minorEastAsia" w:hAnsi="Arial" w:cs="Arial"/>
                <w:lang w:eastAsia="hr-HR"/>
              </w:rPr>
            </w:pPr>
            <w:r w:rsidRPr="003645D5">
              <w:rPr>
                <w:rFonts w:ascii="Arial" w:eastAsiaTheme="minorEastAsia" w:hAnsi="Arial" w:cs="Arial"/>
                <w:lang w:eastAsia="hr-HR"/>
              </w:rPr>
              <w:t>Željka Štefan</w:t>
            </w:r>
          </w:p>
        </w:tc>
      </w:tr>
      <w:tr w:rsidR="00184070" w:rsidRPr="003645D5" w14:paraId="3C9089E0"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596B1879" w14:textId="77777777" w:rsidR="00184070" w:rsidRPr="003645D5" w:rsidRDefault="00184070" w:rsidP="00184070">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8" w:type="dxa"/>
            <w:tcBorders>
              <w:top w:val="single" w:sz="8" w:space="0" w:color="auto"/>
              <w:left w:val="single" w:sz="18" w:space="0" w:color="auto"/>
              <w:bottom w:val="single" w:sz="8" w:space="0" w:color="auto"/>
              <w:right w:val="single" w:sz="18" w:space="0" w:color="auto"/>
            </w:tcBorders>
            <w:hideMark/>
          </w:tcPr>
          <w:p w14:paraId="7C96B451" w14:textId="77777777" w:rsidR="00184070" w:rsidRPr="003645D5" w:rsidRDefault="00184070" w:rsidP="00184070">
            <w:pPr>
              <w:spacing w:after="0" w:line="256" w:lineRule="auto"/>
              <w:rPr>
                <w:rFonts w:ascii="Arial" w:eastAsiaTheme="minorEastAsia" w:hAnsi="Arial" w:cs="Arial"/>
                <w:lang w:eastAsia="hr-HR"/>
              </w:rPr>
            </w:pPr>
            <w:r w:rsidRPr="003645D5">
              <w:rPr>
                <w:rFonts w:ascii="Arial" w:eastAsiaTheme="minorEastAsia" w:hAnsi="Arial" w:cs="Arial"/>
                <w:lang w:eastAsia="hr-HR"/>
              </w:rPr>
              <w:t>svladavanje i vježbanje sadržaja koji nisu usvojeni na redovnim satima, motiviranje učenika za usvajanje pravopisnih normi i govornih vrednota i utvrđivanje gramatičke strukture jezika</w:t>
            </w:r>
          </w:p>
        </w:tc>
      </w:tr>
      <w:tr w:rsidR="00184070" w:rsidRPr="003645D5" w14:paraId="15E079B9"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1006395C" w14:textId="77777777" w:rsidR="00184070" w:rsidRPr="003645D5" w:rsidRDefault="00184070" w:rsidP="00184070">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8" w:type="dxa"/>
            <w:tcBorders>
              <w:top w:val="single" w:sz="8" w:space="0" w:color="auto"/>
              <w:left w:val="single" w:sz="18" w:space="0" w:color="auto"/>
              <w:bottom w:val="single" w:sz="8" w:space="0" w:color="auto"/>
              <w:right w:val="single" w:sz="18" w:space="0" w:color="auto"/>
            </w:tcBorders>
            <w:hideMark/>
          </w:tcPr>
          <w:p w14:paraId="59D32FE0" w14:textId="77777777" w:rsidR="00184070" w:rsidRPr="003645D5" w:rsidRDefault="00184070" w:rsidP="00184070">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stečeno znanje učiniti trajnom intelektualnom svojinom, osposobiti učenike u primjeni stečenog znanja u čitanju, pisanju, razumijevanju; primjena pravopisnih i gramatičkih pravila u svakodnevnom radu</w:t>
            </w:r>
          </w:p>
        </w:tc>
      </w:tr>
      <w:tr w:rsidR="00184070" w:rsidRPr="003645D5" w14:paraId="7B9CDE81"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5FAA5D69" w14:textId="77777777" w:rsidR="00184070" w:rsidRPr="003645D5" w:rsidRDefault="00184070" w:rsidP="00184070">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8" w:type="dxa"/>
            <w:tcBorders>
              <w:top w:val="single" w:sz="8" w:space="0" w:color="auto"/>
              <w:left w:val="single" w:sz="18" w:space="0" w:color="auto"/>
              <w:bottom w:val="single" w:sz="8" w:space="0" w:color="auto"/>
              <w:right w:val="single" w:sz="18" w:space="0" w:color="auto"/>
            </w:tcBorders>
            <w:hideMark/>
          </w:tcPr>
          <w:p w14:paraId="25CE6F9F" w14:textId="77777777" w:rsidR="00184070" w:rsidRPr="003645D5" w:rsidRDefault="00184070" w:rsidP="00184070">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individualni oblik rada i rad u paru, rješavanje pisanih zadataka, usmena izlaganja</w:t>
            </w:r>
          </w:p>
        </w:tc>
      </w:tr>
      <w:tr w:rsidR="00184070" w:rsidRPr="003645D5" w14:paraId="2D67636C"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4C110076" w14:textId="77777777" w:rsidR="00184070" w:rsidRPr="003645D5" w:rsidRDefault="00184070" w:rsidP="00184070">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8" w:type="dxa"/>
            <w:tcBorders>
              <w:top w:val="single" w:sz="8" w:space="0" w:color="auto"/>
              <w:left w:val="single" w:sz="18" w:space="0" w:color="auto"/>
              <w:bottom w:val="single" w:sz="8" w:space="0" w:color="auto"/>
              <w:right w:val="single" w:sz="18" w:space="0" w:color="auto"/>
            </w:tcBorders>
            <w:hideMark/>
          </w:tcPr>
          <w:p w14:paraId="434B839C" w14:textId="77777777" w:rsidR="00184070" w:rsidRPr="003645D5" w:rsidRDefault="00184070" w:rsidP="00184070">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4304E238" w14:textId="77777777" w:rsidR="00184070" w:rsidRPr="003645D5" w:rsidRDefault="00184070" w:rsidP="00184070">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8 učenika redovito, 2 – 3 povremeno (prema potrebi)</w:t>
            </w:r>
          </w:p>
        </w:tc>
      </w:tr>
      <w:tr w:rsidR="00184070" w:rsidRPr="003645D5" w14:paraId="2DCF474A"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725E0158" w14:textId="77777777" w:rsidR="00184070" w:rsidRPr="003645D5" w:rsidRDefault="00184070" w:rsidP="00184070">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8" w:type="dxa"/>
            <w:tcBorders>
              <w:top w:val="single" w:sz="8" w:space="0" w:color="auto"/>
              <w:left w:val="single" w:sz="18" w:space="0" w:color="auto"/>
              <w:bottom w:val="single" w:sz="8" w:space="0" w:color="auto"/>
              <w:right w:val="single" w:sz="18" w:space="0" w:color="auto"/>
            </w:tcBorders>
            <w:hideMark/>
          </w:tcPr>
          <w:p w14:paraId="1B668861" w14:textId="77777777" w:rsidR="00184070" w:rsidRPr="003645D5" w:rsidRDefault="00184070" w:rsidP="00184070">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478AAB02" w14:textId="77777777" w:rsidR="00184070" w:rsidRPr="003645D5" w:rsidRDefault="00184070" w:rsidP="00184070">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 (pola sata tjedno, 18 sati godišnje)</w:t>
            </w:r>
          </w:p>
        </w:tc>
      </w:tr>
      <w:tr w:rsidR="00184070" w:rsidRPr="003645D5" w14:paraId="17F11419"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03EEBA61" w14:textId="77777777" w:rsidR="00184070" w:rsidRPr="003645D5" w:rsidRDefault="00184070" w:rsidP="00184070">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8" w:type="dxa"/>
            <w:tcBorders>
              <w:top w:val="single" w:sz="8" w:space="0" w:color="auto"/>
              <w:left w:val="single" w:sz="18" w:space="0" w:color="auto"/>
              <w:bottom w:val="single" w:sz="8" w:space="0" w:color="auto"/>
              <w:right w:val="single" w:sz="18" w:space="0" w:color="auto"/>
            </w:tcBorders>
            <w:hideMark/>
          </w:tcPr>
          <w:p w14:paraId="7870BC34" w14:textId="77777777" w:rsidR="00184070" w:rsidRPr="003645D5" w:rsidRDefault="00184070" w:rsidP="00184070">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kontinuirano i individualno praćenje napredovanja svakog učenika, provjeravanje uvježbanog gradiva (usmeno i pisano), analiza rada i zalaganja učenika</w:t>
            </w:r>
          </w:p>
        </w:tc>
      </w:tr>
      <w:tr w:rsidR="00184070" w:rsidRPr="003645D5" w14:paraId="559D7ABC" w14:textId="77777777" w:rsidTr="001074D8">
        <w:trPr>
          <w:trHeight w:val="964"/>
        </w:trPr>
        <w:tc>
          <w:tcPr>
            <w:tcW w:w="3687" w:type="dxa"/>
            <w:tcBorders>
              <w:top w:val="single" w:sz="8" w:space="0" w:color="auto"/>
              <w:left w:val="single" w:sz="18" w:space="0" w:color="auto"/>
              <w:bottom w:val="single" w:sz="18" w:space="0" w:color="auto"/>
              <w:right w:val="single" w:sz="18" w:space="0" w:color="auto"/>
            </w:tcBorders>
            <w:vAlign w:val="center"/>
            <w:hideMark/>
          </w:tcPr>
          <w:p w14:paraId="169CCAA4" w14:textId="77777777" w:rsidR="00184070" w:rsidRPr="003645D5" w:rsidRDefault="00184070" w:rsidP="00184070">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8" w:type="dxa"/>
            <w:tcBorders>
              <w:top w:val="single" w:sz="8" w:space="0" w:color="auto"/>
              <w:left w:val="single" w:sz="18" w:space="0" w:color="auto"/>
              <w:bottom w:val="single" w:sz="18" w:space="0" w:color="auto"/>
              <w:right w:val="single" w:sz="18" w:space="0" w:color="auto"/>
            </w:tcBorders>
            <w:hideMark/>
          </w:tcPr>
          <w:p w14:paraId="1816BAF7" w14:textId="77777777" w:rsidR="00184070" w:rsidRPr="003645D5" w:rsidRDefault="00184070" w:rsidP="00184070">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3B0F50D9" w14:textId="77777777" w:rsidR="00184070" w:rsidRPr="003645D5" w:rsidRDefault="00184070" w:rsidP="00184070">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157A5956" w14:textId="77777777" w:rsidR="00184070" w:rsidRPr="003645D5" w:rsidRDefault="00184070" w:rsidP="00184070">
      <w:pPr>
        <w:spacing w:line="256" w:lineRule="auto"/>
        <w:rPr>
          <w:rFonts w:ascii="Arial" w:hAnsi="Arial" w:cs="Arial"/>
        </w:rPr>
      </w:pPr>
    </w:p>
    <w:p w14:paraId="11C20652" w14:textId="77777777" w:rsidR="00D77143" w:rsidRPr="003645D5" w:rsidRDefault="00D77143" w:rsidP="00396432">
      <w:pPr>
        <w:jc w:val="both"/>
        <w:rPr>
          <w:rFonts w:ascii="Arial" w:hAnsi="Arial" w:cs="Arial"/>
        </w:rPr>
      </w:pPr>
    </w:p>
    <w:p w14:paraId="5B79359B" w14:textId="77777777" w:rsidR="00953B75" w:rsidRPr="003645D5" w:rsidRDefault="00953B75" w:rsidP="00396432">
      <w:pPr>
        <w:jc w:val="both"/>
        <w:rPr>
          <w:rFonts w:ascii="Arial" w:hAnsi="Arial" w:cs="Arial"/>
        </w:rPr>
      </w:pPr>
    </w:p>
    <w:p w14:paraId="540A4F87" w14:textId="77777777" w:rsidR="00953B75" w:rsidRPr="003645D5" w:rsidRDefault="00953B75" w:rsidP="00396432">
      <w:pPr>
        <w:jc w:val="both"/>
        <w:rPr>
          <w:rFonts w:ascii="Arial" w:hAnsi="Arial" w:cs="Arial"/>
        </w:rPr>
      </w:pPr>
    </w:p>
    <w:p w14:paraId="2A99CE2D" w14:textId="77777777" w:rsidR="006574E7" w:rsidRPr="003645D5" w:rsidRDefault="006574E7" w:rsidP="00396432">
      <w:pPr>
        <w:jc w:val="both"/>
        <w:rPr>
          <w:rFonts w:ascii="Arial" w:hAnsi="Arial" w:cs="Arial"/>
        </w:rPr>
      </w:pPr>
    </w:p>
    <w:p w14:paraId="69876FE8" w14:textId="77777777" w:rsidR="006574E7" w:rsidRPr="003645D5" w:rsidRDefault="006574E7" w:rsidP="00396432">
      <w:pPr>
        <w:jc w:val="both"/>
        <w:rPr>
          <w:rFonts w:ascii="Arial" w:hAnsi="Arial" w:cs="Arial"/>
        </w:rPr>
      </w:pPr>
    </w:p>
    <w:p w14:paraId="0BDD1623" w14:textId="77777777" w:rsidR="006574E7" w:rsidRPr="003645D5" w:rsidRDefault="006574E7" w:rsidP="00396432">
      <w:pPr>
        <w:jc w:val="both"/>
        <w:rPr>
          <w:rFonts w:ascii="Arial" w:hAnsi="Arial" w:cs="Arial"/>
        </w:rPr>
      </w:pPr>
    </w:p>
    <w:p w14:paraId="3BA7040C" w14:textId="77777777" w:rsidR="006574E7" w:rsidRPr="003645D5" w:rsidRDefault="006574E7" w:rsidP="00396432">
      <w:pPr>
        <w:jc w:val="both"/>
        <w:rPr>
          <w:rFonts w:ascii="Arial" w:hAnsi="Arial" w:cs="Arial"/>
        </w:rPr>
      </w:pPr>
    </w:p>
    <w:p w14:paraId="11531734" w14:textId="77777777" w:rsidR="006574E7" w:rsidRDefault="006574E7" w:rsidP="00396432">
      <w:pPr>
        <w:jc w:val="both"/>
        <w:rPr>
          <w:rFonts w:ascii="Arial" w:hAnsi="Arial" w:cs="Arial"/>
        </w:rPr>
      </w:pPr>
    </w:p>
    <w:p w14:paraId="3BADED5F" w14:textId="77777777" w:rsidR="00F40E4F" w:rsidRDefault="00F40E4F" w:rsidP="00396432">
      <w:pPr>
        <w:jc w:val="both"/>
        <w:rPr>
          <w:rFonts w:ascii="Arial" w:hAnsi="Arial" w:cs="Arial"/>
        </w:rPr>
      </w:pPr>
    </w:p>
    <w:p w14:paraId="1A783A4B" w14:textId="77777777" w:rsidR="00F40E4F" w:rsidRPr="003645D5" w:rsidRDefault="00F40E4F" w:rsidP="00396432">
      <w:pPr>
        <w:jc w:val="both"/>
        <w:rPr>
          <w:rFonts w:ascii="Arial" w:hAnsi="Arial" w:cs="Arial"/>
        </w:rPr>
      </w:pPr>
    </w:p>
    <w:tbl>
      <w:tblPr>
        <w:tblW w:w="0" w:type="auto"/>
        <w:tblInd w:w="108" w:type="dxa"/>
        <w:tblCellMar>
          <w:left w:w="10" w:type="dxa"/>
          <w:right w:w="10" w:type="dxa"/>
        </w:tblCellMar>
        <w:tblLook w:val="04A0" w:firstRow="1" w:lastRow="0" w:firstColumn="1" w:lastColumn="0" w:noHBand="0" w:noVBand="1"/>
      </w:tblPr>
      <w:tblGrid>
        <w:gridCol w:w="3682"/>
        <w:gridCol w:w="6368"/>
      </w:tblGrid>
      <w:tr w:rsidR="006574E7" w:rsidRPr="003645D5" w14:paraId="677B010C"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11610E7D"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b/>
                <w:color w:val="000000"/>
                <w:sz w:val="28"/>
                <w:lang w:eastAsia="hr-HR"/>
              </w:rPr>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Mar>
              <w:left w:w="108" w:type="dxa"/>
              <w:right w:w="108" w:type="dxa"/>
            </w:tcMar>
          </w:tcPr>
          <w:p w14:paraId="53759093" w14:textId="77777777" w:rsidR="006574E7" w:rsidRPr="003645D5" w:rsidRDefault="006574E7" w:rsidP="006574E7">
            <w:pPr>
              <w:spacing w:after="0" w:line="240" w:lineRule="auto"/>
              <w:rPr>
                <w:rFonts w:ascii="Arial" w:eastAsia="Arial" w:hAnsi="Arial" w:cs="Arial"/>
                <w:color w:val="000000"/>
                <w:lang w:eastAsia="hr-HR"/>
              </w:rPr>
            </w:pPr>
          </w:p>
          <w:p w14:paraId="603835F6"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b/>
                <w:lang w:eastAsia="hr-HR"/>
              </w:rPr>
              <w:t xml:space="preserve">DOPUNSKA NASTAVA IZ </w:t>
            </w:r>
            <w:r w:rsidRPr="003645D5">
              <w:rPr>
                <w:rFonts w:ascii="Arial" w:eastAsia="Arial" w:hAnsi="Arial" w:cs="Arial"/>
                <w:lang w:eastAsia="hr-HR"/>
              </w:rPr>
              <w:t xml:space="preserve">  </w:t>
            </w:r>
            <w:r w:rsidRPr="003645D5">
              <w:rPr>
                <w:rFonts w:ascii="Arial" w:eastAsia="Arial" w:hAnsi="Arial" w:cs="Arial"/>
                <w:b/>
                <w:lang w:eastAsia="hr-HR"/>
              </w:rPr>
              <w:t>MATEMATIKE I HRVATSKOG JEZIKA</w:t>
            </w:r>
          </w:p>
        </w:tc>
      </w:tr>
      <w:tr w:rsidR="006574E7" w:rsidRPr="003645D5" w14:paraId="3CDC6A74"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74E40BAA"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b/>
                <w:color w:val="000000"/>
                <w:sz w:val="28"/>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6BA05E95" w14:textId="77777777" w:rsidR="006574E7" w:rsidRPr="003645D5" w:rsidRDefault="006574E7" w:rsidP="006574E7">
            <w:pPr>
              <w:spacing w:after="0" w:line="240" w:lineRule="auto"/>
              <w:rPr>
                <w:rFonts w:ascii="Arial" w:eastAsia="Arial" w:hAnsi="Arial" w:cs="Arial"/>
                <w:color w:val="000000"/>
                <w:lang w:eastAsia="hr-HR"/>
              </w:rPr>
            </w:pPr>
          </w:p>
          <w:p w14:paraId="025974A4"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color w:val="000000"/>
                <w:lang w:eastAsia="hr-HR"/>
              </w:rPr>
              <w:t xml:space="preserve">4.b </w:t>
            </w:r>
            <w:r w:rsidRPr="003645D5">
              <w:rPr>
                <w:rFonts w:ascii="Arial" w:eastAsia="Arial" w:hAnsi="Arial" w:cs="Arial"/>
                <w:lang w:eastAsia="hr-HR"/>
              </w:rPr>
              <w:t>razred</w:t>
            </w:r>
          </w:p>
        </w:tc>
      </w:tr>
      <w:tr w:rsidR="006574E7" w:rsidRPr="003645D5" w14:paraId="4184989C"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6EECCACB"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b/>
                <w:color w:val="000000"/>
                <w:sz w:val="28"/>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0D2CB8BF" w14:textId="77777777" w:rsidR="006574E7" w:rsidRPr="003645D5" w:rsidRDefault="006574E7" w:rsidP="006574E7">
            <w:pPr>
              <w:spacing w:after="0" w:line="240" w:lineRule="auto"/>
              <w:rPr>
                <w:rFonts w:ascii="Arial" w:eastAsia="Arial" w:hAnsi="Arial" w:cs="Arial"/>
                <w:color w:val="000000"/>
                <w:lang w:eastAsia="hr-HR"/>
              </w:rPr>
            </w:pPr>
          </w:p>
          <w:p w14:paraId="07B8398D"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lang w:eastAsia="hr-HR"/>
              </w:rPr>
              <w:t xml:space="preserve">Učiteljica: Martina </w:t>
            </w:r>
            <w:proofErr w:type="spellStart"/>
            <w:r w:rsidRPr="003645D5">
              <w:rPr>
                <w:rFonts w:ascii="Arial" w:eastAsia="Arial" w:hAnsi="Arial" w:cs="Arial"/>
                <w:lang w:eastAsia="hr-HR"/>
              </w:rPr>
              <w:t>Plevko</w:t>
            </w:r>
            <w:proofErr w:type="spellEnd"/>
            <w:r w:rsidRPr="003645D5">
              <w:rPr>
                <w:rFonts w:ascii="Arial" w:eastAsia="Arial" w:hAnsi="Arial" w:cs="Arial"/>
                <w:lang w:eastAsia="hr-HR"/>
              </w:rPr>
              <w:t>-Pavlić</w:t>
            </w:r>
          </w:p>
        </w:tc>
      </w:tr>
      <w:tr w:rsidR="006574E7" w:rsidRPr="003645D5" w14:paraId="1C331C73"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16DF6FF7"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b/>
                <w:color w:val="000000"/>
                <w:sz w:val="28"/>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14D721A9" w14:textId="77777777" w:rsidR="006574E7" w:rsidRPr="003645D5" w:rsidRDefault="006574E7" w:rsidP="006574E7">
            <w:pPr>
              <w:rPr>
                <w:rFonts w:ascii="Arial" w:eastAsiaTheme="minorEastAsia" w:hAnsi="Arial" w:cs="Arial"/>
                <w:lang w:eastAsia="hr-HR"/>
              </w:rPr>
            </w:pPr>
            <w:r w:rsidRPr="003645D5">
              <w:rPr>
                <w:rFonts w:ascii="Arial" w:eastAsia="Arial" w:hAnsi="Arial" w:cs="Arial"/>
                <w:lang w:eastAsia="hr-HR"/>
              </w:rPr>
              <w:t>Svladati i utvrditi nastavne sadržaje iz redovitog programa koji nisu usvojeni na redovitom satu za učenike koji imaju poteškoća u usvajanju nastavnog gradiva, razvijati pozitivan odnos prema radu</w:t>
            </w:r>
          </w:p>
        </w:tc>
      </w:tr>
      <w:tr w:rsidR="006574E7" w:rsidRPr="003645D5" w14:paraId="1CC6498A"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6FD72943"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b/>
                <w:color w:val="000000"/>
                <w:sz w:val="28"/>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2C56E61A"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color w:val="000000"/>
                <w:lang w:eastAsia="hr-HR"/>
              </w:rPr>
              <w:t> </w:t>
            </w:r>
            <w:r w:rsidRPr="003645D5">
              <w:rPr>
                <w:rFonts w:ascii="Arial" w:eastAsia="Arial" w:hAnsi="Arial" w:cs="Arial"/>
                <w:lang w:eastAsia="hr-HR"/>
              </w:rPr>
              <w:t>Ovladati sadržajima propisanim planom i programom nastave matematike i hrvatskog jezika u 3. razredu</w:t>
            </w:r>
          </w:p>
        </w:tc>
      </w:tr>
      <w:tr w:rsidR="006574E7" w:rsidRPr="003645D5" w14:paraId="4CB11BF6"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7E0001A7"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b/>
                <w:color w:val="000000"/>
                <w:sz w:val="28"/>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614C71A8"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color w:val="000000"/>
                <w:lang w:eastAsia="hr-HR"/>
              </w:rPr>
              <w:t> </w:t>
            </w:r>
            <w:r w:rsidRPr="003645D5">
              <w:rPr>
                <w:rFonts w:ascii="Arial" w:eastAsia="Arial" w:hAnsi="Arial" w:cs="Arial"/>
                <w:lang w:eastAsia="hr-HR"/>
              </w:rPr>
              <w:t>Individualiziran rad prilagođen sposobnostima svakog učenika, rad u manjim grupama</w:t>
            </w:r>
          </w:p>
        </w:tc>
      </w:tr>
      <w:tr w:rsidR="006574E7" w:rsidRPr="003645D5" w14:paraId="1B1F1C9C"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418A95B7"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b/>
                <w:color w:val="000000"/>
                <w:sz w:val="28"/>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7C9E7627" w14:textId="77777777" w:rsidR="006574E7" w:rsidRPr="003645D5" w:rsidRDefault="006574E7" w:rsidP="006574E7">
            <w:pPr>
              <w:spacing w:after="0" w:line="240" w:lineRule="auto"/>
              <w:rPr>
                <w:rFonts w:ascii="Arial" w:eastAsia="Arial" w:hAnsi="Arial" w:cs="Arial"/>
                <w:color w:val="000000"/>
                <w:lang w:eastAsia="hr-HR"/>
              </w:rPr>
            </w:pPr>
            <w:r w:rsidRPr="003645D5">
              <w:rPr>
                <w:rFonts w:ascii="Arial" w:eastAsia="Arial" w:hAnsi="Arial" w:cs="Arial"/>
                <w:color w:val="000000"/>
                <w:lang w:eastAsia="hr-HR"/>
              </w:rPr>
              <w:t> </w:t>
            </w:r>
          </w:p>
          <w:p w14:paraId="6627ACDA"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lang w:eastAsia="hr-HR"/>
              </w:rPr>
              <w:t>5 do 6 učenika</w:t>
            </w:r>
          </w:p>
        </w:tc>
      </w:tr>
      <w:tr w:rsidR="006574E7" w:rsidRPr="003645D5" w14:paraId="1AB59366"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1399585A"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b/>
                <w:color w:val="000000"/>
                <w:sz w:val="28"/>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7CDF39B3" w14:textId="77777777" w:rsidR="006574E7" w:rsidRPr="003645D5" w:rsidRDefault="006574E7" w:rsidP="006574E7">
            <w:pPr>
              <w:rPr>
                <w:rFonts w:ascii="Arial" w:eastAsiaTheme="minorEastAsia" w:hAnsi="Arial" w:cs="Arial"/>
                <w:lang w:eastAsia="hr-HR"/>
              </w:rPr>
            </w:pPr>
            <w:r w:rsidRPr="003645D5">
              <w:rPr>
                <w:rFonts w:ascii="Arial" w:eastAsia="Arial" w:hAnsi="Arial" w:cs="Arial"/>
                <w:lang w:eastAsia="hr-HR"/>
              </w:rPr>
              <w:t>Tijekom školske godine, 1 sat tjedno prema potrebama učenika</w:t>
            </w:r>
          </w:p>
        </w:tc>
      </w:tr>
      <w:tr w:rsidR="006574E7" w:rsidRPr="003645D5" w14:paraId="2632AAF7"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42E45DD6"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b/>
                <w:color w:val="000000"/>
                <w:sz w:val="28"/>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4DF0B3E8"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color w:val="000000"/>
                <w:lang w:eastAsia="hr-HR"/>
              </w:rPr>
              <w:t> </w:t>
            </w:r>
            <w:r w:rsidRPr="003645D5">
              <w:rPr>
                <w:rFonts w:ascii="Arial" w:eastAsia="Arial" w:hAnsi="Arial" w:cs="Arial"/>
                <w:lang w:eastAsia="hr-HR"/>
              </w:rPr>
              <w:t>Pismena izvješća na listama dopunske nastave, opisno praćenje napredovanja učenika u okviru redovne nastave, usmena i pismena provjera znanja na redovnoj nastavi</w:t>
            </w:r>
          </w:p>
        </w:tc>
      </w:tr>
      <w:tr w:rsidR="006574E7" w:rsidRPr="003645D5" w14:paraId="33F81D06"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00D59DDA"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b/>
                <w:color w:val="000000"/>
                <w:sz w:val="28"/>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Mar>
              <w:left w:w="108" w:type="dxa"/>
              <w:right w:w="108" w:type="dxa"/>
            </w:tcMar>
          </w:tcPr>
          <w:p w14:paraId="1E1558B0"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color w:val="000000"/>
                <w:lang w:eastAsia="hr-HR"/>
              </w:rPr>
              <w:t> </w:t>
            </w:r>
            <w:r w:rsidRPr="003645D5">
              <w:rPr>
                <w:rFonts w:ascii="Arial" w:eastAsia="Arial" w:hAnsi="Arial" w:cs="Arial"/>
                <w:lang w:eastAsia="hr-HR"/>
              </w:rPr>
              <w:t>Potrošni materijal (nastavni listići, papiri za fotokopiranje)</w:t>
            </w:r>
          </w:p>
        </w:tc>
      </w:tr>
    </w:tbl>
    <w:p w14:paraId="507E404A" w14:textId="77777777" w:rsidR="006574E7" w:rsidRPr="003645D5" w:rsidRDefault="006574E7" w:rsidP="00396432">
      <w:pPr>
        <w:jc w:val="both"/>
        <w:rPr>
          <w:rFonts w:ascii="Arial" w:hAnsi="Arial" w:cs="Arial"/>
        </w:rPr>
      </w:pPr>
    </w:p>
    <w:p w14:paraId="1675358F" w14:textId="77777777" w:rsidR="006574E7" w:rsidRPr="003645D5" w:rsidRDefault="006574E7" w:rsidP="00396432">
      <w:pPr>
        <w:jc w:val="both"/>
        <w:rPr>
          <w:rFonts w:ascii="Arial" w:hAnsi="Arial" w:cs="Arial"/>
        </w:rPr>
      </w:pPr>
    </w:p>
    <w:p w14:paraId="29946280" w14:textId="77777777" w:rsidR="00953B75" w:rsidRPr="003645D5" w:rsidRDefault="00953B75" w:rsidP="00396432">
      <w:pPr>
        <w:jc w:val="both"/>
        <w:rPr>
          <w:rFonts w:ascii="Arial" w:hAnsi="Arial" w:cs="Arial"/>
        </w:rPr>
      </w:pPr>
    </w:p>
    <w:p w14:paraId="3C93A124" w14:textId="77777777" w:rsidR="00953B75" w:rsidRPr="003645D5" w:rsidRDefault="00953B75" w:rsidP="00396432">
      <w:pPr>
        <w:jc w:val="both"/>
        <w:rPr>
          <w:rFonts w:ascii="Arial" w:hAnsi="Arial" w:cs="Arial"/>
        </w:rPr>
      </w:pPr>
    </w:p>
    <w:p w14:paraId="0699B75A" w14:textId="77777777" w:rsidR="00953B75" w:rsidRPr="003645D5" w:rsidRDefault="00953B75" w:rsidP="00396432">
      <w:pPr>
        <w:jc w:val="both"/>
        <w:rPr>
          <w:rFonts w:ascii="Arial" w:hAnsi="Arial" w:cs="Arial"/>
        </w:rPr>
      </w:pPr>
    </w:p>
    <w:p w14:paraId="521B9FEE" w14:textId="77777777" w:rsidR="00953B75" w:rsidRDefault="00953B75" w:rsidP="00396432">
      <w:pPr>
        <w:jc w:val="both"/>
        <w:rPr>
          <w:rFonts w:ascii="Arial" w:hAnsi="Arial" w:cs="Arial"/>
        </w:rPr>
      </w:pPr>
    </w:p>
    <w:p w14:paraId="08D35C0F" w14:textId="77777777" w:rsidR="00F40E4F" w:rsidRDefault="00F40E4F" w:rsidP="00396432">
      <w:pPr>
        <w:jc w:val="both"/>
        <w:rPr>
          <w:rFonts w:ascii="Arial" w:hAnsi="Arial" w:cs="Arial"/>
        </w:rPr>
      </w:pPr>
    </w:p>
    <w:p w14:paraId="2F7F62D3" w14:textId="77777777" w:rsidR="00F40E4F" w:rsidRDefault="00F40E4F" w:rsidP="00396432">
      <w:pPr>
        <w:jc w:val="both"/>
        <w:rPr>
          <w:rFonts w:ascii="Arial" w:hAnsi="Arial" w:cs="Arial"/>
        </w:rPr>
      </w:pPr>
    </w:p>
    <w:p w14:paraId="44FEF50B" w14:textId="77777777" w:rsidR="00F40E4F" w:rsidRPr="003645D5" w:rsidRDefault="00F40E4F" w:rsidP="00396432">
      <w:pPr>
        <w:jc w:val="both"/>
        <w:rPr>
          <w:rFonts w:ascii="Arial" w:hAnsi="Arial" w:cs="Arial"/>
        </w:rPr>
      </w:pPr>
    </w:p>
    <w:p w14:paraId="040B9046" w14:textId="77777777" w:rsidR="00953B75" w:rsidRPr="003645D5" w:rsidRDefault="00953B75" w:rsidP="00396432">
      <w:pPr>
        <w:jc w:val="both"/>
        <w:rPr>
          <w:rFonts w:ascii="Arial" w:hAnsi="Arial" w:cs="Arial"/>
        </w:rPr>
      </w:pPr>
    </w:p>
    <w:p w14:paraId="4AAA88C6" w14:textId="77777777" w:rsidR="00953B75" w:rsidRPr="003645D5" w:rsidRDefault="00953B75" w:rsidP="00396432">
      <w:pPr>
        <w:jc w:val="both"/>
        <w:rPr>
          <w:rFonts w:ascii="Arial" w:hAnsi="Arial" w:cs="Arial"/>
        </w:rPr>
      </w:pPr>
    </w:p>
    <w:p w14:paraId="0B4DE861" w14:textId="77777777" w:rsidR="009947AA" w:rsidRPr="003645D5" w:rsidRDefault="009947AA" w:rsidP="00396432">
      <w:pPr>
        <w:jc w:val="both"/>
        <w:rPr>
          <w:rFonts w:ascii="Arial" w:hAnsi="Arial" w:cs="Arial"/>
        </w:rPr>
      </w:pPr>
    </w:p>
    <w:p w14:paraId="46D8798D" w14:textId="77777777" w:rsidR="009947AA" w:rsidRPr="003645D5" w:rsidRDefault="009947AA" w:rsidP="00396432">
      <w:pPr>
        <w:jc w:val="both"/>
        <w:rPr>
          <w:rFonts w:ascii="Arial" w:hAnsi="Arial" w:cs="Arial"/>
        </w:rPr>
      </w:pPr>
    </w:p>
    <w:tbl>
      <w:tblPr>
        <w:tblW w:w="10635"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4101"/>
        <w:gridCol w:w="6534"/>
      </w:tblGrid>
      <w:tr w:rsidR="00953B75" w:rsidRPr="003645D5" w14:paraId="5340EF1E" w14:textId="77777777" w:rsidTr="00F40E4F">
        <w:trPr>
          <w:trHeight w:val="964"/>
        </w:trPr>
        <w:tc>
          <w:tcPr>
            <w:tcW w:w="4101" w:type="dxa"/>
            <w:tcBorders>
              <w:top w:val="single" w:sz="18" w:space="0" w:color="auto"/>
              <w:left w:val="single" w:sz="18" w:space="0" w:color="auto"/>
              <w:bottom w:val="single" w:sz="8" w:space="0" w:color="auto"/>
              <w:right w:val="single" w:sz="18" w:space="0" w:color="auto"/>
            </w:tcBorders>
            <w:vAlign w:val="center"/>
            <w:hideMark/>
          </w:tcPr>
          <w:p w14:paraId="79BBE56B" w14:textId="77777777" w:rsidR="00953B75" w:rsidRPr="003645D5" w:rsidRDefault="00953B75" w:rsidP="00953B7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534" w:type="dxa"/>
            <w:tcBorders>
              <w:top w:val="single" w:sz="18" w:space="0" w:color="auto"/>
              <w:left w:val="single" w:sz="18" w:space="0" w:color="auto"/>
              <w:bottom w:val="single" w:sz="8" w:space="0" w:color="auto"/>
              <w:right w:val="single" w:sz="18" w:space="0" w:color="auto"/>
            </w:tcBorders>
            <w:hideMark/>
          </w:tcPr>
          <w:p w14:paraId="385D39D9" w14:textId="77777777" w:rsidR="00953B75" w:rsidRPr="003645D5" w:rsidRDefault="00953B75" w:rsidP="00953B75">
            <w:pPr>
              <w:spacing w:after="0" w:line="256" w:lineRule="auto"/>
              <w:rPr>
                <w:rFonts w:ascii="Arial" w:eastAsiaTheme="minorEastAsia" w:hAnsi="Arial" w:cs="Arial"/>
                <w:lang w:eastAsia="hr-HR"/>
              </w:rPr>
            </w:pPr>
          </w:p>
          <w:p w14:paraId="6B811CF6" w14:textId="77777777" w:rsidR="00953B75" w:rsidRPr="003645D5" w:rsidRDefault="00953B75" w:rsidP="00953B75">
            <w:pPr>
              <w:spacing w:after="0" w:line="256" w:lineRule="auto"/>
              <w:rPr>
                <w:rFonts w:ascii="Arial" w:eastAsiaTheme="minorEastAsia" w:hAnsi="Arial" w:cs="Arial"/>
                <w:lang w:eastAsia="hr-HR"/>
              </w:rPr>
            </w:pPr>
            <w:r w:rsidRPr="003645D5">
              <w:rPr>
                <w:rFonts w:ascii="Arial" w:eastAsiaTheme="minorEastAsia" w:hAnsi="Arial" w:cs="Arial"/>
                <w:lang w:eastAsia="hr-HR"/>
              </w:rPr>
              <w:t>DOPUNSKA NASTAVA IZ MATEMATIKE</w:t>
            </w:r>
          </w:p>
        </w:tc>
      </w:tr>
      <w:tr w:rsidR="00953B75" w:rsidRPr="003645D5" w14:paraId="515C43C9" w14:textId="77777777" w:rsidTr="00F40E4F">
        <w:trPr>
          <w:trHeight w:val="964"/>
        </w:trPr>
        <w:tc>
          <w:tcPr>
            <w:tcW w:w="4101" w:type="dxa"/>
            <w:tcBorders>
              <w:top w:val="single" w:sz="8" w:space="0" w:color="auto"/>
              <w:left w:val="single" w:sz="18" w:space="0" w:color="auto"/>
              <w:bottom w:val="single" w:sz="8" w:space="0" w:color="auto"/>
              <w:right w:val="single" w:sz="18" w:space="0" w:color="auto"/>
            </w:tcBorders>
            <w:vAlign w:val="center"/>
            <w:hideMark/>
          </w:tcPr>
          <w:p w14:paraId="7D224582" w14:textId="77777777" w:rsidR="00953B75" w:rsidRPr="003645D5" w:rsidRDefault="00953B75" w:rsidP="00953B7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534" w:type="dxa"/>
            <w:tcBorders>
              <w:top w:val="single" w:sz="8" w:space="0" w:color="auto"/>
              <w:left w:val="single" w:sz="18" w:space="0" w:color="auto"/>
              <w:bottom w:val="single" w:sz="8" w:space="0" w:color="auto"/>
              <w:right w:val="single" w:sz="18" w:space="0" w:color="auto"/>
            </w:tcBorders>
            <w:hideMark/>
          </w:tcPr>
          <w:p w14:paraId="26D196D9" w14:textId="77777777" w:rsidR="00953B75" w:rsidRPr="003645D5" w:rsidRDefault="00953B75" w:rsidP="00953B75">
            <w:pPr>
              <w:spacing w:after="0" w:line="256" w:lineRule="auto"/>
              <w:rPr>
                <w:rFonts w:ascii="Arial" w:eastAsiaTheme="minorEastAsia" w:hAnsi="Arial" w:cs="Arial"/>
                <w:lang w:eastAsia="hr-HR"/>
              </w:rPr>
            </w:pPr>
          </w:p>
          <w:p w14:paraId="5194B7CE" w14:textId="77777777" w:rsidR="00953B75" w:rsidRPr="003645D5" w:rsidRDefault="00953B75" w:rsidP="00953B75">
            <w:pPr>
              <w:spacing w:after="0" w:line="256" w:lineRule="auto"/>
              <w:rPr>
                <w:rFonts w:ascii="Arial" w:eastAsiaTheme="minorEastAsia" w:hAnsi="Arial" w:cs="Arial"/>
                <w:lang w:eastAsia="hr-HR"/>
              </w:rPr>
            </w:pPr>
            <w:r w:rsidRPr="003645D5">
              <w:rPr>
                <w:rFonts w:ascii="Arial" w:eastAsiaTheme="minorEastAsia" w:hAnsi="Arial" w:cs="Arial"/>
                <w:lang w:eastAsia="hr-HR"/>
              </w:rPr>
              <w:t>2.b</w:t>
            </w:r>
          </w:p>
        </w:tc>
      </w:tr>
      <w:tr w:rsidR="00953B75" w:rsidRPr="003645D5" w14:paraId="3A99FA45" w14:textId="77777777" w:rsidTr="00F40E4F">
        <w:trPr>
          <w:trHeight w:val="964"/>
        </w:trPr>
        <w:tc>
          <w:tcPr>
            <w:tcW w:w="4101" w:type="dxa"/>
            <w:tcBorders>
              <w:top w:val="single" w:sz="8" w:space="0" w:color="auto"/>
              <w:left w:val="single" w:sz="18" w:space="0" w:color="auto"/>
              <w:bottom w:val="single" w:sz="8" w:space="0" w:color="auto"/>
              <w:right w:val="single" w:sz="18" w:space="0" w:color="auto"/>
            </w:tcBorders>
            <w:vAlign w:val="center"/>
            <w:hideMark/>
          </w:tcPr>
          <w:p w14:paraId="5BA149B7" w14:textId="77777777" w:rsidR="00953B75" w:rsidRPr="003645D5" w:rsidRDefault="00953B75" w:rsidP="00953B7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534" w:type="dxa"/>
            <w:tcBorders>
              <w:top w:val="single" w:sz="8" w:space="0" w:color="auto"/>
              <w:left w:val="single" w:sz="18" w:space="0" w:color="auto"/>
              <w:bottom w:val="single" w:sz="8" w:space="0" w:color="auto"/>
              <w:right w:val="single" w:sz="18" w:space="0" w:color="auto"/>
            </w:tcBorders>
            <w:hideMark/>
          </w:tcPr>
          <w:p w14:paraId="5595C733" w14:textId="77777777" w:rsidR="00953B75" w:rsidRPr="003645D5" w:rsidRDefault="00953B75" w:rsidP="00953B75">
            <w:pPr>
              <w:spacing w:after="0" w:line="256" w:lineRule="auto"/>
              <w:rPr>
                <w:rFonts w:ascii="Arial" w:eastAsiaTheme="minorEastAsia" w:hAnsi="Arial" w:cs="Arial"/>
                <w:lang w:eastAsia="hr-HR"/>
              </w:rPr>
            </w:pPr>
          </w:p>
          <w:p w14:paraId="6E07C192" w14:textId="77777777" w:rsidR="00953B75" w:rsidRPr="003645D5" w:rsidRDefault="00953B75" w:rsidP="00953B75">
            <w:pPr>
              <w:spacing w:after="0" w:line="256" w:lineRule="auto"/>
              <w:rPr>
                <w:rFonts w:ascii="Arial" w:eastAsiaTheme="minorEastAsia" w:hAnsi="Arial" w:cs="Arial"/>
                <w:lang w:eastAsia="hr-HR"/>
              </w:rPr>
            </w:pPr>
            <w:r w:rsidRPr="003645D5">
              <w:rPr>
                <w:rFonts w:ascii="Arial" w:eastAsiaTheme="minorEastAsia" w:hAnsi="Arial" w:cs="Arial"/>
                <w:lang w:eastAsia="hr-HR"/>
              </w:rPr>
              <w:t>Željka Štefan</w:t>
            </w:r>
          </w:p>
        </w:tc>
      </w:tr>
      <w:tr w:rsidR="00953B75" w:rsidRPr="003645D5" w14:paraId="6CA9DBD8" w14:textId="77777777" w:rsidTr="00F40E4F">
        <w:trPr>
          <w:trHeight w:val="964"/>
        </w:trPr>
        <w:tc>
          <w:tcPr>
            <w:tcW w:w="4101" w:type="dxa"/>
            <w:tcBorders>
              <w:top w:val="single" w:sz="8" w:space="0" w:color="auto"/>
              <w:left w:val="single" w:sz="18" w:space="0" w:color="auto"/>
              <w:bottom w:val="single" w:sz="8" w:space="0" w:color="auto"/>
              <w:right w:val="single" w:sz="18" w:space="0" w:color="auto"/>
            </w:tcBorders>
            <w:vAlign w:val="center"/>
            <w:hideMark/>
          </w:tcPr>
          <w:p w14:paraId="40230933" w14:textId="77777777" w:rsidR="00953B75" w:rsidRPr="003645D5" w:rsidRDefault="00953B75" w:rsidP="00953B7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534" w:type="dxa"/>
            <w:tcBorders>
              <w:top w:val="single" w:sz="8" w:space="0" w:color="auto"/>
              <w:left w:val="single" w:sz="18" w:space="0" w:color="auto"/>
              <w:bottom w:val="single" w:sz="8" w:space="0" w:color="auto"/>
              <w:right w:val="single" w:sz="18" w:space="0" w:color="auto"/>
            </w:tcBorders>
            <w:hideMark/>
          </w:tcPr>
          <w:p w14:paraId="1B24C518" w14:textId="77777777" w:rsidR="00953B75" w:rsidRPr="003645D5" w:rsidRDefault="00953B75" w:rsidP="00953B75">
            <w:pPr>
              <w:spacing w:after="0" w:line="256" w:lineRule="auto"/>
              <w:rPr>
                <w:rFonts w:ascii="Arial" w:eastAsiaTheme="minorEastAsia" w:hAnsi="Arial" w:cs="Arial"/>
                <w:lang w:eastAsia="hr-HR"/>
              </w:rPr>
            </w:pPr>
            <w:r w:rsidRPr="003645D5">
              <w:rPr>
                <w:rFonts w:ascii="Arial" w:eastAsiaTheme="minorEastAsia" w:hAnsi="Arial" w:cs="Arial"/>
                <w:lang w:eastAsia="hr-HR"/>
              </w:rPr>
              <w:t>svladavanje i vježbanje usvojenosti nastavnih sadržaja, razrješavanje nejasnoća s redovite nastave, razvijanje samostalnosti, točnosti, brzine, logičkog mišljenja i zaključivanja</w:t>
            </w:r>
          </w:p>
        </w:tc>
      </w:tr>
      <w:tr w:rsidR="00953B75" w:rsidRPr="003645D5" w14:paraId="1725F9EE" w14:textId="77777777" w:rsidTr="00F40E4F">
        <w:trPr>
          <w:trHeight w:val="964"/>
        </w:trPr>
        <w:tc>
          <w:tcPr>
            <w:tcW w:w="4101" w:type="dxa"/>
            <w:tcBorders>
              <w:top w:val="single" w:sz="8" w:space="0" w:color="auto"/>
              <w:left w:val="single" w:sz="18" w:space="0" w:color="auto"/>
              <w:bottom w:val="single" w:sz="8" w:space="0" w:color="auto"/>
              <w:right w:val="single" w:sz="18" w:space="0" w:color="auto"/>
            </w:tcBorders>
            <w:vAlign w:val="center"/>
            <w:hideMark/>
          </w:tcPr>
          <w:p w14:paraId="4B63DB2A" w14:textId="77777777" w:rsidR="00953B75" w:rsidRPr="003645D5" w:rsidRDefault="00953B75" w:rsidP="00953B7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534" w:type="dxa"/>
            <w:tcBorders>
              <w:top w:val="single" w:sz="8" w:space="0" w:color="auto"/>
              <w:left w:val="single" w:sz="18" w:space="0" w:color="auto"/>
              <w:bottom w:val="single" w:sz="8" w:space="0" w:color="auto"/>
              <w:right w:val="single" w:sz="18" w:space="0" w:color="auto"/>
            </w:tcBorders>
            <w:hideMark/>
          </w:tcPr>
          <w:p w14:paraId="50DBB119" w14:textId="77777777" w:rsidR="00953B75" w:rsidRPr="003645D5" w:rsidRDefault="00953B75" w:rsidP="00953B75">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s</w:t>
            </w:r>
            <w:r w:rsidRPr="003645D5">
              <w:rPr>
                <w:rFonts w:ascii="Arial" w:eastAsia="Times New Roman" w:hAnsi="Arial" w:cs="Arial"/>
                <w:color w:val="000000"/>
                <w:lang w:eastAsia="hr-HR"/>
              </w:rPr>
              <w:t>tečeno znanje učiniti trajnom intelektualnom svojinom, osposobiti učenike u primjeni stečenog znanja, postići zadovoljavajuću razinu matematičkih znanja, steći sigurnost, točnost, preciznost, jačanje samopouzdanja</w:t>
            </w:r>
          </w:p>
        </w:tc>
      </w:tr>
      <w:tr w:rsidR="00953B75" w:rsidRPr="003645D5" w14:paraId="67A6BF59" w14:textId="77777777" w:rsidTr="00F40E4F">
        <w:trPr>
          <w:trHeight w:val="964"/>
        </w:trPr>
        <w:tc>
          <w:tcPr>
            <w:tcW w:w="4101" w:type="dxa"/>
            <w:tcBorders>
              <w:top w:val="single" w:sz="8" w:space="0" w:color="auto"/>
              <w:left w:val="single" w:sz="18" w:space="0" w:color="auto"/>
              <w:bottom w:val="single" w:sz="8" w:space="0" w:color="auto"/>
              <w:right w:val="single" w:sz="18" w:space="0" w:color="auto"/>
            </w:tcBorders>
            <w:vAlign w:val="center"/>
            <w:hideMark/>
          </w:tcPr>
          <w:p w14:paraId="26F1DDE1" w14:textId="77777777" w:rsidR="00953B75" w:rsidRPr="003645D5" w:rsidRDefault="00953B75" w:rsidP="00953B7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534" w:type="dxa"/>
            <w:tcBorders>
              <w:top w:val="single" w:sz="8" w:space="0" w:color="auto"/>
              <w:left w:val="single" w:sz="18" w:space="0" w:color="auto"/>
              <w:bottom w:val="single" w:sz="8" w:space="0" w:color="auto"/>
              <w:right w:val="single" w:sz="18" w:space="0" w:color="auto"/>
            </w:tcBorders>
            <w:hideMark/>
          </w:tcPr>
          <w:p w14:paraId="27D9BFFB" w14:textId="77777777" w:rsidR="00953B75" w:rsidRPr="003645D5" w:rsidRDefault="00953B75" w:rsidP="00953B75">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individualni oblik rada i rad u paru, rješavanje pisanih zadataka (brojčanih i zadataka riječima), vježbe crtanja i kombiniranja</w:t>
            </w:r>
          </w:p>
        </w:tc>
      </w:tr>
      <w:tr w:rsidR="00953B75" w:rsidRPr="003645D5" w14:paraId="7D594F3C" w14:textId="77777777" w:rsidTr="00F40E4F">
        <w:trPr>
          <w:trHeight w:val="964"/>
        </w:trPr>
        <w:tc>
          <w:tcPr>
            <w:tcW w:w="4101" w:type="dxa"/>
            <w:tcBorders>
              <w:top w:val="single" w:sz="8" w:space="0" w:color="auto"/>
              <w:left w:val="single" w:sz="18" w:space="0" w:color="auto"/>
              <w:bottom w:val="single" w:sz="8" w:space="0" w:color="auto"/>
              <w:right w:val="single" w:sz="18" w:space="0" w:color="auto"/>
            </w:tcBorders>
            <w:vAlign w:val="center"/>
            <w:hideMark/>
          </w:tcPr>
          <w:p w14:paraId="030797E5" w14:textId="77777777" w:rsidR="00953B75" w:rsidRPr="003645D5" w:rsidRDefault="00953B75" w:rsidP="00953B7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534" w:type="dxa"/>
            <w:tcBorders>
              <w:top w:val="single" w:sz="8" w:space="0" w:color="auto"/>
              <w:left w:val="single" w:sz="18" w:space="0" w:color="auto"/>
              <w:bottom w:val="single" w:sz="8" w:space="0" w:color="auto"/>
              <w:right w:val="single" w:sz="18" w:space="0" w:color="auto"/>
            </w:tcBorders>
            <w:hideMark/>
          </w:tcPr>
          <w:p w14:paraId="555AE882" w14:textId="77777777" w:rsidR="00953B75" w:rsidRPr="003645D5" w:rsidRDefault="00953B75" w:rsidP="00953B75">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1B96A58A" w14:textId="77777777" w:rsidR="00953B75" w:rsidRPr="003645D5" w:rsidRDefault="00953B75" w:rsidP="00953B75">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6 učenika redovito, 2 – 3 povremeno (prema potrebi)</w:t>
            </w:r>
          </w:p>
        </w:tc>
      </w:tr>
      <w:tr w:rsidR="00953B75" w:rsidRPr="003645D5" w14:paraId="6BFE1257" w14:textId="77777777" w:rsidTr="00F40E4F">
        <w:trPr>
          <w:trHeight w:val="964"/>
        </w:trPr>
        <w:tc>
          <w:tcPr>
            <w:tcW w:w="4101" w:type="dxa"/>
            <w:tcBorders>
              <w:top w:val="single" w:sz="8" w:space="0" w:color="auto"/>
              <w:left w:val="single" w:sz="18" w:space="0" w:color="auto"/>
              <w:bottom w:val="single" w:sz="8" w:space="0" w:color="auto"/>
              <w:right w:val="single" w:sz="18" w:space="0" w:color="auto"/>
            </w:tcBorders>
            <w:vAlign w:val="center"/>
            <w:hideMark/>
          </w:tcPr>
          <w:p w14:paraId="6641A229" w14:textId="77777777" w:rsidR="00953B75" w:rsidRPr="003645D5" w:rsidRDefault="00953B75" w:rsidP="00953B7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534" w:type="dxa"/>
            <w:tcBorders>
              <w:top w:val="single" w:sz="8" w:space="0" w:color="auto"/>
              <w:left w:val="single" w:sz="18" w:space="0" w:color="auto"/>
              <w:bottom w:val="single" w:sz="8" w:space="0" w:color="auto"/>
              <w:right w:val="single" w:sz="18" w:space="0" w:color="auto"/>
            </w:tcBorders>
            <w:hideMark/>
          </w:tcPr>
          <w:p w14:paraId="7EF6F85A" w14:textId="77777777" w:rsidR="00953B75" w:rsidRPr="003645D5" w:rsidRDefault="00953B75" w:rsidP="00953B75">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63A27F64" w14:textId="77777777" w:rsidR="00953B75" w:rsidRPr="003645D5" w:rsidRDefault="00953B75" w:rsidP="00953B75">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 (pola sata tjedno – 18 sati godišnje)</w:t>
            </w:r>
          </w:p>
        </w:tc>
      </w:tr>
      <w:tr w:rsidR="00953B75" w:rsidRPr="003645D5" w14:paraId="136CB550" w14:textId="77777777" w:rsidTr="00F40E4F">
        <w:trPr>
          <w:trHeight w:val="964"/>
        </w:trPr>
        <w:tc>
          <w:tcPr>
            <w:tcW w:w="4101" w:type="dxa"/>
            <w:tcBorders>
              <w:top w:val="single" w:sz="8" w:space="0" w:color="auto"/>
              <w:left w:val="single" w:sz="18" w:space="0" w:color="auto"/>
              <w:bottom w:val="single" w:sz="8" w:space="0" w:color="auto"/>
              <w:right w:val="single" w:sz="18" w:space="0" w:color="auto"/>
            </w:tcBorders>
            <w:vAlign w:val="center"/>
            <w:hideMark/>
          </w:tcPr>
          <w:p w14:paraId="0D128CD8" w14:textId="77777777" w:rsidR="00953B75" w:rsidRPr="003645D5" w:rsidRDefault="00953B75" w:rsidP="00953B7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534" w:type="dxa"/>
            <w:tcBorders>
              <w:top w:val="single" w:sz="8" w:space="0" w:color="auto"/>
              <w:left w:val="single" w:sz="18" w:space="0" w:color="auto"/>
              <w:bottom w:val="single" w:sz="8" w:space="0" w:color="auto"/>
              <w:right w:val="single" w:sz="18" w:space="0" w:color="auto"/>
            </w:tcBorders>
            <w:hideMark/>
          </w:tcPr>
          <w:p w14:paraId="1BB1EA0D" w14:textId="77777777" w:rsidR="00953B75" w:rsidRPr="003645D5" w:rsidRDefault="00953B75" w:rsidP="00953B75">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kontinuirano i individualno praćenje napredovanja svakog učenika, provjeravanje uvježbanog gradiva (usmeno i pisano), analiza rada i zalaganja učenika</w:t>
            </w:r>
          </w:p>
        </w:tc>
      </w:tr>
      <w:tr w:rsidR="00953B75" w:rsidRPr="003645D5" w14:paraId="23895EE9" w14:textId="77777777" w:rsidTr="00F40E4F">
        <w:trPr>
          <w:trHeight w:val="964"/>
        </w:trPr>
        <w:tc>
          <w:tcPr>
            <w:tcW w:w="4101" w:type="dxa"/>
            <w:tcBorders>
              <w:top w:val="single" w:sz="8" w:space="0" w:color="auto"/>
              <w:left w:val="single" w:sz="18" w:space="0" w:color="auto"/>
              <w:bottom w:val="single" w:sz="18" w:space="0" w:color="auto"/>
              <w:right w:val="single" w:sz="18" w:space="0" w:color="auto"/>
            </w:tcBorders>
            <w:vAlign w:val="center"/>
            <w:hideMark/>
          </w:tcPr>
          <w:p w14:paraId="4C748791" w14:textId="77777777" w:rsidR="00953B75" w:rsidRPr="003645D5" w:rsidRDefault="00953B75" w:rsidP="00953B7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534" w:type="dxa"/>
            <w:tcBorders>
              <w:top w:val="single" w:sz="8" w:space="0" w:color="auto"/>
              <w:left w:val="single" w:sz="18" w:space="0" w:color="auto"/>
              <w:bottom w:val="single" w:sz="18" w:space="0" w:color="auto"/>
              <w:right w:val="single" w:sz="18" w:space="0" w:color="auto"/>
            </w:tcBorders>
            <w:hideMark/>
          </w:tcPr>
          <w:p w14:paraId="2D81A6C9" w14:textId="77777777" w:rsidR="00953B75" w:rsidRPr="003645D5" w:rsidRDefault="00953B75" w:rsidP="00953B75">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61E83014" w14:textId="77777777" w:rsidR="00953B75" w:rsidRPr="003645D5" w:rsidRDefault="00953B75" w:rsidP="00953B75">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680ADCD8" w14:textId="77777777" w:rsidR="00953B75" w:rsidRPr="003645D5" w:rsidRDefault="00953B75" w:rsidP="00953B75">
      <w:pPr>
        <w:spacing w:line="256" w:lineRule="auto"/>
        <w:rPr>
          <w:rFonts w:ascii="Arial" w:hAnsi="Arial" w:cs="Arial"/>
        </w:rPr>
      </w:pPr>
    </w:p>
    <w:p w14:paraId="03C74043" w14:textId="77777777" w:rsidR="00953B75" w:rsidRPr="003645D5" w:rsidRDefault="00953B75" w:rsidP="00396432">
      <w:pPr>
        <w:jc w:val="both"/>
        <w:rPr>
          <w:rFonts w:ascii="Arial" w:hAnsi="Arial" w:cs="Arial"/>
        </w:rPr>
      </w:pPr>
    </w:p>
    <w:p w14:paraId="0DF8EC23" w14:textId="77777777" w:rsidR="00D02765" w:rsidRPr="003645D5" w:rsidRDefault="00D02765" w:rsidP="00396432">
      <w:pPr>
        <w:jc w:val="both"/>
        <w:rPr>
          <w:rFonts w:ascii="Arial" w:hAnsi="Arial" w:cs="Arial"/>
        </w:rPr>
      </w:pPr>
    </w:p>
    <w:p w14:paraId="2187AB1F" w14:textId="77777777" w:rsidR="00D02765" w:rsidRPr="003645D5" w:rsidRDefault="00D02765" w:rsidP="00396432">
      <w:pPr>
        <w:jc w:val="both"/>
        <w:rPr>
          <w:rFonts w:ascii="Arial" w:hAnsi="Arial" w:cs="Arial"/>
        </w:rPr>
      </w:pPr>
    </w:p>
    <w:p w14:paraId="6CBC84C6" w14:textId="77777777" w:rsidR="00D02765" w:rsidRPr="003645D5" w:rsidRDefault="00D02765" w:rsidP="00396432">
      <w:pPr>
        <w:jc w:val="both"/>
        <w:rPr>
          <w:rFonts w:ascii="Arial" w:hAnsi="Arial" w:cs="Arial"/>
        </w:rPr>
      </w:pPr>
    </w:p>
    <w:p w14:paraId="173E88D5" w14:textId="77777777" w:rsidR="00D02765" w:rsidRPr="003645D5" w:rsidRDefault="00D02765" w:rsidP="00396432">
      <w:pPr>
        <w:jc w:val="both"/>
        <w:rPr>
          <w:rFonts w:ascii="Arial" w:hAnsi="Arial" w:cs="Arial"/>
        </w:rPr>
      </w:pPr>
    </w:p>
    <w:p w14:paraId="5514123E" w14:textId="77777777" w:rsidR="00D02765" w:rsidRPr="003645D5" w:rsidRDefault="00D02765" w:rsidP="00396432">
      <w:pPr>
        <w:jc w:val="both"/>
        <w:rPr>
          <w:rFonts w:ascii="Arial" w:hAnsi="Arial" w:cs="Arial"/>
        </w:rPr>
      </w:pPr>
    </w:p>
    <w:p w14:paraId="7E0CBD92" w14:textId="77777777" w:rsidR="00D02765" w:rsidRPr="003645D5" w:rsidRDefault="00D02765" w:rsidP="00396432">
      <w:pPr>
        <w:jc w:val="both"/>
        <w:rPr>
          <w:rFonts w:ascii="Arial" w:hAnsi="Arial" w:cs="Arial"/>
        </w:rPr>
      </w:pPr>
    </w:p>
    <w:tbl>
      <w:tblPr>
        <w:tblW w:w="10632"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7077"/>
      </w:tblGrid>
      <w:tr w:rsidR="00FC21B9" w:rsidRPr="003645D5" w14:paraId="6BBF0B4F" w14:textId="77777777" w:rsidTr="00F40E4F">
        <w:trPr>
          <w:trHeight w:val="1247"/>
        </w:trPr>
        <w:tc>
          <w:tcPr>
            <w:tcW w:w="3555" w:type="dxa"/>
            <w:tcBorders>
              <w:right w:val="single" w:sz="18" w:space="0" w:color="auto"/>
            </w:tcBorders>
            <w:shd w:val="clear" w:color="auto" w:fill="auto"/>
            <w:vAlign w:val="center"/>
            <w:hideMark/>
          </w:tcPr>
          <w:p w14:paraId="49D17D34" w14:textId="77777777" w:rsidR="00FC21B9" w:rsidRPr="003645D5" w:rsidRDefault="00FC21B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7077" w:type="dxa"/>
            <w:tcBorders>
              <w:right w:val="single" w:sz="18" w:space="0" w:color="auto"/>
            </w:tcBorders>
            <w:vAlign w:val="center"/>
          </w:tcPr>
          <w:p w14:paraId="04BD14C7" w14:textId="77777777" w:rsidR="00FC21B9" w:rsidRPr="003645D5" w:rsidRDefault="00FC21B9" w:rsidP="001074D8">
            <w:pPr>
              <w:rPr>
                <w:rFonts w:ascii="Arial" w:eastAsia="Times New Roman" w:hAnsi="Arial" w:cs="Arial"/>
                <w:color w:val="000000"/>
                <w:lang w:eastAsia="hr-HR"/>
              </w:rPr>
            </w:pPr>
          </w:p>
          <w:p w14:paraId="64D2C472" w14:textId="77777777" w:rsidR="00FC21B9" w:rsidRPr="003645D5" w:rsidRDefault="00FC21B9" w:rsidP="001074D8">
            <w:pPr>
              <w:rPr>
                <w:rFonts w:ascii="Arial" w:eastAsia="Times New Roman" w:hAnsi="Arial" w:cs="Arial"/>
                <w:b/>
                <w:color w:val="000000"/>
                <w:lang w:eastAsia="hr-HR"/>
              </w:rPr>
            </w:pPr>
            <w:r w:rsidRPr="003645D5">
              <w:rPr>
                <w:rFonts w:ascii="Arial" w:eastAsia="Times New Roman" w:hAnsi="Arial" w:cs="Arial"/>
                <w:b/>
                <w:color w:val="000000"/>
                <w:lang w:eastAsia="hr-HR"/>
              </w:rPr>
              <w:t>DOPUNSKA NASTAVA IZ GEOGRAFIJE</w:t>
            </w:r>
          </w:p>
          <w:p w14:paraId="04C7456D" w14:textId="77777777" w:rsidR="00FC21B9" w:rsidRPr="003645D5" w:rsidRDefault="00FC21B9" w:rsidP="001074D8">
            <w:pPr>
              <w:spacing w:after="200" w:line="276" w:lineRule="auto"/>
              <w:rPr>
                <w:rFonts w:ascii="Arial" w:eastAsia="Times New Roman" w:hAnsi="Arial" w:cs="Arial"/>
                <w:color w:val="000000"/>
                <w:lang w:eastAsia="hr-HR"/>
              </w:rPr>
            </w:pPr>
          </w:p>
        </w:tc>
      </w:tr>
      <w:tr w:rsidR="00FC21B9" w:rsidRPr="003645D5" w14:paraId="1539BDE6" w14:textId="77777777" w:rsidTr="00F40E4F">
        <w:trPr>
          <w:trHeight w:val="1247"/>
        </w:trPr>
        <w:tc>
          <w:tcPr>
            <w:tcW w:w="3555" w:type="dxa"/>
            <w:tcBorders>
              <w:right w:val="single" w:sz="18" w:space="0" w:color="auto"/>
            </w:tcBorders>
            <w:shd w:val="clear" w:color="auto" w:fill="auto"/>
            <w:vAlign w:val="center"/>
            <w:hideMark/>
          </w:tcPr>
          <w:p w14:paraId="1B21D60E" w14:textId="77777777" w:rsidR="00FC21B9" w:rsidRPr="003645D5" w:rsidRDefault="00FC21B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77" w:type="dxa"/>
            <w:tcBorders>
              <w:right w:val="single" w:sz="18" w:space="0" w:color="auto"/>
            </w:tcBorders>
            <w:vAlign w:val="center"/>
          </w:tcPr>
          <w:p w14:paraId="7C1D9067" w14:textId="77777777" w:rsidR="00FC21B9" w:rsidRPr="003645D5" w:rsidRDefault="00FC21B9" w:rsidP="001074D8">
            <w:pPr>
              <w:rPr>
                <w:rFonts w:ascii="Arial" w:hAnsi="Arial" w:cs="Arial"/>
                <w:color w:val="000000"/>
              </w:rPr>
            </w:pPr>
            <w:r w:rsidRPr="003645D5">
              <w:rPr>
                <w:rFonts w:ascii="Arial" w:hAnsi="Arial" w:cs="Arial"/>
                <w:color w:val="000000"/>
              </w:rPr>
              <w:t xml:space="preserve"> 5. i 8.</w:t>
            </w:r>
          </w:p>
        </w:tc>
      </w:tr>
      <w:tr w:rsidR="00FC21B9" w:rsidRPr="003645D5" w14:paraId="7633FD0A" w14:textId="77777777" w:rsidTr="00F40E4F">
        <w:trPr>
          <w:trHeight w:val="1247"/>
        </w:trPr>
        <w:tc>
          <w:tcPr>
            <w:tcW w:w="3555" w:type="dxa"/>
            <w:tcBorders>
              <w:right w:val="single" w:sz="18" w:space="0" w:color="auto"/>
            </w:tcBorders>
            <w:shd w:val="clear" w:color="auto" w:fill="auto"/>
            <w:vAlign w:val="center"/>
            <w:hideMark/>
          </w:tcPr>
          <w:p w14:paraId="6336EB68" w14:textId="77777777" w:rsidR="00FC21B9" w:rsidRPr="003645D5" w:rsidRDefault="00FC21B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77" w:type="dxa"/>
            <w:tcBorders>
              <w:right w:val="single" w:sz="18" w:space="0" w:color="auto"/>
            </w:tcBorders>
            <w:vAlign w:val="center"/>
          </w:tcPr>
          <w:p w14:paraId="4CF1E03A" w14:textId="77777777" w:rsidR="00FC21B9" w:rsidRPr="003645D5" w:rsidRDefault="00F5232E" w:rsidP="001074D8">
            <w:pPr>
              <w:rPr>
                <w:rFonts w:ascii="Arial" w:hAnsi="Arial" w:cs="Arial"/>
                <w:color w:val="000000"/>
              </w:rPr>
            </w:pPr>
            <w:r>
              <w:rPr>
                <w:rFonts w:ascii="Arial" w:hAnsi="Arial" w:cs="Arial"/>
                <w:color w:val="000000"/>
              </w:rPr>
              <w:t xml:space="preserve">Mislav </w:t>
            </w:r>
            <w:proofErr w:type="spellStart"/>
            <w:r>
              <w:rPr>
                <w:rFonts w:ascii="Arial" w:hAnsi="Arial" w:cs="Arial"/>
                <w:color w:val="000000"/>
              </w:rPr>
              <w:t>Zuanović</w:t>
            </w:r>
            <w:proofErr w:type="spellEnd"/>
          </w:p>
        </w:tc>
      </w:tr>
      <w:tr w:rsidR="00FC21B9" w:rsidRPr="003645D5" w14:paraId="5CE5AB38" w14:textId="77777777" w:rsidTr="00F40E4F">
        <w:trPr>
          <w:trHeight w:val="1247"/>
        </w:trPr>
        <w:tc>
          <w:tcPr>
            <w:tcW w:w="3555" w:type="dxa"/>
            <w:tcBorders>
              <w:right w:val="single" w:sz="18" w:space="0" w:color="auto"/>
            </w:tcBorders>
            <w:shd w:val="clear" w:color="auto" w:fill="auto"/>
            <w:vAlign w:val="center"/>
            <w:hideMark/>
          </w:tcPr>
          <w:p w14:paraId="437F5F05" w14:textId="77777777" w:rsidR="00FC21B9" w:rsidRPr="003645D5" w:rsidRDefault="00FC21B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77" w:type="dxa"/>
            <w:tcBorders>
              <w:right w:val="single" w:sz="18" w:space="0" w:color="auto"/>
            </w:tcBorders>
            <w:vAlign w:val="center"/>
          </w:tcPr>
          <w:p w14:paraId="086D1C5C" w14:textId="77777777" w:rsidR="00FC21B9" w:rsidRPr="003645D5" w:rsidRDefault="00FC21B9" w:rsidP="001074D8">
            <w:pPr>
              <w:rPr>
                <w:rFonts w:ascii="Arial" w:hAnsi="Arial" w:cs="Arial"/>
                <w:color w:val="000000"/>
              </w:rPr>
            </w:pPr>
            <w:r w:rsidRPr="003645D5">
              <w:rPr>
                <w:rFonts w:ascii="Arial" w:hAnsi="Arial" w:cs="Arial"/>
                <w:color w:val="000000"/>
              </w:rPr>
              <w:t>Pomoć učenicima koji teže savladavaju gradivo, koji su izostajali i kojima treba dodatna pomoć. Pripremiti učenike za pismeno i usmeno odgovaranje</w:t>
            </w:r>
          </w:p>
        </w:tc>
      </w:tr>
      <w:tr w:rsidR="00FC21B9" w:rsidRPr="003645D5" w14:paraId="4C01D0E9" w14:textId="77777777" w:rsidTr="00F40E4F">
        <w:trPr>
          <w:trHeight w:val="1247"/>
        </w:trPr>
        <w:tc>
          <w:tcPr>
            <w:tcW w:w="3555" w:type="dxa"/>
            <w:tcBorders>
              <w:right w:val="single" w:sz="18" w:space="0" w:color="auto"/>
            </w:tcBorders>
            <w:shd w:val="clear" w:color="auto" w:fill="auto"/>
            <w:vAlign w:val="center"/>
            <w:hideMark/>
          </w:tcPr>
          <w:p w14:paraId="71E66D37" w14:textId="77777777" w:rsidR="00FC21B9" w:rsidRPr="003645D5" w:rsidRDefault="00FC21B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77" w:type="dxa"/>
            <w:tcBorders>
              <w:right w:val="single" w:sz="18" w:space="0" w:color="auto"/>
            </w:tcBorders>
            <w:vAlign w:val="center"/>
          </w:tcPr>
          <w:p w14:paraId="2FF8CA12" w14:textId="77777777" w:rsidR="00FC21B9" w:rsidRPr="003645D5" w:rsidRDefault="00FC21B9" w:rsidP="001074D8">
            <w:pPr>
              <w:rPr>
                <w:rFonts w:ascii="Arial" w:hAnsi="Arial" w:cs="Arial"/>
                <w:color w:val="000000"/>
              </w:rPr>
            </w:pPr>
            <w:r w:rsidRPr="003645D5">
              <w:rPr>
                <w:rFonts w:ascii="Arial" w:hAnsi="Arial" w:cs="Arial"/>
                <w:color w:val="000000"/>
              </w:rPr>
              <w:t>Postizanje očekivane  razine ostvarenosti ishoda u redovitoj nastavi.</w:t>
            </w:r>
          </w:p>
          <w:p w14:paraId="766CEE60" w14:textId="77777777" w:rsidR="00FC21B9" w:rsidRPr="003645D5" w:rsidRDefault="00FC21B9" w:rsidP="001074D8">
            <w:pPr>
              <w:spacing w:after="0" w:line="276" w:lineRule="auto"/>
              <w:rPr>
                <w:rFonts w:ascii="Arial" w:eastAsia="Times New Roman" w:hAnsi="Arial" w:cs="Arial"/>
                <w:sz w:val="24"/>
                <w:szCs w:val="24"/>
              </w:rPr>
            </w:pPr>
          </w:p>
        </w:tc>
      </w:tr>
      <w:tr w:rsidR="00FC21B9" w:rsidRPr="003645D5" w14:paraId="2CD040F4" w14:textId="77777777" w:rsidTr="00F40E4F">
        <w:trPr>
          <w:trHeight w:val="1247"/>
        </w:trPr>
        <w:tc>
          <w:tcPr>
            <w:tcW w:w="3555" w:type="dxa"/>
            <w:tcBorders>
              <w:right w:val="single" w:sz="18" w:space="0" w:color="auto"/>
            </w:tcBorders>
            <w:shd w:val="clear" w:color="auto" w:fill="auto"/>
            <w:vAlign w:val="center"/>
            <w:hideMark/>
          </w:tcPr>
          <w:p w14:paraId="7CB8542E" w14:textId="77777777" w:rsidR="00FC21B9" w:rsidRPr="003645D5" w:rsidRDefault="00FC21B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77" w:type="dxa"/>
            <w:tcBorders>
              <w:right w:val="single" w:sz="18" w:space="0" w:color="auto"/>
            </w:tcBorders>
            <w:vAlign w:val="center"/>
          </w:tcPr>
          <w:p w14:paraId="46826B3C" w14:textId="77777777" w:rsidR="00FC21B9" w:rsidRPr="003645D5" w:rsidRDefault="00FC21B9" w:rsidP="001074D8">
            <w:pPr>
              <w:rPr>
                <w:rFonts w:ascii="Arial" w:hAnsi="Arial" w:cs="Arial"/>
                <w:color w:val="000000"/>
              </w:rPr>
            </w:pPr>
            <w:r w:rsidRPr="003645D5">
              <w:rPr>
                <w:rFonts w:ascii="Arial" w:hAnsi="Arial" w:cs="Arial"/>
                <w:color w:val="000000"/>
              </w:rPr>
              <w:t>Razgovor, čitanje, usmeno i pismeno rješavanje zadataka. Rješavanje grafičkih i kartografskih zadataka. Prema planu i programu za 5. razred.</w:t>
            </w:r>
          </w:p>
          <w:p w14:paraId="1458C6D3" w14:textId="77777777" w:rsidR="00FC21B9" w:rsidRPr="003645D5" w:rsidRDefault="00FC21B9" w:rsidP="001074D8">
            <w:pPr>
              <w:spacing w:after="200" w:line="276" w:lineRule="auto"/>
              <w:rPr>
                <w:rFonts w:ascii="Arial" w:eastAsia="Times New Roman" w:hAnsi="Arial" w:cs="Arial"/>
                <w:sz w:val="24"/>
                <w:szCs w:val="24"/>
              </w:rPr>
            </w:pPr>
          </w:p>
        </w:tc>
      </w:tr>
      <w:tr w:rsidR="00FC21B9" w:rsidRPr="003645D5" w14:paraId="75AF31C5" w14:textId="77777777" w:rsidTr="00F40E4F">
        <w:trPr>
          <w:trHeight w:val="1247"/>
        </w:trPr>
        <w:tc>
          <w:tcPr>
            <w:tcW w:w="3555" w:type="dxa"/>
            <w:tcBorders>
              <w:right w:val="single" w:sz="18" w:space="0" w:color="auto"/>
            </w:tcBorders>
            <w:shd w:val="clear" w:color="auto" w:fill="auto"/>
            <w:vAlign w:val="center"/>
            <w:hideMark/>
          </w:tcPr>
          <w:p w14:paraId="4C58A23D" w14:textId="77777777" w:rsidR="00FC21B9" w:rsidRPr="003645D5" w:rsidRDefault="00FC21B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77" w:type="dxa"/>
            <w:tcBorders>
              <w:right w:val="single" w:sz="18" w:space="0" w:color="auto"/>
            </w:tcBorders>
            <w:vAlign w:val="center"/>
          </w:tcPr>
          <w:p w14:paraId="7F54D094" w14:textId="77777777" w:rsidR="00FC21B9" w:rsidRPr="003645D5" w:rsidRDefault="00FC21B9" w:rsidP="001074D8">
            <w:pPr>
              <w:rPr>
                <w:rFonts w:ascii="Arial" w:hAnsi="Arial" w:cs="Arial"/>
                <w:color w:val="000000"/>
              </w:rPr>
            </w:pPr>
            <w:r w:rsidRPr="003645D5">
              <w:rPr>
                <w:rFonts w:ascii="Arial" w:hAnsi="Arial" w:cs="Arial"/>
                <w:color w:val="000000"/>
              </w:rPr>
              <w:t>5-10  učenika</w:t>
            </w:r>
          </w:p>
          <w:p w14:paraId="73D2B679" w14:textId="77777777" w:rsidR="00FC21B9" w:rsidRPr="003645D5" w:rsidRDefault="00FC21B9" w:rsidP="001074D8">
            <w:pPr>
              <w:spacing w:after="200" w:line="276" w:lineRule="auto"/>
              <w:rPr>
                <w:rFonts w:ascii="Arial" w:eastAsia="Times New Roman" w:hAnsi="Arial" w:cs="Arial"/>
                <w:sz w:val="24"/>
                <w:szCs w:val="24"/>
              </w:rPr>
            </w:pPr>
          </w:p>
        </w:tc>
      </w:tr>
      <w:tr w:rsidR="00FC21B9" w:rsidRPr="003645D5" w14:paraId="21C9626B" w14:textId="77777777" w:rsidTr="00F40E4F">
        <w:trPr>
          <w:trHeight w:val="1247"/>
        </w:trPr>
        <w:tc>
          <w:tcPr>
            <w:tcW w:w="3555" w:type="dxa"/>
            <w:tcBorders>
              <w:right w:val="single" w:sz="18" w:space="0" w:color="auto"/>
            </w:tcBorders>
            <w:shd w:val="clear" w:color="auto" w:fill="auto"/>
            <w:vAlign w:val="center"/>
            <w:hideMark/>
          </w:tcPr>
          <w:p w14:paraId="5D154F78" w14:textId="77777777" w:rsidR="00FC21B9" w:rsidRPr="003645D5" w:rsidRDefault="00FC21B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77" w:type="dxa"/>
            <w:tcBorders>
              <w:right w:val="single" w:sz="18" w:space="0" w:color="auto"/>
            </w:tcBorders>
            <w:vAlign w:val="center"/>
          </w:tcPr>
          <w:p w14:paraId="1596A702" w14:textId="77777777" w:rsidR="00FC21B9" w:rsidRPr="003645D5" w:rsidRDefault="00FC21B9" w:rsidP="001074D8">
            <w:pPr>
              <w:rPr>
                <w:rFonts w:ascii="Arial" w:hAnsi="Arial" w:cs="Arial"/>
                <w:color w:val="000000"/>
              </w:rPr>
            </w:pPr>
            <w:r w:rsidRPr="003645D5">
              <w:rPr>
                <w:rFonts w:ascii="Arial" w:hAnsi="Arial" w:cs="Arial"/>
                <w:color w:val="000000"/>
              </w:rPr>
              <w:t>Tijekom školske  godine  2020./2021. - 35 sati godišnje.</w:t>
            </w:r>
          </w:p>
          <w:p w14:paraId="4F91A73B" w14:textId="77777777" w:rsidR="00FC21B9" w:rsidRPr="003645D5" w:rsidRDefault="00FC21B9" w:rsidP="001074D8">
            <w:pPr>
              <w:spacing w:after="200" w:line="276" w:lineRule="auto"/>
              <w:rPr>
                <w:rFonts w:ascii="Arial" w:eastAsia="Times New Roman" w:hAnsi="Arial" w:cs="Arial"/>
                <w:sz w:val="24"/>
                <w:szCs w:val="24"/>
              </w:rPr>
            </w:pPr>
          </w:p>
        </w:tc>
      </w:tr>
      <w:tr w:rsidR="00FC21B9" w:rsidRPr="003645D5" w14:paraId="151DCA1B" w14:textId="77777777" w:rsidTr="00F40E4F">
        <w:trPr>
          <w:trHeight w:val="1247"/>
        </w:trPr>
        <w:tc>
          <w:tcPr>
            <w:tcW w:w="3555" w:type="dxa"/>
            <w:tcBorders>
              <w:right w:val="single" w:sz="18" w:space="0" w:color="auto"/>
            </w:tcBorders>
            <w:shd w:val="clear" w:color="auto" w:fill="auto"/>
            <w:vAlign w:val="center"/>
            <w:hideMark/>
          </w:tcPr>
          <w:p w14:paraId="45D1707F" w14:textId="77777777" w:rsidR="00FC21B9" w:rsidRPr="003645D5" w:rsidRDefault="00FC21B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77" w:type="dxa"/>
            <w:tcBorders>
              <w:right w:val="single" w:sz="18" w:space="0" w:color="auto"/>
            </w:tcBorders>
            <w:vAlign w:val="center"/>
          </w:tcPr>
          <w:p w14:paraId="0ED598DF" w14:textId="77777777" w:rsidR="00FC21B9" w:rsidRPr="003645D5" w:rsidRDefault="00FC21B9" w:rsidP="001074D8">
            <w:pPr>
              <w:rPr>
                <w:rFonts w:ascii="Arial" w:hAnsi="Arial" w:cs="Arial"/>
                <w:color w:val="000000"/>
              </w:rPr>
            </w:pPr>
            <w:r w:rsidRPr="003645D5">
              <w:rPr>
                <w:rFonts w:ascii="Arial" w:hAnsi="Arial" w:cs="Arial"/>
                <w:color w:val="000000"/>
              </w:rPr>
              <w:t>Praćenje rada i redovitog  dolaženja  na dopunsku nastavu pojedinih učenika. Usmena i pismena provjera.</w:t>
            </w:r>
          </w:p>
          <w:p w14:paraId="33566998" w14:textId="77777777" w:rsidR="00FC21B9" w:rsidRPr="003645D5" w:rsidRDefault="00FC21B9" w:rsidP="001074D8">
            <w:pPr>
              <w:spacing w:after="200" w:line="276" w:lineRule="auto"/>
              <w:rPr>
                <w:rFonts w:ascii="Arial" w:eastAsia="Times New Roman" w:hAnsi="Arial" w:cs="Arial"/>
                <w:sz w:val="24"/>
                <w:szCs w:val="24"/>
              </w:rPr>
            </w:pPr>
          </w:p>
        </w:tc>
      </w:tr>
      <w:tr w:rsidR="00FC21B9" w:rsidRPr="003645D5" w14:paraId="6FA077DE" w14:textId="77777777" w:rsidTr="00F40E4F">
        <w:trPr>
          <w:trHeight w:val="1247"/>
        </w:trPr>
        <w:tc>
          <w:tcPr>
            <w:tcW w:w="3555" w:type="dxa"/>
            <w:tcBorders>
              <w:right w:val="single" w:sz="18" w:space="0" w:color="auto"/>
            </w:tcBorders>
            <w:shd w:val="clear" w:color="auto" w:fill="auto"/>
            <w:vAlign w:val="center"/>
            <w:hideMark/>
          </w:tcPr>
          <w:p w14:paraId="32DF3823" w14:textId="77777777" w:rsidR="00FC21B9" w:rsidRPr="003645D5" w:rsidRDefault="00FC21B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077" w:type="dxa"/>
            <w:tcBorders>
              <w:right w:val="single" w:sz="18" w:space="0" w:color="auto"/>
            </w:tcBorders>
            <w:vAlign w:val="center"/>
          </w:tcPr>
          <w:p w14:paraId="387977BF" w14:textId="77777777" w:rsidR="00FC21B9" w:rsidRPr="003645D5" w:rsidRDefault="00FC21B9" w:rsidP="001074D8">
            <w:pPr>
              <w:rPr>
                <w:rFonts w:ascii="Arial" w:hAnsi="Arial" w:cs="Arial"/>
                <w:color w:val="000000"/>
              </w:rPr>
            </w:pPr>
            <w:r w:rsidRPr="003645D5">
              <w:rPr>
                <w:rFonts w:ascii="Arial" w:hAnsi="Arial" w:cs="Arial"/>
                <w:color w:val="000000"/>
              </w:rPr>
              <w:t>Bilježnica i školski pribor. Troškovi kopiranja</w:t>
            </w:r>
          </w:p>
          <w:p w14:paraId="26F3BCD8" w14:textId="77777777" w:rsidR="00FC21B9" w:rsidRPr="003645D5" w:rsidRDefault="00FC21B9" w:rsidP="001074D8">
            <w:pPr>
              <w:rPr>
                <w:rFonts w:ascii="Arial" w:eastAsia="Times New Roman" w:hAnsi="Arial" w:cs="Arial"/>
                <w:sz w:val="24"/>
                <w:szCs w:val="24"/>
              </w:rPr>
            </w:pPr>
          </w:p>
        </w:tc>
      </w:tr>
    </w:tbl>
    <w:p w14:paraId="7A2371D6" w14:textId="77777777" w:rsidR="00FC21B9" w:rsidRPr="003645D5" w:rsidRDefault="00FC21B9" w:rsidP="00FC21B9">
      <w:pPr>
        <w:rPr>
          <w:rFonts w:ascii="Arial" w:hAnsi="Arial" w:cs="Arial"/>
        </w:rPr>
      </w:pPr>
    </w:p>
    <w:tbl>
      <w:tblPr>
        <w:tblW w:w="10632" w:type="dxa"/>
        <w:tblInd w:w="-165" w:type="dxa"/>
        <w:tblLook w:val="04A0" w:firstRow="1" w:lastRow="0" w:firstColumn="1" w:lastColumn="0" w:noHBand="0" w:noVBand="1"/>
      </w:tblPr>
      <w:tblGrid>
        <w:gridCol w:w="3686"/>
        <w:gridCol w:w="6946"/>
      </w:tblGrid>
      <w:tr w:rsidR="00C5133D" w:rsidRPr="003645D5" w14:paraId="0EC97D91" w14:textId="77777777" w:rsidTr="001074D8">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3CD3180D" w14:textId="77777777" w:rsidR="00C5133D" w:rsidRPr="003645D5" w:rsidRDefault="00C5133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Pr>
          <w:p w14:paraId="094E8790" w14:textId="77777777" w:rsidR="00C5133D" w:rsidRPr="003645D5" w:rsidRDefault="00C5133D" w:rsidP="001074D8">
            <w:pPr>
              <w:spacing w:after="0" w:line="240" w:lineRule="auto"/>
              <w:rPr>
                <w:rFonts w:ascii="Arial" w:eastAsia="Times New Roman" w:hAnsi="Arial" w:cs="Arial"/>
                <w:color w:val="000000"/>
                <w:lang w:eastAsia="hr-HR"/>
              </w:rPr>
            </w:pPr>
          </w:p>
          <w:p w14:paraId="24B354D0" w14:textId="77777777" w:rsidR="00C5133D" w:rsidRPr="003645D5" w:rsidRDefault="00C5133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DOPUNSKA NASTAVA IZ HRVATSKOG JEZIKA</w:t>
            </w:r>
          </w:p>
        </w:tc>
      </w:tr>
      <w:tr w:rsidR="00C5133D" w:rsidRPr="003645D5" w14:paraId="1E40E294"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2E2DA86" w14:textId="77777777" w:rsidR="00C5133D" w:rsidRPr="003645D5" w:rsidRDefault="00C5133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33E61F05" w14:textId="77777777" w:rsidR="00C5133D" w:rsidRPr="003645D5" w:rsidRDefault="00C5133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šesti razredi (dvije grupe)</w:t>
            </w:r>
          </w:p>
        </w:tc>
      </w:tr>
      <w:tr w:rsidR="00C5133D" w:rsidRPr="003645D5" w14:paraId="20B28202"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3A41007D" w14:textId="77777777" w:rsidR="00C5133D" w:rsidRPr="003645D5" w:rsidRDefault="00C5133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ABC8224" w14:textId="77777777" w:rsidR="00C5133D" w:rsidRPr="003645D5" w:rsidRDefault="00C5133D" w:rsidP="001074D8">
            <w:pPr>
              <w:spacing w:after="0" w:line="240" w:lineRule="auto"/>
              <w:rPr>
                <w:rFonts w:ascii="Arial" w:eastAsia="Times New Roman" w:hAnsi="Arial" w:cs="Arial"/>
                <w:color w:val="000000"/>
                <w:lang w:eastAsia="hr-HR"/>
              </w:rPr>
            </w:pPr>
          </w:p>
          <w:p w14:paraId="5CD98AE6" w14:textId="77777777" w:rsidR="00C5133D" w:rsidRPr="003645D5" w:rsidRDefault="00C5133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ANA BUNČIĆ, prof.</w:t>
            </w:r>
          </w:p>
        </w:tc>
      </w:tr>
      <w:tr w:rsidR="00C5133D" w:rsidRPr="003645D5" w14:paraId="26A087B3"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7B324224" w14:textId="77777777" w:rsidR="00C5133D" w:rsidRPr="003645D5" w:rsidRDefault="00C5133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522060DA" w14:textId="77777777" w:rsidR="00C5133D" w:rsidRPr="003645D5" w:rsidRDefault="00C5133D" w:rsidP="001074D8">
            <w:pPr>
              <w:spacing w:after="0" w:line="240" w:lineRule="auto"/>
              <w:rPr>
                <w:rFonts w:ascii="Arial" w:hAnsi="Arial" w:cs="Arial"/>
                <w:color w:val="000000"/>
              </w:rPr>
            </w:pPr>
          </w:p>
          <w:p w14:paraId="3F307C1D" w14:textId="77777777" w:rsidR="00C5133D" w:rsidRPr="003645D5" w:rsidRDefault="00C5133D" w:rsidP="001074D8">
            <w:pPr>
              <w:spacing w:after="0" w:line="240" w:lineRule="auto"/>
              <w:rPr>
                <w:rFonts w:ascii="Arial" w:hAnsi="Arial" w:cs="Arial"/>
                <w:color w:val="000000"/>
              </w:rPr>
            </w:pPr>
            <w:r w:rsidRPr="003645D5">
              <w:rPr>
                <w:rFonts w:ascii="Arial" w:hAnsi="Arial" w:cs="Arial"/>
                <w:color w:val="000000"/>
              </w:rPr>
              <w:t>- usvajanje sadržaja koji nisu usvojeni na redovnoj nastavi</w:t>
            </w:r>
          </w:p>
          <w:p w14:paraId="4216341C" w14:textId="77777777" w:rsidR="00C5133D" w:rsidRPr="003645D5" w:rsidRDefault="00C5133D" w:rsidP="001074D8">
            <w:pPr>
              <w:spacing w:after="0" w:line="240" w:lineRule="auto"/>
              <w:rPr>
                <w:rFonts w:ascii="Arial" w:hAnsi="Arial" w:cs="Arial"/>
                <w:color w:val="000000"/>
              </w:rPr>
            </w:pPr>
            <w:r w:rsidRPr="003645D5">
              <w:rPr>
                <w:rFonts w:ascii="Arial" w:hAnsi="Arial" w:cs="Arial"/>
                <w:color w:val="000000"/>
              </w:rPr>
              <w:t>- motiviranje učenika za usvajanje pravopisnih normi i govornih vrednota</w:t>
            </w:r>
          </w:p>
          <w:p w14:paraId="68D9EC43" w14:textId="77777777" w:rsidR="00C5133D" w:rsidRPr="003645D5" w:rsidRDefault="00C5133D" w:rsidP="001074D8">
            <w:pPr>
              <w:spacing w:after="0" w:line="240" w:lineRule="auto"/>
              <w:rPr>
                <w:rFonts w:ascii="Arial" w:hAnsi="Arial" w:cs="Arial"/>
                <w:color w:val="000000"/>
              </w:rPr>
            </w:pPr>
            <w:r w:rsidRPr="003645D5">
              <w:rPr>
                <w:rFonts w:ascii="Arial" w:hAnsi="Arial" w:cs="Arial"/>
                <w:color w:val="000000"/>
              </w:rPr>
              <w:t>- pomaganje učenicima u savladavanju gradiva prema planu i programu  u slučaju težeg usvajanja gradiva, dužeg izostanka s nastave i teškoća pri usvajanju gradiva</w:t>
            </w:r>
          </w:p>
          <w:p w14:paraId="0B49BB3B" w14:textId="77777777" w:rsidR="00C5133D" w:rsidRPr="003645D5" w:rsidRDefault="00C5133D" w:rsidP="001074D8">
            <w:pPr>
              <w:spacing w:after="0" w:line="240" w:lineRule="auto"/>
              <w:rPr>
                <w:rFonts w:ascii="Arial" w:eastAsia="Times New Roman" w:hAnsi="Arial" w:cs="Arial"/>
                <w:color w:val="000000"/>
                <w:lang w:eastAsia="hr-HR"/>
              </w:rPr>
            </w:pPr>
          </w:p>
        </w:tc>
      </w:tr>
      <w:tr w:rsidR="00C5133D" w:rsidRPr="003645D5" w14:paraId="07A240B1"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77829984" w14:textId="77777777" w:rsidR="00C5133D" w:rsidRPr="003645D5" w:rsidRDefault="00C5133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84865B2" w14:textId="77777777" w:rsidR="00C5133D" w:rsidRPr="003645D5" w:rsidRDefault="00C5133D" w:rsidP="001074D8">
            <w:pPr>
              <w:spacing w:after="0" w:line="240" w:lineRule="auto"/>
              <w:rPr>
                <w:rFonts w:ascii="Arial" w:hAnsi="Arial" w:cs="Arial"/>
              </w:rPr>
            </w:pPr>
          </w:p>
          <w:p w14:paraId="3C724A89" w14:textId="77777777" w:rsidR="00C5133D" w:rsidRPr="003645D5" w:rsidRDefault="00C5133D" w:rsidP="001074D8">
            <w:pPr>
              <w:spacing w:after="0" w:line="240" w:lineRule="auto"/>
              <w:rPr>
                <w:rFonts w:ascii="Arial" w:hAnsi="Arial" w:cs="Arial"/>
              </w:rPr>
            </w:pPr>
            <w:r w:rsidRPr="003645D5">
              <w:rPr>
                <w:rFonts w:ascii="Arial" w:hAnsi="Arial" w:cs="Arial"/>
              </w:rPr>
              <w:t>Učenici će ovladati sadržajima propisanim planom i programom nastave hrvatskoga jezika u šestom razredu.</w:t>
            </w:r>
          </w:p>
        </w:tc>
      </w:tr>
      <w:tr w:rsidR="00C5133D" w:rsidRPr="003645D5" w14:paraId="04063569"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76986E62" w14:textId="77777777" w:rsidR="00C5133D" w:rsidRPr="003645D5" w:rsidRDefault="00C5133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50CFAC9F" w14:textId="77777777" w:rsidR="00C5133D" w:rsidRPr="003645D5" w:rsidRDefault="00C5133D" w:rsidP="001074D8">
            <w:pPr>
              <w:spacing w:after="0" w:line="240" w:lineRule="auto"/>
              <w:rPr>
                <w:rFonts w:ascii="Arial" w:hAnsi="Arial" w:cs="Arial"/>
                <w:color w:val="000000"/>
              </w:rPr>
            </w:pPr>
          </w:p>
          <w:p w14:paraId="4A1E35E4" w14:textId="77777777" w:rsidR="00C5133D" w:rsidRPr="003645D5" w:rsidRDefault="00C5133D" w:rsidP="001074D8">
            <w:pPr>
              <w:spacing w:after="0" w:line="240" w:lineRule="auto"/>
              <w:rPr>
                <w:rFonts w:ascii="Arial" w:hAnsi="Arial" w:cs="Arial"/>
              </w:rPr>
            </w:pPr>
            <w:r w:rsidRPr="003645D5">
              <w:rPr>
                <w:rFonts w:ascii="Arial" w:hAnsi="Arial" w:cs="Arial"/>
                <w:color w:val="000000"/>
              </w:rPr>
              <w:t>Pisani zadaci za vježbanje gramatike, pravopisa i jezičnog izražavanja.</w:t>
            </w:r>
          </w:p>
        </w:tc>
      </w:tr>
      <w:tr w:rsidR="00C5133D" w:rsidRPr="003645D5" w14:paraId="64046D4E"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7D3BBEDA" w14:textId="77777777" w:rsidR="00C5133D" w:rsidRPr="003645D5" w:rsidRDefault="00C5133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7815BCDC" w14:textId="77777777" w:rsidR="00C5133D" w:rsidRPr="003645D5" w:rsidRDefault="00C5133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74FB33F0" w14:textId="77777777" w:rsidR="00C5133D" w:rsidRPr="003645D5" w:rsidRDefault="00C5133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10</w:t>
            </w:r>
          </w:p>
        </w:tc>
      </w:tr>
      <w:tr w:rsidR="00C5133D" w:rsidRPr="003645D5" w14:paraId="11663A6A"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8E23190" w14:textId="77777777" w:rsidR="00C5133D" w:rsidRPr="003645D5" w:rsidRDefault="00C5133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38942E31" w14:textId="77777777" w:rsidR="00C5133D" w:rsidRPr="003645D5" w:rsidRDefault="00C5133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27BCCF37" w14:textId="77777777" w:rsidR="00C5133D" w:rsidRPr="003645D5" w:rsidRDefault="00C5133D" w:rsidP="001074D8">
            <w:pPr>
              <w:spacing w:after="0" w:line="240" w:lineRule="auto"/>
              <w:rPr>
                <w:rFonts w:ascii="Arial" w:eastAsia="Times New Roman" w:hAnsi="Arial" w:cs="Arial"/>
                <w:color w:val="000000"/>
                <w:lang w:eastAsia="hr-HR"/>
              </w:rPr>
            </w:pPr>
            <w:r w:rsidRPr="003645D5">
              <w:rPr>
                <w:rFonts w:ascii="Arial" w:hAnsi="Arial" w:cs="Arial"/>
              </w:rPr>
              <w:t>Jedan sat tjedno sa svakom grupom, prema rasporedu.</w:t>
            </w:r>
          </w:p>
        </w:tc>
      </w:tr>
      <w:tr w:rsidR="00C5133D" w:rsidRPr="003645D5" w14:paraId="4499A455"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9DBA849" w14:textId="77777777" w:rsidR="00C5133D" w:rsidRPr="003645D5" w:rsidRDefault="00C5133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AD3BFB4" w14:textId="77777777" w:rsidR="00C5133D" w:rsidRPr="003645D5" w:rsidRDefault="00C5133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486E254C" w14:textId="77777777" w:rsidR="00C5133D" w:rsidRPr="003645D5" w:rsidRDefault="00C5133D" w:rsidP="001074D8">
            <w:pPr>
              <w:spacing w:after="0" w:line="240" w:lineRule="auto"/>
              <w:rPr>
                <w:rFonts w:ascii="Arial" w:eastAsia="Times New Roman" w:hAnsi="Arial" w:cs="Arial"/>
                <w:color w:val="000000"/>
                <w:lang w:eastAsia="hr-HR"/>
              </w:rPr>
            </w:pPr>
            <w:r w:rsidRPr="003645D5">
              <w:rPr>
                <w:rFonts w:ascii="Arial" w:hAnsi="Arial" w:cs="Arial"/>
              </w:rPr>
              <w:t>Pisane i usmene provjere znanja.</w:t>
            </w:r>
          </w:p>
        </w:tc>
      </w:tr>
      <w:tr w:rsidR="00C5133D" w:rsidRPr="003645D5" w14:paraId="52FBA119" w14:textId="77777777" w:rsidTr="001074D8">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554234E8" w14:textId="77777777" w:rsidR="00C5133D" w:rsidRPr="003645D5" w:rsidRDefault="00C5133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Pr>
          <w:p w14:paraId="67F494ED" w14:textId="77777777" w:rsidR="00C5133D" w:rsidRPr="003645D5" w:rsidRDefault="00C5133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2D023079" w14:textId="77777777" w:rsidR="00C5133D" w:rsidRPr="003645D5" w:rsidRDefault="00C5133D" w:rsidP="001074D8">
            <w:pPr>
              <w:spacing w:after="0" w:line="240" w:lineRule="auto"/>
              <w:rPr>
                <w:rFonts w:ascii="Arial" w:eastAsia="Times New Roman" w:hAnsi="Arial" w:cs="Arial"/>
                <w:color w:val="000000"/>
                <w:lang w:eastAsia="hr-HR"/>
              </w:rPr>
            </w:pPr>
            <w:r w:rsidRPr="003645D5">
              <w:rPr>
                <w:rFonts w:ascii="Arial" w:hAnsi="Arial" w:cs="Arial"/>
              </w:rPr>
              <w:t>Troškove fotokopiranja snosi škola.</w:t>
            </w:r>
          </w:p>
          <w:p w14:paraId="480A6CC5" w14:textId="77777777" w:rsidR="00C5133D" w:rsidRPr="003645D5" w:rsidRDefault="00C5133D" w:rsidP="001074D8">
            <w:pPr>
              <w:jc w:val="center"/>
              <w:rPr>
                <w:rFonts w:ascii="Arial" w:eastAsia="Times New Roman" w:hAnsi="Arial" w:cs="Arial"/>
                <w:lang w:eastAsia="hr-HR"/>
              </w:rPr>
            </w:pPr>
          </w:p>
        </w:tc>
      </w:tr>
    </w:tbl>
    <w:p w14:paraId="1A602CA0" w14:textId="77777777" w:rsidR="00C5133D" w:rsidRPr="003645D5" w:rsidRDefault="00C5133D" w:rsidP="00C5133D">
      <w:pPr>
        <w:rPr>
          <w:rFonts w:ascii="Arial" w:hAnsi="Arial" w:cs="Arial"/>
        </w:rPr>
      </w:pPr>
    </w:p>
    <w:p w14:paraId="769CC938" w14:textId="77777777" w:rsidR="00D02765" w:rsidRPr="003645D5" w:rsidRDefault="00D02765" w:rsidP="00D02765">
      <w:pPr>
        <w:jc w:val="center"/>
        <w:rPr>
          <w:rFonts w:ascii="Arial" w:hAnsi="Arial" w:cs="Arial"/>
          <w:b/>
          <w:sz w:val="28"/>
          <w:szCs w:val="28"/>
        </w:rPr>
      </w:pPr>
    </w:p>
    <w:p w14:paraId="77E0540A" w14:textId="77777777" w:rsidR="006A2DDC" w:rsidRPr="003645D5" w:rsidRDefault="006A2DDC" w:rsidP="00D02765">
      <w:pPr>
        <w:jc w:val="center"/>
        <w:rPr>
          <w:rFonts w:ascii="Arial" w:hAnsi="Arial" w:cs="Arial"/>
          <w:b/>
          <w:sz w:val="28"/>
          <w:szCs w:val="28"/>
        </w:rPr>
      </w:pPr>
    </w:p>
    <w:p w14:paraId="7404F6A5" w14:textId="77777777" w:rsidR="006A2DDC" w:rsidRPr="003645D5" w:rsidRDefault="006A2DDC" w:rsidP="00D02765">
      <w:pPr>
        <w:jc w:val="center"/>
        <w:rPr>
          <w:rFonts w:ascii="Arial" w:hAnsi="Arial" w:cs="Arial"/>
          <w:b/>
          <w:sz w:val="28"/>
          <w:szCs w:val="28"/>
        </w:rPr>
      </w:pPr>
    </w:p>
    <w:p w14:paraId="7D77113F" w14:textId="77777777" w:rsidR="006A2DDC" w:rsidRPr="003645D5" w:rsidRDefault="006A2DDC" w:rsidP="00D02765">
      <w:pPr>
        <w:jc w:val="center"/>
        <w:rPr>
          <w:rFonts w:ascii="Arial" w:hAnsi="Arial" w:cs="Arial"/>
          <w:b/>
          <w:sz w:val="28"/>
          <w:szCs w:val="28"/>
        </w:rPr>
      </w:pPr>
    </w:p>
    <w:p w14:paraId="5BDDA116" w14:textId="77777777" w:rsidR="006A2DDC" w:rsidRPr="003645D5" w:rsidRDefault="006A2DDC" w:rsidP="00D02765">
      <w:pPr>
        <w:jc w:val="center"/>
        <w:rPr>
          <w:rFonts w:ascii="Arial" w:hAnsi="Arial" w:cs="Arial"/>
          <w:b/>
          <w:sz w:val="28"/>
          <w:szCs w:val="28"/>
        </w:rPr>
      </w:pPr>
    </w:p>
    <w:tbl>
      <w:tblPr>
        <w:tblW w:w="10632" w:type="dxa"/>
        <w:tblInd w:w="-165" w:type="dxa"/>
        <w:tblLook w:val="04A0" w:firstRow="1" w:lastRow="0" w:firstColumn="1" w:lastColumn="0" w:noHBand="0" w:noVBand="1"/>
      </w:tblPr>
      <w:tblGrid>
        <w:gridCol w:w="3686"/>
        <w:gridCol w:w="6946"/>
      </w:tblGrid>
      <w:tr w:rsidR="003F5911" w:rsidRPr="003645D5" w14:paraId="4DAB9770" w14:textId="77777777" w:rsidTr="001074D8">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6079A4ED" w14:textId="77777777" w:rsidR="003F5911" w:rsidRPr="003645D5" w:rsidRDefault="003F5911"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Pr>
          <w:p w14:paraId="35B9136E" w14:textId="77777777" w:rsidR="003F5911" w:rsidRPr="003645D5" w:rsidRDefault="003F5911" w:rsidP="001074D8">
            <w:pPr>
              <w:spacing w:after="0" w:line="240" w:lineRule="auto"/>
              <w:rPr>
                <w:rFonts w:ascii="Arial" w:eastAsia="Times New Roman" w:hAnsi="Arial" w:cs="Arial"/>
                <w:color w:val="000000"/>
                <w:lang w:eastAsia="hr-HR"/>
              </w:rPr>
            </w:pPr>
          </w:p>
          <w:p w14:paraId="182B3C0E" w14:textId="77777777" w:rsidR="003F5911" w:rsidRPr="003645D5" w:rsidRDefault="003F5911"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DOPUNSKA NASTAVA IZ HRVATSKOG JEZIKA</w:t>
            </w:r>
          </w:p>
        </w:tc>
      </w:tr>
      <w:tr w:rsidR="003F5911" w:rsidRPr="003645D5" w14:paraId="36EF035F"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ADD7FED" w14:textId="77777777" w:rsidR="003F5911" w:rsidRPr="003645D5" w:rsidRDefault="003F5911"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E817194" w14:textId="77777777" w:rsidR="003F5911" w:rsidRPr="003645D5" w:rsidRDefault="003F5911"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dva peta razreda</w:t>
            </w:r>
          </w:p>
        </w:tc>
      </w:tr>
      <w:tr w:rsidR="003F5911" w:rsidRPr="003645D5" w14:paraId="1F2CFF60"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0A612DBB" w14:textId="77777777" w:rsidR="003F5911" w:rsidRPr="003645D5" w:rsidRDefault="003F5911"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4D2406B8" w14:textId="77777777" w:rsidR="003F5911" w:rsidRPr="003645D5" w:rsidRDefault="003F5911" w:rsidP="001074D8">
            <w:pPr>
              <w:spacing w:after="0" w:line="240" w:lineRule="auto"/>
              <w:rPr>
                <w:rFonts w:ascii="Arial" w:eastAsia="Times New Roman" w:hAnsi="Arial" w:cs="Arial"/>
                <w:color w:val="000000"/>
                <w:lang w:eastAsia="hr-HR"/>
              </w:rPr>
            </w:pPr>
          </w:p>
          <w:p w14:paraId="7A22ABFD" w14:textId="77777777" w:rsidR="003F5911" w:rsidRPr="003645D5" w:rsidRDefault="003F5911"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ANA BUNČIĆ, prof.</w:t>
            </w:r>
          </w:p>
        </w:tc>
      </w:tr>
      <w:tr w:rsidR="003F5911" w:rsidRPr="003645D5" w14:paraId="625D2023"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C4DC019" w14:textId="77777777" w:rsidR="003F5911" w:rsidRPr="003645D5" w:rsidRDefault="003F5911"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DCF37BA" w14:textId="77777777" w:rsidR="003F5911" w:rsidRPr="003645D5" w:rsidRDefault="003F5911" w:rsidP="001074D8">
            <w:pPr>
              <w:spacing w:after="0" w:line="240" w:lineRule="auto"/>
              <w:rPr>
                <w:rFonts w:ascii="Arial" w:hAnsi="Arial" w:cs="Arial"/>
                <w:color w:val="000000"/>
              </w:rPr>
            </w:pPr>
          </w:p>
          <w:p w14:paraId="4199C0B3" w14:textId="77777777" w:rsidR="003F5911" w:rsidRPr="003645D5" w:rsidRDefault="003F5911" w:rsidP="001074D8">
            <w:pPr>
              <w:spacing w:after="0" w:line="240" w:lineRule="auto"/>
              <w:rPr>
                <w:rFonts w:ascii="Arial" w:hAnsi="Arial" w:cs="Arial"/>
                <w:color w:val="000000"/>
              </w:rPr>
            </w:pPr>
            <w:r w:rsidRPr="003645D5">
              <w:rPr>
                <w:rFonts w:ascii="Arial" w:hAnsi="Arial" w:cs="Arial"/>
                <w:color w:val="000000"/>
              </w:rPr>
              <w:t>- usvajanje sadržaja koji nisu usvojeni na redovnoj nastavi</w:t>
            </w:r>
          </w:p>
          <w:p w14:paraId="42825CAF" w14:textId="77777777" w:rsidR="003F5911" w:rsidRPr="003645D5" w:rsidRDefault="003F5911" w:rsidP="001074D8">
            <w:pPr>
              <w:spacing w:after="0" w:line="240" w:lineRule="auto"/>
              <w:rPr>
                <w:rFonts w:ascii="Arial" w:hAnsi="Arial" w:cs="Arial"/>
                <w:color w:val="000000"/>
              </w:rPr>
            </w:pPr>
            <w:r w:rsidRPr="003645D5">
              <w:rPr>
                <w:rFonts w:ascii="Arial" w:hAnsi="Arial" w:cs="Arial"/>
                <w:color w:val="000000"/>
              </w:rPr>
              <w:t>- motiviranje učenika za usvajanje pravopisnih normi i govornih vrednota</w:t>
            </w:r>
          </w:p>
          <w:p w14:paraId="1E2A6E42" w14:textId="77777777" w:rsidR="003F5911" w:rsidRPr="003645D5" w:rsidRDefault="003F5911" w:rsidP="001074D8">
            <w:pPr>
              <w:spacing w:after="0" w:line="240" w:lineRule="auto"/>
              <w:rPr>
                <w:rFonts w:ascii="Arial" w:hAnsi="Arial" w:cs="Arial"/>
                <w:color w:val="000000"/>
              </w:rPr>
            </w:pPr>
            <w:r w:rsidRPr="003645D5">
              <w:rPr>
                <w:rFonts w:ascii="Arial" w:hAnsi="Arial" w:cs="Arial"/>
                <w:color w:val="000000"/>
              </w:rPr>
              <w:t>- pomaganje učenicima u savladavanju gradiva prema planu i programu  u slučaju težeg usvajanja gradiva, dužeg izostanka s nastave i teškoća pri usvajanju gradiva</w:t>
            </w:r>
          </w:p>
          <w:p w14:paraId="5CD494CB" w14:textId="77777777" w:rsidR="003F5911" w:rsidRPr="003645D5" w:rsidRDefault="003F5911" w:rsidP="001074D8">
            <w:pPr>
              <w:spacing w:after="0" w:line="240" w:lineRule="auto"/>
              <w:rPr>
                <w:rFonts w:ascii="Arial" w:eastAsia="Times New Roman" w:hAnsi="Arial" w:cs="Arial"/>
                <w:color w:val="000000"/>
                <w:lang w:eastAsia="hr-HR"/>
              </w:rPr>
            </w:pPr>
          </w:p>
        </w:tc>
      </w:tr>
      <w:tr w:rsidR="003F5911" w:rsidRPr="003645D5" w14:paraId="3601B64D"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29A6CA3D" w14:textId="77777777" w:rsidR="003F5911" w:rsidRPr="003645D5" w:rsidRDefault="003F5911"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7EA952BC" w14:textId="77777777" w:rsidR="003F5911" w:rsidRPr="003645D5" w:rsidRDefault="003F5911" w:rsidP="001074D8">
            <w:pPr>
              <w:spacing w:after="0" w:line="240" w:lineRule="auto"/>
              <w:rPr>
                <w:rFonts w:ascii="Arial" w:hAnsi="Arial" w:cs="Arial"/>
              </w:rPr>
            </w:pPr>
          </w:p>
          <w:p w14:paraId="40D7E890" w14:textId="77777777" w:rsidR="003F5911" w:rsidRPr="003645D5" w:rsidRDefault="003F5911" w:rsidP="001074D8">
            <w:pPr>
              <w:spacing w:after="0" w:line="240" w:lineRule="auto"/>
              <w:rPr>
                <w:rFonts w:ascii="Arial" w:hAnsi="Arial" w:cs="Arial"/>
              </w:rPr>
            </w:pPr>
            <w:r w:rsidRPr="003645D5">
              <w:rPr>
                <w:rFonts w:ascii="Arial" w:hAnsi="Arial" w:cs="Arial"/>
              </w:rPr>
              <w:t>Učenici će ovladati sadržajima propisanim planom i programom nastave hrvatskoga jezika u petom razredu.</w:t>
            </w:r>
          </w:p>
        </w:tc>
      </w:tr>
      <w:tr w:rsidR="003F5911" w:rsidRPr="003645D5" w14:paraId="75A84425"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7ABB8794" w14:textId="77777777" w:rsidR="003F5911" w:rsidRPr="003645D5" w:rsidRDefault="003F5911"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074D3048" w14:textId="77777777" w:rsidR="003F5911" w:rsidRPr="003645D5" w:rsidRDefault="003F5911" w:rsidP="001074D8">
            <w:pPr>
              <w:spacing w:after="0" w:line="240" w:lineRule="auto"/>
              <w:rPr>
                <w:rFonts w:ascii="Arial" w:hAnsi="Arial" w:cs="Arial"/>
                <w:color w:val="000000"/>
              </w:rPr>
            </w:pPr>
          </w:p>
          <w:p w14:paraId="3741E2D8" w14:textId="77777777" w:rsidR="003F5911" w:rsidRPr="003645D5" w:rsidRDefault="003F5911" w:rsidP="001074D8">
            <w:pPr>
              <w:spacing w:after="0" w:line="240" w:lineRule="auto"/>
              <w:rPr>
                <w:rFonts w:ascii="Arial" w:hAnsi="Arial" w:cs="Arial"/>
              </w:rPr>
            </w:pPr>
            <w:r w:rsidRPr="003645D5">
              <w:rPr>
                <w:rFonts w:ascii="Arial" w:hAnsi="Arial" w:cs="Arial"/>
                <w:color w:val="000000"/>
              </w:rPr>
              <w:t>Pisani zadaci za vježbanje gramatike, pravopisa i jezičnog izražavanja.</w:t>
            </w:r>
          </w:p>
        </w:tc>
      </w:tr>
      <w:tr w:rsidR="003F5911" w:rsidRPr="003645D5" w14:paraId="4AC4B358"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34B2AD0" w14:textId="77777777" w:rsidR="003F5911" w:rsidRPr="003645D5" w:rsidRDefault="003F5911"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05B652A5" w14:textId="77777777" w:rsidR="003F5911" w:rsidRPr="003645D5" w:rsidRDefault="003F5911"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3E8D38B1" w14:textId="77777777" w:rsidR="003F5911" w:rsidRPr="003645D5" w:rsidRDefault="003F5911"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6</w:t>
            </w:r>
          </w:p>
        </w:tc>
      </w:tr>
      <w:tr w:rsidR="003F5911" w:rsidRPr="003645D5" w14:paraId="1F522859"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77211706" w14:textId="77777777" w:rsidR="003F5911" w:rsidRPr="003645D5" w:rsidRDefault="003F5911"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4B7D3C23" w14:textId="77777777" w:rsidR="003F5911" w:rsidRPr="003645D5" w:rsidRDefault="003F5911"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1E78E767" w14:textId="77777777" w:rsidR="003F5911" w:rsidRPr="003645D5" w:rsidRDefault="003F5911" w:rsidP="001074D8">
            <w:pPr>
              <w:spacing w:after="0" w:line="240" w:lineRule="auto"/>
              <w:rPr>
                <w:rFonts w:ascii="Arial" w:eastAsia="Times New Roman" w:hAnsi="Arial" w:cs="Arial"/>
                <w:color w:val="000000"/>
                <w:lang w:eastAsia="hr-HR"/>
              </w:rPr>
            </w:pPr>
            <w:r w:rsidRPr="003645D5">
              <w:rPr>
                <w:rFonts w:ascii="Arial" w:hAnsi="Arial" w:cs="Arial"/>
              </w:rPr>
              <w:t>Jedan sat tjedno, prema rasporedu.</w:t>
            </w:r>
          </w:p>
        </w:tc>
      </w:tr>
      <w:tr w:rsidR="003F5911" w:rsidRPr="003645D5" w14:paraId="00D1C2EA"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2DE28E36" w14:textId="77777777" w:rsidR="003F5911" w:rsidRPr="003645D5" w:rsidRDefault="003F5911"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7768A14" w14:textId="77777777" w:rsidR="003F5911" w:rsidRPr="003645D5" w:rsidRDefault="003F5911"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499C00A6" w14:textId="77777777" w:rsidR="003F5911" w:rsidRPr="003645D5" w:rsidRDefault="003F5911" w:rsidP="001074D8">
            <w:pPr>
              <w:spacing w:after="0" w:line="240" w:lineRule="auto"/>
              <w:rPr>
                <w:rFonts w:ascii="Arial" w:eastAsia="Times New Roman" w:hAnsi="Arial" w:cs="Arial"/>
                <w:color w:val="000000"/>
                <w:lang w:eastAsia="hr-HR"/>
              </w:rPr>
            </w:pPr>
            <w:r w:rsidRPr="003645D5">
              <w:rPr>
                <w:rFonts w:ascii="Arial" w:hAnsi="Arial" w:cs="Arial"/>
              </w:rPr>
              <w:t>Pisane i usmene provjere znanja.</w:t>
            </w:r>
          </w:p>
        </w:tc>
      </w:tr>
      <w:tr w:rsidR="003F5911" w:rsidRPr="003645D5" w14:paraId="4454F777" w14:textId="77777777" w:rsidTr="001074D8">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0A2F3FFC" w14:textId="77777777" w:rsidR="003F5911" w:rsidRPr="003645D5" w:rsidRDefault="003F5911"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Pr>
          <w:p w14:paraId="51B66A22" w14:textId="77777777" w:rsidR="003F5911" w:rsidRPr="003645D5" w:rsidRDefault="003F5911"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5E12798C" w14:textId="77777777" w:rsidR="003F5911" w:rsidRPr="003645D5" w:rsidRDefault="003F5911" w:rsidP="001074D8">
            <w:pPr>
              <w:spacing w:after="0" w:line="240" w:lineRule="auto"/>
              <w:rPr>
                <w:rFonts w:ascii="Arial" w:eastAsia="Times New Roman" w:hAnsi="Arial" w:cs="Arial"/>
                <w:color w:val="000000"/>
                <w:lang w:eastAsia="hr-HR"/>
              </w:rPr>
            </w:pPr>
            <w:r w:rsidRPr="003645D5">
              <w:rPr>
                <w:rFonts w:ascii="Arial" w:hAnsi="Arial" w:cs="Arial"/>
              </w:rPr>
              <w:t>Troškove fotokopiranja snosi škola.</w:t>
            </w:r>
          </w:p>
          <w:p w14:paraId="05CDD444" w14:textId="77777777" w:rsidR="003F5911" w:rsidRPr="003645D5" w:rsidRDefault="003F5911" w:rsidP="001074D8">
            <w:pPr>
              <w:jc w:val="center"/>
              <w:rPr>
                <w:rFonts w:ascii="Arial" w:eastAsia="Times New Roman" w:hAnsi="Arial" w:cs="Arial"/>
                <w:lang w:eastAsia="hr-HR"/>
              </w:rPr>
            </w:pPr>
          </w:p>
        </w:tc>
      </w:tr>
    </w:tbl>
    <w:p w14:paraId="0AA66401" w14:textId="77777777" w:rsidR="003F5911" w:rsidRPr="003645D5" w:rsidRDefault="003F5911" w:rsidP="003F5911">
      <w:pPr>
        <w:rPr>
          <w:rFonts w:ascii="Arial" w:hAnsi="Arial" w:cs="Arial"/>
        </w:rPr>
      </w:pPr>
    </w:p>
    <w:p w14:paraId="2C5730B0" w14:textId="77777777" w:rsidR="006A2DDC" w:rsidRPr="003645D5" w:rsidRDefault="006A2DDC" w:rsidP="00D02765">
      <w:pPr>
        <w:jc w:val="center"/>
        <w:rPr>
          <w:rFonts w:ascii="Arial" w:hAnsi="Arial" w:cs="Arial"/>
          <w:b/>
          <w:sz w:val="28"/>
          <w:szCs w:val="28"/>
        </w:rPr>
      </w:pPr>
    </w:p>
    <w:p w14:paraId="27F39DDD" w14:textId="77777777" w:rsidR="003255BB" w:rsidRPr="003645D5" w:rsidRDefault="003255BB" w:rsidP="00D02765">
      <w:pPr>
        <w:jc w:val="center"/>
        <w:rPr>
          <w:rFonts w:ascii="Arial" w:hAnsi="Arial" w:cs="Arial"/>
          <w:b/>
          <w:sz w:val="28"/>
          <w:szCs w:val="28"/>
        </w:rPr>
      </w:pPr>
    </w:p>
    <w:p w14:paraId="47FBFD87" w14:textId="77777777" w:rsidR="003255BB" w:rsidRPr="003645D5" w:rsidRDefault="003255BB" w:rsidP="00D02765">
      <w:pPr>
        <w:jc w:val="center"/>
        <w:rPr>
          <w:rFonts w:ascii="Arial" w:hAnsi="Arial" w:cs="Arial"/>
          <w:b/>
          <w:sz w:val="28"/>
          <w:szCs w:val="28"/>
        </w:rPr>
      </w:pPr>
    </w:p>
    <w:p w14:paraId="293A0082" w14:textId="77777777" w:rsidR="00623384" w:rsidRPr="003645D5" w:rsidRDefault="00623384" w:rsidP="00D02765">
      <w:pPr>
        <w:jc w:val="center"/>
        <w:rPr>
          <w:rFonts w:ascii="Arial" w:hAnsi="Arial" w:cs="Arial"/>
          <w:b/>
          <w:sz w:val="28"/>
          <w:szCs w:val="28"/>
        </w:rPr>
      </w:pPr>
    </w:p>
    <w:p w14:paraId="31323440" w14:textId="77777777" w:rsidR="00623384" w:rsidRPr="003645D5" w:rsidRDefault="00623384" w:rsidP="00D02765">
      <w:pPr>
        <w:jc w:val="center"/>
        <w:rPr>
          <w:rFonts w:ascii="Arial" w:hAnsi="Arial" w:cs="Arial"/>
          <w:b/>
          <w:sz w:val="28"/>
          <w:szCs w:val="28"/>
        </w:rPr>
      </w:pPr>
    </w:p>
    <w:tbl>
      <w:tblPr>
        <w:tblStyle w:val="Reetkatablice"/>
        <w:tblW w:w="10065" w:type="dxa"/>
        <w:tblInd w:w="-34" w:type="dxa"/>
        <w:tblLayout w:type="fixed"/>
        <w:tblLook w:val="04A0" w:firstRow="1" w:lastRow="0" w:firstColumn="1" w:lastColumn="0" w:noHBand="0" w:noVBand="1"/>
      </w:tblPr>
      <w:tblGrid>
        <w:gridCol w:w="2552"/>
        <w:gridCol w:w="7513"/>
      </w:tblGrid>
      <w:tr w:rsidR="00623384" w:rsidRPr="003645D5" w14:paraId="0A7BB389" w14:textId="77777777" w:rsidTr="00F40E4F">
        <w:trPr>
          <w:trHeight w:val="1125"/>
        </w:trPr>
        <w:tc>
          <w:tcPr>
            <w:tcW w:w="2552" w:type="dxa"/>
          </w:tcPr>
          <w:p w14:paraId="6E0B377D" w14:textId="77777777" w:rsidR="00623384" w:rsidRPr="003645D5" w:rsidRDefault="00623384" w:rsidP="00F136BE">
            <w:pPr>
              <w:rPr>
                <w:rFonts w:ascii="Arial" w:hAnsi="Arial" w:cs="Arial"/>
                <w:b/>
              </w:rPr>
            </w:pPr>
          </w:p>
          <w:p w14:paraId="3F5CB81D" w14:textId="77777777" w:rsidR="00623384" w:rsidRPr="003645D5" w:rsidRDefault="00623384" w:rsidP="00F136BE">
            <w:pPr>
              <w:rPr>
                <w:rFonts w:ascii="Arial" w:hAnsi="Arial" w:cs="Arial"/>
                <w:b/>
              </w:rPr>
            </w:pPr>
            <w:r w:rsidRPr="003645D5">
              <w:rPr>
                <w:rFonts w:ascii="Arial" w:hAnsi="Arial" w:cs="Arial"/>
                <w:b/>
              </w:rPr>
              <w:t>NAZIV AKTIVNOSTI/PROGRAMA ILI PROJEKTA</w:t>
            </w:r>
          </w:p>
        </w:tc>
        <w:tc>
          <w:tcPr>
            <w:tcW w:w="7513" w:type="dxa"/>
          </w:tcPr>
          <w:p w14:paraId="630FF432" w14:textId="77777777" w:rsidR="00623384" w:rsidRPr="003645D5" w:rsidRDefault="00623384" w:rsidP="00F136BE">
            <w:pPr>
              <w:rPr>
                <w:rFonts w:ascii="Arial" w:hAnsi="Arial" w:cs="Arial"/>
              </w:rPr>
            </w:pPr>
          </w:p>
          <w:p w14:paraId="7617FCD3" w14:textId="77777777" w:rsidR="00623384" w:rsidRPr="003645D5" w:rsidRDefault="00623384" w:rsidP="00F136BE">
            <w:pPr>
              <w:rPr>
                <w:rFonts w:ascii="Arial" w:hAnsi="Arial" w:cs="Arial"/>
              </w:rPr>
            </w:pPr>
          </w:p>
          <w:p w14:paraId="114B229E" w14:textId="77777777" w:rsidR="00623384" w:rsidRPr="003645D5" w:rsidRDefault="00623384" w:rsidP="00F136BE">
            <w:pPr>
              <w:rPr>
                <w:rFonts w:ascii="Arial" w:hAnsi="Arial" w:cs="Arial"/>
              </w:rPr>
            </w:pPr>
            <w:r w:rsidRPr="003645D5">
              <w:rPr>
                <w:rFonts w:ascii="Arial" w:hAnsi="Arial" w:cs="Arial"/>
                <w:b/>
              </w:rPr>
              <w:t>DOPUNSKA NASTAVA IZ</w:t>
            </w:r>
            <w:r w:rsidR="00F40E4F">
              <w:rPr>
                <w:rFonts w:ascii="Arial" w:hAnsi="Arial" w:cs="Arial"/>
              </w:rPr>
              <w:t xml:space="preserve">   </w:t>
            </w:r>
            <w:r w:rsidRPr="003645D5">
              <w:rPr>
                <w:rFonts w:ascii="Arial" w:hAnsi="Arial" w:cs="Arial"/>
                <w:b/>
                <w:sz w:val="28"/>
                <w:szCs w:val="28"/>
              </w:rPr>
              <w:t>MATEMATIKE 5</w:t>
            </w:r>
          </w:p>
        </w:tc>
      </w:tr>
      <w:tr w:rsidR="00623384" w:rsidRPr="003645D5" w14:paraId="34578006" w14:textId="77777777" w:rsidTr="00F40E4F">
        <w:trPr>
          <w:trHeight w:val="614"/>
        </w:trPr>
        <w:tc>
          <w:tcPr>
            <w:tcW w:w="2552" w:type="dxa"/>
          </w:tcPr>
          <w:p w14:paraId="46A341B8" w14:textId="77777777" w:rsidR="00623384" w:rsidRPr="003645D5" w:rsidRDefault="00623384" w:rsidP="00F136BE">
            <w:pPr>
              <w:rPr>
                <w:rFonts w:ascii="Arial" w:hAnsi="Arial" w:cs="Arial"/>
                <w:b/>
              </w:rPr>
            </w:pPr>
          </w:p>
          <w:p w14:paraId="001D1D78" w14:textId="77777777" w:rsidR="00623384" w:rsidRPr="003645D5" w:rsidRDefault="00623384" w:rsidP="00F136BE">
            <w:pPr>
              <w:rPr>
                <w:rFonts w:ascii="Arial" w:hAnsi="Arial" w:cs="Arial"/>
                <w:b/>
              </w:rPr>
            </w:pPr>
            <w:r w:rsidRPr="003645D5">
              <w:rPr>
                <w:rFonts w:ascii="Arial" w:hAnsi="Arial" w:cs="Arial"/>
                <w:b/>
              </w:rPr>
              <w:t>RAZRED</w:t>
            </w:r>
          </w:p>
          <w:p w14:paraId="78002E1A" w14:textId="77777777" w:rsidR="00623384" w:rsidRPr="003645D5" w:rsidRDefault="00623384" w:rsidP="00F136BE">
            <w:pPr>
              <w:rPr>
                <w:rFonts w:ascii="Arial" w:hAnsi="Arial" w:cs="Arial"/>
                <w:b/>
              </w:rPr>
            </w:pPr>
          </w:p>
        </w:tc>
        <w:tc>
          <w:tcPr>
            <w:tcW w:w="7513" w:type="dxa"/>
          </w:tcPr>
          <w:p w14:paraId="39F58D6A" w14:textId="77777777" w:rsidR="00623384" w:rsidRPr="003645D5" w:rsidRDefault="00623384" w:rsidP="00F136BE">
            <w:pPr>
              <w:rPr>
                <w:rFonts w:ascii="Arial" w:hAnsi="Arial" w:cs="Arial"/>
              </w:rPr>
            </w:pPr>
          </w:p>
          <w:p w14:paraId="1C3EE803" w14:textId="77777777" w:rsidR="00623384" w:rsidRPr="003645D5" w:rsidRDefault="00623384" w:rsidP="00F136BE">
            <w:pPr>
              <w:rPr>
                <w:rFonts w:ascii="Arial" w:hAnsi="Arial" w:cs="Arial"/>
              </w:rPr>
            </w:pPr>
            <w:r w:rsidRPr="003645D5">
              <w:rPr>
                <w:rFonts w:ascii="Arial" w:hAnsi="Arial" w:cs="Arial"/>
              </w:rPr>
              <w:t>5.e, 5.f</w:t>
            </w:r>
          </w:p>
        </w:tc>
      </w:tr>
      <w:tr w:rsidR="00623384" w:rsidRPr="003645D5" w14:paraId="4435EF0E" w14:textId="77777777" w:rsidTr="00F40E4F">
        <w:tc>
          <w:tcPr>
            <w:tcW w:w="2552" w:type="dxa"/>
          </w:tcPr>
          <w:p w14:paraId="1BD74438" w14:textId="77777777" w:rsidR="00623384" w:rsidRPr="003645D5" w:rsidRDefault="00623384" w:rsidP="00F136BE">
            <w:pPr>
              <w:rPr>
                <w:rFonts w:ascii="Arial" w:hAnsi="Arial" w:cs="Arial"/>
                <w:b/>
              </w:rPr>
            </w:pPr>
            <w:r w:rsidRPr="003645D5">
              <w:rPr>
                <w:rFonts w:ascii="Arial" w:hAnsi="Arial" w:cs="Arial"/>
                <w:b/>
              </w:rPr>
              <w:t>NOSITELJ AKTIVNOSTI/PROGRAMA ILI PROJEKTA</w:t>
            </w:r>
          </w:p>
        </w:tc>
        <w:tc>
          <w:tcPr>
            <w:tcW w:w="7513" w:type="dxa"/>
          </w:tcPr>
          <w:p w14:paraId="2C60CA3F" w14:textId="77777777" w:rsidR="00623384" w:rsidRPr="003645D5" w:rsidRDefault="00623384" w:rsidP="00F136BE">
            <w:pPr>
              <w:rPr>
                <w:rFonts w:ascii="Arial" w:hAnsi="Arial" w:cs="Arial"/>
              </w:rPr>
            </w:pPr>
          </w:p>
          <w:p w14:paraId="183BABAE" w14:textId="77777777" w:rsidR="00623384" w:rsidRPr="003645D5" w:rsidRDefault="00623384" w:rsidP="00F136BE">
            <w:pPr>
              <w:rPr>
                <w:rFonts w:ascii="Arial" w:hAnsi="Arial" w:cs="Arial"/>
              </w:rPr>
            </w:pPr>
            <w:r w:rsidRPr="003645D5">
              <w:rPr>
                <w:rFonts w:ascii="Arial" w:hAnsi="Arial" w:cs="Arial"/>
              </w:rPr>
              <w:t>Maja Mioč, prof.</w:t>
            </w:r>
          </w:p>
        </w:tc>
      </w:tr>
      <w:tr w:rsidR="00623384" w:rsidRPr="003645D5" w14:paraId="5D48ECD7" w14:textId="77777777" w:rsidTr="00F40E4F">
        <w:tc>
          <w:tcPr>
            <w:tcW w:w="2552" w:type="dxa"/>
          </w:tcPr>
          <w:p w14:paraId="6420B271" w14:textId="77777777" w:rsidR="00623384" w:rsidRPr="003645D5" w:rsidRDefault="00623384" w:rsidP="00F136BE">
            <w:pPr>
              <w:rPr>
                <w:rFonts w:ascii="Arial" w:hAnsi="Arial" w:cs="Arial"/>
                <w:b/>
              </w:rPr>
            </w:pPr>
          </w:p>
          <w:p w14:paraId="556A8865" w14:textId="77777777" w:rsidR="00623384" w:rsidRPr="003645D5" w:rsidRDefault="00623384" w:rsidP="00F136BE">
            <w:pPr>
              <w:rPr>
                <w:rFonts w:ascii="Arial" w:hAnsi="Arial" w:cs="Arial"/>
                <w:b/>
              </w:rPr>
            </w:pPr>
          </w:p>
          <w:p w14:paraId="72FF6161" w14:textId="77777777" w:rsidR="00623384" w:rsidRPr="003645D5" w:rsidRDefault="00623384" w:rsidP="00F136BE">
            <w:pPr>
              <w:rPr>
                <w:rFonts w:ascii="Arial" w:hAnsi="Arial" w:cs="Arial"/>
                <w:b/>
              </w:rPr>
            </w:pPr>
            <w:r w:rsidRPr="003645D5">
              <w:rPr>
                <w:rFonts w:ascii="Arial" w:hAnsi="Arial" w:cs="Arial"/>
                <w:b/>
              </w:rPr>
              <w:t xml:space="preserve">CILJEVI </w:t>
            </w:r>
          </w:p>
          <w:p w14:paraId="4A47CC82" w14:textId="77777777" w:rsidR="00623384" w:rsidRPr="003645D5" w:rsidRDefault="00623384" w:rsidP="00F136BE">
            <w:pPr>
              <w:rPr>
                <w:rFonts w:ascii="Arial" w:hAnsi="Arial" w:cs="Arial"/>
                <w:b/>
              </w:rPr>
            </w:pPr>
          </w:p>
        </w:tc>
        <w:tc>
          <w:tcPr>
            <w:tcW w:w="7513" w:type="dxa"/>
            <w:vAlign w:val="center"/>
          </w:tcPr>
          <w:p w14:paraId="3F7D843F" w14:textId="77777777" w:rsidR="00623384" w:rsidRPr="003645D5" w:rsidRDefault="00623384" w:rsidP="00F136BE">
            <w:pPr>
              <w:rPr>
                <w:rFonts w:ascii="Arial" w:hAnsi="Arial" w:cs="Arial"/>
              </w:rPr>
            </w:pPr>
          </w:p>
          <w:p w14:paraId="4D4749BD" w14:textId="77777777" w:rsidR="00623384" w:rsidRPr="003645D5" w:rsidRDefault="00623384" w:rsidP="00F136BE">
            <w:pPr>
              <w:jc w:val="both"/>
              <w:rPr>
                <w:rFonts w:ascii="Arial" w:hAnsi="Arial" w:cs="Arial"/>
                <w:szCs w:val="20"/>
              </w:rPr>
            </w:pPr>
            <w:r w:rsidRPr="003645D5">
              <w:rPr>
                <w:rFonts w:ascii="Arial" w:hAnsi="Arial" w:cs="Arial"/>
                <w:szCs w:val="20"/>
              </w:rPr>
              <w:t>Stjecanje temeljnih matematičkih znanja potrebnih za razumijevanje pojava i zakonitosti u prirodi i društvu, stjecanje osnovne matematičke pismenosti i razvijanje sposobnosti i umijeća rješavanja matematičkih problema.</w:t>
            </w:r>
          </w:p>
          <w:p w14:paraId="42E4C43B" w14:textId="77777777" w:rsidR="00623384" w:rsidRPr="003645D5" w:rsidRDefault="00623384" w:rsidP="00F136BE">
            <w:pPr>
              <w:jc w:val="both"/>
              <w:rPr>
                <w:rFonts w:ascii="Arial" w:hAnsi="Arial" w:cs="Arial"/>
              </w:rPr>
            </w:pPr>
          </w:p>
        </w:tc>
      </w:tr>
      <w:tr w:rsidR="00623384" w:rsidRPr="003645D5" w14:paraId="76C81BAE" w14:textId="77777777" w:rsidTr="00F40E4F">
        <w:tc>
          <w:tcPr>
            <w:tcW w:w="2552" w:type="dxa"/>
          </w:tcPr>
          <w:p w14:paraId="51B2D30A" w14:textId="77777777" w:rsidR="00623384" w:rsidRPr="003645D5" w:rsidRDefault="00623384" w:rsidP="00F136BE">
            <w:pPr>
              <w:rPr>
                <w:rFonts w:ascii="Arial" w:hAnsi="Arial" w:cs="Arial"/>
                <w:b/>
              </w:rPr>
            </w:pPr>
          </w:p>
          <w:p w14:paraId="545705CA" w14:textId="77777777" w:rsidR="00623384" w:rsidRPr="003645D5" w:rsidRDefault="00623384" w:rsidP="00F136BE">
            <w:pPr>
              <w:rPr>
                <w:rFonts w:ascii="Arial" w:hAnsi="Arial" w:cs="Arial"/>
                <w:b/>
              </w:rPr>
            </w:pPr>
            <w:r w:rsidRPr="003645D5">
              <w:rPr>
                <w:rFonts w:ascii="Arial" w:hAnsi="Arial" w:cs="Arial"/>
                <w:b/>
              </w:rPr>
              <w:t>OČEKIVANI ISHODI</w:t>
            </w:r>
          </w:p>
          <w:p w14:paraId="29860A73" w14:textId="77777777" w:rsidR="00623384" w:rsidRPr="003645D5" w:rsidRDefault="00623384" w:rsidP="00F136BE">
            <w:pPr>
              <w:rPr>
                <w:rFonts w:ascii="Arial" w:hAnsi="Arial" w:cs="Arial"/>
                <w:b/>
              </w:rPr>
            </w:pPr>
          </w:p>
        </w:tc>
        <w:tc>
          <w:tcPr>
            <w:tcW w:w="7513" w:type="dxa"/>
          </w:tcPr>
          <w:p w14:paraId="164B9F1E" w14:textId="77777777" w:rsidR="00623384" w:rsidRPr="003645D5" w:rsidRDefault="00623384" w:rsidP="00AC5B5C">
            <w:pPr>
              <w:numPr>
                <w:ilvl w:val="0"/>
                <w:numId w:val="12"/>
              </w:numPr>
              <w:jc w:val="both"/>
              <w:rPr>
                <w:rFonts w:ascii="Arial" w:hAnsi="Arial" w:cs="Arial"/>
              </w:rPr>
            </w:pPr>
            <w:r w:rsidRPr="003645D5">
              <w:rPr>
                <w:rFonts w:ascii="Arial" w:hAnsi="Arial" w:cs="Arial"/>
              </w:rPr>
              <w:t>Realizirati navedene ciljeve, postići zadovoljavajuću razinu znanja matematike, steći sigurnost u radu i jačati samopouzdanje</w:t>
            </w:r>
          </w:p>
          <w:p w14:paraId="6E24045B" w14:textId="77777777" w:rsidR="00623384" w:rsidRPr="003645D5" w:rsidRDefault="00623384" w:rsidP="00AC5B5C">
            <w:pPr>
              <w:numPr>
                <w:ilvl w:val="0"/>
                <w:numId w:val="12"/>
              </w:numPr>
              <w:jc w:val="both"/>
              <w:rPr>
                <w:rFonts w:ascii="Arial" w:hAnsi="Arial" w:cs="Arial"/>
              </w:rPr>
            </w:pPr>
            <w:r w:rsidRPr="003645D5">
              <w:rPr>
                <w:rFonts w:ascii="Arial" w:hAnsi="Arial" w:cs="Arial"/>
              </w:rPr>
              <w:t>Realizirati obrazovne ishode po temama predviđenima Godišnjim izvedbenim kurikulumom</w:t>
            </w:r>
          </w:p>
        </w:tc>
      </w:tr>
      <w:tr w:rsidR="00623384" w:rsidRPr="003645D5" w14:paraId="1348D11E" w14:textId="77777777" w:rsidTr="00F40E4F">
        <w:tc>
          <w:tcPr>
            <w:tcW w:w="2552" w:type="dxa"/>
          </w:tcPr>
          <w:p w14:paraId="75DACF87" w14:textId="77777777" w:rsidR="00623384" w:rsidRPr="003645D5" w:rsidRDefault="00623384" w:rsidP="00F136BE">
            <w:pPr>
              <w:rPr>
                <w:rFonts w:ascii="Arial" w:hAnsi="Arial" w:cs="Arial"/>
                <w:b/>
              </w:rPr>
            </w:pPr>
          </w:p>
          <w:p w14:paraId="66586ED8" w14:textId="77777777" w:rsidR="00623384" w:rsidRPr="003645D5" w:rsidRDefault="00623384" w:rsidP="00F136BE">
            <w:pPr>
              <w:rPr>
                <w:rFonts w:ascii="Arial" w:hAnsi="Arial" w:cs="Arial"/>
                <w:b/>
              </w:rPr>
            </w:pPr>
          </w:p>
          <w:p w14:paraId="69A13799" w14:textId="77777777" w:rsidR="00623384" w:rsidRPr="003645D5" w:rsidRDefault="00623384" w:rsidP="00F136BE">
            <w:pPr>
              <w:rPr>
                <w:rFonts w:ascii="Arial" w:hAnsi="Arial" w:cs="Arial"/>
                <w:b/>
              </w:rPr>
            </w:pPr>
            <w:r w:rsidRPr="003645D5">
              <w:rPr>
                <w:rFonts w:ascii="Arial" w:hAnsi="Arial" w:cs="Arial"/>
                <w:b/>
              </w:rPr>
              <w:t>NAČIN REALIZACIJE</w:t>
            </w:r>
          </w:p>
          <w:p w14:paraId="68DECE55" w14:textId="77777777" w:rsidR="00623384" w:rsidRPr="003645D5" w:rsidRDefault="00623384" w:rsidP="00F136BE">
            <w:pPr>
              <w:rPr>
                <w:rFonts w:ascii="Arial" w:hAnsi="Arial" w:cs="Arial"/>
                <w:b/>
              </w:rPr>
            </w:pPr>
          </w:p>
        </w:tc>
        <w:tc>
          <w:tcPr>
            <w:tcW w:w="7513" w:type="dxa"/>
          </w:tcPr>
          <w:p w14:paraId="469E8658" w14:textId="77777777" w:rsidR="00623384" w:rsidRPr="003645D5" w:rsidRDefault="00623384" w:rsidP="00F136BE">
            <w:pPr>
              <w:rPr>
                <w:rFonts w:ascii="Arial" w:hAnsi="Arial" w:cs="Arial"/>
              </w:rPr>
            </w:pPr>
          </w:p>
          <w:p w14:paraId="4A94B449" w14:textId="77777777" w:rsidR="00623384" w:rsidRPr="003645D5" w:rsidRDefault="00623384" w:rsidP="00F136BE">
            <w:pPr>
              <w:rPr>
                <w:rFonts w:ascii="Arial" w:hAnsi="Arial" w:cs="Arial"/>
              </w:rPr>
            </w:pPr>
            <w:r w:rsidRPr="003645D5">
              <w:rPr>
                <w:rFonts w:ascii="Arial" w:hAnsi="Arial" w:cs="Arial"/>
              </w:rPr>
              <w:t>Dopunska nastava realizira se izvan redovne nastave.</w:t>
            </w:r>
          </w:p>
          <w:p w14:paraId="45D537F3" w14:textId="77777777" w:rsidR="00623384" w:rsidRPr="003645D5" w:rsidRDefault="00623384" w:rsidP="00F136BE">
            <w:pPr>
              <w:jc w:val="both"/>
              <w:rPr>
                <w:rFonts w:ascii="Arial" w:hAnsi="Arial" w:cs="Arial"/>
              </w:rPr>
            </w:pPr>
            <w:r w:rsidRPr="003645D5">
              <w:rPr>
                <w:rFonts w:ascii="Arial" w:hAnsi="Arial" w:cs="Arial"/>
              </w:rPr>
              <w:t>Rad grupe u potpunosti je diferenciran i individualiziran te na taj način prilagođen potrebama i mogućnostima svakog učenika.</w:t>
            </w:r>
          </w:p>
          <w:p w14:paraId="1FD0408B" w14:textId="77777777" w:rsidR="00623384" w:rsidRPr="003645D5" w:rsidRDefault="00623384" w:rsidP="00F136BE">
            <w:pPr>
              <w:jc w:val="both"/>
              <w:rPr>
                <w:rFonts w:ascii="Arial" w:hAnsi="Arial" w:cs="Arial"/>
              </w:rPr>
            </w:pPr>
          </w:p>
        </w:tc>
      </w:tr>
      <w:tr w:rsidR="00623384" w:rsidRPr="003645D5" w14:paraId="0E37ABD3" w14:textId="77777777" w:rsidTr="00F40E4F">
        <w:trPr>
          <w:trHeight w:val="507"/>
        </w:trPr>
        <w:tc>
          <w:tcPr>
            <w:tcW w:w="2552" w:type="dxa"/>
          </w:tcPr>
          <w:p w14:paraId="6B8B1D59" w14:textId="77777777" w:rsidR="00623384" w:rsidRPr="003645D5" w:rsidRDefault="00623384" w:rsidP="00F136BE">
            <w:pPr>
              <w:rPr>
                <w:rFonts w:ascii="Arial" w:hAnsi="Arial" w:cs="Arial"/>
                <w:b/>
              </w:rPr>
            </w:pPr>
          </w:p>
          <w:p w14:paraId="52F1DB0A" w14:textId="77777777" w:rsidR="00623384" w:rsidRPr="003645D5" w:rsidRDefault="00623384" w:rsidP="00F136BE">
            <w:pPr>
              <w:rPr>
                <w:rFonts w:ascii="Arial" w:hAnsi="Arial" w:cs="Arial"/>
                <w:b/>
              </w:rPr>
            </w:pPr>
            <w:r w:rsidRPr="003645D5">
              <w:rPr>
                <w:rFonts w:ascii="Arial" w:hAnsi="Arial" w:cs="Arial"/>
                <w:b/>
              </w:rPr>
              <w:t xml:space="preserve">PLANIRANI BROJ UČENIKA </w:t>
            </w:r>
          </w:p>
          <w:p w14:paraId="236CE447" w14:textId="77777777" w:rsidR="00623384" w:rsidRPr="003645D5" w:rsidRDefault="00623384" w:rsidP="00F136BE">
            <w:pPr>
              <w:rPr>
                <w:rFonts w:ascii="Arial" w:hAnsi="Arial" w:cs="Arial"/>
                <w:b/>
              </w:rPr>
            </w:pPr>
          </w:p>
        </w:tc>
        <w:tc>
          <w:tcPr>
            <w:tcW w:w="7513" w:type="dxa"/>
            <w:vAlign w:val="center"/>
          </w:tcPr>
          <w:p w14:paraId="237E42E0" w14:textId="77777777" w:rsidR="00623384" w:rsidRPr="003645D5" w:rsidRDefault="00623384" w:rsidP="00F136BE">
            <w:pPr>
              <w:rPr>
                <w:rFonts w:ascii="Arial" w:hAnsi="Arial" w:cs="Arial"/>
              </w:rPr>
            </w:pPr>
          </w:p>
          <w:p w14:paraId="3DD83F00" w14:textId="77777777" w:rsidR="00623384" w:rsidRPr="003645D5" w:rsidRDefault="00623384" w:rsidP="00F136BE">
            <w:pPr>
              <w:rPr>
                <w:rFonts w:ascii="Arial" w:hAnsi="Arial" w:cs="Arial"/>
              </w:rPr>
            </w:pPr>
            <w:r w:rsidRPr="003645D5">
              <w:rPr>
                <w:rFonts w:ascii="Arial" w:hAnsi="Arial" w:cs="Arial"/>
              </w:rPr>
              <w:t>do 15</w:t>
            </w:r>
          </w:p>
          <w:p w14:paraId="2BF5C29C" w14:textId="77777777" w:rsidR="00623384" w:rsidRPr="003645D5" w:rsidRDefault="00623384" w:rsidP="00F136BE">
            <w:pPr>
              <w:rPr>
                <w:rFonts w:ascii="Arial" w:hAnsi="Arial" w:cs="Arial"/>
              </w:rPr>
            </w:pPr>
          </w:p>
        </w:tc>
      </w:tr>
      <w:tr w:rsidR="00623384" w:rsidRPr="003645D5" w14:paraId="1531F523" w14:textId="77777777" w:rsidTr="00F40E4F">
        <w:tc>
          <w:tcPr>
            <w:tcW w:w="2552" w:type="dxa"/>
            <w:vAlign w:val="center"/>
          </w:tcPr>
          <w:p w14:paraId="08C76644" w14:textId="77777777" w:rsidR="00623384" w:rsidRPr="003645D5" w:rsidRDefault="00623384" w:rsidP="00F136BE">
            <w:pPr>
              <w:rPr>
                <w:rFonts w:ascii="Arial" w:hAnsi="Arial" w:cs="Arial"/>
                <w:b/>
              </w:rPr>
            </w:pPr>
          </w:p>
          <w:p w14:paraId="64AB0369" w14:textId="77777777" w:rsidR="00623384" w:rsidRPr="003645D5" w:rsidRDefault="00623384" w:rsidP="00F136BE">
            <w:pPr>
              <w:rPr>
                <w:rFonts w:ascii="Arial" w:hAnsi="Arial" w:cs="Arial"/>
                <w:b/>
              </w:rPr>
            </w:pPr>
            <w:r w:rsidRPr="003645D5">
              <w:rPr>
                <w:rFonts w:ascii="Arial" w:hAnsi="Arial" w:cs="Arial"/>
                <w:b/>
              </w:rPr>
              <w:t>VREMENIK</w:t>
            </w:r>
          </w:p>
          <w:p w14:paraId="0FAEC2A4" w14:textId="77777777" w:rsidR="00623384" w:rsidRPr="003645D5" w:rsidRDefault="00623384" w:rsidP="00F136BE">
            <w:pPr>
              <w:rPr>
                <w:rFonts w:ascii="Arial" w:hAnsi="Arial" w:cs="Arial"/>
                <w:b/>
              </w:rPr>
            </w:pPr>
          </w:p>
        </w:tc>
        <w:tc>
          <w:tcPr>
            <w:tcW w:w="7513" w:type="dxa"/>
            <w:vAlign w:val="center"/>
          </w:tcPr>
          <w:p w14:paraId="3E6DCBD8" w14:textId="77777777" w:rsidR="00623384" w:rsidRPr="003645D5" w:rsidRDefault="00623384" w:rsidP="00F136BE">
            <w:pPr>
              <w:rPr>
                <w:rFonts w:ascii="Arial" w:hAnsi="Arial" w:cs="Arial"/>
              </w:rPr>
            </w:pPr>
            <w:r w:rsidRPr="003645D5">
              <w:rPr>
                <w:rFonts w:ascii="Arial" w:hAnsi="Arial" w:cs="Arial"/>
              </w:rPr>
              <w:t>Tjedno,  jedan školski sat</w:t>
            </w:r>
          </w:p>
        </w:tc>
      </w:tr>
      <w:tr w:rsidR="00623384" w:rsidRPr="003645D5" w14:paraId="215B38CD" w14:textId="77777777" w:rsidTr="00F40E4F">
        <w:trPr>
          <w:trHeight w:val="1167"/>
        </w:trPr>
        <w:tc>
          <w:tcPr>
            <w:tcW w:w="2552" w:type="dxa"/>
          </w:tcPr>
          <w:p w14:paraId="3896071F" w14:textId="77777777" w:rsidR="00623384" w:rsidRPr="003645D5" w:rsidRDefault="00623384" w:rsidP="00F136BE">
            <w:pPr>
              <w:rPr>
                <w:rFonts w:ascii="Arial" w:hAnsi="Arial" w:cs="Arial"/>
                <w:b/>
              </w:rPr>
            </w:pPr>
          </w:p>
          <w:p w14:paraId="6E9C0E12" w14:textId="77777777" w:rsidR="00623384" w:rsidRPr="003645D5" w:rsidRDefault="00623384" w:rsidP="00F136BE">
            <w:pPr>
              <w:rPr>
                <w:rFonts w:ascii="Arial" w:hAnsi="Arial" w:cs="Arial"/>
                <w:b/>
              </w:rPr>
            </w:pPr>
            <w:r w:rsidRPr="003645D5">
              <w:rPr>
                <w:rFonts w:ascii="Arial" w:hAnsi="Arial" w:cs="Arial"/>
                <w:b/>
              </w:rPr>
              <w:t>NAČIN PRAĆENJA I PROVJERA ISHODA</w:t>
            </w:r>
          </w:p>
        </w:tc>
        <w:tc>
          <w:tcPr>
            <w:tcW w:w="7513" w:type="dxa"/>
            <w:vAlign w:val="center"/>
          </w:tcPr>
          <w:p w14:paraId="73D4B243" w14:textId="77777777" w:rsidR="00623384" w:rsidRPr="003645D5" w:rsidRDefault="00623384" w:rsidP="00F136BE">
            <w:pPr>
              <w:rPr>
                <w:rFonts w:ascii="Arial" w:hAnsi="Arial" w:cs="Arial"/>
              </w:rPr>
            </w:pPr>
            <w:r w:rsidRPr="003645D5">
              <w:rPr>
                <w:rFonts w:ascii="Arial" w:hAnsi="Arial" w:cs="Arial"/>
              </w:rPr>
              <w:t xml:space="preserve">Individualno praćenje postignuća učenika </w:t>
            </w:r>
          </w:p>
          <w:p w14:paraId="41C79991" w14:textId="77777777" w:rsidR="00623384" w:rsidRPr="003645D5" w:rsidRDefault="00623384" w:rsidP="00F136BE">
            <w:pPr>
              <w:rPr>
                <w:rFonts w:ascii="Arial" w:hAnsi="Arial" w:cs="Arial"/>
              </w:rPr>
            </w:pPr>
            <w:r w:rsidRPr="003645D5">
              <w:rPr>
                <w:rFonts w:ascii="Arial" w:hAnsi="Arial" w:cs="Arial"/>
              </w:rPr>
              <w:t>Rezultati se koriste kako bi se poboljšao rad na dopunskoj nastavi.</w:t>
            </w:r>
          </w:p>
        </w:tc>
      </w:tr>
      <w:tr w:rsidR="00623384" w:rsidRPr="003645D5" w14:paraId="1E73A520" w14:textId="77777777" w:rsidTr="00F40E4F">
        <w:trPr>
          <w:trHeight w:val="274"/>
        </w:trPr>
        <w:tc>
          <w:tcPr>
            <w:tcW w:w="2552" w:type="dxa"/>
          </w:tcPr>
          <w:p w14:paraId="439EE43E" w14:textId="77777777" w:rsidR="00623384" w:rsidRPr="003645D5" w:rsidRDefault="00623384" w:rsidP="00F136BE">
            <w:pPr>
              <w:rPr>
                <w:rFonts w:ascii="Arial" w:hAnsi="Arial" w:cs="Arial"/>
                <w:b/>
              </w:rPr>
            </w:pPr>
          </w:p>
          <w:p w14:paraId="41A6FB36" w14:textId="77777777" w:rsidR="00623384" w:rsidRPr="003645D5" w:rsidRDefault="00623384" w:rsidP="00F136BE">
            <w:pPr>
              <w:rPr>
                <w:rFonts w:ascii="Arial" w:hAnsi="Arial" w:cs="Arial"/>
                <w:b/>
              </w:rPr>
            </w:pPr>
            <w:r w:rsidRPr="003645D5">
              <w:rPr>
                <w:rFonts w:ascii="Arial" w:hAnsi="Arial" w:cs="Arial"/>
                <w:b/>
              </w:rPr>
              <w:t>TROŠKOVNIK</w:t>
            </w:r>
          </w:p>
          <w:p w14:paraId="3E00148B" w14:textId="77777777" w:rsidR="00623384" w:rsidRPr="003645D5" w:rsidRDefault="00623384" w:rsidP="00F136BE">
            <w:pPr>
              <w:rPr>
                <w:rFonts w:ascii="Arial" w:hAnsi="Arial" w:cs="Arial"/>
                <w:b/>
              </w:rPr>
            </w:pPr>
          </w:p>
        </w:tc>
        <w:tc>
          <w:tcPr>
            <w:tcW w:w="7513" w:type="dxa"/>
            <w:vAlign w:val="center"/>
          </w:tcPr>
          <w:p w14:paraId="2420EEBE" w14:textId="77777777" w:rsidR="00623384" w:rsidRPr="003645D5" w:rsidRDefault="00623384" w:rsidP="00F136BE">
            <w:pPr>
              <w:rPr>
                <w:rFonts w:ascii="Arial" w:hAnsi="Arial" w:cs="Arial"/>
              </w:rPr>
            </w:pPr>
            <w:r w:rsidRPr="003645D5">
              <w:rPr>
                <w:rFonts w:ascii="Arial" w:hAnsi="Arial" w:cs="Arial"/>
              </w:rPr>
              <w:t xml:space="preserve">Potrošnja papira za fotokopiranje, krede i troškovi kupovine matematičke literature </w:t>
            </w:r>
          </w:p>
        </w:tc>
      </w:tr>
    </w:tbl>
    <w:p w14:paraId="559275A5" w14:textId="77777777" w:rsidR="00623384" w:rsidRPr="003645D5" w:rsidRDefault="00623384" w:rsidP="00D02765">
      <w:pPr>
        <w:jc w:val="center"/>
        <w:rPr>
          <w:rFonts w:ascii="Arial" w:hAnsi="Arial" w:cs="Arial"/>
          <w:b/>
          <w:sz w:val="28"/>
          <w:szCs w:val="28"/>
        </w:rPr>
      </w:pPr>
    </w:p>
    <w:p w14:paraId="6EB81D8B" w14:textId="77777777" w:rsidR="00623384" w:rsidRPr="003645D5" w:rsidRDefault="00623384" w:rsidP="00D02765">
      <w:pPr>
        <w:jc w:val="center"/>
        <w:rPr>
          <w:rFonts w:ascii="Arial" w:hAnsi="Arial" w:cs="Arial"/>
          <w:b/>
          <w:sz w:val="28"/>
          <w:szCs w:val="28"/>
        </w:rPr>
      </w:pPr>
    </w:p>
    <w:p w14:paraId="28525F33" w14:textId="77777777" w:rsidR="00623384" w:rsidRPr="003645D5" w:rsidRDefault="00623384" w:rsidP="00D02765">
      <w:pPr>
        <w:jc w:val="center"/>
        <w:rPr>
          <w:rFonts w:ascii="Arial" w:hAnsi="Arial" w:cs="Arial"/>
          <w:b/>
          <w:sz w:val="28"/>
          <w:szCs w:val="28"/>
        </w:rPr>
      </w:pPr>
    </w:p>
    <w:p w14:paraId="7B1AEB2F" w14:textId="77777777" w:rsidR="00C72227" w:rsidRPr="003645D5" w:rsidRDefault="00C72227" w:rsidP="00D02765">
      <w:pPr>
        <w:jc w:val="center"/>
        <w:rPr>
          <w:rFonts w:ascii="Arial" w:hAnsi="Arial" w:cs="Arial"/>
          <w:b/>
          <w:sz w:val="28"/>
          <w:szCs w:val="28"/>
        </w:rPr>
      </w:pPr>
    </w:p>
    <w:p w14:paraId="52BD6B1A" w14:textId="77777777" w:rsidR="00C72227" w:rsidRPr="003645D5" w:rsidRDefault="00C72227" w:rsidP="00D02765">
      <w:pPr>
        <w:jc w:val="center"/>
        <w:rPr>
          <w:rFonts w:ascii="Arial" w:hAnsi="Arial" w:cs="Arial"/>
          <w:b/>
          <w:sz w:val="28"/>
          <w:szCs w:val="28"/>
        </w:rPr>
      </w:pPr>
    </w:p>
    <w:p w14:paraId="47C29631" w14:textId="77777777" w:rsidR="00C72227" w:rsidRPr="003645D5" w:rsidRDefault="00C72227" w:rsidP="00D02765">
      <w:pPr>
        <w:jc w:val="center"/>
        <w:rPr>
          <w:rFonts w:ascii="Arial" w:hAnsi="Arial" w:cs="Arial"/>
          <w:b/>
          <w:sz w:val="28"/>
          <w:szCs w:val="28"/>
        </w:rPr>
      </w:pPr>
    </w:p>
    <w:p w14:paraId="0F08B629" w14:textId="77777777" w:rsidR="00C72227" w:rsidRPr="003645D5" w:rsidRDefault="00C72227" w:rsidP="00D02765">
      <w:pPr>
        <w:jc w:val="center"/>
        <w:rPr>
          <w:rFonts w:ascii="Arial" w:hAnsi="Arial" w:cs="Arial"/>
          <w:b/>
          <w:sz w:val="28"/>
          <w:szCs w:val="28"/>
        </w:rPr>
      </w:pPr>
    </w:p>
    <w:tbl>
      <w:tblPr>
        <w:tblStyle w:val="Reetkatablice"/>
        <w:tblW w:w="10065" w:type="dxa"/>
        <w:tblInd w:w="-34" w:type="dxa"/>
        <w:tblLayout w:type="fixed"/>
        <w:tblLook w:val="04A0" w:firstRow="1" w:lastRow="0" w:firstColumn="1" w:lastColumn="0" w:noHBand="0" w:noVBand="1"/>
      </w:tblPr>
      <w:tblGrid>
        <w:gridCol w:w="2552"/>
        <w:gridCol w:w="7513"/>
      </w:tblGrid>
      <w:tr w:rsidR="00C72227" w:rsidRPr="003645D5" w14:paraId="76A87C70" w14:textId="77777777" w:rsidTr="00F40E4F">
        <w:trPr>
          <w:trHeight w:val="1125"/>
        </w:trPr>
        <w:tc>
          <w:tcPr>
            <w:tcW w:w="2552" w:type="dxa"/>
          </w:tcPr>
          <w:p w14:paraId="5C410CFF" w14:textId="77777777" w:rsidR="00C72227" w:rsidRPr="003645D5" w:rsidRDefault="00C72227" w:rsidP="00F136BE">
            <w:pPr>
              <w:rPr>
                <w:rFonts w:ascii="Arial" w:hAnsi="Arial" w:cs="Arial"/>
                <w:b/>
              </w:rPr>
            </w:pPr>
          </w:p>
          <w:p w14:paraId="469C8521" w14:textId="77777777" w:rsidR="00C72227" w:rsidRPr="003645D5" w:rsidRDefault="00C72227" w:rsidP="00F136BE">
            <w:pPr>
              <w:rPr>
                <w:rFonts w:ascii="Arial" w:hAnsi="Arial" w:cs="Arial"/>
                <w:b/>
              </w:rPr>
            </w:pPr>
            <w:r w:rsidRPr="003645D5">
              <w:rPr>
                <w:rFonts w:ascii="Arial" w:hAnsi="Arial" w:cs="Arial"/>
                <w:b/>
              </w:rPr>
              <w:t>NAZIV AKTIVNOSTI/PROGRAMA ILI PROJEKTA</w:t>
            </w:r>
          </w:p>
        </w:tc>
        <w:tc>
          <w:tcPr>
            <w:tcW w:w="7513" w:type="dxa"/>
          </w:tcPr>
          <w:p w14:paraId="7DAC0B71" w14:textId="77777777" w:rsidR="00C72227" w:rsidRPr="003645D5" w:rsidRDefault="00C72227" w:rsidP="00F136BE">
            <w:pPr>
              <w:rPr>
                <w:rFonts w:ascii="Arial" w:hAnsi="Arial" w:cs="Arial"/>
              </w:rPr>
            </w:pPr>
          </w:p>
          <w:p w14:paraId="4C3FE0B1" w14:textId="77777777" w:rsidR="00C72227" w:rsidRPr="003645D5" w:rsidRDefault="00C72227" w:rsidP="00F136BE">
            <w:pPr>
              <w:rPr>
                <w:rFonts w:ascii="Arial" w:hAnsi="Arial" w:cs="Arial"/>
              </w:rPr>
            </w:pPr>
          </w:p>
          <w:p w14:paraId="499BBCD8" w14:textId="77777777" w:rsidR="00C72227" w:rsidRPr="003645D5" w:rsidRDefault="00C72227" w:rsidP="00F136BE">
            <w:pPr>
              <w:rPr>
                <w:rFonts w:ascii="Arial" w:hAnsi="Arial" w:cs="Arial"/>
              </w:rPr>
            </w:pPr>
            <w:r w:rsidRPr="003645D5">
              <w:rPr>
                <w:rFonts w:ascii="Arial" w:hAnsi="Arial" w:cs="Arial"/>
                <w:b/>
              </w:rPr>
              <w:t>DOPUNSKA NASTAVA IZ</w:t>
            </w:r>
            <w:r w:rsidR="00AA7D39">
              <w:rPr>
                <w:rFonts w:ascii="Arial" w:hAnsi="Arial" w:cs="Arial"/>
              </w:rPr>
              <w:t xml:space="preserve"> </w:t>
            </w:r>
            <w:r w:rsidRPr="003645D5">
              <w:rPr>
                <w:rFonts w:ascii="Arial" w:hAnsi="Arial" w:cs="Arial"/>
                <w:b/>
                <w:sz w:val="28"/>
                <w:szCs w:val="28"/>
              </w:rPr>
              <w:t>MATEMATIKE 8</w:t>
            </w:r>
          </w:p>
        </w:tc>
      </w:tr>
      <w:tr w:rsidR="00C72227" w:rsidRPr="003645D5" w14:paraId="69F12B1C" w14:textId="77777777" w:rsidTr="00F40E4F">
        <w:trPr>
          <w:trHeight w:val="614"/>
        </w:trPr>
        <w:tc>
          <w:tcPr>
            <w:tcW w:w="2552" w:type="dxa"/>
          </w:tcPr>
          <w:p w14:paraId="38BAC9F3" w14:textId="77777777" w:rsidR="00C72227" w:rsidRPr="003645D5" w:rsidRDefault="00C72227" w:rsidP="00F136BE">
            <w:pPr>
              <w:rPr>
                <w:rFonts w:ascii="Arial" w:hAnsi="Arial" w:cs="Arial"/>
                <w:b/>
              </w:rPr>
            </w:pPr>
          </w:p>
          <w:p w14:paraId="70E25374" w14:textId="77777777" w:rsidR="00C72227" w:rsidRPr="003645D5" w:rsidRDefault="00C72227" w:rsidP="00F136BE">
            <w:pPr>
              <w:rPr>
                <w:rFonts w:ascii="Arial" w:hAnsi="Arial" w:cs="Arial"/>
                <w:b/>
              </w:rPr>
            </w:pPr>
            <w:r w:rsidRPr="003645D5">
              <w:rPr>
                <w:rFonts w:ascii="Arial" w:hAnsi="Arial" w:cs="Arial"/>
                <w:b/>
              </w:rPr>
              <w:t>RAZRED</w:t>
            </w:r>
          </w:p>
          <w:p w14:paraId="35A883B9" w14:textId="77777777" w:rsidR="00C72227" w:rsidRPr="003645D5" w:rsidRDefault="00C72227" w:rsidP="00F136BE">
            <w:pPr>
              <w:rPr>
                <w:rFonts w:ascii="Arial" w:hAnsi="Arial" w:cs="Arial"/>
                <w:b/>
              </w:rPr>
            </w:pPr>
          </w:p>
        </w:tc>
        <w:tc>
          <w:tcPr>
            <w:tcW w:w="7513" w:type="dxa"/>
          </w:tcPr>
          <w:p w14:paraId="1CD23058" w14:textId="77777777" w:rsidR="00C72227" w:rsidRPr="003645D5" w:rsidRDefault="00C72227" w:rsidP="00F136BE">
            <w:pPr>
              <w:rPr>
                <w:rFonts w:ascii="Arial" w:hAnsi="Arial" w:cs="Arial"/>
              </w:rPr>
            </w:pPr>
          </w:p>
          <w:p w14:paraId="4695552B" w14:textId="77777777" w:rsidR="00C72227" w:rsidRPr="003645D5" w:rsidRDefault="00C72227" w:rsidP="00F136BE">
            <w:pPr>
              <w:rPr>
                <w:rFonts w:ascii="Arial" w:hAnsi="Arial" w:cs="Arial"/>
              </w:rPr>
            </w:pPr>
            <w:r w:rsidRPr="003645D5">
              <w:rPr>
                <w:rFonts w:ascii="Arial" w:hAnsi="Arial" w:cs="Arial"/>
              </w:rPr>
              <w:t>8.b, 8.c, 8.e</w:t>
            </w:r>
          </w:p>
        </w:tc>
      </w:tr>
      <w:tr w:rsidR="00C72227" w:rsidRPr="003645D5" w14:paraId="098DF065" w14:textId="77777777" w:rsidTr="00F40E4F">
        <w:tc>
          <w:tcPr>
            <w:tcW w:w="2552" w:type="dxa"/>
          </w:tcPr>
          <w:p w14:paraId="640FBEDD" w14:textId="77777777" w:rsidR="00C72227" w:rsidRPr="003645D5" w:rsidRDefault="00C72227" w:rsidP="00F136BE">
            <w:pPr>
              <w:rPr>
                <w:rFonts w:ascii="Arial" w:hAnsi="Arial" w:cs="Arial"/>
                <w:b/>
              </w:rPr>
            </w:pPr>
            <w:r w:rsidRPr="003645D5">
              <w:rPr>
                <w:rFonts w:ascii="Arial" w:hAnsi="Arial" w:cs="Arial"/>
                <w:b/>
              </w:rPr>
              <w:t>NOSITELJ AKTIVNOSTI/PROGRAMA ILI PROJEKTA</w:t>
            </w:r>
          </w:p>
        </w:tc>
        <w:tc>
          <w:tcPr>
            <w:tcW w:w="7513" w:type="dxa"/>
          </w:tcPr>
          <w:p w14:paraId="4B1A217D" w14:textId="77777777" w:rsidR="00C72227" w:rsidRPr="003645D5" w:rsidRDefault="00C72227" w:rsidP="00F136BE">
            <w:pPr>
              <w:rPr>
                <w:rFonts w:ascii="Arial" w:hAnsi="Arial" w:cs="Arial"/>
              </w:rPr>
            </w:pPr>
          </w:p>
          <w:p w14:paraId="4483A641" w14:textId="77777777" w:rsidR="00C72227" w:rsidRPr="003645D5" w:rsidRDefault="00C72227" w:rsidP="00F136BE">
            <w:pPr>
              <w:rPr>
                <w:rFonts w:ascii="Arial" w:hAnsi="Arial" w:cs="Arial"/>
              </w:rPr>
            </w:pPr>
            <w:r w:rsidRPr="003645D5">
              <w:rPr>
                <w:rFonts w:ascii="Arial" w:hAnsi="Arial" w:cs="Arial"/>
              </w:rPr>
              <w:t>Maja Mioč, prof.</w:t>
            </w:r>
          </w:p>
        </w:tc>
      </w:tr>
      <w:tr w:rsidR="00C72227" w:rsidRPr="003645D5" w14:paraId="6D72AF99" w14:textId="77777777" w:rsidTr="00F40E4F">
        <w:tc>
          <w:tcPr>
            <w:tcW w:w="2552" w:type="dxa"/>
          </w:tcPr>
          <w:p w14:paraId="254C11EF" w14:textId="77777777" w:rsidR="00C72227" w:rsidRPr="003645D5" w:rsidRDefault="00C72227" w:rsidP="00F136BE">
            <w:pPr>
              <w:rPr>
                <w:rFonts w:ascii="Arial" w:hAnsi="Arial" w:cs="Arial"/>
                <w:b/>
              </w:rPr>
            </w:pPr>
          </w:p>
          <w:p w14:paraId="7258BCFC" w14:textId="77777777" w:rsidR="00C72227" w:rsidRPr="003645D5" w:rsidRDefault="00C72227" w:rsidP="00F136BE">
            <w:pPr>
              <w:rPr>
                <w:rFonts w:ascii="Arial" w:hAnsi="Arial" w:cs="Arial"/>
                <w:b/>
              </w:rPr>
            </w:pPr>
          </w:p>
          <w:p w14:paraId="51571478" w14:textId="77777777" w:rsidR="00C72227" w:rsidRPr="003645D5" w:rsidRDefault="00C72227" w:rsidP="00F136BE">
            <w:pPr>
              <w:rPr>
                <w:rFonts w:ascii="Arial" w:hAnsi="Arial" w:cs="Arial"/>
                <w:b/>
              </w:rPr>
            </w:pPr>
            <w:r w:rsidRPr="003645D5">
              <w:rPr>
                <w:rFonts w:ascii="Arial" w:hAnsi="Arial" w:cs="Arial"/>
                <w:b/>
              </w:rPr>
              <w:t xml:space="preserve">CILJEVI </w:t>
            </w:r>
          </w:p>
          <w:p w14:paraId="14B9226D" w14:textId="77777777" w:rsidR="00C72227" w:rsidRPr="003645D5" w:rsidRDefault="00C72227" w:rsidP="00F136BE">
            <w:pPr>
              <w:rPr>
                <w:rFonts w:ascii="Arial" w:hAnsi="Arial" w:cs="Arial"/>
                <w:b/>
              </w:rPr>
            </w:pPr>
          </w:p>
        </w:tc>
        <w:tc>
          <w:tcPr>
            <w:tcW w:w="7513" w:type="dxa"/>
            <w:vAlign w:val="center"/>
          </w:tcPr>
          <w:p w14:paraId="1D6A797B" w14:textId="77777777" w:rsidR="00C72227" w:rsidRPr="003645D5" w:rsidRDefault="00C72227" w:rsidP="00F136BE">
            <w:pPr>
              <w:rPr>
                <w:rFonts w:ascii="Arial" w:hAnsi="Arial" w:cs="Arial"/>
              </w:rPr>
            </w:pPr>
          </w:p>
          <w:p w14:paraId="18C31AE9" w14:textId="77777777" w:rsidR="00C72227" w:rsidRPr="003645D5" w:rsidRDefault="00C72227" w:rsidP="00F136BE">
            <w:pPr>
              <w:jc w:val="both"/>
              <w:rPr>
                <w:rFonts w:ascii="Arial" w:hAnsi="Arial" w:cs="Arial"/>
                <w:szCs w:val="20"/>
              </w:rPr>
            </w:pPr>
            <w:r w:rsidRPr="003645D5">
              <w:rPr>
                <w:rFonts w:ascii="Arial" w:hAnsi="Arial" w:cs="Arial"/>
                <w:szCs w:val="20"/>
              </w:rPr>
              <w:t>Stjecanje temeljnih matematičkih znanja potrebnih za razumijevanje pojava i zakonitosti u prirodi i društvu, stjecanje osnovne matematičke pismenosti i razvijanje sposobnosti i umijeća rješavanja matematičkih problema.</w:t>
            </w:r>
          </w:p>
          <w:p w14:paraId="0FEC0B1A" w14:textId="77777777" w:rsidR="00C72227" w:rsidRPr="003645D5" w:rsidRDefault="00C72227" w:rsidP="00F136BE">
            <w:pPr>
              <w:jc w:val="both"/>
              <w:rPr>
                <w:rFonts w:ascii="Arial" w:hAnsi="Arial" w:cs="Arial"/>
              </w:rPr>
            </w:pPr>
          </w:p>
        </w:tc>
      </w:tr>
      <w:tr w:rsidR="00C72227" w:rsidRPr="003645D5" w14:paraId="4C7B519F" w14:textId="77777777" w:rsidTr="00F40E4F">
        <w:tc>
          <w:tcPr>
            <w:tcW w:w="2552" w:type="dxa"/>
          </w:tcPr>
          <w:p w14:paraId="63C7618A" w14:textId="77777777" w:rsidR="00C72227" w:rsidRPr="003645D5" w:rsidRDefault="00C72227" w:rsidP="00F136BE">
            <w:pPr>
              <w:rPr>
                <w:rFonts w:ascii="Arial" w:hAnsi="Arial" w:cs="Arial"/>
                <w:b/>
              </w:rPr>
            </w:pPr>
          </w:p>
          <w:p w14:paraId="72F5C6C4" w14:textId="77777777" w:rsidR="00C72227" w:rsidRPr="003645D5" w:rsidRDefault="00C72227" w:rsidP="00F136BE">
            <w:pPr>
              <w:rPr>
                <w:rFonts w:ascii="Arial" w:hAnsi="Arial" w:cs="Arial"/>
                <w:b/>
              </w:rPr>
            </w:pPr>
            <w:r w:rsidRPr="003645D5">
              <w:rPr>
                <w:rFonts w:ascii="Arial" w:hAnsi="Arial" w:cs="Arial"/>
                <w:b/>
              </w:rPr>
              <w:t>OČEKIVANI ISHODI</w:t>
            </w:r>
          </w:p>
          <w:p w14:paraId="59D75306" w14:textId="77777777" w:rsidR="00C72227" w:rsidRPr="003645D5" w:rsidRDefault="00C72227" w:rsidP="00F136BE">
            <w:pPr>
              <w:rPr>
                <w:rFonts w:ascii="Arial" w:hAnsi="Arial" w:cs="Arial"/>
                <w:b/>
              </w:rPr>
            </w:pPr>
          </w:p>
        </w:tc>
        <w:tc>
          <w:tcPr>
            <w:tcW w:w="7513" w:type="dxa"/>
          </w:tcPr>
          <w:p w14:paraId="3498F6E8" w14:textId="77777777" w:rsidR="00C72227" w:rsidRPr="003645D5" w:rsidRDefault="00C72227" w:rsidP="00AC5B5C">
            <w:pPr>
              <w:numPr>
                <w:ilvl w:val="0"/>
                <w:numId w:val="12"/>
              </w:numPr>
              <w:jc w:val="both"/>
              <w:rPr>
                <w:rFonts w:ascii="Arial" w:hAnsi="Arial" w:cs="Arial"/>
              </w:rPr>
            </w:pPr>
            <w:r w:rsidRPr="003645D5">
              <w:rPr>
                <w:rFonts w:ascii="Arial" w:hAnsi="Arial" w:cs="Arial"/>
              </w:rPr>
              <w:t>Realizirati navedene ciljeve, postići zadovoljavajuću razinu znanja matematike, steći sigurnost u radu i jačati samopouzdanje.</w:t>
            </w:r>
          </w:p>
          <w:p w14:paraId="6B44E112" w14:textId="77777777" w:rsidR="00C72227" w:rsidRPr="003645D5" w:rsidRDefault="00C72227" w:rsidP="00AC5B5C">
            <w:pPr>
              <w:numPr>
                <w:ilvl w:val="0"/>
                <w:numId w:val="12"/>
              </w:numPr>
              <w:jc w:val="both"/>
              <w:rPr>
                <w:rFonts w:ascii="Arial" w:hAnsi="Arial" w:cs="Arial"/>
              </w:rPr>
            </w:pPr>
            <w:r w:rsidRPr="003645D5">
              <w:rPr>
                <w:rFonts w:ascii="Arial" w:hAnsi="Arial" w:cs="Arial"/>
              </w:rPr>
              <w:t>Realizirati obrazovne ishode po temama predviđenima Godišnjim izvedbenim kurikulumom.</w:t>
            </w:r>
          </w:p>
        </w:tc>
      </w:tr>
      <w:tr w:rsidR="00C72227" w:rsidRPr="003645D5" w14:paraId="529B6671" w14:textId="77777777" w:rsidTr="00F40E4F">
        <w:tc>
          <w:tcPr>
            <w:tcW w:w="2552" w:type="dxa"/>
          </w:tcPr>
          <w:p w14:paraId="31F711C3" w14:textId="77777777" w:rsidR="00C72227" w:rsidRPr="003645D5" w:rsidRDefault="00C72227" w:rsidP="00F136BE">
            <w:pPr>
              <w:rPr>
                <w:rFonts w:ascii="Arial" w:hAnsi="Arial" w:cs="Arial"/>
                <w:b/>
              </w:rPr>
            </w:pPr>
          </w:p>
          <w:p w14:paraId="6E7126E0" w14:textId="77777777" w:rsidR="00C72227" w:rsidRPr="003645D5" w:rsidRDefault="00C72227" w:rsidP="00F136BE">
            <w:pPr>
              <w:rPr>
                <w:rFonts w:ascii="Arial" w:hAnsi="Arial" w:cs="Arial"/>
                <w:b/>
              </w:rPr>
            </w:pPr>
          </w:p>
          <w:p w14:paraId="05ED52B2" w14:textId="77777777" w:rsidR="00C72227" w:rsidRPr="003645D5" w:rsidRDefault="00C72227" w:rsidP="00F136BE">
            <w:pPr>
              <w:rPr>
                <w:rFonts w:ascii="Arial" w:hAnsi="Arial" w:cs="Arial"/>
                <w:b/>
              </w:rPr>
            </w:pPr>
            <w:r w:rsidRPr="003645D5">
              <w:rPr>
                <w:rFonts w:ascii="Arial" w:hAnsi="Arial" w:cs="Arial"/>
                <w:b/>
              </w:rPr>
              <w:t>NAČIN REALIZACIJE</w:t>
            </w:r>
          </w:p>
          <w:p w14:paraId="7C8A18C1" w14:textId="77777777" w:rsidR="00C72227" w:rsidRPr="003645D5" w:rsidRDefault="00C72227" w:rsidP="00F136BE">
            <w:pPr>
              <w:rPr>
                <w:rFonts w:ascii="Arial" w:hAnsi="Arial" w:cs="Arial"/>
                <w:b/>
              </w:rPr>
            </w:pPr>
          </w:p>
        </w:tc>
        <w:tc>
          <w:tcPr>
            <w:tcW w:w="7513" w:type="dxa"/>
          </w:tcPr>
          <w:p w14:paraId="58E496C1" w14:textId="77777777" w:rsidR="00C72227" w:rsidRPr="003645D5" w:rsidRDefault="00C72227" w:rsidP="00F136BE">
            <w:pPr>
              <w:rPr>
                <w:rFonts w:ascii="Arial" w:hAnsi="Arial" w:cs="Arial"/>
              </w:rPr>
            </w:pPr>
          </w:p>
          <w:p w14:paraId="547840A8" w14:textId="77777777" w:rsidR="00C72227" w:rsidRPr="003645D5" w:rsidRDefault="00C72227" w:rsidP="00F136BE">
            <w:pPr>
              <w:rPr>
                <w:rFonts w:ascii="Arial" w:hAnsi="Arial" w:cs="Arial"/>
              </w:rPr>
            </w:pPr>
            <w:r w:rsidRPr="003645D5">
              <w:rPr>
                <w:rFonts w:ascii="Arial" w:hAnsi="Arial" w:cs="Arial"/>
              </w:rPr>
              <w:t>Dopunska nastava realizira se izvan redovne nastave.</w:t>
            </w:r>
          </w:p>
          <w:p w14:paraId="24553F01" w14:textId="77777777" w:rsidR="00C72227" w:rsidRPr="003645D5" w:rsidRDefault="00C72227" w:rsidP="00F136BE">
            <w:pPr>
              <w:jc w:val="both"/>
              <w:rPr>
                <w:rFonts w:ascii="Arial" w:hAnsi="Arial" w:cs="Arial"/>
              </w:rPr>
            </w:pPr>
            <w:r w:rsidRPr="003645D5">
              <w:rPr>
                <w:rFonts w:ascii="Arial" w:hAnsi="Arial" w:cs="Arial"/>
              </w:rPr>
              <w:t>Rad grupe u potpunosti je diferenciran i individualiziran te na taj način prilagođen potrebama i mogućnostima svakog učenika.</w:t>
            </w:r>
          </w:p>
          <w:p w14:paraId="755ED843" w14:textId="77777777" w:rsidR="00C72227" w:rsidRPr="003645D5" w:rsidRDefault="00C72227" w:rsidP="00F136BE">
            <w:pPr>
              <w:jc w:val="both"/>
              <w:rPr>
                <w:rFonts w:ascii="Arial" w:hAnsi="Arial" w:cs="Arial"/>
              </w:rPr>
            </w:pPr>
          </w:p>
        </w:tc>
      </w:tr>
      <w:tr w:rsidR="00C72227" w:rsidRPr="003645D5" w14:paraId="328479A6" w14:textId="77777777" w:rsidTr="00F40E4F">
        <w:trPr>
          <w:trHeight w:val="507"/>
        </w:trPr>
        <w:tc>
          <w:tcPr>
            <w:tcW w:w="2552" w:type="dxa"/>
          </w:tcPr>
          <w:p w14:paraId="2EB5F0AB" w14:textId="77777777" w:rsidR="00C72227" w:rsidRPr="003645D5" w:rsidRDefault="00C72227" w:rsidP="00F136BE">
            <w:pPr>
              <w:rPr>
                <w:rFonts w:ascii="Arial" w:hAnsi="Arial" w:cs="Arial"/>
                <w:b/>
              </w:rPr>
            </w:pPr>
          </w:p>
          <w:p w14:paraId="14DE8E04" w14:textId="77777777" w:rsidR="00C72227" w:rsidRPr="003645D5" w:rsidRDefault="00C72227" w:rsidP="00F136BE">
            <w:pPr>
              <w:rPr>
                <w:rFonts w:ascii="Arial" w:hAnsi="Arial" w:cs="Arial"/>
                <w:b/>
              </w:rPr>
            </w:pPr>
            <w:r w:rsidRPr="003645D5">
              <w:rPr>
                <w:rFonts w:ascii="Arial" w:hAnsi="Arial" w:cs="Arial"/>
                <w:b/>
              </w:rPr>
              <w:t xml:space="preserve">PLANIRANI BROJ UČENIKA </w:t>
            </w:r>
          </w:p>
          <w:p w14:paraId="38FAE447" w14:textId="77777777" w:rsidR="00C72227" w:rsidRPr="003645D5" w:rsidRDefault="00C72227" w:rsidP="00F136BE">
            <w:pPr>
              <w:rPr>
                <w:rFonts w:ascii="Arial" w:hAnsi="Arial" w:cs="Arial"/>
                <w:b/>
              </w:rPr>
            </w:pPr>
          </w:p>
        </w:tc>
        <w:tc>
          <w:tcPr>
            <w:tcW w:w="7513" w:type="dxa"/>
            <w:vAlign w:val="center"/>
          </w:tcPr>
          <w:p w14:paraId="0C1453CF" w14:textId="77777777" w:rsidR="00C72227" w:rsidRPr="003645D5" w:rsidRDefault="00C72227" w:rsidP="00F136BE">
            <w:pPr>
              <w:rPr>
                <w:rFonts w:ascii="Arial" w:hAnsi="Arial" w:cs="Arial"/>
              </w:rPr>
            </w:pPr>
          </w:p>
          <w:p w14:paraId="02DFE1C7" w14:textId="77777777" w:rsidR="00C72227" w:rsidRPr="003645D5" w:rsidRDefault="00C72227" w:rsidP="00F136BE">
            <w:pPr>
              <w:rPr>
                <w:rFonts w:ascii="Arial" w:hAnsi="Arial" w:cs="Arial"/>
              </w:rPr>
            </w:pPr>
            <w:r w:rsidRPr="003645D5">
              <w:rPr>
                <w:rFonts w:ascii="Arial" w:hAnsi="Arial" w:cs="Arial"/>
              </w:rPr>
              <w:t>do 15</w:t>
            </w:r>
          </w:p>
          <w:p w14:paraId="61E53DE6" w14:textId="77777777" w:rsidR="00C72227" w:rsidRPr="003645D5" w:rsidRDefault="00C72227" w:rsidP="00F136BE">
            <w:pPr>
              <w:rPr>
                <w:rFonts w:ascii="Arial" w:hAnsi="Arial" w:cs="Arial"/>
              </w:rPr>
            </w:pPr>
          </w:p>
        </w:tc>
      </w:tr>
      <w:tr w:rsidR="00C72227" w:rsidRPr="003645D5" w14:paraId="606D19B9" w14:textId="77777777" w:rsidTr="00F40E4F">
        <w:tc>
          <w:tcPr>
            <w:tcW w:w="2552" w:type="dxa"/>
            <w:vAlign w:val="center"/>
          </w:tcPr>
          <w:p w14:paraId="1F3B9EA9" w14:textId="77777777" w:rsidR="00C72227" w:rsidRPr="003645D5" w:rsidRDefault="00C72227" w:rsidP="00F136BE">
            <w:pPr>
              <w:rPr>
                <w:rFonts w:ascii="Arial" w:hAnsi="Arial" w:cs="Arial"/>
                <w:b/>
              </w:rPr>
            </w:pPr>
          </w:p>
          <w:p w14:paraId="4D428C90" w14:textId="77777777" w:rsidR="00C72227" w:rsidRPr="003645D5" w:rsidRDefault="00C72227" w:rsidP="00F136BE">
            <w:pPr>
              <w:rPr>
                <w:rFonts w:ascii="Arial" w:hAnsi="Arial" w:cs="Arial"/>
                <w:b/>
              </w:rPr>
            </w:pPr>
            <w:r w:rsidRPr="003645D5">
              <w:rPr>
                <w:rFonts w:ascii="Arial" w:hAnsi="Arial" w:cs="Arial"/>
                <w:b/>
              </w:rPr>
              <w:t>VREMENIK</w:t>
            </w:r>
          </w:p>
          <w:p w14:paraId="0D1761FB" w14:textId="77777777" w:rsidR="00C72227" w:rsidRPr="003645D5" w:rsidRDefault="00C72227" w:rsidP="00F136BE">
            <w:pPr>
              <w:rPr>
                <w:rFonts w:ascii="Arial" w:hAnsi="Arial" w:cs="Arial"/>
                <w:b/>
              </w:rPr>
            </w:pPr>
          </w:p>
        </w:tc>
        <w:tc>
          <w:tcPr>
            <w:tcW w:w="7513" w:type="dxa"/>
            <w:vAlign w:val="center"/>
          </w:tcPr>
          <w:p w14:paraId="5516A2B7" w14:textId="77777777" w:rsidR="00C72227" w:rsidRPr="003645D5" w:rsidRDefault="00C72227" w:rsidP="00F136BE">
            <w:pPr>
              <w:rPr>
                <w:rFonts w:ascii="Arial" w:hAnsi="Arial" w:cs="Arial"/>
              </w:rPr>
            </w:pPr>
            <w:r w:rsidRPr="003645D5">
              <w:rPr>
                <w:rFonts w:ascii="Arial" w:hAnsi="Arial" w:cs="Arial"/>
              </w:rPr>
              <w:t>Tjedno,  jedan školski sat</w:t>
            </w:r>
          </w:p>
        </w:tc>
      </w:tr>
      <w:tr w:rsidR="00C72227" w:rsidRPr="003645D5" w14:paraId="2CB41927" w14:textId="77777777" w:rsidTr="00F40E4F">
        <w:trPr>
          <w:trHeight w:val="1167"/>
        </w:trPr>
        <w:tc>
          <w:tcPr>
            <w:tcW w:w="2552" w:type="dxa"/>
          </w:tcPr>
          <w:p w14:paraId="5480C6D7" w14:textId="77777777" w:rsidR="00C72227" w:rsidRPr="003645D5" w:rsidRDefault="00C72227" w:rsidP="00F136BE">
            <w:pPr>
              <w:rPr>
                <w:rFonts w:ascii="Arial" w:hAnsi="Arial" w:cs="Arial"/>
                <w:b/>
              </w:rPr>
            </w:pPr>
          </w:p>
          <w:p w14:paraId="6B5910E0" w14:textId="77777777" w:rsidR="00C72227" w:rsidRPr="003645D5" w:rsidRDefault="00C72227" w:rsidP="00F136BE">
            <w:pPr>
              <w:rPr>
                <w:rFonts w:ascii="Arial" w:hAnsi="Arial" w:cs="Arial"/>
                <w:b/>
              </w:rPr>
            </w:pPr>
            <w:r w:rsidRPr="003645D5">
              <w:rPr>
                <w:rFonts w:ascii="Arial" w:hAnsi="Arial" w:cs="Arial"/>
                <w:b/>
              </w:rPr>
              <w:t>NAČIN PRAĆENJA I PROVJERA ISHODA</w:t>
            </w:r>
          </w:p>
        </w:tc>
        <w:tc>
          <w:tcPr>
            <w:tcW w:w="7513" w:type="dxa"/>
            <w:vAlign w:val="center"/>
          </w:tcPr>
          <w:p w14:paraId="52E95B5C" w14:textId="77777777" w:rsidR="00C72227" w:rsidRPr="003645D5" w:rsidRDefault="00C72227" w:rsidP="00F136BE">
            <w:pPr>
              <w:rPr>
                <w:rFonts w:ascii="Arial" w:hAnsi="Arial" w:cs="Arial"/>
              </w:rPr>
            </w:pPr>
            <w:r w:rsidRPr="003645D5">
              <w:rPr>
                <w:rFonts w:ascii="Arial" w:hAnsi="Arial" w:cs="Arial"/>
              </w:rPr>
              <w:t xml:space="preserve">Individualno praćenje postignuća učenika </w:t>
            </w:r>
          </w:p>
          <w:p w14:paraId="5D62A72C" w14:textId="77777777" w:rsidR="00C72227" w:rsidRPr="003645D5" w:rsidRDefault="00C72227" w:rsidP="00F136BE">
            <w:pPr>
              <w:rPr>
                <w:rFonts w:ascii="Arial" w:hAnsi="Arial" w:cs="Arial"/>
              </w:rPr>
            </w:pPr>
            <w:r w:rsidRPr="003645D5">
              <w:rPr>
                <w:rFonts w:ascii="Arial" w:hAnsi="Arial" w:cs="Arial"/>
              </w:rPr>
              <w:t>Rezultati se koriste kako bi se poboljšao rad na dopunskoj nastavi.</w:t>
            </w:r>
          </w:p>
        </w:tc>
      </w:tr>
      <w:tr w:rsidR="00C72227" w:rsidRPr="003645D5" w14:paraId="541FA9E0" w14:textId="77777777" w:rsidTr="00F40E4F">
        <w:trPr>
          <w:trHeight w:val="274"/>
        </w:trPr>
        <w:tc>
          <w:tcPr>
            <w:tcW w:w="2552" w:type="dxa"/>
          </w:tcPr>
          <w:p w14:paraId="1435C2AA" w14:textId="77777777" w:rsidR="00C72227" w:rsidRPr="003645D5" w:rsidRDefault="00C72227" w:rsidP="00F136BE">
            <w:pPr>
              <w:rPr>
                <w:rFonts w:ascii="Arial" w:hAnsi="Arial" w:cs="Arial"/>
                <w:b/>
              </w:rPr>
            </w:pPr>
          </w:p>
          <w:p w14:paraId="6D79B0E6" w14:textId="77777777" w:rsidR="00C72227" w:rsidRPr="003645D5" w:rsidRDefault="00C72227" w:rsidP="00F136BE">
            <w:pPr>
              <w:rPr>
                <w:rFonts w:ascii="Arial" w:hAnsi="Arial" w:cs="Arial"/>
                <w:b/>
              </w:rPr>
            </w:pPr>
            <w:r w:rsidRPr="003645D5">
              <w:rPr>
                <w:rFonts w:ascii="Arial" w:hAnsi="Arial" w:cs="Arial"/>
                <w:b/>
              </w:rPr>
              <w:t>TROŠKOVNIK</w:t>
            </w:r>
          </w:p>
          <w:p w14:paraId="708449C8" w14:textId="77777777" w:rsidR="00C72227" w:rsidRPr="003645D5" w:rsidRDefault="00C72227" w:rsidP="00F136BE">
            <w:pPr>
              <w:rPr>
                <w:rFonts w:ascii="Arial" w:hAnsi="Arial" w:cs="Arial"/>
                <w:b/>
              </w:rPr>
            </w:pPr>
          </w:p>
        </w:tc>
        <w:tc>
          <w:tcPr>
            <w:tcW w:w="7513" w:type="dxa"/>
            <w:vAlign w:val="center"/>
          </w:tcPr>
          <w:p w14:paraId="1E0F82F5" w14:textId="77777777" w:rsidR="00C72227" w:rsidRPr="003645D5" w:rsidRDefault="00C72227" w:rsidP="00F136BE">
            <w:pPr>
              <w:rPr>
                <w:rFonts w:ascii="Arial" w:hAnsi="Arial" w:cs="Arial"/>
              </w:rPr>
            </w:pPr>
            <w:r w:rsidRPr="003645D5">
              <w:rPr>
                <w:rFonts w:ascii="Arial" w:hAnsi="Arial" w:cs="Arial"/>
              </w:rPr>
              <w:t xml:space="preserve">Potrošnja papira za fotokopiranje, krede i troškovi kupovine matematičke literature </w:t>
            </w:r>
          </w:p>
        </w:tc>
      </w:tr>
    </w:tbl>
    <w:p w14:paraId="5DC4CB0B" w14:textId="77777777" w:rsidR="00C72227" w:rsidRPr="003645D5" w:rsidRDefault="00C72227" w:rsidP="00D02765">
      <w:pPr>
        <w:jc w:val="center"/>
        <w:rPr>
          <w:rFonts w:ascii="Arial" w:hAnsi="Arial" w:cs="Arial"/>
          <w:b/>
          <w:sz w:val="28"/>
          <w:szCs w:val="28"/>
        </w:rPr>
      </w:pPr>
    </w:p>
    <w:p w14:paraId="61AE4893" w14:textId="77777777" w:rsidR="00C72227" w:rsidRPr="003645D5" w:rsidRDefault="00C72227" w:rsidP="00D02765">
      <w:pPr>
        <w:jc w:val="center"/>
        <w:rPr>
          <w:rFonts w:ascii="Arial" w:hAnsi="Arial" w:cs="Arial"/>
          <w:b/>
          <w:sz w:val="28"/>
          <w:szCs w:val="28"/>
        </w:rPr>
      </w:pPr>
    </w:p>
    <w:p w14:paraId="76231899" w14:textId="77777777" w:rsidR="00C72227" w:rsidRPr="003645D5" w:rsidRDefault="00C72227" w:rsidP="00D02765">
      <w:pPr>
        <w:jc w:val="center"/>
        <w:rPr>
          <w:rFonts w:ascii="Arial" w:hAnsi="Arial" w:cs="Arial"/>
          <w:b/>
          <w:sz w:val="28"/>
          <w:szCs w:val="28"/>
        </w:rPr>
      </w:pPr>
    </w:p>
    <w:p w14:paraId="3B73A6AF" w14:textId="77777777" w:rsidR="00C72227" w:rsidRPr="003645D5" w:rsidRDefault="00C72227" w:rsidP="00D02765">
      <w:pPr>
        <w:jc w:val="center"/>
        <w:rPr>
          <w:rFonts w:ascii="Arial" w:hAnsi="Arial" w:cs="Arial"/>
          <w:b/>
          <w:sz w:val="28"/>
          <w:szCs w:val="28"/>
        </w:rPr>
      </w:pPr>
    </w:p>
    <w:p w14:paraId="5ECE6036" w14:textId="77777777" w:rsidR="003255BB" w:rsidRPr="003645D5" w:rsidRDefault="003255BB" w:rsidP="00D02765">
      <w:pPr>
        <w:jc w:val="center"/>
        <w:rPr>
          <w:rFonts w:ascii="Arial" w:hAnsi="Arial" w:cs="Arial"/>
          <w:b/>
          <w:sz w:val="28"/>
          <w:szCs w:val="28"/>
        </w:rPr>
      </w:pPr>
    </w:p>
    <w:p w14:paraId="2E4DF340" w14:textId="77777777" w:rsidR="003255BB" w:rsidRPr="003645D5" w:rsidRDefault="003255BB" w:rsidP="00D02765">
      <w:pPr>
        <w:jc w:val="center"/>
        <w:rPr>
          <w:rFonts w:ascii="Arial" w:hAnsi="Arial" w:cs="Arial"/>
          <w:b/>
          <w:sz w:val="28"/>
          <w:szCs w:val="28"/>
        </w:rPr>
      </w:pPr>
    </w:p>
    <w:tbl>
      <w:tblPr>
        <w:tblStyle w:val="Reetkatablice"/>
        <w:tblW w:w="0" w:type="auto"/>
        <w:tblInd w:w="108" w:type="dxa"/>
        <w:tblLayout w:type="fixed"/>
        <w:tblLook w:val="04A0" w:firstRow="1" w:lastRow="0" w:firstColumn="1" w:lastColumn="0" w:noHBand="0" w:noVBand="1"/>
      </w:tblPr>
      <w:tblGrid>
        <w:gridCol w:w="3119"/>
        <w:gridCol w:w="5898"/>
      </w:tblGrid>
      <w:tr w:rsidR="00915E72" w:rsidRPr="003645D5" w14:paraId="7FE98911" w14:textId="77777777" w:rsidTr="00F40E4F">
        <w:tc>
          <w:tcPr>
            <w:tcW w:w="3119" w:type="dxa"/>
            <w:vAlign w:val="center"/>
          </w:tcPr>
          <w:p w14:paraId="7F79ACD9" w14:textId="77777777" w:rsidR="00915E72" w:rsidRPr="003645D5" w:rsidRDefault="00915E72" w:rsidP="00915E72">
            <w:pPr>
              <w:spacing w:after="200" w:line="276" w:lineRule="auto"/>
              <w:rPr>
                <w:rFonts w:ascii="Arial" w:hAnsi="Arial" w:cs="Arial"/>
                <w:b/>
              </w:rPr>
            </w:pPr>
            <w:r w:rsidRPr="003645D5">
              <w:rPr>
                <w:rFonts w:ascii="Arial" w:hAnsi="Arial" w:cs="Arial"/>
                <w:b/>
              </w:rPr>
              <w:lastRenderedPageBreak/>
              <w:t>NAZIV AKTIVNOSTI/PROGRAMA ILI PROJEKTA</w:t>
            </w:r>
          </w:p>
          <w:p w14:paraId="79E8EF6C" w14:textId="77777777" w:rsidR="00915E72" w:rsidRPr="003645D5" w:rsidRDefault="00915E72" w:rsidP="00915E72">
            <w:pPr>
              <w:spacing w:after="200" w:line="276" w:lineRule="auto"/>
              <w:rPr>
                <w:rFonts w:ascii="Arial" w:hAnsi="Arial" w:cs="Arial"/>
                <w:b/>
              </w:rPr>
            </w:pPr>
          </w:p>
        </w:tc>
        <w:tc>
          <w:tcPr>
            <w:tcW w:w="5898" w:type="dxa"/>
            <w:vAlign w:val="center"/>
          </w:tcPr>
          <w:p w14:paraId="78360654" w14:textId="77777777" w:rsidR="00915E72" w:rsidRPr="003645D5" w:rsidRDefault="00915E72" w:rsidP="00915E72">
            <w:pPr>
              <w:spacing w:after="200" w:line="276" w:lineRule="auto"/>
              <w:jc w:val="center"/>
              <w:rPr>
                <w:rFonts w:ascii="Arial" w:hAnsi="Arial" w:cs="Arial"/>
                <w:b/>
                <w:sz w:val="36"/>
                <w:szCs w:val="36"/>
              </w:rPr>
            </w:pPr>
            <w:r w:rsidRPr="003645D5">
              <w:rPr>
                <w:rFonts w:ascii="Arial" w:hAnsi="Arial" w:cs="Arial"/>
                <w:b/>
                <w:sz w:val="36"/>
                <w:szCs w:val="36"/>
              </w:rPr>
              <w:t xml:space="preserve">DOPUNSKA NASTAVA IZ </w:t>
            </w:r>
          </w:p>
          <w:p w14:paraId="4B9DCDB5" w14:textId="77777777" w:rsidR="00915E72" w:rsidRPr="00496977" w:rsidRDefault="00915E72" w:rsidP="00915E72">
            <w:pPr>
              <w:spacing w:after="200" w:line="276" w:lineRule="auto"/>
              <w:jc w:val="center"/>
              <w:rPr>
                <w:rFonts w:ascii="Arial" w:hAnsi="Arial" w:cs="Arial"/>
                <w:sz w:val="36"/>
                <w:szCs w:val="36"/>
              </w:rPr>
            </w:pPr>
            <w:r w:rsidRPr="00496977">
              <w:rPr>
                <w:rFonts w:ascii="Arial" w:hAnsi="Arial" w:cs="Arial"/>
                <w:b/>
                <w:sz w:val="36"/>
                <w:szCs w:val="36"/>
              </w:rPr>
              <w:t>FIZIKE</w:t>
            </w:r>
          </w:p>
        </w:tc>
      </w:tr>
      <w:tr w:rsidR="00915E72" w:rsidRPr="003645D5" w14:paraId="7B0F3B45" w14:textId="77777777" w:rsidTr="00F40E4F">
        <w:tc>
          <w:tcPr>
            <w:tcW w:w="3119" w:type="dxa"/>
            <w:vAlign w:val="center"/>
          </w:tcPr>
          <w:p w14:paraId="3D3C5C18" w14:textId="77777777" w:rsidR="00915E72" w:rsidRPr="003645D5" w:rsidRDefault="00915E72" w:rsidP="00915E72">
            <w:pPr>
              <w:spacing w:after="200" w:line="276" w:lineRule="auto"/>
              <w:rPr>
                <w:rFonts w:ascii="Arial" w:hAnsi="Arial" w:cs="Arial"/>
                <w:b/>
              </w:rPr>
            </w:pPr>
            <w:r w:rsidRPr="003645D5">
              <w:rPr>
                <w:rFonts w:ascii="Arial" w:hAnsi="Arial" w:cs="Arial"/>
                <w:b/>
              </w:rPr>
              <w:t>RAZRED</w:t>
            </w:r>
          </w:p>
          <w:p w14:paraId="4FA5D591" w14:textId="77777777" w:rsidR="00915E72" w:rsidRPr="003645D5" w:rsidRDefault="00915E72" w:rsidP="00915E72">
            <w:pPr>
              <w:spacing w:after="200" w:line="276" w:lineRule="auto"/>
              <w:rPr>
                <w:rFonts w:ascii="Arial" w:hAnsi="Arial" w:cs="Arial"/>
                <w:b/>
              </w:rPr>
            </w:pPr>
          </w:p>
        </w:tc>
        <w:tc>
          <w:tcPr>
            <w:tcW w:w="5898" w:type="dxa"/>
            <w:vAlign w:val="center"/>
          </w:tcPr>
          <w:p w14:paraId="27FEF524" w14:textId="77777777" w:rsidR="00915E72" w:rsidRPr="003645D5" w:rsidRDefault="00915E72" w:rsidP="00915E72">
            <w:pPr>
              <w:spacing w:after="200" w:line="276" w:lineRule="auto"/>
              <w:jc w:val="center"/>
              <w:rPr>
                <w:rFonts w:ascii="Arial" w:hAnsi="Arial" w:cs="Arial"/>
                <w:b/>
                <w:sz w:val="36"/>
                <w:szCs w:val="36"/>
              </w:rPr>
            </w:pPr>
            <w:r w:rsidRPr="003645D5">
              <w:rPr>
                <w:rFonts w:ascii="Arial" w:hAnsi="Arial" w:cs="Arial"/>
                <w:b/>
                <w:sz w:val="36"/>
                <w:szCs w:val="36"/>
              </w:rPr>
              <w:t>7.</w:t>
            </w:r>
          </w:p>
        </w:tc>
      </w:tr>
      <w:tr w:rsidR="00915E72" w:rsidRPr="003645D5" w14:paraId="1A6AE1AE" w14:textId="77777777" w:rsidTr="00F40E4F">
        <w:tc>
          <w:tcPr>
            <w:tcW w:w="3119" w:type="dxa"/>
            <w:vAlign w:val="center"/>
          </w:tcPr>
          <w:p w14:paraId="1261B410" w14:textId="77777777" w:rsidR="00915E72" w:rsidRPr="003645D5" w:rsidRDefault="00915E72" w:rsidP="00915E72">
            <w:pPr>
              <w:spacing w:after="200" w:line="276" w:lineRule="auto"/>
              <w:rPr>
                <w:rFonts w:ascii="Arial" w:hAnsi="Arial" w:cs="Arial"/>
                <w:b/>
              </w:rPr>
            </w:pPr>
            <w:r w:rsidRPr="003645D5">
              <w:rPr>
                <w:rFonts w:ascii="Arial" w:hAnsi="Arial" w:cs="Arial"/>
                <w:b/>
              </w:rPr>
              <w:t>NOSITELJ AKTIVNOSTI/PROGRAMA ILI PROJEKTA</w:t>
            </w:r>
          </w:p>
          <w:p w14:paraId="4945962A" w14:textId="77777777" w:rsidR="00915E72" w:rsidRPr="003645D5" w:rsidRDefault="00915E72" w:rsidP="00915E72">
            <w:pPr>
              <w:spacing w:after="200" w:line="276" w:lineRule="auto"/>
              <w:rPr>
                <w:rFonts w:ascii="Arial" w:hAnsi="Arial" w:cs="Arial"/>
                <w:b/>
              </w:rPr>
            </w:pPr>
          </w:p>
        </w:tc>
        <w:tc>
          <w:tcPr>
            <w:tcW w:w="5898" w:type="dxa"/>
            <w:vAlign w:val="center"/>
          </w:tcPr>
          <w:p w14:paraId="0D9EA69F" w14:textId="77777777" w:rsidR="00915E72" w:rsidRPr="003645D5" w:rsidRDefault="00915E72" w:rsidP="00915E72">
            <w:pPr>
              <w:spacing w:after="200" w:line="276" w:lineRule="auto"/>
              <w:rPr>
                <w:rFonts w:ascii="Arial" w:hAnsi="Arial" w:cs="Arial"/>
              </w:rPr>
            </w:pPr>
            <w:r w:rsidRPr="003645D5">
              <w:rPr>
                <w:rFonts w:ascii="Arial" w:hAnsi="Arial" w:cs="Arial"/>
              </w:rPr>
              <w:t>ZLATKO VAROŠANEC</w:t>
            </w:r>
          </w:p>
        </w:tc>
      </w:tr>
      <w:tr w:rsidR="00915E72" w:rsidRPr="003645D5" w14:paraId="77C397C0" w14:textId="77777777" w:rsidTr="00F40E4F">
        <w:tc>
          <w:tcPr>
            <w:tcW w:w="3119" w:type="dxa"/>
            <w:vAlign w:val="center"/>
          </w:tcPr>
          <w:p w14:paraId="1160815E" w14:textId="77777777" w:rsidR="00915E72" w:rsidRPr="003645D5" w:rsidRDefault="00915E72" w:rsidP="00915E72">
            <w:pPr>
              <w:spacing w:after="200" w:line="276" w:lineRule="auto"/>
              <w:rPr>
                <w:rFonts w:ascii="Arial" w:hAnsi="Arial" w:cs="Arial"/>
                <w:b/>
              </w:rPr>
            </w:pPr>
            <w:r w:rsidRPr="003645D5">
              <w:rPr>
                <w:rFonts w:ascii="Arial" w:hAnsi="Arial" w:cs="Arial"/>
                <w:b/>
              </w:rPr>
              <w:t>CILJEVI</w:t>
            </w:r>
          </w:p>
          <w:p w14:paraId="3E4FAC9E" w14:textId="77777777" w:rsidR="00915E72" w:rsidRPr="003645D5" w:rsidRDefault="00915E72" w:rsidP="00915E72">
            <w:pPr>
              <w:spacing w:after="200" w:line="276" w:lineRule="auto"/>
              <w:rPr>
                <w:rFonts w:ascii="Arial" w:hAnsi="Arial" w:cs="Arial"/>
                <w:b/>
              </w:rPr>
            </w:pPr>
          </w:p>
        </w:tc>
        <w:tc>
          <w:tcPr>
            <w:tcW w:w="5898" w:type="dxa"/>
            <w:vAlign w:val="center"/>
          </w:tcPr>
          <w:p w14:paraId="119E0F74" w14:textId="77777777" w:rsidR="00915E72" w:rsidRPr="003645D5" w:rsidRDefault="00915E72" w:rsidP="00915E72">
            <w:pPr>
              <w:spacing w:after="200" w:line="276" w:lineRule="auto"/>
              <w:rPr>
                <w:rFonts w:ascii="Arial" w:hAnsi="Arial" w:cs="Arial"/>
              </w:rPr>
            </w:pPr>
            <w:r w:rsidRPr="003645D5">
              <w:rPr>
                <w:rFonts w:ascii="Arial" w:eastAsia="Times New Roman" w:hAnsi="Arial" w:cs="Arial"/>
                <w:sz w:val="20"/>
                <w:szCs w:val="20"/>
                <w:lang w:eastAsia="hr-HR"/>
              </w:rPr>
              <w:t>Svakom učeniku prema njegovim sposobnostima i mogućnostima pomoći da razvije osnovne spoznaje i mogućnosti za učenje i usvajanje gradiva.</w:t>
            </w:r>
          </w:p>
        </w:tc>
      </w:tr>
      <w:tr w:rsidR="00915E72" w:rsidRPr="003645D5" w14:paraId="00985A3B" w14:textId="77777777" w:rsidTr="00F40E4F">
        <w:tc>
          <w:tcPr>
            <w:tcW w:w="3119" w:type="dxa"/>
            <w:vAlign w:val="center"/>
          </w:tcPr>
          <w:p w14:paraId="25A18CF3" w14:textId="77777777" w:rsidR="00915E72" w:rsidRPr="003645D5" w:rsidRDefault="00915E72" w:rsidP="00915E72">
            <w:pPr>
              <w:spacing w:after="200" w:line="276" w:lineRule="auto"/>
              <w:rPr>
                <w:rFonts w:ascii="Arial" w:hAnsi="Arial" w:cs="Arial"/>
                <w:b/>
              </w:rPr>
            </w:pPr>
            <w:r w:rsidRPr="003645D5">
              <w:rPr>
                <w:rFonts w:ascii="Arial" w:hAnsi="Arial" w:cs="Arial"/>
                <w:b/>
              </w:rPr>
              <w:t>OČEKIVANI ISHODI</w:t>
            </w:r>
          </w:p>
          <w:p w14:paraId="41A904D8" w14:textId="77777777" w:rsidR="00915E72" w:rsidRPr="003645D5" w:rsidRDefault="00915E72" w:rsidP="00915E72">
            <w:pPr>
              <w:spacing w:after="200" w:line="276" w:lineRule="auto"/>
              <w:rPr>
                <w:rFonts w:ascii="Arial" w:hAnsi="Arial" w:cs="Arial"/>
                <w:b/>
              </w:rPr>
            </w:pPr>
          </w:p>
        </w:tc>
        <w:tc>
          <w:tcPr>
            <w:tcW w:w="5898" w:type="dxa"/>
            <w:vAlign w:val="center"/>
          </w:tcPr>
          <w:p w14:paraId="0C2B9FA6" w14:textId="77777777" w:rsidR="00915E72" w:rsidRPr="003645D5" w:rsidRDefault="00915E72" w:rsidP="00915E72">
            <w:pPr>
              <w:spacing w:after="200" w:line="276" w:lineRule="auto"/>
              <w:rPr>
                <w:rFonts w:ascii="Arial" w:hAnsi="Arial" w:cs="Arial"/>
              </w:rPr>
            </w:pPr>
            <w:r w:rsidRPr="003645D5">
              <w:rPr>
                <w:rFonts w:ascii="Arial" w:hAnsi="Arial" w:cs="Arial"/>
              </w:rPr>
              <w:t>Bolje i kvalitetnije baratanje fizikalnim pojmovima</w:t>
            </w:r>
          </w:p>
        </w:tc>
      </w:tr>
      <w:tr w:rsidR="00915E72" w:rsidRPr="003645D5" w14:paraId="1741DEE9" w14:textId="77777777" w:rsidTr="00F40E4F">
        <w:tc>
          <w:tcPr>
            <w:tcW w:w="3119" w:type="dxa"/>
            <w:vAlign w:val="center"/>
          </w:tcPr>
          <w:p w14:paraId="6FCA4260" w14:textId="77777777" w:rsidR="00915E72" w:rsidRPr="003645D5" w:rsidRDefault="00915E72" w:rsidP="00915E72">
            <w:pPr>
              <w:spacing w:after="200" w:line="276" w:lineRule="auto"/>
              <w:rPr>
                <w:rFonts w:ascii="Arial" w:hAnsi="Arial" w:cs="Arial"/>
                <w:b/>
              </w:rPr>
            </w:pPr>
            <w:r w:rsidRPr="003645D5">
              <w:rPr>
                <w:rFonts w:ascii="Arial" w:hAnsi="Arial" w:cs="Arial"/>
                <w:b/>
              </w:rPr>
              <w:t>NAČIN REALIZACIJE</w:t>
            </w:r>
          </w:p>
          <w:p w14:paraId="3D615EE1" w14:textId="77777777" w:rsidR="00915E72" w:rsidRPr="003645D5" w:rsidRDefault="00915E72" w:rsidP="00915E72">
            <w:pPr>
              <w:spacing w:after="200" w:line="276" w:lineRule="auto"/>
              <w:rPr>
                <w:rFonts w:ascii="Arial" w:hAnsi="Arial" w:cs="Arial"/>
                <w:b/>
              </w:rPr>
            </w:pPr>
          </w:p>
        </w:tc>
        <w:tc>
          <w:tcPr>
            <w:tcW w:w="5898" w:type="dxa"/>
            <w:vAlign w:val="center"/>
          </w:tcPr>
          <w:p w14:paraId="5B81A272" w14:textId="77777777" w:rsidR="00915E72" w:rsidRPr="003645D5" w:rsidRDefault="00915E72" w:rsidP="00915E72">
            <w:pPr>
              <w:spacing w:after="200" w:line="276" w:lineRule="auto"/>
              <w:rPr>
                <w:rFonts w:ascii="Arial" w:hAnsi="Arial" w:cs="Arial"/>
              </w:rPr>
            </w:pPr>
            <w:r w:rsidRPr="003645D5">
              <w:rPr>
                <w:rFonts w:ascii="Arial" w:eastAsia="Times New Roman" w:hAnsi="Arial" w:cs="Arial"/>
                <w:sz w:val="20"/>
                <w:szCs w:val="20"/>
                <w:lang w:eastAsia="hr-HR"/>
              </w:rPr>
              <w:t>Uočavanje te ispravljanje poteškoća u usvajanju gradiva.</w:t>
            </w:r>
          </w:p>
        </w:tc>
      </w:tr>
      <w:tr w:rsidR="00915E72" w:rsidRPr="003645D5" w14:paraId="556A7C78" w14:textId="77777777" w:rsidTr="00F40E4F">
        <w:tc>
          <w:tcPr>
            <w:tcW w:w="3119" w:type="dxa"/>
            <w:vAlign w:val="center"/>
          </w:tcPr>
          <w:p w14:paraId="55114EE9" w14:textId="77777777" w:rsidR="00915E72" w:rsidRPr="003645D5" w:rsidRDefault="00915E72" w:rsidP="00915E72">
            <w:pPr>
              <w:spacing w:after="200" w:line="276" w:lineRule="auto"/>
              <w:rPr>
                <w:rFonts w:ascii="Arial" w:hAnsi="Arial" w:cs="Arial"/>
                <w:b/>
              </w:rPr>
            </w:pPr>
            <w:r w:rsidRPr="003645D5">
              <w:rPr>
                <w:rFonts w:ascii="Arial" w:hAnsi="Arial" w:cs="Arial"/>
                <w:b/>
              </w:rPr>
              <w:t>PLANIRANI BROJ UČENIKA</w:t>
            </w:r>
          </w:p>
        </w:tc>
        <w:tc>
          <w:tcPr>
            <w:tcW w:w="5898" w:type="dxa"/>
            <w:vAlign w:val="center"/>
          </w:tcPr>
          <w:p w14:paraId="140D1850" w14:textId="77777777" w:rsidR="00915E72" w:rsidRPr="003645D5" w:rsidRDefault="00915E72" w:rsidP="00915E72">
            <w:pPr>
              <w:spacing w:after="200" w:line="276" w:lineRule="auto"/>
              <w:rPr>
                <w:rFonts w:ascii="Arial" w:hAnsi="Arial" w:cs="Arial"/>
              </w:rPr>
            </w:pPr>
            <w:r w:rsidRPr="003645D5">
              <w:rPr>
                <w:rFonts w:ascii="Arial" w:hAnsi="Arial" w:cs="Arial"/>
              </w:rPr>
              <w:t>10-15</w:t>
            </w:r>
          </w:p>
        </w:tc>
      </w:tr>
      <w:tr w:rsidR="00915E72" w:rsidRPr="003645D5" w14:paraId="55A5D562" w14:textId="77777777" w:rsidTr="00F40E4F">
        <w:tc>
          <w:tcPr>
            <w:tcW w:w="3119" w:type="dxa"/>
            <w:vAlign w:val="center"/>
          </w:tcPr>
          <w:p w14:paraId="7135E567" w14:textId="77777777" w:rsidR="00915E72" w:rsidRPr="003645D5" w:rsidRDefault="00915E72" w:rsidP="00915E72">
            <w:pPr>
              <w:spacing w:after="200" w:line="276" w:lineRule="auto"/>
              <w:rPr>
                <w:rFonts w:ascii="Arial" w:hAnsi="Arial" w:cs="Arial"/>
                <w:b/>
              </w:rPr>
            </w:pPr>
            <w:r w:rsidRPr="003645D5">
              <w:rPr>
                <w:rFonts w:ascii="Arial" w:hAnsi="Arial" w:cs="Arial"/>
                <w:b/>
              </w:rPr>
              <w:t>VREMENIK</w:t>
            </w:r>
          </w:p>
          <w:p w14:paraId="3BAE8A24" w14:textId="77777777" w:rsidR="00915E72" w:rsidRPr="003645D5" w:rsidRDefault="00915E72" w:rsidP="00915E72">
            <w:pPr>
              <w:spacing w:after="200" w:line="276" w:lineRule="auto"/>
              <w:rPr>
                <w:rFonts w:ascii="Arial" w:hAnsi="Arial" w:cs="Arial"/>
                <w:b/>
              </w:rPr>
            </w:pPr>
          </w:p>
        </w:tc>
        <w:tc>
          <w:tcPr>
            <w:tcW w:w="5898" w:type="dxa"/>
            <w:vAlign w:val="center"/>
          </w:tcPr>
          <w:p w14:paraId="31F66C4F" w14:textId="77777777" w:rsidR="00915E72" w:rsidRPr="003645D5" w:rsidRDefault="00915E72" w:rsidP="00915E72">
            <w:pPr>
              <w:spacing w:after="200" w:line="276" w:lineRule="auto"/>
              <w:rPr>
                <w:rFonts w:ascii="Arial" w:hAnsi="Arial" w:cs="Arial"/>
              </w:rPr>
            </w:pPr>
            <w:r w:rsidRPr="003645D5">
              <w:rPr>
                <w:rFonts w:ascii="Arial" w:hAnsi="Arial" w:cs="Arial"/>
              </w:rPr>
              <w:t>tijekom školske godine (rujan - lipanj)</w:t>
            </w:r>
          </w:p>
        </w:tc>
      </w:tr>
      <w:tr w:rsidR="00915E72" w:rsidRPr="003645D5" w14:paraId="6E0A86AB" w14:textId="77777777" w:rsidTr="00F40E4F">
        <w:tc>
          <w:tcPr>
            <w:tcW w:w="3119" w:type="dxa"/>
            <w:vAlign w:val="center"/>
          </w:tcPr>
          <w:p w14:paraId="55F803C4" w14:textId="77777777" w:rsidR="00915E72" w:rsidRPr="003645D5" w:rsidRDefault="00915E72" w:rsidP="00915E72">
            <w:pPr>
              <w:spacing w:after="200" w:line="276" w:lineRule="auto"/>
              <w:rPr>
                <w:rFonts w:ascii="Arial" w:hAnsi="Arial" w:cs="Arial"/>
                <w:b/>
              </w:rPr>
            </w:pPr>
            <w:r w:rsidRPr="003645D5">
              <w:rPr>
                <w:rFonts w:ascii="Arial" w:hAnsi="Arial" w:cs="Arial"/>
                <w:b/>
              </w:rPr>
              <w:t>NAČIN PRAĆENJA I PROVJERA ISHODA</w:t>
            </w:r>
          </w:p>
          <w:p w14:paraId="26B55703" w14:textId="77777777" w:rsidR="00915E72" w:rsidRPr="003645D5" w:rsidRDefault="00915E72" w:rsidP="00915E72">
            <w:pPr>
              <w:spacing w:after="200" w:line="276" w:lineRule="auto"/>
              <w:rPr>
                <w:rFonts w:ascii="Arial" w:hAnsi="Arial" w:cs="Arial"/>
                <w:b/>
              </w:rPr>
            </w:pPr>
          </w:p>
          <w:p w14:paraId="15D7DBA5" w14:textId="77777777" w:rsidR="00915E72" w:rsidRPr="003645D5" w:rsidRDefault="00915E72" w:rsidP="00915E72">
            <w:pPr>
              <w:spacing w:after="200" w:line="276" w:lineRule="auto"/>
              <w:rPr>
                <w:rFonts w:ascii="Arial" w:hAnsi="Arial" w:cs="Arial"/>
                <w:b/>
              </w:rPr>
            </w:pPr>
          </w:p>
        </w:tc>
        <w:tc>
          <w:tcPr>
            <w:tcW w:w="5898" w:type="dxa"/>
            <w:vAlign w:val="center"/>
          </w:tcPr>
          <w:p w14:paraId="1511FC58" w14:textId="77777777" w:rsidR="00915E72" w:rsidRPr="003645D5" w:rsidRDefault="00915E72" w:rsidP="00915E72">
            <w:pPr>
              <w:spacing w:after="200" w:line="276" w:lineRule="auto"/>
              <w:rPr>
                <w:rFonts w:ascii="Arial" w:hAnsi="Arial" w:cs="Arial"/>
              </w:rPr>
            </w:pPr>
            <w:r w:rsidRPr="003645D5">
              <w:rPr>
                <w:rFonts w:ascii="Arial" w:hAnsi="Arial" w:cs="Arial"/>
              </w:rPr>
              <w:t>testovi za provjeru znanja i sposobnosti</w:t>
            </w:r>
          </w:p>
        </w:tc>
      </w:tr>
      <w:tr w:rsidR="00915E72" w:rsidRPr="003645D5" w14:paraId="442DDE8A" w14:textId="77777777" w:rsidTr="00F40E4F">
        <w:tc>
          <w:tcPr>
            <w:tcW w:w="3119" w:type="dxa"/>
            <w:vAlign w:val="center"/>
          </w:tcPr>
          <w:p w14:paraId="24DD51FF" w14:textId="77777777" w:rsidR="00915E72" w:rsidRPr="003645D5" w:rsidRDefault="00915E72" w:rsidP="00915E72">
            <w:pPr>
              <w:spacing w:after="200" w:line="276" w:lineRule="auto"/>
              <w:rPr>
                <w:rFonts w:ascii="Arial" w:hAnsi="Arial" w:cs="Arial"/>
                <w:b/>
              </w:rPr>
            </w:pPr>
          </w:p>
          <w:p w14:paraId="599F717C" w14:textId="77777777" w:rsidR="00915E72" w:rsidRPr="003645D5" w:rsidRDefault="00915E72" w:rsidP="00915E72">
            <w:pPr>
              <w:spacing w:after="200" w:line="276" w:lineRule="auto"/>
              <w:rPr>
                <w:rFonts w:ascii="Arial" w:hAnsi="Arial" w:cs="Arial"/>
                <w:b/>
              </w:rPr>
            </w:pPr>
            <w:r w:rsidRPr="003645D5">
              <w:rPr>
                <w:rFonts w:ascii="Arial" w:hAnsi="Arial" w:cs="Arial"/>
                <w:b/>
              </w:rPr>
              <w:t>TROŠKOVNIK</w:t>
            </w:r>
          </w:p>
          <w:p w14:paraId="54D197AF" w14:textId="77777777" w:rsidR="00915E72" w:rsidRPr="003645D5" w:rsidRDefault="00915E72" w:rsidP="00915E72">
            <w:pPr>
              <w:spacing w:after="200" w:line="276" w:lineRule="auto"/>
              <w:rPr>
                <w:rFonts w:ascii="Arial" w:hAnsi="Arial" w:cs="Arial"/>
                <w:b/>
              </w:rPr>
            </w:pPr>
          </w:p>
        </w:tc>
        <w:tc>
          <w:tcPr>
            <w:tcW w:w="5898" w:type="dxa"/>
            <w:vAlign w:val="center"/>
          </w:tcPr>
          <w:p w14:paraId="07B4F529" w14:textId="77777777" w:rsidR="00915E72" w:rsidRPr="003645D5" w:rsidRDefault="00915E72" w:rsidP="00915E72">
            <w:pPr>
              <w:spacing w:after="200" w:line="276" w:lineRule="auto"/>
              <w:rPr>
                <w:rFonts w:ascii="Arial" w:hAnsi="Arial" w:cs="Arial"/>
              </w:rPr>
            </w:pPr>
            <w:r w:rsidRPr="003645D5">
              <w:rPr>
                <w:rFonts w:ascii="Arial" w:hAnsi="Arial" w:cs="Arial"/>
              </w:rPr>
              <w:t>nema troškova</w:t>
            </w:r>
          </w:p>
        </w:tc>
      </w:tr>
    </w:tbl>
    <w:p w14:paraId="2EBF3A43" w14:textId="77777777" w:rsidR="00915E72" w:rsidRPr="003645D5" w:rsidRDefault="00915E72" w:rsidP="00915E72">
      <w:pPr>
        <w:spacing w:after="200" w:line="276" w:lineRule="auto"/>
        <w:rPr>
          <w:rFonts w:ascii="Arial" w:hAnsi="Arial" w:cs="Arial"/>
        </w:rPr>
      </w:pPr>
    </w:p>
    <w:p w14:paraId="792AE5EB" w14:textId="77777777" w:rsidR="003255BB" w:rsidRPr="003645D5" w:rsidRDefault="003255BB" w:rsidP="00D02765">
      <w:pPr>
        <w:jc w:val="center"/>
        <w:rPr>
          <w:rFonts w:ascii="Arial" w:hAnsi="Arial" w:cs="Arial"/>
          <w:b/>
          <w:sz w:val="28"/>
          <w:szCs w:val="28"/>
        </w:rPr>
      </w:pPr>
    </w:p>
    <w:p w14:paraId="7DC35071" w14:textId="77777777" w:rsidR="003255BB" w:rsidRPr="003645D5" w:rsidRDefault="003255BB" w:rsidP="00D02765">
      <w:pPr>
        <w:jc w:val="center"/>
        <w:rPr>
          <w:rFonts w:ascii="Arial" w:hAnsi="Arial" w:cs="Arial"/>
          <w:b/>
          <w:sz w:val="28"/>
          <w:szCs w:val="28"/>
        </w:rPr>
      </w:pPr>
    </w:p>
    <w:tbl>
      <w:tblPr>
        <w:tblStyle w:val="Reetkatablice"/>
        <w:tblW w:w="0" w:type="auto"/>
        <w:tblInd w:w="250" w:type="dxa"/>
        <w:tblLayout w:type="fixed"/>
        <w:tblLook w:val="04A0" w:firstRow="1" w:lastRow="0" w:firstColumn="1" w:lastColumn="0" w:noHBand="0" w:noVBand="1"/>
      </w:tblPr>
      <w:tblGrid>
        <w:gridCol w:w="3119"/>
        <w:gridCol w:w="5898"/>
      </w:tblGrid>
      <w:tr w:rsidR="006C3693" w:rsidRPr="003645D5" w14:paraId="2C46B8CB" w14:textId="77777777" w:rsidTr="00F40E4F">
        <w:tc>
          <w:tcPr>
            <w:tcW w:w="3119" w:type="dxa"/>
            <w:vAlign w:val="center"/>
          </w:tcPr>
          <w:p w14:paraId="48F20ACB" w14:textId="77777777" w:rsidR="006C3693" w:rsidRPr="003645D5" w:rsidRDefault="006C3693" w:rsidP="006C3693">
            <w:pPr>
              <w:spacing w:after="200" w:line="276" w:lineRule="auto"/>
              <w:jc w:val="center"/>
              <w:rPr>
                <w:rFonts w:ascii="Arial" w:hAnsi="Arial" w:cs="Arial"/>
                <w:b/>
              </w:rPr>
            </w:pPr>
            <w:r w:rsidRPr="003645D5">
              <w:rPr>
                <w:rFonts w:ascii="Arial" w:hAnsi="Arial" w:cs="Arial"/>
                <w:b/>
              </w:rPr>
              <w:lastRenderedPageBreak/>
              <w:t>NAZIV AKTIVNOSTI/PROGRAMA ILI PROJEKTA</w:t>
            </w:r>
          </w:p>
          <w:p w14:paraId="0894DE73" w14:textId="77777777" w:rsidR="006C3693" w:rsidRPr="003645D5" w:rsidRDefault="006C3693" w:rsidP="006C3693">
            <w:pPr>
              <w:spacing w:after="200" w:line="276" w:lineRule="auto"/>
              <w:jc w:val="center"/>
              <w:rPr>
                <w:rFonts w:ascii="Arial" w:hAnsi="Arial" w:cs="Arial"/>
                <w:b/>
              </w:rPr>
            </w:pPr>
          </w:p>
        </w:tc>
        <w:tc>
          <w:tcPr>
            <w:tcW w:w="5898" w:type="dxa"/>
            <w:vAlign w:val="center"/>
          </w:tcPr>
          <w:p w14:paraId="522686F1" w14:textId="77777777" w:rsidR="006C3693" w:rsidRPr="003645D5" w:rsidRDefault="006C3693" w:rsidP="006C3693">
            <w:pPr>
              <w:spacing w:after="200" w:line="276" w:lineRule="auto"/>
              <w:jc w:val="center"/>
              <w:rPr>
                <w:rFonts w:ascii="Arial" w:hAnsi="Arial" w:cs="Arial"/>
                <w:b/>
                <w:sz w:val="36"/>
                <w:szCs w:val="36"/>
              </w:rPr>
            </w:pPr>
            <w:r w:rsidRPr="003645D5">
              <w:rPr>
                <w:rFonts w:ascii="Arial" w:hAnsi="Arial" w:cs="Arial"/>
                <w:b/>
                <w:sz w:val="36"/>
                <w:szCs w:val="36"/>
              </w:rPr>
              <w:t xml:space="preserve">DOPUNSKA NASTAVA IZ </w:t>
            </w:r>
          </w:p>
          <w:p w14:paraId="2B13A8FD" w14:textId="77777777" w:rsidR="006C3693" w:rsidRPr="00496977" w:rsidRDefault="006C3693" w:rsidP="006C3693">
            <w:pPr>
              <w:spacing w:after="200" w:line="276" w:lineRule="auto"/>
              <w:jc w:val="center"/>
              <w:rPr>
                <w:rFonts w:ascii="Arial" w:hAnsi="Arial" w:cs="Arial"/>
                <w:b/>
                <w:sz w:val="36"/>
                <w:szCs w:val="36"/>
              </w:rPr>
            </w:pPr>
            <w:r w:rsidRPr="00496977">
              <w:rPr>
                <w:rFonts w:ascii="Arial" w:hAnsi="Arial" w:cs="Arial"/>
                <w:b/>
                <w:sz w:val="36"/>
                <w:szCs w:val="36"/>
              </w:rPr>
              <w:t>FIZIKE</w:t>
            </w:r>
          </w:p>
        </w:tc>
      </w:tr>
      <w:tr w:rsidR="006C3693" w:rsidRPr="003645D5" w14:paraId="0D260E18" w14:textId="77777777" w:rsidTr="00F40E4F">
        <w:tc>
          <w:tcPr>
            <w:tcW w:w="3119" w:type="dxa"/>
            <w:vAlign w:val="center"/>
          </w:tcPr>
          <w:p w14:paraId="302C1724" w14:textId="77777777" w:rsidR="006C3693" w:rsidRPr="003645D5" w:rsidRDefault="006C3693" w:rsidP="006C3693">
            <w:pPr>
              <w:spacing w:after="200" w:line="276" w:lineRule="auto"/>
              <w:jc w:val="center"/>
              <w:rPr>
                <w:rFonts w:ascii="Arial" w:hAnsi="Arial" w:cs="Arial"/>
                <w:b/>
              </w:rPr>
            </w:pPr>
            <w:r w:rsidRPr="003645D5">
              <w:rPr>
                <w:rFonts w:ascii="Arial" w:hAnsi="Arial" w:cs="Arial"/>
                <w:b/>
              </w:rPr>
              <w:t>RAZRED</w:t>
            </w:r>
          </w:p>
          <w:p w14:paraId="2680A04A" w14:textId="77777777" w:rsidR="006C3693" w:rsidRPr="003645D5" w:rsidRDefault="006C3693" w:rsidP="006C3693">
            <w:pPr>
              <w:spacing w:after="200" w:line="276" w:lineRule="auto"/>
              <w:jc w:val="center"/>
              <w:rPr>
                <w:rFonts w:ascii="Arial" w:hAnsi="Arial" w:cs="Arial"/>
                <w:b/>
              </w:rPr>
            </w:pPr>
          </w:p>
        </w:tc>
        <w:tc>
          <w:tcPr>
            <w:tcW w:w="5898" w:type="dxa"/>
            <w:vAlign w:val="center"/>
          </w:tcPr>
          <w:p w14:paraId="2F91F30D" w14:textId="77777777" w:rsidR="006C3693" w:rsidRPr="003645D5" w:rsidRDefault="006C3693" w:rsidP="006C3693">
            <w:pPr>
              <w:spacing w:after="200" w:line="276" w:lineRule="auto"/>
              <w:jc w:val="center"/>
              <w:rPr>
                <w:rFonts w:ascii="Arial" w:hAnsi="Arial" w:cs="Arial"/>
                <w:b/>
                <w:sz w:val="36"/>
                <w:szCs w:val="36"/>
              </w:rPr>
            </w:pPr>
            <w:r w:rsidRPr="003645D5">
              <w:rPr>
                <w:rFonts w:ascii="Arial" w:hAnsi="Arial" w:cs="Arial"/>
                <w:b/>
                <w:sz w:val="36"/>
                <w:szCs w:val="36"/>
              </w:rPr>
              <w:t>8.</w:t>
            </w:r>
          </w:p>
        </w:tc>
      </w:tr>
      <w:tr w:rsidR="006C3693" w:rsidRPr="003645D5" w14:paraId="046BCD54" w14:textId="77777777" w:rsidTr="00F40E4F">
        <w:tc>
          <w:tcPr>
            <w:tcW w:w="3119" w:type="dxa"/>
            <w:vAlign w:val="center"/>
          </w:tcPr>
          <w:p w14:paraId="07F7766E" w14:textId="77777777" w:rsidR="006C3693" w:rsidRPr="003645D5" w:rsidRDefault="006C3693" w:rsidP="006C3693">
            <w:pPr>
              <w:spacing w:after="200" w:line="276" w:lineRule="auto"/>
              <w:jc w:val="center"/>
              <w:rPr>
                <w:rFonts w:ascii="Arial" w:hAnsi="Arial" w:cs="Arial"/>
                <w:b/>
              </w:rPr>
            </w:pPr>
            <w:r w:rsidRPr="003645D5">
              <w:rPr>
                <w:rFonts w:ascii="Arial" w:hAnsi="Arial" w:cs="Arial"/>
                <w:b/>
              </w:rPr>
              <w:t>NOSITELJ AKTIVNOSTI/PROGRAMA ILI PROJEKTA</w:t>
            </w:r>
          </w:p>
          <w:p w14:paraId="3B8706EB" w14:textId="77777777" w:rsidR="006C3693" w:rsidRPr="003645D5" w:rsidRDefault="006C3693" w:rsidP="006C3693">
            <w:pPr>
              <w:spacing w:after="200" w:line="276" w:lineRule="auto"/>
              <w:jc w:val="center"/>
              <w:rPr>
                <w:rFonts w:ascii="Arial" w:hAnsi="Arial" w:cs="Arial"/>
                <w:b/>
              </w:rPr>
            </w:pPr>
          </w:p>
        </w:tc>
        <w:tc>
          <w:tcPr>
            <w:tcW w:w="5898" w:type="dxa"/>
            <w:vAlign w:val="center"/>
          </w:tcPr>
          <w:p w14:paraId="46213E9C" w14:textId="77777777" w:rsidR="006C3693" w:rsidRPr="003645D5" w:rsidRDefault="006C3693" w:rsidP="006C3693">
            <w:pPr>
              <w:spacing w:after="200" w:line="276" w:lineRule="auto"/>
              <w:rPr>
                <w:rFonts w:ascii="Arial" w:hAnsi="Arial" w:cs="Arial"/>
              </w:rPr>
            </w:pPr>
            <w:r w:rsidRPr="003645D5">
              <w:rPr>
                <w:rFonts w:ascii="Arial" w:hAnsi="Arial" w:cs="Arial"/>
              </w:rPr>
              <w:t>ZLATKO VAROŠANEC</w:t>
            </w:r>
          </w:p>
        </w:tc>
      </w:tr>
      <w:tr w:rsidR="006C3693" w:rsidRPr="003645D5" w14:paraId="1E110ABF" w14:textId="77777777" w:rsidTr="00F40E4F">
        <w:tc>
          <w:tcPr>
            <w:tcW w:w="3119" w:type="dxa"/>
            <w:vAlign w:val="center"/>
          </w:tcPr>
          <w:p w14:paraId="36B0BD26" w14:textId="77777777" w:rsidR="006C3693" w:rsidRPr="003645D5" w:rsidRDefault="006C3693" w:rsidP="006C3693">
            <w:pPr>
              <w:spacing w:after="200" w:line="276" w:lineRule="auto"/>
              <w:jc w:val="center"/>
              <w:rPr>
                <w:rFonts w:ascii="Arial" w:hAnsi="Arial" w:cs="Arial"/>
                <w:b/>
              </w:rPr>
            </w:pPr>
            <w:r w:rsidRPr="003645D5">
              <w:rPr>
                <w:rFonts w:ascii="Arial" w:hAnsi="Arial" w:cs="Arial"/>
                <w:b/>
              </w:rPr>
              <w:t>CILJEVI</w:t>
            </w:r>
          </w:p>
          <w:p w14:paraId="35552609" w14:textId="77777777" w:rsidR="006C3693" w:rsidRPr="003645D5" w:rsidRDefault="006C3693" w:rsidP="006C3693">
            <w:pPr>
              <w:spacing w:after="200" w:line="276" w:lineRule="auto"/>
              <w:jc w:val="center"/>
              <w:rPr>
                <w:rFonts w:ascii="Arial" w:hAnsi="Arial" w:cs="Arial"/>
                <w:b/>
              </w:rPr>
            </w:pPr>
          </w:p>
        </w:tc>
        <w:tc>
          <w:tcPr>
            <w:tcW w:w="5898" w:type="dxa"/>
            <w:vAlign w:val="center"/>
          </w:tcPr>
          <w:p w14:paraId="1EA0E8D6" w14:textId="77777777" w:rsidR="006C3693" w:rsidRPr="003645D5" w:rsidRDefault="006C3693" w:rsidP="006C3693">
            <w:pPr>
              <w:spacing w:after="200" w:line="276" w:lineRule="auto"/>
              <w:rPr>
                <w:rFonts w:ascii="Arial" w:hAnsi="Arial" w:cs="Arial"/>
              </w:rPr>
            </w:pPr>
            <w:r w:rsidRPr="003645D5">
              <w:rPr>
                <w:rFonts w:ascii="Arial" w:eastAsia="Times New Roman" w:hAnsi="Arial" w:cs="Arial"/>
                <w:sz w:val="20"/>
                <w:szCs w:val="20"/>
                <w:lang w:eastAsia="hr-HR"/>
              </w:rPr>
              <w:t>Svakom učeniku prema njegovim sposobnostima i mogućnostima pomoći da razvije osnovne spoznaje i mogućnosti za učenje i usvajanje gradiva.</w:t>
            </w:r>
          </w:p>
        </w:tc>
      </w:tr>
      <w:tr w:rsidR="006C3693" w:rsidRPr="003645D5" w14:paraId="30D5DE3E" w14:textId="77777777" w:rsidTr="00F40E4F">
        <w:tc>
          <w:tcPr>
            <w:tcW w:w="3119" w:type="dxa"/>
            <w:vAlign w:val="center"/>
          </w:tcPr>
          <w:p w14:paraId="0ED61349" w14:textId="77777777" w:rsidR="006C3693" w:rsidRPr="003645D5" w:rsidRDefault="006C3693" w:rsidP="006C3693">
            <w:pPr>
              <w:spacing w:after="200" w:line="276" w:lineRule="auto"/>
              <w:jc w:val="center"/>
              <w:rPr>
                <w:rFonts w:ascii="Arial" w:hAnsi="Arial" w:cs="Arial"/>
                <w:b/>
              </w:rPr>
            </w:pPr>
            <w:r w:rsidRPr="003645D5">
              <w:rPr>
                <w:rFonts w:ascii="Arial" w:hAnsi="Arial" w:cs="Arial"/>
                <w:b/>
              </w:rPr>
              <w:t>OČEKIVANI ISHODI</w:t>
            </w:r>
          </w:p>
          <w:p w14:paraId="45AE9F73" w14:textId="77777777" w:rsidR="006C3693" w:rsidRPr="003645D5" w:rsidRDefault="006C3693" w:rsidP="006C3693">
            <w:pPr>
              <w:spacing w:after="200" w:line="276" w:lineRule="auto"/>
              <w:jc w:val="center"/>
              <w:rPr>
                <w:rFonts w:ascii="Arial" w:hAnsi="Arial" w:cs="Arial"/>
                <w:b/>
              </w:rPr>
            </w:pPr>
          </w:p>
        </w:tc>
        <w:tc>
          <w:tcPr>
            <w:tcW w:w="5898" w:type="dxa"/>
            <w:vAlign w:val="center"/>
          </w:tcPr>
          <w:p w14:paraId="5727E700" w14:textId="77777777" w:rsidR="006C3693" w:rsidRPr="003645D5" w:rsidRDefault="006C3693" w:rsidP="006C3693">
            <w:pPr>
              <w:spacing w:after="200" w:line="276" w:lineRule="auto"/>
              <w:rPr>
                <w:rFonts w:ascii="Arial" w:hAnsi="Arial" w:cs="Arial"/>
              </w:rPr>
            </w:pPr>
            <w:r w:rsidRPr="003645D5">
              <w:rPr>
                <w:rFonts w:ascii="Arial" w:hAnsi="Arial" w:cs="Arial"/>
              </w:rPr>
              <w:t>Bolje i kvalitetnije baratanje fizikalnim pojmovima</w:t>
            </w:r>
          </w:p>
        </w:tc>
      </w:tr>
      <w:tr w:rsidR="006C3693" w:rsidRPr="003645D5" w14:paraId="7669B550" w14:textId="77777777" w:rsidTr="00F40E4F">
        <w:tc>
          <w:tcPr>
            <w:tcW w:w="3119" w:type="dxa"/>
            <w:vAlign w:val="center"/>
          </w:tcPr>
          <w:p w14:paraId="17BBB1F0" w14:textId="77777777" w:rsidR="006C3693" w:rsidRPr="003645D5" w:rsidRDefault="006C3693" w:rsidP="006C3693">
            <w:pPr>
              <w:spacing w:after="200" w:line="276" w:lineRule="auto"/>
              <w:jc w:val="center"/>
              <w:rPr>
                <w:rFonts w:ascii="Arial" w:hAnsi="Arial" w:cs="Arial"/>
                <w:b/>
              </w:rPr>
            </w:pPr>
            <w:r w:rsidRPr="003645D5">
              <w:rPr>
                <w:rFonts w:ascii="Arial" w:hAnsi="Arial" w:cs="Arial"/>
                <w:b/>
              </w:rPr>
              <w:t>NAČIN REALIZACIJE</w:t>
            </w:r>
          </w:p>
          <w:p w14:paraId="16A60D9F" w14:textId="77777777" w:rsidR="006C3693" w:rsidRPr="003645D5" w:rsidRDefault="006C3693" w:rsidP="006C3693">
            <w:pPr>
              <w:spacing w:after="200" w:line="276" w:lineRule="auto"/>
              <w:jc w:val="center"/>
              <w:rPr>
                <w:rFonts w:ascii="Arial" w:hAnsi="Arial" w:cs="Arial"/>
                <w:b/>
              </w:rPr>
            </w:pPr>
          </w:p>
        </w:tc>
        <w:tc>
          <w:tcPr>
            <w:tcW w:w="5898" w:type="dxa"/>
            <w:vAlign w:val="center"/>
          </w:tcPr>
          <w:p w14:paraId="7B654089" w14:textId="77777777" w:rsidR="006C3693" w:rsidRPr="003645D5" w:rsidRDefault="006C3693" w:rsidP="006C3693">
            <w:pPr>
              <w:spacing w:after="200" w:line="276" w:lineRule="auto"/>
              <w:rPr>
                <w:rFonts w:ascii="Arial" w:hAnsi="Arial" w:cs="Arial"/>
              </w:rPr>
            </w:pPr>
            <w:r w:rsidRPr="003645D5">
              <w:rPr>
                <w:rFonts w:ascii="Arial" w:eastAsia="Times New Roman" w:hAnsi="Arial" w:cs="Arial"/>
                <w:sz w:val="20"/>
                <w:szCs w:val="20"/>
                <w:lang w:eastAsia="hr-HR"/>
              </w:rPr>
              <w:t>Uočavanje te ispravljanje poteškoća u usvajanju gradiva.</w:t>
            </w:r>
          </w:p>
        </w:tc>
      </w:tr>
      <w:tr w:rsidR="006C3693" w:rsidRPr="003645D5" w14:paraId="70095CA0" w14:textId="77777777" w:rsidTr="00F40E4F">
        <w:tc>
          <w:tcPr>
            <w:tcW w:w="3119" w:type="dxa"/>
            <w:vAlign w:val="center"/>
          </w:tcPr>
          <w:p w14:paraId="505DAD7B" w14:textId="77777777" w:rsidR="006C3693" w:rsidRPr="003645D5" w:rsidRDefault="006C3693" w:rsidP="006C3693">
            <w:pPr>
              <w:spacing w:after="200" w:line="276" w:lineRule="auto"/>
              <w:jc w:val="center"/>
              <w:rPr>
                <w:rFonts w:ascii="Arial" w:hAnsi="Arial" w:cs="Arial"/>
                <w:b/>
              </w:rPr>
            </w:pPr>
            <w:r w:rsidRPr="003645D5">
              <w:rPr>
                <w:rFonts w:ascii="Arial" w:hAnsi="Arial" w:cs="Arial"/>
                <w:b/>
              </w:rPr>
              <w:t>PLANIRANI BROJ UČENIKA</w:t>
            </w:r>
          </w:p>
        </w:tc>
        <w:tc>
          <w:tcPr>
            <w:tcW w:w="5898" w:type="dxa"/>
            <w:vAlign w:val="center"/>
          </w:tcPr>
          <w:p w14:paraId="34D5256B" w14:textId="77777777" w:rsidR="006C3693" w:rsidRPr="003645D5" w:rsidRDefault="006C3693" w:rsidP="006C3693">
            <w:pPr>
              <w:spacing w:after="200" w:line="276" w:lineRule="auto"/>
              <w:rPr>
                <w:rFonts w:ascii="Arial" w:hAnsi="Arial" w:cs="Arial"/>
              </w:rPr>
            </w:pPr>
            <w:r w:rsidRPr="003645D5">
              <w:rPr>
                <w:rFonts w:ascii="Arial" w:hAnsi="Arial" w:cs="Arial"/>
              </w:rPr>
              <w:t>10-15</w:t>
            </w:r>
          </w:p>
        </w:tc>
      </w:tr>
      <w:tr w:rsidR="006C3693" w:rsidRPr="003645D5" w14:paraId="3D6A6716" w14:textId="77777777" w:rsidTr="00F40E4F">
        <w:tc>
          <w:tcPr>
            <w:tcW w:w="3119" w:type="dxa"/>
            <w:vAlign w:val="center"/>
          </w:tcPr>
          <w:p w14:paraId="32334F67" w14:textId="77777777" w:rsidR="006C3693" w:rsidRPr="003645D5" w:rsidRDefault="006C3693" w:rsidP="006C3693">
            <w:pPr>
              <w:spacing w:after="200" w:line="276" w:lineRule="auto"/>
              <w:jc w:val="center"/>
              <w:rPr>
                <w:rFonts w:ascii="Arial" w:hAnsi="Arial" w:cs="Arial"/>
                <w:b/>
              </w:rPr>
            </w:pPr>
            <w:r w:rsidRPr="003645D5">
              <w:rPr>
                <w:rFonts w:ascii="Arial" w:hAnsi="Arial" w:cs="Arial"/>
                <w:b/>
              </w:rPr>
              <w:t>VREMENIK</w:t>
            </w:r>
          </w:p>
          <w:p w14:paraId="7579DDD5" w14:textId="77777777" w:rsidR="006C3693" w:rsidRPr="003645D5" w:rsidRDefault="006C3693" w:rsidP="006C3693">
            <w:pPr>
              <w:spacing w:after="200" w:line="276" w:lineRule="auto"/>
              <w:jc w:val="center"/>
              <w:rPr>
                <w:rFonts w:ascii="Arial" w:hAnsi="Arial" w:cs="Arial"/>
                <w:b/>
              </w:rPr>
            </w:pPr>
          </w:p>
        </w:tc>
        <w:tc>
          <w:tcPr>
            <w:tcW w:w="5898" w:type="dxa"/>
            <w:vAlign w:val="center"/>
          </w:tcPr>
          <w:p w14:paraId="5F403627" w14:textId="77777777" w:rsidR="006C3693" w:rsidRPr="003645D5" w:rsidRDefault="006C3693" w:rsidP="006C3693">
            <w:pPr>
              <w:spacing w:after="200" w:line="276" w:lineRule="auto"/>
              <w:rPr>
                <w:rFonts w:ascii="Arial" w:hAnsi="Arial" w:cs="Arial"/>
              </w:rPr>
            </w:pPr>
            <w:r w:rsidRPr="003645D5">
              <w:rPr>
                <w:rFonts w:ascii="Arial" w:hAnsi="Arial" w:cs="Arial"/>
              </w:rPr>
              <w:t>tijekom školske godine (rujan - lipanj)</w:t>
            </w:r>
          </w:p>
        </w:tc>
      </w:tr>
      <w:tr w:rsidR="006C3693" w:rsidRPr="003645D5" w14:paraId="4A37A803" w14:textId="77777777" w:rsidTr="00F40E4F">
        <w:tc>
          <w:tcPr>
            <w:tcW w:w="3119" w:type="dxa"/>
            <w:vAlign w:val="center"/>
          </w:tcPr>
          <w:p w14:paraId="36018691" w14:textId="77777777" w:rsidR="006C3693" w:rsidRPr="003645D5" w:rsidRDefault="006C3693" w:rsidP="006C3693">
            <w:pPr>
              <w:spacing w:after="200" w:line="276" w:lineRule="auto"/>
              <w:jc w:val="center"/>
              <w:rPr>
                <w:rFonts w:ascii="Arial" w:hAnsi="Arial" w:cs="Arial"/>
                <w:b/>
              </w:rPr>
            </w:pPr>
          </w:p>
          <w:p w14:paraId="73943EC4" w14:textId="77777777" w:rsidR="006C3693" w:rsidRPr="003645D5" w:rsidRDefault="006C3693" w:rsidP="006C3693">
            <w:pPr>
              <w:spacing w:after="200" w:line="276" w:lineRule="auto"/>
              <w:jc w:val="center"/>
              <w:rPr>
                <w:rFonts w:ascii="Arial" w:hAnsi="Arial" w:cs="Arial"/>
                <w:b/>
              </w:rPr>
            </w:pPr>
            <w:r w:rsidRPr="003645D5">
              <w:rPr>
                <w:rFonts w:ascii="Arial" w:hAnsi="Arial" w:cs="Arial"/>
                <w:b/>
              </w:rPr>
              <w:t>NAČIN PRAĆENJA I PROVJERA ISHODA</w:t>
            </w:r>
          </w:p>
          <w:p w14:paraId="1938DA18" w14:textId="77777777" w:rsidR="006C3693" w:rsidRPr="003645D5" w:rsidRDefault="006C3693" w:rsidP="006C3693">
            <w:pPr>
              <w:spacing w:after="200" w:line="276" w:lineRule="auto"/>
              <w:jc w:val="center"/>
              <w:rPr>
                <w:rFonts w:ascii="Arial" w:hAnsi="Arial" w:cs="Arial"/>
                <w:b/>
              </w:rPr>
            </w:pPr>
          </w:p>
          <w:p w14:paraId="35138BFB" w14:textId="77777777" w:rsidR="006C3693" w:rsidRPr="003645D5" w:rsidRDefault="006C3693" w:rsidP="006C3693">
            <w:pPr>
              <w:spacing w:after="200" w:line="276" w:lineRule="auto"/>
              <w:jc w:val="center"/>
              <w:rPr>
                <w:rFonts w:ascii="Arial" w:hAnsi="Arial" w:cs="Arial"/>
                <w:b/>
              </w:rPr>
            </w:pPr>
          </w:p>
        </w:tc>
        <w:tc>
          <w:tcPr>
            <w:tcW w:w="5898" w:type="dxa"/>
            <w:vAlign w:val="center"/>
          </w:tcPr>
          <w:p w14:paraId="49EDFE0A" w14:textId="77777777" w:rsidR="006C3693" w:rsidRPr="003645D5" w:rsidRDefault="006C3693" w:rsidP="006C3693">
            <w:pPr>
              <w:spacing w:after="200" w:line="276" w:lineRule="auto"/>
              <w:rPr>
                <w:rFonts w:ascii="Arial" w:hAnsi="Arial" w:cs="Arial"/>
              </w:rPr>
            </w:pPr>
            <w:r w:rsidRPr="003645D5">
              <w:rPr>
                <w:rFonts w:ascii="Arial" w:hAnsi="Arial" w:cs="Arial"/>
              </w:rPr>
              <w:t>testovi za provjeru znanja i sposobnosti</w:t>
            </w:r>
          </w:p>
        </w:tc>
      </w:tr>
      <w:tr w:rsidR="006C3693" w:rsidRPr="003645D5" w14:paraId="1027178D" w14:textId="77777777" w:rsidTr="00F40E4F">
        <w:tc>
          <w:tcPr>
            <w:tcW w:w="3119" w:type="dxa"/>
            <w:vAlign w:val="center"/>
          </w:tcPr>
          <w:p w14:paraId="543567E3" w14:textId="77777777" w:rsidR="006C3693" w:rsidRPr="003645D5" w:rsidRDefault="006C3693" w:rsidP="006C3693">
            <w:pPr>
              <w:spacing w:after="200" w:line="276" w:lineRule="auto"/>
              <w:jc w:val="center"/>
              <w:rPr>
                <w:rFonts w:ascii="Arial" w:hAnsi="Arial" w:cs="Arial"/>
                <w:b/>
              </w:rPr>
            </w:pPr>
            <w:r w:rsidRPr="003645D5">
              <w:rPr>
                <w:rFonts w:ascii="Arial" w:hAnsi="Arial" w:cs="Arial"/>
                <w:b/>
              </w:rPr>
              <w:t>TROŠKOVNIK</w:t>
            </w:r>
          </w:p>
          <w:p w14:paraId="1FDF3F6A" w14:textId="77777777" w:rsidR="006C3693" w:rsidRPr="003645D5" w:rsidRDefault="006C3693" w:rsidP="006C3693">
            <w:pPr>
              <w:spacing w:after="200" w:line="276" w:lineRule="auto"/>
              <w:jc w:val="center"/>
              <w:rPr>
                <w:rFonts w:ascii="Arial" w:hAnsi="Arial" w:cs="Arial"/>
                <w:b/>
              </w:rPr>
            </w:pPr>
          </w:p>
        </w:tc>
        <w:tc>
          <w:tcPr>
            <w:tcW w:w="5898" w:type="dxa"/>
            <w:vAlign w:val="center"/>
          </w:tcPr>
          <w:p w14:paraId="52909814" w14:textId="77777777" w:rsidR="006C3693" w:rsidRPr="003645D5" w:rsidRDefault="006C3693" w:rsidP="006C3693">
            <w:pPr>
              <w:spacing w:after="200" w:line="276" w:lineRule="auto"/>
              <w:rPr>
                <w:rFonts w:ascii="Arial" w:hAnsi="Arial" w:cs="Arial"/>
              </w:rPr>
            </w:pPr>
            <w:r w:rsidRPr="003645D5">
              <w:rPr>
                <w:rFonts w:ascii="Arial" w:hAnsi="Arial" w:cs="Arial"/>
              </w:rPr>
              <w:t>nema troškova</w:t>
            </w:r>
          </w:p>
        </w:tc>
      </w:tr>
    </w:tbl>
    <w:p w14:paraId="46BF3F5C" w14:textId="77777777" w:rsidR="006C3693" w:rsidRPr="003645D5" w:rsidRDefault="006C3693" w:rsidP="006C3693">
      <w:pPr>
        <w:spacing w:after="200" w:line="276" w:lineRule="auto"/>
        <w:rPr>
          <w:rFonts w:ascii="Arial" w:hAnsi="Arial" w:cs="Arial"/>
        </w:rPr>
      </w:pPr>
    </w:p>
    <w:p w14:paraId="31EE7CAC" w14:textId="77777777" w:rsidR="00D02765" w:rsidRPr="003645D5" w:rsidRDefault="00D02765" w:rsidP="006C3693">
      <w:pPr>
        <w:jc w:val="both"/>
        <w:rPr>
          <w:rFonts w:ascii="Arial" w:hAnsi="Arial" w:cs="Arial"/>
        </w:rPr>
      </w:pPr>
    </w:p>
    <w:p w14:paraId="25319A91" w14:textId="77777777" w:rsidR="00054E9C" w:rsidRPr="003645D5" w:rsidRDefault="00054E9C" w:rsidP="006C3693">
      <w:pPr>
        <w:jc w:val="both"/>
        <w:rPr>
          <w:rFonts w:ascii="Arial" w:hAnsi="Arial" w:cs="Arial"/>
        </w:rPr>
      </w:pPr>
    </w:p>
    <w:p w14:paraId="7B037C79" w14:textId="77777777" w:rsidR="00054E9C" w:rsidRPr="003645D5" w:rsidRDefault="00054E9C" w:rsidP="006C3693">
      <w:pPr>
        <w:jc w:val="both"/>
        <w:rPr>
          <w:rFonts w:ascii="Arial" w:hAnsi="Arial" w:cs="Arial"/>
        </w:rPr>
      </w:pPr>
    </w:p>
    <w:tbl>
      <w:tblPr>
        <w:tblStyle w:val="Reetkatablice"/>
        <w:tblW w:w="0" w:type="auto"/>
        <w:tblInd w:w="-34" w:type="dxa"/>
        <w:tblLayout w:type="fixed"/>
        <w:tblLook w:val="04A0" w:firstRow="1" w:lastRow="0" w:firstColumn="1" w:lastColumn="0" w:noHBand="0" w:noVBand="1"/>
      </w:tblPr>
      <w:tblGrid>
        <w:gridCol w:w="2552"/>
        <w:gridCol w:w="6465"/>
      </w:tblGrid>
      <w:tr w:rsidR="00054E9C" w:rsidRPr="003645D5" w14:paraId="23886E8A" w14:textId="77777777" w:rsidTr="00F40E4F">
        <w:tc>
          <w:tcPr>
            <w:tcW w:w="2552" w:type="dxa"/>
          </w:tcPr>
          <w:p w14:paraId="4FCB18F4" w14:textId="77777777" w:rsidR="00054E9C" w:rsidRPr="003645D5" w:rsidRDefault="00054E9C" w:rsidP="001074D8">
            <w:pPr>
              <w:rPr>
                <w:rFonts w:ascii="Arial" w:hAnsi="Arial" w:cs="Arial"/>
                <w:b/>
              </w:rPr>
            </w:pPr>
          </w:p>
          <w:p w14:paraId="3D89312B" w14:textId="77777777" w:rsidR="00054E9C" w:rsidRPr="003645D5" w:rsidRDefault="00054E9C" w:rsidP="001074D8">
            <w:pPr>
              <w:rPr>
                <w:rFonts w:ascii="Arial" w:hAnsi="Arial" w:cs="Arial"/>
                <w:b/>
              </w:rPr>
            </w:pPr>
            <w:r w:rsidRPr="003645D5">
              <w:rPr>
                <w:rFonts w:ascii="Arial" w:hAnsi="Arial" w:cs="Arial"/>
                <w:b/>
              </w:rPr>
              <w:t>NAZIV AKTIVNOSTI/PROGRAMA ILI PROJEKTA</w:t>
            </w:r>
          </w:p>
          <w:p w14:paraId="53300102" w14:textId="77777777" w:rsidR="00054E9C" w:rsidRPr="003645D5" w:rsidRDefault="00054E9C" w:rsidP="001074D8">
            <w:pPr>
              <w:rPr>
                <w:rFonts w:ascii="Arial" w:hAnsi="Arial" w:cs="Arial"/>
                <w:b/>
              </w:rPr>
            </w:pPr>
          </w:p>
        </w:tc>
        <w:tc>
          <w:tcPr>
            <w:tcW w:w="6465" w:type="dxa"/>
          </w:tcPr>
          <w:p w14:paraId="73A38104" w14:textId="77777777" w:rsidR="00054E9C" w:rsidRPr="003645D5" w:rsidRDefault="00054E9C" w:rsidP="001074D8">
            <w:pPr>
              <w:rPr>
                <w:rFonts w:ascii="Arial" w:hAnsi="Arial" w:cs="Arial"/>
              </w:rPr>
            </w:pPr>
          </w:p>
          <w:p w14:paraId="629967BE" w14:textId="77777777" w:rsidR="00054E9C" w:rsidRPr="003645D5" w:rsidRDefault="00054E9C" w:rsidP="001074D8">
            <w:pPr>
              <w:rPr>
                <w:rFonts w:ascii="Arial" w:hAnsi="Arial" w:cs="Arial"/>
              </w:rPr>
            </w:pPr>
          </w:p>
          <w:p w14:paraId="322DD671" w14:textId="77777777" w:rsidR="00054E9C" w:rsidRPr="003645D5" w:rsidRDefault="00054E9C" w:rsidP="001074D8">
            <w:pPr>
              <w:rPr>
                <w:rFonts w:ascii="Arial" w:hAnsi="Arial" w:cs="Arial"/>
                <w:u w:val="single"/>
              </w:rPr>
            </w:pPr>
            <w:r w:rsidRPr="003645D5">
              <w:rPr>
                <w:rFonts w:ascii="Arial" w:hAnsi="Arial" w:cs="Arial"/>
                <w:b/>
              </w:rPr>
              <w:t>DOPUNSKA NASTAVA IZ</w:t>
            </w:r>
            <w:r w:rsidRPr="003645D5">
              <w:rPr>
                <w:rFonts w:ascii="Arial" w:hAnsi="Arial" w:cs="Arial"/>
              </w:rPr>
              <w:t xml:space="preserve"> </w:t>
            </w:r>
            <w:r w:rsidRPr="00496977">
              <w:rPr>
                <w:rFonts w:ascii="Arial" w:hAnsi="Arial" w:cs="Arial"/>
                <w:b/>
              </w:rPr>
              <w:t>NJEMAČKOG JEZIKA</w:t>
            </w:r>
          </w:p>
        </w:tc>
      </w:tr>
      <w:tr w:rsidR="00054E9C" w:rsidRPr="003645D5" w14:paraId="2EF5557E" w14:textId="77777777" w:rsidTr="00F40E4F">
        <w:tc>
          <w:tcPr>
            <w:tcW w:w="2552" w:type="dxa"/>
          </w:tcPr>
          <w:p w14:paraId="44057488" w14:textId="77777777" w:rsidR="00054E9C" w:rsidRPr="003645D5" w:rsidRDefault="00054E9C" w:rsidP="001074D8">
            <w:pPr>
              <w:rPr>
                <w:rFonts w:ascii="Arial" w:hAnsi="Arial" w:cs="Arial"/>
                <w:b/>
              </w:rPr>
            </w:pPr>
          </w:p>
          <w:p w14:paraId="20545B6D" w14:textId="77777777" w:rsidR="00054E9C" w:rsidRPr="003645D5" w:rsidRDefault="00054E9C" w:rsidP="001074D8">
            <w:pPr>
              <w:rPr>
                <w:rFonts w:ascii="Arial" w:hAnsi="Arial" w:cs="Arial"/>
                <w:b/>
              </w:rPr>
            </w:pPr>
            <w:r w:rsidRPr="003645D5">
              <w:rPr>
                <w:rFonts w:ascii="Arial" w:hAnsi="Arial" w:cs="Arial"/>
                <w:b/>
              </w:rPr>
              <w:t>RAZRED</w:t>
            </w:r>
          </w:p>
          <w:p w14:paraId="5F442C27" w14:textId="77777777" w:rsidR="00054E9C" w:rsidRPr="003645D5" w:rsidRDefault="00054E9C" w:rsidP="001074D8">
            <w:pPr>
              <w:rPr>
                <w:rFonts w:ascii="Arial" w:hAnsi="Arial" w:cs="Arial"/>
                <w:b/>
              </w:rPr>
            </w:pPr>
          </w:p>
        </w:tc>
        <w:tc>
          <w:tcPr>
            <w:tcW w:w="6465" w:type="dxa"/>
          </w:tcPr>
          <w:p w14:paraId="555EBFEA" w14:textId="77777777" w:rsidR="00054E9C" w:rsidRPr="003645D5" w:rsidRDefault="00054E9C" w:rsidP="001074D8">
            <w:pPr>
              <w:rPr>
                <w:rFonts w:ascii="Arial" w:hAnsi="Arial" w:cs="Arial"/>
              </w:rPr>
            </w:pPr>
            <w:r w:rsidRPr="003645D5">
              <w:rPr>
                <w:rFonts w:ascii="Arial" w:hAnsi="Arial" w:cs="Arial"/>
              </w:rPr>
              <w:t>5.c 5.e 5 f</w:t>
            </w:r>
          </w:p>
        </w:tc>
      </w:tr>
      <w:tr w:rsidR="00054E9C" w:rsidRPr="003645D5" w14:paraId="56DD0B5B" w14:textId="77777777" w:rsidTr="00F40E4F">
        <w:tc>
          <w:tcPr>
            <w:tcW w:w="2552" w:type="dxa"/>
          </w:tcPr>
          <w:p w14:paraId="14DD8251" w14:textId="77777777" w:rsidR="00054E9C" w:rsidRPr="003645D5" w:rsidRDefault="00054E9C" w:rsidP="001074D8">
            <w:pPr>
              <w:rPr>
                <w:rFonts w:ascii="Arial" w:hAnsi="Arial" w:cs="Arial"/>
                <w:b/>
              </w:rPr>
            </w:pPr>
          </w:p>
          <w:p w14:paraId="10DD121B" w14:textId="77777777" w:rsidR="00054E9C" w:rsidRPr="003645D5" w:rsidRDefault="00054E9C" w:rsidP="001074D8">
            <w:pPr>
              <w:rPr>
                <w:rFonts w:ascii="Arial" w:hAnsi="Arial" w:cs="Arial"/>
                <w:b/>
              </w:rPr>
            </w:pPr>
            <w:r w:rsidRPr="003645D5">
              <w:rPr>
                <w:rFonts w:ascii="Arial" w:hAnsi="Arial" w:cs="Arial"/>
                <w:b/>
              </w:rPr>
              <w:t>NOSITELJ AKTIVNOSTI/PROGRAMA ILI PROJEKTA</w:t>
            </w:r>
          </w:p>
          <w:p w14:paraId="0C0C3D86" w14:textId="77777777" w:rsidR="00054E9C" w:rsidRPr="003645D5" w:rsidRDefault="00054E9C" w:rsidP="001074D8">
            <w:pPr>
              <w:rPr>
                <w:rFonts w:ascii="Arial" w:hAnsi="Arial" w:cs="Arial"/>
                <w:b/>
              </w:rPr>
            </w:pPr>
          </w:p>
        </w:tc>
        <w:tc>
          <w:tcPr>
            <w:tcW w:w="6465" w:type="dxa"/>
          </w:tcPr>
          <w:p w14:paraId="4CA0FB7F" w14:textId="77777777" w:rsidR="00054E9C" w:rsidRPr="003645D5" w:rsidRDefault="00054E9C" w:rsidP="001074D8">
            <w:pPr>
              <w:rPr>
                <w:rFonts w:ascii="Arial" w:hAnsi="Arial" w:cs="Arial"/>
              </w:rPr>
            </w:pPr>
            <w:r w:rsidRPr="003645D5">
              <w:rPr>
                <w:rFonts w:ascii="Arial" w:hAnsi="Arial" w:cs="Arial"/>
              </w:rPr>
              <w:t xml:space="preserve">Irena </w:t>
            </w:r>
            <w:proofErr w:type="spellStart"/>
            <w:r w:rsidRPr="003645D5">
              <w:rPr>
                <w:rFonts w:ascii="Arial" w:hAnsi="Arial" w:cs="Arial"/>
              </w:rPr>
              <w:t>Sabadoš</w:t>
            </w:r>
            <w:proofErr w:type="spellEnd"/>
            <w:r w:rsidRPr="003645D5">
              <w:rPr>
                <w:rFonts w:ascii="Arial" w:hAnsi="Arial" w:cs="Arial"/>
              </w:rPr>
              <w:t xml:space="preserve"> </w:t>
            </w:r>
          </w:p>
        </w:tc>
      </w:tr>
      <w:tr w:rsidR="00054E9C" w:rsidRPr="003645D5" w14:paraId="4B025E32" w14:textId="77777777" w:rsidTr="00F40E4F">
        <w:tc>
          <w:tcPr>
            <w:tcW w:w="2552" w:type="dxa"/>
          </w:tcPr>
          <w:p w14:paraId="79098230" w14:textId="77777777" w:rsidR="00054E9C" w:rsidRPr="003645D5" w:rsidRDefault="00054E9C" w:rsidP="001074D8">
            <w:pPr>
              <w:rPr>
                <w:rFonts w:ascii="Arial" w:hAnsi="Arial" w:cs="Arial"/>
                <w:b/>
              </w:rPr>
            </w:pPr>
          </w:p>
          <w:p w14:paraId="7CD46D5C" w14:textId="77777777" w:rsidR="00054E9C" w:rsidRPr="003645D5" w:rsidRDefault="00054E9C" w:rsidP="001074D8">
            <w:pPr>
              <w:rPr>
                <w:rFonts w:ascii="Arial" w:hAnsi="Arial" w:cs="Arial"/>
                <w:b/>
              </w:rPr>
            </w:pPr>
            <w:r w:rsidRPr="003645D5">
              <w:rPr>
                <w:rFonts w:ascii="Arial" w:hAnsi="Arial" w:cs="Arial"/>
                <w:b/>
              </w:rPr>
              <w:t xml:space="preserve">CILJEVI </w:t>
            </w:r>
          </w:p>
          <w:p w14:paraId="7C74616C" w14:textId="77777777" w:rsidR="00054E9C" w:rsidRPr="003645D5" w:rsidRDefault="00054E9C" w:rsidP="001074D8">
            <w:pPr>
              <w:rPr>
                <w:rFonts w:ascii="Arial" w:hAnsi="Arial" w:cs="Arial"/>
                <w:b/>
              </w:rPr>
            </w:pPr>
          </w:p>
        </w:tc>
        <w:tc>
          <w:tcPr>
            <w:tcW w:w="6465" w:type="dxa"/>
          </w:tcPr>
          <w:p w14:paraId="17CA67F2" w14:textId="77777777" w:rsidR="00054E9C" w:rsidRPr="003645D5" w:rsidRDefault="00054E9C" w:rsidP="001074D8">
            <w:pPr>
              <w:rPr>
                <w:rFonts w:ascii="Arial" w:hAnsi="Arial" w:cs="Arial"/>
              </w:rPr>
            </w:pPr>
            <w:r w:rsidRPr="003645D5">
              <w:rPr>
                <w:rFonts w:ascii="Arial" w:hAnsi="Arial" w:cs="Arial"/>
              </w:rPr>
              <w:t>Ponoviti i utvrditi gradivo prema planu i programu, uvježbavati jezične strukture i vokabular, pomoći učenicima u poteškoćama pri savladavanju gradiva, u prevladavanju treme i stresne situacije pri provjeravanju znanja, pomoći nadoknaditi pojedine nastavne sadržaje u slučaju dužeg izostanka s nastave ili slabijeg predznanja.</w:t>
            </w:r>
            <w:r w:rsidRPr="003645D5">
              <w:rPr>
                <w:rFonts w:ascii="Arial" w:hAnsi="Arial" w:cs="Arial"/>
                <w:b/>
              </w:rPr>
              <w:t xml:space="preserve">  </w:t>
            </w:r>
          </w:p>
        </w:tc>
      </w:tr>
      <w:tr w:rsidR="00054E9C" w:rsidRPr="003645D5" w14:paraId="7C6BD8D2" w14:textId="77777777" w:rsidTr="00F40E4F">
        <w:tc>
          <w:tcPr>
            <w:tcW w:w="2552" w:type="dxa"/>
          </w:tcPr>
          <w:p w14:paraId="34E46F3E" w14:textId="77777777" w:rsidR="00054E9C" w:rsidRPr="003645D5" w:rsidRDefault="00054E9C" w:rsidP="001074D8">
            <w:pPr>
              <w:rPr>
                <w:rFonts w:ascii="Arial" w:hAnsi="Arial" w:cs="Arial"/>
                <w:b/>
              </w:rPr>
            </w:pPr>
          </w:p>
          <w:p w14:paraId="3A8C7783" w14:textId="77777777" w:rsidR="00054E9C" w:rsidRPr="003645D5" w:rsidRDefault="00054E9C" w:rsidP="001074D8">
            <w:pPr>
              <w:rPr>
                <w:rFonts w:ascii="Arial" w:hAnsi="Arial" w:cs="Arial"/>
                <w:b/>
              </w:rPr>
            </w:pPr>
            <w:r w:rsidRPr="003645D5">
              <w:rPr>
                <w:rFonts w:ascii="Arial" w:hAnsi="Arial" w:cs="Arial"/>
                <w:b/>
              </w:rPr>
              <w:t>OČEKIVANI ISHODI</w:t>
            </w:r>
          </w:p>
          <w:p w14:paraId="39D1BC33" w14:textId="77777777" w:rsidR="00054E9C" w:rsidRPr="003645D5" w:rsidRDefault="00054E9C" w:rsidP="001074D8">
            <w:pPr>
              <w:rPr>
                <w:rFonts w:ascii="Arial" w:hAnsi="Arial" w:cs="Arial"/>
                <w:b/>
              </w:rPr>
            </w:pPr>
          </w:p>
        </w:tc>
        <w:tc>
          <w:tcPr>
            <w:tcW w:w="6465" w:type="dxa"/>
          </w:tcPr>
          <w:p w14:paraId="3E2DC1AD" w14:textId="77777777" w:rsidR="00054E9C" w:rsidRPr="003645D5" w:rsidRDefault="00054E9C" w:rsidP="001074D8">
            <w:pPr>
              <w:rPr>
                <w:rFonts w:ascii="Arial" w:hAnsi="Arial" w:cs="Arial"/>
              </w:rPr>
            </w:pPr>
            <w:r w:rsidRPr="003645D5">
              <w:rPr>
                <w:rFonts w:ascii="Arial" w:hAnsi="Arial" w:cs="Arial"/>
              </w:rPr>
              <w:t>Interpretirati jednostavne tonske zapise i upute učitelja. Povezivati zvučni i pisani jezični model. Reproducirati zvučni model i samostalno proizvesti kraći govorni iskaz (predstaviti sebe, odgovoriti na pitanje, opisati prostor…). Reproducirati pročitano na temelju izdvojenih ključnih riječi. Pravilno sricati vokabular na zadane teme. Pisati (po modelu) uvažavajući ortografiju njemačkog jezika. Tvoriti i primijeniti gramatičke konstrukcije (glagolska vremena, imenice, stupnjevanje pridjeva...)</w:t>
            </w:r>
          </w:p>
        </w:tc>
      </w:tr>
      <w:tr w:rsidR="00054E9C" w:rsidRPr="003645D5" w14:paraId="3B7369B6" w14:textId="77777777" w:rsidTr="00F40E4F">
        <w:tc>
          <w:tcPr>
            <w:tcW w:w="2552" w:type="dxa"/>
          </w:tcPr>
          <w:p w14:paraId="5069DB5C" w14:textId="77777777" w:rsidR="00054E9C" w:rsidRPr="003645D5" w:rsidRDefault="00054E9C" w:rsidP="001074D8">
            <w:pPr>
              <w:rPr>
                <w:rFonts w:ascii="Arial" w:hAnsi="Arial" w:cs="Arial"/>
                <w:b/>
              </w:rPr>
            </w:pPr>
          </w:p>
          <w:p w14:paraId="081147FE" w14:textId="77777777" w:rsidR="00054E9C" w:rsidRPr="003645D5" w:rsidRDefault="00054E9C" w:rsidP="001074D8">
            <w:pPr>
              <w:rPr>
                <w:rFonts w:ascii="Arial" w:hAnsi="Arial" w:cs="Arial"/>
                <w:b/>
              </w:rPr>
            </w:pPr>
            <w:r w:rsidRPr="003645D5">
              <w:rPr>
                <w:rFonts w:ascii="Arial" w:hAnsi="Arial" w:cs="Arial"/>
                <w:b/>
              </w:rPr>
              <w:t>NAČIN REALIZACIJE</w:t>
            </w:r>
          </w:p>
          <w:p w14:paraId="1A03A083" w14:textId="77777777" w:rsidR="00054E9C" w:rsidRPr="003645D5" w:rsidRDefault="00054E9C" w:rsidP="001074D8">
            <w:pPr>
              <w:rPr>
                <w:rFonts w:ascii="Arial" w:hAnsi="Arial" w:cs="Arial"/>
                <w:b/>
              </w:rPr>
            </w:pPr>
          </w:p>
        </w:tc>
        <w:tc>
          <w:tcPr>
            <w:tcW w:w="6465" w:type="dxa"/>
          </w:tcPr>
          <w:p w14:paraId="18316EC6" w14:textId="77777777" w:rsidR="00054E9C" w:rsidRPr="003645D5" w:rsidRDefault="00054E9C" w:rsidP="001074D8">
            <w:pPr>
              <w:jc w:val="both"/>
              <w:rPr>
                <w:rFonts w:ascii="Arial" w:hAnsi="Arial" w:cs="Arial"/>
              </w:rPr>
            </w:pPr>
            <w:r w:rsidRPr="003645D5">
              <w:rPr>
                <w:rFonts w:ascii="Arial" w:hAnsi="Arial" w:cs="Arial"/>
              </w:rPr>
              <w:t>Pismeni i usmeni zadatci za uvježbavanje jezičnih struktura i vokabulara; vježbe čitanja, izgovora, prevođenja i pravopisa; pripreme učenika za usmeni odgovor; organiziranje dodatnih ili ponovljenih pismenih provjera; rad u skupini, paru ili individualni oblik rada.</w:t>
            </w:r>
          </w:p>
        </w:tc>
      </w:tr>
      <w:tr w:rsidR="00054E9C" w:rsidRPr="003645D5" w14:paraId="361DDD9A" w14:textId="77777777" w:rsidTr="00F40E4F">
        <w:tc>
          <w:tcPr>
            <w:tcW w:w="2552" w:type="dxa"/>
          </w:tcPr>
          <w:p w14:paraId="55AB4568" w14:textId="77777777" w:rsidR="00054E9C" w:rsidRPr="003645D5" w:rsidRDefault="00054E9C" w:rsidP="001074D8">
            <w:pPr>
              <w:rPr>
                <w:rFonts w:ascii="Arial" w:hAnsi="Arial" w:cs="Arial"/>
                <w:b/>
              </w:rPr>
            </w:pPr>
          </w:p>
          <w:p w14:paraId="26927BE7" w14:textId="77777777" w:rsidR="00054E9C" w:rsidRPr="003645D5" w:rsidRDefault="00054E9C" w:rsidP="001074D8">
            <w:pPr>
              <w:rPr>
                <w:rFonts w:ascii="Arial" w:hAnsi="Arial" w:cs="Arial"/>
                <w:b/>
              </w:rPr>
            </w:pPr>
            <w:r w:rsidRPr="003645D5">
              <w:rPr>
                <w:rFonts w:ascii="Arial" w:hAnsi="Arial" w:cs="Arial"/>
                <w:b/>
              </w:rPr>
              <w:t xml:space="preserve">PLANIRANI BROJ UČENIKA </w:t>
            </w:r>
          </w:p>
        </w:tc>
        <w:tc>
          <w:tcPr>
            <w:tcW w:w="6465" w:type="dxa"/>
          </w:tcPr>
          <w:p w14:paraId="5CA80D94" w14:textId="77777777" w:rsidR="00054E9C" w:rsidRPr="003645D5" w:rsidRDefault="00054E9C" w:rsidP="001074D8">
            <w:pPr>
              <w:rPr>
                <w:rFonts w:ascii="Arial" w:hAnsi="Arial" w:cs="Arial"/>
              </w:rPr>
            </w:pPr>
            <w:r w:rsidRPr="003645D5">
              <w:rPr>
                <w:rFonts w:ascii="Arial" w:hAnsi="Arial" w:cs="Arial"/>
              </w:rPr>
              <w:t>Oko 10 učenika. Broj može varirati zbog različitih potreba učenika i težine pojedinih nastavnih struktura.</w:t>
            </w:r>
          </w:p>
        </w:tc>
      </w:tr>
      <w:tr w:rsidR="00054E9C" w:rsidRPr="003645D5" w14:paraId="074A3D4C" w14:textId="77777777" w:rsidTr="00F40E4F">
        <w:tc>
          <w:tcPr>
            <w:tcW w:w="2552" w:type="dxa"/>
          </w:tcPr>
          <w:p w14:paraId="32CB39EF" w14:textId="77777777" w:rsidR="00054E9C" w:rsidRPr="003645D5" w:rsidRDefault="00054E9C" w:rsidP="001074D8">
            <w:pPr>
              <w:rPr>
                <w:rFonts w:ascii="Arial" w:hAnsi="Arial" w:cs="Arial"/>
                <w:b/>
              </w:rPr>
            </w:pPr>
          </w:p>
          <w:p w14:paraId="397A4943" w14:textId="77777777" w:rsidR="00054E9C" w:rsidRPr="003645D5" w:rsidRDefault="00054E9C" w:rsidP="001074D8">
            <w:pPr>
              <w:rPr>
                <w:rFonts w:ascii="Arial" w:hAnsi="Arial" w:cs="Arial"/>
                <w:b/>
              </w:rPr>
            </w:pPr>
            <w:r w:rsidRPr="003645D5">
              <w:rPr>
                <w:rFonts w:ascii="Arial" w:hAnsi="Arial" w:cs="Arial"/>
                <w:b/>
              </w:rPr>
              <w:t>VREMENIK</w:t>
            </w:r>
          </w:p>
          <w:p w14:paraId="2359551A" w14:textId="77777777" w:rsidR="00054E9C" w:rsidRPr="003645D5" w:rsidRDefault="00054E9C" w:rsidP="001074D8">
            <w:pPr>
              <w:rPr>
                <w:rFonts w:ascii="Arial" w:hAnsi="Arial" w:cs="Arial"/>
                <w:b/>
              </w:rPr>
            </w:pPr>
          </w:p>
        </w:tc>
        <w:tc>
          <w:tcPr>
            <w:tcW w:w="6465" w:type="dxa"/>
          </w:tcPr>
          <w:p w14:paraId="35227E0B" w14:textId="77777777" w:rsidR="00054E9C" w:rsidRPr="003645D5" w:rsidRDefault="00054E9C" w:rsidP="001074D8">
            <w:pPr>
              <w:rPr>
                <w:rFonts w:ascii="Arial" w:hAnsi="Arial" w:cs="Arial"/>
              </w:rPr>
            </w:pPr>
            <w:r w:rsidRPr="003645D5">
              <w:rPr>
                <w:rFonts w:ascii="Arial" w:hAnsi="Arial" w:cs="Arial"/>
              </w:rPr>
              <w:t>1 sat tjedno u školskoj godini 2020./2021.</w:t>
            </w:r>
          </w:p>
        </w:tc>
      </w:tr>
      <w:tr w:rsidR="00054E9C" w:rsidRPr="003645D5" w14:paraId="06B4EB10" w14:textId="77777777" w:rsidTr="00F40E4F">
        <w:tc>
          <w:tcPr>
            <w:tcW w:w="2552" w:type="dxa"/>
          </w:tcPr>
          <w:p w14:paraId="461E4328" w14:textId="77777777" w:rsidR="00054E9C" w:rsidRPr="003645D5" w:rsidRDefault="00054E9C" w:rsidP="001074D8">
            <w:pPr>
              <w:rPr>
                <w:rFonts w:ascii="Arial" w:hAnsi="Arial" w:cs="Arial"/>
                <w:b/>
              </w:rPr>
            </w:pPr>
          </w:p>
          <w:p w14:paraId="1203385D" w14:textId="77777777" w:rsidR="00054E9C" w:rsidRPr="003645D5" w:rsidRDefault="00054E9C" w:rsidP="001074D8">
            <w:pPr>
              <w:rPr>
                <w:rFonts w:ascii="Arial" w:hAnsi="Arial" w:cs="Arial"/>
                <w:b/>
              </w:rPr>
            </w:pPr>
          </w:p>
          <w:p w14:paraId="209611AB" w14:textId="77777777" w:rsidR="00054E9C" w:rsidRPr="003645D5" w:rsidRDefault="00054E9C" w:rsidP="001074D8">
            <w:pPr>
              <w:rPr>
                <w:rFonts w:ascii="Arial" w:hAnsi="Arial" w:cs="Arial"/>
                <w:b/>
              </w:rPr>
            </w:pPr>
            <w:r w:rsidRPr="003645D5">
              <w:rPr>
                <w:rFonts w:ascii="Arial" w:hAnsi="Arial" w:cs="Arial"/>
                <w:b/>
              </w:rPr>
              <w:t>NAČIN PRAĆENJA I PROVJERA ISHODA</w:t>
            </w:r>
          </w:p>
          <w:p w14:paraId="38308458" w14:textId="77777777" w:rsidR="00054E9C" w:rsidRPr="003645D5" w:rsidRDefault="00054E9C" w:rsidP="001074D8">
            <w:pPr>
              <w:rPr>
                <w:rFonts w:ascii="Arial" w:hAnsi="Arial" w:cs="Arial"/>
                <w:b/>
              </w:rPr>
            </w:pPr>
          </w:p>
          <w:p w14:paraId="3851F8CA" w14:textId="77777777" w:rsidR="00054E9C" w:rsidRPr="003645D5" w:rsidRDefault="00054E9C" w:rsidP="001074D8">
            <w:pPr>
              <w:rPr>
                <w:rFonts w:ascii="Arial" w:hAnsi="Arial" w:cs="Arial"/>
                <w:b/>
              </w:rPr>
            </w:pPr>
          </w:p>
        </w:tc>
        <w:tc>
          <w:tcPr>
            <w:tcW w:w="6465" w:type="dxa"/>
          </w:tcPr>
          <w:p w14:paraId="3BC22889" w14:textId="77777777" w:rsidR="00054E9C" w:rsidRPr="003645D5" w:rsidRDefault="00054E9C" w:rsidP="001074D8">
            <w:pPr>
              <w:spacing w:line="360" w:lineRule="auto"/>
              <w:jc w:val="both"/>
              <w:rPr>
                <w:rFonts w:ascii="Arial" w:hAnsi="Arial" w:cs="Arial"/>
              </w:rPr>
            </w:pPr>
            <w:r w:rsidRPr="003645D5">
              <w:rPr>
                <w:rFonts w:ascii="Arial" w:hAnsi="Arial" w:cs="Arial"/>
              </w:rPr>
              <w:t>Pisane bilješke o nazočnosti učenika, sudjelovanju i napredovanju u radu, usmene pohvale učitelja, samokritičko vrednovanje učenika.</w:t>
            </w:r>
          </w:p>
          <w:p w14:paraId="2299F0BB" w14:textId="77777777" w:rsidR="00054E9C" w:rsidRPr="003645D5" w:rsidRDefault="00054E9C" w:rsidP="001074D8">
            <w:pPr>
              <w:rPr>
                <w:rFonts w:ascii="Arial" w:hAnsi="Arial" w:cs="Arial"/>
              </w:rPr>
            </w:pPr>
          </w:p>
        </w:tc>
      </w:tr>
      <w:tr w:rsidR="00054E9C" w:rsidRPr="003645D5" w14:paraId="5478A6E6" w14:textId="77777777" w:rsidTr="00F40E4F">
        <w:tc>
          <w:tcPr>
            <w:tcW w:w="2552" w:type="dxa"/>
          </w:tcPr>
          <w:p w14:paraId="65AA6FF8" w14:textId="77777777" w:rsidR="00054E9C" w:rsidRPr="003645D5" w:rsidRDefault="00054E9C" w:rsidP="001074D8">
            <w:pPr>
              <w:rPr>
                <w:rFonts w:ascii="Arial" w:hAnsi="Arial" w:cs="Arial"/>
                <w:b/>
              </w:rPr>
            </w:pPr>
          </w:p>
          <w:p w14:paraId="56966EE9" w14:textId="77777777" w:rsidR="00054E9C" w:rsidRPr="003645D5" w:rsidRDefault="00054E9C" w:rsidP="001074D8">
            <w:pPr>
              <w:rPr>
                <w:rFonts w:ascii="Arial" w:hAnsi="Arial" w:cs="Arial"/>
                <w:b/>
              </w:rPr>
            </w:pPr>
          </w:p>
          <w:p w14:paraId="6429B71C" w14:textId="77777777" w:rsidR="00054E9C" w:rsidRPr="003645D5" w:rsidRDefault="00054E9C" w:rsidP="001074D8">
            <w:pPr>
              <w:rPr>
                <w:rFonts w:ascii="Arial" w:hAnsi="Arial" w:cs="Arial"/>
                <w:b/>
              </w:rPr>
            </w:pPr>
            <w:r w:rsidRPr="003645D5">
              <w:rPr>
                <w:rFonts w:ascii="Arial" w:hAnsi="Arial" w:cs="Arial"/>
                <w:b/>
              </w:rPr>
              <w:t>TROŠKOVNIK</w:t>
            </w:r>
          </w:p>
          <w:p w14:paraId="2F629E8A" w14:textId="77777777" w:rsidR="00054E9C" w:rsidRPr="003645D5" w:rsidRDefault="00054E9C" w:rsidP="001074D8">
            <w:pPr>
              <w:rPr>
                <w:rFonts w:ascii="Arial" w:hAnsi="Arial" w:cs="Arial"/>
                <w:b/>
              </w:rPr>
            </w:pPr>
          </w:p>
        </w:tc>
        <w:tc>
          <w:tcPr>
            <w:tcW w:w="6465" w:type="dxa"/>
          </w:tcPr>
          <w:p w14:paraId="7568E727" w14:textId="77777777" w:rsidR="00054E9C" w:rsidRPr="003645D5" w:rsidRDefault="00054E9C" w:rsidP="001074D8">
            <w:pPr>
              <w:rPr>
                <w:rFonts w:ascii="Arial" w:hAnsi="Arial" w:cs="Arial"/>
              </w:rPr>
            </w:pPr>
            <w:r w:rsidRPr="003645D5">
              <w:rPr>
                <w:rFonts w:ascii="Arial" w:hAnsi="Arial" w:cs="Arial"/>
              </w:rPr>
              <w:t>Redovna sredstva škole (fotokopiranje radnih listića i kontrolnih zadaća).</w:t>
            </w:r>
          </w:p>
        </w:tc>
      </w:tr>
    </w:tbl>
    <w:p w14:paraId="33A79667" w14:textId="77777777" w:rsidR="00054E9C" w:rsidRPr="003645D5" w:rsidRDefault="00054E9C" w:rsidP="00054E9C">
      <w:pPr>
        <w:rPr>
          <w:rFonts w:ascii="Arial" w:hAnsi="Arial" w:cs="Arial"/>
        </w:rPr>
      </w:pPr>
    </w:p>
    <w:p w14:paraId="3F41C6E2" w14:textId="77777777" w:rsidR="00054E9C" w:rsidRPr="003645D5" w:rsidRDefault="00054E9C" w:rsidP="006C3693">
      <w:pPr>
        <w:jc w:val="both"/>
        <w:rPr>
          <w:rFonts w:ascii="Arial" w:hAnsi="Arial" w:cs="Arial"/>
        </w:rPr>
      </w:pPr>
    </w:p>
    <w:p w14:paraId="5977A14B" w14:textId="77777777" w:rsidR="00FB6363" w:rsidRPr="003645D5" w:rsidRDefault="00FB6363" w:rsidP="006C3693">
      <w:pPr>
        <w:jc w:val="both"/>
        <w:rPr>
          <w:rFonts w:ascii="Arial" w:hAnsi="Arial" w:cs="Arial"/>
        </w:rPr>
      </w:pPr>
    </w:p>
    <w:p w14:paraId="5D73A83D" w14:textId="77777777" w:rsidR="00BC15EC" w:rsidRPr="003645D5" w:rsidRDefault="00BC15EC" w:rsidP="00BC15EC">
      <w:pPr>
        <w:rPr>
          <w:rFonts w:ascii="Arial" w:hAnsi="Arial" w:cs="Arial"/>
        </w:rPr>
      </w:pPr>
    </w:p>
    <w:tbl>
      <w:tblPr>
        <w:tblW w:w="10510" w:type="dxa"/>
        <w:tblInd w:w="-34" w:type="dxa"/>
        <w:tblLayout w:type="fixed"/>
        <w:tblLook w:val="0000" w:firstRow="0" w:lastRow="0" w:firstColumn="0" w:lastColumn="0" w:noHBand="0" w:noVBand="0"/>
      </w:tblPr>
      <w:tblGrid>
        <w:gridCol w:w="2552"/>
        <w:gridCol w:w="7958"/>
      </w:tblGrid>
      <w:tr w:rsidR="00BC15EC" w:rsidRPr="003645D5" w14:paraId="2DC4758A" w14:textId="77777777" w:rsidTr="00F40E4F">
        <w:tc>
          <w:tcPr>
            <w:tcW w:w="2552" w:type="dxa"/>
            <w:tcBorders>
              <w:top w:val="single" w:sz="4" w:space="0" w:color="000000"/>
              <w:left w:val="single" w:sz="4" w:space="0" w:color="000000"/>
              <w:bottom w:val="single" w:sz="4" w:space="0" w:color="000000"/>
            </w:tcBorders>
            <w:shd w:val="clear" w:color="auto" w:fill="auto"/>
          </w:tcPr>
          <w:p w14:paraId="390A1EE0" w14:textId="77777777" w:rsidR="00BC15EC" w:rsidRPr="003645D5" w:rsidRDefault="00BC15EC" w:rsidP="001074D8">
            <w:pPr>
              <w:snapToGrid w:val="0"/>
              <w:spacing w:after="0" w:line="240" w:lineRule="auto"/>
              <w:rPr>
                <w:rFonts w:ascii="Arial" w:hAnsi="Arial" w:cs="Arial"/>
                <w:b/>
              </w:rPr>
            </w:pPr>
          </w:p>
          <w:p w14:paraId="544F54BC" w14:textId="77777777" w:rsidR="00BC15EC" w:rsidRPr="003645D5" w:rsidRDefault="00BC15EC" w:rsidP="001074D8">
            <w:pPr>
              <w:spacing w:after="0" w:line="240" w:lineRule="auto"/>
              <w:rPr>
                <w:rFonts w:ascii="Arial" w:hAnsi="Arial" w:cs="Arial"/>
              </w:rPr>
            </w:pPr>
            <w:r w:rsidRPr="003645D5">
              <w:rPr>
                <w:rFonts w:ascii="Arial" w:hAnsi="Arial" w:cs="Arial"/>
                <w:b/>
              </w:rPr>
              <w:t>NAZIV AKTIVNOSTI/PROGRAMA ILI PROJEKTA</w:t>
            </w:r>
          </w:p>
          <w:p w14:paraId="02729694" w14:textId="77777777" w:rsidR="00BC15EC" w:rsidRPr="003645D5" w:rsidRDefault="00BC15EC" w:rsidP="001074D8">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01075CEC" w14:textId="77777777" w:rsidR="00BC15EC" w:rsidRPr="003645D5" w:rsidRDefault="00BC15EC" w:rsidP="001074D8">
            <w:pPr>
              <w:snapToGrid w:val="0"/>
              <w:spacing w:after="0" w:line="240" w:lineRule="auto"/>
              <w:rPr>
                <w:rFonts w:ascii="Arial" w:hAnsi="Arial" w:cs="Arial"/>
                <w:b/>
              </w:rPr>
            </w:pPr>
          </w:p>
          <w:p w14:paraId="12848336" w14:textId="77777777" w:rsidR="00BC15EC" w:rsidRPr="003645D5" w:rsidRDefault="00BC15EC" w:rsidP="001074D8">
            <w:pPr>
              <w:spacing w:after="0" w:line="240" w:lineRule="auto"/>
              <w:rPr>
                <w:rFonts w:ascii="Arial" w:hAnsi="Arial" w:cs="Arial"/>
              </w:rPr>
            </w:pPr>
          </w:p>
          <w:p w14:paraId="00AA5EF2" w14:textId="77777777" w:rsidR="00BC15EC" w:rsidRPr="00496977" w:rsidRDefault="00BC15EC" w:rsidP="001074D8">
            <w:pPr>
              <w:spacing w:after="0" w:line="240" w:lineRule="auto"/>
              <w:rPr>
                <w:rFonts w:ascii="Arial" w:hAnsi="Arial" w:cs="Arial"/>
              </w:rPr>
            </w:pPr>
            <w:r w:rsidRPr="003645D5">
              <w:rPr>
                <w:rFonts w:ascii="Arial" w:hAnsi="Arial" w:cs="Arial"/>
                <w:b/>
                <w:sz w:val="28"/>
                <w:szCs w:val="28"/>
              </w:rPr>
              <w:t xml:space="preserve">DOPUNSKA NASTAVA IZ </w:t>
            </w:r>
            <w:r w:rsidRPr="00496977">
              <w:rPr>
                <w:rFonts w:ascii="Arial" w:hAnsi="Arial" w:cs="Arial"/>
                <w:b/>
                <w:sz w:val="28"/>
                <w:szCs w:val="28"/>
              </w:rPr>
              <w:t>HRVATSKOGA JEZIKA</w:t>
            </w:r>
          </w:p>
          <w:p w14:paraId="23091056" w14:textId="77777777" w:rsidR="00BC15EC" w:rsidRPr="003645D5" w:rsidRDefault="00BC15EC" w:rsidP="001074D8">
            <w:pPr>
              <w:spacing w:after="0" w:line="240" w:lineRule="auto"/>
              <w:jc w:val="right"/>
              <w:rPr>
                <w:rFonts w:ascii="Arial" w:hAnsi="Arial" w:cs="Arial"/>
              </w:rPr>
            </w:pPr>
          </w:p>
        </w:tc>
      </w:tr>
      <w:tr w:rsidR="00BC15EC" w:rsidRPr="003645D5" w14:paraId="5F8D8C52" w14:textId="77777777" w:rsidTr="00F40E4F">
        <w:tc>
          <w:tcPr>
            <w:tcW w:w="2552" w:type="dxa"/>
            <w:tcBorders>
              <w:top w:val="single" w:sz="4" w:space="0" w:color="000000"/>
              <w:left w:val="single" w:sz="4" w:space="0" w:color="000000"/>
              <w:bottom w:val="single" w:sz="4" w:space="0" w:color="000000"/>
            </w:tcBorders>
            <w:shd w:val="clear" w:color="auto" w:fill="auto"/>
          </w:tcPr>
          <w:p w14:paraId="64DDEC6C" w14:textId="77777777" w:rsidR="00BC15EC" w:rsidRPr="003645D5" w:rsidRDefault="00BC15EC" w:rsidP="001074D8">
            <w:pPr>
              <w:snapToGrid w:val="0"/>
              <w:spacing w:after="0" w:line="240" w:lineRule="auto"/>
              <w:rPr>
                <w:rFonts w:ascii="Arial" w:hAnsi="Arial" w:cs="Arial"/>
                <w:b/>
              </w:rPr>
            </w:pPr>
          </w:p>
          <w:p w14:paraId="30C3DB67" w14:textId="77777777" w:rsidR="00BC15EC" w:rsidRPr="003645D5" w:rsidRDefault="00BC15EC" w:rsidP="001074D8">
            <w:pPr>
              <w:spacing w:after="0" w:line="240" w:lineRule="auto"/>
              <w:rPr>
                <w:rFonts w:ascii="Arial" w:hAnsi="Arial" w:cs="Arial"/>
              </w:rPr>
            </w:pPr>
            <w:r w:rsidRPr="003645D5">
              <w:rPr>
                <w:rFonts w:ascii="Arial" w:hAnsi="Arial" w:cs="Arial"/>
                <w:b/>
              </w:rPr>
              <w:t>RAZRED</w:t>
            </w:r>
          </w:p>
          <w:p w14:paraId="64C4D508" w14:textId="77777777" w:rsidR="00BC15EC" w:rsidRPr="003645D5" w:rsidRDefault="00BC15EC" w:rsidP="001074D8">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6E2D9335" w14:textId="77777777" w:rsidR="00BC15EC" w:rsidRPr="003645D5" w:rsidRDefault="00BC15EC" w:rsidP="001074D8">
            <w:pPr>
              <w:snapToGrid w:val="0"/>
              <w:spacing w:after="0" w:line="240" w:lineRule="auto"/>
              <w:rPr>
                <w:rFonts w:ascii="Arial" w:hAnsi="Arial" w:cs="Arial"/>
                <w:b/>
              </w:rPr>
            </w:pPr>
          </w:p>
          <w:p w14:paraId="65754965" w14:textId="77777777" w:rsidR="00BC15EC" w:rsidRPr="00496977" w:rsidRDefault="00BC15EC" w:rsidP="001074D8">
            <w:pPr>
              <w:spacing w:after="0" w:line="240" w:lineRule="auto"/>
              <w:rPr>
                <w:rFonts w:ascii="Arial" w:hAnsi="Arial" w:cs="Arial"/>
              </w:rPr>
            </w:pPr>
            <w:r w:rsidRPr="00496977">
              <w:rPr>
                <w:rFonts w:ascii="Arial" w:hAnsi="Arial" w:cs="Arial"/>
                <w:b/>
                <w:sz w:val="28"/>
                <w:szCs w:val="28"/>
              </w:rPr>
              <w:t>8.a i 8.c</w:t>
            </w:r>
          </w:p>
        </w:tc>
      </w:tr>
      <w:tr w:rsidR="00BC15EC" w:rsidRPr="003645D5" w14:paraId="0A726271" w14:textId="77777777" w:rsidTr="00F40E4F">
        <w:trPr>
          <w:trHeight w:val="832"/>
        </w:trPr>
        <w:tc>
          <w:tcPr>
            <w:tcW w:w="2552" w:type="dxa"/>
            <w:tcBorders>
              <w:left w:val="single" w:sz="4" w:space="0" w:color="000000"/>
              <w:bottom w:val="single" w:sz="4" w:space="0" w:color="000000"/>
            </w:tcBorders>
            <w:shd w:val="clear" w:color="auto" w:fill="auto"/>
          </w:tcPr>
          <w:p w14:paraId="544CFD74" w14:textId="77777777" w:rsidR="00BC15EC" w:rsidRPr="003645D5" w:rsidRDefault="00BC15EC" w:rsidP="001074D8">
            <w:pPr>
              <w:snapToGrid w:val="0"/>
              <w:spacing w:after="0" w:line="240" w:lineRule="auto"/>
              <w:rPr>
                <w:rFonts w:ascii="Arial" w:hAnsi="Arial" w:cs="Arial"/>
                <w:b/>
              </w:rPr>
            </w:pPr>
          </w:p>
          <w:p w14:paraId="28A438EA" w14:textId="77777777" w:rsidR="00BC15EC" w:rsidRPr="003645D5" w:rsidRDefault="00BC15EC" w:rsidP="001074D8">
            <w:pPr>
              <w:snapToGrid w:val="0"/>
              <w:spacing w:after="0" w:line="240" w:lineRule="auto"/>
              <w:rPr>
                <w:rFonts w:ascii="Arial" w:hAnsi="Arial" w:cs="Arial"/>
              </w:rPr>
            </w:pPr>
            <w:r w:rsidRPr="003645D5">
              <w:rPr>
                <w:rFonts w:ascii="Arial" w:hAnsi="Arial" w:cs="Arial"/>
                <w:b/>
              </w:rPr>
              <w:t>ŠKOLSKA GODINA</w:t>
            </w:r>
          </w:p>
        </w:tc>
        <w:tc>
          <w:tcPr>
            <w:tcW w:w="7958" w:type="dxa"/>
            <w:tcBorders>
              <w:left w:val="single" w:sz="4" w:space="0" w:color="000000"/>
              <w:bottom w:val="single" w:sz="4" w:space="0" w:color="000000"/>
              <w:right w:val="single" w:sz="4" w:space="0" w:color="000000"/>
            </w:tcBorders>
            <w:shd w:val="clear" w:color="auto" w:fill="auto"/>
          </w:tcPr>
          <w:p w14:paraId="3F282075" w14:textId="77777777" w:rsidR="00BC15EC" w:rsidRPr="003645D5" w:rsidRDefault="00BC15EC" w:rsidP="001074D8">
            <w:pPr>
              <w:snapToGrid w:val="0"/>
              <w:spacing w:after="0" w:line="240" w:lineRule="auto"/>
              <w:rPr>
                <w:rFonts w:ascii="Arial" w:hAnsi="Arial" w:cs="Arial"/>
                <w:b/>
              </w:rPr>
            </w:pPr>
          </w:p>
          <w:p w14:paraId="0171EBDE" w14:textId="77777777" w:rsidR="00BC15EC" w:rsidRPr="003645D5" w:rsidRDefault="00BC15EC" w:rsidP="001074D8">
            <w:pPr>
              <w:snapToGrid w:val="0"/>
              <w:spacing w:after="0" w:line="240" w:lineRule="auto"/>
              <w:rPr>
                <w:rFonts w:ascii="Arial" w:hAnsi="Arial" w:cs="Arial"/>
              </w:rPr>
            </w:pPr>
            <w:r w:rsidRPr="003645D5">
              <w:rPr>
                <w:rFonts w:ascii="Arial" w:hAnsi="Arial" w:cs="Arial"/>
                <w:b/>
                <w:sz w:val="28"/>
                <w:szCs w:val="28"/>
              </w:rPr>
              <w:t>2020./2021.</w:t>
            </w:r>
          </w:p>
        </w:tc>
      </w:tr>
      <w:tr w:rsidR="00BC15EC" w:rsidRPr="003645D5" w14:paraId="2C6FDCBC" w14:textId="77777777" w:rsidTr="00F40E4F">
        <w:tc>
          <w:tcPr>
            <w:tcW w:w="2552" w:type="dxa"/>
            <w:tcBorders>
              <w:top w:val="single" w:sz="4" w:space="0" w:color="000000"/>
              <w:left w:val="single" w:sz="4" w:space="0" w:color="000000"/>
              <w:bottom w:val="single" w:sz="4" w:space="0" w:color="000000"/>
            </w:tcBorders>
            <w:shd w:val="clear" w:color="auto" w:fill="auto"/>
          </w:tcPr>
          <w:p w14:paraId="613744C5" w14:textId="77777777" w:rsidR="00BC15EC" w:rsidRPr="003645D5" w:rsidRDefault="00BC15EC" w:rsidP="001074D8">
            <w:pPr>
              <w:snapToGrid w:val="0"/>
              <w:spacing w:after="0" w:line="240" w:lineRule="auto"/>
              <w:rPr>
                <w:rFonts w:ascii="Arial" w:hAnsi="Arial" w:cs="Arial"/>
                <w:b/>
              </w:rPr>
            </w:pPr>
          </w:p>
          <w:p w14:paraId="205615FE" w14:textId="77777777" w:rsidR="00BC15EC" w:rsidRPr="003645D5" w:rsidRDefault="00BC15EC" w:rsidP="001074D8">
            <w:pPr>
              <w:spacing w:after="0" w:line="240" w:lineRule="auto"/>
              <w:rPr>
                <w:rFonts w:ascii="Arial" w:hAnsi="Arial" w:cs="Arial"/>
              </w:rPr>
            </w:pPr>
            <w:r w:rsidRPr="003645D5">
              <w:rPr>
                <w:rFonts w:ascii="Arial" w:hAnsi="Arial" w:cs="Arial"/>
                <w:b/>
              </w:rPr>
              <w:t>NOSITELJ AKTIVNOSTI/PROGRAMA ILI PROJEKTA</w:t>
            </w:r>
          </w:p>
          <w:p w14:paraId="219679F5" w14:textId="77777777" w:rsidR="00BC15EC" w:rsidRPr="003645D5" w:rsidRDefault="00BC15EC" w:rsidP="001074D8">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24D166D3" w14:textId="77777777" w:rsidR="00BC15EC" w:rsidRPr="003645D5" w:rsidRDefault="00BC15EC" w:rsidP="001074D8">
            <w:pPr>
              <w:snapToGrid w:val="0"/>
              <w:spacing w:after="0" w:line="240" w:lineRule="auto"/>
              <w:rPr>
                <w:rFonts w:ascii="Arial" w:hAnsi="Arial" w:cs="Arial"/>
                <w:b/>
                <w:sz w:val="28"/>
                <w:szCs w:val="28"/>
                <w:u w:val="single"/>
              </w:rPr>
            </w:pPr>
          </w:p>
          <w:p w14:paraId="106276AF" w14:textId="77777777" w:rsidR="00BC15EC" w:rsidRPr="00496977" w:rsidRDefault="00BC15EC" w:rsidP="001074D8">
            <w:pPr>
              <w:spacing w:after="0" w:line="240" w:lineRule="auto"/>
              <w:rPr>
                <w:rFonts w:ascii="Arial" w:hAnsi="Arial" w:cs="Arial"/>
              </w:rPr>
            </w:pPr>
            <w:r w:rsidRPr="003645D5">
              <w:rPr>
                <w:rFonts w:ascii="Arial" w:hAnsi="Arial" w:cs="Arial"/>
                <w:b/>
                <w:sz w:val="28"/>
                <w:szCs w:val="28"/>
              </w:rPr>
              <w:t xml:space="preserve"> </w:t>
            </w:r>
            <w:r w:rsidRPr="00496977">
              <w:rPr>
                <w:rFonts w:ascii="Arial" w:hAnsi="Arial" w:cs="Arial"/>
                <w:sz w:val="28"/>
                <w:szCs w:val="28"/>
              </w:rPr>
              <w:t>Ladislava Vidović</w:t>
            </w:r>
          </w:p>
        </w:tc>
      </w:tr>
      <w:tr w:rsidR="00BC15EC" w:rsidRPr="003645D5" w14:paraId="34504A1B" w14:textId="77777777" w:rsidTr="00F40E4F">
        <w:tc>
          <w:tcPr>
            <w:tcW w:w="2552" w:type="dxa"/>
            <w:tcBorders>
              <w:top w:val="single" w:sz="4" w:space="0" w:color="000000"/>
              <w:left w:val="single" w:sz="4" w:space="0" w:color="000000"/>
              <w:bottom w:val="single" w:sz="4" w:space="0" w:color="000000"/>
            </w:tcBorders>
            <w:shd w:val="clear" w:color="auto" w:fill="auto"/>
          </w:tcPr>
          <w:p w14:paraId="5A73E4DF" w14:textId="77777777" w:rsidR="00BC15EC" w:rsidRPr="003645D5" w:rsidRDefault="00BC15EC" w:rsidP="001074D8">
            <w:pPr>
              <w:snapToGrid w:val="0"/>
              <w:spacing w:after="0" w:line="240" w:lineRule="auto"/>
              <w:rPr>
                <w:rFonts w:ascii="Arial" w:hAnsi="Arial" w:cs="Arial"/>
                <w:b/>
              </w:rPr>
            </w:pPr>
          </w:p>
          <w:p w14:paraId="2B203147" w14:textId="77777777" w:rsidR="00BC15EC" w:rsidRPr="003645D5" w:rsidRDefault="00BC15EC" w:rsidP="001074D8">
            <w:pPr>
              <w:spacing w:after="0" w:line="240" w:lineRule="auto"/>
              <w:rPr>
                <w:rFonts w:ascii="Arial" w:hAnsi="Arial" w:cs="Arial"/>
              </w:rPr>
            </w:pPr>
            <w:r w:rsidRPr="003645D5">
              <w:rPr>
                <w:rFonts w:ascii="Arial" w:hAnsi="Arial" w:cs="Arial"/>
                <w:b/>
              </w:rPr>
              <w:t xml:space="preserve">CILJEVI </w:t>
            </w:r>
          </w:p>
          <w:p w14:paraId="0D0F4AB6" w14:textId="77777777" w:rsidR="00BC15EC" w:rsidRPr="003645D5" w:rsidRDefault="00BC15EC" w:rsidP="001074D8">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1EB1DA65" w14:textId="77777777" w:rsidR="00BC15EC" w:rsidRPr="003645D5" w:rsidRDefault="00BC15EC" w:rsidP="001074D8">
            <w:pPr>
              <w:pStyle w:val="Bezproreda2"/>
              <w:rPr>
                <w:rFonts w:ascii="Arial" w:hAnsi="Arial" w:cs="Arial"/>
              </w:rPr>
            </w:pPr>
            <w:r w:rsidRPr="003645D5">
              <w:rPr>
                <w:rFonts w:ascii="Arial" w:hAnsi="Arial" w:cs="Arial"/>
              </w:rPr>
              <w:t>Razvijati:</w:t>
            </w:r>
          </w:p>
          <w:p w14:paraId="281429F6" w14:textId="77777777" w:rsidR="00BC15EC" w:rsidRPr="003645D5" w:rsidRDefault="00BC15EC" w:rsidP="001074D8">
            <w:pPr>
              <w:pStyle w:val="Bezproreda2"/>
              <w:rPr>
                <w:rFonts w:ascii="Arial" w:hAnsi="Arial" w:cs="Arial"/>
              </w:rPr>
            </w:pPr>
            <w:r w:rsidRPr="003645D5">
              <w:rPr>
                <w:rFonts w:ascii="Arial" w:hAnsi="Arial" w:cs="Arial"/>
              </w:rPr>
              <w:t>- osjećaj za prihvaćanje jezičnih sadržaja;</w:t>
            </w:r>
          </w:p>
          <w:p w14:paraId="289A90F8" w14:textId="77777777" w:rsidR="00BC15EC" w:rsidRPr="003645D5" w:rsidRDefault="00BC15EC" w:rsidP="001074D8">
            <w:pPr>
              <w:pStyle w:val="Bezproreda2"/>
              <w:rPr>
                <w:rFonts w:ascii="Arial" w:hAnsi="Arial" w:cs="Arial"/>
              </w:rPr>
            </w:pPr>
            <w:r w:rsidRPr="003645D5">
              <w:rPr>
                <w:rFonts w:ascii="Arial" w:hAnsi="Arial" w:cs="Arial"/>
              </w:rPr>
              <w:t>- sposobnost logičkog mišljenja,  uočavanja, povezivanja, zaključivanja i primjene stečenog znanja;</w:t>
            </w:r>
          </w:p>
          <w:p w14:paraId="4CB84253" w14:textId="77777777" w:rsidR="00BC15EC" w:rsidRPr="003645D5" w:rsidRDefault="00BC15EC" w:rsidP="001074D8">
            <w:pPr>
              <w:pStyle w:val="Bezproreda2"/>
              <w:rPr>
                <w:rFonts w:ascii="Arial" w:hAnsi="Arial" w:cs="Arial"/>
              </w:rPr>
            </w:pPr>
            <w:r w:rsidRPr="003645D5">
              <w:rPr>
                <w:rFonts w:ascii="Arial" w:hAnsi="Arial" w:cs="Arial"/>
              </w:rPr>
              <w:t xml:space="preserve">- ljubav prema hrvatskome jeziku te pisanoj i govorenoj riječi; </w:t>
            </w:r>
          </w:p>
          <w:p w14:paraId="53D547E3" w14:textId="77777777" w:rsidR="00BC15EC" w:rsidRPr="003645D5" w:rsidRDefault="00BC15EC" w:rsidP="001074D8">
            <w:pPr>
              <w:pStyle w:val="Bezproreda2"/>
              <w:rPr>
                <w:rFonts w:ascii="Arial" w:hAnsi="Arial" w:cs="Arial"/>
              </w:rPr>
            </w:pPr>
            <w:r w:rsidRPr="003645D5">
              <w:rPr>
                <w:rFonts w:ascii="Arial" w:hAnsi="Arial" w:cs="Arial"/>
              </w:rPr>
              <w:t>- komunikaciju s književnim djelom;</w:t>
            </w:r>
          </w:p>
          <w:p w14:paraId="3833B239" w14:textId="77777777" w:rsidR="00BC15EC" w:rsidRPr="003645D5" w:rsidRDefault="00BC15EC" w:rsidP="001074D8">
            <w:pPr>
              <w:pStyle w:val="Bezproreda2"/>
              <w:rPr>
                <w:rFonts w:ascii="Arial" w:hAnsi="Arial" w:cs="Arial"/>
              </w:rPr>
            </w:pPr>
            <w:r w:rsidRPr="003645D5">
              <w:rPr>
                <w:rFonts w:ascii="Arial" w:hAnsi="Arial" w:cs="Arial"/>
              </w:rPr>
              <w:t>- suradnju među učenicima</w:t>
            </w:r>
            <w:r w:rsidRPr="003645D5">
              <w:rPr>
                <w:rFonts w:ascii="Arial" w:hAnsi="Arial" w:cs="Arial"/>
                <w:bCs/>
              </w:rPr>
              <w:t>;</w:t>
            </w:r>
          </w:p>
          <w:p w14:paraId="3248F79F" w14:textId="77777777" w:rsidR="00BC15EC" w:rsidRPr="003645D5" w:rsidRDefault="00BC15EC" w:rsidP="001074D8">
            <w:pPr>
              <w:pStyle w:val="Bezproreda2"/>
              <w:rPr>
                <w:rFonts w:ascii="Arial" w:hAnsi="Arial" w:cs="Arial"/>
              </w:rPr>
            </w:pPr>
            <w:r w:rsidRPr="003645D5">
              <w:rPr>
                <w:rFonts w:ascii="Arial" w:hAnsi="Arial" w:cs="Arial"/>
                <w:bCs/>
              </w:rPr>
              <w:t>- ovladati h</w:t>
            </w:r>
            <w:r w:rsidR="00496977">
              <w:rPr>
                <w:rFonts w:ascii="Arial" w:hAnsi="Arial" w:cs="Arial"/>
                <w:bCs/>
              </w:rPr>
              <w:t>r</w:t>
            </w:r>
            <w:r w:rsidRPr="003645D5">
              <w:rPr>
                <w:rFonts w:ascii="Arial" w:hAnsi="Arial" w:cs="Arial"/>
                <w:bCs/>
              </w:rPr>
              <w:t>vatskim standardnim jezikom na razini osnovnoškolskog obrazovanja</w:t>
            </w:r>
          </w:p>
        </w:tc>
      </w:tr>
      <w:tr w:rsidR="00BC15EC" w:rsidRPr="003645D5" w14:paraId="158FF21D" w14:textId="77777777" w:rsidTr="00F40E4F">
        <w:tc>
          <w:tcPr>
            <w:tcW w:w="2552" w:type="dxa"/>
            <w:tcBorders>
              <w:top w:val="single" w:sz="4" w:space="0" w:color="000000"/>
              <w:left w:val="single" w:sz="4" w:space="0" w:color="000000"/>
              <w:bottom w:val="single" w:sz="4" w:space="0" w:color="000000"/>
            </w:tcBorders>
            <w:shd w:val="clear" w:color="auto" w:fill="auto"/>
          </w:tcPr>
          <w:p w14:paraId="0737C242" w14:textId="77777777" w:rsidR="00BC15EC" w:rsidRPr="003645D5" w:rsidRDefault="00BC15EC" w:rsidP="001074D8">
            <w:pPr>
              <w:snapToGrid w:val="0"/>
              <w:spacing w:after="0" w:line="240" w:lineRule="auto"/>
              <w:rPr>
                <w:rFonts w:ascii="Arial" w:hAnsi="Arial" w:cs="Arial"/>
                <w:b/>
              </w:rPr>
            </w:pPr>
          </w:p>
          <w:p w14:paraId="0124064B" w14:textId="77777777" w:rsidR="00BC15EC" w:rsidRPr="003645D5" w:rsidRDefault="00BC15EC" w:rsidP="001074D8">
            <w:pPr>
              <w:spacing w:after="0" w:line="240" w:lineRule="auto"/>
              <w:rPr>
                <w:rFonts w:ascii="Arial" w:hAnsi="Arial" w:cs="Arial"/>
              </w:rPr>
            </w:pPr>
            <w:r w:rsidRPr="003645D5">
              <w:rPr>
                <w:rFonts w:ascii="Arial" w:hAnsi="Arial" w:cs="Arial"/>
                <w:b/>
              </w:rPr>
              <w:t>OČEKIVANI ISHODI</w:t>
            </w:r>
          </w:p>
          <w:p w14:paraId="5E121415" w14:textId="77777777" w:rsidR="00BC15EC" w:rsidRPr="003645D5" w:rsidRDefault="00BC15EC" w:rsidP="001074D8">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7699433E" w14:textId="77777777" w:rsidR="00BC15EC" w:rsidRPr="003645D5" w:rsidRDefault="00BC15EC" w:rsidP="001074D8">
            <w:pPr>
              <w:pStyle w:val="Bezproreda2"/>
              <w:rPr>
                <w:rFonts w:ascii="Arial" w:hAnsi="Arial" w:cs="Arial"/>
              </w:rPr>
            </w:pPr>
            <w:r w:rsidRPr="003645D5">
              <w:rPr>
                <w:rFonts w:ascii="Arial" w:hAnsi="Arial" w:cs="Arial"/>
              </w:rPr>
              <w:t>- njegovati jezičnu kulturu i ljubav prema hrvatskome jeziku i pravopisu;</w:t>
            </w:r>
          </w:p>
          <w:p w14:paraId="70B5901D" w14:textId="77777777" w:rsidR="00BC15EC" w:rsidRPr="003645D5" w:rsidRDefault="00BC15EC" w:rsidP="001074D8">
            <w:pPr>
              <w:spacing w:after="0" w:line="240" w:lineRule="auto"/>
              <w:ind w:right="-1008"/>
              <w:jc w:val="both"/>
              <w:rPr>
                <w:rFonts w:ascii="Arial" w:hAnsi="Arial" w:cs="Arial"/>
              </w:rPr>
            </w:pPr>
            <w:r w:rsidRPr="003645D5">
              <w:rPr>
                <w:rFonts w:ascii="Arial" w:hAnsi="Arial" w:cs="Arial"/>
              </w:rPr>
              <w:t xml:space="preserve">- razvijati svijest o važnosti ovladavanja hrvat. </w:t>
            </w:r>
            <w:proofErr w:type="spellStart"/>
            <w:r w:rsidRPr="003645D5">
              <w:rPr>
                <w:rFonts w:ascii="Arial" w:hAnsi="Arial" w:cs="Arial"/>
              </w:rPr>
              <w:t>knjiž</w:t>
            </w:r>
            <w:proofErr w:type="spellEnd"/>
            <w:r w:rsidRPr="003645D5">
              <w:rPr>
                <w:rFonts w:ascii="Arial" w:hAnsi="Arial" w:cs="Arial"/>
              </w:rPr>
              <w:t xml:space="preserve">. jezikom kao </w:t>
            </w:r>
          </w:p>
          <w:p w14:paraId="0066ACA3" w14:textId="77777777" w:rsidR="00BC15EC" w:rsidRPr="003645D5" w:rsidRDefault="00BC15EC" w:rsidP="001074D8">
            <w:pPr>
              <w:spacing w:after="0" w:line="240" w:lineRule="auto"/>
              <w:ind w:right="-1008"/>
              <w:jc w:val="both"/>
              <w:rPr>
                <w:rFonts w:ascii="Arial" w:hAnsi="Arial" w:cs="Arial"/>
              </w:rPr>
            </w:pPr>
            <w:r w:rsidRPr="003645D5">
              <w:rPr>
                <w:rFonts w:ascii="Arial" w:hAnsi="Arial" w:cs="Arial"/>
              </w:rPr>
              <w:t>službenim sredstvom komuniciranja u RH;</w:t>
            </w:r>
          </w:p>
          <w:p w14:paraId="7DF9A5AE" w14:textId="77777777" w:rsidR="00BC15EC" w:rsidRPr="003645D5" w:rsidRDefault="00BC15EC" w:rsidP="001074D8">
            <w:pPr>
              <w:pStyle w:val="Bezproreda2"/>
              <w:rPr>
                <w:rFonts w:ascii="Arial" w:hAnsi="Arial" w:cs="Arial"/>
              </w:rPr>
            </w:pPr>
            <w:r w:rsidRPr="003645D5">
              <w:rPr>
                <w:rFonts w:ascii="Arial" w:eastAsia="Times New Roman" w:hAnsi="Arial" w:cs="Arial"/>
              </w:rPr>
              <w:t xml:space="preserve"> </w:t>
            </w:r>
            <w:r w:rsidRPr="003645D5">
              <w:rPr>
                <w:rFonts w:ascii="Arial" w:hAnsi="Arial" w:cs="Arial"/>
              </w:rPr>
              <w:t>radom i učenjem postižemo znanje – osnovu za život i budućnost;</w:t>
            </w:r>
          </w:p>
          <w:p w14:paraId="6D55F474" w14:textId="77777777" w:rsidR="00BC15EC" w:rsidRPr="003645D5" w:rsidRDefault="00BC15EC" w:rsidP="001074D8">
            <w:pPr>
              <w:pStyle w:val="Bezproreda2"/>
              <w:rPr>
                <w:rFonts w:ascii="Arial" w:hAnsi="Arial" w:cs="Arial"/>
              </w:rPr>
            </w:pPr>
            <w:r w:rsidRPr="003645D5">
              <w:rPr>
                <w:rFonts w:ascii="Arial" w:eastAsia="Times New Roman" w:hAnsi="Arial" w:cs="Arial"/>
              </w:rPr>
              <w:t xml:space="preserve"> </w:t>
            </w:r>
            <w:r w:rsidRPr="003645D5">
              <w:rPr>
                <w:rFonts w:ascii="Arial" w:hAnsi="Arial" w:cs="Arial"/>
                <w:b/>
              </w:rPr>
              <w:t xml:space="preserve">- </w:t>
            </w:r>
            <w:r w:rsidRPr="003645D5">
              <w:rPr>
                <w:rFonts w:ascii="Arial" w:hAnsi="Arial" w:cs="Arial"/>
              </w:rPr>
              <w:t xml:space="preserve">shvaćanje važnosti zajedničkog rada i upornosti, </w:t>
            </w:r>
            <w:r w:rsidRPr="003645D5">
              <w:rPr>
                <w:rFonts w:ascii="Arial" w:hAnsi="Arial" w:cs="Arial"/>
                <w:color w:val="000000"/>
              </w:rPr>
              <w:t>jačanje samopouzdanja i interesa za nastavu materinskog jezika</w:t>
            </w:r>
          </w:p>
        </w:tc>
      </w:tr>
      <w:tr w:rsidR="00BC15EC" w:rsidRPr="003645D5" w14:paraId="3046C00B" w14:textId="77777777" w:rsidTr="00F40E4F">
        <w:tc>
          <w:tcPr>
            <w:tcW w:w="2552" w:type="dxa"/>
            <w:tcBorders>
              <w:top w:val="single" w:sz="4" w:space="0" w:color="000000"/>
              <w:left w:val="single" w:sz="4" w:space="0" w:color="000000"/>
              <w:bottom w:val="single" w:sz="4" w:space="0" w:color="000000"/>
            </w:tcBorders>
            <w:shd w:val="clear" w:color="auto" w:fill="auto"/>
          </w:tcPr>
          <w:p w14:paraId="4E4812A2" w14:textId="77777777" w:rsidR="00BC15EC" w:rsidRPr="003645D5" w:rsidRDefault="00BC15EC" w:rsidP="001074D8">
            <w:pPr>
              <w:snapToGrid w:val="0"/>
              <w:spacing w:after="0" w:line="240" w:lineRule="auto"/>
              <w:rPr>
                <w:rFonts w:ascii="Arial" w:hAnsi="Arial" w:cs="Arial"/>
                <w:b/>
              </w:rPr>
            </w:pPr>
          </w:p>
          <w:p w14:paraId="3DFFB15C" w14:textId="77777777" w:rsidR="00BC15EC" w:rsidRPr="003645D5" w:rsidRDefault="00BC15EC" w:rsidP="001074D8">
            <w:pPr>
              <w:spacing w:after="0" w:line="240" w:lineRule="auto"/>
              <w:rPr>
                <w:rFonts w:ascii="Arial" w:hAnsi="Arial" w:cs="Arial"/>
              </w:rPr>
            </w:pPr>
            <w:r w:rsidRPr="003645D5">
              <w:rPr>
                <w:rFonts w:ascii="Arial" w:hAnsi="Arial" w:cs="Arial"/>
                <w:b/>
              </w:rPr>
              <w:t>NAČIN REALIZACIJE</w:t>
            </w:r>
          </w:p>
          <w:p w14:paraId="1543EE77" w14:textId="77777777" w:rsidR="00BC15EC" w:rsidRPr="003645D5" w:rsidRDefault="00BC15EC" w:rsidP="001074D8">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6A200F1D" w14:textId="77777777" w:rsidR="00BC15EC" w:rsidRPr="003645D5" w:rsidRDefault="00BC15EC" w:rsidP="001074D8">
            <w:pPr>
              <w:pStyle w:val="Bezproreda2"/>
              <w:snapToGrid w:val="0"/>
              <w:rPr>
                <w:rFonts w:ascii="Arial" w:hAnsi="Arial" w:cs="Arial"/>
                <w:b/>
              </w:rPr>
            </w:pPr>
          </w:p>
          <w:p w14:paraId="6AF0BB1A" w14:textId="77777777" w:rsidR="00BC15EC" w:rsidRPr="003645D5" w:rsidRDefault="00BC15EC" w:rsidP="001074D8">
            <w:pPr>
              <w:pStyle w:val="Bezproreda2"/>
              <w:rPr>
                <w:rFonts w:ascii="Arial" w:hAnsi="Arial" w:cs="Arial"/>
              </w:rPr>
            </w:pPr>
            <w:r w:rsidRPr="003645D5">
              <w:rPr>
                <w:rFonts w:ascii="Arial" w:hAnsi="Arial" w:cs="Arial"/>
              </w:rPr>
              <w:t xml:space="preserve">- </w:t>
            </w:r>
            <w:proofErr w:type="spellStart"/>
            <w:r w:rsidRPr="003645D5">
              <w:rPr>
                <w:rFonts w:ascii="Arial" w:hAnsi="Arial" w:cs="Arial"/>
              </w:rPr>
              <w:t>dopun</w:t>
            </w:r>
            <w:proofErr w:type="spellEnd"/>
            <w:r w:rsidRPr="003645D5">
              <w:rPr>
                <w:rFonts w:ascii="Arial" w:hAnsi="Arial" w:cs="Arial"/>
              </w:rPr>
              <w:t>. nastava temelji se na rješavanju zadataka različitih tipova – objektivnog tipa, rad u skupinama, rad u paru...;</w:t>
            </w:r>
          </w:p>
        </w:tc>
      </w:tr>
      <w:tr w:rsidR="00BC15EC" w:rsidRPr="003645D5" w14:paraId="7C15BB48" w14:textId="77777777" w:rsidTr="00F40E4F">
        <w:tc>
          <w:tcPr>
            <w:tcW w:w="2552" w:type="dxa"/>
            <w:tcBorders>
              <w:top w:val="single" w:sz="4" w:space="0" w:color="000000"/>
              <w:left w:val="single" w:sz="4" w:space="0" w:color="000000"/>
              <w:bottom w:val="single" w:sz="4" w:space="0" w:color="000000"/>
            </w:tcBorders>
            <w:shd w:val="clear" w:color="auto" w:fill="auto"/>
          </w:tcPr>
          <w:p w14:paraId="2542398B" w14:textId="77777777" w:rsidR="00BC15EC" w:rsidRPr="003645D5" w:rsidRDefault="00BC15EC" w:rsidP="001074D8">
            <w:pPr>
              <w:snapToGrid w:val="0"/>
              <w:spacing w:after="0" w:line="240" w:lineRule="auto"/>
              <w:rPr>
                <w:rFonts w:ascii="Arial" w:hAnsi="Arial" w:cs="Arial"/>
                <w:b/>
              </w:rPr>
            </w:pPr>
          </w:p>
          <w:p w14:paraId="78A65146" w14:textId="77777777" w:rsidR="00BC15EC" w:rsidRPr="003645D5" w:rsidRDefault="00BC15EC" w:rsidP="001074D8">
            <w:pPr>
              <w:spacing w:after="0" w:line="240" w:lineRule="auto"/>
              <w:rPr>
                <w:rFonts w:ascii="Arial" w:hAnsi="Arial" w:cs="Arial"/>
              </w:rPr>
            </w:pPr>
            <w:r w:rsidRPr="003645D5">
              <w:rPr>
                <w:rFonts w:ascii="Arial" w:hAnsi="Arial" w:cs="Arial"/>
                <w:b/>
              </w:rPr>
              <w:t xml:space="preserve">PLANIRANI BROJ UČENIKA </w:t>
            </w: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1F88EB15" w14:textId="77777777" w:rsidR="00BC15EC" w:rsidRPr="003645D5" w:rsidRDefault="00BC15EC" w:rsidP="001074D8">
            <w:pPr>
              <w:snapToGrid w:val="0"/>
              <w:spacing w:after="0" w:line="240" w:lineRule="auto"/>
              <w:rPr>
                <w:rFonts w:ascii="Arial" w:hAnsi="Arial" w:cs="Arial"/>
              </w:rPr>
            </w:pPr>
          </w:p>
          <w:p w14:paraId="62AF59D2" w14:textId="77777777" w:rsidR="00BC15EC" w:rsidRPr="003645D5" w:rsidRDefault="00BC15EC" w:rsidP="001074D8">
            <w:pPr>
              <w:spacing w:after="0" w:line="240" w:lineRule="auto"/>
              <w:rPr>
                <w:rFonts w:ascii="Arial" w:hAnsi="Arial" w:cs="Arial"/>
              </w:rPr>
            </w:pPr>
            <w:r w:rsidRPr="003645D5">
              <w:rPr>
                <w:rFonts w:ascii="Arial" w:hAnsi="Arial" w:cs="Arial"/>
                <w:b/>
                <w:sz w:val="28"/>
                <w:szCs w:val="28"/>
              </w:rPr>
              <w:t>10 - 15</w:t>
            </w:r>
          </w:p>
        </w:tc>
      </w:tr>
      <w:tr w:rsidR="00BC15EC" w:rsidRPr="003645D5" w14:paraId="39DE9F0A" w14:textId="77777777" w:rsidTr="00F40E4F">
        <w:tc>
          <w:tcPr>
            <w:tcW w:w="2552" w:type="dxa"/>
            <w:tcBorders>
              <w:top w:val="single" w:sz="4" w:space="0" w:color="000000"/>
              <w:left w:val="single" w:sz="4" w:space="0" w:color="000000"/>
              <w:bottom w:val="single" w:sz="4" w:space="0" w:color="000000"/>
            </w:tcBorders>
            <w:shd w:val="clear" w:color="auto" w:fill="auto"/>
          </w:tcPr>
          <w:p w14:paraId="68BEABDF" w14:textId="77777777" w:rsidR="00BC15EC" w:rsidRPr="003645D5" w:rsidRDefault="00BC15EC" w:rsidP="001074D8">
            <w:pPr>
              <w:snapToGrid w:val="0"/>
              <w:spacing w:after="0" w:line="240" w:lineRule="auto"/>
              <w:rPr>
                <w:rFonts w:ascii="Arial" w:hAnsi="Arial" w:cs="Arial"/>
                <w:b/>
              </w:rPr>
            </w:pPr>
          </w:p>
          <w:p w14:paraId="75D46772" w14:textId="77777777" w:rsidR="00BC15EC" w:rsidRPr="003645D5" w:rsidRDefault="00BC15EC" w:rsidP="001074D8">
            <w:pPr>
              <w:spacing w:after="0" w:line="240" w:lineRule="auto"/>
              <w:rPr>
                <w:rFonts w:ascii="Arial" w:hAnsi="Arial" w:cs="Arial"/>
              </w:rPr>
            </w:pPr>
            <w:r w:rsidRPr="003645D5">
              <w:rPr>
                <w:rFonts w:ascii="Arial" w:hAnsi="Arial" w:cs="Arial"/>
                <w:b/>
              </w:rPr>
              <w:t>VREMENIK</w:t>
            </w:r>
          </w:p>
          <w:p w14:paraId="70916DA8" w14:textId="77777777" w:rsidR="00BC15EC" w:rsidRPr="003645D5" w:rsidRDefault="00BC15EC" w:rsidP="001074D8">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1628BFF1" w14:textId="77777777" w:rsidR="00BC15EC" w:rsidRPr="003645D5" w:rsidRDefault="00BC15EC" w:rsidP="001074D8">
            <w:pPr>
              <w:snapToGrid w:val="0"/>
              <w:spacing w:after="0" w:line="240" w:lineRule="auto"/>
              <w:rPr>
                <w:rFonts w:ascii="Arial" w:hAnsi="Arial" w:cs="Arial"/>
                <w:b/>
              </w:rPr>
            </w:pPr>
          </w:p>
          <w:p w14:paraId="34584868" w14:textId="77777777" w:rsidR="00BC15EC" w:rsidRPr="003645D5" w:rsidRDefault="00BC15EC" w:rsidP="001074D8">
            <w:pPr>
              <w:spacing w:after="0" w:line="240" w:lineRule="auto"/>
              <w:rPr>
                <w:rFonts w:ascii="Arial" w:hAnsi="Arial" w:cs="Arial"/>
              </w:rPr>
            </w:pPr>
            <w:r w:rsidRPr="003645D5">
              <w:rPr>
                <w:rFonts w:ascii="Arial" w:hAnsi="Arial" w:cs="Arial"/>
              </w:rPr>
              <w:t>- tijekom školske godine; 1 sat tjedno</w:t>
            </w:r>
          </w:p>
        </w:tc>
      </w:tr>
      <w:tr w:rsidR="00BC15EC" w:rsidRPr="003645D5" w14:paraId="0CCAFCC7" w14:textId="77777777" w:rsidTr="00F40E4F">
        <w:tc>
          <w:tcPr>
            <w:tcW w:w="2552" w:type="dxa"/>
            <w:tcBorders>
              <w:top w:val="single" w:sz="4" w:space="0" w:color="000000"/>
              <w:left w:val="single" w:sz="4" w:space="0" w:color="000000"/>
              <w:bottom w:val="single" w:sz="4" w:space="0" w:color="000000"/>
            </w:tcBorders>
            <w:shd w:val="clear" w:color="auto" w:fill="auto"/>
          </w:tcPr>
          <w:p w14:paraId="2C8813A2" w14:textId="77777777" w:rsidR="00BC15EC" w:rsidRPr="003645D5" w:rsidRDefault="00BC15EC" w:rsidP="001074D8">
            <w:pPr>
              <w:snapToGrid w:val="0"/>
              <w:spacing w:after="0" w:line="240" w:lineRule="auto"/>
              <w:rPr>
                <w:rFonts w:ascii="Arial" w:hAnsi="Arial" w:cs="Arial"/>
                <w:b/>
              </w:rPr>
            </w:pPr>
          </w:p>
          <w:p w14:paraId="7B65EEE3" w14:textId="77777777" w:rsidR="00BC15EC" w:rsidRPr="003645D5" w:rsidRDefault="00BC15EC" w:rsidP="001074D8">
            <w:pPr>
              <w:spacing w:after="0" w:line="240" w:lineRule="auto"/>
              <w:rPr>
                <w:rFonts w:ascii="Arial" w:hAnsi="Arial" w:cs="Arial"/>
              </w:rPr>
            </w:pPr>
            <w:r w:rsidRPr="003645D5">
              <w:rPr>
                <w:rFonts w:ascii="Arial" w:hAnsi="Arial" w:cs="Arial"/>
                <w:b/>
              </w:rPr>
              <w:t>NAČIN PRAĆENJA I PROVJERA ISHODA</w:t>
            </w:r>
          </w:p>
          <w:p w14:paraId="108A6DC8" w14:textId="77777777" w:rsidR="00BC15EC" w:rsidRPr="003645D5" w:rsidRDefault="00BC15EC" w:rsidP="001074D8">
            <w:pPr>
              <w:spacing w:after="0" w:line="240" w:lineRule="auto"/>
              <w:rPr>
                <w:rFonts w:ascii="Arial" w:hAnsi="Arial" w:cs="Arial"/>
                <w:b/>
              </w:rPr>
            </w:pPr>
          </w:p>
          <w:p w14:paraId="29A25A1D" w14:textId="77777777" w:rsidR="00BC15EC" w:rsidRPr="003645D5" w:rsidRDefault="00BC15EC" w:rsidP="001074D8">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5467D6D0" w14:textId="77777777" w:rsidR="00BC15EC" w:rsidRPr="003645D5" w:rsidRDefault="00BC15EC" w:rsidP="001074D8">
            <w:pPr>
              <w:snapToGrid w:val="0"/>
              <w:spacing w:after="0" w:line="240" w:lineRule="auto"/>
              <w:rPr>
                <w:rFonts w:ascii="Arial" w:hAnsi="Arial" w:cs="Arial"/>
                <w:b/>
              </w:rPr>
            </w:pPr>
          </w:p>
          <w:p w14:paraId="2EA8BFF5" w14:textId="77777777" w:rsidR="00BC15EC" w:rsidRPr="003645D5" w:rsidRDefault="00BC15EC" w:rsidP="001074D8">
            <w:pPr>
              <w:spacing w:after="0" w:line="240" w:lineRule="auto"/>
              <w:rPr>
                <w:rFonts w:ascii="Arial" w:hAnsi="Arial" w:cs="Arial"/>
              </w:rPr>
            </w:pPr>
            <w:r w:rsidRPr="003645D5">
              <w:rPr>
                <w:rFonts w:ascii="Arial" w:hAnsi="Arial" w:cs="Arial"/>
              </w:rPr>
              <w:t>- pratiti učestalost dolazaka učenika na DOP putem evidencijskih lista;</w:t>
            </w:r>
          </w:p>
          <w:p w14:paraId="1AD8DE0B" w14:textId="77777777" w:rsidR="00BC15EC" w:rsidRPr="003645D5" w:rsidRDefault="00BC15EC" w:rsidP="001074D8">
            <w:pPr>
              <w:spacing w:after="0" w:line="240" w:lineRule="auto"/>
              <w:rPr>
                <w:rFonts w:ascii="Arial" w:hAnsi="Arial" w:cs="Arial"/>
              </w:rPr>
            </w:pPr>
            <w:r w:rsidRPr="003645D5">
              <w:rPr>
                <w:rFonts w:ascii="Arial" w:hAnsi="Arial" w:cs="Arial"/>
              </w:rPr>
              <w:t>- pisanje i analiza vježba i kontrolnih zadataka iz područja slovnice, pravopisa i književnosti</w:t>
            </w:r>
          </w:p>
        </w:tc>
      </w:tr>
      <w:tr w:rsidR="00BC15EC" w:rsidRPr="003645D5" w14:paraId="322D2560" w14:textId="77777777" w:rsidTr="00F40E4F">
        <w:tc>
          <w:tcPr>
            <w:tcW w:w="2552" w:type="dxa"/>
            <w:tcBorders>
              <w:top w:val="single" w:sz="4" w:space="0" w:color="000000"/>
              <w:left w:val="single" w:sz="4" w:space="0" w:color="000000"/>
              <w:bottom w:val="single" w:sz="4" w:space="0" w:color="000000"/>
            </w:tcBorders>
            <w:shd w:val="clear" w:color="auto" w:fill="auto"/>
          </w:tcPr>
          <w:p w14:paraId="62501B48" w14:textId="77777777" w:rsidR="00BC15EC" w:rsidRPr="003645D5" w:rsidRDefault="00BC15EC" w:rsidP="001074D8">
            <w:pPr>
              <w:snapToGrid w:val="0"/>
              <w:spacing w:after="0" w:line="240" w:lineRule="auto"/>
              <w:rPr>
                <w:rFonts w:ascii="Arial" w:hAnsi="Arial" w:cs="Arial"/>
                <w:b/>
              </w:rPr>
            </w:pPr>
          </w:p>
          <w:p w14:paraId="363393D1" w14:textId="77777777" w:rsidR="00BC15EC" w:rsidRPr="003645D5" w:rsidRDefault="00BC15EC" w:rsidP="001074D8">
            <w:pPr>
              <w:spacing w:after="0" w:line="240" w:lineRule="auto"/>
              <w:rPr>
                <w:rFonts w:ascii="Arial" w:hAnsi="Arial" w:cs="Arial"/>
              </w:rPr>
            </w:pPr>
            <w:r w:rsidRPr="003645D5">
              <w:rPr>
                <w:rFonts w:ascii="Arial" w:hAnsi="Arial" w:cs="Arial"/>
                <w:b/>
              </w:rPr>
              <w:t>TROŠKOVNIK</w:t>
            </w:r>
          </w:p>
          <w:p w14:paraId="73BA79A9" w14:textId="77777777" w:rsidR="00BC15EC" w:rsidRPr="003645D5" w:rsidRDefault="00BC15EC" w:rsidP="001074D8">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53DA4633" w14:textId="77777777" w:rsidR="00BC15EC" w:rsidRPr="003645D5" w:rsidRDefault="00BC15EC" w:rsidP="001074D8">
            <w:pPr>
              <w:snapToGrid w:val="0"/>
              <w:spacing w:after="0" w:line="240" w:lineRule="auto"/>
              <w:rPr>
                <w:rFonts w:ascii="Arial" w:hAnsi="Arial" w:cs="Arial"/>
                <w:b/>
              </w:rPr>
            </w:pPr>
          </w:p>
          <w:p w14:paraId="77C3EB77" w14:textId="77777777" w:rsidR="00BC15EC" w:rsidRPr="003645D5" w:rsidRDefault="00BC15EC" w:rsidP="001074D8">
            <w:pPr>
              <w:spacing w:after="0" w:line="240" w:lineRule="auto"/>
              <w:rPr>
                <w:rFonts w:ascii="Arial" w:hAnsi="Arial" w:cs="Arial"/>
              </w:rPr>
            </w:pPr>
            <w:r w:rsidRPr="003645D5">
              <w:rPr>
                <w:rFonts w:ascii="Arial" w:hAnsi="Arial" w:cs="Arial"/>
              </w:rPr>
              <w:t>- nema troškova</w:t>
            </w:r>
          </w:p>
        </w:tc>
      </w:tr>
    </w:tbl>
    <w:p w14:paraId="08FF9225" w14:textId="77777777" w:rsidR="00BC15EC" w:rsidRPr="003645D5" w:rsidRDefault="00BC15EC" w:rsidP="00BC15EC">
      <w:pPr>
        <w:rPr>
          <w:rFonts w:ascii="Arial" w:hAnsi="Arial" w:cs="Arial"/>
        </w:rPr>
      </w:pPr>
    </w:p>
    <w:p w14:paraId="4F9646BE" w14:textId="77777777" w:rsidR="00BC15EC" w:rsidRPr="003645D5" w:rsidRDefault="00BC15EC" w:rsidP="00BC15EC">
      <w:pPr>
        <w:rPr>
          <w:rFonts w:ascii="Arial" w:hAnsi="Arial" w:cs="Arial"/>
        </w:rPr>
      </w:pPr>
    </w:p>
    <w:tbl>
      <w:tblPr>
        <w:tblStyle w:val="Reetkatablice"/>
        <w:tblpPr w:leftFromText="180" w:rightFromText="180" w:vertAnchor="text" w:horzAnchor="margin" w:tblpY="416"/>
        <w:tblW w:w="0" w:type="auto"/>
        <w:tblLayout w:type="fixed"/>
        <w:tblLook w:val="04A0" w:firstRow="1" w:lastRow="0" w:firstColumn="1" w:lastColumn="0" w:noHBand="0" w:noVBand="1"/>
      </w:tblPr>
      <w:tblGrid>
        <w:gridCol w:w="3085"/>
        <w:gridCol w:w="6946"/>
      </w:tblGrid>
      <w:tr w:rsidR="00D622A2" w:rsidRPr="003645D5" w14:paraId="6C03FDDA" w14:textId="77777777" w:rsidTr="00F7715A">
        <w:tc>
          <w:tcPr>
            <w:tcW w:w="3085" w:type="dxa"/>
          </w:tcPr>
          <w:p w14:paraId="5324D4CB" w14:textId="77777777" w:rsidR="00D622A2" w:rsidRPr="003645D5" w:rsidRDefault="00D622A2" w:rsidP="00D271CE">
            <w:pPr>
              <w:spacing w:after="200" w:line="276" w:lineRule="auto"/>
              <w:rPr>
                <w:rFonts w:ascii="Arial" w:hAnsi="Arial" w:cs="Arial"/>
                <w:b/>
                <w:sz w:val="28"/>
              </w:rPr>
            </w:pPr>
            <w:r w:rsidRPr="003645D5">
              <w:rPr>
                <w:rFonts w:ascii="Arial" w:hAnsi="Arial" w:cs="Arial"/>
                <w:b/>
                <w:sz w:val="28"/>
              </w:rPr>
              <w:lastRenderedPageBreak/>
              <w:t>NAZIV AKTIVNOSTI/PROGRAMA ILI PROJEKTA</w:t>
            </w:r>
          </w:p>
        </w:tc>
        <w:tc>
          <w:tcPr>
            <w:tcW w:w="6946" w:type="dxa"/>
          </w:tcPr>
          <w:p w14:paraId="47044D8E" w14:textId="77777777" w:rsidR="003137BE" w:rsidRDefault="003137BE" w:rsidP="00D622A2">
            <w:pPr>
              <w:spacing w:after="200" w:line="276" w:lineRule="auto"/>
              <w:rPr>
                <w:rFonts w:ascii="Arial" w:hAnsi="Arial" w:cs="Arial"/>
              </w:rPr>
            </w:pPr>
          </w:p>
          <w:p w14:paraId="0B202A50" w14:textId="77777777" w:rsidR="00D622A2" w:rsidRPr="003645D5" w:rsidRDefault="00496977" w:rsidP="00D622A2">
            <w:pPr>
              <w:spacing w:after="200" w:line="276" w:lineRule="auto"/>
              <w:rPr>
                <w:rFonts w:ascii="Arial" w:hAnsi="Arial" w:cs="Arial"/>
              </w:rPr>
            </w:pPr>
            <w:r w:rsidRPr="003645D5">
              <w:rPr>
                <w:rFonts w:ascii="Arial" w:hAnsi="Arial" w:cs="Arial"/>
              </w:rPr>
              <w:t>DOPUNSKA NASTAVA IZ HRVATSKOG JEZIKA, 8. RAZRED</w:t>
            </w:r>
          </w:p>
        </w:tc>
      </w:tr>
      <w:tr w:rsidR="00D622A2" w:rsidRPr="003645D5" w14:paraId="438B29D7" w14:textId="77777777" w:rsidTr="00F7715A">
        <w:tc>
          <w:tcPr>
            <w:tcW w:w="3085" w:type="dxa"/>
          </w:tcPr>
          <w:p w14:paraId="702E7646" w14:textId="77777777" w:rsidR="00D622A2" w:rsidRPr="003645D5" w:rsidRDefault="00D622A2" w:rsidP="00D622A2">
            <w:pPr>
              <w:spacing w:after="200" w:line="276" w:lineRule="auto"/>
              <w:rPr>
                <w:rFonts w:ascii="Arial" w:hAnsi="Arial" w:cs="Arial"/>
                <w:b/>
                <w:sz w:val="28"/>
              </w:rPr>
            </w:pPr>
            <w:r w:rsidRPr="003645D5">
              <w:rPr>
                <w:rFonts w:ascii="Arial" w:hAnsi="Arial" w:cs="Arial"/>
                <w:b/>
                <w:sz w:val="28"/>
              </w:rPr>
              <w:t>RAZRED</w:t>
            </w:r>
          </w:p>
        </w:tc>
        <w:tc>
          <w:tcPr>
            <w:tcW w:w="6946" w:type="dxa"/>
          </w:tcPr>
          <w:p w14:paraId="417C52CA" w14:textId="77777777" w:rsidR="00D622A2" w:rsidRPr="003645D5" w:rsidRDefault="00D622A2" w:rsidP="00D622A2">
            <w:pPr>
              <w:spacing w:after="200" w:line="276" w:lineRule="auto"/>
              <w:rPr>
                <w:rFonts w:ascii="Arial" w:hAnsi="Arial" w:cs="Arial"/>
              </w:rPr>
            </w:pPr>
            <w:r w:rsidRPr="003645D5">
              <w:rPr>
                <w:rFonts w:ascii="Arial" w:hAnsi="Arial" w:cs="Arial"/>
              </w:rPr>
              <w:t>8. b, d</w:t>
            </w:r>
          </w:p>
          <w:p w14:paraId="5980F6DC" w14:textId="77777777" w:rsidR="00D622A2" w:rsidRPr="003645D5" w:rsidRDefault="00D622A2" w:rsidP="00D622A2">
            <w:pPr>
              <w:spacing w:after="200" w:line="276" w:lineRule="auto"/>
              <w:rPr>
                <w:rFonts w:ascii="Arial" w:hAnsi="Arial" w:cs="Arial"/>
              </w:rPr>
            </w:pPr>
          </w:p>
        </w:tc>
      </w:tr>
      <w:tr w:rsidR="00D622A2" w:rsidRPr="003645D5" w14:paraId="6261C263" w14:textId="77777777" w:rsidTr="00F7715A">
        <w:tc>
          <w:tcPr>
            <w:tcW w:w="3085" w:type="dxa"/>
          </w:tcPr>
          <w:p w14:paraId="4CD107BA" w14:textId="77777777" w:rsidR="00D622A2" w:rsidRPr="003645D5" w:rsidRDefault="00D622A2" w:rsidP="00D622A2">
            <w:pPr>
              <w:spacing w:after="200" w:line="276" w:lineRule="auto"/>
              <w:rPr>
                <w:rFonts w:ascii="Arial" w:hAnsi="Arial" w:cs="Arial"/>
                <w:b/>
                <w:sz w:val="28"/>
              </w:rPr>
            </w:pPr>
            <w:r w:rsidRPr="003645D5">
              <w:rPr>
                <w:rFonts w:ascii="Arial" w:hAnsi="Arial" w:cs="Arial"/>
                <w:b/>
                <w:sz w:val="28"/>
              </w:rPr>
              <w:t>NOSITELJ AKTIVNOSTI/PROGRAMA ILI PROJEKTA</w:t>
            </w:r>
          </w:p>
        </w:tc>
        <w:tc>
          <w:tcPr>
            <w:tcW w:w="6946" w:type="dxa"/>
          </w:tcPr>
          <w:p w14:paraId="0A22569F" w14:textId="77777777" w:rsidR="00D622A2" w:rsidRPr="003645D5" w:rsidRDefault="00D622A2" w:rsidP="00D622A2">
            <w:pPr>
              <w:spacing w:after="200" w:line="276" w:lineRule="auto"/>
              <w:rPr>
                <w:rFonts w:ascii="Arial" w:hAnsi="Arial" w:cs="Arial"/>
              </w:rPr>
            </w:pPr>
            <w:r w:rsidRPr="003645D5">
              <w:rPr>
                <w:rFonts w:ascii="Arial" w:hAnsi="Arial" w:cs="Arial"/>
              </w:rPr>
              <w:t xml:space="preserve">Ankica </w:t>
            </w:r>
            <w:proofErr w:type="spellStart"/>
            <w:r w:rsidRPr="003645D5">
              <w:rPr>
                <w:rFonts w:ascii="Arial" w:hAnsi="Arial" w:cs="Arial"/>
              </w:rPr>
              <w:t>Markač</w:t>
            </w:r>
            <w:proofErr w:type="spellEnd"/>
            <w:r w:rsidRPr="003645D5">
              <w:rPr>
                <w:rFonts w:ascii="Arial" w:hAnsi="Arial" w:cs="Arial"/>
              </w:rPr>
              <w:t>, prof.</w:t>
            </w:r>
          </w:p>
        </w:tc>
      </w:tr>
      <w:tr w:rsidR="00D622A2" w:rsidRPr="003645D5" w14:paraId="0C006C09" w14:textId="77777777" w:rsidTr="00F7715A">
        <w:tc>
          <w:tcPr>
            <w:tcW w:w="3085" w:type="dxa"/>
          </w:tcPr>
          <w:p w14:paraId="5B6B4BBF" w14:textId="77777777" w:rsidR="00D622A2" w:rsidRPr="003645D5" w:rsidRDefault="00D622A2" w:rsidP="00D622A2">
            <w:pPr>
              <w:spacing w:after="200" w:line="276" w:lineRule="auto"/>
              <w:rPr>
                <w:rFonts w:ascii="Arial" w:hAnsi="Arial" w:cs="Arial"/>
                <w:b/>
                <w:sz w:val="28"/>
              </w:rPr>
            </w:pPr>
            <w:r w:rsidRPr="003645D5">
              <w:rPr>
                <w:rFonts w:ascii="Arial" w:hAnsi="Arial" w:cs="Arial"/>
                <w:b/>
                <w:sz w:val="28"/>
              </w:rPr>
              <w:t xml:space="preserve">CILJEVI </w:t>
            </w:r>
          </w:p>
          <w:p w14:paraId="3E45BAEC" w14:textId="77777777" w:rsidR="00D622A2" w:rsidRPr="003645D5" w:rsidRDefault="00D622A2" w:rsidP="00D622A2">
            <w:pPr>
              <w:spacing w:after="200" w:line="276" w:lineRule="auto"/>
              <w:rPr>
                <w:rFonts w:ascii="Arial" w:hAnsi="Arial" w:cs="Arial"/>
                <w:b/>
                <w:sz w:val="28"/>
              </w:rPr>
            </w:pPr>
          </w:p>
        </w:tc>
        <w:tc>
          <w:tcPr>
            <w:tcW w:w="6946" w:type="dxa"/>
          </w:tcPr>
          <w:p w14:paraId="1420D617" w14:textId="77777777" w:rsidR="00D622A2" w:rsidRPr="003645D5" w:rsidRDefault="00D622A2" w:rsidP="00D622A2">
            <w:pPr>
              <w:spacing w:after="200" w:line="276" w:lineRule="auto"/>
              <w:rPr>
                <w:rFonts w:ascii="Arial" w:hAnsi="Arial" w:cs="Arial"/>
                <w:color w:val="000000"/>
              </w:rPr>
            </w:pPr>
            <w:r w:rsidRPr="003645D5">
              <w:rPr>
                <w:rFonts w:ascii="Arial" w:hAnsi="Arial" w:cs="Arial"/>
                <w:color w:val="000000"/>
              </w:rPr>
              <w:t>Razvijati pozitivan odnos prema radu, usvajanje sadržaja koji nisu usvojeni na redovnom satu, motiviranje učenika za usvajanje pravopisnih normi i govornih vrednota. Pomaganje učenicima u savladavanju gradiva prema kurikulumu u slučaju težeg usvajanja gradiva, dužeg izostanka s nastave i teškoća pri usvajanju gradiva.</w:t>
            </w:r>
          </w:p>
          <w:p w14:paraId="4AC1E87A" w14:textId="77777777" w:rsidR="00D622A2" w:rsidRPr="003645D5" w:rsidRDefault="00D622A2" w:rsidP="00D622A2">
            <w:pPr>
              <w:spacing w:after="200" w:line="276" w:lineRule="auto"/>
              <w:rPr>
                <w:rFonts w:ascii="Arial" w:hAnsi="Arial" w:cs="Arial"/>
              </w:rPr>
            </w:pPr>
          </w:p>
        </w:tc>
      </w:tr>
      <w:tr w:rsidR="00D622A2" w:rsidRPr="003645D5" w14:paraId="235E2B79" w14:textId="77777777" w:rsidTr="00F7715A">
        <w:tc>
          <w:tcPr>
            <w:tcW w:w="3085" w:type="dxa"/>
          </w:tcPr>
          <w:p w14:paraId="073D5556" w14:textId="77777777" w:rsidR="00D622A2" w:rsidRPr="003645D5" w:rsidRDefault="00D622A2" w:rsidP="00D622A2">
            <w:pPr>
              <w:spacing w:after="200" w:line="276" w:lineRule="auto"/>
              <w:rPr>
                <w:rFonts w:ascii="Arial" w:hAnsi="Arial" w:cs="Arial"/>
                <w:b/>
                <w:sz w:val="28"/>
              </w:rPr>
            </w:pPr>
            <w:r w:rsidRPr="003645D5">
              <w:rPr>
                <w:rFonts w:ascii="Arial" w:hAnsi="Arial" w:cs="Arial"/>
                <w:b/>
                <w:sz w:val="28"/>
              </w:rPr>
              <w:t>OČEKIVANI ISHODI</w:t>
            </w:r>
          </w:p>
        </w:tc>
        <w:tc>
          <w:tcPr>
            <w:tcW w:w="6946" w:type="dxa"/>
          </w:tcPr>
          <w:p w14:paraId="56FF8355" w14:textId="77777777" w:rsidR="00D622A2" w:rsidRPr="003645D5" w:rsidRDefault="00D622A2" w:rsidP="00D622A2">
            <w:pPr>
              <w:spacing w:after="200" w:line="276" w:lineRule="auto"/>
              <w:rPr>
                <w:rFonts w:ascii="Arial" w:hAnsi="Arial" w:cs="Arial"/>
              </w:rPr>
            </w:pPr>
            <w:r w:rsidRPr="003645D5">
              <w:rPr>
                <w:rFonts w:ascii="Arial" w:hAnsi="Arial" w:cs="Arial"/>
              </w:rPr>
              <w:t xml:space="preserve">Ovladavanje sadržaja propisanih kurikulumom nastave hrvatskoga jezika u osmom razredu. </w:t>
            </w:r>
          </w:p>
        </w:tc>
      </w:tr>
      <w:tr w:rsidR="00D622A2" w:rsidRPr="003645D5" w14:paraId="0279FB0D" w14:textId="77777777" w:rsidTr="00F7715A">
        <w:trPr>
          <w:trHeight w:val="1123"/>
        </w:trPr>
        <w:tc>
          <w:tcPr>
            <w:tcW w:w="3085" w:type="dxa"/>
          </w:tcPr>
          <w:p w14:paraId="6EB68165" w14:textId="77777777" w:rsidR="00D622A2" w:rsidRPr="003645D5" w:rsidRDefault="00D622A2" w:rsidP="00D622A2">
            <w:pPr>
              <w:spacing w:after="200" w:line="276" w:lineRule="auto"/>
              <w:rPr>
                <w:rFonts w:ascii="Arial" w:hAnsi="Arial" w:cs="Arial"/>
                <w:b/>
                <w:sz w:val="28"/>
              </w:rPr>
            </w:pPr>
            <w:r w:rsidRPr="003645D5">
              <w:rPr>
                <w:rFonts w:ascii="Arial" w:hAnsi="Arial" w:cs="Arial"/>
                <w:b/>
                <w:sz w:val="28"/>
              </w:rPr>
              <w:t>NAČIN REALIZACIJE</w:t>
            </w:r>
          </w:p>
          <w:p w14:paraId="6A8EE19F" w14:textId="77777777" w:rsidR="00D622A2" w:rsidRPr="003645D5" w:rsidRDefault="00D622A2" w:rsidP="00D622A2">
            <w:pPr>
              <w:spacing w:after="200" w:line="276" w:lineRule="auto"/>
              <w:rPr>
                <w:rFonts w:ascii="Arial" w:hAnsi="Arial" w:cs="Arial"/>
                <w:b/>
                <w:sz w:val="28"/>
              </w:rPr>
            </w:pPr>
          </w:p>
        </w:tc>
        <w:tc>
          <w:tcPr>
            <w:tcW w:w="6946" w:type="dxa"/>
          </w:tcPr>
          <w:p w14:paraId="06727A31" w14:textId="77777777" w:rsidR="00D622A2" w:rsidRPr="003645D5" w:rsidRDefault="00D622A2" w:rsidP="00D622A2">
            <w:pPr>
              <w:spacing w:after="200" w:line="276" w:lineRule="auto"/>
              <w:rPr>
                <w:rFonts w:ascii="Arial" w:hAnsi="Arial" w:cs="Arial"/>
                <w:color w:val="000000"/>
              </w:rPr>
            </w:pPr>
            <w:r w:rsidRPr="003645D5">
              <w:rPr>
                <w:rFonts w:ascii="Arial" w:hAnsi="Arial" w:cs="Arial"/>
                <w:color w:val="000000"/>
              </w:rPr>
              <w:t>Prema  kurikulumu, pisanim zadacima za vježbanje gramatike, vježbe čitanja, razgovora, razumijevanja, slušanja i pravopisa</w:t>
            </w:r>
          </w:p>
          <w:p w14:paraId="70C64CB7" w14:textId="77777777" w:rsidR="00D622A2" w:rsidRPr="003645D5" w:rsidRDefault="00D622A2" w:rsidP="00D622A2">
            <w:pPr>
              <w:spacing w:after="200" w:line="276" w:lineRule="auto"/>
              <w:rPr>
                <w:rFonts w:ascii="Arial" w:hAnsi="Arial" w:cs="Arial"/>
              </w:rPr>
            </w:pPr>
          </w:p>
        </w:tc>
      </w:tr>
      <w:tr w:rsidR="00D622A2" w:rsidRPr="003645D5" w14:paraId="2B9A9B03" w14:textId="77777777" w:rsidTr="00F7715A">
        <w:trPr>
          <w:trHeight w:val="678"/>
        </w:trPr>
        <w:tc>
          <w:tcPr>
            <w:tcW w:w="3085" w:type="dxa"/>
          </w:tcPr>
          <w:p w14:paraId="1CA0CADC" w14:textId="77777777" w:rsidR="00D622A2" w:rsidRPr="003645D5" w:rsidRDefault="00D622A2" w:rsidP="00D622A2">
            <w:pPr>
              <w:spacing w:after="200" w:line="276" w:lineRule="auto"/>
              <w:rPr>
                <w:rFonts w:ascii="Arial" w:hAnsi="Arial" w:cs="Arial"/>
                <w:b/>
                <w:sz w:val="28"/>
              </w:rPr>
            </w:pPr>
            <w:r w:rsidRPr="003645D5">
              <w:rPr>
                <w:rFonts w:ascii="Arial" w:hAnsi="Arial" w:cs="Arial"/>
                <w:b/>
                <w:sz w:val="28"/>
              </w:rPr>
              <w:t xml:space="preserve">PLANIRANI BROJ UČENIKA </w:t>
            </w:r>
          </w:p>
        </w:tc>
        <w:tc>
          <w:tcPr>
            <w:tcW w:w="6946" w:type="dxa"/>
          </w:tcPr>
          <w:p w14:paraId="5F93290C" w14:textId="77777777" w:rsidR="00D622A2" w:rsidRPr="003645D5" w:rsidRDefault="00D622A2" w:rsidP="00D622A2">
            <w:pPr>
              <w:spacing w:after="200" w:line="276" w:lineRule="auto"/>
              <w:rPr>
                <w:rFonts w:ascii="Arial" w:hAnsi="Arial" w:cs="Arial"/>
              </w:rPr>
            </w:pPr>
            <w:r w:rsidRPr="003645D5">
              <w:rPr>
                <w:rFonts w:ascii="Arial" w:hAnsi="Arial" w:cs="Arial"/>
              </w:rPr>
              <w:t>6 - 8</w:t>
            </w:r>
          </w:p>
        </w:tc>
      </w:tr>
      <w:tr w:rsidR="00D622A2" w:rsidRPr="003645D5" w14:paraId="43E0E661" w14:textId="77777777" w:rsidTr="00F7715A">
        <w:trPr>
          <w:trHeight w:val="591"/>
        </w:trPr>
        <w:tc>
          <w:tcPr>
            <w:tcW w:w="3085" w:type="dxa"/>
          </w:tcPr>
          <w:p w14:paraId="653979E9" w14:textId="77777777" w:rsidR="00D622A2" w:rsidRPr="003645D5" w:rsidRDefault="00D622A2" w:rsidP="00D622A2">
            <w:pPr>
              <w:spacing w:after="200" w:line="276" w:lineRule="auto"/>
              <w:rPr>
                <w:rFonts w:ascii="Arial" w:hAnsi="Arial" w:cs="Arial"/>
                <w:b/>
                <w:sz w:val="28"/>
              </w:rPr>
            </w:pPr>
            <w:r w:rsidRPr="003645D5">
              <w:rPr>
                <w:rFonts w:ascii="Arial" w:hAnsi="Arial" w:cs="Arial"/>
                <w:b/>
                <w:sz w:val="28"/>
              </w:rPr>
              <w:t>VREMENIK</w:t>
            </w:r>
          </w:p>
        </w:tc>
        <w:tc>
          <w:tcPr>
            <w:tcW w:w="6946" w:type="dxa"/>
          </w:tcPr>
          <w:p w14:paraId="6906C5D8" w14:textId="77777777" w:rsidR="00D622A2" w:rsidRPr="003645D5" w:rsidRDefault="00D622A2" w:rsidP="00D622A2">
            <w:pPr>
              <w:spacing w:after="200" w:line="276" w:lineRule="auto"/>
              <w:rPr>
                <w:rFonts w:ascii="Arial" w:hAnsi="Arial" w:cs="Arial"/>
              </w:rPr>
            </w:pPr>
            <w:r w:rsidRPr="003645D5">
              <w:rPr>
                <w:rFonts w:ascii="Arial" w:hAnsi="Arial" w:cs="Arial"/>
              </w:rPr>
              <w:t xml:space="preserve">Jedan sat tjedno, prema rasporedu. </w:t>
            </w:r>
          </w:p>
        </w:tc>
      </w:tr>
      <w:tr w:rsidR="00D622A2" w:rsidRPr="003645D5" w14:paraId="669D70D0" w14:textId="77777777" w:rsidTr="00F7715A">
        <w:tc>
          <w:tcPr>
            <w:tcW w:w="3085" w:type="dxa"/>
          </w:tcPr>
          <w:p w14:paraId="25F2FB32" w14:textId="77777777" w:rsidR="00D622A2" w:rsidRPr="003645D5" w:rsidRDefault="00D622A2" w:rsidP="00D622A2">
            <w:pPr>
              <w:spacing w:after="200" w:line="276" w:lineRule="auto"/>
              <w:rPr>
                <w:rFonts w:ascii="Arial" w:hAnsi="Arial" w:cs="Arial"/>
                <w:b/>
                <w:sz w:val="28"/>
              </w:rPr>
            </w:pPr>
            <w:r w:rsidRPr="003645D5">
              <w:rPr>
                <w:rFonts w:ascii="Arial" w:hAnsi="Arial" w:cs="Arial"/>
                <w:b/>
                <w:sz w:val="28"/>
              </w:rPr>
              <w:t>NAČIN PRAĆENJA I PROVJERA ISHODA</w:t>
            </w:r>
          </w:p>
        </w:tc>
        <w:tc>
          <w:tcPr>
            <w:tcW w:w="6946" w:type="dxa"/>
          </w:tcPr>
          <w:p w14:paraId="759B6C7A" w14:textId="77777777" w:rsidR="00D622A2" w:rsidRPr="003645D5" w:rsidRDefault="00D622A2" w:rsidP="00D622A2">
            <w:pPr>
              <w:spacing w:after="200" w:line="276" w:lineRule="auto"/>
              <w:rPr>
                <w:rFonts w:ascii="Arial" w:hAnsi="Arial" w:cs="Arial"/>
              </w:rPr>
            </w:pPr>
            <w:r w:rsidRPr="003645D5">
              <w:rPr>
                <w:rFonts w:ascii="Arial" w:hAnsi="Arial" w:cs="Arial"/>
              </w:rPr>
              <w:t>Pisane provjere znanja, usmeno ispitivanje.</w:t>
            </w:r>
          </w:p>
        </w:tc>
      </w:tr>
      <w:tr w:rsidR="00D622A2" w:rsidRPr="003645D5" w14:paraId="5C2E70B5" w14:textId="77777777" w:rsidTr="00F7715A">
        <w:tc>
          <w:tcPr>
            <w:tcW w:w="3085" w:type="dxa"/>
          </w:tcPr>
          <w:p w14:paraId="40FDDC5D" w14:textId="77777777" w:rsidR="00D622A2" w:rsidRPr="003645D5" w:rsidRDefault="00D622A2" w:rsidP="00D622A2">
            <w:pPr>
              <w:spacing w:after="200" w:line="276" w:lineRule="auto"/>
              <w:rPr>
                <w:rFonts w:ascii="Arial" w:hAnsi="Arial" w:cs="Arial"/>
                <w:b/>
                <w:sz w:val="28"/>
              </w:rPr>
            </w:pPr>
          </w:p>
          <w:p w14:paraId="65FBBED7" w14:textId="77777777" w:rsidR="00D622A2" w:rsidRPr="003645D5" w:rsidRDefault="00D622A2" w:rsidP="00D622A2">
            <w:pPr>
              <w:spacing w:after="200" w:line="276" w:lineRule="auto"/>
              <w:rPr>
                <w:rFonts w:ascii="Arial" w:hAnsi="Arial" w:cs="Arial"/>
                <w:b/>
                <w:sz w:val="28"/>
              </w:rPr>
            </w:pPr>
            <w:r w:rsidRPr="003645D5">
              <w:rPr>
                <w:rFonts w:ascii="Arial" w:hAnsi="Arial" w:cs="Arial"/>
                <w:b/>
                <w:sz w:val="28"/>
              </w:rPr>
              <w:t>TROŠKOVNIK</w:t>
            </w:r>
          </w:p>
          <w:p w14:paraId="05D51CE5" w14:textId="77777777" w:rsidR="00D622A2" w:rsidRPr="003645D5" w:rsidRDefault="00D622A2" w:rsidP="00D622A2">
            <w:pPr>
              <w:spacing w:after="200" w:line="276" w:lineRule="auto"/>
              <w:rPr>
                <w:rFonts w:ascii="Arial" w:hAnsi="Arial" w:cs="Arial"/>
                <w:b/>
                <w:sz w:val="28"/>
              </w:rPr>
            </w:pPr>
          </w:p>
        </w:tc>
        <w:tc>
          <w:tcPr>
            <w:tcW w:w="6946" w:type="dxa"/>
          </w:tcPr>
          <w:p w14:paraId="5BC2280D" w14:textId="77777777" w:rsidR="00D622A2" w:rsidRPr="003645D5" w:rsidRDefault="00D622A2" w:rsidP="00D622A2">
            <w:pPr>
              <w:spacing w:after="200" w:line="276" w:lineRule="auto"/>
              <w:rPr>
                <w:rFonts w:ascii="Arial" w:hAnsi="Arial" w:cs="Arial"/>
              </w:rPr>
            </w:pPr>
          </w:p>
          <w:p w14:paraId="428750AA" w14:textId="77777777" w:rsidR="00D622A2" w:rsidRPr="003645D5" w:rsidRDefault="00D622A2" w:rsidP="00D622A2">
            <w:pPr>
              <w:spacing w:after="200" w:line="276" w:lineRule="auto"/>
              <w:rPr>
                <w:rFonts w:ascii="Arial" w:hAnsi="Arial" w:cs="Arial"/>
              </w:rPr>
            </w:pPr>
            <w:r w:rsidRPr="003645D5">
              <w:rPr>
                <w:rFonts w:ascii="Arial" w:hAnsi="Arial" w:cs="Arial"/>
              </w:rPr>
              <w:t>Pribor za pisanje, listići sa zadacima i vježbama.</w:t>
            </w:r>
          </w:p>
        </w:tc>
      </w:tr>
    </w:tbl>
    <w:p w14:paraId="7CA6BF9E" w14:textId="77777777" w:rsidR="00D622A2" w:rsidRPr="003645D5" w:rsidRDefault="00D622A2" w:rsidP="00D622A2">
      <w:pPr>
        <w:rPr>
          <w:rFonts w:ascii="Arial" w:hAnsi="Arial" w:cs="Arial"/>
        </w:rPr>
      </w:pPr>
    </w:p>
    <w:p w14:paraId="241217DF" w14:textId="77777777" w:rsidR="00D622A2" w:rsidRPr="003645D5" w:rsidRDefault="00D622A2" w:rsidP="00D622A2">
      <w:pPr>
        <w:rPr>
          <w:rFonts w:ascii="Arial" w:hAnsi="Arial" w:cs="Arial"/>
        </w:rPr>
      </w:pPr>
    </w:p>
    <w:p w14:paraId="652A8912" w14:textId="77777777" w:rsidR="003167A8" w:rsidRPr="003645D5" w:rsidRDefault="003167A8" w:rsidP="003167A8">
      <w:pPr>
        <w:rPr>
          <w:rFonts w:ascii="Arial" w:hAnsi="Arial" w:cs="Arial"/>
        </w:rPr>
      </w:pPr>
    </w:p>
    <w:tbl>
      <w:tblPr>
        <w:tblW w:w="10869" w:type="dxa"/>
        <w:tblInd w:w="-165" w:type="dxa"/>
        <w:tblLook w:val="04A0" w:firstRow="1" w:lastRow="0" w:firstColumn="1" w:lastColumn="0" w:noHBand="0" w:noVBand="1"/>
      </w:tblPr>
      <w:tblGrid>
        <w:gridCol w:w="3685"/>
        <w:gridCol w:w="7184"/>
      </w:tblGrid>
      <w:tr w:rsidR="00DD2D95" w:rsidRPr="003645D5" w14:paraId="57B1C580" w14:textId="77777777" w:rsidTr="001074D8">
        <w:trPr>
          <w:trHeight w:val="964"/>
        </w:trPr>
        <w:tc>
          <w:tcPr>
            <w:tcW w:w="3685"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2BD9672F" w14:textId="77777777" w:rsidR="00DD2D95" w:rsidRPr="003645D5" w:rsidRDefault="00DD2D9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7183" w:type="dxa"/>
            <w:tcBorders>
              <w:top w:val="single" w:sz="18" w:space="0" w:color="000000"/>
              <w:left w:val="single" w:sz="18" w:space="0" w:color="000000"/>
              <w:bottom w:val="single" w:sz="8" w:space="0" w:color="000000"/>
              <w:right w:val="single" w:sz="18" w:space="0" w:color="000000"/>
            </w:tcBorders>
            <w:shd w:val="clear" w:color="auto" w:fill="auto"/>
          </w:tcPr>
          <w:p w14:paraId="4E584247" w14:textId="77777777" w:rsidR="00DD2D95" w:rsidRPr="003645D5" w:rsidRDefault="00DD2D95" w:rsidP="001074D8">
            <w:pPr>
              <w:spacing w:after="0" w:line="240" w:lineRule="auto"/>
              <w:rPr>
                <w:rFonts w:ascii="Arial" w:eastAsia="Times New Roman" w:hAnsi="Arial" w:cs="Arial"/>
                <w:color w:val="000000"/>
                <w:lang w:eastAsia="hr-HR"/>
              </w:rPr>
            </w:pPr>
          </w:p>
          <w:p w14:paraId="2AF36D38" w14:textId="77777777" w:rsidR="00DD2D95" w:rsidRPr="003645D5" w:rsidRDefault="00DD2D95" w:rsidP="001074D8">
            <w:pPr>
              <w:spacing w:after="0" w:line="240" w:lineRule="auto"/>
              <w:rPr>
                <w:rFonts w:ascii="Arial" w:eastAsia="Times New Roman" w:hAnsi="Arial" w:cs="Arial"/>
                <w:b/>
                <w:color w:val="000000"/>
                <w:lang w:eastAsia="hr-HR"/>
              </w:rPr>
            </w:pPr>
            <w:r w:rsidRPr="003645D5">
              <w:rPr>
                <w:rFonts w:ascii="Arial" w:eastAsia="Times New Roman" w:hAnsi="Arial" w:cs="Arial"/>
                <w:b/>
                <w:color w:val="000000"/>
                <w:lang w:eastAsia="hr-HR"/>
              </w:rPr>
              <w:t>DOPUNSKA NASTAVA NJEMAČKOG JEZIKA</w:t>
            </w:r>
          </w:p>
        </w:tc>
      </w:tr>
      <w:tr w:rsidR="00DD2D95" w:rsidRPr="003645D5" w14:paraId="022637AB" w14:textId="77777777" w:rsidTr="001074D8">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9F29644" w14:textId="77777777" w:rsidR="00DD2D95" w:rsidRPr="003645D5" w:rsidRDefault="00DD2D9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RAZREDI</w:t>
            </w:r>
          </w:p>
        </w:tc>
        <w:tc>
          <w:tcPr>
            <w:tcW w:w="7183" w:type="dxa"/>
            <w:tcBorders>
              <w:top w:val="single" w:sz="8" w:space="0" w:color="000000"/>
              <w:left w:val="single" w:sz="18" w:space="0" w:color="000000"/>
              <w:bottom w:val="single" w:sz="8" w:space="0" w:color="000000"/>
              <w:right w:val="single" w:sz="18" w:space="0" w:color="000000"/>
            </w:tcBorders>
            <w:shd w:val="clear" w:color="auto" w:fill="auto"/>
          </w:tcPr>
          <w:p w14:paraId="4A7B9594" w14:textId="77777777" w:rsidR="00DD2D95" w:rsidRPr="003645D5" w:rsidRDefault="00DD2D95" w:rsidP="001074D8">
            <w:pPr>
              <w:spacing w:after="0" w:line="240" w:lineRule="auto"/>
              <w:rPr>
                <w:rFonts w:ascii="Arial" w:hAnsi="Arial" w:cs="Arial"/>
              </w:rPr>
            </w:pPr>
            <w:r w:rsidRPr="003645D5">
              <w:rPr>
                <w:rFonts w:ascii="Arial" w:eastAsia="Times New Roman" w:hAnsi="Arial" w:cs="Arial"/>
                <w:color w:val="000000"/>
                <w:lang w:eastAsia="hr-HR"/>
              </w:rPr>
              <w:t xml:space="preserve">7. A i 7.D </w:t>
            </w:r>
          </w:p>
        </w:tc>
      </w:tr>
      <w:tr w:rsidR="00DD2D95" w:rsidRPr="003645D5" w14:paraId="5C6D63B4" w14:textId="77777777" w:rsidTr="001074D8">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0F3259FD" w14:textId="77777777" w:rsidR="00DD2D95" w:rsidRPr="003645D5" w:rsidRDefault="00DD2D9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7183" w:type="dxa"/>
            <w:tcBorders>
              <w:top w:val="single" w:sz="8" w:space="0" w:color="000000"/>
              <w:left w:val="single" w:sz="18" w:space="0" w:color="000000"/>
              <w:bottom w:val="single" w:sz="8" w:space="0" w:color="000000"/>
              <w:right w:val="single" w:sz="18" w:space="0" w:color="000000"/>
            </w:tcBorders>
            <w:shd w:val="clear" w:color="auto" w:fill="auto"/>
          </w:tcPr>
          <w:p w14:paraId="19B3019A" w14:textId="77777777" w:rsidR="00DD2D95" w:rsidRPr="003645D5" w:rsidRDefault="00DD2D95" w:rsidP="001074D8">
            <w:pPr>
              <w:spacing w:after="0" w:line="240" w:lineRule="auto"/>
              <w:rPr>
                <w:rFonts w:ascii="Arial" w:eastAsia="Times New Roman" w:hAnsi="Arial" w:cs="Arial"/>
                <w:color w:val="000000"/>
                <w:lang w:eastAsia="hr-HR"/>
              </w:rPr>
            </w:pPr>
          </w:p>
          <w:p w14:paraId="03512E64" w14:textId="77777777" w:rsidR="00DD2D95" w:rsidRPr="003645D5" w:rsidRDefault="00DD2D95"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KATARINA OREB SAJFERT, prof.</w:t>
            </w:r>
          </w:p>
        </w:tc>
      </w:tr>
      <w:tr w:rsidR="00DD2D95" w:rsidRPr="003645D5" w14:paraId="1DDC9B52" w14:textId="77777777" w:rsidTr="001074D8">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B96E521" w14:textId="77777777" w:rsidR="00DD2D95" w:rsidRPr="003645D5" w:rsidRDefault="00DD2D9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7183" w:type="dxa"/>
            <w:tcBorders>
              <w:top w:val="single" w:sz="8" w:space="0" w:color="000000"/>
              <w:left w:val="single" w:sz="18" w:space="0" w:color="000000"/>
              <w:bottom w:val="single" w:sz="8" w:space="0" w:color="000000"/>
              <w:right w:val="single" w:sz="18" w:space="0" w:color="000000"/>
            </w:tcBorders>
            <w:shd w:val="clear" w:color="auto" w:fill="auto"/>
          </w:tcPr>
          <w:p w14:paraId="16E113AF" w14:textId="77777777" w:rsidR="00DD2D95" w:rsidRPr="003645D5" w:rsidRDefault="00DD2D95" w:rsidP="001074D8">
            <w:pPr>
              <w:spacing w:after="0" w:line="240" w:lineRule="auto"/>
              <w:rPr>
                <w:rFonts w:ascii="Arial" w:hAnsi="Arial" w:cs="Arial"/>
                <w:color w:val="000000"/>
              </w:rPr>
            </w:pPr>
            <w:r w:rsidRPr="003645D5">
              <w:rPr>
                <w:rFonts w:ascii="Arial" w:hAnsi="Arial" w:cs="Arial"/>
                <w:color w:val="000000"/>
              </w:rPr>
              <w:t>- usvojiti sadržaja koji nisu usvojeni na redovnoj nastavi</w:t>
            </w:r>
          </w:p>
          <w:p w14:paraId="53BCDB3E" w14:textId="77777777" w:rsidR="00DD2D95" w:rsidRPr="003645D5" w:rsidRDefault="00DD2D95" w:rsidP="001074D8">
            <w:pPr>
              <w:spacing w:after="0" w:line="240" w:lineRule="auto"/>
              <w:rPr>
                <w:rFonts w:ascii="Arial" w:hAnsi="Arial" w:cs="Arial"/>
              </w:rPr>
            </w:pPr>
            <w:r w:rsidRPr="003645D5">
              <w:rPr>
                <w:rFonts w:ascii="Arial" w:hAnsi="Arial" w:cs="Arial"/>
              </w:rPr>
              <w:t>- uvježbavati jezične strukture i vokabular</w:t>
            </w:r>
          </w:p>
          <w:p w14:paraId="0F33BBFC" w14:textId="77777777" w:rsidR="00DD2D95" w:rsidRPr="003645D5" w:rsidRDefault="00DD2D95" w:rsidP="001074D8">
            <w:pPr>
              <w:spacing w:after="0" w:line="240" w:lineRule="auto"/>
              <w:rPr>
                <w:rFonts w:ascii="Arial" w:hAnsi="Arial" w:cs="Arial"/>
              </w:rPr>
            </w:pPr>
            <w:r w:rsidRPr="003645D5">
              <w:rPr>
                <w:rFonts w:ascii="Arial" w:hAnsi="Arial" w:cs="Arial"/>
              </w:rPr>
              <w:t>- pomoći učenicima u poteškoćama pri savladavanju gradiva, u prevladavanju treme i stresne situacije pri provjeravanju znanja</w:t>
            </w:r>
          </w:p>
          <w:p w14:paraId="4EBF5995" w14:textId="77777777" w:rsidR="00DD2D95" w:rsidRPr="003645D5" w:rsidRDefault="00DD2D95" w:rsidP="001074D8">
            <w:pPr>
              <w:spacing w:after="0" w:line="240" w:lineRule="auto"/>
              <w:rPr>
                <w:rFonts w:ascii="Arial" w:eastAsia="Times New Roman" w:hAnsi="Arial" w:cs="Arial"/>
                <w:color w:val="000000"/>
                <w:lang w:eastAsia="hr-HR"/>
              </w:rPr>
            </w:pPr>
            <w:r w:rsidRPr="003645D5">
              <w:rPr>
                <w:rFonts w:ascii="Arial" w:hAnsi="Arial" w:cs="Arial"/>
              </w:rPr>
              <w:t>- nadoknaditi pojedine nastavne sadržaje u slučaju dužeg izostanka s nastave ili slabijeg predznanja.</w:t>
            </w:r>
          </w:p>
        </w:tc>
      </w:tr>
      <w:tr w:rsidR="00DD2D95" w:rsidRPr="003645D5" w14:paraId="49401E47" w14:textId="77777777" w:rsidTr="001074D8">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333F6BBC" w14:textId="77777777" w:rsidR="00DD2D95" w:rsidRPr="003645D5" w:rsidRDefault="00DD2D9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7183" w:type="dxa"/>
            <w:tcBorders>
              <w:top w:val="single" w:sz="8" w:space="0" w:color="000000"/>
              <w:left w:val="single" w:sz="18" w:space="0" w:color="000000"/>
              <w:bottom w:val="single" w:sz="8" w:space="0" w:color="000000"/>
              <w:right w:val="single" w:sz="18" w:space="0" w:color="000000"/>
            </w:tcBorders>
            <w:shd w:val="clear" w:color="auto" w:fill="auto"/>
          </w:tcPr>
          <w:p w14:paraId="2314E80F" w14:textId="77777777" w:rsidR="00DD2D95" w:rsidRPr="003645D5" w:rsidRDefault="00DD2D95" w:rsidP="001074D8">
            <w:pPr>
              <w:spacing w:after="0" w:line="240" w:lineRule="auto"/>
              <w:rPr>
                <w:rFonts w:ascii="Arial" w:hAnsi="Arial" w:cs="Arial"/>
              </w:rPr>
            </w:pPr>
            <w:r w:rsidRPr="003645D5">
              <w:rPr>
                <w:rFonts w:ascii="Arial" w:hAnsi="Arial" w:cs="Arial"/>
              </w:rPr>
              <w:t>-interpretirati jednostavne tonske zapise i upute učitelja</w:t>
            </w:r>
          </w:p>
          <w:p w14:paraId="74175C57" w14:textId="77777777" w:rsidR="00DD2D95" w:rsidRPr="003645D5" w:rsidRDefault="00DD2D95" w:rsidP="001074D8">
            <w:pPr>
              <w:spacing w:after="0" w:line="240" w:lineRule="auto"/>
              <w:rPr>
                <w:rFonts w:ascii="Arial" w:hAnsi="Arial" w:cs="Arial"/>
              </w:rPr>
            </w:pPr>
            <w:r w:rsidRPr="003645D5">
              <w:rPr>
                <w:rFonts w:ascii="Arial" w:hAnsi="Arial" w:cs="Arial"/>
              </w:rPr>
              <w:t>- povezivati zvučni i pisani jezični model</w:t>
            </w:r>
          </w:p>
          <w:p w14:paraId="3F3E6E17" w14:textId="77777777" w:rsidR="00DD2D95" w:rsidRPr="003645D5" w:rsidRDefault="00DD2D95" w:rsidP="001074D8">
            <w:pPr>
              <w:spacing w:after="0" w:line="240" w:lineRule="auto"/>
              <w:rPr>
                <w:rFonts w:ascii="Arial" w:hAnsi="Arial" w:cs="Arial"/>
              </w:rPr>
            </w:pPr>
            <w:r w:rsidRPr="003645D5">
              <w:rPr>
                <w:rFonts w:ascii="Arial" w:hAnsi="Arial" w:cs="Arial"/>
              </w:rPr>
              <w:t>-reproducirati zvučni model i samostalno proizvesti kraći govorni iskaz (predstaviti sebe, odgovoriti na pitanje, opisati prostor…)</w:t>
            </w:r>
          </w:p>
          <w:p w14:paraId="59124531" w14:textId="77777777" w:rsidR="00DD2D95" w:rsidRPr="003645D5" w:rsidRDefault="00DD2D95" w:rsidP="001074D8">
            <w:pPr>
              <w:spacing w:after="0" w:line="240" w:lineRule="auto"/>
              <w:rPr>
                <w:rFonts w:ascii="Arial" w:hAnsi="Arial" w:cs="Arial"/>
              </w:rPr>
            </w:pPr>
            <w:r w:rsidRPr="003645D5">
              <w:rPr>
                <w:rFonts w:ascii="Arial" w:hAnsi="Arial" w:cs="Arial"/>
              </w:rPr>
              <w:t>-reproducirati pročitano na temelju izdvojenih ključnih riječi</w:t>
            </w:r>
          </w:p>
          <w:p w14:paraId="2CF544AA" w14:textId="77777777" w:rsidR="00DD2D95" w:rsidRPr="003645D5" w:rsidRDefault="00DD2D95" w:rsidP="001074D8">
            <w:pPr>
              <w:spacing w:after="0" w:line="240" w:lineRule="auto"/>
              <w:rPr>
                <w:rFonts w:ascii="Arial" w:hAnsi="Arial" w:cs="Arial"/>
              </w:rPr>
            </w:pPr>
            <w:r w:rsidRPr="003645D5">
              <w:rPr>
                <w:rFonts w:ascii="Arial" w:hAnsi="Arial" w:cs="Arial"/>
              </w:rPr>
              <w:t>- pravilno sricati vokabular na zadane teme</w:t>
            </w:r>
          </w:p>
          <w:p w14:paraId="5857FBC2" w14:textId="77777777" w:rsidR="00DD2D95" w:rsidRPr="003645D5" w:rsidRDefault="00DD2D95" w:rsidP="001074D8">
            <w:pPr>
              <w:spacing w:after="0" w:line="240" w:lineRule="auto"/>
              <w:rPr>
                <w:rFonts w:ascii="Arial" w:hAnsi="Arial" w:cs="Arial"/>
              </w:rPr>
            </w:pPr>
            <w:r w:rsidRPr="003645D5">
              <w:rPr>
                <w:rFonts w:ascii="Arial" w:hAnsi="Arial" w:cs="Arial"/>
              </w:rPr>
              <w:t>- pisati (po modelu) uvažavajući ortografiju njemačkog jezika</w:t>
            </w:r>
          </w:p>
          <w:p w14:paraId="42621EB0" w14:textId="77777777" w:rsidR="00DD2D95" w:rsidRPr="003645D5" w:rsidRDefault="00DD2D95" w:rsidP="001074D8">
            <w:pPr>
              <w:spacing w:after="0" w:line="240" w:lineRule="auto"/>
              <w:rPr>
                <w:rFonts w:ascii="Arial" w:hAnsi="Arial" w:cs="Arial"/>
              </w:rPr>
            </w:pPr>
            <w:r w:rsidRPr="003645D5">
              <w:rPr>
                <w:rFonts w:ascii="Arial" w:hAnsi="Arial" w:cs="Arial"/>
              </w:rPr>
              <w:t>-tvoriti i primijeniti gramatičke konstrukcije (glagolska vremena, imenice, stupnjevanje pridjeva...)</w:t>
            </w:r>
          </w:p>
        </w:tc>
      </w:tr>
      <w:tr w:rsidR="00DD2D95" w:rsidRPr="003645D5" w14:paraId="3A467DC9" w14:textId="77777777" w:rsidTr="001074D8">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3BD6698D" w14:textId="77777777" w:rsidR="00DD2D95" w:rsidRPr="003645D5" w:rsidRDefault="00DD2D9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7183" w:type="dxa"/>
            <w:tcBorders>
              <w:top w:val="single" w:sz="8" w:space="0" w:color="000000"/>
              <w:left w:val="single" w:sz="18" w:space="0" w:color="000000"/>
              <w:bottom w:val="single" w:sz="8" w:space="0" w:color="000000"/>
              <w:right w:val="single" w:sz="18" w:space="0" w:color="000000"/>
            </w:tcBorders>
            <w:shd w:val="clear" w:color="auto" w:fill="auto"/>
          </w:tcPr>
          <w:p w14:paraId="2B9C254F" w14:textId="77777777" w:rsidR="00DD2D95" w:rsidRPr="003645D5" w:rsidRDefault="00DD2D95" w:rsidP="001074D8">
            <w:pPr>
              <w:spacing w:after="0" w:line="240" w:lineRule="auto"/>
              <w:rPr>
                <w:rFonts w:ascii="Arial" w:hAnsi="Arial" w:cs="Arial"/>
              </w:rPr>
            </w:pPr>
            <w:r w:rsidRPr="003645D5">
              <w:rPr>
                <w:rFonts w:ascii="Arial" w:hAnsi="Arial" w:cs="Arial"/>
              </w:rPr>
              <w:t>Pisani i usmeni zadatci za uvježbavanje jezičnih struktura i vokabulara; vježbe čitanja, izgovora, prevođenja i pravopisa; pripreme učenika za usmeni odgovor; organiziranje dodatnih ili ponovljenih pismenih provjera; rad u skupini, paru ili individualni oblik rada.</w:t>
            </w:r>
          </w:p>
          <w:p w14:paraId="20500E6F" w14:textId="77777777" w:rsidR="00DD2D95" w:rsidRPr="003645D5" w:rsidRDefault="00DD2D95" w:rsidP="001074D8">
            <w:pPr>
              <w:spacing w:after="0" w:line="240" w:lineRule="auto"/>
              <w:rPr>
                <w:rFonts w:ascii="Arial" w:hAnsi="Arial" w:cs="Arial"/>
              </w:rPr>
            </w:pPr>
          </w:p>
        </w:tc>
      </w:tr>
      <w:tr w:rsidR="00DD2D95" w:rsidRPr="003645D5" w14:paraId="0B47AF46" w14:textId="77777777" w:rsidTr="001074D8">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3D544A1B" w14:textId="77777777" w:rsidR="00DD2D95" w:rsidRPr="003645D5" w:rsidRDefault="00DD2D9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7183" w:type="dxa"/>
            <w:tcBorders>
              <w:top w:val="single" w:sz="8" w:space="0" w:color="000000"/>
              <w:left w:val="single" w:sz="18" w:space="0" w:color="000000"/>
              <w:bottom w:val="single" w:sz="8" w:space="0" w:color="000000"/>
              <w:right w:val="single" w:sz="18" w:space="0" w:color="000000"/>
            </w:tcBorders>
            <w:shd w:val="clear" w:color="auto" w:fill="auto"/>
          </w:tcPr>
          <w:p w14:paraId="65ABCF97" w14:textId="77777777" w:rsidR="00DD2D95" w:rsidRPr="003645D5" w:rsidRDefault="00DD2D95" w:rsidP="00DD2D95">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10</w:t>
            </w:r>
          </w:p>
        </w:tc>
      </w:tr>
      <w:tr w:rsidR="00DD2D95" w:rsidRPr="003645D5" w14:paraId="553F4455" w14:textId="77777777" w:rsidTr="001074D8">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81BB49E" w14:textId="77777777" w:rsidR="00DD2D95" w:rsidRPr="003645D5" w:rsidRDefault="00DD2D9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7183" w:type="dxa"/>
            <w:tcBorders>
              <w:top w:val="single" w:sz="8" w:space="0" w:color="000000"/>
              <w:left w:val="single" w:sz="18" w:space="0" w:color="000000"/>
              <w:bottom w:val="single" w:sz="8" w:space="0" w:color="000000"/>
              <w:right w:val="single" w:sz="18" w:space="0" w:color="000000"/>
            </w:tcBorders>
            <w:shd w:val="clear" w:color="auto" w:fill="auto"/>
          </w:tcPr>
          <w:p w14:paraId="39ED0756" w14:textId="77777777" w:rsidR="00DD2D95" w:rsidRPr="003645D5" w:rsidRDefault="00DD2D95" w:rsidP="00DD2D95">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r w:rsidRPr="003645D5">
              <w:rPr>
                <w:rFonts w:ascii="Arial" w:hAnsi="Arial" w:cs="Arial"/>
              </w:rPr>
              <w:t>Jedan sat tjedno, prema rasporedu (35 sati godišnje)</w:t>
            </w:r>
          </w:p>
        </w:tc>
      </w:tr>
      <w:tr w:rsidR="00DD2D95" w:rsidRPr="003645D5" w14:paraId="68B76A43" w14:textId="77777777" w:rsidTr="001074D8">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772D65C4" w14:textId="77777777" w:rsidR="00DD2D95" w:rsidRPr="003645D5" w:rsidRDefault="00DD2D9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7183" w:type="dxa"/>
            <w:tcBorders>
              <w:top w:val="single" w:sz="8" w:space="0" w:color="000000"/>
              <w:left w:val="single" w:sz="18" w:space="0" w:color="000000"/>
              <w:bottom w:val="single" w:sz="8" w:space="0" w:color="000000"/>
              <w:right w:val="single" w:sz="18" w:space="0" w:color="000000"/>
            </w:tcBorders>
            <w:shd w:val="clear" w:color="auto" w:fill="auto"/>
          </w:tcPr>
          <w:p w14:paraId="23A5F7D5" w14:textId="77777777" w:rsidR="00DD2D95" w:rsidRPr="003645D5" w:rsidRDefault="00DD2D95" w:rsidP="00DD2D95">
            <w:pPr>
              <w:spacing w:after="0" w:line="240" w:lineRule="auto"/>
              <w:rPr>
                <w:rFonts w:ascii="Arial" w:hAnsi="Arial" w:cs="Arial"/>
              </w:rPr>
            </w:pPr>
            <w:r w:rsidRPr="003645D5">
              <w:rPr>
                <w:rFonts w:ascii="Arial" w:eastAsia="Times New Roman" w:hAnsi="Arial" w:cs="Arial"/>
                <w:color w:val="000000"/>
                <w:lang w:eastAsia="hr-HR"/>
              </w:rPr>
              <w:t> </w:t>
            </w:r>
            <w:r w:rsidRPr="003645D5">
              <w:rPr>
                <w:rFonts w:ascii="Arial" w:hAnsi="Arial" w:cs="Arial"/>
              </w:rPr>
              <w:t>Pisane i usmene provjere znanja, pisane bilješke o nazočnosti učenika, sudjelovanju i napredovanju u radu, usmene pohvale učitelja, samokritičko vrednovanje učenika</w:t>
            </w:r>
          </w:p>
          <w:p w14:paraId="312161F3" w14:textId="77777777" w:rsidR="00DD2D95" w:rsidRPr="003645D5" w:rsidRDefault="00DD2D95" w:rsidP="001074D8">
            <w:pPr>
              <w:spacing w:after="0" w:line="240" w:lineRule="auto"/>
              <w:rPr>
                <w:rFonts w:ascii="Arial" w:eastAsia="Times New Roman" w:hAnsi="Arial" w:cs="Arial"/>
                <w:color w:val="000000"/>
                <w:lang w:eastAsia="hr-HR"/>
              </w:rPr>
            </w:pPr>
          </w:p>
        </w:tc>
      </w:tr>
      <w:tr w:rsidR="00DD2D95" w:rsidRPr="003645D5" w14:paraId="103732A6" w14:textId="77777777" w:rsidTr="001074D8">
        <w:trPr>
          <w:trHeight w:val="964"/>
        </w:trPr>
        <w:tc>
          <w:tcPr>
            <w:tcW w:w="3685"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5F747503" w14:textId="77777777" w:rsidR="00DD2D95" w:rsidRPr="003645D5" w:rsidRDefault="00DD2D9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7183" w:type="dxa"/>
            <w:tcBorders>
              <w:top w:val="single" w:sz="8" w:space="0" w:color="000000"/>
              <w:left w:val="single" w:sz="18" w:space="0" w:color="000000"/>
              <w:bottom w:val="single" w:sz="18" w:space="0" w:color="000000"/>
              <w:right w:val="single" w:sz="18" w:space="0" w:color="000000"/>
            </w:tcBorders>
            <w:shd w:val="clear" w:color="auto" w:fill="auto"/>
          </w:tcPr>
          <w:p w14:paraId="11B9EAC8" w14:textId="77777777" w:rsidR="00DD2D95" w:rsidRPr="003645D5" w:rsidRDefault="00DD2D95"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r w:rsidRPr="003645D5">
              <w:rPr>
                <w:rFonts w:ascii="Arial" w:hAnsi="Arial" w:cs="Arial"/>
              </w:rPr>
              <w:t>Troškove fotokopiranja snosi škola.</w:t>
            </w:r>
          </w:p>
          <w:p w14:paraId="2470A358" w14:textId="77777777" w:rsidR="00DD2D95" w:rsidRPr="003645D5" w:rsidRDefault="00DD2D95" w:rsidP="001074D8">
            <w:pPr>
              <w:jc w:val="center"/>
              <w:rPr>
                <w:rFonts w:ascii="Arial" w:eastAsia="Times New Roman" w:hAnsi="Arial" w:cs="Arial"/>
                <w:lang w:eastAsia="hr-HR"/>
              </w:rPr>
            </w:pPr>
          </w:p>
        </w:tc>
      </w:tr>
    </w:tbl>
    <w:p w14:paraId="309ECF51" w14:textId="77777777" w:rsidR="003167A8" w:rsidRPr="003645D5" w:rsidRDefault="003167A8" w:rsidP="003167A8">
      <w:pPr>
        <w:rPr>
          <w:rFonts w:ascii="Arial" w:hAnsi="Arial" w:cs="Arial"/>
        </w:rPr>
      </w:pPr>
    </w:p>
    <w:p w14:paraId="57841511" w14:textId="77777777" w:rsidR="003167A8" w:rsidRDefault="003167A8" w:rsidP="003167A8">
      <w:pPr>
        <w:rPr>
          <w:rFonts w:ascii="Arial" w:hAnsi="Arial" w:cs="Arial"/>
        </w:rPr>
      </w:pPr>
    </w:p>
    <w:p w14:paraId="01290153" w14:textId="77777777" w:rsidR="00203D08" w:rsidRDefault="00203D08" w:rsidP="003167A8">
      <w:pPr>
        <w:rPr>
          <w:rFonts w:ascii="Arial" w:hAnsi="Arial" w:cs="Arial"/>
        </w:rPr>
      </w:pPr>
    </w:p>
    <w:p w14:paraId="1D247FF5" w14:textId="77777777" w:rsidR="00E62B43" w:rsidRPr="003645D5" w:rsidRDefault="00E62B43" w:rsidP="003167A8">
      <w:pPr>
        <w:rPr>
          <w:rFonts w:ascii="Arial" w:hAnsi="Arial" w:cs="Arial"/>
        </w:rPr>
      </w:pPr>
    </w:p>
    <w:p w14:paraId="1C4D9354" w14:textId="77777777" w:rsidR="00DD62E5" w:rsidRPr="003645D5" w:rsidRDefault="00DD62E5" w:rsidP="00DD62E5">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DUBRAVKA VUKOVIĆ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DD62E5" w:rsidRPr="003645D5" w14:paraId="23B672F6" w14:textId="77777777" w:rsidTr="001074D8">
        <w:trPr>
          <w:trHeight w:val="964"/>
        </w:trPr>
        <w:tc>
          <w:tcPr>
            <w:tcW w:w="3686" w:type="dxa"/>
            <w:tcBorders>
              <w:right w:val="single" w:sz="18" w:space="0" w:color="auto"/>
            </w:tcBorders>
            <w:shd w:val="clear" w:color="auto" w:fill="auto"/>
            <w:vAlign w:val="center"/>
            <w:hideMark/>
          </w:tcPr>
          <w:p w14:paraId="6719BAC4" w14:textId="77777777" w:rsidR="00DD62E5" w:rsidRPr="003645D5" w:rsidRDefault="00DD62E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611EF111" w14:textId="77777777" w:rsidR="00203D08" w:rsidRDefault="00DD62E5" w:rsidP="00203D0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DOPUNSKA NASTAVA </w:t>
            </w:r>
            <w:proofErr w:type="spellStart"/>
            <w:r w:rsidRPr="003645D5">
              <w:rPr>
                <w:rFonts w:ascii="Arial" w:eastAsia="Times New Roman" w:hAnsi="Arial" w:cs="Arial"/>
                <w:color w:val="000000"/>
                <w:sz w:val="24"/>
                <w:szCs w:val="24"/>
                <w:lang w:eastAsia="hr-HR"/>
              </w:rPr>
              <w:t>IZ_engleskog</w:t>
            </w:r>
            <w:proofErr w:type="spellEnd"/>
            <w:r w:rsidRPr="003645D5">
              <w:rPr>
                <w:rFonts w:ascii="Arial" w:eastAsia="Times New Roman" w:hAnsi="Arial" w:cs="Arial"/>
                <w:color w:val="000000"/>
                <w:sz w:val="24"/>
                <w:szCs w:val="24"/>
                <w:lang w:eastAsia="hr-HR"/>
              </w:rPr>
              <w:t xml:space="preserve">  jezika  </w:t>
            </w:r>
          </w:p>
          <w:p w14:paraId="7B130512" w14:textId="77777777" w:rsidR="00DD62E5" w:rsidRPr="003645D5" w:rsidRDefault="00DD62E5" w:rsidP="00203D08">
            <w:pPr>
              <w:spacing w:after="0" w:line="240" w:lineRule="auto"/>
              <w:rPr>
                <w:rFonts w:ascii="Arial" w:eastAsia="Times New Roman" w:hAnsi="Arial" w:cs="Arial"/>
                <w:color w:val="000000"/>
                <w:sz w:val="24"/>
                <w:szCs w:val="24"/>
                <w:lang w:eastAsia="hr-HR"/>
              </w:rPr>
            </w:pPr>
          </w:p>
        </w:tc>
      </w:tr>
      <w:tr w:rsidR="00DD62E5" w:rsidRPr="003645D5" w14:paraId="28C47AC9" w14:textId="77777777" w:rsidTr="001074D8">
        <w:trPr>
          <w:trHeight w:val="964"/>
        </w:trPr>
        <w:tc>
          <w:tcPr>
            <w:tcW w:w="3686" w:type="dxa"/>
            <w:tcBorders>
              <w:right w:val="single" w:sz="18" w:space="0" w:color="auto"/>
            </w:tcBorders>
            <w:shd w:val="clear" w:color="auto" w:fill="auto"/>
            <w:vAlign w:val="center"/>
            <w:hideMark/>
          </w:tcPr>
          <w:p w14:paraId="2964FEBE" w14:textId="77777777" w:rsidR="00DD62E5" w:rsidRPr="003645D5" w:rsidRDefault="00DD62E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228D7B6B" w14:textId="77777777" w:rsidR="00DD62E5" w:rsidRPr="003645D5" w:rsidRDefault="00DD62E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6. b</w:t>
            </w:r>
          </w:p>
        </w:tc>
      </w:tr>
      <w:tr w:rsidR="00DD62E5" w:rsidRPr="003645D5" w14:paraId="63A4661B" w14:textId="77777777" w:rsidTr="001074D8">
        <w:trPr>
          <w:trHeight w:val="964"/>
        </w:trPr>
        <w:tc>
          <w:tcPr>
            <w:tcW w:w="3686" w:type="dxa"/>
            <w:tcBorders>
              <w:right w:val="single" w:sz="18" w:space="0" w:color="auto"/>
            </w:tcBorders>
            <w:shd w:val="clear" w:color="auto" w:fill="auto"/>
            <w:vAlign w:val="center"/>
            <w:hideMark/>
          </w:tcPr>
          <w:p w14:paraId="14A72C5E" w14:textId="77777777" w:rsidR="00DD62E5" w:rsidRPr="003645D5" w:rsidRDefault="00DD62E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6C5DC03A" w14:textId="77777777" w:rsidR="00DD62E5" w:rsidRPr="003645D5" w:rsidRDefault="00203D08" w:rsidP="001074D8">
            <w:pPr>
              <w:spacing w:after="0" w:line="240" w:lineRule="auto"/>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Dubravka Vuković</w:t>
            </w:r>
          </w:p>
        </w:tc>
      </w:tr>
      <w:tr w:rsidR="00DD62E5" w:rsidRPr="003645D5" w14:paraId="56B64789" w14:textId="77777777" w:rsidTr="001074D8">
        <w:trPr>
          <w:trHeight w:val="964"/>
        </w:trPr>
        <w:tc>
          <w:tcPr>
            <w:tcW w:w="3686" w:type="dxa"/>
            <w:tcBorders>
              <w:right w:val="single" w:sz="18" w:space="0" w:color="auto"/>
            </w:tcBorders>
            <w:shd w:val="clear" w:color="auto" w:fill="auto"/>
            <w:vAlign w:val="center"/>
            <w:hideMark/>
          </w:tcPr>
          <w:p w14:paraId="34EE0F86" w14:textId="77777777" w:rsidR="00DD62E5" w:rsidRPr="003645D5" w:rsidRDefault="00DD62E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2BD648DE" w14:textId="77777777" w:rsidR="00DD62E5" w:rsidRPr="003645D5" w:rsidRDefault="00DD62E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Utvrditi usvojeno i nadoknaditi propušteno gradivo, razviti vještine govorenja i pisanja, utvrditi gramatičke strukture, riješiti poteškoće u razumijevanju gradiva, savladati gradivo prema redovitom planu i programu.</w:t>
            </w:r>
          </w:p>
        </w:tc>
      </w:tr>
      <w:tr w:rsidR="00DD62E5" w:rsidRPr="003645D5" w14:paraId="1201A6E2" w14:textId="77777777" w:rsidTr="001074D8">
        <w:trPr>
          <w:trHeight w:val="964"/>
        </w:trPr>
        <w:tc>
          <w:tcPr>
            <w:tcW w:w="3686" w:type="dxa"/>
            <w:tcBorders>
              <w:right w:val="single" w:sz="18" w:space="0" w:color="auto"/>
            </w:tcBorders>
            <w:shd w:val="clear" w:color="auto" w:fill="auto"/>
            <w:vAlign w:val="center"/>
            <w:hideMark/>
          </w:tcPr>
          <w:p w14:paraId="29E33946" w14:textId="77777777" w:rsidR="00DD62E5" w:rsidRPr="003645D5" w:rsidRDefault="00DD62E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0D18F87E" w14:textId="77777777" w:rsidR="00DD62E5" w:rsidRPr="003645D5" w:rsidRDefault="00DD62E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Pomoći učenicima da lakše usvoje gradivo, savladaju potreban vokabular, utvrde usvojeno i nadoknade propušteno gradivo.</w:t>
            </w:r>
          </w:p>
        </w:tc>
      </w:tr>
      <w:tr w:rsidR="00DD62E5" w:rsidRPr="003645D5" w14:paraId="32F8FC9E" w14:textId="77777777" w:rsidTr="001074D8">
        <w:trPr>
          <w:trHeight w:val="964"/>
        </w:trPr>
        <w:tc>
          <w:tcPr>
            <w:tcW w:w="3686" w:type="dxa"/>
            <w:tcBorders>
              <w:right w:val="single" w:sz="18" w:space="0" w:color="auto"/>
            </w:tcBorders>
            <w:shd w:val="clear" w:color="auto" w:fill="auto"/>
            <w:vAlign w:val="center"/>
            <w:hideMark/>
          </w:tcPr>
          <w:p w14:paraId="646BECEA" w14:textId="77777777" w:rsidR="00DD62E5" w:rsidRPr="003645D5" w:rsidRDefault="00DD62E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1B6CAB6C" w14:textId="77777777" w:rsidR="00DD62E5" w:rsidRPr="003645D5" w:rsidRDefault="00DD62E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Razgovor, čitanje, pisanje, postavljanje pitanja, usmeno i pismeno rješavanje zadataka, slušanje s razumijevanjem, rad u grupama i individualni rad</w:t>
            </w:r>
          </w:p>
        </w:tc>
      </w:tr>
      <w:tr w:rsidR="00DD62E5" w:rsidRPr="003645D5" w14:paraId="6F1D265D" w14:textId="77777777" w:rsidTr="001074D8">
        <w:trPr>
          <w:trHeight w:val="964"/>
        </w:trPr>
        <w:tc>
          <w:tcPr>
            <w:tcW w:w="3686" w:type="dxa"/>
            <w:tcBorders>
              <w:right w:val="single" w:sz="18" w:space="0" w:color="auto"/>
            </w:tcBorders>
            <w:shd w:val="clear" w:color="auto" w:fill="auto"/>
            <w:vAlign w:val="center"/>
            <w:hideMark/>
          </w:tcPr>
          <w:p w14:paraId="14FFFD96" w14:textId="77777777" w:rsidR="00DD62E5" w:rsidRPr="003645D5" w:rsidRDefault="00DD62E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3BB02235" w14:textId="77777777" w:rsidR="00DD62E5" w:rsidRPr="003645D5" w:rsidRDefault="00DD62E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Do 1o</w:t>
            </w:r>
          </w:p>
        </w:tc>
      </w:tr>
      <w:tr w:rsidR="00DD62E5" w:rsidRPr="003645D5" w14:paraId="3195E863" w14:textId="77777777" w:rsidTr="001074D8">
        <w:trPr>
          <w:trHeight w:val="964"/>
        </w:trPr>
        <w:tc>
          <w:tcPr>
            <w:tcW w:w="3686" w:type="dxa"/>
            <w:tcBorders>
              <w:right w:val="single" w:sz="18" w:space="0" w:color="auto"/>
            </w:tcBorders>
            <w:shd w:val="clear" w:color="auto" w:fill="auto"/>
            <w:vAlign w:val="center"/>
            <w:hideMark/>
          </w:tcPr>
          <w:p w14:paraId="4C55B931" w14:textId="77777777" w:rsidR="00DD62E5" w:rsidRPr="003645D5" w:rsidRDefault="00DD62E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0FAE6CF0" w14:textId="77777777" w:rsidR="00DD62E5" w:rsidRPr="003645D5" w:rsidRDefault="00DD62E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Jedan sat tjedno tijekom školske godine 2020./2021.</w:t>
            </w:r>
          </w:p>
        </w:tc>
      </w:tr>
      <w:tr w:rsidR="00DD62E5" w:rsidRPr="003645D5" w14:paraId="4C48C195" w14:textId="77777777" w:rsidTr="001074D8">
        <w:trPr>
          <w:trHeight w:val="964"/>
        </w:trPr>
        <w:tc>
          <w:tcPr>
            <w:tcW w:w="3686" w:type="dxa"/>
            <w:tcBorders>
              <w:right w:val="single" w:sz="18" w:space="0" w:color="auto"/>
            </w:tcBorders>
            <w:shd w:val="clear" w:color="auto" w:fill="auto"/>
            <w:vAlign w:val="center"/>
            <w:hideMark/>
          </w:tcPr>
          <w:p w14:paraId="5F00F674" w14:textId="77777777" w:rsidR="00DD62E5" w:rsidRPr="003645D5" w:rsidRDefault="00DD62E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42FBADD6" w14:textId="77777777" w:rsidR="00DD62E5" w:rsidRPr="003645D5" w:rsidRDefault="00DD62E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Praćenje dolazaka i postignuća učenika, te odnosa prema radu u obliku pismenih bilješki, usmene pohvale i kritike učitelja</w:t>
            </w:r>
          </w:p>
        </w:tc>
      </w:tr>
      <w:tr w:rsidR="00DD62E5" w:rsidRPr="003645D5" w14:paraId="2C0FF267" w14:textId="77777777" w:rsidTr="001074D8">
        <w:trPr>
          <w:trHeight w:val="964"/>
        </w:trPr>
        <w:tc>
          <w:tcPr>
            <w:tcW w:w="3686" w:type="dxa"/>
            <w:tcBorders>
              <w:right w:val="single" w:sz="18" w:space="0" w:color="auto"/>
            </w:tcBorders>
            <w:shd w:val="clear" w:color="auto" w:fill="auto"/>
            <w:vAlign w:val="center"/>
            <w:hideMark/>
          </w:tcPr>
          <w:p w14:paraId="1E375EFA" w14:textId="77777777" w:rsidR="00DD62E5" w:rsidRPr="003645D5" w:rsidRDefault="00DD62E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4D435B3C" w14:textId="77777777" w:rsidR="00DD62E5" w:rsidRPr="003645D5" w:rsidRDefault="00DD62E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Nema troškova</w:t>
            </w:r>
          </w:p>
        </w:tc>
      </w:tr>
    </w:tbl>
    <w:p w14:paraId="7AD31894" w14:textId="77777777" w:rsidR="00DD62E5" w:rsidRPr="003645D5" w:rsidRDefault="00DD62E5" w:rsidP="00DD62E5">
      <w:pPr>
        <w:rPr>
          <w:rFonts w:ascii="Arial" w:hAnsi="Arial" w:cs="Arial"/>
        </w:rPr>
      </w:pPr>
    </w:p>
    <w:p w14:paraId="0F62EAB1" w14:textId="77777777" w:rsidR="003167A8" w:rsidRPr="003645D5" w:rsidRDefault="003167A8" w:rsidP="003167A8">
      <w:pPr>
        <w:rPr>
          <w:rFonts w:ascii="Arial" w:hAnsi="Arial" w:cs="Arial"/>
        </w:rPr>
      </w:pPr>
    </w:p>
    <w:p w14:paraId="60D244C4" w14:textId="77777777" w:rsidR="00AB38C5" w:rsidRPr="003645D5" w:rsidRDefault="00AB38C5" w:rsidP="003167A8">
      <w:pPr>
        <w:rPr>
          <w:rFonts w:ascii="Arial" w:hAnsi="Arial" w:cs="Arial"/>
        </w:rPr>
      </w:pPr>
    </w:p>
    <w:p w14:paraId="7DA50371" w14:textId="77777777" w:rsidR="006E419C" w:rsidRPr="003645D5" w:rsidRDefault="006E419C" w:rsidP="003167A8">
      <w:pPr>
        <w:rPr>
          <w:rFonts w:ascii="Arial" w:hAnsi="Arial" w:cs="Arial"/>
        </w:rPr>
      </w:pPr>
    </w:p>
    <w:p w14:paraId="3E820A00" w14:textId="77777777" w:rsidR="006E419C" w:rsidRPr="003645D5" w:rsidRDefault="006E419C" w:rsidP="003167A8">
      <w:pPr>
        <w:rPr>
          <w:rFonts w:ascii="Arial" w:hAnsi="Arial" w:cs="Arial"/>
        </w:rPr>
      </w:pPr>
    </w:p>
    <w:p w14:paraId="1DC676E5" w14:textId="77777777" w:rsidR="006E419C" w:rsidRPr="003645D5" w:rsidRDefault="006E419C" w:rsidP="003167A8">
      <w:pPr>
        <w:rPr>
          <w:rFonts w:ascii="Arial" w:hAnsi="Arial" w:cs="Arial"/>
        </w:rPr>
      </w:pPr>
    </w:p>
    <w:p w14:paraId="61CC0150" w14:textId="77777777" w:rsidR="006E419C" w:rsidRPr="003645D5" w:rsidRDefault="006E419C" w:rsidP="003167A8">
      <w:pPr>
        <w:rPr>
          <w:rFonts w:ascii="Arial" w:hAnsi="Arial" w:cs="Arial"/>
        </w:rPr>
      </w:pPr>
    </w:p>
    <w:p w14:paraId="6A5B36E5" w14:textId="77777777" w:rsidR="006E419C" w:rsidRPr="003645D5" w:rsidRDefault="006E419C" w:rsidP="003167A8">
      <w:pPr>
        <w:rPr>
          <w:rFonts w:ascii="Arial" w:hAnsi="Arial" w:cs="Arial"/>
        </w:rPr>
      </w:pPr>
    </w:p>
    <w:p w14:paraId="4855F16B" w14:textId="77777777" w:rsidR="006E419C" w:rsidRPr="003645D5" w:rsidRDefault="006E419C" w:rsidP="003167A8">
      <w:pPr>
        <w:rPr>
          <w:rFonts w:ascii="Arial" w:hAnsi="Arial" w:cs="Arial"/>
        </w:rPr>
      </w:pPr>
    </w:p>
    <w:tbl>
      <w:tblPr>
        <w:tblW w:w="0" w:type="auto"/>
        <w:tblInd w:w="108" w:type="dxa"/>
        <w:tblCellMar>
          <w:left w:w="10" w:type="dxa"/>
          <w:right w:w="10" w:type="dxa"/>
        </w:tblCellMar>
        <w:tblLook w:val="0000" w:firstRow="0" w:lastRow="0" w:firstColumn="0" w:lastColumn="0" w:noHBand="0" w:noVBand="0"/>
      </w:tblPr>
      <w:tblGrid>
        <w:gridCol w:w="2918"/>
        <w:gridCol w:w="7168"/>
      </w:tblGrid>
      <w:tr w:rsidR="008865DF" w:rsidRPr="003645D5" w14:paraId="74FCC77B" w14:textId="77777777" w:rsidTr="00F61DA4">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B63E0" w14:textId="77777777" w:rsidR="008865DF" w:rsidRPr="003645D5" w:rsidRDefault="008865DF" w:rsidP="00F61DA4">
            <w:pPr>
              <w:spacing w:after="0" w:line="240" w:lineRule="auto"/>
              <w:rPr>
                <w:rFonts w:ascii="Arial" w:eastAsia="Calibri" w:hAnsi="Arial" w:cs="Arial"/>
                <w:color w:val="000000"/>
              </w:rPr>
            </w:pPr>
          </w:p>
          <w:p w14:paraId="49D33F39" w14:textId="77777777" w:rsidR="008865DF" w:rsidRPr="003645D5" w:rsidRDefault="008865DF" w:rsidP="00F61DA4">
            <w:pPr>
              <w:spacing w:after="0" w:line="240" w:lineRule="auto"/>
              <w:rPr>
                <w:rFonts w:ascii="Arial" w:eastAsia="Calibri" w:hAnsi="Arial" w:cs="Arial"/>
                <w:color w:val="000000"/>
              </w:rPr>
            </w:pPr>
            <w:r w:rsidRPr="003645D5">
              <w:rPr>
                <w:rFonts w:ascii="Arial" w:eastAsia="Calibri" w:hAnsi="Arial" w:cs="Arial"/>
                <w:b/>
                <w:color w:val="000000"/>
              </w:rPr>
              <w:t>NAZIV AKTIVNOSTI/PROGRAMA ILI PROJEKTA</w:t>
            </w:r>
          </w:p>
          <w:p w14:paraId="482D460C" w14:textId="77777777" w:rsidR="008865DF" w:rsidRPr="003645D5" w:rsidRDefault="008865DF" w:rsidP="00F61DA4">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51A1F" w14:textId="77777777" w:rsidR="008865DF" w:rsidRPr="003645D5" w:rsidRDefault="008865DF" w:rsidP="00F61DA4">
            <w:pPr>
              <w:spacing w:after="0" w:line="240" w:lineRule="auto"/>
              <w:rPr>
                <w:rFonts w:ascii="Arial" w:eastAsia="Calibri" w:hAnsi="Arial" w:cs="Arial"/>
                <w:color w:val="000000"/>
              </w:rPr>
            </w:pPr>
          </w:p>
          <w:p w14:paraId="6F27CFFB" w14:textId="77777777" w:rsidR="008865DF" w:rsidRPr="003645D5" w:rsidRDefault="008865DF" w:rsidP="00F61DA4">
            <w:pPr>
              <w:spacing w:after="0" w:line="240" w:lineRule="auto"/>
              <w:rPr>
                <w:rFonts w:ascii="Arial" w:eastAsia="Calibri" w:hAnsi="Arial" w:cs="Arial"/>
                <w:color w:val="000000"/>
              </w:rPr>
            </w:pPr>
          </w:p>
          <w:p w14:paraId="6562BD47" w14:textId="77777777" w:rsidR="008865DF" w:rsidRPr="003645D5" w:rsidRDefault="008865DF" w:rsidP="00F61DA4">
            <w:pPr>
              <w:spacing w:after="0" w:line="240" w:lineRule="auto"/>
              <w:rPr>
                <w:rFonts w:ascii="Arial" w:eastAsia="Calibri" w:hAnsi="Arial" w:cs="Arial"/>
                <w:color w:val="000000"/>
              </w:rPr>
            </w:pPr>
            <w:r w:rsidRPr="003645D5">
              <w:rPr>
                <w:rFonts w:ascii="Arial" w:eastAsia="Calibri" w:hAnsi="Arial" w:cs="Arial"/>
                <w:b/>
                <w:color w:val="000000"/>
              </w:rPr>
              <w:t xml:space="preserve">DOPUNSKA NASTAVA </w:t>
            </w:r>
          </w:p>
          <w:p w14:paraId="1804389E" w14:textId="77777777" w:rsidR="008865DF" w:rsidRPr="003645D5" w:rsidRDefault="008865DF" w:rsidP="00F61DA4">
            <w:pPr>
              <w:spacing w:after="0" w:line="240" w:lineRule="auto"/>
              <w:rPr>
                <w:rFonts w:ascii="Arial" w:eastAsia="Calibri" w:hAnsi="Arial" w:cs="Arial"/>
              </w:rPr>
            </w:pPr>
          </w:p>
        </w:tc>
      </w:tr>
      <w:tr w:rsidR="008865DF" w:rsidRPr="003645D5" w14:paraId="42892B7B" w14:textId="77777777" w:rsidTr="00F61DA4">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DC1D5" w14:textId="77777777" w:rsidR="008865DF" w:rsidRPr="003645D5" w:rsidRDefault="008865DF" w:rsidP="00F61DA4">
            <w:pPr>
              <w:spacing w:after="0" w:line="240" w:lineRule="auto"/>
              <w:rPr>
                <w:rFonts w:ascii="Arial" w:eastAsia="Calibri" w:hAnsi="Arial" w:cs="Arial"/>
                <w:color w:val="000000"/>
              </w:rPr>
            </w:pPr>
          </w:p>
          <w:p w14:paraId="1381BD82" w14:textId="77777777" w:rsidR="008865DF" w:rsidRPr="003645D5" w:rsidRDefault="008865DF" w:rsidP="00F61DA4">
            <w:pPr>
              <w:spacing w:after="0" w:line="240" w:lineRule="auto"/>
              <w:rPr>
                <w:rFonts w:ascii="Arial" w:eastAsia="Calibri" w:hAnsi="Arial" w:cs="Arial"/>
                <w:color w:val="000000"/>
              </w:rPr>
            </w:pPr>
            <w:r w:rsidRPr="003645D5">
              <w:rPr>
                <w:rFonts w:ascii="Arial" w:eastAsia="Calibri" w:hAnsi="Arial" w:cs="Arial"/>
                <w:b/>
                <w:color w:val="000000"/>
              </w:rPr>
              <w:t>RAZRED</w:t>
            </w:r>
          </w:p>
          <w:p w14:paraId="734FCF62" w14:textId="77777777" w:rsidR="008865DF" w:rsidRPr="003645D5" w:rsidRDefault="008865DF" w:rsidP="00F61DA4">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3D46B" w14:textId="77777777" w:rsidR="008865DF" w:rsidRPr="003645D5" w:rsidRDefault="008865DF" w:rsidP="00F61DA4">
            <w:pPr>
              <w:spacing w:after="0" w:line="240" w:lineRule="auto"/>
              <w:rPr>
                <w:rFonts w:ascii="Arial" w:eastAsia="Calibri" w:hAnsi="Arial" w:cs="Arial"/>
                <w:color w:val="000000"/>
              </w:rPr>
            </w:pPr>
          </w:p>
          <w:p w14:paraId="7488E369" w14:textId="77777777" w:rsidR="008865DF" w:rsidRPr="003645D5" w:rsidRDefault="008865DF" w:rsidP="00F61DA4">
            <w:pPr>
              <w:spacing w:after="0" w:line="240" w:lineRule="auto"/>
              <w:rPr>
                <w:rFonts w:ascii="Arial" w:hAnsi="Arial" w:cs="Arial"/>
              </w:rPr>
            </w:pPr>
            <w:r w:rsidRPr="003645D5">
              <w:rPr>
                <w:rFonts w:ascii="Arial" w:eastAsia="Times New Roman" w:hAnsi="Arial" w:cs="Arial"/>
                <w:color w:val="000000"/>
              </w:rPr>
              <w:t xml:space="preserve">5.  i 7 </w:t>
            </w:r>
            <w:proofErr w:type="spellStart"/>
            <w:r w:rsidRPr="003645D5">
              <w:rPr>
                <w:rFonts w:ascii="Arial" w:eastAsia="Times New Roman" w:hAnsi="Arial" w:cs="Arial"/>
                <w:color w:val="000000"/>
              </w:rPr>
              <w:t>raz</w:t>
            </w:r>
            <w:proofErr w:type="spellEnd"/>
            <w:r w:rsidRPr="003645D5">
              <w:rPr>
                <w:rFonts w:ascii="Arial" w:eastAsia="Times New Roman" w:hAnsi="Arial" w:cs="Arial"/>
                <w:color w:val="000000"/>
              </w:rPr>
              <w:t>.</w:t>
            </w:r>
          </w:p>
        </w:tc>
      </w:tr>
      <w:tr w:rsidR="008865DF" w:rsidRPr="003645D5" w14:paraId="40456E17" w14:textId="77777777" w:rsidTr="00F61DA4">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5DCBC" w14:textId="77777777" w:rsidR="008865DF" w:rsidRPr="003645D5" w:rsidRDefault="008865DF" w:rsidP="00F61DA4">
            <w:pPr>
              <w:spacing w:after="0" w:line="240" w:lineRule="auto"/>
              <w:rPr>
                <w:rFonts w:ascii="Arial" w:eastAsia="Calibri" w:hAnsi="Arial" w:cs="Arial"/>
                <w:color w:val="000000"/>
              </w:rPr>
            </w:pPr>
          </w:p>
          <w:p w14:paraId="3001E3FA" w14:textId="77777777" w:rsidR="008865DF" w:rsidRPr="003645D5" w:rsidRDefault="008865DF" w:rsidP="00F61DA4">
            <w:pPr>
              <w:spacing w:after="0" w:line="240" w:lineRule="auto"/>
              <w:rPr>
                <w:rFonts w:ascii="Arial" w:eastAsia="Calibri" w:hAnsi="Arial" w:cs="Arial"/>
                <w:color w:val="000000"/>
              </w:rPr>
            </w:pPr>
            <w:r w:rsidRPr="003645D5">
              <w:rPr>
                <w:rFonts w:ascii="Arial" w:eastAsia="Calibri" w:hAnsi="Arial" w:cs="Arial"/>
                <w:b/>
                <w:color w:val="000000"/>
              </w:rPr>
              <w:t>NOSITELJ AKTIVNOSTI/PROGRAMA ILI PROJEKTA</w:t>
            </w:r>
          </w:p>
          <w:p w14:paraId="5393B2D4" w14:textId="77777777" w:rsidR="008865DF" w:rsidRPr="003645D5" w:rsidRDefault="008865DF" w:rsidP="00F61DA4">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05404" w14:textId="77777777" w:rsidR="008865DF" w:rsidRPr="003645D5" w:rsidRDefault="008865DF" w:rsidP="00F61DA4">
            <w:pPr>
              <w:spacing w:after="0" w:line="240" w:lineRule="auto"/>
              <w:rPr>
                <w:rFonts w:ascii="Arial" w:eastAsia="Calibri" w:hAnsi="Arial" w:cs="Arial"/>
                <w:color w:val="000000"/>
              </w:rPr>
            </w:pPr>
          </w:p>
          <w:p w14:paraId="12E417F7" w14:textId="77777777" w:rsidR="008865DF" w:rsidRPr="003645D5" w:rsidRDefault="008865DF" w:rsidP="00F61DA4">
            <w:pPr>
              <w:spacing w:after="0" w:line="240" w:lineRule="auto"/>
              <w:rPr>
                <w:rFonts w:ascii="Arial" w:eastAsia="Calibri" w:hAnsi="Arial" w:cs="Arial"/>
                <w:color w:val="000000"/>
              </w:rPr>
            </w:pPr>
          </w:p>
          <w:p w14:paraId="53781188" w14:textId="77777777" w:rsidR="008865DF" w:rsidRPr="003645D5" w:rsidRDefault="008865DF" w:rsidP="00F61DA4">
            <w:pPr>
              <w:spacing w:after="0" w:line="240" w:lineRule="auto"/>
              <w:rPr>
                <w:rFonts w:ascii="Arial" w:hAnsi="Arial" w:cs="Arial"/>
              </w:rPr>
            </w:pPr>
            <w:r w:rsidRPr="003645D5">
              <w:rPr>
                <w:rFonts w:ascii="Arial" w:eastAsia="Times New Roman" w:hAnsi="Arial" w:cs="Arial"/>
                <w:color w:val="000000"/>
              </w:rPr>
              <w:t>Milena Raič</w:t>
            </w:r>
          </w:p>
        </w:tc>
      </w:tr>
      <w:tr w:rsidR="008865DF" w:rsidRPr="003645D5" w14:paraId="3F261E08" w14:textId="77777777" w:rsidTr="00F61DA4">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9D4079" w14:textId="77777777" w:rsidR="008865DF" w:rsidRPr="003645D5" w:rsidRDefault="008865DF" w:rsidP="00F61DA4">
            <w:pPr>
              <w:spacing w:after="0" w:line="240" w:lineRule="auto"/>
              <w:rPr>
                <w:rFonts w:ascii="Arial" w:eastAsia="Calibri" w:hAnsi="Arial" w:cs="Arial"/>
                <w:color w:val="000000"/>
              </w:rPr>
            </w:pPr>
          </w:p>
          <w:p w14:paraId="25BF2CD0" w14:textId="77777777" w:rsidR="008865DF" w:rsidRPr="003645D5" w:rsidRDefault="008865DF" w:rsidP="00F61DA4">
            <w:pPr>
              <w:spacing w:after="0" w:line="240" w:lineRule="auto"/>
              <w:rPr>
                <w:rFonts w:ascii="Arial" w:eastAsia="Calibri" w:hAnsi="Arial" w:cs="Arial"/>
                <w:color w:val="000000"/>
              </w:rPr>
            </w:pPr>
            <w:r w:rsidRPr="003645D5">
              <w:rPr>
                <w:rFonts w:ascii="Arial" w:eastAsia="Calibri" w:hAnsi="Arial" w:cs="Arial"/>
                <w:b/>
                <w:color w:val="000000"/>
              </w:rPr>
              <w:t xml:space="preserve">CILJEVI </w:t>
            </w:r>
          </w:p>
          <w:p w14:paraId="3226ECA6" w14:textId="77777777" w:rsidR="008865DF" w:rsidRPr="003645D5" w:rsidRDefault="008865DF" w:rsidP="00F61DA4">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161EA" w14:textId="77777777" w:rsidR="008865DF" w:rsidRPr="003645D5" w:rsidRDefault="008865DF" w:rsidP="00F61DA4">
            <w:pPr>
              <w:spacing w:after="0" w:line="240" w:lineRule="auto"/>
              <w:rPr>
                <w:rFonts w:ascii="Arial" w:hAnsi="Arial" w:cs="Arial"/>
              </w:rPr>
            </w:pPr>
            <w:r w:rsidRPr="003645D5">
              <w:rPr>
                <w:rFonts w:ascii="Arial" w:eastAsia="Times New Roman" w:hAnsi="Arial" w:cs="Arial"/>
                <w:color w:val="000000"/>
              </w:rPr>
              <w:t>usvojiti osnove engleske gramatike i vokabulara</w:t>
            </w:r>
          </w:p>
        </w:tc>
      </w:tr>
      <w:tr w:rsidR="008865DF" w:rsidRPr="003645D5" w14:paraId="7B1BF827" w14:textId="77777777" w:rsidTr="00F61DA4">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AF272" w14:textId="77777777" w:rsidR="008865DF" w:rsidRPr="003645D5" w:rsidRDefault="008865DF" w:rsidP="00F61DA4">
            <w:pPr>
              <w:spacing w:after="0" w:line="240" w:lineRule="auto"/>
              <w:rPr>
                <w:rFonts w:ascii="Arial" w:eastAsia="Calibri" w:hAnsi="Arial" w:cs="Arial"/>
                <w:color w:val="000000"/>
              </w:rPr>
            </w:pPr>
          </w:p>
          <w:p w14:paraId="2013DB94" w14:textId="77777777" w:rsidR="008865DF" w:rsidRPr="003645D5" w:rsidRDefault="008865DF" w:rsidP="00F61DA4">
            <w:pPr>
              <w:spacing w:after="0" w:line="240" w:lineRule="auto"/>
              <w:rPr>
                <w:rFonts w:ascii="Arial" w:eastAsia="Calibri" w:hAnsi="Arial" w:cs="Arial"/>
                <w:color w:val="000000"/>
              </w:rPr>
            </w:pPr>
            <w:r w:rsidRPr="003645D5">
              <w:rPr>
                <w:rFonts w:ascii="Arial" w:eastAsia="Calibri" w:hAnsi="Arial" w:cs="Arial"/>
                <w:b/>
                <w:color w:val="000000"/>
              </w:rPr>
              <w:t>OČEKIVANI ISHODI</w:t>
            </w:r>
          </w:p>
          <w:p w14:paraId="34DB8047" w14:textId="77777777" w:rsidR="008865DF" w:rsidRPr="003645D5" w:rsidRDefault="008865DF" w:rsidP="00F61DA4">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4F085" w14:textId="77777777" w:rsidR="008865DF" w:rsidRPr="003645D5" w:rsidRDefault="008865DF" w:rsidP="00F61DA4">
            <w:pPr>
              <w:spacing w:after="0" w:line="240" w:lineRule="auto"/>
              <w:rPr>
                <w:rFonts w:ascii="Arial" w:hAnsi="Arial" w:cs="Arial"/>
              </w:rPr>
            </w:pPr>
            <w:r w:rsidRPr="003645D5">
              <w:rPr>
                <w:rFonts w:ascii="Arial" w:eastAsia="Times New Roman" w:hAnsi="Arial" w:cs="Arial"/>
                <w:color w:val="000000"/>
              </w:rPr>
              <w:t>samostalno citati ,odgovarati na pitanja, raditi gramatičke zadatke i kratka komunikacija na engleskom jeziku</w:t>
            </w:r>
          </w:p>
        </w:tc>
      </w:tr>
      <w:tr w:rsidR="008865DF" w:rsidRPr="003645D5" w14:paraId="288D1C56" w14:textId="77777777" w:rsidTr="00F61DA4">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BE833" w14:textId="77777777" w:rsidR="008865DF" w:rsidRPr="003645D5" w:rsidRDefault="008865DF" w:rsidP="00F61DA4">
            <w:pPr>
              <w:spacing w:after="0" w:line="240" w:lineRule="auto"/>
              <w:rPr>
                <w:rFonts w:ascii="Arial" w:eastAsia="Calibri" w:hAnsi="Arial" w:cs="Arial"/>
                <w:color w:val="000000"/>
              </w:rPr>
            </w:pPr>
          </w:p>
          <w:p w14:paraId="12D7EC6F" w14:textId="77777777" w:rsidR="008865DF" w:rsidRPr="003645D5" w:rsidRDefault="008865DF" w:rsidP="00F61DA4">
            <w:pPr>
              <w:spacing w:after="0" w:line="240" w:lineRule="auto"/>
              <w:rPr>
                <w:rFonts w:ascii="Arial" w:eastAsia="Calibri" w:hAnsi="Arial" w:cs="Arial"/>
                <w:color w:val="000000"/>
              </w:rPr>
            </w:pPr>
            <w:r w:rsidRPr="003645D5">
              <w:rPr>
                <w:rFonts w:ascii="Arial" w:eastAsia="Calibri" w:hAnsi="Arial" w:cs="Arial"/>
                <w:b/>
                <w:color w:val="000000"/>
              </w:rPr>
              <w:t>NAČIN REALIZACIJE</w:t>
            </w:r>
          </w:p>
          <w:p w14:paraId="00961434" w14:textId="77777777" w:rsidR="008865DF" w:rsidRPr="003645D5" w:rsidRDefault="008865DF" w:rsidP="00F61DA4">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1B302" w14:textId="77777777" w:rsidR="008865DF" w:rsidRPr="003645D5" w:rsidRDefault="008865DF" w:rsidP="00F61DA4">
            <w:pPr>
              <w:spacing w:after="0" w:line="240" w:lineRule="auto"/>
              <w:rPr>
                <w:rFonts w:ascii="Arial" w:hAnsi="Arial" w:cs="Arial"/>
              </w:rPr>
            </w:pPr>
            <w:r w:rsidRPr="003645D5">
              <w:rPr>
                <w:rFonts w:ascii="Arial" w:eastAsia="Times New Roman" w:hAnsi="Arial" w:cs="Arial"/>
                <w:color w:val="000000"/>
              </w:rPr>
              <w:t>razgovor, čitanje ,slušanje, pisanje itd.</w:t>
            </w:r>
          </w:p>
        </w:tc>
      </w:tr>
      <w:tr w:rsidR="008865DF" w:rsidRPr="003645D5" w14:paraId="614DE144" w14:textId="77777777" w:rsidTr="00F61DA4">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4CE98" w14:textId="77777777" w:rsidR="008865DF" w:rsidRPr="003645D5" w:rsidRDefault="008865DF" w:rsidP="00F61DA4">
            <w:pPr>
              <w:spacing w:after="0" w:line="240" w:lineRule="auto"/>
              <w:rPr>
                <w:rFonts w:ascii="Arial" w:eastAsia="Calibri" w:hAnsi="Arial" w:cs="Arial"/>
                <w:color w:val="000000"/>
              </w:rPr>
            </w:pPr>
          </w:p>
          <w:p w14:paraId="29F67A05" w14:textId="77777777" w:rsidR="008865DF" w:rsidRPr="003645D5" w:rsidRDefault="008865DF" w:rsidP="00F61DA4">
            <w:pPr>
              <w:spacing w:after="0" w:line="240" w:lineRule="auto"/>
              <w:rPr>
                <w:rFonts w:ascii="Arial" w:eastAsia="Calibri" w:hAnsi="Arial" w:cs="Arial"/>
              </w:rPr>
            </w:pPr>
            <w:r w:rsidRPr="003645D5">
              <w:rPr>
                <w:rFonts w:ascii="Arial" w:eastAsia="Calibri" w:hAnsi="Arial" w:cs="Arial"/>
                <w:b/>
                <w:color w:val="000000"/>
              </w:rPr>
              <w:t xml:space="preserve">PLANIRANI BROJ UČENIKA </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3D70C" w14:textId="77777777" w:rsidR="008865DF" w:rsidRPr="003645D5" w:rsidRDefault="008865DF" w:rsidP="00F61DA4">
            <w:pPr>
              <w:spacing w:after="0" w:line="240" w:lineRule="auto"/>
              <w:rPr>
                <w:rFonts w:ascii="Arial" w:hAnsi="Arial" w:cs="Arial"/>
              </w:rPr>
            </w:pPr>
            <w:r w:rsidRPr="003645D5">
              <w:rPr>
                <w:rFonts w:ascii="Arial" w:eastAsia="Times New Roman" w:hAnsi="Arial" w:cs="Arial"/>
                <w:color w:val="000000"/>
                <w:sz w:val="28"/>
              </w:rPr>
              <w:t>grupe do 10 učenika</w:t>
            </w:r>
          </w:p>
        </w:tc>
      </w:tr>
      <w:tr w:rsidR="008865DF" w:rsidRPr="003645D5" w14:paraId="6BFADB50" w14:textId="77777777" w:rsidTr="00F61DA4">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7DBED" w14:textId="77777777" w:rsidR="008865DF" w:rsidRPr="003645D5" w:rsidRDefault="008865DF" w:rsidP="00F61DA4">
            <w:pPr>
              <w:spacing w:after="0" w:line="240" w:lineRule="auto"/>
              <w:rPr>
                <w:rFonts w:ascii="Arial" w:eastAsia="Calibri" w:hAnsi="Arial" w:cs="Arial"/>
                <w:color w:val="000000"/>
              </w:rPr>
            </w:pPr>
          </w:p>
          <w:p w14:paraId="254CCDFE" w14:textId="77777777" w:rsidR="008865DF" w:rsidRPr="003645D5" w:rsidRDefault="008865DF" w:rsidP="00F61DA4">
            <w:pPr>
              <w:spacing w:after="0" w:line="240" w:lineRule="auto"/>
              <w:rPr>
                <w:rFonts w:ascii="Arial" w:eastAsia="Calibri" w:hAnsi="Arial" w:cs="Arial"/>
                <w:color w:val="000000"/>
              </w:rPr>
            </w:pPr>
            <w:r w:rsidRPr="003645D5">
              <w:rPr>
                <w:rFonts w:ascii="Arial" w:eastAsia="Calibri" w:hAnsi="Arial" w:cs="Arial"/>
                <w:b/>
                <w:color w:val="000000"/>
              </w:rPr>
              <w:t>VREMENIK</w:t>
            </w:r>
          </w:p>
          <w:p w14:paraId="0E875A46" w14:textId="77777777" w:rsidR="008865DF" w:rsidRPr="003645D5" w:rsidRDefault="008865DF" w:rsidP="00F61DA4">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EF077" w14:textId="77777777" w:rsidR="008865DF" w:rsidRPr="003645D5" w:rsidRDefault="008865DF" w:rsidP="00F61DA4">
            <w:pPr>
              <w:spacing w:after="0" w:line="240" w:lineRule="auto"/>
              <w:rPr>
                <w:rFonts w:ascii="Arial" w:eastAsia="Calibri" w:hAnsi="Arial" w:cs="Arial"/>
                <w:color w:val="000000"/>
              </w:rPr>
            </w:pPr>
          </w:p>
          <w:p w14:paraId="617BF88B" w14:textId="77777777" w:rsidR="008865DF" w:rsidRPr="003645D5" w:rsidRDefault="008865DF" w:rsidP="00F61DA4">
            <w:pPr>
              <w:spacing w:after="0" w:line="240" w:lineRule="auto"/>
              <w:rPr>
                <w:rFonts w:ascii="Arial" w:hAnsi="Arial" w:cs="Arial"/>
              </w:rPr>
            </w:pPr>
            <w:r w:rsidRPr="003645D5">
              <w:rPr>
                <w:rFonts w:ascii="Arial" w:eastAsia="Times New Roman" w:hAnsi="Arial" w:cs="Arial"/>
                <w:color w:val="000000"/>
              </w:rPr>
              <w:t>tijekom nastavne godine ,1 sat tjedno</w:t>
            </w:r>
          </w:p>
        </w:tc>
      </w:tr>
      <w:tr w:rsidR="008865DF" w:rsidRPr="003645D5" w14:paraId="371B0080" w14:textId="77777777" w:rsidTr="00F61DA4">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C7EB5" w14:textId="77777777" w:rsidR="008865DF" w:rsidRPr="003645D5" w:rsidRDefault="008865DF" w:rsidP="00F61DA4">
            <w:pPr>
              <w:spacing w:after="0" w:line="240" w:lineRule="auto"/>
              <w:rPr>
                <w:rFonts w:ascii="Arial" w:eastAsia="Calibri" w:hAnsi="Arial" w:cs="Arial"/>
                <w:color w:val="000000"/>
              </w:rPr>
            </w:pPr>
          </w:p>
          <w:p w14:paraId="075595F0" w14:textId="77777777" w:rsidR="008865DF" w:rsidRPr="003645D5" w:rsidRDefault="008865DF" w:rsidP="00F61DA4">
            <w:pPr>
              <w:spacing w:after="0" w:line="240" w:lineRule="auto"/>
              <w:rPr>
                <w:rFonts w:ascii="Arial" w:eastAsia="Calibri" w:hAnsi="Arial" w:cs="Arial"/>
                <w:color w:val="000000"/>
              </w:rPr>
            </w:pPr>
            <w:r w:rsidRPr="003645D5">
              <w:rPr>
                <w:rFonts w:ascii="Arial" w:eastAsia="Calibri" w:hAnsi="Arial" w:cs="Arial"/>
                <w:b/>
                <w:color w:val="000000"/>
              </w:rPr>
              <w:t>NAČIN PRAĆENJA I PROVJERA ISHODA</w:t>
            </w:r>
          </w:p>
          <w:p w14:paraId="7965C3CB" w14:textId="77777777" w:rsidR="008865DF" w:rsidRPr="003645D5" w:rsidRDefault="008865DF" w:rsidP="00F61DA4">
            <w:pPr>
              <w:spacing w:after="0" w:line="240" w:lineRule="auto"/>
              <w:rPr>
                <w:rFonts w:ascii="Arial" w:eastAsia="Calibri" w:hAnsi="Arial" w:cs="Arial"/>
                <w:color w:val="000000"/>
              </w:rPr>
            </w:pPr>
          </w:p>
          <w:p w14:paraId="50153802" w14:textId="77777777" w:rsidR="008865DF" w:rsidRPr="003645D5" w:rsidRDefault="008865DF" w:rsidP="00F61DA4">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288E8" w14:textId="77777777" w:rsidR="008865DF" w:rsidRPr="003645D5" w:rsidRDefault="008865DF" w:rsidP="00F61DA4">
            <w:pPr>
              <w:spacing w:after="0" w:line="240" w:lineRule="auto"/>
              <w:rPr>
                <w:rFonts w:ascii="Arial" w:eastAsia="Calibri" w:hAnsi="Arial" w:cs="Arial"/>
              </w:rPr>
            </w:pPr>
            <w:r w:rsidRPr="003645D5">
              <w:rPr>
                <w:rFonts w:ascii="Arial" w:eastAsia="Calibri" w:hAnsi="Arial" w:cs="Arial"/>
              </w:rPr>
              <w:t xml:space="preserve">Putem redovitog ispitivanja i testiranja </w:t>
            </w:r>
          </w:p>
        </w:tc>
      </w:tr>
      <w:tr w:rsidR="008865DF" w:rsidRPr="003645D5" w14:paraId="0BFEA998" w14:textId="77777777" w:rsidTr="00F61DA4">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F0EA3" w14:textId="77777777" w:rsidR="008865DF" w:rsidRPr="003645D5" w:rsidRDefault="008865DF" w:rsidP="00F61DA4">
            <w:pPr>
              <w:spacing w:after="0" w:line="240" w:lineRule="auto"/>
              <w:rPr>
                <w:rFonts w:ascii="Arial" w:eastAsia="Calibri" w:hAnsi="Arial" w:cs="Arial"/>
                <w:color w:val="000000"/>
              </w:rPr>
            </w:pPr>
          </w:p>
          <w:p w14:paraId="6B113869" w14:textId="77777777" w:rsidR="008865DF" w:rsidRPr="003645D5" w:rsidRDefault="008865DF" w:rsidP="00F61DA4">
            <w:pPr>
              <w:spacing w:after="0" w:line="240" w:lineRule="auto"/>
              <w:rPr>
                <w:rFonts w:ascii="Arial" w:eastAsia="Calibri" w:hAnsi="Arial" w:cs="Arial"/>
                <w:color w:val="000000"/>
              </w:rPr>
            </w:pPr>
            <w:r w:rsidRPr="003645D5">
              <w:rPr>
                <w:rFonts w:ascii="Arial" w:eastAsia="Calibri" w:hAnsi="Arial" w:cs="Arial"/>
                <w:b/>
                <w:color w:val="000000"/>
              </w:rPr>
              <w:t>TROŠKOVNIK</w:t>
            </w:r>
          </w:p>
          <w:p w14:paraId="0EAE1300" w14:textId="77777777" w:rsidR="008865DF" w:rsidRPr="003645D5" w:rsidRDefault="008865DF" w:rsidP="00F61DA4">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BAE68" w14:textId="77777777" w:rsidR="008865DF" w:rsidRPr="003645D5" w:rsidRDefault="008865DF" w:rsidP="00F61DA4">
            <w:pPr>
              <w:spacing w:after="0" w:line="240" w:lineRule="auto"/>
              <w:rPr>
                <w:rFonts w:ascii="Arial" w:eastAsia="Calibri" w:hAnsi="Arial" w:cs="Arial"/>
              </w:rPr>
            </w:pPr>
          </w:p>
        </w:tc>
      </w:tr>
    </w:tbl>
    <w:p w14:paraId="43BCEF94" w14:textId="77777777" w:rsidR="008865DF" w:rsidRPr="003645D5" w:rsidRDefault="008865DF" w:rsidP="003167A8">
      <w:pPr>
        <w:rPr>
          <w:rFonts w:ascii="Arial" w:hAnsi="Arial" w:cs="Arial"/>
        </w:rPr>
      </w:pPr>
    </w:p>
    <w:p w14:paraId="423FE5EB" w14:textId="77777777" w:rsidR="008865DF" w:rsidRPr="003645D5" w:rsidRDefault="008865DF" w:rsidP="003167A8">
      <w:pPr>
        <w:rPr>
          <w:rFonts w:ascii="Arial" w:hAnsi="Arial" w:cs="Arial"/>
        </w:rPr>
      </w:pPr>
    </w:p>
    <w:p w14:paraId="28644A74" w14:textId="77777777" w:rsidR="008865DF" w:rsidRPr="003645D5" w:rsidRDefault="008865DF" w:rsidP="003167A8">
      <w:pPr>
        <w:rPr>
          <w:rFonts w:ascii="Arial" w:hAnsi="Arial" w:cs="Arial"/>
        </w:rPr>
      </w:pPr>
    </w:p>
    <w:p w14:paraId="2A891511" w14:textId="77777777" w:rsidR="008865DF" w:rsidRPr="003645D5" w:rsidRDefault="008865DF" w:rsidP="003167A8">
      <w:pPr>
        <w:rPr>
          <w:rFonts w:ascii="Arial" w:hAnsi="Arial" w:cs="Arial"/>
        </w:rPr>
      </w:pPr>
    </w:p>
    <w:p w14:paraId="67F9E73E" w14:textId="77777777" w:rsidR="00914C7C" w:rsidRPr="003645D5" w:rsidRDefault="00914C7C" w:rsidP="003167A8">
      <w:pPr>
        <w:rPr>
          <w:rFonts w:ascii="Arial" w:hAnsi="Arial" w:cs="Arial"/>
        </w:rPr>
      </w:pPr>
    </w:p>
    <w:p w14:paraId="79292CF5" w14:textId="77777777" w:rsidR="00914C7C" w:rsidRPr="003645D5" w:rsidRDefault="00914C7C" w:rsidP="003167A8">
      <w:pPr>
        <w:rPr>
          <w:rFonts w:ascii="Arial" w:hAnsi="Arial" w:cs="Arial"/>
        </w:rPr>
      </w:pPr>
    </w:p>
    <w:p w14:paraId="3BAEA160" w14:textId="77777777" w:rsidR="006E419C" w:rsidRPr="003645D5" w:rsidRDefault="006E419C" w:rsidP="003167A8">
      <w:pPr>
        <w:rPr>
          <w:rFonts w:ascii="Arial" w:hAnsi="Arial" w:cs="Arial"/>
        </w:rPr>
      </w:pPr>
    </w:p>
    <w:p w14:paraId="3571A8C8" w14:textId="77777777" w:rsidR="006E419C" w:rsidRDefault="006E419C" w:rsidP="003167A8">
      <w:pPr>
        <w:rPr>
          <w:rFonts w:ascii="Arial" w:hAnsi="Arial" w:cs="Arial"/>
        </w:rPr>
      </w:pPr>
    </w:p>
    <w:p w14:paraId="6464D061" w14:textId="77777777" w:rsidR="00E62B43" w:rsidRDefault="00E62B43" w:rsidP="003167A8">
      <w:pPr>
        <w:rPr>
          <w:rFonts w:ascii="Arial" w:hAnsi="Arial" w:cs="Arial"/>
        </w:rPr>
      </w:pPr>
    </w:p>
    <w:p w14:paraId="0A9AFD45" w14:textId="77777777" w:rsidR="00E62B43" w:rsidRPr="003645D5" w:rsidRDefault="00E62B43" w:rsidP="003167A8">
      <w:pPr>
        <w:rPr>
          <w:rFonts w:ascii="Arial" w:hAnsi="Arial" w:cs="Aria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38"/>
      </w:tblGrid>
      <w:tr w:rsidR="006E419C" w:rsidRPr="003645D5" w14:paraId="2EA0DED4" w14:textId="77777777" w:rsidTr="00F7715A">
        <w:tc>
          <w:tcPr>
            <w:tcW w:w="2552" w:type="dxa"/>
          </w:tcPr>
          <w:p w14:paraId="76F30659" w14:textId="77777777" w:rsidR="006E419C" w:rsidRPr="003645D5" w:rsidRDefault="006E419C" w:rsidP="006E419C">
            <w:pPr>
              <w:spacing w:after="0" w:line="240" w:lineRule="auto"/>
              <w:rPr>
                <w:rFonts w:ascii="Arial" w:eastAsia="Calibri" w:hAnsi="Arial" w:cs="Arial"/>
                <w:b/>
              </w:rPr>
            </w:pPr>
          </w:p>
          <w:p w14:paraId="64476CB5" w14:textId="77777777" w:rsidR="006E419C" w:rsidRPr="003645D5" w:rsidRDefault="006E419C" w:rsidP="006E419C">
            <w:pPr>
              <w:spacing w:after="0" w:line="240" w:lineRule="auto"/>
              <w:rPr>
                <w:rFonts w:ascii="Arial" w:eastAsia="Calibri" w:hAnsi="Arial" w:cs="Arial"/>
                <w:b/>
              </w:rPr>
            </w:pPr>
            <w:r w:rsidRPr="003645D5">
              <w:rPr>
                <w:rFonts w:ascii="Arial" w:eastAsia="Calibri" w:hAnsi="Arial" w:cs="Arial"/>
                <w:b/>
              </w:rPr>
              <w:t>NAZIV AKTIVNOSTI/PROGRAMA ILI PROJEKTA</w:t>
            </w:r>
          </w:p>
          <w:p w14:paraId="232236A5" w14:textId="77777777" w:rsidR="006E419C" w:rsidRPr="003645D5" w:rsidRDefault="006E419C" w:rsidP="006E419C">
            <w:pPr>
              <w:spacing w:after="0" w:line="240" w:lineRule="auto"/>
              <w:rPr>
                <w:rFonts w:ascii="Arial" w:eastAsia="Calibri" w:hAnsi="Arial" w:cs="Arial"/>
                <w:b/>
              </w:rPr>
            </w:pPr>
          </w:p>
        </w:tc>
        <w:tc>
          <w:tcPr>
            <w:tcW w:w="7938" w:type="dxa"/>
          </w:tcPr>
          <w:p w14:paraId="72971814" w14:textId="77777777" w:rsidR="006E419C" w:rsidRPr="003645D5" w:rsidRDefault="006E419C" w:rsidP="006E419C">
            <w:pPr>
              <w:spacing w:after="0" w:line="240" w:lineRule="auto"/>
              <w:rPr>
                <w:rFonts w:ascii="Arial" w:eastAsia="Calibri" w:hAnsi="Arial" w:cs="Arial"/>
              </w:rPr>
            </w:pPr>
          </w:p>
          <w:p w14:paraId="2983A3B0" w14:textId="77777777" w:rsidR="006E419C" w:rsidRPr="003645D5" w:rsidRDefault="006E419C" w:rsidP="006E419C">
            <w:pPr>
              <w:spacing w:after="0" w:line="240" w:lineRule="auto"/>
              <w:rPr>
                <w:rFonts w:ascii="Arial" w:eastAsia="Calibri" w:hAnsi="Arial" w:cs="Arial"/>
              </w:rPr>
            </w:pPr>
          </w:p>
          <w:p w14:paraId="3A2B6A7C" w14:textId="77777777" w:rsidR="006E419C" w:rsidRPr="003645D5" w:rsidRDefault="006E419C" w:rsidP="006E419C">
            <w:pPr>
              <w:spacing w:after="0" w:line="240" w:lineRule="auto"/>
              <w:rPr>
                <w:rFonts w:ascii="Arial" w:eastAsia="Calibri" w:hAnsi="Arial" w:cs="Arial"/>
                <w:b/>
                <w:sz w:val="28"/>
                <w:szCs w:val="28"/>
              </w:rPr>
            </w:pPr>
            <w:r w:rsidRPr="003645D5">
              <w:rPr>
                <w:rFonts w:ascii="Arial" w:eastAsia="Calibri" w:hAnsi="Arial" w:cs="Arial"/>
                <w:b/>
              </w:rPr>
              <w:t>DOPUNSKA NASTAVA KEMIJE, 7. i 8.</w:t>
            </w:r>
          </w:p>
        </w:tc>
      </w:tr>
      <w:tr w:rsidR="006E419C" w:rsidRPr="003645D5" w14:paraId="28A91931" w14:textId="77777777" w:rsidTr="00F7715A">
        <w:tc>
          <w:tcPr>
            <w:tcW w:w="2552" w:type="dxa"/>
          </w:tcPr>
          <w:p w14:paraId="6C91454D" w14:textId="77777777" w:rsidR="006E419C" w:rsidRPr="003645D5" w:rsidRDefault="006E419C" w:rsidP="006E419C">
            <w:pPr>
              <w:spacing w:after="0" w:line="240" w:lineRule="auto"/>
              <w:rPr>
                <w:rFonts w:ascii="Arial" w:eastAsia="Calibri" w:hAnsi="Arial" w:cs="Arial"/>
                <w:b/>
              </w:rPr>
            </w:pPr>
          </w:p>
          <w:p w14:paraId="1C1C9675" w14:textId="77777777" w:rsidR="006E419C" w:rsidRPr="003645D5" w:rsidRDefault="006E419C" w:rsidP="006E419C">
            <w:pPr>
              <w:spacing w:after="0" w:line="240" w:lineRule="auto"/>
              <w:rPr>
                <w:rFonts w:ascii="Arial" w:eastAsia="Calibri" w:hAnsi="Arial" w:cs="Arial"/>
                <w:b/>
              </w:rPr>
            </w:pPr>
            <w:r w:rsidRPr="003645D5">
              <w:rPr>
                <w:rFonts w:ascii="Arial" w:eastAsia="Calibri" w:hAnsi="Arial" w:cs="Arial"/>
                <w:b/>
              </w:rPr>
              <w:t>RAZRED</w:t>
            </w:r>
          </w:p>
          <w:p w14:paraId="0FC4C72C" w14:textId="77777777" w:rsidR="006E419C" w:rsidRPr="003645D5" w:rsidRDefault="006E419C" w:rsidP="006E419C">
            <w:pPr>
              <w:spacing w:after="0" w:line="240" w:lineRule="auto"/>
              <w:rPr>
                <w:rFonts w:ascii="Arial" w:eastAsia="Calibri" w:hAnsi="Arial" w:cs="Arial"/>
                <w:b/>
              </w:rPr>
            </w:pPr>
          </w:p>
        </w:tc>
        <w:tc>
          <w:tcPr>
            <w:tcW w:w="7938" w:type="dxa"/>
          </w:tcPr>
          <w:p w14:paraId="0B198D19" w14:textId="77777777" w:rsidR="006E419C" w:rsidRPr="003645D5" w:rsidRDefault="006E419C" w:rsidP="006E419C">
            <w:pPr>
              <w:spacing w:after="0" w:line="240" w:lineRule="auto"/>
              <w:rPr>
                <w:rFonts w:ascii="Arial" w:eastAsia="Calibri" w:hAnsi="Arial" w:cs="Arial"/>
              </w:rPr>
            </w:pPr>
          </w:p>
          <w:p w14:paraId="6E46AEB4" w14:textId="77777777" w:rsidR="006E419C" w:rsidRPr="003645D5" w:rsidRDefault="006E419C" w:rsidP="006E419C">
            <w:pPr>
              <w:spacing w:after="0" w:line="240" w:lineRule="auto"/>
              <w:rPr>
                <w:rFonts w:ascii="Arial" w:eastAsia="Calibri" w:hAnsi="Arial" w:cs="Arial"/>
              </w:rPr>
            </w:pPr>
            <w:r w:rsidRPr="003645D5">
              <w:rPr>
                <w:rFonts w:ascii="Arial" w:eastAsia="Calibri" w:hAnsi="Arial" w:cs="Arial"/>
              </w:rPr>
              <w:t xml:space="preserve">Učenici sedmih i osmih razreda </w:t>
            </w:r>
            <w:proofErr w:type="spellStart"/>
            <w:r w:rsidRPr="003645D5">
              <w:rPr>
                <w:rFonts w:ascii="Arial" w:eastAsia="Calibri" w:hAnsi="Arial" w:cs="Arial"/>
              </w:rPr>
              <w:t>Oš</w:t>
            </w:r>
            <w:proofErr w:type="spellEnd"/>
            <w:r w:rsidRPr="003645D5">
              <w:rPr>
                <w:rFonts w:ascii="Arial" w:eastAsia="Calibri" w:hAnsi="Arial" w:cs="Arial"/>
              </w:rPr>
              <w:t xml:space="preserve"> Malešnica</w:t>
            </w:r>
          </w:p>
        </w:tc>
      </w:tr>
      <w:tr w:rsidR="006E419C" w:rsidRPr="003645D5" w14:paraId="6B73B39A" w14:textId="77777777" w:rsidTr="00F7715A">
        <w:tc>
          <w:tcPr>
            <w:tcW w:w="2552" w:type="dxa"/>
          </w:tcPr>
          <w:p w14:paraId="7A38328E" w14:textId="77777777" w:rsidR="006E419C" w:rsidRPr="003645D5" w:rsidRDefault="006E419C" w:rsidP="006E419C">
            <w:pPr>
              <w:spacing w:after="0" w:line="240" w:lineRule="auto"/>
              <w:rPr>
                <w:rFonts w:ascii="Arial" w:eastAsia="Calibri" w:hAnsi="Arial" w:cs="Arial"/>
                <w:b/>
              </w:rPr>
            </w:pPr>
          </w:p>
          <w:p w14:paraId="58F875E8" w14:textId="77777777" w:rsidR="006E419C" w:rsidRPr="003645D5" w:rsidRDefault="006E419C" w:rsidP="006E419C">
            <w:pPr>
              <w:spacing w:after="0" w:line="240" w:lineRule="auto"/>
              <w:rPr>
                <w:rFonts w:ascii="Arial" w:eastAsia="Calibri" w:hAnsi="Arial" w:cs="Arial"/>
                <w:b/>
              </w:rPr>
            </w:pPr>
            <w:r w:rsidRPr="003645D5">
              <w:rPr>
                <w:rFonts w:ascii="Arial" w:eastAsia="Calibri" w:hAnsi="Arial" w:cs="Arial"/>
                <w:b/>
              </w:rPr>
              <w:t>NOSITELJ AKTIVNOSTI/PROGRAMA ILI PROJEKTA</w:t>
            </w:r>
          </w:p>
          <w:p w14:paraId="4ED03D17" w14:textId="77777777" w:rsidR="006E419C" w:rsidRPr="003645D5" w:rsidRDefault="006E419C" w:rsidP="006E419C">
            <w:pPr>
              <w:spacing w:after="0" w:line="240" w:lineRule="auto"/>
              <w:rPr>
                <w:rFonts w:ascii="Arial" w:eastAsia="Calibri" w:hAnsi="Arial" w:cs="Arial"/>
                <w:b/>
              </w:rPr>
            </w:pPr>
          </w:p>
        </w:tc>
        <w:tc>
          <w:tcPr>
            <w:tcW w:w="7938" w:type="dxa"/>
          </w:tcPr>
          <w:p w14:paraId="25C48635" w14:textId="77777777" w:rsidR="006E419C" w:rsidRPr="003645D5" w:rsidRDefault="006E419C" w:rsidP="006E419C">
            <w:pPr>
              <w:spacing w:after="0" w:line="240" w:lineRule="auto"/>
              <w:rPr>
                <w:rFonts w:ascii="Arial" w:eastAsia="Calibri" w:hAnsi="Arial" w:cs="Arial"/>
              </w:rPr>
            </w:pPr>
          </w:p>
          <w:p w14:paraId="7F5D537A" w14:textId="77777777" w:rsidR="006E419C" w:rsidRPr="003645D5" w:rsidRDefault="006E419C" w:rsidP="006E419C">
            <w:pPr>
              <w:spacing w:after="0" w:line="240" w:lineRule="auto"/>
              <w:rPr>
                <w:rFonts w:ascii="Arial" w:eastAsia="Calibri" w:hAnsi="Arial" w:cs="Arial"/>
              </w:rPr>
            </w:pPr>
          </w:p>
          <w:p w14:paraId="3A586050" w14:textId="77777777" w:rsidR="006E419C" w:rsidRPr="003645D5" w:rsidRDefault="006E419C" w:rsidP="006E419C">
            <w:pPr>
              <w:spacing w:after="0" w:line="240" w:lineRule="auto"/>
              <w:rPr>
                <w:rFonts w:ascii="Arial" w:eastAsia="Calibri" w:hAnsi="Arial" w:cs="Arial"/>
              </w:rPr>
            </w:pPr>
            <w:r w:rsidRPr="003645D5">
              <w:rPr>
                <w:rFonts w:ascii="Arial" w:eastAsia="Calibri" w:hAnsi="Arial" w:cs="Arial"/>
              </w:rPr>
              <w:t>Sanja Lukić, učiteljica kemije</w:t>
            </w:r>
          </w:p>
        </w:tc>
      </w:tr>
      <w:tr w:rsidR="006E419C" w:rsidRPr="003645D5" w14:paraId="79A4B4E7" w14:textId="77777777" w:rsidTr="00F7715A">
        <w:tc>
          <w:tcPr>
            <w:tcW w:w="2552" w:type="dxa"/>
          </w:tcPr>
          <w:p w14:paraId="50BE1348" w14:textId="77777777" w:rsidR="006E419C" w:rsidRPr="003645D5" w:rsidRDefault="006E419C" w:rsidP="006E419C">
            <w:pPr>
              <w:spacing w:after="0" w:line="240" w:lineRule="auto"/>
              <w:rPr>
                <w:rFonts w:ascii="Arial" w:eastAsia="Calibri" w:hAnsi="Arial" w:cs="Arial"/>
                <w:b/>
              </w:rPr>
            </w:pPr>
          </w:p>
          <w:p w14:paraId="26F68035" w14:textId="77777777" w:rsidR="006E419C" w:rsidRPr="003645D5" w:rsidRDefault="006E419C" w:rsidP="006E419C">
            <w:pPr>
              <w:spacing w:after="0" w:line="240" w:lineRule="auto"/>
              <w:rPr>
                <w:rFonts w:ascii="Arial" w:eastAsia="Calibri" w:hAnsi="Arial" w:cs="Arial"/>
                <w:b/>
              </w:rPr>
            </w:pPr>
            <w:r w:rsidRPr="003645D5">
              <w:rPr>
                <w:rFonts w:ascii="Arial" w:eastAsia="Calibri" w:hAnsi="Arial" w:cs="Arial"/>
                <w:b/>
              </w:rPr>
              <w:t xml:space="preserve">CILJEVI </w:t>
            </w:r>
          </w:p>
          <w:p w14:paraId="59A13CEE" w14:textId="77777777" w:rsidR="006E419C" w:rsidRPr="003645D5" w:rsidRDefault="006E419C" w:rsidP="006E419C">
            <w:pPr>
              <w:spacing w:after="0" w:line="240" w:lineRule="auto"/>
              <w:rPr>
                <w:rFonts w:ascii="Arial" w:eastAsia="Calibri" w:hAnsi="Arial" w:cs="Arial"/>
                <w:b/>
              </w:rPr>
            </w:pPr>
          </w:p>
        </w:tc>
        <w:tc>
          <w:tcPr>
            <w:tcW w:w="7938" w:type="dxa"/>
          </w:tcPr>
          <w:p w14:paraId="19AB61D6" w14:textId="77777777" w:rsidR="006E419C" w:rsidRPr="003645D5" w:rsidRDefault="006E419C" w:rsidP="006E419C">
            <w:pPr>
              <w:autoSpaceDE w:val="0"/>
              <w:autoSpaceDN w:val="0"/>
              <w:adjustRightInd w:val="0"/>
              <w:spacing w:after="0" w:line="240" w:lineRule="auto"/>
              <w:ind w:left="319"/>
              <w:rPr>
                <w:rFonts w:ascii="Arial" w:eastAsia="Calibri" w:hAnsi="Arial" w:cs="Arial"/>
                <w:color w:val="000000"/>
                <w:lang w:eastAsia="hr-HR"/>
              </w:rPr>
            </w:pPr>
          </w:p>
          <w:p w14:paraId="5ED50D61" w14:textId="77777777" w:rsidR="006E419C" w:rsidRPr="003645D5" w:rsidRDefault="006E419C" w:rsidP="00AC5B5C">
            <w:pPr>
              <w:numPr>
                <w:ilvl w:val="0"/>
                <w:numId w:val="45"/>
              </w:numPr>
              <w:autoSpaceDE w:val="0"/>
              <w:autoSpaceDN w:val="0"/>
              <w:adjustRightInd w:val="0"/>
              <w:spacing w:after="0" w:line="240" w:lineRule="auto"/>
              <w:ind w:left="319"/>
              <w:rPr>
                <w:rFonts w:ascii="Arial" w:eastAsia="Calibri" w:hAnsi="Arial" w:cs="Arial"/>
                <w:color w:val="000000"/>
                <w:lang w:eastAsia="hr-HR"/>
              </w:rPr>
            </w:pPr>
            <w:r w:rsidRPr="003645D5">
              <w:rPr>
                <w:rFonts w:ascii="Arial" w:eastAsia="Calibri" w:hAnsi="Arial" w:cs="Arial"/>
                <w:color w:val="000000"/>
                <w:lang w:eastAsia="hr-HR"/>
              </w:rPr>
              <w:t>omogućiti učenicima ponavljanje, utvrđivanje i stjecanje osnovnih znanja o pojavama i procesima u prirodi, upozoriti ih na stalnost kemijskih promjena i postojanje stalnih odnosa među njima</w:t>
            </w:r>
          </w:p>
          <w:p w14:paraId="2E6F3CBF" w14:textId="77777777" w:rsidR="006E419C" w:rsidRPr="003645D5" w:rsidRDefault="006E419C" w:rsidP="00AC5B5C">
            <w:pPr>
              <w:numPr>
                <w:ilvl w:val="0"/>
                <w:numId w:val="45"/>
              </w:numPr>
              <w:autoSpaceDE w:val="0"/>
              <w:autoSpaceDN w:val="0"/>
              <w:adjustRightInd w:val="0"/>
              <w:spacing w:after="0" w:line="240" w:lineRule="auto"/>
              <w:ind w:left="319"/>
              <w:rPr>
                <w:rFonts w:ascii="Arial" w:eastAsia="Calibri" w:hAnsi="Arial" w:cs="Arial"/>
                <w:color w:val="000000"/>
                <w:lang w:eastAsia="hr-HR"/>
              </w:rPr>
            </w:pPr>
            <w:r w:rsidRPr="003645D5">
              <w:rPr>
                <w:rFonts w:ascii="Arial" w:eastAsia="Calibri" w:hAnsi="Arial" w:cs="Arial"/>
                <w:color w:val="000000"/>
                <w:lang w:eastAsia="hr-HR"/>
              </w:rPr>
              <w:t>prihvatiti važnost znanja i znanstvenog istraživanja za napredak čovječanstva</w:t>
            </w:r>
          </w:p>
          <w:p w14:paraId="7C7A448C" w14:textId="77777777" w:rsidR="006E419C" w:rsidRPr="003645D5" w:rsidRDefault="006E419C" w:rsidP="006E419C">
            <w:pPr>
              <w:spacing w:after="0" w:line="240" w:lineRule="auto"/>
              <w:rPr>
                <w:rFonts w:ascii="Arial" w:eastAsia="Calibri" w:hAnsi="Arial" w:cs="Arial"/>
                <w:bCs/>
              </w:rPr>
            </w:pPr>
          </w:p>
        </w:tc>
      </w:tr>
      <w:tr w:rsidR="006E419C" w:rsidRPr="003645D5" w14:paraId="22B91927" w14:textId="77777777" w:rsidTr="00F7715A">
        <w:tc>
          <w:tcPr>
            <w:tcW w:w="2552" w:type="dxa"/>
          </w:tcPr>
          <w:p w14:paraId="3EBD0079" w14:textId="77777777" w:rsidR="006E419C" w:rsidRPr="003645D5" w:rsidRDefault="006E419C" w:rsidP="006E419C">
            <w:pPr>
              <w:spacing w:after="0" w:line="240" w:lineRule="auto"/>
              <w:rPr>
                <w:rFonts w:ascii="Arial" w:eastAsia="Calibri" w:hAnsi="Arial" w:cs="Arial"/>
                <w:b/>
              </w:rPr>
            </w:pPr>
          </w:p>
          <w:p w14:paraId="73C7F3DA" w14:textId="77777777" w:rsidR="006E419C" w:rsidRPr="003645D5" w:rsidRDefault="006E419C" w:rsidP="006E419C">
            <w:pPr>
              <w:spacing w:after="0" w:line="240" w:lineRule="auto"/>
              <w:rPr>
                <w:rFonts w:ascii="Arial" w:eastAsia="Calibri" w:hAnsi="Arial" w:cs="Arial"/>
                <w:b/>
              </w:rPr>
            </w:pPr>
            <w:r w:rsidRPr="003645D5">
              <w:rPr>
                <w:rFonts w:ascii="Arial" w:eastAsia="Calibri" w:hAnsi="Arial" w:cs="Arial"/>
                <w:b/>
              </w:rPr>
              <w:t>OČEKIVANI ISHODI</w:t>
            </w:r>
          </w:p>
          <w:p w14:paraId="58E2E07D" w14:textId="77777777" w:rsidR="006E419C" w:rsidRPr="003645D5" w:rsidRDefault="006E419C" w:rsidP="006E419C">
            <w:pPr>
              <w:spacing w:after="0" w:line="240" w:lineRule="auto"/>
              <w:rPr>
                <w:rFonts w:ascii="Arial" w:eastAsia="Calibri" w:hAnsi="Arial" w:cs="Arial"/>
                <w:b/>
              </w:rPr>
            </w:pPr>
          </w:p>
        </w:tc>
        <w:tc>
          <w:tcPr>
            <w:tcW w:w="7938" w:type="dxa"/>
          </w:tcPr>
          <w:p w14:paraId="12CB03A3" w14:textId="77777777" w:rsidR="006E419C" w:rsidRPr="003645D5" w:rsidRDefault="006E419C" w:rsidP="006E419C">
            <w:pPr>
              <w:autoSpaceDE w:val="0"/>
              <w:autoSpaceDN w:val="0"/>
              <w:adjustRightInd w:val="0"/>
              <w:spacing w:after="0" w:line="240" w:lineRule="auto"/>
              <w:ind w:left="319"/>
              <w:rPr>
                <w:rFonts w:ascii="Arial" w:eastAsia="Calibri" w:hAnsi="Arial" w:cs="Arial"/>
                <w:color w:val="000000"/>
                <w:lang w:eastAsia="hr-HR"/>
              </w:rPr>
            </w:pPr>
          </w:p>
          <w:p w14:paraId="11575118" w14:textId="77777777" w:rsidR="006E419C" w:rsidRPr="003645D5" w:rsidRDefault="006E419C" w:rsidP="00AC5B5C">
            <w:pPr>
              <w:numPr>
                <w:ilvl w:val="0"/>
                <w:numId w:val="45"/>
              </w:numPr>
              <w:autoSpaceDE w:val="0"/>
              <w:autoSpaceDN w:val="0"/>
              <w:adjustRightInd w:val="0"/>
              <w:spacing w:after="0" w:line="240" w:lineRule="auto"/>
              <w:ind w:left="319"/>
              <w:rPr>
                <w:rFonts w:ascii="Arial" w:eastAsia="Calibri" w:hAnsi="Arial" w:cs="Arial"/>
                <w:color w:val="000000"/>
                <w:lang w:eastAsia="hr-HR"/>
              </w:rPr>
            </w:pPr>
            <w:r w:rsidRPr="003645D5">
              <w:rPr>
                <w:rFonts w:ascii="Arial" w:eastAsia="Calibri" w:hAnsi="Arial" w:cs="Arial"/>
                <w:color w:val="000000"/>
                <w:lang w:eastAsia="hr-HR"/>
              </w:rPr>
              <w:t xml:space="preserve">razvijati ekološku svijest i odgovornost svakoga pojedinca </w:t>
            </w:r>
          </w:p>
          <w:p w14:paraId="5DCEC721" w14:textId="77777777" w:rsidR="006E419C" w:rsidRPr="003645D5" w:rsidRDefault="006E419C" w:rsidP="00AC5B5C">
            <w:pPr>
              <w:numPr>
                <w:ilvl w:val="0"/>
                <w:numId w:val="45"/>
              </w:numPr>
              <w:autoSpaceDE w:val="0"/>
              <w:autoSpaceDN w:val="0"/>
              <w:adjustRightInd w:val="0"/>
              <w:spacing w:after="0" w:line="240" w:lineRule="auto"/>
              <w:ind w:left="319"/>
              <w:rPr>
                <w:rFonts w:ascii="Arial" w:eastAsia="Calibri" w:hAnsi="Arial" w:cs="Arial"/>
                <w:color w:val="000000"/>
                <w:lang w:eastAsia="hr-HR"/>
              </w:rPr>
            </w:pPr>
            <w:r w:rsidRPr="003645D5">
              <w:rPr>
                <w:rFonts w:ascii="Arial" w:eastAsia="Calibri" w:hAnsi="Arial" w:cs="Arial"/>
                <w:color w:val="000000"/>
                <w:lang w:eastAsia="hr-HR"/>
              </w:rPr>
              <w:t>upozoriti učenike na brojne koristi suvremene kemije, ali jednako tako i na sve posljedice njihovih štetnih utjecaja te načine njihova otkrivanja i uklanjanja</w:t>
            </w:r>
          </w:p>
          <w:p w14:paraId="60BA2CC8" w14:textId="77777777" w:rsidR="006E419C" w:rsidRPr="003645D5" w:rsidRDefault="006E419C" w:rsidP="00AC5B5C">
            <w:pPr>
              <w:numPr>
                <w:ilvl w:val="0"/>
                <w:numId w:val="45"/>
              </w:numPr>
              <w:autoSpaceDE w:val="0"/>
              <w:autoSpaceDN w:val="0"/>
              <w:adjustRightInd w:val="0"/>
              <w:spacing w:after="0" w:line="240" w:lineRule="auto"/>
              <w:ind w:left="319"/>
              <w:rPr>
                <w:rFonts w:ascii="Arial" w:eastAsia="Calibri" w:hAnsi="Arial" w:cs="Arial"/>
                <w:color w:val="000000"/>
                <w:lang w:eastAsia="hr-HR"/>
              </w:rPr>
            </w:pPr>
            <w:r w:rsidRPr="003645D5">
              <w:rPr>
                <w:rFonts w:ascii="Arial" w:eastAsia="Calibri" w:hAnsi="Arial" w:cs="Arial"/>
                <w:color w:val="000000"/>
                <w:lang w:eastAsia="hr-HR"/>
              </w:rPr>
              <w:t>razvijati prirodoznanstvenu pismenost</w:t>
            </w:r>
          </w:p>
          <w:p w14:paraId="6154CECB" w14:textId="77777777" w:rsidR="006E419C" w:rsidRPr="003645D5" w:rsidRDefault="006E419C" w:rsidP="00AC5B5C">
            <w:pPr>
              <w:numPr>
                <w:ilvl w:val="0"/>
                <w:numId w:val="45"/>
              </w:numPr>
              <w:autoSpaceDE w:val="0"/>
              <w:autoSpaceDN w:val="0"/>
              <w:adjustRightInd w:val="0"/>
              <w:spacing w:after="0" w:line="240" w:lineRule="auto"/>
              <w:ind w:left="319"/>
              <w:rPr>
                <w:rFonts w:ascii="Arial" w:eastAsia="Calibri" w:hAnsi="Arial" w:cs="Arial"/>
                <w:color w:val="000000"/>
                <w:lang w:eastAsia="hr-HR"/>
              </w:rPr>
            </w:pPr>
            <w:r w:rsidRPr="003645D5">
              <w:rPr>
                <w:rFonts w:ascii="Arial" w:eastAsia="Calibri" w:hAnsi="Arial" w:cs="Arial"/>
                <w:color w:val="000000"/>
                <w:lang w:eastAsia="hr-HR"/>
              </w:rPr>
              <w:t>razvijati matematičke vještine u rješavanju problemskih zadataka</w:t>
            </w:r>
          </w:p>
          <w:p w14:paraId="0D8E2F4B" w14:textId="77777777" w:rsidR="006E419C" w:rsidRPr="003645D5" w:rsidRDefault="006E419C" w:rsidP="006E419C">
            <w:pPr>
              <w:spacing w:after="0" w:line="240" w:lineRule="auto"/>
              <w:ind w:left="319"/>
              <w:rPr>
                <w:rFonts w:ascii="Arial" w:eastAsia="Calibri" w:hAnsi="Arial" w:cs="Arial"/>
              </w:rPr>
            </w:pPr>
          </w:p>
        </w:tc>
      </w:tr>
      <w:tr w:rsidR="006E419C" w:rsidRPr="003645D5" w14:paraId="3AD9958C" w14:textId="77777777" w:rsidTr="00F7715A">
        <w:tc>
          <w:tcPr>
            <w:tcW w:w="2552" w:type="dxa"/>
          </w:tcPr>
          <w:p w14:paraId="3206BCE5" w14:textId="77777777" w:rsidR="006E419C" w:rsidRPr="003645D5" w:rsidRDefault="006E419C" w:rsidP="006E419C">
            <w:pPr>
              <w:spacing w:after="0" w:line="240" w:lineRule="auto"/>
              <w:rPr>
                <w:rFonts w:ascii="Arial" w:eastAsia="Calibri" w:hAnsi="Arial" w:cs="Arial"/>
                <w:b/>
              </w:rPr>
            </w:pPr>
          </w:p>
          <w:p w14:paraId="47895ADB" w14:textId="77777777" w:rsidR="006E419C" w:rsidRPr="003645D5" w:rsidRDefault="006E419C" w:rsidP="006E419C">
            <w:pPr>
              <w:spacing w:after="0" w:line="240" w:lineRule="auto"/>
              <w:rPr>
                <w:rFonts w:ascii="Arial" w:eastAsia="Calibri" w:hAnsi="Arial" w:cs="Arial"/>
                <w:b/>
              </w:rPr>
            </w:pPr>
            <w:r w:rsidRPr="003645D5">
              <w:rPr>
                <w:rFonts w:ascii="Arial" w:eastAsia="Calibri" w:hAnsi="Arial" w:cs="Arial"/>
                <w:b/>
              </w:rPr>
              <w:t>NAČIN REALIZACIJE</w:t>
            </w:r>
          </w:p>
          <w:p w14:paraId="7B6F7034" w14:textId="77777777" w:rsidR="006E419C" w:rsidRPr="003645D5" w:rsidRDefault="006E419C" w:rsidP="006E419C">
            <w:pPr>
              <w:spacing w:after="0" w:line="240" w:lineRule="auto"/>
              <w:rPr>
                <w:rFonts w:ascii="Arial" w:eastAsia="Calibri" w:hAnsi="Arial" w:cs="Arial"/>
                <w:b/>
              </w:rPr>
            </w:pPr>
          </w:p>
        </w:tc>
        <w:tc>
          <w:tcPr>
            <w:tcW w:w="7938" w:type="dxa"/>
          </w:tcPr>
          <w:p w14:paraId="7D306343" w14:textId="77777777" w:rsidR="006E419C" w:rsidRPr="003645D5" w:rsidRDefault="006E419C" w:rsidP="006E419C">
            <w:pPr>
              <w:spacing w:after="0" w:line="240" w:lineRule="auto"/>
              <w:ind w:left="319"/>
              <w:rPr>
                <w:rFonts w:ascii="Arial" w:eastAsia="Calibri" w:hAnsi="Arial" w:cs="Arial"/>
              </w:rPr>
            </w:pPr>
          </w:p>
          <w:p w14:paraId="445D0297" w14:textId="77777777" w:rsidR="006E419C" w:rsidRPr="003645D5" w:rsidRDefault="006E419C" w:rsidP="00AC5B5C">
            <w:pPr>
              <w:numPr>
                <w:ilvl w:val="0"/>
                <w:numId w:val="44"/>
              </w:numPr>
              <w:spacing w:after="0" w:line="240" w:lineRule="auto"/>
              <w:ind w:left="319" w:hanging="283"/>
              <w:rPr>
                <w:rFonts w:ascii="Arial" w:eastAsia="Calibri" w:hAnsi="Arial" w:cs="Arial"/>
              </w:rPr>
            </w:pPr>
            <w:r w:rsidRPr="003645D5">
              <w:rPr>
                <w:rFonts w:ascii="Arial" w:eastAsia="Calibri" w:hAnsi="Arial" w:cs="Arial"/>
              </w:rPr>
              <w:t>oblici i metode rada dogovarat će se s učenicima shodno potrebama, interesima i nastavnim sadržajima koji su obuhvaćeni redovnim programom nastave kemije</w:t>
            </w:r>
          </w:p>
          <w:p w14:paraId="3F39416F" w14:textId="77777777" w:rsidR="006E419C" w:rsidRPr="003645D5" w:rsidRDefault="006E419C" w:rsidP="00AC5B5C">
            <w:pPr>
              <w:numPr>
                <w:ilvl w:val="0"/>
                <w:numId w:val="44"/>
              </w:numPr>
              <w:spacing w:after="0" w:line="240" w:lineRule="auto"/>
              <w:ind w:left="319" w:hanging="283"/>
              <w:rPr>
                <w:rFonts w:ascii="Arial" w:eastAsia="Calibri" w:hAnsi="Arial" w:cs="Arial"/>
              </w:rPr>
            </w:pPr>
            <w:r w:rsidRPr="003645D5">
              <w:rPr>
                <w:rFonts w:ascii="Arial" w:eastAsia="Calibri" w:hAnsi="Arial" w:cs="Arial"/>
              </w:rPr>
              <w:t>rad u parovima, individualni rad, samostalni rad</w:t>
            </w:r>
          </w:p>
          <w:p w14:paraId="12900C5B" w14:textId="77777777" w:rsidR="006E419C" w:rsidRPr="003645D5" w:rsidRDefault="006E419C" w:rsidP="006E419C">
            <w:pPr>
              <w:spacing w:after="0" w:line="240" w:lineRule="auto"/>
              <w:rPr>
                <w:rFonts w:ascii="Arial" w:eastAsia="Calibri" w:hAnsi="Arial" w:cs="Arial"/>
              </w:rPr>
            </w:pPr>
          </w:p>
          <w:p w14:paraId="3B36A80C" w14:textId="77777777" w:rsidR="006E419C" w:rsidRPr="003645D5" w:rsidRDefault="006E419C" w:rsidP="006E419C">
            <w:pPr>
              <w:spacing w:after="0" w:line="240" w:lineRule="auto"/>
              <w:rPr>
                <w:rFonts w:ascii="Arial" w:eastAsia="Calibri" w:hAnsi="Arial" w:cs="Arial"/>
              </w:rPr>
            </w:pPr>
          </w:p>
        </w:tc>
      </w:tr>
      <w:tr w:rsidR="006E419C" w:rsidRPr="003645D5" w14:paraId="031091E0" w14:textId="77777777" w:rsidTr="00F7715A">
        <w:tc>
          <w:tcPr>
            <w:tcW w:w="2552" w:type="dxa"/>
          </w:tcPr>
          <w:p w14:paraId="484AF6BF" w14:textId="77777777" w:rsidR="006E419C" w:rsidRPr="003645D5" w:rsidRDefault="006E419C" w:rsidP="006E419C">
            <w:pPr>
              <w:spacing w:after="0" w:line="240" w:lineRule="auto"/>
              <w:rPr>
                <w:rFonts w:ascii="Arial" w:eastAsia="Calibri" w:hAnsi="Arial" w:cs="Arial"/>
                <w:b/>
              </w:rPr>
            </w:pPr>
          </w:p>
          <w:p w14:paraId="7EE8E3E3" w14:textId="77777777" w:rsidR="006E419C" w:rsidRPr="003645D5" w:rsidRDefault="006E419C" w:rsidP="006E419C">
            <w:pPr>
              <w:spacing w:after="0" w:line="240" w:lineRule="auto"/>
              <w:rPr>
                <w:rFonts w:ascii="Arial" w:eastAsia="Calibri" w:hAnsi="Arial" w:cs="Arial"/>
                <w:b/>
              </w:rPr>
            </w:pPr>
            <w:r w:rsidRPr="003645D5">
              <w:rPr>
                <w:rFonts w:ascii="Arial" w:eastAsia="Calibri" w:hAnsi="Arial" w:cs="Arial"/>
                <w:b/>
              </w:rPr>
              <w:t xml:space="preserve">PLANIRANI BROJ UČENIKA </w:t>
            </w:r>
          </w:p>
        </w:tc>
        <w:tc>
          <w:tcPr>
            <w:tcW w:w="7938" w:type="dxa"/>
          </w:tcPr>
          <w:p w14:paraId="477B67E3" w14:textId="77777777" w:rsidR="006E419C" w:rsidRPr="003645D5" w:rsidRDefault="006E419C" w:rsidP="006E419C">
            <w:pPr>
              <w:spacing w:after="0" w:line="240" w:lineRule="auto"/>
              <w:rPr>
                <w:rFonts w:ascii="Arial" w:eastAsia="Calibri" w:hAnsi="Arial" w:cs="Arial"/>
              </w:rPr>
            </w:pPr>
          </w:p>
          <w:p w14:paraId="644D4302" w14:textId="77777777" w:rsidR="006E419C" w:rsidRPr="003645D5" w:rsidRDefault="006E419C" w:rsidP="006E419C">
            <w:pPr>
              <w:spacing w:after="0" w:line="240" w:lineRule="auto"/>
              <w:rPr>
                <w:rFonts w:ascii="Arial" w:eastAsia="Calibri" w:hAnsi="Arial" w:cs="Arial"/>
              </w:rPr>
            </w:pPr>
            <w:r w:rsidRPr="003645D5">
              <w:rPr>
                <w:rFonts w:ascii="Arial" w:eastAsia="Calibri" w:hAnsi="Arial" w:cs="Arial"/>
              </w:rPr>
              <w:t xml:space="preserve">10 </w:t>
            </w:r>
          </w:p>
        </w:tc>
      </w:tr>
      <w:tr w:rsidR="006E419C" w:rsidRPr="003645D5" w14:paraId="6645B383" w14:textId="77777777" w:rsidTr="00F7715A">
        <w:tc>
          <w:tcPr>
            <w:tcW w:w="2552" w:type="dxa"/>
          </w:tcPr>
          <w:p w14:paraId="2DB8F24D" w14:textId="77777777" w:rsidR="006E419C" w:rsidRPr="003645D5" w:rsidRDefault="006E419C" w:rsidP="006E419C">
            <w:pPr>
              <w:spacing w:after="0" w:line="240" w:lineRule="auto"/>
              <w:rPr>
                <w:rFonts w:ascii="Arial" w:eastAsia="Calibri" w:hAnsi="Arial" w:cs="Arial"/>
                <w:b/>
              </w:rPr>
            </w:pPr>
          </w:p>
          <w:p w14:paraId="2B344918" w14:textId="77777777" w:rsidR="006E419C" w:rsidRPr="003645D5" w:rsidRDefault="006E419C" w:rsidP="006E419C">
            <w:pPr>
              <w:spacing w:after="0" w:line="240" w:lineRule="auto"/>
              <w:rPr>
                <w:rFonts w:ascii="Arial" w:eastAsia="Calibri" w:hAnsi="Arial" w:cs="Arial"/>
                <w:b/>
              </w:rPr>
            </w:pPr>
            <w:r w:rsidRPr="003645D5">
              <w:rPr>
                <w:rFonts w:ascii="Arial" w:eastAsia="Calibri" w:hAnsi="Arial" w:cs="Arial"/>
                <w:b/>
              </w:rPr>
              <w:t>VREMENIK</w:t>
            </w:r>
          </w:p>
          <w:p w14:paraId="0FE4F563" w14:textId="77777777" w:rsidR="006E419C" w:rsidRPr="003645D5" w:rsidRDefault="006E419C" w:rsidP="006E419C">
            <w:pPr>
              <w:spacing w:after="0" w:line="240" w:lineRule="auto"/>
              <w:rPr>
                <w:rFonts w:ascii="Arial" w:eastAsia="Calibri" w:hAnsi="Arial" w:cs="Arial"/>
                <w:b/>
              </w:rPr>
            </w:pPr>
          </w:p>
        </w:tc>
        <w:tc>
          <w:tcPr>
            <w:tcW w:w="7938" w:type="dxa"/>
          </w:tcPr>
          <w:p w14:paraId="5DA69E5F" w14:textId="77777777" w:rsidR="006E419C" w:rsidRPr="003645D5" w:rsidRDefault="006E419C" w:rsidP="006E419C">
            <w:pPr>
              <w:spacing w:after="0" w:line="240" w:lineRule="auto"/>
              <w:rPr>
                <w:rFonts w:ascii="Arial" w:eastAsia="Calibri" w:hAnsi="Arial" w:cs="Arial"/>
              </w:rPr>
            </w:pPr>
          </w:p>
          <w:p w14:paraId="5C168052" w14:textId="77777777" w:rsidR="006E419C" w:rsidRPr="003645D5" w:rsidRDefault="006E419C" w:rsidP="006E419C">
            <w:pPr>
              <w:spacing w:after="0" w:line="240" w:lineRule="auto"/>
              <w:rPr>
                <w:rFonts w:ascii="Arial" w:eastAsia="Calibri" w:hAnsi="Arial" w:cs="Arial"/>
              </w:rPr>
            </w:pPr>
            <w:r w:rsidRPr="003645D5">
              <w:rPr>
                <w:rFonts w:ascii="Arial" w:eastAsia="Calibri" w:hAnsi="Arial" w:cs="Arial"/>
              </w:rPr>
              <w:t>- tijekom nastavne godine; dva sata tjedno</w:t>
            </w:r>
          </w:p>
        </w:tc>
      </w:tr>
      <w:tr w:rsidR="006E419C" w:rsidRPr="003645D5" w14:paraId="087452A4" w14:textId="77777777" w:rsidTr="00F7715A">
        <w:tc>
          <w:tcPr>
            <w:tcW w:w="2552" w:type="dxa"/>
          </w:tcPr>
          <w:p w14:paraId="1B048DBF" w14:textId="77777777" w:rsidR="006E419C" w:rsidRPr="003645D5" w:rsidRDefault="006E419C" w:rsidP="006E419C">
            <w:pPr>
              <w:spacing w:after="0" w:line="240" w:lineRule="auto"/>
              <w:rPr>
                <w:rFonts w:ascii="Arial" w:eastAsia="Calibri" w:hAnsi="Arial" w:cs="Arial"/>
                <w:b/>
              </w:rPr>
            </w:pPr>
          </w:p>
          <w:p w14:paraId="18BE941B" w14:textId="77777777" w:rsidR="006E419C" w:rsidRPr="003645D5" w:rsidRDefault="006E419C" w:rsidP="006E419C">
            <w:pPr>
              <w:spacing w:after="0" w:line="240" w:lineRule="auto"/>
              <w:rPr>
                <w:rFonts w:ascii="Arial" w:eastAsia="Calibri" w:hAnsi="Arial" w:cs="Arial"/>
                <w:b/>
              </w:rPr>
            </w:pPr>
            <w:r w:rsidRPr="003645D5">
              <w:rPr>
                <w:rFonts w:ascii="Arial" w:eastAsia="Calibri" w:hAnsi="Arial" w:cs="Arial"/>
                <w:b/>
              </w:rPr>
              <w:t>NAČIN PRAĆENJA I PROVJERA ISHODA</w:t>
            </w:r>
          </w:p>
          <w:p w14:paraId="6244A0BB" w14:textId="77777777" w:rsidR="006E419C" w:rsidRPr="003645D5" w:rsidRDefault="006E419C" w:rsidP="006E419C">
            <w:pPr>
              <w:spacing w:after="0" w:line="240" w:lineRule="auto"/>
              <w:rPr>
                <w:rFonts w:ascii="Arial" w:eastAsia="Calibri" w:hAnsi="Arial" w:cs="Arial"/>
                <w:b/>
              </w:rPr>
            </w:pPr>
          </w:p>
          <w:p w14:paraId="7DD7065D" w14:textId="77777777" w:rsidR="006E419C" w:rsidRPr="003645D5" w:rsidRDefault="006E419C" w:rsidP="006E419C">
            <w:pPr>
              <w:spacing w:after="0" w:line="240" w:lineRule="auto"/>
              <w:rPr>
                <w:rFonts w:ascii="Arial" w:eastAsia="Calibri" w:hAnsi="Arial" w:cs="Arial"/>
                <w:b/>
              </w:rPr>
            </w:pPr>
          </w:p>
        </w:tc>
        <w:tc>
          <w:tcPr>
            <w:tcW w:w="7938" w:type="dxa"/>
          </w:tcPr>
          <w:p w14:paraId="3D1C1539" w14:textId="77777777" w:rsidR="006E419C" w:rsidRPr="003645D5" w:rsidRDefault="006E419C" w:rsidP="006E419C">
            <w:pPr>
              <w:spacing w:after="0" w:line="240" w:lineRule="auto"/>
              <w:rPr>
                <w:rFonts w:ascii="Arial" w:eastAsia="Calibri" w:hAnsi="Arial" w:cs="Arial"/>
              </w:rPr>
            </w:pPr>
          </w:p>
          <w:p w14:paraId="7966F3DC" w14:textId="77777777" w:rsidR="006E419C" w:rsidRPr="003645D5" w:rsidRDefault="006E419C" w:rsidP="00AC5B5C">
            <w:pPr>
              <w:numPr>
                <w:ilvl w:val="0"/>
                <w:numId w:val="44"/>
              </w:numPr>
              <w:spacing w:after="0" w:line="240" w:lineRule="auto"/>
              <w:ind w:left="178" w:hanging="178"/>
              <w:rPr>
                <w:rFonts w:ascii="Arial" w:eastAsia="Calibri" w:hAnsi="Arial" w:cs="Arial"/>
              </w:rPr>
            </w:pPr>
            <w:r w:rsidRPr="003645D5">
              <w:rPr>
                <w:rFonts w:ascii="Arial" w:eastAsia="Calibri" w:hAnsi="Arial" w:cs="Arial"/>
              </w:rPr>
              <w:t>praćenje i bilježenje sposobnosti, interesa, napredovanja i kreativnosti</w:t>
            </w:r>
          </w:p>
          <w:p w14:paraId="7DA63C0C" w14:textId="77777777" w:rsidR="006E419C" w:rsidRPr="003645D5" w:rsidRDefault="006E419C" w:rsidP="00AC5B5C">
            <w:pPr>
              <w:numPr>
                <w:ilvl w:val="0"/>
                <w:numId w:val="44"/>
              </w:numPr>
              <w:spacing w:after="0" w:line="240" w:lineRule="auto"/>
              <w:ind w:left="178" w:hanging="178"/>
              <w:rPr>
                <w:rFonts w:ascii="Arial" w:eastAsia="Calibri" w:hAnsi="Arial" w:cs="Arial"/>
              </w:rPr>
            </w:pPr>
            <w:r w:rsidRPr="003645D5">
              <w:rPr>
                <w:rFonts w:ascii="Arial" w:eastAsia="Calibri" w:hAnsi="Arial" w:cs="Arial"/>
              </w:rPr>
              <w:t>vođenje evidencije o učestalosti pohađanja dopunske nastave kemije</w:t>
            </w:r>
          </w:p>
          <w:p w14:paraId="6D5AA5BF" w14:textId="77777777" w:rsidR="006E419C" w:rsidRPr="003645D5" w:rsidRDefault="006E419C" w:rsidP="00AC5B5C">
            <w:pPr>
              <w:numPr>
                <w:ilvl w:val="0"/>
                <w:numId w:val="44"/>
              </w:numPr>
              <w:spacing w:after="0" w:line="240" w:lineRule="auto"/>
              <w:ind w:left="178" w:hanging="178"/>
              <w:rPr>
                <w:rFonts w:ascii="Arial" w:eastAsia="Calibri" w:hAnsi="Arial" w:cs="Arial"/>
              </w:rPr>
            </w:pPr>
            <w:r w:rsidRPr="003645D5">
              <w:rPr>
                <w:rFonts w:ascii="Arial" w:eastAsia="Calibri" w:hAnsi="Arial" w:cs="Arial"/>
              </w:rPr>
              <w:t xml:space="preserve">vrednovanje i </w:t>
            </w:r>
            <w:proofErr w:type="spellStart"/>
            <w:r w:rsidRPr="003645D5">
              <w:rPr>
                <w:rFonts w:ascii="Arial" w:eastAsia="Calibri" w:hAnsi="Arial" w:cs="Arial"/>
              </w:rPr>
              <w:t>samovrednovanje</w:t>
            </w:r>
            <w:proofErr w:type="spellEnd"/>
            <w:r w:rsidRPr="003645D5">
              <w:rPr>
                <w:rFonts w:ascii="Arial" w:eastAsia="Calibri" w:hAnsi="Arial" w:cs="Arial"/>
              </w:rPr>
              <w:t xml:space="preserve"> uspješnosti i napretka</w:t>
            </w:r>
          </w:p>
          <w:p w14:paraId="4995874C" w14:textId="77777777" w:rsidR="006E419C" w:rsidRPr="003645D5" w:rsidRDefault="006E419C" w:rsidP="006E419C">
            <w:pPr>
              <w:spacing w:after="0" w:line="240" w:lineRule="auto"/>
              <w:rPr>
                <w:rFonts w:ascii="Arial" w:eastAsia="Calibri" w:hAnsi="Arial" w:cs="Arial"/>
              </w:rPr>
            </w:pPr>
          </w:p>
        </w:tc>
      </w:tr>
      <w:tr w:rsidR="006E419C" w:rsidRPr="003645D5" w14:paraId="794A50E6" w14:textId="77777777" w:rsidTr="00F7715A">
        <w:tc>
          <w:tcPr>
            <w:tcW w:w="2552" w:type="dxa"/>
          </w:tcPr>
          <w:p w14:paraId="719323DC" w14:textId="77777777" w:rsidR="006E419C" w:rsidRPr="003645D5" w:rsidRDefault="006E419C" w:rsidP="006E419C">
            <w:pPr>
              <w:spacing w:after="0" w:line="240" w:lineRule="auto"/>
              <w:rPr>
                <w:rFonts w:ascii="Arial" w:eastAsia="Calibri" w:hAnsi="Arial" w:cs="Arial"/>
                <w:b/>
              </w:rPr>
            </w:pPr>
          </w:p>
          <w:p w14:paraId="34D3974C" w14:textId="77777777" w:rsidR="006E419C" w:rsidRPr="003645D5" w:rsidRDefault="006E419C" w:rsidP="006E419C">
            <w:pPr>
              <w:spacing w:after="0" w:line="240" w:lineRule="auto"/>
              <w:rPr>
                <w:rFonts w:ascii="Arial" w:eastAsia="Calibri" w:hAnsi="Arial" w:cs="Arial"/>
                <w:b/>
              </w:rPr>
            </w:pPr>
            <w:r w:rsidRPr="003645D5">
              <w:rPr>
                <w:rFonts w:ascii="Arial" w:eastAsia="Calibri" w:hAnsi="Arial" w:cs="Arial"/>
                <w:b/>
              </w:rPr>
              <w:t>TROŠKOVNIK</w:t>
            </w:r>
          </w:p>
          <w:p w14:paraId="34601980" w14:textId="77777777" w:rsidR="006E419C" w:rsidRPr="003645D5" w:rsidRDefault="006E419C" w:rsidP="006E419C">
            <w:pPr>
              <w:spacing w:after="0" w:line="240" w:lineRule="auto"/>
              <w:rPr>
                <w:rFonts w:ascii="Arial" w:eastAsia="Calibri" w:hAnsi="Arial" w:cs="Arial"/>
                <w:b/>
              </w:rPr>
            </w:pPr>
          </w:p>
        </w:tc>
        <w:tc>
          <w:tcPr>
            <w:tcW w:w="7938" w:type="dxa"/>
          </w:tcPr>
          <w:p w14:paraId="65BF03A3" w14:textId="77777777" w:rsidR="006E419C" w:rsidRPr="003645D5" w:rsidRDefault="006E419C" w:rsidP="006E419C">
            <w:pPr>
              <w:spacing w:after="0" w:line="240" w:lineRule="auto"/>
              <w:rPr>
                <w:rFonts w:ascii="Arial" w:eastAsia="Calibri" w:hAnsi="Arial" w:cs="Arial"/>
              </w:rPr>
            </w:pPr>
          </w:p>
          <w:p w14:paraId="6BFB70A2" w14:textId="77777777" w:rsidR="006E419C" w:rsidRPr="003645D5" w:rsidRDefault="006E419C" w:rsidP="00AC5B5C">
            <w:pPr>
              <w:numPr>
                <w:ilvl w:val="0"/>
                <w:numId w:val="43"/>
              </w:numPr>
              <w:spacing w:after="0" w:line="240" w:lineRule="auto"/>
              <w:ind w:left="178" w:hanging="219"/>
              <w:rPr>
                <w:rFonts w:ascii="Arial" w:eastAsia="Calibri" w:hAnsi="Arial" w:cs="Arial"/>
              </w:rPr>
            </w:pPr>
            <w:r w:rsidRPr="003645D5">
              <w:rPr>
                <w:rFonts w:ascii="Arial" w:eastAsia="Calibri" w:hAnsi="Arial" w:cs="Arial"/>
              </w:rPr>
              <w:t>u skladu s potrebama i u dogovoru s ravnateljem (kemikalije, posuđe, pribor i radni materijali)</w:t>
            </w:r>
          </w:p>
          <w:p w14:paraId="281CF0B0" w14:textId="77777777" w:rsidR="006E419C" w:rsidRPr="003645D5" w:rsidRDefault="006E419C" w:rsidP="006E419C">
            <w:pPr>
              <w:spacing w:after="0" w:line="240" w:lineRule="auto"/>
              <w:ind w:left="-41"/>
              <w:rPr>
                <w:rFonts w:ascii="Arial" w:eastAsia="Calibri" w:hAnsi="Arial" w:cs="Arial"/>
              </w:rPr>
            </w:pPr>
          </w:p>
        </w:tc>
      </w:tr>
    </w:tbl>
    <w:p w14:paraId="330E73E7" w14:textId="77777777" w:rsidR="006E419C" w:rsidRPr="003645D5" w:rsidRDefault="006E419C" w:rsidP="006E419C">
      <w:pPr>
        <w:spacing w:after="200" w:line="276" w:lineRule="auto"/>
        <w:rPr>
          <w:rFonts w:ascii="Arial" w:eastAsia="Calibri" w:hAnsi="Arial" w:cs="Arial"/>
        </w:rPr>
      </w:pPr>
    </w:p>
    <w:p w14:paraId="4C813192" w14:textId="77777777" w:rsidR="006E419C" w:rsidRPr="003645D5" w:rsidRDefault="006E419C" w:rsidP="003167A8">
      <w:pPr>
        <w:rPr>
          <w:rFonts w:ascii="Arial" w:hAnsi="Arial" w:cs="Arial"/>
        </w:rPr>
      </w:pPr>
    </w:p>
    <w:tbl>
      <w:tblPr>
        <w:tblStyle w:val="Reetkatablice"/>
        <w:tblW w:w="10065" w:type="dxa"/>
        <w:tblInd w:w="-34" w:type="dxa"/>
        <w:tblLayout w:type="fixed"/>
        <w:tblLook w:val="04A0" w:firstRow="1" w:lastRow="0" w:firstColumn="1" w:lastColumn="0" w:noHBand="0" w:noVBand="1"/>
      </w:tblPr>
      <w:tblGrid>
        <w:gridCol w:w="2552"/>
        <w:gridCol w:w="7513"/>
      </w:tblGrid>
      <w:tr w:rsidR="001B16F4" w:rsidRPr="003645D5" w14:paraId="3BF5AE28" w14:textId="77777777" w:rsidTr="00F7715A">
        <w:trPr>
          <w:trHeight w:val="1125"/>
        </w:trPr>
        <w:tc>
          <w:tcPr>
            <w:tcW w:w="2552" w:type="dxa"/>
          </w:tcPr>
          <w:p w14:paraId="135780EA" w14:textId="77777777" w:rsidR="001B16F4" w:rsidRPr="003645D5" w:rsidRDefault="001B16F4" w:rsidP="0013214D">
            <w:pPr>
              <w:rPr>
                <w:rFonts w:ascii="Arial" w:hAnsi="Arial" w:cs="Arial"/>
                <w:b/>
              </w:rPr>
            </w:pPr>
          </w:p>
          <w:p w14:paraId="1EF94071" w14:textId="77777777" w:rsidR="001B16F4" w:rsidRPr="003645D5" w:rsidRDefault="001B16F4" w:rsidP="0013214D">
            <w:pPr>
              <w:rPr>
                <w:rFonts w:ascii="Arial" w:hAnsi="Arial" w:cs="Arial"/>
                <w:b/>
              </w:rPr>
            </w:pPr>
            <w:r w:rsidRPr="003645D5">
              <w:rPr>
                <w:rFonts w:ascii="Arial" w:hAnsi="Arial" w:cs="Arial"/>
                <w:b/>
              </w:rPr>
              <w:t>NAZIV AKTIVNOSTI/PROGRAMA ILI PROJEKTA</w:t>
            </w:r>
          </w:p>
        </w:tc>
        <w:tc>
          <w:tcPr>
            <w:tcW w:w="7513" w:type="dxa"/>
          </w:tcPr>
          <w:p w14:paraId="5B29E1B3" w14:textId="77777777" w:rsidR="001B16F4" w:rsidRPr="003645D5" w:rsidRDefault="001B16F4" w:rsidP="0013214D">
            <w:pPr>
              <w:rPr>
                <w:rFonts w:ascii="Arial" w:hAnsi="Arial" w:cs="Arial"/>
              </w:rPr>
            </w:pPr>
          </w:p>
          <w:p w14:paraId="70C48822" w14:textId="77777777" w:rsidR="001B16F4" w:rsidRPr="003645D5" w:rsidRDefault="001B16F4" w:rsidP="0013214D">
            <w:pPr>
              <w:rPr>
                <w:rFonts w:ascii="Arial" w:hAnsi="Arial" w:cs="Arial"/>
              </w:rPr>
            </w:pPr>
          </w:p>
          <w:p w14:paraId="3EA78713" w14:textId="77777777" w:rsidR="001B16F4" w:rsidRPr="003645D5" w:rsidRDefault="001B16F4" w:rsidP="0013214D">
            <w:pPr>
              <w:rPr>
                <w:rFonts w:ascii="Arial" w:hAnsi="Arial" w:cs="Arial"/>
              </w:rPr>
            </w:pPr>
            <w:r w:rsidRPr="003645D5">
              <w:rPr>
                <w:rFonts w:ascii="Arial" w:hAnsi="Arial" w:cs="Arial"/>
                <w:b/>
              </w:rPr>
              <w:t>DOPUNSKA  NASTAVA IZ</w:t>
            </w:r>
            <w:r w:rsidR="004C2A9A">
              <w:rPr>
                <w:rFonts w:ascii="Arial" w:hAnsi="Arial" w:cs="Arial"/>
              </w:rPr>
              <w:t xml:space="preserve"> </w:t>
            </w:r>
            <w:r w:rsidR="004C2A9A">
              <w:rPr>
                <w:rFonts w:ascii="Arial" w:hAnsi="Arial" w:cs="Arial"/>
                <w:b/>
                <w:sz w:val="28"/>
                <w:szCs w:val="28"/>
              </w:rPr>
              <w:t xml:space="preserve">Matematike </w:t>
            </w:r>
          </w:p>
        </w:tc>
      </w:tr>
      <w:tr w:rsidR="001B16F4" w:rsidRPr="003645D5" w14:paraId="2BD6CFD3" w14:textId="77777777" w:rsidTr="00F7715A">
        <w:trPr>
          <w:trHeight w:val="614"/>
        </w:trPr>
        <w:tc>
          <w:tcPr>
            <w:tcW w:w="2552" w:type="dxa"/>
          </w:tcPr>
          <w:p w14:paraId="5B270E98" w14:textId="77777777" w:rsidR="001B16F4" w:rsidRPr="003645D5" w:rsidRDefault="001B16F4" w:rsidP="0013214D">
            <w:pPr>
              <w:rPr>
                <w:rFonts w:ascii="Arial" w:hAnsi="Arial" w:cs="Arial"/>
                <w:b/>
              </w:rPr>
            </w:pPr>
          </w:p>
          <w:p w14:paraId="0467C3CD" w14:textId="77777777" w:rsidR="001B16F4" w:rsidRPr="003645D5" w:rsidRDefault="001B16F4" w:rsidP="0013214D">
            <w:pPr>
              <w:rPr>
                <w:rFonts w:ascii="Arial" w:hAnsi="Arial" w:cs="Arial"/>
                <w:b/>
              </w:rPr>
            </w:pPr>
            <w:r w:rsidRPr="003645D5">
              <w:rPr>
                <w:rFonts w:ascii="Arial" w:hAnsi="Arial" w:cs="Arial"/>
                <w:b/>
              </w:rPr>
              <w:t>RAZRED</w:t>
            </w:r>
          </w:p>
          <w:p w14:paraId="1BCF3623" w14:textId="77777777" w:rsidR="001B16F4" w:rsidRPr="003645D5" w:rsidRDefault="001B16F4" w:rsidP="0013214D">
            <w:pPr>
              <w:rPr>
                <w:rFonts w:ascii="Arial" w:hAnsi="Arial" w:cs="Arial"/>
                <w:b/>
              </w:rPr>
            </w:pPr>
          </w:p>
        </w:tc>
        <w:tc>
          <w:tcPr>
            <w:tcW w:w="7513" w:type="dxa"/>
          </w:tcPr>
          <w:p w14:paraId="775CAC10" w14:textId="77777777" w:rsidR="001B16F4" w:rsidRPr="003645D5" w:rsidRDefault="001B16F4" w:rsidP="0013214D">
            <w:pPr>
              <w:rPr>
                <w:rFonts w:ascii="Arial" w:hAnsi="Arial" w:cs="Arial"/>
              </w:rPr>
            </w:pPr>
          </w:p>
          <w:p w14:paraId="3941C95D" w14:textId="77777777" w:rsidR="001B16F4" w:rsidRPr="003645D5" w:rsidRDefault="001B16F4" w:rsidP="0013214D">
            <w:pPr>
              <w:rPr>
                <w:rFonts w:ascii="Arial" w:hAnsi="Arial" w:cs="Arial"/>
              </w:rPr>
            </w:pPr>
            <w:r w:rsidRPr="003645D5">
              <w:rPr>
                <w:rFonts w:ascii="Arial" w:hAnsi="Arial" w:cs="Arial"/>
              </w:rPr>
              <w:t>5.a, 5.b</w:t>
            </w:r>
          </w:p>
        </w:tc>
      </w:tr>
      <w:tr w:rsidR="001B16F4" w:rsidRPr="003645D5" w14:paraId="65E5B518" w14:textId="77777777" w:rsidTr="00F7715A">
        <w:tc>
          <w:tcPr>
            <w:tcW w:w="2552" w:type="dxa"/>
          </w:tcPr>
          <w:p w14:paraId="6AEF9FBA" w14:textId="77777777" w:rsidR="001B16F4" w:rsidRPr="003645D5" w:rsidRDefault="001B16F4" w:rsidP="0013214D">
            <w:pPr>
              <w:rPr>
                <w:rFonts w:ascii="Arial" w:hAnsi="Arial" w:cs="Arial"/>
                <w:b/>
              </w:rPr>
            </w:pPr>
            <w:r w:rsidRPr="003645D5">
              <w:rPr>
                <w:rFonts w:ascii="Arial" w:hAnsi="Arial" w:cs="Arial"/>
                <w:b/>
              </w:rPr>
              <w:t>NOSITELJ AKTIVNOSTI/PROGRAMA ILI PROJEKTA</w:t>
            </w:r>
          </w:p>
        </w:tc>
        <w:tc>
          <w:tcPr>
            <w:tcW w:w="7513" w:type="dxa"/>
          </w:tcPr>
          <w:p w14:paraId="05CF86C1" w14:textId="77777777" w:rsidR="001B16F4" w:rsidRPr="003645D5" w:rsidRDefault="001B16F4" w:rsidP="0013214D">
            <w:pPr>
              <w:rPr>
                <w:rFonts w:ascii="Arial" w:hAnsi="Arial" w:cs="Arial"/>
              </w:rPr>
            </w:pPr>
          </w:p>
          <w:p w14:paraId="0571480C" w14:textId="77777777" w:rsidR="001B16F4" w:rsidRPr="003645D5" w:rsidRDefault="001B16F4" w:rsidP="0013214D">
            <w:pPr>
              <w:rPr>
                <w:rFonts w:ascii="Arial" w:hAnsi="Arial" w:cs="Arial"/>
              </w:rPr>
            </w:pPr>
            <w:r w:rsidRPr="003645D5">
              <w:rPr>
                <w:rFonts w:ascii="Arial" w:hAnsi="Arial" w:cs="Arial"/>
              </w:rPr>
              <w:t xml:space="preserve">Tanja </w:t>
            </w:r>
            <w:proofErr w:type="spellStart"/>
            <w:r w:rsidRPr="003645D5">
              <w:rPr>
                <w:rFonts w:ascii="Arial" w:hAnsi="Arial" w:cs="Arial"/>
              </w:rPr>
              <w:t>Surjan</w:t>
            </w:r>
            <w:proofErr w:type="spellEnd"/>
            <w:r w:rsidRPr="003645D5">
              <w:rPr>
                <w:rFonts w:ascii="Arial" w:hAnsi="Arial" w:cs="Arial"/>
              </w:rPr>
              <w:t xml:space="preserve"> </w:t>
            </w:r>
            <w:proofErr w:type="spellStart"/>
            <w:r w:rsidRPr="003645D5">
              <w:rPr>
                <w:rFonts w:ascii="Arial" w:hAnsi="Arial" w:cs="Arial"/>
              </w:rPr>
              <w:t>Zrnc</w:t>
            </w:r>
            <w:proofErr w:type="spellEnd"/>
            <w:r w:rsidRPr="003645D5">
              <w:rPr>
                <w:rFonts w:ascii="Arial" w:hAnsi="Arial" w:cs="Arial"/>
              </w:rPr>
              <w:t>, prof.</w:t>
            </w:r>
          </w:p>
        </w:tc>
      </w:tr>
      <w:tr w:rsidR="001B16F4" w:rsidRPr="003645D5" w14:paraId="2B688B5A" w14:textId="77777777" w:rsidTr="00F7715A">
        <w:tc>
          <w:tcPr>
            <w:tcW w:w="2552" w:type="dxa"/>
          </w:tcPr>
          <w:p w14:paraId="38615786" w14:textId="77777777" w:rsidR="001B16F4" w:rsidRPr="003645D5" w:rsidRDefault="001B16F4" w:rsidP="0013214D">
            <w:pPr>
              <w:rPr>
                <w:rFonts w:ascii="Arial" w:hAnsi="Arial" w:cs="Arial"/>
                <w:b/>
              </w:rPr>
            </w:pPr>
          </w:p>
          <w:p w14:paraId="0967888C" w14:textId="77777777" w:rsidR="001B16F4" w:rsidRPr="003645D5" w:rsidRDefault="001B16F4" w:rsidP="0013214D">
            <w:pPr>
              <w:rPr>
                <w:rFonts w:ascii="Arial" w:hAnsi="Arial" w:cs="Arial"/>
                <w:b/>
              </w:rPr>
            </w:pPr>
            <w:r w:rsidRPr="003645D5">
              <w:rPr>
                <w:rFonts w:ascii="Arial" w:hAnsi="Arial" w:cs="Arial"/>
                <w:b/>
              </w:rPr>
              <w:t xml:space="preserve">CILJEVI </w:t>
            </w:r>
          </w:p>
          <w:p w14:paraId="63EE26AB" w14:textId="77777777" w:rsidR="001B16F4" w:rsidRPr="003645D5" w:rsidRDefault="001B16F4" w:rsidP="0013214D">
            <w:pPr>
              <w:rPr>
                <w:rFonts w:ascii="Arial" w:hAnsi="Arial" w:cs="Arial"/>
                <w:b/>
              </w:rPr>
            </w:pPr>
          </w:p>
        </w:tc>
        <w:tc>
          <w:tcPr>
            <w:tcW w:w="7513" w:type="dxa"/>
          </w:tcPr>
          <w:p w14:paraId="424E56B9"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Utvrđivanje  stečenog znanja u redovnoj nastavi matematike 5. razreda.</w:t>
            </w:r>
          </w:p>
          <w:p w14:paraId="5261C090"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Utvrditi osnovna znanja iz matematike i na temelju njih utvrditi  znanje i na zahtjevnije zadatke iz matematike.</w:t>
            </w:r>
          </w:p>
          <w:p w14:paraId="0B25277D" w14:textId="77777777" w:rsidR="001B16F4" w:rsidRPr="003645D5" w:rsidRDefault="001B16F4" w:rsidP="0013214D">
            <w:pPr>
              <w:jc w:val="both"/>
              <w:rPr>
                <w:rFonts w:ascii="Arial" w:hAnsi="Arial" w:cs="Arial"/>
              </w:rPr>
            </w:pPr>
            <w:r w:rsidRPr="003645D5">
              <w:rPr>
                <w:rFonts w:ascii="Arial" w:hAnsi="Arial" w:cs="Arial"/>
              </w:rPr>
              <w:t>Pripremiti učenike za vrednovanje iz matematike.</w:t>
            </w:r>
          </w:p>
        </w:tc>
      </w:tr>
      <w:tr w:rsidR="001B16F4" w:rsidRPr="003645D5" w14:paraId="61060C07" w14:textId="77777777" w:rsidTr="00F7715A">
        <w:tc>
          <w:tcPr>
            <w:tcW w:w="2552" w:type="dxa"/>
          </w:tcPr>
          <w:p w14:paraId="64B6C439" w14:textId="77777777" w:rsidR="001B16F4" w:rsidRPr="003645D5" w:rsidRDefault="001B16F4" w:rsidP="0013214D">
            <w:pPr>
              <w:rPr>
                <w:rFonts w:ascii="Arial" w:hAnsi="Arial" w:cs="Arial"/>
                <w:b/>
              </w:rPr>
            </w:pPr>
          </w:p>
          <w:p w14:paraId="5292B851" w14:textId="77777777" w:rsidR="001B16F4" w:rsidRPr="003645D5" w:rsidRDefault="001B16F4" w:rsidP="0013214D">
            <w:pPr>
              <w:rPr>
                <w:rFonts w:ascii="Arial" w:hAnsi="Arial" w:cs="Arial"/>
                <w:b/>
              </w:rPr>
            </w:pPr>
            <w:r w:rsidRPr="003645D5">
              <w:rPr>
                <w:rFonts w:ascii="Arial" w:hAnsi="Arial" w:cs="Arial"/>
                <w:b/>
              </w:rPr>
              <w:t>OČEKIVANI ISHODI</w:t>
            </w:r>
          </w:p>
          <w:p w14:paraId="61B5CDB2" w14:textId="77777777" w:rsidR="001B16F4" w:rsidRPr="003645D5" w:rsidRDefault="001B16F4" w:rsidP="0013214D">
            <w:pPr>
              <w:rPr>
                <w:rFonts w:ascii="Arial" w:hAnsi="Arial" w:cs="Arial"/>
                <w:b/>
              </w:rPr>
            </w:pPr>
          </w:p>
        </w:tc>
        <w:tc>
          <w:tcPr>
            <w:tcW w:w="7513" w:type="dxa"/>
          </w:tcPr>
          <w:p w14:paraId="16A11071"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 xml:space="preserve"> Osposobiti  učenike  za primjenu naučenog  znanja u nastavi matematike.</w:t>
            </w:r>
          </w:p>
          <w:p w14:paraId="3C006C4F"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Razvijati samostalnost  kod rješavanja zadataka.</w:t>
            </w:r>
          </w:p>
          <w:p w14:paraId="7747E172"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Postizanje vještine i matematičke preciznosti u rješavanju problema.</w:t>
            </w:r>
          </w:p>
          <w:p w14:paraId="1BA0CEF3"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Usvajanje radnih navika i navika uvježbavanja zadataka  u školi ili kod kuće.</w:t>
            </w:r>
          </w:p>
          <w:p w14:paraId="032FEF90" w14:textId="77777777" w:rsidR="001B16F4" w:rsidRPr="003645D5" w:rsidRDefault="001B16F4" w:rsidP="0013214D">
            <w:pPr>
              <w:pStyle w:val="Default"/>
              <w:jc w:val="both"/>
              <w:rPr>
                <w:rFonts w:ascii="Arial" w:hAnsi="Arial" w:cs="Arial"/>
              </w:rPr>
            </w:pPr>
            <w:r w:rsidRPr="003645D5">
              <w:rPr>
                <w:rFonts w:ascii="Arial" w:hAnsi="Arial" w:cs="Arial"/>
                <w:sz w:val="22"/>
                <w:szCs w:val="22"/>
              </w:rPr>
              <w:t xml:space="preserve">Stjecanje djelatnog osnovnog znanja spremnog za uporabu u novim cjelinama i novim zadaćama te u samoobrazovanju. </w:t>
            </w:r>
          </w:p>
        </w:tc>
      </w:tr>
      <w:tr w:rsidR="001B16F4" w:rsidRPr="003645D5" w14:paraId="68CDCBB1" w14:textId="77777777" w:rsidTr="00F7715A">
        <w:tc>
          <w:tcPr>
            <w:tcW w:w="2552" w:type="dxa"/>
          </w:tcPr>
          <w:p w14:paraId="40084289" w14:textId="77777777" w:rsidR="001B16F4" w:rsidRPr="003645D5" w:rsidRDefault="001B16F4" w:rsidP="0013214D">
            <w:pPr>
              <w:rPr>
                <w:rFonts w:ascii="Arial" w:hAnsi="Arial" w:cs="Arial"/>
                <w:b/>
              </w:rPr>
            </w:pPr>
          </w:p>
          <w:p w14:paraId="17ED5205" w14:textId="77777777" w:rsidR="001B16F4" w:rsidRPr="003645D5" w:rsidRDefault="001B16F4" w:rsidP="0013214D">
            <w:pPr>
              <w:rPr>
                <w:rFonts w:ascii="Arial" w:hAnsi="Arial" w:cs="Arial"/>
                <w:b/>
              </w:rPr>
            </w:pPr>
            <w:r w:rsidRPr="003645D5">
              <w:rPr>
                <w:rFonts w:ascii="Arial" w:hAnsi="Arial" w:cs="Arial"/>
                <w:b/>
              </w:rPr>
              <w:t>NAČIN REALIZACIJE</w:t>
            </w:r>
          </w:p>
          <w:p w14:paraId="067051E7" w14:textId="77777777" w:rsidR="001B16F4" w:rsidRPr="003645D5" w:rsidRDefault="001B16F4" w:rsidP="0013214D">
            <w:pPr>
              <w:rPr>
                <w:rFonts w:ascii="Arial" w:hAnsi="Arial" w:cs="Arial"/>
                <w:b/>
              </w:rPr>
            </w:pPr>
          </w:p>
        </w:tc>
        <w:tc>
          <w:tcPr>
            <w:tcW w:w="7513" w:type="dxa"/>
          </w:tcPr>
          <w:p w14:paraId="1E02B45B" w14:textId="77777777" w:rsidR="001B16F4" w:rsidRPr="003645D5" w:rsidRDefault="001B16F4" w:rsidP="0013214D">
            <w:pPr>
              <w:jc w:val="both"/>
              <w:rPr>
                <w:rFonts w:ascii="Arial" w:hAnsi="Arial" w:cs="Arial"/>
              </w:rPr>
            </w:pPr>
            <w:r w:rsidRPr="003645D5">
              <w:rPr>
                <w:rFonts w:ascii="Arial" w:hAnsi="Arial" w:cs="Arial"/>
              </w:rPr>
              <w:t xml:space="preserve"> Uvježbavanje  znanja i osposobljavanje za  primjenu znanja te povezivanje školskoga učenja sa stvarnim životom.</w:t>
            </w:r>
          </w:p>
        </w:tc>
      </w:tr>
      <w:tr w:rsidR="001B16F4" w:rsidRPr="003645D5" w14:paraId="51D75F0C" w14:textId="77777777" w:rsidTr="00F7715A">
        <w:trPr>
          <w:trHeight w:val="507"/>
        </w:trPr>
        <w:tc>
          <w:tcPr>
            <w:tcW w:w="2552" w:type="dxa"/>
          </w:tcPr>
          <w:p w14:paraId="3A0C2DD4" w14:textId="77777777" w:rsidR="001B16F4" w:rsidRPr="003645D5" w:rsidRDefault="001B16F4" w:rsidP="0013214D">
            <w:pPr>
              <w:rPr>
                <w:rFonts w:ascii="Arial" w:hAnsi="Arial" w:cs="Arial"/>
                <w:b/>
              </w:rPr>
            </w:pPr>
            <w:r w:rsidRPr="003645D5">
              <w:rPr>
                <w:rFonts w:ascii="Arial" w:hAnsi="Arial" w:cs="Arial"/>
                <w:b/>
              </w:rPr>
              <w:t xml:space="preserve">PLANIRANI BROJ UČENIKA </w:t>
            </w:r>
          </w:p>
        </w:tc>
        <w:tc>
          <w:tcPr>
            <w:tcW w:w="7513" w:type="dxa"/>
          </w:tcPr>
          <w:p w14:paraId="0046E068" w14:textId="77777777" w:rsidR="001B16F4" w:rsidRPr="003645D5" w:rsidRDefault="001B16F4" w:rsidP="0013214D">
            <w:pPr>
              <w:rPr>
                <w:rFonts w:ascii="Arial" w:hAnsi="Arial" w:cs="Arial"/>
              </w:rPr>
            </w:pPr>
          </w:p>
          <w:p w14:paraId="3A1BA6B6" w14:textId="77777777" w:rsidR="001B16F4" w:rsidRPr="003645D5" w:rsidRDefault="001B16F4" w:rsidP="0013214D">
            <w:pPr>
              <w:rPr>
                <w:rFonts w:ascii="Arial" w:hAnsi="Arial" w:cs="Arial"/>
              </w:rPr>
            </w:pPr>
            <w:r w:rsidRPr="003645D5">
              <w:rPr>
                <w:rFonts w:ascii="Arial" w:hAnsi="Arial" w:cs="Arial"/>
              </w:rPr>
              <w:t>do 15</w:t>
            </w:r>
          </w:p>
        </w:tc>
      </w:tr>
      <w:tr w:rsidR="001B16F4" w:rsidRPr="003645D5" w14:paraId="21C76338" w14:textId="77777777" w:rsidTr="00F7715A">
        <w:tc>
          <w:tcPr>
            <w:tcW w:w="2552" w:type="dxa"/>
            <w:vAlign w:val="center"/>
          </w:tcPr>
          <w:p w14:paraId="4E6629CC" w14:textId="77777777" w:rsidR="001B16F4" w:rsidRPr="003645D5" w:rsidRDefault="001B16F4" w:rsidP="0013214D">
            <w:pPr>
              <w:rPr>
                <w:rFonts w:ascii="Arial" w:hAnsi="Arial" w:cs="Arial"/>
                <w:b/>
              </w:rPr>
            </w:pPr>
            <w:r w:rsidRPr="003645D5">
              <w:rPr>
                <w:rFonts w:ascii="Arial" w:hAnsi="Arial" w:cs="Arial"/>
                <w:b/>
              </w:rPr>
              <w:t>VREMENIK</w:t>
            </w:r>
          </w:p>
          <w:p w14:paraId="405E5A2A" w14:textId="77777777" w:rsidR="001B16F4" w:rsidRPr="003645D5" w:rsidRDefault="001B16F4" w:rsidP="0013214D">
            <w:pPr>
              <w:rPr>
                <w:rFonts w:ascii="Arial" w:hAnsi="Arial" w:cs="Arial"/>
                <w:b/>
              </w:rPr>
            </w:pPr>
          </w:p>
        </w:tc>
        <w:tc>
          <w:tcPr>
            <w:tcW w:w="7513" w:type="dxa"/>
            <w:vAlign w:val="center"/>
          </w:tcPr>
          <w:p w14:paraId="7EB5DC0A" w14:textId="77777777" w:rsidR="001B16F4" w:rsidRPr="003645D5" w:rsidRDefault="001B16F4" w:rsidP="0013214D">
            <w:pPr>
              <w:rPr>
                <w:rFonts w:ascii="Arial" w:hAnsi="Arial" w:cs="Arial"/>
              </w:rPr>
            </w:pPr>
            <w:r w:rsidRPr="003645D5">
              <w:rPr>
                <w:rFonts w:ascii="Arial" w:hAnsi="Arial" w:cs="Arial"/>
              </w:rPr>
              <w:t>tjedno jedan školski sat</w:t>
            </w:r>
          </w:p>
        </w:tc>
      </w:tr>
      <w:tr w:rsidR="001B16F4" w:rsidRPr="003645D5" w14:paraId="2FCCF06A" w14:textId="77777777" w:rsidTr="00F7715A">
        <w:trPr>
          <w:trHeight w:val="1167"/>
        </w:trPr>
        <w:tc>
          <w:tcPr>
            <w:tcW w:w="2552" w:type="dxa"/>
          </w:tcPr>
          <w:p w14:paraId="79363149" w14:textId="77777777" w:rsidR="001B16F4" w:rsidRPr="003645D5" w:rsidRDefault="001B16F4" w:rsidP="0013214D">
            <w:pPr>
              <w:rPr>
                <w:rFonts w:ascii="Arial" w:hAnsi="Arial" w:cs="Arial"/>
                <w:b/>
              </w:rPr>
            </w:pPr>
          </w:p>
          <w:p w14:paraId="2F0DA479" w14:textId="77777777" w:rsidR="001B16F4" w:rsidRPr="003645D5" w:rsidRDefault="001B16F4" w:rsidP="0013214D">
            <w:pPr>
              <w:rPr>
                <w:rFonts w:ascii="Arial" w:hAnsi="Arial" w:cs="Arial"/>
                <w:b/>
              </w:rPr>
            </w:pPr>
          </w:p>
          <w:p w14:paraId="396B7F9D" w14:textId="77777777" w:rsidR="001B16F4" w:rsidRPr="003645D5" w:rsidRDefault="001B16F4" w:rsidP="0013214D">
            <w:pPr>
              <w:rPr>
                <w:rFonts w:ascii="Arial" w:hAnsi="Arial" w:cs="Arial"/>
                <w:b/>
              </w:rPr>
            </w:pPr>
            <w:r w:rsidRPr="003645D5">
              <w:rPr>
                <w:rFonts w:ascii="Arial" w:hAnsi="Arial" w:cs="Arial"/>
                <w:b/>
              </w:rPr>
              <w:t>NAČIN PRAĆENJA I PROVJERA ISHODA</w:t>
            </w:r>
          </w:p>
        </w:tc>
        <w:tc>
          <w:tcPr>
            <w:tcW w:w="7513" w:type="dxa"/>
          </w:tcPr>
          <w:p w14:paraId="6C0B72B7" w14:textId="77777777" w:rsidR="001B16F4" w:rsidRPr="003645D5" w:rsidRDefault="001B16F4" w:rsidP="0013214D">
            <w:pPr>
              <w:rPr>
                <w:rFonts w:ascii="Arial" w:hAnsi="Arial" w:cs="Arial"/>
              </w:rPr>
            </w:pPr>
            <w:r w:rsidRPr="003645D5">
              <w:rPr>
                <w:rFonts w:ascii="Arial" w:hAnsi="Arial" w:cs="Arial"/>
              </w:rPr>
              <w:t xml:space="preserve">Sustavno praćenje učenika tijekom školske godine. </w:t>
            </w:r>
          </w:p>
          <w:p w14:paraId="0E3CB7AA" w14:textId="77777777" w:rsidR="001B16F4" w:rsidRPr="003645D5" w:rsidRDefault="001B16F4" w:rsidP="0013214D">
            <w:pPr>
              <w:rPr>
                <w:rFonts w:ascii="Arial" w:hAnsi="Arial" w:cs="Arial"/>
              </w:rPr>
            </w:pPr>
            <w:r w:rsidRPr="003645D5">
              <w:rPr>
                <w:rFonts w:ascii="Arial" w:hAnsi="Arial" w:cs="Arial"/>
              </w:rPr>
              <w:t xml:space="preserve">Rješavanjem većeg broja jednostavnih zadataka prije onih težeg tipa. </w:t>
            </w:r>
          </w:p>
          <w:p w14:paraId="4A5EBEDD" w14:textId="77777777" w:rsidR="001B16F4" w:rsidRPr="003645D5" w:rsidRDefault="001B16F4" w:rsidP="0013214D">
            <w:pPr>
              <w:rPr>
                <w:rFonts w:ascii="Arial" w:hAnsi="Arial" w:cs="Arial"/>
              </w:rPr>
            </w:pPr>
            <w:r w:rsidRPr="003645D5">
              <w:rPr>
                <w:rFonts w:ascii="Arial" w:hAnsi="Arial" w:cs="Arial"/>
              </w:rPr>
              <w:t>Raščlanjivanjem i dijeljenjem na manje cjeline. Razgovorom, usustavljivanjem naučenoga i pisanjem izvješća, provjerom stečenoga znanja.</w:t>
            </w:r>
          </w:p>
        </w:tc>
      </w:tr>
      <w:tr w:rsidR="001B16F4" w:rsidRPr="003645D5" w14:paraId="0FF8491B" w14:textId="77777777" w:rsidTr="00F7715A">
        <w:trPr>
          <w:trHeight w:val="274"/>
        </w:trPr>
        <w:tc>
          <w:tcPr>
            <w:tcW w:w="2552" w:type="dxa"/>
          </w:tcPr>
          <w:p w14:paraId="642FDAF6" w14:textId="77777777" w:rsidR="001B16F4" w:rsidRPr="003645D5" w:rsidRDefault="001B16F4" w:rsidP="0013214D">
            <w:pPr>
              <w:rPr>
                <w:rFonts w:ascii="Arial" w:hAnsi="Arial" w:cs="Arial"/>
                <w:b/>
              </w:rPr>
            </w:pPr>
          </w:p>
          <w:p w14:paraId="1AF00203" w14:textId="77777777" w:rsidR="001B16F4" w:rsidRPr="003645D5" w:rsidRDefault="001B16F4" w:rsidP="0013214D">
            <w:pPr>
              <w:rPr>
                <w:rFonts w:ascii="Arial" w:hAnsi="Arial" w:cs="Arial"/>
                <w:b/>
              </w:rPr>
            </w:pPr>
          </w:p>
          <w:p w14:paraId="0489DD1F" w14:textId="77777777" w:rsidR="001B16F4" w:rsidRPr="003645D5" w:rsidRDefault="001B16F4" w:rsidP="0013214D">
            <w:pPr>
              <w:rPr>
                <w:rFonts w:ascii="Arial" w:hAnsi="Arial" w:cs="Arial"/>
                <w:b/>
              </w:rPr>
            </w:pPr>
            <w:r w:rsidRPr="003645D5">
              <w:rPr>
                <w:rFonts w:ascii="Arial" w:hAnsi="Arial" w:cs="Arial"/>
                <w:b/>
              </w:rPr>
              <w:t>TROŠKOVNIK</w:t>
            </w:r>
          </w:p>
          <w:p w14:paraId="37F4B24C" w14:textId="77777777" w:rsidR="001B16F4" w:rsidRPr="003645D5" w:rsidRDefault="001B16F4" w:rsidP="0013214D">
            <w:pPr>
              <w:rPr>
                <w:rFonts w:ascii="Arial" w:hAnsi="Arial" w:cs="Arial"/>
                <w:b/>
              </w:rPr>
            </w:pPr>
          </w:p>
        </w:tc>
        <w:tc>
          <w:tcPr>
            <w:tcW w:w="7513" w:type="dxa"/>
          </w:tcPr>
          <w:p w14:paraId="4168E4C0" w14:textId="77777777" w:rsidR="001B16F4" w:rsidRPr="003645D5" w:rsidRDefault="001B16F4" w:rsidP="0013214D">
            <w:pPr>
              <w:jc w:val="both"/>
              <w:rPr>
                <w:rFonts w:ascii="Arial" w:hAnsi="Arial" w:cs="Arial"/>
              </w:rPr>
            </w:pPr>
            <w:r w:rsidRPr="003645D5">
              <w:rPr>
                <w:rFonts w:ascii="Arial" w:hAnsi="Arial" w:cs="Arial"/>
              </w:rPr>
              <w:t>Radni materijali, papiri za kopiranje, različiti radni listići</w:t>
            </w:r>
          </w:p>
          <w:p w14:paraId="701C7D1A" w14:textId="77777777" w:rsidR="001B16F4" w:rsidRPr="003645D5" w:rsidRDefault="001B16F4" w:rsidP="0013214D">
            <w:pPr>
              <w:jc w:val="both"/>
              <w:rPr>
                <w:rFonts w:ascii="Arial" w:hAnsi="Arial" w:cs="Arial"/>
              </w:rPr>
            </w:pPr>
          </w:p>
        </w:tc>
      </w:tr>
    </w:tbl>
    <w:p w14:paraId="4319519F" w14:textId="77777777" w:rsidR="00AB38C5" w:rsidRPr="003645D5" w:rsidRDefault="00AB38C5" w:rsidP="003167A8">
      <w:pPr>
        <w:rPr>
          <w:rFonts w:ascii="Arial" w:hAnsi="Arial" w:cs="Arial"/>
        </w:rPr>
      </w:pPr>
    </w:p>
    <w:p w14:paraId="3D5D1F2C" w14:textId="77777777" w:rsidR="001B16F4" w:rsidRPr="003645D5" w:rsidRDefault="001B16F4" w:rsidP="003167A8">
      <w:pPr>
        <w:rPr>
          <w:rFonts w:ascii="Arial" w:hAnsi="Arial" w:cs="Arial"/>
        </w:rPr>
      </w:pPr>
    </w:p>
    <w:p w14:paraId="3881AFBB" w14:textId="77777777" w:rsidR="001B16F4" w:rsidRPr="003645D5" w:rsidRDefault="001B16F4" w:rsidP="003167A8">
      <w:pPr>
        <w:rPr>
          <w:rFonts w:ascii="Arial" w:hAnsi="Arial" w:cs="Arial"/>
        </w:rPr>
      </w:pPr>
    </w:p>
    <w:p w14:paraId="623F5D1E" w14:textId="77777777" w:rsidR="00AB38C5" w:rsidRPr="003645D5" w:rsidRDefault="00AB38C5" w:rsidP="003167A8">
      <w:pPr>
        <w:rPr>
          <w:rFonts w:ascii="Arial" w:hAnsi="Arial" w:cs="Arial"/>
        </w:rPr>
      </w:pPr>
    </w:p>
    <w:p w14:paraId="33E42CFA" w14:textId="77777777" w:rsidR="00AB38C5" w:rsidRPr="003645D5" w:rsidRDefault="00AB38C5" w:rsidP="003167A8">
      <w:pPr>
        <w:rPr>
          <w:rFonts w:ascii="Arial" w:hAnsi="Arial" w:cs="Arial"/>
        </w:rPr>
      </w:pPr>
    </w:p>
    <w:p w14:paraId="539E4DEF" w14:textId="77777777" w:rsidR="001B16F4" w:rsidRPr="003645D5" w:rsidRDefault="001B16F4" w:rsidP="003167A8">
      <w:pPr>
        <w:rPr>
          <w:rFonts w:ascii="Arial" w:hAnsi="Arial" w:cs="Arial"/>
        </w:rPr>
      </w:pPr>
    </w:p>
    <w:p w14:paraId="7B209EDD" w14:textId="77777777" w:rsidR="001B16F4" w:rsidRPr="003645D5" w:rsidRDefault="001B16F4" w:rsidP="003167A8">
      <w:pPr>
        <w:rPr>
          <w:rFonts w:ascii="Arial" w:hAnsi="Arial" w:cs="Arial"/>
        </w:rPr>
      </w:pPr>
    </w:p>
    <w:p w14:paraId="2D7B8AB5" w14:textId="77777777" w:rsidR="001B16F4" w:rsidRPr="003645D5" w:rsidRDefault="001B16F4" w:rsidP="003167A8">
      <w:pPr>
        <w:rPr>
          <w:rFonts w:ascii="Arial" w:hAnsi="Arial" w:cs="Arial"/>
        </w:rPr>
      </w:pPr>
    </w:p>
    <w:p w14:paraId="7785167F" w14:textId="77777777" w:rsidR="001B16F4" w:rsidRPr="003645D5" w:rsidRDefault="001B16F4" w:rsidP="003167A8">
      <w:pPr>
        <w:rPr>
          <w:rFonts w:ascii="Arial" w:hAnsi="Arial" w:cs="Arial"/>
        </w:rPr>
      </w:pPr>
    </w:p>
    <w:p w14:paraId="47BCF0AF" w14:textId="77777777" w:rsidR="001B16F4" w:rsidRPr="003645D5" w:rsidRDefault="001B16F4" w:rsidP="003167A8">
      <w:pPr>
        <w:rPr>
          <w:rFonts w:ascii="Arial" w:hAnsi="Arial" w:cs="Arial"/>
        </w:rPr>
      </w:pPr>
    </w:p>
    <w:tbl>
      <w:tblPr>
        <w:tblStyle w:val="Reetkatablice"/>
        <w:tblW w:w="10065" w:type="dxa"/>
        <w:tblInd w:w="-34" w:type="dxa"/>
        <w:tblLayout w:type="fixed"/>
        <w:tblLook w:val="04A0" w:firstRow="1" w:lastRow="0" w:firstColumn="1" w:lastColumn="0" w:noHBand="0" w:noVBand="1"/>
      </w:tblPr>
      <w:tblGrid>
        <w:gridCol w:w="2552"/>
        <w:gridCol w:w="7513"/>
      </w:tblGrid>
      <w:tr w:rsidR="001B16F4" w:rsidRPr="003645D5" w14:paraId="0001EFEC" w14:textId="77777777" w:rsidTr="00F7715A">
        <w:trPr>
          <w:trHeight w:val="1125"/>
        </w:trPr>
        <w:tc>
          <w:tcPr>
            <w:tcW w:w="2552" w:type="dxa"/>
          </w:tcPr>
          <w:p w14:paraId="366A4ECE" w14:textId="77777777" w:rsidR="001B16F4" w:rsidRPr="003645D5" w:rsidRDefault="001B16F4" w:rsidP="0013214D">
            <w:pPr>
              <w:rPr>
                <w:rFonts w:ascii="Arial" w:hAnsi="Arial" w:cs="Arial"/>
                <w:b/>
              </w:rPr>
            </w:pPr>
          </w:p>
          <w:p w14:paraId="275DF786" w14:textId="77777777" w:rsidR="001B16F4" w:rsidRPr="003645D5" w:rsidRDefault="001B16F4" w:rsidP="0013214D">
            <w:pPr>
              <w:rPr>
                <w:rFonts w:ascii="Arial" w:hAnsi="Arial" w:cs="Arial"/>
                <w:b/>
              </w:rPr>
            </w:pPr>
            <w:r w:rsidRPr="003645D5">
              <w:rPr>
                <w:rFonts w:ascii="Arial" w:hAnsi="Arial" w:cs="Arial"/>
                <w:b/>
              </w:rPr>
              <w:t>NAZIV AKTIVNOSTI/PROGRAMA ILI PROJEKTA</w:t>
            </w:r>
          </w:p>
        </w:tc>
        <w:tc>
          <w:tcPr>
            <w:tcW w:w="7513" w:type="dxa"/>
          </w:tcPr>
          <w:p w14:paraId="5AED9C7B" w14:textId="77777777" w:rsidR="001B16F4" w:rsidRPr="003645D5" w:rsidRDefault="001B16F4" w:rsidP="0013214D">
            <w:pPr>
              <w:rPr>
                <w:rFonts w:ascii="Arial" w:hAnsi="Arial" w:cs="Arial"/>
              </w:rPr>
            </w:pPr>
          </w:p>
          <w:p w14:paraId="6898FB7D" w14:textId="77777777" w:rsidR="001B16F4" w:rsidRPr="003645D5" w:rsidRDefault="001B16F4" w:rsidP="0013214D">
            <w:pPr>
              <w:rPr>
                <w:rFonts w:ascii="Arial" w:hAnsi="Arial" w:cs="Arial"/>
              </w:rPr>
            </w:pPr>
          </w:p>
          <w:p w14:paraId="4FF4DE53" w14:textId="77777777" w:rsidR="001B16F4" w:rsidRPr="003645D5" w:rsidRDefault="001B16F4" w:rsidP="0013214D">
            <w:pPr>
              <w:rPr>
                <w:rFonts w:ascii="Arial" w:hAnsi="Arial" w:cs="Arial"/>
              </w:rPr>
            </w:pPr>
            <w:r w:rsidRPr="003645D5">
              <w:rPr>
                <w:rFonts w:ascii="Arial" w:hAnsi="Arial" w:cs="Arial"/>
                <w:b/>
              </w:rPr>
              <w:t>DOPUNSKA  NASTAVA IZ</w:t>
            </w:r>
            <w:r w:rsidR="001919AC">
              <w:rPr>
                <w:rFonts w:ascii="Arial" w:hAnsi="Arial" w:cs="Arial"/>
              </w:rPr>
              <w:t xml:space="preserve"> </w:t>
            </w:r>
            <w:r w:rsidRPr="003645D5">
              <w:rPr>
                <w:rFonts w:ascii="Arial" w:hAnsi="Arial" w:cs="Arial"/>
                <w:b/>
                <w:sz w:val="28"/>
                <w:szCs w:val="28"/>
              </w:rPr>
              <w:t>Matematike 7</w:t>
            </w:r>
          </w:p>
        </w:tc>
      </w:tr>
      <w:tr w:rsidR="001B16F4" w:rsidRPr="003645D5" w14:paraId="3D090D68" w14:textId="77777777" w:rsidTr="00F7715A">
        <w:trPr>
          <w:trHeight w:val="614"/>
        </w:trPr>
        <w:tc>
          <w:tcPr>
            <w:tcW w:w="2552" w:type="dxa"/>
          </w:tcPr>
          <w:p w14:paraId="655DD513" w14:textId="77777777" w:rsidR="001B16F4" w:rsidRPr="003645D5" w:rsidRDefault="001B16F4" w:rsidP="0013214D">
            <w:pPr>
              <w:rPr>
                <w:rFonts w:ascii="Arial" w:hAnsi="Arial" w:cs="Arial"/>
                <w:b/>
              </w:rPr>
            </w:pPr>
          </w:p>
          <w:p w14:paraId="5BC4176A" w14:textId="77777777" w:rsidR="001B16F4" w:rsidRPr="003645D5" w:rsidRDefault="001B16F4" w:rsidP="0013214D">
            <w:pPr>
              <w:rPr>
                <w:rFonts w:ascii="Arial" w:hAnsi="Arial" w:cs="Arial"/>
                <w:b/>
              </w:rPr>
            </w:pPr>
            <w:r w:rsidRPr="003645D5">
              <w:rPr>
                <w:rFonts w:ascii="Arial" w:hAnsi="Arial" w:cs="Arial"/>
                <w:b/>
              </w:rPr>
              <w:t>RAZRED</w:t>
            </w:r>
          </w:p>
          <w:p w14:paraId="0CC31939" w14:textId="77777777" w:rsidR="001B16F4" w:rsidRPr="003645D5" w:rsidRDefault="001B16F4" w:rsidP="0013214D">
            <w:pPr>
              <w:rPr>
                <w:rFonts w:ascii="Arial" w:hAnsi="Arial" w:cs="Arial"/>
                <w:b/>
              </w:rPr>
            </w:pPr>
          </w:p>
        </w:tc>
        <w:tc>
          <w:tcPr>
            <w:tcW w:w="7513" w:type="dxa"/>
          </w:tcPr>
          <w:p w14:paraId="33AB5FC6" w14:textId="77777777" w:rsidR="001B16F4" w:rsidRPr="003645D5" w:rsidRDefault="001B16F4" w:rsidP="0013214D">
            <w:pPr>
              <w:rPr>
                <w:rFonts w:ascii="Arial" w:hAnsi="Arial" w:cs="Arial"/>
              </w:rPr>
            </w:pPr>
          </w:p>
          <w:p w14:paraId="5085EE05" w14:textId="77777777" w:rsidR="001B16F4" w:rsidRPr="003645D5" w:rsidRDefault="001B16F4" w:rsidP="0013214D">
            <w:pPr>
              <w:rPr>
                <w:rFonts w:ascii="Arial" w:hAnsi="Arial" w:cs="Arial"/>
              </w:rPr>
            </w:pPr>
            <w:r w:rsidRPr="003645D5">
              <w:rPr>
                <w:rFonts w:ascii="Arial" w:hAnsi="Arial" w:cs="Arial"/>
              </w:rPr>
              <w:t>7.b, 7.c</w:t>
            </w:r>
          </w:p>
        </w:tc>
      </w:tr>
      <w:tr w:rsidR="001B16F4" w:rsidRPr="003645D5" w14:paraId="5C2D71EF" w14:textId="77777777" w:rsidTr="00F7715A">
        <w:tc>
          <w:tcPr>
            <w:tcW w:w="2552" w:type="dxa"/>
          </w:tcPr>
          <w:p w14:paraId="1F543596" w14:textId="77777777" w:rsidR="001B16F4" w:rsidRPr="003645D5" w:rsidRDefault="001B16F4" w:rsidP="0013214D">
            <w:pPr>
              <w:rPr>
                <w:rFonts w:ascii="Arial" w:hAnsi="Arial" w:cs="Arial"/>
                <w:b/>
              </w:rPr>
            </w:pPr>
            <w:r w:rsidRPr="003645D5">
              <w:rPr>
                <w:rFonts w:ascii="Arial" w:hAnsi="Arial" w:cs="Arial"/>
                <w:b/>
              </w:rPr>
              <w:t>NOSITELJ AKTIVNOSTI/PROGRAMA ILI PROJEKTA</w:t>
            </w:r>
          </w:p>
        </w:tc>
        <w:tc>
          <w:tcPr>
            <w:tcW w:w="7513" w:type="dxa"/>
          </w:tcPr>
          <w:p w14:paraId="7C98770F" w14:textId="77777777" w:rsidR="001B16F4" w:rsidRPr="003645D5" w:rsidRDefault="001B16F4" w:rsidP="0013214D">
            <w:pPr>
              <w:rPr>
                <w:rFonts w:ascii="Arial" w:hAnsi="Arial" w:cs="Arial"/>
              </w:rPr>
            </w:pPr>
          </w:p>
          <w:p w14:paraId="001C63CD" w14:textId="77777777" w:rsidR="001B16F4" w:rsidRPr="003645D5" w:rsidRDefault="001B16F4" w:rsidP="0013214D">
            <w:pPr>
              <w:rPr>
                <w:rFonts w:ascii="Arial" w:hAnsi="Arial" w:cs="Arial"/>
              </w:rPr>
            </w:pPr>
            <w:r w:rsidRPr="003645D5">
              <w:rPr>
                <w:rFonts w:ascii="Arial" w:hAnsi="Arial" w:cs="Arial"/>
              </w:rPr>
              <w:t xml:space="preserve">Tanja </w:t>
            </w:r>
            <w:proofErr w:type="spellStart"/>
            <w:r w:rsidRPr="003645D5">
              <w:rPr>
                <w:rFonts w:ascii="Arial" w:hAnsi="Arial" w:cs="Arial"/>
              </w:rPr>
              <w:t>Surjan</w:t>
            </w:r>
            <w:proofErr w:type="spellEnd"/>
            <w:r w:rsidRPr="003645D5">
              <w:rPr>
                <w:rFonts w:ascii="Arial" w:hAnsi="Arial" w:cs="Arial"/>
              </w:rPr>
              <w:t xml:space="preserve"> </w:t>
            </w:r>
            <w:proofErr w:type="spellStart"/>
            <w:r w:rsidRPr="003645D5">
              <w:rPr>
                <w:rFonts w:ascii="Arial" w:hAnsi="Arial" w:cs="Arial"/>
              </w:rPr>
              <w:t>Zrnc</w:t>
            </w:r>
            <w:proofErr w:type="spellEnd"/>
            <w:r w:rsidRPr="003645D5">
              <w:rPr>
                <w:rFonts w:ascii="Arial" w:hAnsi="Arial" w:cs="Arial"/>
              </w:rPr>
              <w:t>, prof.</w:t>
            </w:r>
          </w:p>
        </w:tc>
      </w:tr>
      <w:tr w:rsidR="001B16F4" w:rsidRPr="003645D5" w14:paraId="40A38EFF" w14:textId="77777777" w:rsidTr="00F7715A">
        <w:tc>
          <w:tcPr>
            <w:tcW w:w="2552" w:type="dxa"/>
          </w:tcPr>
          <w:p w14:paraId="5678BC16" w14:textId="77777777" w:rsidR="001B16F4" w:rsidRPr="003645D5" w:rsidRDefault="001B16F4" w:rsidP="0013214D">
            <w:pPr>
              <w:rPr>
                <w:rFonts w:ascii="Arial" w:hAnsi="Arial" w:cs="Arial"/>
                <w:b/>
              </w:rPr>
            </w:pPr>
          </w:p>
          <w:p w14:paraId="70D46D2F" w14:textId="77777777" w:rsidR="001B16F4" w:rsidRPr="003645D5" w:rsidRDefault="001B16F4" w:rsidP="0013214D">
            <w:pPr>
              <w:rPr>
                <w:rFonts w:ascii="Arial" w:hAnsi="Arial" w:cs="Arial"/>
                <w:b/>
              </w:rPr>
            </w:pPr>
            <w:r w:rsidRPr="003645D5">
              <w:rPr>
                <w:rFonts w:ascii="Arial" w:hAnsi="Arial" w:cs="Arial"/>
                <w:b/>
              </w:rPr>
              <w:t xml:space="preserve">CILJEVI </w:t>
            </w:r>
          </w:p>
          <w:p w14:paraId="206D9212" w14:textId="77777777" w:rsidR="001B16F4" w:rsidRPr="003645D5" w:rsidRDefault="001B16F4" w:rsidP="0013214D">
            <w:pPr>
              <w:rPr>
                <w:rFonts w:ascii="Arial" w:hAnsi="Arial" w:cs="Arial"/>
                <w:b/>
              </w:rPr>
            </w:pPr>
          </w:p>
        </w:tc>
        <w:tc>
          <w:tcPr>
            <w:tcW w:w="7513" w:type="dxa"/>
          </w:tcPr>
          <w:p w14:paraId="268988E5"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Utvrđivanje  stečenog znanja u redovnoj nastavi matematike 7. razreda.</w:t>
            </w:r>
          </w:p>
          <w:p w14:paraId="05557031"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Utvrditi osnovna znanja iz matematike i na temelju njih utvrditi  znanje i na zahtjevnije zadatke iz matematike.</w:t>
            </w:r>
          </w:p>
          <w:p w14:paraId="39BDC7B7" w14:textId="77777777" w:rsidR="001B16F4" w:rsidRPr="003645D5" w:rsidRDefault="001B16F4" w:rsidP="0013214D">
            <w:pPr>
              <w:jc w:val="both"/>
              <w:rPr>
                <w:rFonts w:ascii="Arial" w:hAnsi="Arial" w:cs="Arial"/>
              </w:rPr>
            </w:pPr>
            <w:r w:rsidRPr="003645D5">
              <w:rPr>
                <w:rFonts w:ascii="Arial" w:hAnsi="Arial" w:cs="Arial"/>
              </w:rPr>
              <w:t>Pripremiti učenike za vrednovanje iz matematike.</w:t>
            </w:r>
          </w:p>
        </w:tc>
      </w:tr>
      <w:tr w:rsidR="001B16F4" w:rsidRPr="003645D5" w14:paraId="05F9872F" w14:textId="77777777" w:rsidTr="00F7715A">
        <w:tc>
          <w:tcPr>
            <w:tcW w:w="2552" w:type="dxa"/>
          </w:tcPr>
          <w:p w14:paraId="5DB1AC78" w14:textId="77777777" w:rsidR="001B16F4" w:rsidRPr="003645D5" w:rsidRDefault="001B16F4" w:rsidP="0013214D">
            <w:pPr>
              <w:rPr>
                <w:rFonts w:ascii="Arial" w:hAnsi="Arial" w:cs="Arial"/>
                <w:b/>
              </w:rPr>
            </w:pPr>
          </w:p>
          <w:p w14:paraId="04325DA6" w14:textId="77777777" w:rsidR="001B16F4" w:rsidRPr="003645D5" w:rsidRDefault="001B16F4" w:rsidP="0013214D">
            <w:pPr>
              <w:rPr>
                <w:rFonts w:ascii="Arial" w:hAnsi="Arial" w:cs="Arial"/>
                <w:b/>
              </w:rPr>
            </w:pPr>
            <w:r w:rsidRPr="003645D5">
              <w:rPr>
                <w:rFonts w:ascii="Arial" w:hAnsi="Arial" w:cs="Arial"/>
                <w:b/>
              </w:rPr>
              <w:t>OČEKIVANI ISHODI</w:t>
            </w:r>
          </w:p>
          <w:p w14:paraId="1B3F6BEB" w14:textId="77777777" w:rsidR="001B16F4" w:rsidRPr="003645D5" w:rsidRDefault="001B16F4" w:rsidP="0013214D">
            <w:pPr>
              <w:rPr>
                <w:rFonts w:ascii="Arial" w:hAnsi="Arial" w:cs="Arial"/>
                <w:b/>
              </w:rPr>
            </w:pPr>
          </w:p>
        </w:tc>
        <w:tc>
          <w:tcPr>
            <w:tcW w:w="7513" w:type="dxa"/>
          </w:tcPr>
          <w:p w14:paraId="6B1BDC34"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 xml:space="preserve"> Osposobiti  učenike  za primjenu naučenog  znanja u nastavi matematike.</w:t>
            </w:r>
          </w:p>
          <w:p w14:paraId="26DB9BD2"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Razvijati samostalnost  kod rješavanja zadataka.</w:t>
            </w:r>
          </w:p>
          <w:p w14:paraId="51F5948A"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Postizanje vještine i matematičke preciznosti u rješavanju problema.</w:t>
            </w:r>
          </w:p>
          <w:p w14:paraId="55505663"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Usvajanje radnih navika i navika uvježbavanja zadataka  u školi ili kod kuće.</w:t>
            </w:r>
          </w:p>
          <w:p w14:paraId="060EEF28" w14:textId="77777777" w:rsidR="001B16F4" w:rsidRPr="003645D5" w:rsidRDefault="001B16F4" w:rsidP="0013214D">
            <w:pPr>
              <w:pStyle w:val="Default"/>
              <w:jc w:val="both"/>
              <w:rPr>
                <w:rFonts w:ascii="Arial" w:hAnsi="Arial" w:cs="Arial"/>
              </w:rPr>
            </w:pPr>
            <w:r w:rsidRPr="003645D5">
              <w:rPr>
                <w:rFonts w:ascii="Arial" w:hAnsi="Arial" w:cs="Arial"/>
                <w:sz w:val="22"/>
                <w:szCs w:val="22"/>
              </w:rPr>
              <w:t xml:space="preserve">Stjecanje djelatnog osnovnog znanja spremnog za uporabu u novim cjelinama i novim zadaćama te u samoobrazovanju. </w:t>
            </w:r>
          </w:p>
        </w:tc>
      </w:tr>
      <w:tr w:rsidR="001B16F4" w:rsidRPr="003645D5" w14:paraId="3FFB3B39" w14:textId="77777777" w:rsidTr="00F7715A">
        <w:tc>
          <w:tcPr>
            <w:tcW w:w="2552" w:type="dxa"/>
          </w:tcPr>
          <w:p w14:paraId="50C3CBA6" w14:textId="77777777" w:rsidR="001B16F4" w:rsidRPr="003645D5" w:rsidRDefault="001B16F4" w:rsidP="0013214D">
            <w:pPr>
              <w:rPr>
                <w:rFonts w:ascii="Arial" w:hAnsi="Arial" w:cs="Arial"/>
                <w:b/>
              </w:rPr>
            </w:pPr>
          </w:p>
          <w:p w14:paraId="02687447" w14:textId="77777777" w:rsidR="001B16F4" w:rsidRPr="003645D5" w:rsidRDefault="001B16F4" w:rsidP="0013214D">
            <w:pPr>
              <w:rPr>
                <w:rFonts w:ascii="Arial" w:hAnsi="Arial" w:cs="Arial"/>
                <w:b/>
              </w:rPr>
            </w:pPr>
            <w:r w:rsidRPr="003645D5">
              <w:rPr>
                <w:rFonts w:ascii="Arial" w:hAnsi="Arial" w:cs="Arial"/>
                <w:b/>
              </w:rPr>
              <w:t>NAČIN REALIZACIJE</w:t>
            </w:r>
          </w:p>
          <w:p w14:paraId="7C417A84" w14:textId="77777777" w:rsidR="001B16F4" w:rsidRPr="003645D5" w:rsidRDefault="001B16F4" w:rsidP="0013214D">
            <w:pPr>
              <w:rPr>
                <w:rFonts w:ascii="Arial" w:hAnsi="Arial" w:cs="Arial"/>
                <w:b/>
              </w:rPr>
            </w:pPr>
          </w:p>
        </w:tc>
        <w:tc>
          <w:tcPr>
            <w:tcW w:w="7513" w:type="dxa"/>
          </w:tcPr>
          <w:p w14:paraId="77061908" w14:textId="77777777" w:rsidR="001B16F4" w:rsidRPr="003645D5" w:rsidRDefault="001B16F4" w:rsidP="0013214D">
            <w:pPr>
              <w:jc w:val="both"/>
              <w:rPr>
                <w:rFonts w:ascii="Arial" w:hAnsi="Arial" w:cs="Arial"/>
              </w:rPr>
            </w:pPr>
            <w:r w:rsidRPr="003645D5">
              <w:rPr>
                <w:rFonts w:ascii="Arial" w:hAnsi="Arial" w:cs="Arial"/>
              </w:rPr>
              <w:t>Uvježbavanje  znanja i osposobljavanje za  primjenu znanja te povezivanje školskoga učenja sa stvarnim životom.</w:t>
            </w:r>
          </w:p>
        </w:tc>
      </w:tr>
      <w:tr w:rsidR="001B16F4" w:rsidRPr="003645D5" w14:paraId="37390E4B" w14:textId="77777777" w:rsidTr="00F7715A">
        <w:trPr>
          <w:trHeight w:val="507"/>
        </w:trPr>
        <w:tc>
          <w:tcPr>
            <w:tcW w:w="2552" w:type="dxa"/>
          </w:tcPr>
          <w:p w14:paraId="241BC22A" w14:textId="77777777" w:rsidR="001B16F4" w:rsidRPr="003645D5" w:rsidRDefault="001B16F4" w:rsidP="0013214D">
            <w:pPr>
              <w:rPr>
                <w:rFonts w:ascii="Arial" w:hAnsi="Arial" w:cs="Arial"/>
                <w:b/>
              </w:rPr>
            </w:pPr>
            <w:r w:rsidRPr="003645D5">
              <w:rPr>
                <w:rFonts w:ascii="Arial" w:hAnsi="Arial" w:cs="Arial"/>
                <w:b/>
              </w:rPr>
              <w:t xml:space="preserve">PLANIRANI BROJ UČENIKA </w:t>
            </w:r>
          </w:p>
        </w:tc>
        <w:tc>
          <w:tcPr>
            <w:tcW w:w="7513" w:type="dxa"/>
          </w:tcPr>
          <w:p w14:paraId="57F49189" w14:textId="77777777" w:rsidR="001B16F4" w:rsidRPr="003645D5" w:rsidRDefault="001B16F4" w:rsidP="0013214D">
            <w:pPr>
              <w:rPr>
                <w:rFonts w:ascii="Arial" w:hAnsi="Arial" w:cs="Arial"/>
              </w:rPr>
            </w:pPr>
          </w:p>
          <w:p w14:paraId="5C800B29" w14:textId="77777777" w:rsidR="001B16F4" w:rsidRPr="003645D5" w:rsidRDefault="001B16F4" w:rsidP="0013214D">
            <w:pPr>
              <w:rPr>
                <w:rFonts w:ascii="Arial" w:hAnsi="Arial" w:cs="Arial"/>
              </w:rPr>
            </w:pPr>
            <w:r w:rsidRPr="003645D5">
              <w:rPr>
                <w:rFonts w:ascii="Arial" w:hAnsi="Arial" w:cs="Arial"/>
              </w:rPr>
              <w:t>do 15</w:t>
            </w:r>
          </w:p>
        </w:tc>
      </w:tr>
      <w:tr w:rsidR="001B16F4" w:rsidRPr="003645D5" w14:paraId="124C05CF" w14:textId="77777777" w:rsidTr="00F7715A">
        <w:tc>
          <w:tcPr>
            <w:tcW w:w="2552" w:type="dxa"/>
            <w:vAlign w:val="center"/>
          </w:tcPr>
          <w:p w14:paraId="22E62A64" w14:textId="77777777" w:rsidR="001B16F4" w:rsidRPr="003645D5" w:rsidRDefault="001B16F4" w:rsidP="0013214D">
            <w:pPr>
              <w:rPr>
                <w:rFonts w:ascii="Arial" w:hAnsi="Arial" w:cs="Arial"/>
                <w:b/>
              </w:rPr>
            </w:pPr>
            <w:r w:rsidRPr="003645D5">
              <w:rPr>
                <w:rFonts w:ascii="Arial" w:hAnsi="Arial" w:cs="Arial"/>
                <w:b/>
              </w:rPr>
              <w:t>VREMENIK</w:t>
            </w:r>
          </w:p>
          <w:p w14:paraId="72F4FB51" w14:textId="77777777" w:rsidR="001B16F4" w:rsidRPr="003645D5" w:rsidRDefault="001B16F4" w:rsidP="0013214D">
            <w:pPr>
              <w:rPr>
                <w:rFonts w:ascii="Arial" w:hAnsi="Arial" w:cs="Arial"/>
                <w:b/>
              </w:rPr>
            </w:pPr>
          </w:p>
        </w:tc>
        <w:tc>
          <w:tcPr>
            <w:tcW w:w="7513" w:type="dxa"/>
            <w:vAlign w:val="center"/>
          </w:tcPr>
          <w:p w14:paraId="3B5A4D16" w14:textId="77777777" w:rsidR="001B16F4" w:rsidRPr="003645D5" w:rsidRDefault="001B16F4" w:rsidP="0013214D">
            <w:pPr>
              <w:rPr>
                <w:rFonts w:ascii="Arial" w:hAnsi="Arial" w:cs="Arial"/>
              </w:rPr>
            </w:pPr>
            <w:r w:rsidRPr="003645D5">
              <w:rPr>
                <w:rFonts w:ascii="Arial" w:hAnsi="Arial" w:cs="Arial"/>
              </w:rPr>
              <w:t>tjedno jedan školski sat</w:t>
            </w:r>
          </w:p>
        </w:tc>
      </w:tr>
      <w:tr w:rsidR="001B16F4" w:rsidRPr="003645D5" w14:paraId="70BED38F" w14:textId="77777777" w:rsidTr="00F7715A">
        <w:trPr>
          <w:trHeight w:val="1167"/>
        </w:trPr>
        <w:tc>
          <w:tcPr>
            <w:tcW w:w="2552" w:type="dxa"/>
          </w:tcPr>
          <w:p w14:paraId="09878E40" w14:textId="77777777" w:rsidR="001B16F4" w:rsidRPr="003645D5" w:rsidRDefault="001B16F4" w:rsidP="0013214D">
            <w:pPr>
              <w:rPr>
                <w:rFonts w:ascii="Arial" w:hAnsi="Arial" w:cs="Arial"/>
                <w:b/>
              </w:rPr>
            </w:pPr>
          </w:p>
          <w:p w14:paraId="3068DBA2" w14:textId="77777777" w:rsidR="001B16F4" w:rsidRPr="003645D5" w:rsidRDefault="001B16F4" w:rsidP="0013214D">
            <w:pPr>
              <w:rPr>
                <w:rFonts w:ascii="Arial" w:hAnsi="Arial" w:cs="Arial"/>
                <w:b/>
              </w:rPr>
            </w:pPr>
          </w:p>
          <w:p w14:paraId="41BE9A09" w14:textId="77777777" w:rsidR="001B16F4" w:rsidRPr="003645D5" w:rsidRDefault="001B16F4" w:rsidP="0013214D">
            <w:pPr>
              <w:rPr>
                <w:rFonts w:ascii="Arial" w:hAnsi="Arial" w:cs="Arial"/>
                <w:b/>
              </w:rPr>
            </w:pPr>
            <w:r w:rsidRPr="003645D5">
              <w:rPr>
                <w:rFonts w:ascii="Arial" w:hAnsi="Arial" w:cs="Arial"/>
                <w:b/>
              </w:rPr>
              <w:t>NAČIN PRAĆENJA I PROVJERA ISHODA</w:t>
            </w:r>
          </w:p>
        </w:tc>
        <w:tc>
          <w:tcPr>
            <w:tcW w:w="7513" w:type="dxa"/>
          </w:tcPr>
          <w:p w14:paraId="48283059" w14:textId="77777777" w:rsidR="001B16F4" w:rsidRPr="003645D5" w:rsidRDefault="001B16F4" w:rsidP="0013214D">
            <w:pPr>
              <w:rPr>
                <w:rFonts w:ascii="Arial" w:hAnsi="Arial" w:cs="Arial"/>
              </w:rPr>
            </w:pPr>
            <w:r w:rsidRPr="003645D5">
              <w:rPr>
                <w:rFonts w:ascii="Arial" w:hAnsi="Arial" w:cs="Arial"/>
              </w:rPr>
              <w:t xml:space="preserve">Sustavno praćenje učenika tijekom školske godine. </w:t>
            </w:r>
          </w:p>
          <w:p w14:paraId="48D3A172" w14:textId="77777777" w:rsidR="001B16F4" w:rsidRPr="003645D5" w:rsidRDefault="001B16F4" w:rsidP="0013214D">
            <w:pPr>
              <w:rPr>
                <w:rFonts w:ascii="Arial" w:hAnsi="Arial" w:cs="Arial"/>
              </w:rPr>
            </w:pPr>
            <w:r w:rsidRPr="003645D5">
              <w:rPr>
                <w:rFonts w:ascii="Arial" w:hAnsi="Arial" w:cs="Arial"/>
              </w:rPr>
              <w:t xml:space="preserve">Rješavanjem većeg broja jednostavnih zadataka prije onih težeg tipa. </w:t>
            </w:r>
          </w:p>
          <w:p w14:paraId="79E56774" w14:textId="77777777" w:rsidR="001B16F4" w:rsidRPr="003645D5" w:rsidRDefault="001B16F4" w:rsidP="0013214D">
            <w:pPr>
              <w:rPr>
                <w:rFonts w:ascii="Arial" w:hAnsi="Arial" w:cs="Arial"/>
              </w:rPr>
            </w:pPr>
            <w:r w:rsidRPr="003645D5">
              <w:rPr>
                <w:rFonts w:ascii="Arial" w:hAnsi="Arial" w:cs="Arial"/>
              </w:rPr>
              <w:t>Raščlanjivanjem i dijeljenjem na manje cjeline. Razgovorom, usustavljivanjem naučenoga i pisanjem izvješća, provjerom stečenoga znanja.</w:t>
            </w:r>
          </w:p>
        </w:tc>
      </w:tr>
      <w:tr w:rsidR="001B16F4" w:rsidRPr="003645D5" w14:paraId="539A0175" w14:textId="77777777" w:rsidTr="00F7715A">
        <w:trPr>
          <w:trHeight w:val="274"/>
        </w:trPr>
        <w:tc>
          <w:tcPr>
            <w:tcW w:w="2552" w:type="dxa"/>
          </w:tcPr>
          <w:p w14:paraId="63C7100E" w14:textId="77777777" w:rsidR="001B16F4" w:rsidRPr="003645D5" w:rsidRDefault="001B16F4" w:rsidP="0013214D">
            <w:pPr>
              <w:rPr>
                <w:rFonts w:ascii="Arial" w:hAnsi="Arial" w:cs="Arial"/>
                <w:b/>
              </w:rPr>
            </w:pPr>
          </w:p>
          <w:p w14:paraId="66BFD3B5" w14:textId="77777777" w:rsidR="001B16F4" w:rsidRPr="003645D5" w:rsidRDefault="001B16F4" w:rsidP="0013214D">
            <w:pPr>
              <w:rPr>
                <w:rFonts w:ascii="Arial" w:hAnsi="Arial" w:cs="Arial"/>
                <w:b/>
              </w:rPr>
            </w:pPr>
          </w:p>
          <w:p w14:paraId="6829B2CC" w14:textId="77777777" w:rsidR="001B16F4" w:rsidRPr="003645D5" w:rsidRDefault="001B16F4" w:rsidP="0013214D">
            <w:pPr>
              <w:rPr>
                <w:rFonts w:ascii="Arial" w:hAnsi="Arial" w:cs="Arial"/>
                <w:b/>
              </w:rPr>
            </w:pPr>
            <w:r w:rsidRPr="003645D5">
              <w:rPr>
                <w:rFonts w:ascii="Arial" w:hAnsi="Arial" w:cs="Arial"/>
                <w:b/>
              </w:rPr>
              <w:t>TROŠKOVNIK</w:t>
            </w:r>
          </w:p>
          <w:p w14:paraId="22BD3977" w14:textId="77777777" w:rsidR="001B16F4" w:rsidRPr="003645D5" w:rsidRDefault="001B16F4" w:rsidP="0013214D">
            <w:pPr>
              <w:rPr>
                <w:rFonts w:ascii="Arial" w:hAnsi="Arial" w:cs="Arial"/>
                <w:b/>
              </w:rPr>
            </w:pPr>
          </w:p>
        </w:tc>
        <w:tc>
          <w:tcPr>
            <w:tcW w:w="7513" w:type="dxa"/>
          </w:tcPr>
          <w:p w14:paraId="50525FA6" w14:textId="77777777" w:rsidR="001B16F4" w:rsidRPr="003645D5" w:rsidRDefault="001B16F4" w:rsidP="0013214D">
            <w:pPr>
              <w:jc w:val="both"/>
              <w:rPr>
                <w:rFonts w:ascii="Arial" w:hAnsi="Arial" w:cs="Arial"/>
              </w:rPr>
            </w:pPr>
            <w:r w:rsidRPr="003645D5">
              <w:rPr>
                <w:rFonts w:ascii="Arial" w:hAnsi="Arial" w:cs="Arial"/>
              </w:rPr>
              <w:t>Radni materijali, papiri za kopiranje, različiti radni listići</w:t>
            </w:r>
          </w:p>
          <w:p w14:paraId="032C3FD8" w14:textId="77777777" w:rsidR="001B16F4" w:rsidRPr="003645D5" w:rsidRDefault="001B16F4" w:rsidP="0013214D">
            <w:pPr>
              <w:jc w:val="both"/>
              <w:rPr>
                <w:rFonts w:ascii="Arial" w:hAnsi="Arial" w:cs="Arial"/>
              </w:rPr>
            </w:pPr>
          </w:p>
        </w:tc>
      </w:tr>
    </w:tbl>
    <w:p w14:paraId="5636C3FD" w14:textId="77777777" w:rsidR="001B16F4" w:rsidRPr="003645D5" w:rsidRDefault="001B16F4" w:rsidP="003167A8">
      <w:pPr>
        <w:rPr>
          <w:rFonts w:ascii="Arial" w:hAnsi="Arial" w:cs="Arial"/>
        </w:rPr>
      </w:pPr>
    </w:p>
    <w:p w14:paraId="0E09B3A1" w14:textId="77777777" w:rsidR="001B16F4" w:rsidRPr="003645D5" w:rsidRDefault="001B16F4" w:rsidP="003167A8">
      <w:pPr>
        <w:rPr>
          <w:rFonts w:ascii="Arial" w:hAnsi="Arial" w:cs="Arial"/>
        </w:rPr>
      </w:pPr>
    </w:p>
    <w:p w14:paraId="253CDE7D" w14:textId="77777777" w:rsidR="001B16F4" w:rsidRPr="003645D5" w:rsidRDefault="001B16F4" w:rsidP="003167A8">
      <w:pPr>
        <w:rPr>
          <w:rFonts w:ascii="Arial" w:hAnsi="Arial" w:cs="Arial"/>
        </w:rPr>
      </w:pPr>
    </w:p>
    <w:p w14:paraId="2B302153" w14:textId="77777777" w:rsidR="001B16F4" w:rsidRPr="003645D5" w:rsidRDefault="001B16F4" w:rsidP="003167A8">
      <w:pPr>
        <w:rPr>
          <w:rFonts w:ascii="Arial" w:hAnsi="Arial" w:cs="Arial"/>
        </w:rPr>
      </w:pPr>
    </w:p>
    <w:p w14:paraId="707B44AA" w14:textId="77777777" w:rsidR="001B16F4" w:rsidRPr="003645D5" w:rsidRDefault="001B16F4" w:rsidP="003167A8">
      <w:pPr>
        <w:rPr>
          <w:rFonts w:ascii="Arial" w:hAnsi="Arial" w:cs="Arial"/>
        </w:rPr>
      </w:pPr>
    </w:p>
    <w:p w14:paraId="440633F4" w14:textId="77777777" w:rsidR="001B16F4" w:rsidRPr="003645D5" w:rsidRDefault="001B16F4" w:rsidP="003167A8">
      <w:pPr>
        <w:rPr>
          <w:rFonts w:ascii="Arial" w:hAnsi="Arial" w:cs="Arial"/>
        </w:rPr>
      </w:pPr>
    </w:p>
    <w:p w14:paraId="3D03FDC5" w14:textId="77777777" w:rsidR="001B16F4" w:rsidRPr="003645D5" w:rsidRDefault="001B16F4" w:rsidP="003167A8">
      <w:pPr>
        <w:rPr>
          <w:rFonts w:ascii="Arial" w:hAnsi="Arial" w:cs="Arial"/>
        </w:rPr>
      </w:pPr>
    </w:p>
    <w:p w14:paraId="5D2B3825" w14:textId="77777777" w:rsidR="001B16F4" w:rsidRPr="003645D5" w:rsidRDefault="001B16F4" w:rsidP="003167A8">
      <w:pPr>
        <w:rPr>
          <w:rFonts w:ascii="Arial" w:hAnsi="Arial" w:cs="Arial"/>
        </w:rPr>
      </w:pPr>
    </w:p>
    <w:p w14:paraId="5E15CB84" w14:textId="77777777" w:rsidR="001B16F4" w:rsidRPr="003645D5" w:rsidRDefault="001B16F4" w:rsidP="003167A8">
      <w:pPr>
        <w:rPr>
          <w:rFonts w:ascii="Arial" w:hAnsi="Arial" w:cs="Arial"/>
        </w:rPr>
      </w:pPr>
    </w:p>
    <w:p w14:paraId="052D6C43" w14:textId="77777777" w:rsidR="001B16F4" w:rsidRPr="003645D5" w:rsidRDefault="001B16F4" w:rsidP="003167A8">
      <w:pPr>
        <w:rPr>
          <w:rFonts w:ascii="Arial" w:hAnsi="Arial" w:cs="Arial"/>
        </w:rPr>
      </w:pPr>
    </w:p>
    <w:p w14:paraId="3A9EE9A2" w14:textId="77777777" w:rsidR="00AB38C5" w:rsidRPr="003645D5" w:rsidRDefault="00AB38C5" w:rsidP="003167A8">
      <w:pPr>
        <w:rPr>
          <w:rFonts w:ascii="Arial" w:hAnsi="Arial" w:cs="Arial"/>
        </w:rPr>
      </w:pPr>
    </w:p>
    <w:p w14:paraId="7D75B487" w14:textId="77777777" w:rsidR="00AB38C5" w:rsidRPr="003645D5" w:rsidRDefault="00AB38C5" w:rsidP="003167A8">
      <w:pPr>
        <w:rPr>
          <w:rFonts w:ascii="Arial" w:hAnsi="Arial" w:cs="Arial"/>
        </w:rPr>
      </w:pPr>
    </w:p>
    <w:p w14:paraId="279BA697" w14:textId="77777777" w:rsidR="00AB38C5" w:rsidRPr="003645D5" w:rsidRDefault="00AB38C5" w:rsidP="00AB38C5">
      <w:pPr>
        <w:spacing w:after="0"/>
        <w:rPr>
          <w:rFonts w:ascii="Arial" w:hAnsi="Arial" w:cs="Arial"/>
          <w:sz w:val="24"/>
          <w:szCs w:val="24"/>
        </w:rPr>
      </w:pPr>
      <w:r w:rsidRPr="003645D5">
        <w:rPr>
          <w:rFonts w:ascii="Arial" w:hAnsi="Arial" w:cs="Arial"/>
          <w:sz w:val="24"/>
          <w:szCs w:val="24"/>
        </w:rPr>
        <w:t xml:space="preserve">UČITELJ: </w:t>
      </w:r>
      <w:r w:rsidRPr="003645D5">
        <w:rPr>
          <w:rFonts w:ascii="Arial" w:hAnsi="Arial" w:cs="Arial"/>
          <w:b/>
          <w:sz w:val="24"/>
          <w:szCs w:val="24"/>
        </w:rPr>
        <w:t>DUBRAVKA VUKOVIĆ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AB38C5" w:rsidRPr="003645D5" w14:paraId="517B9771" w14:textId="77777777" w:rsidTr="001074D8">
        <w:trPr>
          <w:trHeight w:val="964"/>
        </w:trPr>
        <w:tc>
          <w:tcPr>
            <w:tcW w:w="3686" w:type="dxa"/>
            <w:tcBorders>
              <w:right w:val="single" w:sz="18" w:space="0" w:color="auto"/>
            </w:tcBorders>
            <w:shd w:val="clear" w:color="auto" w:fill="auto"/>
            <w:vAlign w:val="center"/>
            <w:hideMark/>
          </w:tcPr>
          <w:p w14:paraId="1952B8F6" w14:textId="77777777" w:rsidR="00AB38C5" w:rsidRPr="003645D5" w:rsidRDefault="00AB38C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158E817F" w14:textId="77777777" w:rsidR="00255FF8" w:rsidRDefault="00255FF8" w:rsidP="00255FF8">
            <w:pPr>
              <w:spacing w:after="0" w:line="240" w:lineRule="auto"/>
              <w:rPr>
                <w:rFonts w:ascii="Arial" w:eastAsia="Times New Roman" w:hAnsi="Arial" w:cs="Arial"/>
                <w:color w:val="000000"/>
                <w:sz w:val="24"/>
                <w:szCs w:val="24"/>
                <w:lang w:eastAsia="hr-HR"/>
              </w:rPr>
            </w:pPr>
          </w:p>
          <w:p w14:paraId="170AAD98" w14:textId="77777777" w:rsidR="00255FF8" w:rsidRDefault="00255FF8" w:rsidP="00255FF8">
            <w:pPr>
              <w:spacing w:after="0" w:line="240" w:lineRule="auto"/>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DOPUNSKA NASTAVA iz </w:t>
            </w:r>
            <w:r w:rsidR="00AB38C5" w:rsidRPr="003645D5">
              <w:rPr>
                <w:rFonts w:ascii="Arial" w:eastAsia="Times New Roman" w:hAnsi="Arial" w:cs="Arial"/>
                <w:color w:val="000000"/>
                <w:sz w:val="24"/>
                <w:szCs w:val="24"/>
                <w:lang w:eastAsia="hr-HR"/>
              </w:rPr>
              <w:t xml:space="preserve">engleskog  jezika  </w:t>
            </w:r>
          </w:p>
          <w:p w14:paraId="0FB26C80" w14:textId="77777777" w:rsidR="00255FF8" w:rsidRDefault="00255FF8" w:rsidP="00255FF8">
            <w:pPr>
              <w:spacing w:after="0" w:line="240" w:lineRule="auto"/>
              <w:rPr>
                <w:rFonts w:ascii="Arial" w:eastAsia="Times New Roman" w:hAnsi="Arial" w:cs="Arial"/>
                <w:color w:val="000000"/>
                <w:sz w:val="24"/>
                <w:szCs w:val="24"/>
                <w:lang w:eastAsia="hr-HR"/>
              </w:rPr>
            </w:pPr>
          </w:p>
          <w:p w14:paraId="4AF91A87" w14:textId="77777777" w:rsidR="00AB38C5" w:rsidRPr="003645D5" w:rsidRDefault="00AB38C5" w:rsidP="00255FF8">
            <w:pPr>
              <w:spacing w:after="0" w:line="240" w:lineRule="auto"/>
              <w:rPr>
                <w:rFonts w:ascii="Arial" w:eastAsia="Times New Roman" w:hAnsi="Arial" w:cs="Arial"/>
                <w:color w:val="000000"/>
                <w:sz w:val="24"/>
                <w:szCs w:val="24"/>
                <w:lang w:eastAsia="hr-HR"/>
              </w:rPr>
            </w:pPr>
          </w:p>
        </w:tc>
      </w:tr>
      <w:tr w:rsidR="00AB38C5" w:rsidRPr="003645D5" w14:paraId="0C1EAAD4" w14:textId="77777777" w:rsidTr="001074D8">
        <w:trPr>
          <w:trHeight w:val="964"/>
        </w:trPr>
        <w:tc>
          <w:tcPr>
            <w:tcW w:w="3686" w:type="dxa"/>
            <w:tcBorders>
              <w:right w:val="single" w:sz="18" w:space="0" w:color="auto"/>
            </w:tcBorders>
            <w:shd w:val="clear" w:color="auto" w:fill="auto"/>
            <w:vAlign w:val="center"/>
            <w:hideMark/>
          </w:tcPr>
          <w:p w14:paraId="0D6DA132" w14:textId="77777777" w:rsidR="00AB38C5" w:rsidRPr="003645D5" w:rsidRDefault="00AB38C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41CDB828" w14:textId="77777777" w:rsidR="00AB38C5" w:rsidRPr="003645D5" w:rsidRDefault="00AB38C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8.a,8.b,8.c</w:t>
            </w:r>
          </w:p>
        </w:tc>
      </w:tr>
      <w:tr w:rsidR="00AB38C5" w:rsidRPr="003645D5" w14:paraId="6ACEB673" w14:textId="77777777" w:rsidTr="001074D8">
        <w:trPr>
          <w:trHeight w:val="964"/>
        </w:trPr>
        <w:tc>
          <w:tcPr>
            <w:tcW w:w="3686" w:type="dxa"/>
            <w:tcBorders>
              <w:right w:val="single" w:sz="18" w:space="0" w:color="auto"/>
            </w:tcBorders>
            <w:shd w:val="clear" w:color="auto" w:fill="auto"/>
            <w:vAlign w:val="center"/>
            <w:hideMark/>
          </w:tcPr>
          <w:p w14:paraId="0F8C47C2" w14:textId="77777777" w:rsidR="00AB38C5" w:rsidRPr="003645D5" w:rsidRDefault="00AB38C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13A98E8F" w14:textId="77777777" w:rsidR="00AB38C5" w:rsidRPr="003645D5" w:rsidRDefault="002E54A5" w:rsidP="001074D8">
            <w:pPr>
              <w:spacing w:after="0" w:line="240" w:lineRule="auto"/>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Dubravka Vuković</w:t>
            </w:r>
          </w:p>
        </w:tc>
      </w:tr>
      <w:tr w:rsidR="00AB38C5" w:rsidRPr="003645D5" w14:paraId="0B7DC5F8" w14:textId="77777777" w:rsidTr="001074D8">
        <w:trPr>
          <w:trHeight w:val="964"/>
        </w:trPr>
        <w:tc>
          <w:tcPr>
            <w:tcW w:w="3686" w:type="dxa"/>
            <w:tcBorders>
              <w:right w:val="single" w:sz="18" w:space="0" w:color="auto"/>
            </w:tcBorders>
            <w:shd w:val="clear" w:color="auto" w:fill="auto"/>
            <w:vAlign w:val="center"/>
            <w:hideMark/>
          </w:tcPr>
          <w:p w14:paraId="173A43F4" w14:textId="77777777" w:rsidR="00AB38C5" w:rsidRPr="003645D5" w:rsidRDefault="00AB38C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314DA9F4" w14:textId="77777777" w:rsidR="00AB38C5" w:rsidRPr="003645D5" w:rsidRDefault="00AB38C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Savladati gradivo prema redovitom planu i programu, riješiti poteškoće u razumijevanju, razviti osnovne vještine govorenja i pisanja, nadoknaditi propušteno gradivo</w:t>
            </w:r>
          </w:p>
        </w:tc>
      </w:tr>
      <w:tr w:rsidR="00AB38C5" w:rsidRPr="003645D5" w14:paraId="7D3F9766" w14:textId="77777777" w:rsidTr="001074D8">
        <w:trPr>
          <w:trHeight w:val="964"/>
        </w:trPr>
        <w:tc>
          <w:tcPr>
            <w:tcW w:w="3686" w:type="dxa"/>
            <w:tcBorders>
              <w:right w:val="single" w:sz="18" w:space="0" w:color="auto"/>
            </w:tcBorders>
            <w:shd w:val="clear" w:color="auto" w:fill="auto"/>
            <w:vAlign w:val="center"/>
            <w:hideMark/>
          </w:tcPr>
          <w:p w14:paraId="732063C7" w14:textId="77777777" w:rsidR="00AB38C5" w:rsidRPr="003645D5" w:rsidRDefault="00AB38C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3CA0BB56" w14:textId="77777777" w:rsidR="00AB38C5" w:rsidRPr="003645D5" w:rsidRDefault="00AB38C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Pomoći učenicima da lakše usvoje gradivo, savladaju potreban vokabular, utvrde usvojeno i nadoknade propušteno gradivo</w:t>
            </w:r>
          </w:p>
        </w:tc>
      </w:tr>
      <w:tr w:rsidR="00AB38C5" w:rsidRPr="003645D5" w14:paraId="49EA47CA" w14:textId="77777777" w:rsidTr="001074D8">
        <w:trPr>
          <w:trHeight w:val="964"/>
        </w:trPr>
        <w:tc>
          <w:tcPr>
            <w:tcW w:w="3686" w:type="dxa"/>
            <w:tcBorders>
              <w:right w:val="single" w:sz="18" w:space="0" w:color="auto"/>
            </w:tcBorders>
            <w:shd w:val="clear" w:color="auto" w:fill="auto"/>
            <w:vAlign w:val="center"/>
            <w:hideMark/>
          </w:tcPr>
          <w:p w14:paraId="0BA01700" w14:textId="77777777" w:rsidR="00AB38C5" w:rsidRPr="003645D5" w:rsidRDefault="00AB38C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179F00B1" w14:textId="77777777" w:rsidR="00AB38C5" w:rsidRPr="003645D5" w:rsidRDefault="00AB38C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Razgovor, čitanje, pisanje, postavljanje pitanja, usmeno i pismeno rješavanje zadataka, rad u grupama i individualni rad</w:t>
            </w:r>
          </w:p>
        </w:tc>
      </w:tr>
      <w:tr w:rsidR="00AB38C5" w:rsidRPr="003645D5" w14:paraId="20A76A68" w14:textId="77777777" w:rsidTr="001074D8">
        <w:trPr>
          <w:trHeight w:val="964"/>
        </w:trPr>
        <w:tc>
          <w:tcPr>
            <w:tcW w:w="3686" w:type="dxa"/>
            <w:tcBorders>
              <w:right w:val="single" w:sz="18" w:space="0" w:color="auto"/>
            </w:tcBorders>
            <w:shd w:val="clear" w:color="auto" w:fill="auto"/>
            <w:vAlign w:val="center"/>
            <w:hideMark/>
          </w:tcPr>
          <w:p w14:paraId="3BD0E0C8" w14:textId="77777777" w:rsidR="00AB38C5" w:rsidRPr="003645D5" w:rsidRDefault="00AB38C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574C2EAC" w14:textId="77777777" w:rsidR="00AB38C5" w:rsidRPr="003645D5" w:rsidRDefault="00AB38C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Do 12</w:t>
            </w:r>
          </w:p>
        </w:tc>
      </w:tr>
      <w:tr w:rsidR="00AB38C5" w:rsidRPr="003645D5" w14:paraId="332FB990" w14:textId="77777777" w:rsidTr="001074D8">
        <w:trPr>
          <w:trHeight w:val="964"/>
        </w:trPr>
        <w:tc>
          <w:tcPr>
            <w:tcW w:w="3686" w:type="dxa"/>
            <w:tcBorders>
              <w:right w:val="single" w:sz="18" w:space="0" w:color="auto"/>
            </w:tcBorders>
            <w:shd w:val="clear" w:color="auto" w:fill="auto"/>
            <w:vAlign w:val="center"/>
            <w:hideMark/>
          </w:tcPr>
          <w:p w14:paraId="51A9DD2A" w14:textId="77777777" w:rsidR="00AB38C5" w:rsidRPr="003645D5" w:rsidRDefault="00AB38C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7C9675BC" w14:textId="77777777" w:rsidR="00AB38C5" w:rsidRPr="003645D5" w:rsidRDefault="00AB38C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Jedan sat tjedno tijekom školske godine 2020./2021.</w:t>
            </w:r>
          </w:p>
        </w:tc>
      </w:tr>
      <w:tr w:rsidR="00AB38C5" w:rsidRPr="003645D5" w14:paraId="29260FBF" w14:textId="77777777" w:rsidTr="001074D8">
        <w:trPr>
          <w:trHeight w:val="964"/>
        </w:trPr>
        <w:tc>
          <w:tcPr>
            <w:tcW w:w="3686" w:type="dxa"/>
            <w:tcBorders>
              <w:right w:val="single" w:sz="18" w:space="0" w:color="auto"/>
            </w:tcBorders>
            <w:shd w:val="clear" w:color="auto" w:fill="auto"/>
            <w:vAlign w:val="center"/>
            <w:hideMark/>
          </w:tcPr>
          <w:p w14:paraId="48EEA45A" w14:textId="77777777" w:rsidR="00AB38C5" w:rsidRPr="003645D5" w:rsidRDefault="00AB38C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0623DEC6" w14:textId="77777777" w:rsidR="00AB38C5" w:rsidRPr="003645D5" w:rsidRDefault="00AB38C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Praćenje dolazaka i postignuća učenika, te odnosa prema radu u obliku pismenih bilješki, usmene pohvale i kritike učitelja</w:t>
            </w:r>
          </w:p>
        </w:tc>
      </w:tr>
      <w:tr w:rsidR="00AB38C5" w:rsidRPr="003645D5" w14:paraId="73FFD29C" w14:textId="77777777" w:rsidTr="001074D8">
        <w:trPr>
          <w:trHeight w:val="964"/>
        </w:trPr>
        <w:tc>
          <w:tcPr>
            <w:tcW w:w="3686" w:type="dxa"/>
            <w:tcBorders>
              <w:right w:val="single" w:sz="18" w:space="0" w:color="auto"/>
            </w:tcBorders>
            <w:shd w:val="clear" w:color="auto" w:fill="auto"/>
            <w:vAlign w:val="center"/>
            <w:hideMark/>
          </w:tcPr>
          <w:p w14:paraId="3436E69B" w14:textId="77777777" w:rsidR="00AB38C5" w:rsidRPr="003645D5" w:rsidRDefault="00AB38C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3939A871" w14:textId="77777777" w:rsidR="00AB38C5" w:rsidRPr="003645D5" w:rsidRDefault="00AB38C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Nema troškova</w:t>
            </w:r>
          </w:p>
        </w:tc>
      </w:tr>
    </w:tbl>
    <w:p w14:paraId="383FA987" w14:textId="77777777" w:rsidR="00AB38C5" w:rsidRPr="003645D5" w:rsidRDefault="00AB38C5" w:rsidP="00AB38C5">
      <w:pPr>
        <w:rPr>
          <w:rFonts w:ascii="Arial" w:hAnsi="Arial" w:cs="Arial"/>
        </w:rPr>
      </w:pPr>
    </w:p>
    <w:p w14:paraId="7D576772" w14:textId="77777777" w:rsidR="00AB38C5" w:rsidRPr="003645D5" w:rsidRDefault="00AB38C5" w:rsidP="003167A8">
      <w:pPr>
        <w:rPr>
          <w:rFonts w:ascii="Arial" w:hAnsi="Arial" w:cs="Arial"/>
        </w:rPr>
      </w:pPr>
    </w:p>
    <w:p w14:paraId="1D288497" w14:textId="77777777" w:rsidR="006E651B" w:rsidRPr="003645D5" w:rsidRDefault="006E651B" w:rsidP="003167A8">
      <w:pPr>
        <w:rPr>
          <w:rFonts w:ascii="Arial" w:hAnsi="Arial" w:cs="Arial"/>
        </w:rPr>
      </w:pPr>
    </w:p>
    <w:p w14:paraId="36735838" w14:textId="77777777" w:rsidR="006E651B" w:rsidRPr="003645D5" w:rsidRDefault="006E651B" w:rsidP="003167A8">
      <w:pPr>
        <w:rPr>
          <w:rFonts w:ascii="Arial" w:hAnsi="Arial" w:cs="Arial"/>
        </w:rPr>
      </w:pPr>
    </w:p>
    <w:p w14:paraId="020C1B23" w14:textId="77777777" w:rsidR="00181EB9" w:rsidRPr="003645D5" w:rsidRDefault="00181EB9" w:rsidP="003167A8">
      <w:pPr>
        <w:rPr>
          <w:rFonts w:ascii="Arial" w:hAnsi="Arial" w:cs="Arial"/>
        </w:rPr>
      </w:pPr>
    </w:p>
    <w:p w14:paraId="2579C96F" w14:textId="77777777" w:rsidR="00181EB9" w:rsidRPr="003645D5" w:rsidRDefault="00181EB9" w:rsidP="003167A8">
      <w:pPr>
        <w:rPr>
          <w:rFonts w:ascii="Arial" w:hAnsi="Arial" w:cs="Arial"/>
        </w:rPr>
      </w:pPr>
    </w:p>
    <w:p w14:paraId="4C317840" w14:textId="77777777" w:rsidR="00181EB9" w:rsidRPr="003645D5" w:rsidRDefault="00181EB9" w:rsidP="003167A8">
      <w:pPr>
        <w:rPr>
          <w:rFonts w:ascii="Arial" w:hAnsi="Arial" w:cs="Arial"/>
        </w:rPr>
      </w:pPr>
    </w:p>
    <w:tbl>
      <w:tblPr>
        <w:tblStyle w:val="Reetkatablice"/>
        <w:tblW w:w="10065" w:type="dxa"/>
        <w:tblInd w:w="-34" w:type="dxa"/>
        <w:tblLayout w:type="fixed"/>
        <w:tblLook w:val="04A0" w:firstRow="1" w:lastRow="0" w:firstColumn="1" w:lastColumn="0" w:noHBand="0" w:noVBand="1"/>
      </w:tblPr>
      <w:tblGrid>
        <w:gridCol w:w="2552"/>
        <w:gridCol w:w="7513"/>
      </w:tblGrid>
      <w:tr w:rsidR="00181EB9" w:rsidRPr="003645D5" w14:paraId="0469AF3F" w14:textId="77777777" w:rsidTr="00F7715A">
        <w:trPr>
          <w:trHeight w:val="1125"/>
        </w:trPr>
        <w:tc>
          <w:tcPr>
            <w:tcW w:w="2552" w:type="dxa"/>
          </w:tcPr>
          <w:p w14:paraId="20DF0053" w14:textId="77777777" w:rsidR="00181EB9" w:rsidRPr="003645D5" w:rsidRDefault="00181EB9" w:rsidP="00F61DA4">
            <w:pPr>
              <w:rPr>
                <w:rFonts w:ascii="Arial" w:hAnsi="Arial" w:cs="Arial"/>
                <w:b/>
              </w:rPr>
            </w:pPr>
          </w:p>
          <w:p w14:paraId="261C3829" w14:textId="77777777" w:rsidR="00181EB9" w:rsidRPr="003645D5" w:rsidRDefault="00181EB9" w:rsidP="00F61DA4">
            <w:pPr>
              <w:rPr>
                <w:rFonts w:ascii="Arial" w:hAnsi="Arial" w:cs="Arial"/>
                <w:b/>
              </w:rPr>
            </w:pPr>
            <w:r w:rsidRPr="003645D5">
              <w:rPr>
                <w:rFonts w:ascii="Arial" w:hAnsi="Arial" w:cs="Arial"/>
                <w:b/>
              </w:rPr>
              <w:t>NAZIV AKTIVNOSTI/PROGRAMA ILI PROJEKTA</w:t>
            </w:r>
          </w:p>
        </w:tc>
        <w:tc>
          <w:tcPr>
            <w:tcW w:w="7513" w:type="dxa"/>
          </w:tcPr>
          <w:p w14:paraId="23A345BA" w14:textId="77777777" w:rsidR="00181EB9" w:rsidRPr="003645D5" w:rsidRDefault="00181EB9" w:rsidP="00F61DA4">
            <w:pPr>
              <w:rPr>
                <w:rFonts w:ascii="Arial" w:hAnsi="Arial" w:cs="Arial"/>
              </w:rPr>
            </w:pPr>
          </w:p>
          <w:p w14:paraId="49B6B953" w14:textId="77777777" w:rsidR="00181EB9" w:rsidRPr="003645D5" w:rsidRDefault="00181EB9" w:rsidP="00F61DA4">
            <w:pPr>
              <w:rPr>
                <w:rFonts w:ascii="Arial" w:hAnsi="Arial" w:cs="Arial"/>
              </w:rPr>
            </w:pPr>
          </w:p>
          <w:p w14:paraId="01F08D4F" w14:textId="77777777" w:rsidR="00181EB9" w:rsidRPr="003645D5" w:rsidRDefault="00181EB9" w:rsidP="00F61DA4">
            <w:pPr>
              <w:rPr>
                <w:rFonts w:ascii="Arial" w:hAnsi="Arial" w:cs="Arial"/>
              </w:rPr>
            </w:pPr>
            <w:r w:rsidRPr="003645D5">
              <w:rPr>
                <w:rFonts w:ascii="Arial" w:hAnsi="Arial" w:cs="Arial"/>
                <w:b/>
              </w:rPr>
              <w:t>Dopunska nastava iz Matematike</w:t>
            </w:r>
          </w:p>
        </w:tc>
      </w:tr>
      <w:tr w:rsidR="00181EB9" w:rsidRPr="003645D5" w14:paraId="085E8BD8" w14:textId="77777777" w:rsidTr="00F7715A">
        <w:trPr>
          <w:trHeight w:val="614"/>
        </w:trPr>
        <w:tc>
          <w:tcPr>
            <w:tcW w:w="2552" w:type="dxa"/>
          </w:tcPr>
          <w:p w14:paraId="6574C96C" w14:textId="77777777" w:rsidR="00181EB9" w:rsidRPr="003645D5" w:rsidRDefault="00181EB9" w:rsidP="00F61DA4">
            <w:pPr>
              <w:rPr>
                <w:rFonts w:ascii="Arial" w:hAnsi="Arial" w:cs="Arial"/>
                <w:b/>
              </w:rPr>
            </w:pPr>
          </w:p>
          <w:p w14:paraId="4C601448" w14:textId="77777777" w:rsidR="00181EB9" w:rsidRPr="003645D5" w:rsidRDefault="00181EB9" w:rsidP="00F61DA4">
            <w:pPr>
              <w:rPr>
                <w:rFonts w:ascii="Arial" w:hAnsi="Arial" w:cs="Arial"/>
                <w:b/>
              </w:rPr>
            </w:pPr>
            <w:r w:rsidRPr="003645D5">
              <w:rPr>
                <w:rFonts w:ascii="Arial" w:hAnsi="Arial" w:cs="Arial"/>
                <w:b/>
              </w:rPr>
              <w:t>RAZRED</w:t>
            </w:r>
          </w:p>
          <w:p w14:paraId="1CF6F9D5" w14:textId="77777777" w:rsidR="00181EB9" w:rsidRPr="003645D5" w:rsidRDefault="00181EB9" w:rsidP="00F61DA4">
            <w:pPr>
              <w:rPr>
                <w:rFonts w:ascii="Arial" w:hAnsi="Arial" w:cs="Arial"/>
                <w:b/>
              </w:rPr>
            </w:pPr>
          </w:p>
        </w:tc>
        <w:tc>
          <w:tcPr>
            <w:tcW w:w="7513" w:type="dxa"/>
          </w:tcPr>
          <w:p w14:paraId="49DB1487" w14:textId="77777777" w:rsidR="00181EB9" w:rsidRPr="003645D5" w:rsidRDefault="00181EB9" w:rsidP="00F61DA4">
            <w:pPr>
              <w:rPr>
                <w:rFonts w:ascii="Arial" w:hAnsi="Arial" w:cs="Arial"/>
              </w:rPr>
            </w:pPr>
          </w:p>
          <w:p w14:paraId="74AF6910" w14:textId="77777777" w:rsidR="00181EB9" w:rsidRPr="003645D5" w:rsidRDefault="00181EB9" w:rsidP="00F61DA4">
            <w:pPr>
              <w:rPr>
                <w:rFonts w:ascii="Arial" w:hAnsi="Arial" w:cs="Arial"/>
              </w:rPr>
            </w:pPr>
            <w:r w:rsidRPr="003645D5">
              <w:rPr>
                <w:rFonts w:ascii="Arial" w:hAnsi="Arial" w:cs="Arial"/>
              </w:rPr>
              <w:t>6.a, 6.d</w:t>
            </w:r>
          </w:p>
        </w:tc>
      </w:tr>
      <w:tr w:rsidR="00181EB9" w:rsidRPr="003645D5" w14:paraId="11744A6E" w14:textId="77777777" w:rsidTr="00F7715A">
        <w:tc>
          <w:tcPr>
            <w:tcW w:w="2552" w:type="dxa"/>
          </w:tcPr>
          <w:p w14:paraId="2E2788DB" w14:textId="77777777" w:rsidR="00181EB9" w:rsidRPr="003645D5" w:rsidRDefault="00181EB9" w:rsidP="00F61DA4">
            <w:pPr>
              <w:rPr>
                <w:rFonts w:ascii="Arial" w:hAnsi="Arial" w:cs="Arial"/>
                <w:b/>
              </w:rPr>
            </w:pPr>
            <w:r w:rsidRPr="003645D5">
              <w:rPr>
                <w:rFonts w:ascii="Arial" w:hAnsi="Arial" w:cs="Arial"/>
                <w:b/>
              </w:rPr>
              <w:t>NOSITELJ AKTIVNOSTI/PROGRAMA ILI PROJEKTA</w:t>
            </w:r>
          </w:p>
        </w:tc>
        <w:tc>
          <w:tcPr>
            <w:tcW w:w="7513" w:type="dxa"/>
          </w:tcPr>
          <w:p w14:paraId="3DB9F38E" w14:textId="77777777" w:rsidR="00181EB9" w:rsidRPr="003645D5" w:rsidRDefault="00181EB9" w:rsidP="00F61DA4">
            <w:pPr>
              <w:rPr>
                <w:rFonts w:ascii="Arial" w:hAnsi="Arial" w:cs="Arial"/>
              </w:rPr>
            </w:pPr>
          </w:p>
          <w:p w14:paraId="21C158B1" w14:textId="77777777" w:rsidR="00181EB9" w:rsidRPr="003645D5" w:rsidRDefault="00181EB9" w:rsidP="00F61DA4">
            <w:pPr>
              <w:rPr>
                <w:rFonts w:ascii="Arial" w:hAnsi="Arial" w:cs="Arial"/>
              </w:rPr>
            </w:pPr>
            <w:r w:rsidRPr="003645D5">
              <w:rPr>
                <w:rFonts w:ascii="Arial" w:hAnsi="Arial" w:cs="Arial"/>
              </w:rPr>
              <w:t xml:space="preserve">Ljubica </w:t>
            </w:r>
            <w:proofErr w:type="spellStart"/>
            <w:r w:rsidRPr="003645D5">
              <w:rPr>
                <w:rFonts w:ascii="Arial" w:hAnsi="Arial" w:cs="Arial"/>
              </w:rPr>
              <w:t>Hustić</w:t>
            </w:r>
            <w:proofErr w:type="spellEnd"/>
          </w:p>
        </w:tc>
      </w:tr>
      <w:tr w:rsidR="00181EB9" w:rsidRPr="003645D5" w14:paraId="5D79E76E" w14:textId="77777777" w:rsidTr="00F7715A">
        <w:tc>
          <w:tcPr>
            <w:tcW w:w="2552" w:type="dxa"/>
          </w:tcPr>
          <w:p w14:paraId="3558266B" w14:textId="77777777" w:rsidR="00181EB9" w:rsidRPr="003645D5" w:rsidRDefault="00181EB9" w:rsidP="00F61DA4">
            <w:pPr>
              <w:rPr>
                <w:rFonts w:ascii="Arial" w:hAnsi="Arial" w:cs="Arial"/>
                <w:b/>
              </w:rPr>
            </w:pPr>
          </w:p>
          <w:p w14:paraId="11C6A327" w14:textId="77777777" w:rsidR="00181EB9" w:rsidRPr="003645D5" w:rsidRDefault="00181EB9" w:rsidP="00F61DA4">
            <w:pPr>
              <w:rPr>
                <w:rFonts w:ascii="Arial" w:hAnsi="Arial" w:cs="Arial"/>
                <w:b/>
              </w:rPr>
            </w:pPr>
            <w:r w:rsidRPr="003645D5">
              <w:rPr>
                <w:rFonts w:ascii="Arial" w:hAnsi="Arial" w:cs="Arial"/>
                <w:b/>
              </w:rPr>
              <w:t xml:space="preserve">CILJEVI </w:t>
            </w:r>
          </w:p>
          <w:p w14:paraId="0C6DBF33" w14:textId="77777777" w:rsidR="00181EB9" w:rsidRPr="003645D5" w:rsidRDefault="00181EB9" w:rsidP="00F61DA4">
            <w:pPr>
              <w:rPr>
                <w:rFonts w:ascii="Arial" w:hAnsi="Arial" w:cs="Arial"/>
                <w:b/>
              </w:rPr>
            </w:pPr>
          </w:p>
        </w:tc>
        <w:tc>
          <w:tcPr>
            <w:tcW w:w="7513" w:type="dxa"/>
          </w:tcPr>
          <w:p w14:paraId="694CCB8F"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Utvrđivanje  stečenog znanja u redovnoj nastavi matematike 5. razreda.</w:t>
            </w:r>
          </w:p>
          <w:p w14:paraId="422A2A74"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Utvrditi osnovna znanja iz matematike i na temelju njih utvrditi  znanje i na zahtjevnije zadatke iz matematike.</w:t>
            </w:r>
          </w:p>
          <w:p w14:paraId="66AB877E" w14:textId="77777777" w:rsidR="00181EB9" w:rsidRPr="003645D5" w:rsidRDefault="00181EB9" w:rsidP="00F61DA4">
            <w:pPr>
              <w:jc w:val="both"/>
              <w:rPr>
                <w:rFonts w:ascii="Arial" w:hAnsi="Arial" w:cs="Arial"/>
              </w:rPr>
            </w:pPr>
            <w:r w:rsidRPr="003645D5">
              <w:rPr>
                <w:rFonts w:ascii="Arial" w:hAnsi="Arial" w:cs="Arial"/>
              </w:rPr>
              <w:t>Pripremiti učenike za vrednovanje iz matematike.</w:t>
            </w:r>
          </w:p>
        </w:tc>
      </w:tr>
      <w:tr w:rsidR="00181EB9" w:rsidRPr="003645D5" w14:paraId="285276CE" w14:textId="77777777" w:rsidTr="00F7715A">
        <w:tc>
          <w:tcPr>
            <w:tcW w:w="2552" w:type="dxa"/>
          </w:tcPr>
          <w:p w14:paraId="28B04E10" w14:textId="77777777" w:rsidR="00181EB9" w:rsidRPr="003645D5" w:rsidRDefault="00181EB9" w:rsidP="00F61DA4">
            <w:pPr>
              <w:rPr>
                <w:rFonts w:ascii="Arial" w:hAnsi="Arial" w:cs="Arial"/>
                <w:b/>
              </w:rPr>
            </w:pPr>
          </w:p>
          <w:p w14:paraId="0EAF9342" w14:textId="77777777" w:rsidR="00181EB9" w:rsidRPr="003645D5" w:rsidRDefault="00181EB9" w:rsidP="00F61DA4">
            <w:pPr>
              <w:rPr>
                <w:rFonts w:ascii="Arial" w:hAnsi="Arial" w:cs="Arial"/>
                <w:b/>
              </w:rPr>
            </w:pPr>
            <w:r w:rsidRPr="003645D5">
              <w:rPr>
                <w:rFonts w:ascii="Arial" w:hAnsi="Arial" w:cs="Arial"/>
                <w:b/>
              </w:rPr>
              <w:t>OČEKIVANI ISHODI</w:t>
            </w:r>
          </w:p>
          <w:p w14:paraId="00B0FD7C" w14:textId="77777777" w:rsidR="00181EB9" w:rsidRPr="003645D5" w:rsidRDefault="00181EB9" w:rsidP="00F61DA4">
            <w:pPr>
              <w:rPr>
                <w:rFonts w:ascii="Arial" w:hAnsi="Arial" w:cs="Arial"/>
                <w:b/>
              </w:rPr>
            </w:pPr>
          </w:p>
        </w:tc>
        <w:tc>
          <w:tcPr>
            <w:tcW w:w="7513" w:type="dxa"/>
          </w:tcPr>
          <w:p w14:paraId="20F91B7F"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Osposobiti  učenike  za primjenu naučenog  znanja u nastavi matematike.</w:t>
            </w:r>
          </w:p>
          <w:p w14:paraId="0FA09961"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Razvijati samostalnost  kod rješavanja zadataka.</w:t>
            </w:r>
          </w:p>
          <w:p w14:paraId="1F28CCBC"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Postizanje vještine i matematičke preciznosti u rješavanju problema.</w:t>
            </w:r>
          </w:p>
          <w:p w14:paraId="7B4303C0"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Usvajanje radnih navika i navika uvježbavanja zadataka  u školi ili kod kuće.</w:t>
            </w:r>
          </w:p>
          <w:p w14:paraId="54F3CED4" w14:textId="77777777" w:rsidR="00181EB9" w:rsidRPr="003645D5" w:rsidRDefault="00181EB9" w:rsidP="00F61DA4">
            <w:pPr>
              <w:pStyle w:val="Default"/>
              <w:jc w:val="both"/>
              <w:rPr>
                <w:rFonts w:ascii="Arial" w:hAnsi="Arial" w:cs="Arial"/>
              </w:rPr>
            </w:pPr>
            <w:r w:rsidRPr="003645D5">
              <w:rPr>
                <w:rFonts w:ascii="Arial" w:hAnsi="Arial" w:cs="Arial"/>
                <w:sz w:val="22"/>
                <w:szCs w:val="22"/>
              </w:rPr>
              <w:t xml:space="preserve">Stjecanje djelatnog osnovnog znanja spremnog za uporabu u novim cjelinama i novim zadaćama te u samoobrazovanju. </w:t>
            </w:r>
          </w:p>
        </w:tc>
      </w:tr>
      <w:tr w:rsidR="00181EB9" w:rsidRPr="003645D5" w14:paraId="5806F5AB" w14:textId="77777777" w:rsidTr="00F7715A">
        <w:tc>
          <w:tcPr>
            <w:tcW w:w="2552" w:type="dxa"/>
          </w:tcPr>
          <w:p w14:paraId="7EA483DD" w14:textId="77777777" w:rsidR="00181EB9" w:rsidRPr="003645D5" w:rsidRDefault="00181EB9" w:rsidP="00F61DA4">
            <w:pPr>
              <w:rPr>
                <w:rFonts w:ascii="Arial" w:hAnsi="Arial" w:cs="Arial"/>
                <w:b/>
              </w:rPr>
            </w:pPr>
          </w:p>
          <w:p w14:paraId="0863BCFC" w14:textId="77777777" w:rsidR="00181EB9" w:rsidRPr="003645D5" w:rsidRDefault="00181EB9" w:rsidP="00F61DA4">
            <w:pPr>
              <w:rPr>
                <w:rFonts w:ascii="Arial" w:hAnsi="Arial" w:cs="Arial"/>
                <w:b/>
              </w:rPr>
            </w:pPr>
            <w:r w:rsidRPr="003645D5">
              <w:rPr>
                <w:rFonts w:ascii="Arial" w:hAnsi="Arial" w:cs="Arial"/>
                <w:b/>
              </w:rPr>
              <w:t>NAČIN REALIZACIJE</w:t>
            </w:r>
          </w:p>
          <w:p w14:paraId="7555C139" w14:textId="77777777" w:rsidR="00181EB9" w:rsidRPr="003645D5" w:rsidRDefault="00181EB9" w:rsidP="00F61DA4">
            <w:pPr>
              <w:rPr>
                <w:rFonts w:ascii="Arial" w:hAnsi="Arial" w:cs="Arial"/>
                <w:b/>
              </w:rPr>
            </w:pPr>
          </w:p>
        </w:tc>
        <w:tc>
          <w:tcPr>
            <w:tcW w:w="7513" w:type="dxa"/>
          </w:tcPr>
          <w:p w14:paraId="75E291F4" w14:textId="77777777" w:rsidR="00181EB9" w:rsidRPr="003645D5" w:rsidRDefault="00181EB9" w:rsidP="00F61DA4">
            <w:pPr>
              <w:jc w:val="both"/>
              <w:rPr>
                <w:rFonts w:ascii="Arial" w:hAnsi="Arial" w:cs="Arial"/>
              </w:rPr>
            </w:pPr>
          </w:p>
          <w:p w14:paraId="10062D5D" w14:textId="77777777" w:rsidR="00181EB9" w:rsidRPr="003645D5" w:rsidRDefault="00181EB9" w:rsidP="00F61DA4">
            <w:pPr>
              <w:jc w:val="both"/>
              <w:rPr>
                <w:rFonts w:ascii="Arial" w:hAnsi="Arial" w:cs="Arial"/>
              </w:rPr>
            </w:pPr>
            <w:r w:rsidRPr="003645D5">
              <w:rPr>
                <w:rFonts w:ascii="Arial" w:hAnsi="Arial" w:cs="Arial"/>
              </w:rPr>
              <w:t>Uvježbavanje  znanja i osposobljavanje za  primjenu znanja te povezivanje školskoga učenja sa stvarnim životom.</w:t>
            </w:r>
          </w:p>
        </w:tc>
      </w:tr>
      <w:tr w:rsidR="00181EB9" w:rsidRPr="003645D5" w14:paraId="781D2DEC" w14:textId="77777777" w:rsidTr="00F7715A">
        <w:trPr>
          <w:trHeight w:val="507"/>
        </w:trPr>
        <w:tc>
          <w:tcPr>
            <w:tcW w:w="2552" w:type="dxa"/>
          </w:tcPr>
          <w:p w14:paraId="1E0B7365" w14:textId="77777777" w:rsidR="00181EB9" w:rsidRPr="003645D5" w:rsidRDefault="00181EB9" w:rsidP="00F61DA4">
            <w:pPr>
              <w:rPr>
                <w:rFonts w:ascii="Arial" w:hAnsi="Arial" w:cs="Arial"/>
                <w:b/>
              </w:rPr>
            </w:pPr>
            <w:r w:rsidRPr="003645D5">
              <w:rPr>
                <w:rFonts w:ascii="Arial" w:hAnsi="Arial" w:cs="Arial"/>
                <w:b/>
              </w:rPr>
              <w:t xml:space="preserve">PLANIRANI BROJ UČENIKA </w:t>
            </w:r>
          </w:p>
        </w:tc>
        <w:tc>
          <w:tcPr>
            <w:tcW w:w="7513" w:type="dxa"/>
          </w:tcPr>
          <w:p w14:paraId="3856AE1A" w14:textId="77777777" w:rsidR="00181EB9" w:rsidRPr="003645D5" w:rsidRDefault="00181EB9" w:rsidP="00F61DA4">
            <w:pPr>
              <w:rPr>
                <w:rFonts w:ascii="Arial" w:hAnsi="Arial" w:cs="Arial"/>
              </w:rPr>
            </w:pPr>
          </w:p>
          <w:p w14:paraId="7061EF10" w14:textId="77777777" w:rsidR="00181EB9" w:rsidRPr="003645D5" w:rsidRDefault="00181EB9" w:rsidP="00F61DA4">
            <w:pPr>
              <w:rPr>
                <w:rFonts w:ascii="Arial" w:hAnsi="Arial" w:cs="Arial"/>
              </w:rPr>
            </w:pPr>
            <w:r w:rsidRPr="003645D5">
              <w:rPr>
                <w:rFonts w:ascii="Arial" w:hAnsi="Arial" w:cs="Arial"/>
              </w:rPr>
              <w:t>10 učenika</w:t>
            </w:r>
          </w:p>
        </w:tc>
      </w:tr>
      <w:tr w:rsidR="00181EB9" w:rsidRPr="003645D5" w14:paraId="1136AE73" w14:textId="77777777" w:rsidTr="00F7715A">
        <w:tc>
          <w:tcPr>
            <w:tcW w:w="2552" w:type="dxa"/>
            <w:vAlign w:val="center"/>
          </w:tcPr>
          <w:p w14:paraId="1277B358" w14:textId="77777777" w:rsidR="00181EB9" w:rsidRPr="003645D5" w:rsidRDefault="00181EB9" w:rsidP="00F61DA4">
            <w:pPr>
              <w:rPr>
                <w:rFonts w:ascii="Arial" w:hAnsi="Arial" w:cs="Arial"/>
                <w:b/>
              </w:rPr>
            </w:pPr>
            <w:r w:rsidRPr="003645D5">
              <w:rPr>
                <w:rFonts w:ascii="Arial" w:hAnsi="Arial" w:cs="Arial"/>
                <w:b/>
              </w:rPr>
              <w:t>VREMENIK</w:t>
            </w:r>
          </w:p>
          <w:p w14:paraId="1527ED25" w14:textId="77777777" w:rsidR="00181EB9" w:rsidRPr="003645D5" w:rsidRDefault="00181EB9" w:rsidP="00F61DA4">
            <w:pPr>
              <w:rPr>
                <w:rFonts w:ascii="Arial" w:hAnsi="Arial" w:cs="Arial"/>
                <w:b/>
              </w:rPr>
            </w:pPr>
          </w:p>
        </w:tc>
        <w:tc>
          <w:tcPr>
            <w:tcW w:w="7513" w:type="dxa"/>
            <w:vAlign w:val="center"/>
          </w:tcPr>
          <w:p w14:paraId="37C1646E" w14:textId="77777777" w:rsidR="00181EB9" w:rsidRPr="003645D5" w:rsidRDefault="00181EB9" w:rsidP="00F61DA4">
            <w:pPr>
              <w:rPr>
                <w:rFonts w:ascii="Arial" w:hAnsi="Arial" w:cs="Arial"/>
              </w:rPr>
            </w:pPr>
            <w:r w:rsidRPr="003645D5">
              <w:rPr>
                <w:rFonts w:ascii="Arial" w:hAnsi="Arial" w:cs="Arial"/>
              </w:rPr>
              <w:t>Tjedno jedan školski sat.</w:t>
            </w:r>
          </w:p>
        </w:tc>
      </w:tr>
      <w:tr w:rsidR="00181EB9" w:rsidRPr="003645D5" w14:paraId="11BF16D4" w14:textId="77777777" w:rsidTr="00F7715A">
        <w:trPr>
          <w:trHeight w:val="1167"/>
        </w:trPr>
        <w:tc>
          <w:tcPr>
            <w:tcW w:w="2552" w:type="dxa"/>
          </w:tcPr>
          <w:p w14:paraId="79CF2720" w14:textId="77777777" w:rsidR="00181EB9" w:rsidRPr="003645D5" w:rsidRDefault="00181EB9" w:rsidP="00F61DA4">
            <w:pPr>
              <w:rPr>
                <w:rFonts w:ascii="Arial" w:hAnsi="Arial" w:cs="Arial"/>
                <w:b/>
              </w:rPr>
            </w:pPr>
          </w:p>
          <w:p w14:paraId="1B1CDD0E" w14:textId="77777777" w:rsidR="00181EB9" w:rsidRPr="003645D5" w:rsidRDefault="00181EB9" w:rsidP="00F61DA4">
            <w:pPr>
              <w:rPr>
                <w:rFonts w:ascii="Arial" w:hAnsi="Arial" w:cs="Arial"/>
                <w:b/>
              </w:rPr>
            </w:pPr>
          </w:p>
          <w:p w14:paraId="3D592140" w14:textId="77777777" w:rsidR="00181EB9" w:rsidRPr="003645D5" w:rsidRDefault="00181EB9" w:rsidP="00F61DA4">
            <w:pPr>
              <w:rPr>
                <w:rFonts w:ascii="Arial" w:hAnsi="Arial" w:cs="Arial"/>
                <w:b/>
              </w:rPr>
            </w:pPr>
            <w:r w:rsidRPr="003645D5">
              <w:rPr>
                <w:rFonts w:ascii="Arial" w:hAnsi="Arial" w:cs="Arial"/>
                <w:b/>
              </w:rPr>
              <w:t>NAČIN PRAĆENJA I PROVJERA ISHODA</w:t>
            </w:r>
          </w:p>
        </w:tc>
        <w:tc>
          <w:tcPr>
            <w:tcW w:w="7513" w:type="dxa"/>
          </w:tcPr>
          <w:p w14:paraId="1F5D72D0" w14:textId="77777777" w:rsidR="00181EB9" w:rsidRPr="003645D5" w:rsidRDefault="00181EB9" w:rsidP="00F61DA4">
            <w:pPr>
              <w:rPr>
                <w:rFonts w:ascii="Arial" w:hAnsi="Arial" w:cs="Arial"/>
              </w:rPr>
            </w:pPr>
            <w:r w:rsidRPr="003645D5">
              <w:rPr>
                <w:rFonts w:ascii="Arial" w:hAnsi="Arial" w:cs="Arial"/>
              </w:rPr>
              <w:t xml:space="preserve">Sustavno praćenje učenika tijekom školske godine. </w:t>
            </w:r>
          </w:p>
          <w:p w14:paraId="5F0A51E1" w14:textId="77777777" w:rsidR="00181EB9" w:rsidRPr="003645D5" w:rsidRDefault="00181EB9" w:rsidP="00F61DA4">
            <w:pPr>
              <w:rPr>
                <w:rFonts w:ascii="Arial" w:hAnsi="Arial" w:cs="Arial"/>
              </w:rPr>
            </w:pPr>
            <w:r w:rsidRPr="003645D5">
              <w:rPr>
                <w:rFonts w:ascii="Arial" w:hAnsi="Arial" w:cs="Arial"/>
              </w:rPr>
              <w:t xml:space="preserve">Rješavanjem većeg broja jednostavnih zadataka prije onih težeg tipa. </w:t>
            </w:r>
          </w:p>
          <w:p w14:paraId="29F4070C" w14:textId="77777777" w:rsidR="00181EB9" w:rsidRPr="003645D5" w:rsidRDefault="00181EB9" w:rsidP="00F61DA4">
            <w:pPr>
              <w:rPr>
                <w:rFonts w:ascii="Arial" w:hAnsi="Arial" w:cs="Arial"/>
              </w:rPr>
            </w:pPr>
            <w:r w:rsidRPr="003645D5">
              <w:rPr>
                <w:rFonts w:ascii="Arial" w:hAnsi="Arial" w:cs="Arial"/>
              </w:rPr>
              <w:t>Raščlanjivanjem i dijeljenjem na manje cjeline. Razgovorom, usustavljivanjem naučenoga i pisanjem izvješća, provjerom stečenoga znanja.</w:t>
            </w:r>
          </w:p>
        </w:tc>
      </w:tr>
      <w:tr w:rsidR="00181EB9" w:rsidRPr="003645D5" w14:paraId="55F6A010" w14:textId="77777777" w:rsidTr="00F7715A">
        <w:trPr>
          <w:trHeight w:val="274"/>
        </w:trPr>
        <w:tc>
          <w:tcPr>
            <w:tcW w:w="2552" w:type="dxa"/>
          </w:tcPr>
          <w:p w14:paraId="6ADB70B8" w14:textId="77777777" w:rsidR="00181EB9" w:rsidRPr="003645D5" w:rsidRDefault="00181EB9" w:rsidP="00F61DA4">
            <w:pPr>
              <w:rPr>
                <w:rFonts w:ascii="Arial" w:hAnsi="Arial" w:cs="Arial"/>
                <w:b/>
              </w:rPr>
            </w:pPr>
          </w:p>
          <w:p w14:paraId="7F803B66" w14:textId="77777777" w:rsidR="00181EB9" w:rsidRPr="003645D5" w:rsidRDefault="00181EB9" w:rsidP="00F61DA4">
            <w:pPr>
              <w:rPr>
                <w:rFonts w:ascii="Arial" w:hAnsi="Arial" w:cs="Arial"/>
                <w:b/>
              </w:rPr>
            </w:pPr>
          </w:p>
          <w:p w14:paraId="7573C24B" w14:textId="77777777" w:rsidR="00181EB9" w:rsidRPr="003645D5" w:rsidRDefault="00181EB9" w:rsidP="00F61DA4">
            <w:pPr>
              <w:rPr>
                <w:rFonts w:ascii="Arial" w:hAnsi="Arial" w:cs="Arial"/>
                <w:b/>
              </w:rPr>
            </w:pPr>
            <w:r w:rsidRPr="003645D5">
              <w:rPr>
                <w:rFonts w:ascii="Arial" w:hAnsi="Arial" w:cs="Arial"/>
                <w:b/>
              </w:rPr>
              <w:t>TROŠKOVNIK</w:t>
            </w:r>
          </w:p>
          <w:p w14:paraId="74F1BC64" w14:textId="77777777" w:rsidR="00181EB9" w:rsidRPr="003645D5" w:rsidRDefault="00181EB9" w:rsidP="00F61DA4">
            <w:pPr>
              <w:rPr>
                <w:rFonts w:ascii="Arial" w:hAnsi="Arial" w:cs="Arial"/>
                <w:b/>
              </w:rPr>
            </w:pPr>
          </w:p>
        </w:tc>
        <w:tc>
          <w:tcPr>
            <w:tcW w:w="7513" w:type="dxa"/>
          </w:tcPr>
          <w:p w14:paraId="78D53FFC" w14:textId="77777777" w:rsidR="00181EB9" w:rsidRPr="003645D5" w:rsidRDefault="00181EB9" w:rsidP="00F61DA4">
            <w:pPr>
              <w:jc w:val="both"/>
              <w:rPr>
                <w:rFonts w:ascii="Arial" w:hAnsi="Arial" w:cs="Arial"/>
              </w:rPr>
            </w:pPr>
            <w:r w:rsidRPr="003645D5">
              <w:rPr>
                <w:rFonts w:ascii="Arial" w:hAnsi="Arial" w:cs="Arial"/>
              </w:rPr>
              <w:t>Radni materijali, papiri za kopiranje, različiti radni listići.</w:t>
            </w:r>
          </w:p>
          <w:p w14:paraId="2804A9E6" w14:textId="77777777" w:rsidR="00181EB9" w:rsidRPr="003645D5" w:rsidRDefault="00181EB9" w:rsidP="00F61DA4">
            <w:pPr>
              <w:jc w:val="both"/>
              <w:rPr>
                <w:rFonts w:ascii="Arial" w:hAnsi="Arial" w:cs="Arial"/>
              </w:rPr>
            </w:pPr>
          </w:p>
        </w:tc>
      </w:tr>
    </w:tbl>
    <w:p w14:paraId="716778E6" w14:textId="77777777" w:rsidR="00181EB9" w:rsidRPr="003645D5" w:rsidRDefault="00181EB9" w:rsidP="00181EB9">
      <w:pPr>
        <w:rPr>
          <w:rFonts w:ascii="Arial" w:hAnsi="Arial" w:cs="Arial"/>
        </w:rPr>
      </w:pPr>
    </w:p>
    <w:p w14:paraId="29960FC2" w14:textId="77777777" w:rsidR="00181EB9" w:rsidRPr="003645D5" w:rsidRDefault="00181EB9" w:rsidP="00181EB9">
      <w:pPr>
        <w:rPr>
          <w:rFonts w:ascii="Arial" w:hAnsi="Arial" w:cs="Arial"/>
        </w:rPr>
      </w:pPr>
    </w:p>
    <w:p w14:paraId="7CE75738" w14:textId="77777777" w:rsidR="00181EB9" w:rsidRPr="003645D5" w:rsidRDefault="00181EB9" w:rsidP="003167A8">
      <w:pPr>
        <w:rPr>
          <w:rFonts w:ascii="Arial" w:hAnsi="Arial" w:cs="Arial"/>
        </w:rPr>
      </w:pPr>
    </w:p>
    <w:p w14:paraId="520A0610" w14:textId="77777777" w:rsidR="00181EB9" w:rsidRDefault="00181EB9" w:rsidP="003167A8">
      <w:pPr>
        <w:rPr>
          <w:rFonts w:ascii="Arial" w:hAnsi="Arial" w:cs="Arial"/>
        </w:rPr>
      </w:pPr>
    </w:p>
    <w:p w14:paraId="6597846E" w14:textId="77777777" w:rsidR="00E62B43" w:rsidRPr="003645D5" w:rsidRDefault="00E62B43" w:rsidP="003167A8">
      <w:pPr>
        <w:rPr>
          <w:rFonts w:ascii="Arial" w:hAnsi="Arial" w:cs="Arial"/>
        </w:rPr>
      </w:pPr>
    </w:p>
    <w:p w14:paraId="00C04A07" w14:textId="77777777" w:rsidR="00181EB9" w:rsidRPr="003645D5" w:rsidRDefault="00181EB9" w:rsidP="003167A8">
      <w:pPr>
        <w:rPr>
          <w:rFonts w:ascii="Arial" w:hAnsi="Arial" w:cs="Arial"/>
        </w:rPr>
      </w:pPr>
    </w:p>
    <w:p w14:paraId="6BE4AEC1" w14:textId="77777777" w:rsidR="00181EB9" w:rsidRPr="003645D5" w:rsidRDefault="00181EB9" w:rsidP="003167A8">
      <w:pPr>
        <w:rPr>
          <w:rFonts w:ascii="Arial" w:hAnsi="Arial" w:cs="Arial"/>
        </w:rPr>
      </w:pPr>
    </w:p>
    <w:p w14:paraId="3F111581" w14:textId="77777777" w:rsidR="00181EB9" w:rsidRPr="003645D5" w:rsidRDefault="00181EB9" w:rsidP="003167A8">
      <w:pPr>
        <w:rPr>
          <w:rFonts w:ascii="Arial" w:hAnsi="Arial" w:cs="Arial"/>
        </w:rPr>
      </w:pPr>
    </w:p>
    <w:p w14:paraId="0D72D0C1" w14:textId="77777777" w:rsidR="00181EB9" w:rsidRPr="003645D5" w:rsidRDefault="00181EB9" w:rsidP="003167A8">
      <w:pPr>
        <w:rPr>
          <w:rFonts w:ascii="Arial" w:hAnsi="Arial" w:cs="Arial"/>
        </w:rPr>
      </w:pPr>
    </w:p>
    <w:tbl>
      <w:tblPr>
        <w:tblStyle w:val="Reetkatablice"/>
        <w:tblW w:w="10065" w:type="dxa"/>
        <w:tblInd w:w="-34" w:type="dxa"/>
        <w:tblLayout w:type="fixed"/>
        <w:tblLook w:val="04A0" w:firstRow="1" w:lastRow="0" w:firstColumn="1" w:lastColumn="0" w:noHBand="0" w:noVBand="1"/>
      </w:tblPr>
      <w:tblGrid>
        <w:gridCol w:w="2552"/>
        <w:gridCol w:w="7513"/>
      </w:tblGrid>
      <w:tr w:rsidR="00181EB9" w:rsidRPr="003645D5" w14:paraId="587212FC" w14:textId="77777777" w:rsidTr="00F7715A">
        <w:trPr>
          <w:trHeight w:val="1125"/>
        </w:trPr>
        <w:tc>
          <w:tcPr>
            <w:tcW w:w="2552" w:type="dxa"/>
          </w:tcPr>
          <w:p w14:paraId="08BF3C41" w14:textId="77777777" w:rsidR="00181EB9" w:rsidRPr="003645D5" w:rsidRDefault="00181EB9" w:rsidP="00F61DA4">
            <w:pPr>
              <w:rPr>
                <w:rFonts w:ascii="Arial" w:hAnsi="Arial" w:cs="Arial"/>
                <w:b/>
              </w:rPr>
            </w:pPr>
          </w:p>
          <w:p w14:paraId="2B774FAC" w14:textId="77777777" w:rsidR="00181EB9" w:rsidRPr="003645D5" w:rsidRDefault="00181EB9" w:rsidP="00F61DA4">
            <w:pPr>
              <w:rPr>
                <w:rFonts w:ascii="Arial" w:hAnsi="Arial" w:cs="Arial"/>
                <w:b/>
              </w:rPr>
            </w:pPr>
            <w:r w:rsidRPr="003645D5">
              <w:rPr>
                <w:rFonts w:ascii="Arial" w:hAnsi="Arial" w:cs="Arial"/>
                <w:b/>
              </w:rPr>
              <w:t>NAZIV AKTIVNOSTI/PROGRAMA ILI PROJEKTA</w:t>
            </w:r>
          </w:p>
        </w:tc>
        <w:tc>
          <w:tcPr>
            <w:tcW w:w="7513" w:type="dxa"/>
          </w:tcPr>
          <w:p w14:paraId="1B384CF5" w14:textId="77777777" w:rsidR="00181EB9" w:rsidRPr="003645D5" w:rsidRDefault="00181EB9" w:rsidP="00F61DA4">
            <w:pPr>
              <w:rPr>
                <w:rFonts w:ascii="Arial" w:hAnsi="Arial" w:cs="Arial"/>
              </w:rPr>
            </w:pPr>
          </w:p>
          <w:p w14:paraId="59ED13D1" w14:textId="77777777" w:rsidR="00181EB9" w:rsidRPr="003645D5" w:rsidRDefault="00181EB9" w:rsidP="00F61DA4">
            <w:pPr>
              <w:rPr>
                <w:rFonts w:ascii="Arial" w:hAnsi="Arial" w:cs="Arial"/>
              </w:rPr>
            </w:pPr>
          </w:p>
          <w:p w14:paraId="771E1755" w14:textId="77777777" w:rsidR="00181EB9" w:rsidRPr="003645D5" w:rsidRDefault="00181EB9" w:rsidP="00F61DA4">
            <w:pPr>
              <w:rPr>
                <w:rFonts w:ascii="Arial" w:hAnsi="Arial" w:cs="Arial"/>
              </w:rPr>
            </w:pPr>
            <w:r w:rsidRPr="003645D5">
              <w:rPr>
                <w:rFonts w:ascii="Arial" w:hAnsi="Arial" w:cs="Arial"/>
                <w:b/>
              </w:rPr>
              <w:t>Dopunska nastava iz Matematike</w:t>
            </w:r>
          </w:p>
        </w:tc>
      </w:tr>
      <w:tr w:rsidR="00181EB9" w:rsidRPr="003645D5" w14:paraId="5854AAB3" w14:textId="77777777" w:rsidTr="00F7715A">
        <w:trPr>
          <w:trHeight w:val="614"/>
        </w:trPr>
        <w:tc>
          <w:tcPr>
            <w:tcW w:w="2552" w:type="dxa"/>
          </w:tcPr>
          <w:p w14:paraId="2B4F382C" w14:textId="77777777" w:rsidR="00181EB9" w:rsidRPr="003645D5" w:rsidRDefault="00181EB9" w:rsidP="00F61DA4">
            <w:pPr>
              <w:rPr>
                <w:rFonts w:ascii="Arial" w:hAnsi="Arial" w:cs="Arial"/>
                <w:b/>
              </w:rPr>
            </w:pPr>
          </w:p>
          <w:p w14:paraId="192AB5AC" w14:textId="77777777" w:rsidR="00181EB9" w:rsidRPr="003645D5" w:rsidRDefault="00181EB9" w:rsidP="00F61DA4">
            <w:pPr>
              <w:rPr>
                <w:rFonts w:ascii="Arial" w:hAnsi="Arial" w:cs="Arial"/>
                <w:b/>
              </w:rPr>
            </w:pPr>
            <w:r w:rsidRPr="003645D5">
              <w:rPr>
                <w:rFonts w:ascii="Arial" w:hAnsi="Arial" w:cs="Arial"/>
                <w:b/>
              </w:rPr>
              <w:t>RAZRED</w:t>
            </w:r>
          </w:p>
          <w:p w14:paraId="1688381E" w14:textId="77777777" w:rsidR="00181EB9" w:rsidRPr="003645D5" w:rsidRDefault="00181EB9" w:rsidP="00F61DA4">
            <w:pPr>
              <w:rPr>
                <w:rFonts w:ascii="Arial" w:hAnsi="Arial" w:cs="Arial"/>
                <w:b/>
              </w:rPr>
            </w:pPr>
          </w:p>
        </w:tc>
        <w:tc>
          <w:tcPr>
            <w:tcW w:w="7513" w:type="dxa"/>
          </w:tcPr>
          <w:p w14:paraId="02DD85F5" w14:textId="77777777" w:rsidR="00181EB9" w:rsidRPr="003645D5" w:rsidRDefault="00181EB9" w:rsidP="00F61DA4">
            <w:pPr>
              <w:rPr>
                <w:rFonts w:ascii="Arial" w:hAnsi="Arial" w:cs="Arial"/>
              </w:rPr>
            </w:pPr>
          </w:p>
          <w:p w14:paraId="0768BE2E" w14:textId="77777777" w:rsidR="00181EB9" w:rsidRPr="003645D5" w:rsidRDefault="00181EB9" w:rsidP="00F61DA4">
            <w:pPr>
              <w:rPr>
                <w:rFonts w:ascii="Arial" w:hAnsi="Arial" w:cs="Arial"/>
              </w:rPr>
            </w:pPr>
            <w:r w:rsidRPr="003645D5">
              <w:rPr>
                <w:rFonts w:ascii="Arial" w:hAnsi="Arial" w:cs="Arial"/>
              </w:rPr>
              <w:t>8.a, 8.d</w:t>
            </w:r>
          </w:p>
        </w:tc>
      </w:tr>
      <w:tr w:rsidR="00181EB9" w:rsidRPr="003645D5" w14:paraId="74BB7F05" w14:textId="77777777" w:rsidTr="00F7715A">
        <w:tc>
          <w:tcPr>
            <w:tcW w:w="2552" w:type="dxa"/>
          </w:tcPr>
          <w:p w14:paraId="43258A81" w14:textId="77777777" w:rsidR="00181EB9" w:rsidRPr="003645D5" w:rsidRDefault="00181EB9" w:rsidP="00F61DA4">
            <w:pPr>
              <w:rPr>
                <w:rFonts w:ascii="Arial" w:hAnsi="Arial" w:cs="Arial"/>
                <w:b/>
              </w:rPr>
            </w:pPr>
            <w:r w:rsidRPr="003645D5">
              <w:rPr>
                <w:rFonts w:ascii="Arial" w:hAnsi="Arial" w:cs="Arial"/>
                <w:b/>
              </w:rPr>
              <w:t>NOSITELJ AKTIVNOSTI/PROGRAMA ILI PROJEKTA</w:t>
            </w:r>
          </w:p>
        </w:tc>
        <w:tc>
          <w:tcPr>
            <w:tcW w:w="7513" w:type="dxa"/>
          </w:tcPr>
          <w:p w14:paraId="123F6097" w14:textId="77777777" w:rsidR="00181EB9" w:rsidRPr="003645D5" w:rsidRDefault="00181EB9" w:rsidP="00F61DA4">
            <w:pPr>
              <w:rPr>
                <w:rFonts w:ascii="Arial" w:hAnsi="Arial" w:cs="Arial"/>
              </w:rPr>
            </w:pPr>
          </w:p>
          <w:p w14:paraId="24693FA6" w14:textId="77777777" w:rsidR="00181EB9" w:rsidRPr="003645D5" w:rsidRDefault="00181EB9" w:rsidP="00F61DA4">
            <w:pPr>
              <w:rPr>
                <w:rFonts w:ascii="Arial" w:hAnsi="Arial" w:cs="Arial"/>
              </w:rPr>
            </w:pPr>
            <w:r w:rsidRPr="003645D5">
              <w:rPr>
                <w:rFonts w:ascii="Arial" w:hAnsi="Arial" w:cs="Arial"/>
              </w:rPr>
              <w:t xml:space="preserve">Ljubica </w:t>
            </w:r>
            <w:proofErr w:type="spellStart"/>
            <w:r w:rsidRPr="003645D5">
              <w:rPr>
                <w:rFonts w:ascii="Arial" w:hAnsi="Arial" w:cs="Arial"/>
              </w:rPr>
              <w:t>Hustić</w:t>
            </w:r>
            <w:proofErr w:type="spellEnd"/>
          </w:p>
        </w:tc>
      </w:tr>
      <w:tr w:rsidR="00181EB9" w:rsidRPr="003645D5" w14:paraId="73B4F15A" w14:textId="77777777" w:rsidTr="00F7715A">
        <w:tc>
          <w:tcPr>
            <w:tcW w:w="2552" w:type="dxa"/>
          </w:tcPr>
          <w:p w14:paraId="5804DA1A" w14:textId="77777777" w:rsidR="00181EB9" w:rsidRPr="003645D5" w:rsidRDefault="00181EB9" w:rsidP="00F61DA4">
            <w:pPr>
              <w:rPr>
                <w:rFonts w:ascii="Arial" w:hAnsi="Arial" w:cs="Arial"/>
                <w:b/>
              </w:rPr>
            </w:pPr>
          </w:p>
          <w:p w14:paraId="4D2FF7E1" w14:textId="77777777" w:rsidR="00181EB9" w:rsidRPr="003645D5" w:rsidRDefault="00181EB9" w:rsidP="00F61DA4">
            <w:pPr>
              <w:rPr>
                <w:rFonts w:ascii="Arial" w:hAnsi="Arial" w:cs="Arial"/>
                <w:b/>
              </w:rPr>
            </w:pPr>
            <w:r w:rsidRPr="003645D5">
              <w:rPr>
                <w:rFonts w:ascii="Arial" w:hAnsi="Arial" w:cs="Arial"/>
                <w:b/>
              </w:rPr>
              <w:t xml:space="preserve">CILJEVI </w:t>
            </w:r>
          </w:p>
          <w:p w14:paraId="444543D0" w14:textId="77777777" w:rsidR="00181EB9" w:rsidRPr="003645D5" w:rsidRDefault="00181EB9" w:rsidP="00F61DA4">
            <w:pPr>
              <w:rPr>
                <w:rFonts w:ascii="Arial" w:hAnsi="Arial" w:cs="Arial"/>
                <w:b/>
              </w:rPr>
            </w:pPr>
          </w:p>
        </w:tc>
        <w:tc>
          <w:tcPr>
            <w:tcW w:w="7513" w:type="dxa"/>
          </w:tcPr>
          <w:p w14:paraId="30474A92"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Utvrđivanje  stečenog znanja u redovnoj nastavi matematike 5. razreda.</w:t>
            </w:r>
          </w:p>
          <w:p w14:paraId="3A048BDF"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Utvrditi osnovna znanja iz matematike i na temelju njih utvrditi  znanje i na zahtjevnije zadatke iz matematike.</w:t>
            </w:r>
          </w:p>
          <w:p w14:paraId="5B76B2C4" w14:textId="77777777" w:rsidR="00181EB9" w:rsidRPr="003645D5" w:rsidRDefault="00181EB9" w:rsidP="00F61DA4">
            <w:pPr>
              <w:jc w:val="both"/>
              <w:rPr>
                <w:rFonts w:ascii="Arial" w:hAnsi="Arial" w:cs="Arial"/>
              </w:rPr>
            </w:pPr>
            <w:r w:rsidRPr="003645D5">
              <w:rPr>
                <w:rFonts w:ascii="Arial" w:hAnsi="Arial" w:cs="Arial"/>
              </w:rPr>
              <w:t>Pripremiti učenike za vrednovanje iz matematike.</w:t>
            </w:r>
          </w:p>
        </w:tc>
      </w:tr>
      <w:tr w:rsidR="00181EB9" w:rsidRPr="003645D5" w14:paraId="181AB4EE" w14:textId="77777777" w:rsidTr="00F7715A">
        <w:tc>
          <w:tcPr>
            <w:tcW w:w="2552" w:type="dxa"/>
          </w:tcPr>
          <w:p w14:paraId="7F9BF5F7" w14:textId="77777777" w:rsidR="00181EB9" w:rsidRPr="003645D5" w:rsidRDefault="00181EB9" w:rsidP="00F61DA4">
            <w:pPr>
              <w:rPr>
                <w:rFonts w:ascii="Arial" w:hAnsi="Arial" w:cs="Arial"/>
                <w:b/>
              </w:rPr>
            </w:pPr>
          </w:p>
          <w:p w14:paraId="1D37F0B4" w14:textId="77777777" w:rsidR="00181EB9" w:rsidRPr="003645D5" w:rsidRDefault="00181EB9" w:rsidP="00F61DA4">
            <w:pPr>
              <w:rPr>
                <w:rFonts w:ascii="Arial" w:hAnsi="Arial" w:cs="Arial"/>
                <w:b/>
              </w:rPr>
            </w:pPr>
            <w:r w:rsidRPr="003645D5">
              <w:rPr>
                <w:rFonts w:ascii="Arial" w:hAnsi="Arial" w:cs="Arial"/>
                <w:b/>
              </w:rPr>
              <w:t>OČEKIVANI ISHODI</w:t>
            </w:r>
          </w:p>
          <w:p w14:paraId="0619F97E" w14:textId="77777777" w:rsidR="00181EB9" w:rsidRPr="003645D5" w:rsidRDefault="00181EB9" w:rsidP="00F61DA4">
            <w:pPr>
              <w:rPr>
                <w:rFonts w:ascii="Arial" w:hAnsi="Arial" w:cs="Arial"/>
                <w:b/>
              </w:rPr>
            </w:pPr>
          </w:p>
        </w:tc>
        <w:tc>
          <w:tcPr>
            <w:tcW w:w="7513" w:type="dxa"/>
          </w:tcPr>
          <w:p w14:paraId="2D8510EB"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Osposobiti  učenike  za primjenu naučenog  znanja u nastavi matematike.</w:t>
            </w:r>
          </w:p>
          <w:p w14:paraId="64E6DF69"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Razvijati samostalnost  kod rješavanja zadataka.</w:t>
            </w:r>
          </w:p>
          <w:p w14:paraId="0815A966"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Postizanje vještine i matematičke preciznosti u rješavanju problema.</w:t>
            </w:r>
          </w:p>
          <w:p w14:paraId="421050E6"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Usvajanje radnih navika i navika uvježbavanja zadataka  u školi ili kod kuće.</w:t>
            </w:r>
          </w:p>
          <w:p w14:paraId="06FC4CCB" w14:textId="77777777" w:rsidR="00181EB9" w:rsidRPr="003645D5" w:rsidRDefault="00181EB9" w:rsidP="00F61DA4">
            <w:pPr>
              <w:pStyle w:val="Default"/>
              <w:jc w:val="both"/>
              <w:rPr>
                <w:rFonts w:ascii="Arial" w:hAnsi="Arial" w:cs="Arial"/>
              </w:rPr>
            </w:pPr>
            <w:r w:rsidRPr="003645D5">
              <w:rPr>
                <w:rFonts w:ascii="Arial" w:hAnsi="Arial" w:cs="Arial"/>
                <w:sz w:val="22"/>
                <w:szCs w:val="22"/>
              </w:rPr>
              <w:t xml:space="preserve">Stjecanje djelatnog osnovnog znanja spremnog za uporabu u novim cjelinama i novim zadaćama te u samoobrazovanju. </w:t>
            </w:r>
          </w:p>
        </w:tc>
      </w:tr>
      <w:tr w:rsidR="00181EB9" w:rsidRPr="003645D5" w14:paraId="0C5B93D7" w14:textId="77777777" w:rsidTr="00F7715A">
        <w:tc>
          <w:tcPr>
            <w:tcW w:w="2552" w:type="dxa"/>
          </w:tcPr>
          <w:p w14:paraId="539BD63E" w14:textId="77777777" w:rsidR="00181EB9" w:rsidRPr="003645D5" w:rsidRDefault="00181EB9" w:rsidP="00F61DA4">
            <w:pPr>
              <w:rPr>
                <w:rFonts w:ascii="Arial" w:hAnsi="Arial" w:cs="Arial"/>
                <w:b/>
              </w:rPr>
            </w:pPr>
          </w:p>
          <w:p w14:paraId="1C76E2D1" w14:textId="77777777" w:rsidR="00181EB9" w:rsidRPr="003645D5" w:rsidRDefault="00181EB9" w:rsidP="00F61DA4">
            <w:pPr>
              <w:rPr>
                <w:rFonts w:ascii="Arial" w:hAnsi="Arial" w:cs="Arial"/>
                <w:b/>
              </w:rPr>
            </w:pPr>
            <w:r w:rsidRPr="003645D5">
              <w:rPr>
                <w:rFonts w:ascii="Arial" w:hAnsi="Arial" w:cs="Arial"/>
                <w:b/>
              </w:rPr>
              <w:t>NAČIN REALIZACIJE</w:t>
            </w:r>
          </w:p>
          <w:p w14:paraId="17E81AAF" w14:textId="77777777" w:rsidR="00181EB9" w:rsidRPr="003645D5" w:rsidRDefault="00181EB9" w:rsidP="00F61DA4">
            <w:pPr>
              <w:rPr>
                <w:rFonts w:ascii="Arial" w:hAnsi="Arial" w:cs="Arial"/>
                <w:b/>
              </w:rPr>
            </w:pPr>
          </w:p>
        </w:tc>
        <w:tc>
          <w:tcPr>
            <w:tcW w:w="7513" w:type="dxa"/>
          </w:tcPr>
          <w:p w14:paraId="3E546C3D" w14:textId="77777777" w:rsidR="00181EB9" w:rsidRPr="003645D5" w:rsidRDefault="00181EB9" w:rsidP="00F61DA4">
            <w:pPr>
              <w:jc w:val="both"/>
              <w:rPr>
                <w:rFonts w:ascii="Arial" w:hAnsi="Arial" w:cs="Arial"/>
              </w:rPr>
            </w:pPr>
          </w:p>
          <w:p w14:paraId="47C930A2" w14:textId="77777777" w:rsidR="00181EB9" w:rsidRPr="003645D5" w:rsidRDefault="00181EB9" w:rsidP="00F61DA4">
            <w:pPr>
              <w:jc w:val="both"/>
              <w:rPr>
                <w:rFonts w:ascii="Arial" w:hAnsi="Arial" w:cs="Arial"/>
              </w:rPr>
            </w:pPr>
            <w:r w:rsidRPr="003645D5">
              <w:rPr>
                <w:rFonts w:ascii="Arial" w:hAnsi="Arial" w:cs="Arial"/>
              </w:rPr>
              <w:t>Uvježbavanje  znanja i osposobljavanje za  primjenu znanja te povezivanje školskoga učenja sa stvarnim životom.</w:t>
            </w:r>
          </w:p>
        </w:tc>
      </w:tr>
      <w:tr w:rsidR="00181EB9" w:rsidRPr="003645D5" w14:paraId="2B4FFBB3" w14:textId="77777777" w:rsidTr="00F7715A">
        <w:trPr>
          <w:trHeight w:val="507"/>
        </w:trPr>
        <w:tc>
          <w:tcPr>
            <w:tcW w:w="2552" w:type="dxa"/>
          </w:tcPr>
          <w:p w14:paraId="3043628B" w14:textId="77777777" w:rsidR="00181EB9" w:rsidRPr="003645D5" w:rsidRDefault="00181EB9" w:rsidP="00F61DA4">
            <w:pPr>
              <w:rPr>
                <w:rFonts w:ascii="Arial" w:hAnsi="Arial" w:cs="Arial"/>
                <w:b/>
              </w:rPr>
            </w:pPr>
            <w:r w:rsidRPr="003645D5">
              <w:rPr>
                <w:rFonts w:ascii="Arial" w:hAnsi="Arial" w:cs="Arial"/>
                <w:b/>
              </w:rPr>
              <w:t xml:space="preserve">PLANIRANI BROJ UČENIKA </w:t>
            </w:r>
          </w:p>
        </w:tc>
        <w:tc>
          <w:tcPr>
            <w:tcW w:w="7513" w:type="dxa"/>
          </w:tcPr>
          <w:p w14:paraId="24283442" w14:textId="77777777" w:rsidR="00181EB9" w:rsidRPr="003645D5" w:rsidRDefault="00181EB9" w:rsidP="00F61DA4">
            <w:pPr>
              <w:rPr>
                <w:rFonts w:ascii="Arial" w:hAnsi="Arial" w:cs="Arial"/>
              </w:rPr>
            </w:pPr>
          </w:p>
          <w:p w14:paraId="35697F93" w14:textId="77777777" w:rsidR="00181EB9" w:rsidRPr="003645D5" w:rsidRDefault="00181EB9" w:rsidP="00F61DA4">
            <w:pPr>
              <w:rPr>
                <w:rFonts w:ascii="Arial" w:hAnsi="Arial" w:cs="Arial"/>
              </w:rPr>
            </w:pPr>
            <w:r w:rsidRPr="003645D5">
              <w:rPr>
                <w:rFonts w:ascii="Arial" w:hAnsi="Arial" w:cs="Arial"/>
              </w:rPr>
              <w:t>10 učenika</w:t>
            </w:r>
          </w:p>
        </w:tc>
      </w:tr>
      <w:tr w:rsidR="00181EB9" w:rsidRPr="003645D5" w14:paraId="317CCF40" w14:textId="77777777" w:rsidTr="00F7715A">
        <w:tc>
          <w:tcPr>
            <w:tcW w:w="2552" w:type="dxa"/>
            <w:vAlign w:val="center"/>
          </w:tcPr>
          <w:p w14:paraId="3677DEF0" w14:textId="77777777" w:rsidR="00181EB9" w:rsidRPr="003645D5" w:rsidRDefault="00181EB9" w:rsidP="00F61DA4">
            <w:pPr>
              <w:rPr>
                <w:rFonts w:ascii="Arial" w:hAnsi="Arial" w:cs="Arial"/>
                <w:b/>
              </w:rPr>
            </w:pPr>
            <w:r w:rsidRPr="003645D5">
              <w:rPr>
                <w:rFonts w:ascii="Arial" w:hAnsi="Arial" w:cs="Arial"/>
                <w:b/>
              </w:rPr>
              <w:t>VREMENIK</w:t>
            </w:r>
          </w:p>
          <w:p w14:paraId="2FB08005" w14:textId="77777777" w:rsidR="00181EB9" w:rsidRPr="003645D5" w:rsidRDefault="00181EB9" w:rsidP="00F61DA4">
            <w:pPr>
              <w:rPr>
                <w:rFonts w:ascii="Arial" w:hAnsi="Arial" w:cs="Arial"/>
                <w:b/>
              </w:rPr>
            </w:pPr>
          </w:p>
        </w:tc>
        <w:tc>
          <w:tcPr>
            <w:tcW w:w="7513" w:type="dxa"/>
            <w:vAlign w:val="center"/>
          </w:tcPr>
          <w:p w14:paraId="212C09B3" w14:textId="77777777" w:rsidR="00181EB9" w:rsidRPr="003645D5" w:rsidRDefault="00181EB9" w:rsidP="00F61DA4">
            <w:pPr>
              <w:rPr>
                <w:rFonts w:ascii="Arial" w:hAnsi="Arial" w:cs="Arial"/>
              </w:rPr>
            </w:pPr>
            <w:r w:rsidRPr="003645D5">
              <w:rPr>
                <w:rFonts w:ascii="Arial" w:hAnsi="Arial" w:cs="Arial"/>
              </w:rPr>
              <w:t>Tjedno jedan školski sat.</w:t>
            </w:r>
          </w:p>
        </w:tc>
      </w:tr>
      <w:tr w:rsidR="00181EB9" w:rsidRPr="003645D5" w14:paraId="7E897424" w14:textId="77777777" w:rsidTr="00F7715A">
        <w:trPr>
          <w:trHeight w:val="1167"/>
        </w:trPr>
        <w:tc>
          <w:tcPr>
            <w:tcW w:w="2552" w:type="dxa"/>
          </w:tcPr>
          <w:p w14:paraId="1C279F12" w14:textId="77777777" w:rsidR="00181EB9" w:rsidRPr="003645D5" w:rsidRDefault="00181EB9" w:rsidP="00F61DA4">
            <w:pPr>
              <w:rPr>
                <w:rFonts w:ascii="Arial" w:hAnsi="Arial" w:cs="Arial"/>
                <w:b/>
              </w:rPr>
            </w:pPr>
          </w:p>
          <w:p w14:paraId="370E40B1" w14:textId="77777777" w:rsidR="00181EB9" w:rsidRPr="003645D5" w:rsidRDefault="00181EB9" w:rsidP="00F61DA4">
            <w:pPr>
              <w:rPr>
                <w:rFonts w:ascii="Arial" w:hAnsi="Arial" w:cs="Arial"/>
                <w:b/>
              </w:rPr>
            </w:pPr>
          </w:p>
          <w:p w14:paraId="38D4A742" w14:textId="77777777" w:rsidR="00181EB9" w:rsidRPr="003645D5" w:rsidRDefault="00181EB9" w:rsidP="00F61DA4">
            <w:pPr>
              <w:rPr>
                <w:rFonts w:ascii="Arial" w:hAnsi="Arial" w:cs="Arial"/>
                <w:b/>
              </w:rPr>
            </w:pPr>
            <w:r w:rsidRPr="003645D5">
              <w:rPr>
                <w:rFonts w:ascii="Arial" w:hAnsi="Arial" w:cs="Arial"/>
                <w:b/>
              </w:rPr>
              <w:t>NAČIN PRAĆENJA I PROVJERA ISHODA</w:t>
            </w:r>
          </w:p>
        </w:tc>
        <w:tc>
          <w:tcPr>
            <w:tcW w:w="7513" w:type="dxa"/>
          </w:tcPr>
          <w:p w14:paraId="51216A77" w14:textId="77777777" w:rsidR="00181EB9" w:rsidRPr="003645D5" w:rsidRDefault="00181EB9" w:rsidP="00F61DA4">
            <w:pPr>
              <w:rPr>
                <w:rFonts w:ascii="Arial" w:hAnsi="Arial" w:cs="Arial"/>
              </w:rPr>
            </w:pPr>
            <w:r w:rsidRPr="003645D5">
              <w:rPr>
                <w:rFonts w:ascii="Arial" w:hAnsi="Arial" w:cs="Arial"/>
              </w:rPr>
              <w:t xml:space="preserve">Sustavno praćenje učenika tijekom školske godine. </w:t>
            </w:r>
          </w:p>
          <w:p w14:paraId="09FE28C2" w14:textId="77777777" w:rsidR="00181EB9" w:rsidRPr="003645D5" w:rsidRDefault="00181EB9" w:rsidP="00F61DA4">
            <w:pPr>
              <w:rPr>
                <w:rFonts w:ascii="Arial" w:hAnsi="Arial" w:cs="Arial"/>
              </w:rPr>
            </w:pPr>
            <w:r w:rsidRPr="003645D5">
              <w:rPr>
                <w:rFonts w:ascii="Arial" w:hAnsi="Arial" w:cs="Arial"/>
              </w:rPr>
              <w:t xml:space="preserve">Rješavanjem većeg broja jednostavnih zadataka prije onih težeg tipa. </w:t>
            </w:r>
          </w:p>
          <w:p w14:paraId="766E3F90" w14:textId="77777777" w:rsidR="00181EB9" w:rsidRPr="003645D5" w:rsidRDefault="00181EB9" w:rsidP="00F61DA4">
            <w:pPr>
              <w:rPr>
                <w:rFonts w:ascii="Arial" w:hAnsi="Arial" w:cs="Arial"/>
              </w:rPr>
            </w:pPr>
            <w:r w:rsidRPr="003645D5">
              <w:rPr>
                <w:rFonts w:ascii="Arial" w:hAnsi="Arial" w:cs="Arial"/>
              </w:rPr>
              <w:t>Raščlanjivanjem i dijeljenjem na manje cjeline. Razgovorom, usustavljivanjem naučenoga i pisanjem izvješća, provjerom stečenoga znanja.</w:t>
            </w:r>
          </w:p>
        </w:tc>
      </w:tr>
      <w:tr w:rsidR="00181EB9" w:rsidRPr="003645D5" w14:paraId="19804686" w14:textId="77777777" w:rsidTr="00F7715A">
        <w:trPr>
          <w:trHeight w:val="274"/>
        </w:trPr>
        <w:tc>
          <w:tcPr>
            <w:tcW w:w="2552" w:type="dxa"/>
          </w:tcPr>
          <w:p w14:paraId="7A397A97" w14:textId="77777777" w:rsidR="00181EB9" w:rsidRPr="003645D5" w:rsidRDefault="00181EB9" w:rsidP="00F61DA4">
            <w:pPr>
              <w:rPr>
                <w:rFonts w:ascii="Arial" w:hAnsi="Arial" w:cs="Arial"/>
                <w:b/>
              </w:rPr>
            </w:pPr>
          </w:p>
          <w:p w14:paraId="0A20FA41" w14:textId="77777777" w:rsidR="00181EB9" w:rsidRPr="003645D5" w:rsidRDefault="00181EB9" w:rsidP="00F61DA4">
            <w:pPr>
              <w:rPr>
                <w:rFonts w:ascii="Arial" w:hAnsi="Arial" w:cs="Arial"/>
                <w:b/>
              </w:rPr>
            </w:pPr>
          </w:p>
          <w:p w14:paraId="2E2D4BC8" w14:textId="77777777" w:rsidR="00181EB9" w:rsidRPr="003645D5" w:rsidRDefault="00181EB9" w:rsidP="00F61DA4">
            <w:pPr>
              <w:rPr>
                <w:rFonts w:ascii="Arial" w:hAnsi="Arial" w:cs="Arial"/>
                <w:b/>
              </w:rPr>
            </w:pPr>
            <w:r w:rsidRPr="003645D5">
              <w:rPr>
                <w:rFonts w:ascii="Arial" w:hAnsi="Arial" w:cs="Arial"/>
                <w:b/>
              </w:rPr>
              <w:t>TROŠKOVNIK</w:t>
            </w:r>
          </w:p>
          <w:p w14:paraId="1AC10C07" w14:textId="77777777" w:rsidR="00181EB9" w:rsidRPr="003645D5" w:rsidRDefault="00181EB9" w:rsidP="00F61DA4">
            <w:pPr>
              <w:rPr>
                <w:rFonts w:ascii="Arial" w:hAnsi="Arial" w:cs="Arial"/>
                <w:b/>
              </w:rPr>
            </w:pPr>
          </w:p>
        </w:tc>
        <w:tc>
          <w:tcPr>
            <w:tcW w:w="7513" w:type="dxa"/>
          </w:tcPr>
          <w:p w14:paraId="7AF7303F" w14:textId="77777777" w:rsidR="00181EB9" w:rsidRPr="003645D5" w:rsidRDefault="00181EB9" w:rsidP="00F61DA4">
            <w:pPr>
              <w:jc w:val="both"/>
              <w:rPr>
                <w:rFonts w:ascii="Arial" w:hAnsi="Arial" w:cs="Arial"/>
              </w:rPr>
            </w:pPr>
          </w:p>
          <w:p w14:paraId="7802DA91" w14:textId="77777777" w:rsidR="00181EB9" w:rsidRPr="003645D5" w:rsidRDefault="00181EB9" w:rsidP="00F61DA4">
            <w:pPr>
              <w:jc w:val="both"/>
              <w:rPr>
                <w:rFonts w:ascii="Arial" w:hAnsi="Arial" w:cs="Arial"/>
              </w:rPr>
            </w:pPr>
            <w:r w:rsidRPr="003645D5">
              <w:rPr>
                <w:rFonts w:ascii="Arial" w:hAnsi="Arial" w:cs="Arial"/>
              </w:rPr>
              <w:t>Radni materijali, papiri za kopiranje, različiti radni listići.</w:t>
            </w:r>
          </w:p>
          <w:p w14:paraId="2087EC48" w14:textId="77777777" w:rsidR="00181EB9" w:rsidRPr="003645D5" w:rsidRDefault="00181EB9" w:rsidP="00F61DA4">
            <w:pPr>
              <w:jc w:val="both"/>
              <w:rPr>
                <w:rFonts w:ascii="Arial" w:hAnsi="Arial" w:cs="Arial"/>
              </w:rPr>
            </w:pPr>
          </w:p>
        </w:tc>
      </w:tr>
    </w:tbl>
    <w:p w14:paraId="691E3747" w14:textId="77777777" w:rsidR="00181EB9" w:rsidRPr="003645D5" w:rsidRDefault="00181EB9" w:rsidP="003167A8">
      <w:pPr>
        <w:rPr>
          <w:rFonts w:ascii="Arial" w:hAnsi="Arial" w:cs="Arial"/>
        </w:rPr>
      </w:pPr>
    </w:p>
    <w:p w14:paraId="473B8C43" w14:textId="77777777" w:rsidR="00181EB9" w:rsidRPr="003645D5" w:rsidRDefault="00181EB9" w:rsidP="003167A8">
      <w:pPr>
        <w:rPr>
          <w:rFonts w:ascii="Arial" w:hAnsi="Arial" w:cs="Arial"/>
        </w:rPr>
      </w:pPr>
    </w:p>
    <w:p w14:paraId="5280CEA4" w14:textId="77777777" w:rsidR="00181EB9" w:rsidRPr="003645D5" w:rsidRDefault="00181EB9" w:rsidP="003167A8">
      <w:pPr>
        <w:rPr>
          <w:rFonts w:ascii="Arial" w:hAnsi="Arial" w:cs="Arial"/>
        </w:rPr>
      </w:pPr>
    </w:p>
    <w:p w14:paraId="32843D6D" w14:textId="77777777" w:rsidR="006E651B" w:rsidRPr="003645D5" w:rsidRDefault="006E651B" w:rsidP="003167A8">
      <w:pPr>
        <w:rPr>
          <w:rFonts w:ascii="Arial" w:hAnsi="Arial" w:cs="Arial"/>
        </w:rPr>
      </w:pPr>
    </w:p>
    <w:p w14:paraId="16353BE4" w14:textId="77777777" w:rsidR="006E651B" w:rsidRPr="003645D5" w:rsidRDefault="006E651B" w:rsidP="009C449F">
      <w:pPr>
        <w:jc w:val="center"/>
        <w:rPr>
          <w:rFonts w:ascii="Arial" w:hAnsi="Arial" w:cs="Arial"/>
          <w:b/>
          <w:sz w:val="28"/>
          <w:szCs w:val="28"/>
        </w:rPr>
      </w:pPr>
    </w:p>
    <w:tbl>
      <w:tblPr>
        <w:tblpPr w:leftFromText="180" w:rightFromText="180" w:vertAnchor="page" w:horzAnchor="margin" w:tblpY="226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EC2FC0" w:rsidRPr="003645D5" w14:paraId="3331B056" w14:textId="77777777" w:rsidTr="00EC2FC0">
        <w:tc>
          <w:tcPr>
            <w:tcW w:w="3261" w:type="dxa"/>
            <w:shd w:val="clear" w:color="auto" w:fill="auto"/>
          </w:tcPr>
          <w:p w14:paraId="134763A3"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lastRenderedPageBreak/>
              <w:t>NAZIV AKTIVNOSTI/PROGRAMA ILI PROJEKTA</w:t>
            </w:r>
          </w:p>
          <w:p w14:paraId="34C61478" w14:textId="77777777" w:rsidR="00EC2FC0" w:rsidRPr="003645D5" w:rsidRDefault="00EC2FC0" w:rsidP="00EC2FC0">
            <w:pPr>
              <w:spacing w:after="0" w:line="240" w:lineRule="auto"/>
              <w:rPr>
                <w:rFonts w:ascii="Arial" w:eastAsia="Calibri" w:hAnsi="Arial" w:cs="Arial"/>
                <w:sz w:val="24"/>
                <w:szCs w:val="24"/>
              </w:rPr>
            </w:pPr>
          </w:p>
        </w:tc>
        <w:tc>
          <w:tcPr>
            <w:tcW w:w="7229" w:type="dxa"/>
            <w:shd w:val="clear" w:color="auto" w:fill="auto"/>
          </w:tcPr>
          <w:p w14:paraId="2E0C1889" w14:textId="77777777" w:rsidR="00EC2FC0" w:rsidRPr="003645D5" w:rsidRDefault="00EC2FC0" w:rsidP="00EC2FC0">
            <w:pPr>
              <w:spacing w:after="0" w:line="240" w:lineRule="auto"/>
              <w:rPr>
                <w:rFonts w:ascii="Arial" w:eastAsia="Calibri" w:hAnsi="Arial" w:cs="Arial"/>
                <w:sz w:val="24"/>
                <w:szCs w:val="24"/>
              </w:rPr>
            </w:pPr>
          </w:p>
          <w:p w14:paraId="21160A8D"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 xml:space="preserve"> </w:t>
            </w:r>
          </w:p>
          <w:p w14:paraId="659F8156" w14:textId="77777777" w:rsidR="00EC2FC0" w:rsidRPr="003645D5" w:rsidRDefault="00EC2FC0" w:rsidP="00EC2FC0">
            <w:pPr>
              <w:spacing w:after="0" w:line="240" w:lineRule="auto"/>
              <w:rPr>
                <w:rFonts w:ascii="Arial" w:eastAsia="Calibri" w:hAnsi="Arial" w:cs="Arial"/>
                <w:color w:val="0000FF"/>
                <w:sz w:val="24"/>
                <w:szCs w:val="24"/>
              </w:rPr>
            </w:pPr>
            <w:r w:rsidRPr="003645D5">
              <w:rPr>
                <w:rFonts w:ascii="Arial" w:eastAsia="Calibri" w:hAnsi="Arial" w:cs="Arial"/>
                <w:b/>
                <w:sz w:val="24"/>
                <w:szCs w:val="24"/>
              </w:rPr>
              <w:t>DODATNA NASTAVA IZ</w:t>
            </w:r>
            <w:r w:rsidRPr="003645D5">
              <w:rPr>
                <w:rFonts w:ascii="Arial" w:eastAsia="Calibri" w:hAnsi="Arial" w:cs="Arial"/>
                <w:sz w:val="24"/>
                <w:szCs w:val="24"/>
              </w:rPr>
              <w:t xml:space="preserve">  MATEMATIKE</w:t>
            </w:r>
          </w:p>
        </w:tc>
      </w:tr>
      <w:tr w:rsidR="00EC2FC0" w:rsidRPr="003645D5" w14:paraId="7B1E7C0F" w14:textId="77777777" w:rsidTr="00EC2FC0">
        <w:tc>
          <w:tcPr>
            <w:tcW w:w="3261" w:type="dxa"/>
            <w:shd w:val="clear" w:color="auto" w:fill="auto"/>
          </w:tcPr>
          <w:p w14:paraId="1446A2E5" w14:textId="77777777" w:rsidR="00EC2FC0" w:rsidRPr="003645D5" w:rsidRDefault="00EC2FC0" w:rsidP="00EC2FC0">
            <w:pPr>
              <w:spacing w:after="0" w:line="240" w:lineRule="auto"/>
              <w:rPr>
                <w:rFonts w:ascii="Arial" w:eastAsia="Calibri" w:hAnsi="Arial" w:cs="Arial"/>
                <w:sz w:val="24"/>
                <w:szCs w:val="24"/>
              </w:rPr>
            </w:pPr>
          </w:p>
          <w:p w14:paraId="74E3E1E3"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RAZRED</w:t>
            </w:r>
          </w:p>
          <w:p w14:paraId="655DB23B" w14:textId="77777777" w:rsidR="00EC2FC0" w:rsidRPr="003645D5" w:rsidRDefault="00EC2FC0" w:rsidP="00EC2FC0">
            <w:pPr>
              <w:spacing w:after="0" w:line="240" w:lineRule="auto"/>
              <w:rPr>
                <w:rFonts w:ascii="Arial" w:eastAsia="Calibri" w:hAnsi="Arial" w:cs="Arial"/>
                <w:sz w:val="24"/>
                <w:szCs w:val="24"/>
              </w:rPr>
            </w:pPr>
          </w:p>
        </w:tc>
        <w:tc>
          <w:tcPr>
            <w:tcW w:w="7229" w:type="dxa"/>
            <w:shd w:val="clear" w:color="auto" w:fill="auto"/>
          </w:tcPr>
          <w:p w14:paraId="568B6982" w14:textId="77777777" w:rsidR="00EC2FC0" w:rsidRPr="003645D5" w:rsidRDefault="00EC2FC0" w:rsidP="00EC2FC0">
            <w:pPr>
              <w:spacing w:after="0" w:line="240" w:lineRule="auto"/>
              <w:rPr>
                <w:rFonts w:ascii="Arial" w:eastAsia="Calibri" w:hAnsi="Arial" w:cs="Arial"/>
                <w:sz w:val="24"/>
                <w:szCs w:val="24"/>
              </w:rPr>
            </w:pPr>
          </w:p>
          <w:p w14:paraId="3D5B8588"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1.</w:t>
            </w:r>
          </w:p>
        </w:tc>
      </w:tr>
      <w:tr w:rsidR="00EC2FC0" w:rsidRPr="003645D5" w14:paraId="52CBBDFF" w14:textId="77777777" w:rsidTr="00EC2FC0">
        <w:tc>
          <w:tcPr>
            <w:tcW w:w="3261" w:type="dxa"/>
            <w:shd w:val="clear" w:color="auto" w:fill="auto"/>
          </w:tcPr>
          <w:p w14:paraId="5B8A3A7E" w14:textId="77777777" w:rsidR="00EC2FC0" w:rsidRPr="003645D5" w:rsidRDefault="00EC2FC0" w:rsidP="00EC2FC0">
            <w:pPr>
              <w:spacing w:after="0" w:line="240" w:lineRule="auto"/>
              <w:rPr>
                <w:rFonts w:ascii="Arial" w:eastAsia="Calibri" w:hAnsi="Arial" w:cs="Arial"/>
                <w:sz w:val="24"/>
                <w:szCs w:val="24"/>
              </w:rPr>
            </w:pPr>
          </w:p>
          <w:p w14:paraId="60F2D51B"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NOSITELJ AKTIVNOSTI/PROGRAMA ILI PROJEKTA</w:t>
            </w:r>
          </w:p>
          <w:p w14:paraId="5EE644C6" w14:textId="77777777" w:rsidR="00EC2FC0" w:rsidRPr="003645D5" w:rsidRDefault="00EC2FC0" w:rsidP="00EC2FC0">
            <w:pPr>
              <w:spacing w:after="0" w:line="240" w:lineRule="auto"/>
              <w:rPr>
                <w:rFonts w:ascii="Arial" w:eastAsia="Calibri" w:hAnsi="Arial" w:cs="Arial"/>
                <w:sz w:val="24"/>
                <w:szCs w:val="24"/>
              </w:rPr>
            </w:pPr>
          </w:p>
        </w:tc>
        <w:tc>
          <w:tcPr>
            <w:tcW w:w="7229" w:type="dxa"/>
            <w:shd w:val="clear" w:color="auto" w:fill="auto"/>
          </w:tcPr>
          <w:p w14:paraId="42E94336" w14:textId="77777777" w:rsidR="00EC2FC0" w:rsidRPr="003645D5" w:rsidRDefault="00EC2FC0" w:rsidP="00EC2FC0">
            <w:pPr>
              <w:spacing w:after="0" w:line="240" w:lineRule="auto"/>
              <w:rPr>
                <w:rFonts w:ascii="Arial" w:eastAsia="Calibri" w:hAnsi="Arial" w:cs="Arial"/>
                <w:sz w:val="24"/>
                <w:szCs w:val="24"/>
              </w:rPr>
            </w:pPr>
          </w:p>
          <w:p w14:paraId="09C43BF2" w14:textId="77777777" w:rsidR="00EC2FC0" w:rsidRPr="003645D5" w:rsidRDefault="00EC2FC0" w:rsidP="00EC2FC0">
            <w:pPr>
              <w:spacing w:after="0" w:line="240" w:lineRule="auto"/>
              <w:rPr>
                <w:rFonts w:ascii="Arial" w:eastAsia="Calibri" w:hAnsi="Arial" w:cs="Arial"/>
                <w:sz w:val="24"/>
                <w:szCs w:val="24"/>
              </w:rPr>
            </w:pPr>
          </w:p>
          <w:p w14:paraId="483C77C6"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HELENA MARTINA BUŠIĆ</w:t>
            </w:r>
          </w:p>
        </w:tc>
      </w:tr>
      <w:tr w:rsidR="00EC2FC0" w:rsidRPr="003645D5" w14:paraId="39AC774F" w14:textId="77777777" w:rsidTr="00EC2FC0">
        <w:tc>
          <w:tcPr>
            <w:tcW w:w="3261" w:type="dxa"/>
            <w:shd w:val="clear" w:color="auto" w:fill="auto"/>
          </w:tcPr>
          <w:p w14:paraId="6D44BC05" w14:textId="77777777" w:rsidR="00EC2FC0" w:rsidRPr="003645D5" w:rsidRDefault="00EC2FC0" w:rsidP="00EC2FC0">
            <w:pPr>
              <w:spacing w:after="0" w:line="240" w:lineRule="auto"/>
              <w:rPr>
                <w:rFonts w:ascii="Arial" w:eastAsia="Calibri" w:hAnsi="Arial" w:cs="Arial"/>
                <w:sz w:val="24"/>
                <w:szCs w:val="24"/>
              </w:rPr>
            </w:pPr>
          </w:p>
          <w:p w14:paraId="00EE0A99"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 xml:space="preserve">CILJEVI </w:t>
            </w:r>
          </w:p>
          <w:p w14:paraId="47194FF2" w14:textId="77777777" w:rsidR="00EC2FC0" w:rsidRPr="003645D5" w:rsidRDefault="00EC2FC0" w:rsidP="00EC2FC0">
            <w:pPr>
              <w:spacing w:after="0" w:line="240" w:lineRule="auto"/>
              <w:rPr>
                <w:rFonts w:ascii="Arial" w:eastAsia="Calibri" w:hAnsi="Arial" w:cs="Arial"/>
                <w:sz w:val="24"/>
                <w:szCs w:val="24"/>
              </w:rPr>
            </w:pPr>
          </w:p>
        </w:tc>
        <w:tc>
          <w:tcPr>
            <w:tcW w:w="7229" w:type="dxa"/>
            <w:shd w:val="clear" w:color="auto" w:fill="auto"/>
          </w:tcPr>
          <w:p w14:paraId="311CD1E1" w14:textId="77777777" w:rsidR="00EC2FC0" w:rsidRPr="003645D5" w:rsidRDefault="00EC2FC0" w:rsidP="00EC2FC0">
            <w:pPr>
              <w:tabs>
                <w:tab w:val="left" w:pos="2302"/>
              </w:tabs>
              <w:spacing w:after="0" w:line="240" w:lineRule="auto"/>
              <w:rPr>
                <w:rFonts w:ascii="Arial" w:eastAsia="Calibri" w:hAnsi="Arial" w:cs="Arial"/>
                <w:sz w:val="24"/>
                <w:szCs w:val="24"/>
              </w:rPr>
            </w:pPr>
            <w:r w:rsidRPr="003645D5">
              <w:rPr>
                <w:rFonts w:ascii="Arial" w:eastAsia="Calibri" w:hAnsi="Arial" w:cs="Arial"/>
                <w:sz w:val="24"/>
                <w:szCs w:val="24"/>
              </w:rPr>
              <w:t>Razvijanje logičkog mišljenja, pamćenja i zaključivanja. Poticanje upornosti, urednosti, točnosti i preciznosti .Pripremanje učenika za primjenu naučenog u svakodnevnom životu</w:t>
            </w:r>
          </w:p>
        </w:tc>
      </w:tr>
      <w:tr w:rsidR="00EC2FC0" w:rsidRPr="003645D5" w14:paraId="048AD5B8" w14:textId="77777777" w:rsidTr="00EC2FC0">
        <w:tc>
          <w:tcPr>
            <w:tcW w:w="3261" w:type="dxa"/>
            <w:shd w:val="clear" w:color="auto" w:fill="auto"/>
          </w:tcPr>
          <w:p w14:paraId="2869F1FC" w14:textId="77777777" w:rsidR="00EC2FC0" w:rsidRPr="003645D5" w:rsidRDefault="00EC2FC0" w:rsidP="00EC2FC0">
            <w:pPr>
              <w:spacing w:after="0" w:line="240" w:lineRule="auto"/>
              <w:rPr>
                <w:rFonts w:ascii="Arial" w:eastAsia="Calibri" w:hAnsi="Arial" w:cs="Arial"/>
                <w:sz w:val="24"/>
                <w:szCs w:val="24"/>
              </w:rPr>
            </w:pPr>
          </w:p>
          <w:p w14:paraId="037513B0"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OČEKIVANI ISHODI</w:t>
            </w:r>
          </w:p>
          <w:p w14:paraId="3D80F0D3" w14:textId="77777777" w:rsidR="00EC2FC0" w:rsidRPr="003645D5" w:rsidRDefault="00EC2FC0" w:rsidP="00EC2FC0">
            <w:pPr>
              <w:spacing w:after="0" w:line="240" w:lineRule="auto"/>
              <w:rPr>
                <w:rFonts w:ascii="Arial" w:eastAsia="Calibri" w:hAnsi="Arial" w:cs="Arial"/>
                <w:sz w:val="24"/>
                <w:szCs w:val="24"/>
              </w:rPr>
            </w:pPr>
          </w:p>
        </w:tc>
        <w:tc>
          <w:tcPr>
            <w:tcW w:w="7229" w:type="dxa"/>
            <w:shd w:val="clear" w:color="auto" w:fill="auto"/>
          </w:tcPr>
          <w:p w14:paraId="16A396BC" w14:textId="77777777" w:rsidR="00EC2FC0" w:rsidRPr="003645D5" w:rsidRDefault="00EC2FC0" w:rsidP="00EC2FC0">
            <w:pPr>
              <w:spacing w:after="0" w:line="240" w:lineRule="auto"/>
              <w:rPr>
                <w:rFonts w:ascii="Arial" w:eastAsia="Calibri" w:hAnsi="Arial" w:cs="Arial"/>
                <w:sz w:val="24"/>
                <w:szCs w:val="24"/>
              </w:rPr>
            </w:pPr>
          </w:p>
          <w:p w14:paraId="1CDA7A19"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Samoorganizirano učenje</w:t>
            </w:r>
          </w:p>
        </w:tc>
      </w:tr>
      <w:tr w:rsidR="00EC2FC0" w:rsidRPr="003645D5" w14:paraId="77389757" w14:textId="77777777" w:rsidTr="00EC2FC0">
        <w:tc>
          <w:tcPr>
            <w:tcW w:w="3261" w:type="dxa"/>
            <w:shd w:val="clear" w:color="auto" w:fill="auto"/>
          </w:tcPr>
          <w:p w14:paraId="5D35B601" w14:textId="77777777" w:rsidR="00EC2FC0" w:rsidRPr="003645D5" w:rsidRDefault="00EC2FC0" w:rsidP="00EC2FC0">
            <w:pPr>
              <w:spacing w:after="0" w:line="240" w:lineRule="auto"/>
              <w:rPr>
                <w:rFonts w:ascii="Arial" w:eastAsia="Calibri" w:hAnsi="Arial" w:cs="Arial"/>
                <w:sz w:val="24"/>
                <w:szCs w:val="24"/>
              </w:rPr>
            </w:pPr>
          </w:p>
          <w:p w14:paraId="70942D1C"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NAČIN REALIZACIJE</w:t>
            </w:r>
          </w:p>
          <w:p w14:paraId="7F9388D3" w14:textId="77777777" w:rsidR="00EC2FC0" w:rsidRPr="003645D5" w:rsidRDefault="00EC2FC0" w:rsidP="00EC2FC0">
            <w:pPr>
              <w:spacing w:after="0" w:line="240" w:lineRule="auto"/>
              <w:rPr>
                <w:rFonts w:ascii="Arial" w:eastAsia="Calibri" w:hAnsi="Arial" w:cs="Arial"/>
                <w:sz w:val="24"/>
                <w:szCs w:val="24"/>
              </w:rPr>
            </w:pPr>
          </w:p>
        </w:tc>
        <w:tc>
          <w:tcPr>
            <w:tcW w:w="7229" w:type="dxa"/>
            <w:shd w:val="clear" w:color="auto" w:fill="auto"/>
          </w:tcPr>
          <w:p w14:paraId="59F4F805" w14:textId="77777777" w:rsidR="00EC2FC0" w:rsidRPr="003645D5" w:rsidRDefault="00EC2FC0" w:rsidP="00EC2FC0">
            <w:pPr>
              <w:spacing w:after="0" w:line="240" w:lineRule="auto"/>
              <w:rPr>
                <w:rFonts w:ascii="Arial" w:eastAsia="Calibri" w:hAnsi="Arial" w:cs="Arial"/>
                <w:sz w:val="24"/>
                <w:szCs w:val="24"/>
              </w:rPr>
            </w:pPr>
          </w:p>
          <w:p w14:paraId="25DBAAEA"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 xml:space="preserve">Igrom, radom u skupini, rad u paru , individualno </w:t>
            </w:r>
          </w:p>
        </w:tc>
      </w:tr>
      <w:tr w:rsidR="00EC2FC0" w:rsidRPr="003645D5" w14:paraId="48E8A3F4" w14:textId="77777777" w:rsidTr="00EC2FC0">
        <w:tc>
          <w:tcPr>
            <w:tcW w:w="3261" w:type="dxa"/>
            <w:shd w:val="clear" w:color="auto" w:fill="auto"/>
          </w:tcPr>
          <w:p w14:paraId="5112D79F" w14:textId="77777777" w:rsidR="00EC2FC0" w:rsidRPr="003645D5" w:rsidRDefault="00EC2FC0" w:rsidP="00EC2FC0">
            <w:pPr>
              <w:spacing w:after="0" w:line="240" w:lineRule="auto"/>
              <w:rPr>
                <w:rFonts w:ascii="Arial" w:eastAsia="Calibri" w:hAnsi="Arial" w:cs="Arial"/>
                <w:sz w:val="24"/>
                <w:szCs w:val="24"/>
              </w:rPr>
            </w:pPr>
          </w:p>
          <w:p w14:paraId="5AE6C1B5"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 xml:space="preserve">PLANIRANI BROJ UČENIKA </w:t>
            </w:r>
          </w:p>
        </w:tc>
        <w:tc>
          <w:tcPr>
            <w:tcW w:w="7229" w:type="dxa"/>
            <w:shd w:val="clear" w:color="auto" w:fill="auto"/>
          </w:tcPr>
          <w:p w14:paraId="61A21983" w14:textId="77777777" w:rsidR="00EC2FC0" w:rsidRPr="003645D5" w:rsidRDefault="00EC2FC0" w:rsidP="00EC2FC0">
            <w:pPr>
              <w:spacing w:after="0" w:line="240" w:lineRule="auto"/>
              <w:rPr>
                <w:rFonts w:ascii="Arial" w:eastAsia="Calibri" w:hAnsi="Arial" w:cs="Arial"/>
                <w:sz w:val="24"/>
                <w:szCs w:val="24"/>
              </w:rPr>
            </w:pPr>
          </w:p>
          <w:p w14:paraId="22B9B1D9"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b/>
                <w:sz w:val="24"/>
                <w:szCs w:val="24"/>
              </w:rPr>
              <w:t>7-</w:t>
            </w:r>
            <w:r w:rsidRPr="003645D5">
              <w:rPr>
                <w:rFonts w:ascii="Arial" w:eastAsia="Calibri" w:hAnsi="Arial" w:cs="Arial"/>
                <w:sz w:val="24"/>
                <w:szCs w:val="24"/>
              </w:rPr>
              <w:t>10</w:t>
            </w:r>
          </w:p>
        </w:tc>
      </w:tr>
      <w:tr w:rsidR="00EC2FC0" w:rsidRPr="003645D5" w14:paraId="7F50A605" w14:textId="77777777" w:rsidTr="00EC2FC0">
        <w:tc>
          <w:tcPr>
            <w:tcW w:w="3261" w:type="dxa"/>
            <w:shd w:val="clear" w:color="auto" w:fill="auto"/>
          </w:tcPr>
          <w:p w14:paraId="1FE6A47B" w14:textId="77777777" w:rsidR="00EC2FC0" w:rsidRPr="003645D5" w:rsidRDefault="00EC2FC0" w:rsidP="00EC2FC0">
            <w:pPr>
              <w:spacing w:after="0" w:line="240" w:lineRule="auto"/>
              <w:rPr>
                <w:rFonts w:ascii="Arial" w:eastAsia="Calibri" w:hAnsi="Arial" w:cs="Arial"/>
                <w:sz w:val="24"/>
                <w:szCs w:val="24"/>
              </w:rPr>
            </w:pPr>
          </w:p>
          <w:p w14:paraId="6E40B82E"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VREMENIK</w:t>
            </w:r>
          </w:p>
          <w:p w14:paraId="43E6B113" w14:textId="77777777" w:rsidR="00EC2FC0" w:rsidRPr="003645D5" w:rsidRDefault="00EC2FC0" w:rsidP="00EC2FC0">
            <w:pPr>
              <w:spacing w:after="0" w:line="240" w:lineRule="auto"/>
              <w:rPr>
                <w:rFonts w:ascii="Arial" w:eastAsia="Calibri" w:hAnsi="Arial" w:cs="Arial"/>
                <w:sz w:val="24"/>
                <w:szCs w:val="24"/>
              </w:rPr>
            </w:pPr>
          </w:p>
        </w:tc>
        <w:tc>
          <w:tcPr>
            <w:tcW w:w="7229" w:type="dxa"/>
            <w:shd w:val="clear" w:color="auto" w:fill="auto"/>
          </w:tcPr>
          <w:p w14:paraId="04240331" w14:textId="77777777" w:rsidR="00EC2FC0" w:rsidRPr="003645D5" w:rsidRDefault="00EC2FC0" w:rsidP="00EC2FC0">
            <w:pPr>
              <w:spacing w:after="0" w:line="240" w:lineRule="auto"/>
              <w:rPr>
                <w:rFonts w:ascii="Arial" w:eastAsia="Calibri" w:hAnsi="Arial" w:cs="Arial"/>
                <w:sz w:val="24"/>
                <w:szCs w:val="24"/>
              </w:rPr>
            </w:pPr>
          </w:p>
          <w:p w14:paraId="749B27BE"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 xml:space="preserve">Jedan sat tjedno </w:t>
            </w:r>
          </w:p>
        </w:tc>
      </w:tr>
      <w:tr w:rsidR="00EC2FC0" w:rsidRPr="003645D5" w14:paraId="3756F521" w14:textId="77777777" w:rsidTr="00EC2FC0">
        <w:tc>
          <w:tcPr>
            <w:tcW w:w="3261" w:type="dxa"/>
            <w:shd w:val="clear" w:color="auto" w:fill="auto"/>
          </w:tcPr>
          <w:p w14:paraId="53FE13B6" w14:textId="77777777" w:rsidR="00EC2FC0" w:rsidRPr="003645D5" w:rsidRDefault="00EC2FC0" w:rsidP="00EC2FC0">
            <w:pPr>
              <w:spacing w:after="0" w:line="240" w:lineRule="auto"/>
              <w:rPr>
                <w:rFonts w:ascii="Arial" w:eastAsia="Calibri" w:hAnsi="Arial" w:cs="Arial"/>
                <w:sz w:val="24"/>
                <w:szCs w:val="24"/>
              </w:rPr>
            </w:pPr>
          </w:p>
          <w:p w14:paraId="55471DBC" w14:textId="77777777" w:rsidR="00EC2FC0" w:rsidRPr="003645D5" w:rsidRDefault="00EC2FC0" w:rsidP="00EC2FC0">
            <w:pPr>
              <w:spacing w:after="0" w:line="240" w:lineRule="auto"/>
              <w:rPr>
                <w:rFonts w:ascii="Arial" w:eastAsia="Calibri" w:hAnsi="Arial" w:cs="Arial"/>
                <w:sz w:val="24"/>
                <w:szCs w:val="24"/>
              </w:rPr>
            </w:pPr>
          </w:p>
          <w:p w14:paraId="244C8F5D"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NAČIN PRAĆENJA I PROVJERA ISHODA</w:t>
            </w:r>
          </w:p>
          <w:p w14:paraId="2824A300" w14:textId="77777777" w:rsidR="00EC2FC0" w:rsidRPr="003645D5" w:rsidRDefault="00EC2FC0" w:rsidP="00EC2FC0">
            <w:pPr>
              <w:spacing w:after="0" w:line="240" w:lineRule="auto"/>
              <w:rPr>
                <w:rFonts w:ascii="Arial" w:eastAsia="Calibri" w:hAnsi="Arial" w:cs="Arial"/>
                <w:sz w:val="24"/>
                <w:szCs w:val="24"/>
              </w:rPr>
            </w:pPr>
          </w:p>
          <w:p w14:paraId="208E0407" w14:textId="77777777" w:rsidR="00EC2FC0" w:rsidRPr="003645D5" w:rsidRDefault="00EC2FC0" w:rsidP="00EC2FC0">
            <w:pPr>
              <w:spacing w:after="0" w:line="240" w:lineRule="auto"/>
              <w:rPr>
                <w:rFonts w:ascii="Arial" w:eastAsia="Calibri" w:hAnsi="Arial" w:cs="Arial"/>
                <w:sz w:val="24"/>
                <w:szCs w:val="24"/>
              </w:rPr>
            </w:pPr>
          </w:p>
        </w:tc>
        <w:tc>
          <w:tcPr>
            <w:tcW w:w="7229" w:type="dxa"/>
            <w:shd w:val="clear" w:color="auto" w:fill="auto"/>
          </w:tcPr>
          <w:p w14:paraId="033D4FE5" w14:textId="77777777" w:rsidR="00EC2FC0" w:rsidRPr="003645D5" w:rsidRDefault="00EC2FC0" w:rsidP="00EC2FC0">
            <w:pPr>
              <w:spacing w:after="0" w:line="240" w:lineRule="auto"/>
              <w:rPr>
                <w:rFonts w:ascii="Arial" w:eastAsia="Calibri" w:hAnsi="Arial" w:cs="Arial"/>
                <w:sz w:val="24"/>
                <w:szCs w:val="24"/>
              </w:rPr>
            </w:pPr>
          </w:p>
          <w:p w14:paraId="622EC561"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Usmena evaluacija, razredna natjecanja, sustavno opisno praćenje učenikovih postignuća.</w:t>
            </w:r>
          </w:p>
        </w:tc>
      </w:tr>
      <w:tr w:rsidR="00EC2FC0" w:rsidRPr="003645D5" w14:paraId="2C224364" w14:textId="77777777" w:rsidTr="00EC2FC0">
        <w:tc>
          <w:tcPr>
            <w:tcW w:w="3261" w:type="dxa"/>
            <w:shd w:val="clear" w:color="auto" w:fill="auto"/>
          </w:tcPr>
          <w:p w14:paraId="1E06CA22" w14:textId="77777777" w:rsidR="00EC2FC0" w:rsidRPr="003645D5" w:rsidRDefault="00EC2FC0" w:rsidP="00EC2FC0">
            <w:pPr>
              <w:spacing w:after="0" w:line="240" w:lineRule="auto"/>
              <w:rPr>
                <w:rFonts w:ascii="Arial" w:eastAsia="Calibri" w:hAnsi="Arial" w:cs="Arial"/>
                <w:sz w:val="24"/>
                <w:szCs w:val="24"/>
              </w:rPr>
            </w:pPr>
          </w:p>
          <w:p w14:paraId="05853759" w14:textId="77777777" w:rsidR="00EC2FC0" w:rsidRPr="003645D5" w:rsidRDefault="00EC2FC0" w:rsidP="00EC2FC0">
            <w:pPr>
              <w:spacing w:after="0" w:line="240" w:lineRule="auto"/>
              <w:rPr>
                <w:rFonts w:ascii="Arial" w:eastAsia="Calibri" w:hAnsi="Arial" w:cs="Arial"/>
                <w:sz w:val="24"/>
                <w:szCs w:val="24"/>
              </w:rPr>
            </w:pPr>
          </w:p>
          <w:p w14:paraId="62A8FF43"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TROŠKOVNIK</w:t>
            </w:r>
          </w:p>
          <w:p w14:paraId="08559472" w14:textId="77777777" w:rsidR="00EC2FC0" w:rsidRPr="003645D5" w:rsidRDefault="00EC2FC0" w:rsidP="00EC2FC0">
            <w:pPr>
              <w:spacing w:after="0" w:line="240" w:lineRule="auto"/>
              <w:rPr>
                <w:rFonts w:ascii="Arial" w:eastAsia="Calibri" w:hAnsi="Arial" w:cs="Arial"/>
                <w:sz w:val="24"/>
                <w:szCs w:val="24"/>
              </w:rPr>
            </w:pPr>
          </w:p>
        </w:tc>
        <w:tc>
          <w:tcPr>
            <w:tcW w:w="7229" w:type="dxa"/>
            <w:shd w:val="clear" w:color="auto" w:fill="auto"/>
          </w:tcPr>
          <w:p w14:paraId="562C8A7E" w14:textId="77777777" w:rsidR="00EC2FC0" w:rsidRPr="003645D5" w:rsidRDefault="00EC2FC0" w:rsidP="00EC2FC0">
            <w:pPr>
              <w:spacing w:after="0" w:line="240" w:lineRule="auto"/>
              <w:rPr>
                <w:rFonts w:ascii="Arial" w:eastAsia="Calibri" w:hAnsi="Arial" w:cs="Arial"/>
                <w:sz w:val="24"/>
                <w:szCs w:val="24"/>
              </w:rPr>
            </w:pPr>
          </w:p>
          <w:p w14:paraId="05C9DCA4"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Nema troškova</w:t>
            </w:r>
          </w:p>
        </w:tc>
      </w:tr>
    </w:tbl>
    <w:p w14:paraId="39801591" w14:textId="77777777" w:rsidR="00EC2FC0" w:rsidRPr="003645D5" w:rsidRDefault="00EC2FC0" w:rsidP="00EC2FC0">
      <w:pPr>
        <w:spacing w:after="200" w:line="276" w:lineRule="auto"/>
        <w:rPr>
          <w:rFonts w:ascii="Arial" w:eastAsia="Calibri" w:hAnsi="Arial" w:cs="Arial"/>
        </w:rPr>
      </w:pPr>
    </w:p>
    <w:p w14:paraId="01C82509" w14:textId="77777777" w:rsidR="006E651B" w:rsidRPr="003645D5" w:rsidRDefault="006E651B" w:rsidP="003167A8">
      <w:pPr>
        <w:rPr>
          <w:rFonts w:ascii="Arial" w:hAnsi="Arial" w:cs="Arial"/>
        </w:rPr>
      </w:pPr>
    </w:p>
    <w:p w14:paraId="76417713" w14:textId="77777777" w:rsidR="003167A8" w:rsidRPr="003645D5" w:rsidRDefault="003167A8" w:rsidP="003167A8">
      <w:pPr>
        <w:rPr>
          <w:rFonts w:ascii="Arial" w:hAnsi="Arial" w:cs="Arial"/>
        </w:rPr>
      </w:pPr>
    </w:p>
    <w:p w14:paraId="48820592" w14:textId="77777777" w:rsidR="00BC15EC" w:rsidRPr="003645D5" w:rsidRDefault="00BC15EC" w:rsidP="00BC15EC">
      <w:pPr>
        <w:rPr>
          <w:rFonts w:ascii="Arial" w:hAnsi="Arial" w:cs="Arial"/>
        </w:rPr>
      </w:pPr>
    </w:p>
    <w:p w14:paraId="3F1C9193" w14:textId="77777777" w:rsidR="00FB6363" w:rsidRPr="003645D5" w:rsidRDefault="00FB6363" w:rsidP="006C3693">
      <w:pPr>
        <w:jc w:val="both"/>
        <w:rPr>
          <w:rFonts w:ascii="Arial" w:hAnsi="Arial" w:cs="Arial"/>
        </w:rPr>
      </w:pPr>
    </w:p>
    <w:p w14:paraId="46097E95" w14:textId="77777777" w:rsidR="00054E9C" w:rsidRPr="003645D5" w:rsidRDefault="00054E9C" w:rsidP="006C3693">
      <w:pPr>
        <w:jc w:val="both"/>
        <w:rPr>
          <w:rFonts w:ascii="Arial" w:hAnsi="Arial" w:cs="Arial"/>
        </w:rPr>
      </w:pPr>
    </w:p>
    <w:p w14:paraId="7549ED39" w14:textId="77777777" w:rsidR="00082EE6" w:rsidRPr="003645D5" w:rsidRDefault="00082EE6" w:rsidP="006C3693">
      <w:pPr>
        <w:jc w:val="both"/>
        <w:rPr>
          <w:rFonts w:ascii="Arial" w:hAnsi="Arial" w:cs="Arial"/>
        </w:rPr>
      </w:pPr>
    </w:p>
    <w:p w14:paraId="301E8E68" w14:textId="77777777" w:rsidR="00082EE6" w:rsidRPr="003645D5" w:rsidRDefault="00082EE6" w:rsidP="006C3693">
      <w:pPr>
        <w:jc w:val="both"/>
        <w:rPr>
          <w:rFonts w:ascii="Arial" w:hAnsi="Arial" w:cs="Arial"/>
        </w:rPr>
      </w:pPr>
    </w:p>
    <w:tbl>
      <w:tblPr>
        <w:tblpPr w:leftFromText="180" w:rightFromText="180" w:tblpY="705"/>
        <w:tblW w:w="106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082EE6" w:rsidRPr="003645D5" w14:paraId="09518CF6" w14:textId="77777777" w:rsidTr="001074D8">
        <w:trPr>
          <w:trHeight w:val="964"/>
        </w:trPr>
        <w:tc>
          <w:tcPr>
            <w:tcW w:w="3686" w:type="dxa"/>
            <w:tcBorders>
              <w:right w:val="single" w:sz="18" w:space="0" w:color="auto"/>
            </w:tcBorders>
            <w:shd w:val="clear" w:color="auto" w:fill="auto"/>
            <w:vAlign w:val="center"/>
            <w:hideMark/>
          </w:tcPr>
          <w:p w14:paraId="1F49F86F" w14:textId="77777777" w:rsidR="00082EE6" w:rsidRPr="003645D5" w:rsidRDefault="00082EE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vAlign w:val="center"/>
            <w:hideMark/>
          </w:tcPr>
          <w:p w14:paraId="73CC8D31" w14:textId="77777777" w:rsidR="00082EE6" w:rsidRPr="003645D5" w:rsidRDefault="00082EE6" w:rsidP="001074D8">
            <w:pPr>
              <w:spacing w:after="0" w:line="240" w:lineRule="auto"/>
              <w:jc w:val="center"/>
              <w:rPr>
                <w:rFonts w:ascii="Arial" w:eastAsia="Times New Roman" w:hAnsi="Arial" w:cs="Arial"/>
                <w:b/>
                <w:color w:val="000000"/>
                <w:szCs w:val="24"/>
                <w:lang w:eastAsia="hr-HR"/>
              </w:rPr>
            </w:pPr>
            <w:r w:rsidRPr="003645D5">
              <w:rPr>
                <w:rFonts w:ascii="Arial" w:eastAsia="Times New Roman" w:hAnsi="Arial" w:cs="Arial"/>
                <w:b/>
                <w:color w:val="000000"/>
                <w:sz w:val="24"/>
                <w:szCs w:val="24"/>
                <w:lang w:eastAsia="hr-HR"/>
              </w:rPr>
              <w:t>DODATNA NASTAVA IZ  HRVATSKOG JEZIKA</w:t>
            </w:r>
          </w:p>
        </w:tc>
      </w:tr>
      <w:tr w:rsidR="00082EE6" w:rsidRPr="003645D5" w14:paraId="0A0E5791" w14:textId="77777777" w:rsidTr="001074D8">
        <w:trPr>
          <w:trHeight w:val="964"/>
        </w:trPr>
        <w:tc>
          <w:tcPr>
            <w:tcW w:w="3686" w:type="dxa"/>
            <w:tcBorders>
              <w:right w:val="single" w:sz="18" w:space="0" w:color="auto"/>
            </w:tcBorders>
            <w:shd w:val="clear" w:color="auto" w:fill="auto"/>
            <w:vAlign w:val="center"/>
            <w:hideMark/>
          </w:tcPr>
          <w:p w14:paraId="18996C19" w14:textId="77777777" w:rsidR="00082EE6" w:rsidRPr="003645D5" w:rsidRDefault="00082EE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vAlign w:val="center"/>
            <w:hideMark/>
          </w:tcPr>
          <w:p w14:paraId="50D4AD6F" w14:textId="77777777" w:rsidR="00082EE6" w:rsidRPr="003645D5" w:rsidRDefault="00082EE6" w:rsidP="001074D8">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1. b</w:t>
            </w:r>
          </w:p>
        </w:tc>
      </w:tr>
      <w:tr w:rsidR="00082EE6" w:rsidRPr="003645D5" w14:paraId="4E25BBE9" w14:textId="77777777" w:rsidTr="001074D8">
        <w:trPr>
          <w:trHeight w:val="964"/>
        </w:trPr>
        <w:tc>
          <w:tcPr>
            <w:tcW w:w="3686" w:type="dxa"/>
            <w:tcBorders>
              <w:right w:val="single" w:sz="18" w:space="0" w:color="auto"/>
            </w:tcBorders>
            <w:shd w:val="clear" w:color="auto" w:fill="auto"/>
            <w:vAlign w:val="center"/>
            <w:hideMark/>
          </w:tcPr>
          <w:p w14:paraId="6341F9CA" w14:textId="77777777" w:rsidR="00082EE6" w:rsidRPr="003645D5" w:rsidRDefault="00082EE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vAlign w:val="center"/>
            <w:hideMark/>
          </w:tcPr>
          <w:p w14:paraId="7518A959" w14:textId="77777777" w:rsidR="00082EE6" w:rsidRPr="003645D5" w:rsidRDefault="00082EE6" w:rsidP="001074D8">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Marjana Gašparić</w:t>
            </w:r>
          </w:p>
        </w:tc>
      </w:tr>
      <w:tr w:rsidR="00082EE6" w:rsidRPr="003645D5" w14:paraId="65D57E4A" w14:textId="77777777" w:rsidTr="001074D8">
        <w:trPr>
          <w:trHeight w:val="964"/>
        </w:trPr>
        <w:tc>
          <w:tcPr>
            <w:tcW w:w="3686" w:type="dxa"/>
            <w:tcBorders>
              <w:right w:val="single" w:sz="18" w:space="0" w:color="auto"/>
            </w:tcBorders>
            <w:shd w:val="clear" w:color="auto" w:fill="auto"/>
            <w:vAlign w:val="center"/>
            <w:hideMark/>
          </w:tcPr>
          <w:p w14:paraId="18A6A7CC" w14:textId="77777777" w:rsidR="00082EE6" w:rsidRPr="003645D5" w:rsidRDefault="00082EE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vAlign w:val="center"/>
            <w:hideMark/>
          </w:tcPr>
          <w:p w14:paraId="4C8001E5" w14:textId="77777777" w:rsidR="00082EE6" w:rsidRPr="003645D5" w:rsidRDefault="00211E09" w:rsidP="001074D8">
            <w:pPr>
              <w:spacing w:after="0" w:line="240" w:lineRule="auto"/>
              <w:rPr>
                <w:rFonts w:ascii="Arial" w:eastAsia="Times New Roman" w:hAnsi="Arial" w:cs="Arial"/>
                <w:color w:val="000000"/>
                <w:szCs w:val="24"/>
                <w:lang w:eastAsia="hr-HR"/>
              </w:rPr>
            </w:pPr>
            <w:r>
              <w:rPr>
                <w:rFonts w:ascii="Arial" w:eastAsia="Times New Roman" w:hAnsi="Arial" w:cs="Arial"/>
                <w:color w:val="000000"/>
                <w:szCs w:val="24"/>
                <w:lang w:eastAsia="hr-HR"/>
              </w:rPr>
              <w:t>Razvijati: osjećaj za prihvać</w:t>
            </w:r>
            <w:r w:rsidR="00082EE6" w:rsidRPr="003645D5">
              <w:rPr>
                <w:rFonts w:ascii="Arial" w:eastAsia="Times New Roman" w:hAnsi="Arial" w:cs="Arial"/>
                <w:color w:val="000000"/>
                <w:szCs w:val="24"/>
                <w:lang w:eastAsia="hr-HR"/>
              </w:rPr>
              <w:t>anje jezičnog sadržaja, sposobnost logičkog mišljenja, uočavanja, povezivanja, zaključivanja i primjene stečenog znanja, ljubav prema hrvatskom jeziku te pisanoj i govorenoj riječi, komunikaciju s književnim dijelom, suradnju među učenicima</w:t>
            </w:r>
          </w:p>
        </w:tc>
      </w:tr>
      <w:tr w:rsidR="00082EE6" w:rsidRPr="003645D5" w14:paraId="77766965" w14:textId="77777777" w:rsidTr="001074D8">
        <w:trPr>
          <w:trHeight w:val="964"/>
        </w:trPr>
        <w:tc>
          <w:tcPr>
            <w:tcW w:w="3686" w:type="dxa"/>
            <w:tcBorders>
              <w:right w:val="single" w:sz="18" w:space="0" w:color="auto"/>
            </w:tcBorders>
            <w:shd w:val="clear" w:color="auto" w:fill="auto"/>
            <w:vAlign w:val="center"/>
            <w:hideMark/>
          </w:tcPr>
          <w:p w14:paraId="4A5ABD64" w14:textId="77777777" w:rsidR="00082EE6" w:rsidRPr="003645D5" w:rsidRDefault="00082EE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vAlign w:val="center"/>
            <w:hideMark/>
          </w:tcPr>
          <w:p w14:paraId="16207D5F" w14:textId="77777777" w:rsidR="00082EE6" w:rsidRPr="003645D5" w:rsidRDefault="00082EE6"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poticati samostalnost u radu i suradničko učenje</w:t>
            </w:r>
          </w:p>
        </w:tc>
      </w:tr>
      <w:tr w:rsidR="00082EE6" w:rsidRPr="003645D5" w14:paraId="27D51CD2" w14:textId="77777777" w:rsidTr="001074D8">
        <w:trPr>
          <w:trHeight w:val="964"/>
        </w:trPr>
        <w:tc>
          <w:tcPr>
            <w:tcW w:w="3686" w:type="dxa"/>
            <w:tcBorders>
              <w:right w:val="single" w:sz="18" w:space="0" w:color="auto"/>
            </w:tcBorders>
            <w:shd w:val="clear" w:color="auto" w:fill="auto"/>
            <w:vAlign w:val="center"/>
            <w:hideMark/>
          </w:tcPr>
          <w:p w14:paraId="14B63743" w14:textId="77777777" w:rsidR="00082EE6" w:rsidRPr="003645D5" w:rsidRDefault="00082EE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vAlign w:val="center"/>
            <w:hideMark/>
          </w:tcPr>
          <w:p w14:paraId="2D72CAA6" w14:textId="77777777" w:rsidR="00082EE6" w:rsidRPr="003645D5" w:rsidRDefault="00082EE6"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individualni oblik rada, rješavanje zadataka usmeno i pismeno, izvođenje kratkih igrokaza</w:t>
            </w:r>
          </w:p>
        </w:tc>
      </w:tr>
      <w:tr w:rsidR="00082EE6" w:rsidRPr="003645D5" w14:paraId="27818226" w14:textId="77777777" w:rsidTr="001074D8">
        <w:trPr>
          <w:trHeight w:val="964"/>
        </w:trPr>
        <w:tc>
          <w:tcPr>
            <w:tcW w:w="3686" w:type="dxa"/>
            <w:tcBorders>
              <w:right w:val="single" w:sz="18" w:space="0" w:color="auto"/>
            </w:tcBorders>
            <w:shd w:val="clear" w:color="auto" w:fill="auto"/>
            <w:vAlign w:val="center"/>
            <w:hideMark/>
          </w:tcPr>
          <w:p w14:paraId="35BF67F3" w14:textId="77777777" w:rsidR="00082EE6" w:rsidRPr="003645D5" w:rsidRDefault="00082EE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vAlign w:val="center"/>
            <w:hideMark/>
          </w:tcPr>
          <w:p w14:paraId="0B03AFF2" w14:textId="77777777" w:rsidR="00082EE6" w:rsidRPr="003645D5" w:rsidRDefault="00082EE6" w:rsidP="001074D8">
            <w:pPr>
              <w:spacing w:after="0" w:line="240" w:lineRule="auto"/>
              <w:rPr>
                <w:rFonts w:ascii="Arial" w:eastAsia="Times New Roman" w:hAnsi="Arial" w:cs="Arial"/>
                <w:color w:val="000000"/>
                <w:szCs w:val="24"/>
                <w:lang w:eastAsia="hr-HR"/>
              </w:rPr>
            </w:pPr>
          </w:p>
        </w:tc>
      </w:tr>
      <w:tr w:rsidR="00082EE6" w:rsidRPr="003645D5" w14:paraId="25749940" w14:textId="77777777" w:rsidTr="001074D8">
        <w:trPr>
          <w:trHeight w:val="964"/>
        </w:trPr>
        <w:tc>
          <w:tcPr>
            <w:tcW w:w="3686" w:type="dxa"/>
            <w:tcBorders>
              <w:right w:val="single" w:sz="18" w:space="0" w:color="auto"/>
            </w:tcBorders>
            <w:shd w:val="clear" w:color="auto" w:fill="auto"/>
            <w:vAlign w:val="center"/>
            <w:hideMark/>
          </w:tcPr>
          <w:p w14:paraId="2E6ABE3A" w14:textId="77777777" w:rsidR="00082EE6" w:rsidRPr="003645D5" w:rsidRDefault="00082EE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vAlign w:val="center"/>
            <w:hideMark/>
          </w:tcPr>
          <w:p w14:paraId="5010896A" w14:textId="77777777" w:rsidR="00082EE6" w:rsidRPr="003645D5" w:rsidRDefault="00082EE6"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Jedan sat tjedno</w:t>
            </w:r>
          </w:p>
        </w:tc>
      </w:tr>
      <w:tr w:rsidR="00082EE6" w:rsidRPr="003645D5" w14:paraId="7AF43B05" w14:textId="77777777" w:rsidTr="001074D8">
        <w:trPr>
          <w:trHeight w:val="964"/>
        </w:trPr>
        <w:tc>
          <w:tcPr>
            <w:tcW w:w="3686" w:type="dxa"/>
            <w:tcBorders>
              <w:right w:val="single" w:sz="18" w:space="0" w:color="auto"/>
            </w:tcBorders>
            <w:shd w:val="clear" w:color="auto" w:fill="auto"/>
            <w:vAlign w:val="center"/>
            <w:hideMark/>
          </w:tcPr>
          <w:p w14:paraId="0527FBC1" w14:textId="77777777" w:rsidR="00082EE6" w:rsidRPr="003645D5" w:rsidRDefault="00082EE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vAlign w:val="center"/>
            <w:hideMark/>
          </w:tcPr>
          <w:p w14:paraId="69F1C3DF" w14:textId="77777777" w:rsidR="00082EE6" w:rsidRPr="003645D5" w:rsidRDefault="00082EE6"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Usmena evaluacija, razredna natjecanja, sustavno opisno praćenje učenikovih postignuća</w:t>
            </w:r>
          </w:p>
        </w:tc>
      </w:tr>
      <w:tr w:rsidR="00082EE6" w:rsidRPr="003645D5" w14:paraId="7B6A2AF2" w14:textId="77777777" w:rsidTr="001074D8">
        <w:trPr>
          <w:trHeight w:val="964"/>
        </w:trPr>
        <w:tc>
          <w:tcPr>
            <w:tcW w:w="3686" w:type="dxa"/>
            <w:tcBorders>
              <w:right w:val="single" w:sz="18" w:space="0" w:color="auto"/>
            </w:tcBorders>
            <w:shd w:val="clear" w:color="auto" w:fill="auto"/>
            <w:vAlign w:val="center"/>
            <w:hideMark/>
          </w:tcPr>
          <w:p w14:paraId="06891612" w14:textId="77777777" w:rsidR="00082EE6" w:rsidRPr="003645D5" w:rsidRDefault="00082EE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vAlign w:val="center"/>
            <w:hideMark/>
          </w:tcPr>
          <w:p w14:paraId="54206FB4" w14:textId="77777777" w:rsidR="00082EE6" w:rsidRPr="003645D5" w:rsidRDefault="00082EE6"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Nema troškova</w:t>
            </w:r>
          </w:p>
        </w:tc>
      </w:tr>
    </w:tbl>
    <w:p w14:paraId="32FE8EF6" w14:textId="77777777" w:rsidR="00082EE6" w:rsidRPr="003645D5" w:rsidRDefault="00082EE6" w:rsidP="00082EE6">
      <w:pPr>
        <w:rPr>
          <w:rFonts w:ascii="Arial" w:hAnsi="Arial" w:cs="Arial"/>
        </w:rPr>
      </w:pPr>
    </w:p>
    <w:p w14:paraId="6ABF2F62" w14:textId="77777777" w:rsidR="00082EE6" w:rsidRDefault="00082EE6" w:rsidP="006C3693">
      <w:pPr>
        <w:jc w:val="both"/>
        <w:rPr>
          <w:rFonts w:ascii="Arial" w:hAnsi="Arial" w:cs="Arial"/>
        </w:rPr>
      </w:pPr>
    </w:p>
    <w:p w14:paraId="4389AF66" w14:textId="77777777" w:rsidR="00F7715A" w:rsidRPr="003645D5" w:rsidRDefault="00F7715A" w:rsidP="006C3693">
      <w:pPr>
        <w:jc w:val="both"/>
        <w:rPr>
          <w:rFonts w:ascii="Arial" w:hAnsi="Arial" w:cs="Arial"/>
        </w:rPr>
      </w:pPr>
    </w:p>
    <w:p w14:paraId="141AAC02" w14:textId="77777777" w:rsidR="00694157" w:rsidRPr="003645D5" w:rsidRDefault="00694157" w:rsidP="006C3693">
      <w:pPr>
        <w:jc w:val="both"/>
        <w:rPr>
          <w:rFonts w:ascii="Arial" w:hAnsi="Arial" w:cs="Arial"/>
        </w:rPr>
      </w:pPr>
    </w:p>
    <w:p w14:paraId="5E4574EF" w14:textId="77777777" w:rsidR="00694157" w:rsidRPr="003645D5" w:rsidRDefault="00694157" w:rsidP="006C3693">
      <w:pPr>
        <w:jc w:val="both"/>
        <w:rPr>
          <w:rFonts w:ascii="Arial" w:hAnsi="Arial" w:cs="Arial"/>
        </w:rPr>
      </w:pPr>
    </w:p>
    <w:p w14:paraId="29A3D51C" w14:textId="77777777" w:rsidR="00694157" w:rsidRPr="003645D5" w:rsidRDefault="00694157" w:rsidP="006C3693">
      <w:pPr>
        <w:jc w:val="both"/>
        <w:rPr>
          <w:rFonts w:ascii="Arial" w:hAnsi="Arial" w:cs="Arial"/>
        </w:rPr>
      </w:pPr>
    </w:p>
    <w:p w14:paraId="0D335650" w14:textId="77777777" w:rsidR="00694157" w:rsidRPr="003645D5" w:rsidRDefault="00694157" w:rsidP="006C3693">
      <w:pPr>
        <w:jc w:val="both"/>
        <w:rPr>
          <w:rFonts w:ascii="Arial" w:hAnsi="Arial" w:cs="Arial"/>
        </w:rPr>
      </w:pPr>
    </w:p>
    <w:p w14:paraId="0582E4F4" w14:textId="77777777" w:rsidR="00694157" w:rsidRPr="003645D5" w:rsidRDefault="00694157" w:rsidP="006C3693">
      <w:pPr>
        <w:jc w:val="both"/>
        <w:rPr>
          <w:rFonts w:ascii="Arial" w:hAnsi="Arial" w:cs="Arial"/>
        </w:rPr>
      </w:pPr>
    </w:p>
    <w:tbl>
      <w:tblPr>
        <w:tblW w:w="10348"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476"/>
        <w:gridCol w:w="6872"/>
      </w:tblGrid>
      <w:tr w:rsidR="00694157" w:rsidRPr="003645D5" w14:paraId="29AD9A58" w14:textId="77777777" w:rsidTr="00F7715A">
        <w:trPr>
          <w:trHeight w:val="1190"/>
        </w:trPr>
        <w:tc>
          <w:tcPr>
            <w:tcW w:w="3476" w:type="dxa"/>
            <w:tcBorders>
              <w:right w:val="single" w:sz="18" w:space="0" w:color="auto"/>
            </w:tcBorders>
            <w:shd w:val="clear" w:color="auto" w:fill="auto"/>
            <w:vAlign w:val="center"/>
            <w:hideMark/>
          </w:tcPr>
          <w:p w14:paraId="0996065D" w14:textId="77777777" w:rsidR="00694157" w:rsidRPr="003645D5" w:rsidRDefault="0069415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872" w:type="dxa"/>
            <w:tcBorders>
              <w:right w:val="single" w:sz="18" w:space="0" w:color="auto"/>
            </w:tcBorders>
            <w:vAlign w:val="center"/>
          </w:tcPr>
          <w:p w14:paraId="5B7EC738" w14:textId="77777777" w:rsidR="00694157" w:rsidRPr="003645D5" w:rsidRDefault="00694157" w:rsidP="001074D8">
            <w:pPr>
              <w:spacing w:after="0" w:line="240" w:lineRule="auto"/>
              <w:rPr>
                <w:rFonts w:ascii="Arial" w:hAnsi="Arial" w:cs="Arial"/>
                <w:b/>
                <w:sz w:val="24"/>
                <w:szCs w:val="24"/>
              </w:rPr>
            </w:pPr>
            <w:r w:rsidRPr="003645D5">
              <w:rPr>
                <w:rFonts w:ascii="Arial" w:hAnsi="Arial" w:cs="Arial"/>
                <w:b/>
                <w:sz w:val="24"/>
                <w:szCs w:val="24"/>
              </w:rPr>
              <w:t>DODATNA NASTAVA IZ  MATEMATIKE</w:t>
            </w:r>
          </w:p>
        </w:tc>
      </w:tr>
      <w:tr w:rsidR="00694157" w:rsidRPr="003645D5" w14:paraId="72BE5FF3" w14:textId="77777777" w:rsidTr="00F7715A">
        <w:trPr>
          <w:trHeight w:val="1190"/>
        </w:trPr>
        <w:tc>
          <w:tcPr>
            <w:tcW w:w="3476" w:type="dxa"/>
            <w:tcBorders>
              <w:right w:val="single" w:sz="18" w:space="0" w:color="auto"/>
            </w:tcBorders>
            <w:shd w:val="clear" w:color="auto" w:fill="auto"/>
            <w:vAlign w:val="center"/>
            <w:hideMark/>
          </w:tcPr>
          <w:p w14:paraId="0406E422" w14:textId="77777777" w:rsidR="00694157" w:rsidRPr="003645D5" w:rsidRDefault="0069415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872" w:type="dxa"/>
            <w:tcBorders>
              <w:right w:val="single" w:sz="18" w:space="0" w:color="auto"/>
            </w:tcBorders>
            <w:vAlign w:val="center"/>
          </w:tcPr>
          <w:p w14:paraId="176AAEBE" w14:textId="77777777" w:rsidR="00694157" w:rsidRPr="003645D5" w:rsidRDefault="00694157" w:rsidP="001074D8">
            <w:pPr>
              <w:spacing w:after="0" w:line="240" w:lineRule="auto"/>
              <w:rPr>
                <w:rFonts w:ascii="Arial" w:hAnsi="Arial" w:cs="Arial"/>
                <w:sz w:val="24"/>
                <w:szCs w:val="24"/>
              </w:rPr>
            </w:pPr>
            <w:r w:rsidRPr="003645D5">
              <w:rPr>
                <w:rFonts w:ascii="Arial" w:hAnsi="Arial" w:cs="Arial"/>
                <w:sz w:val="24"/>
                <w:szCs w:val="24"/>
              </w:rPr>
              <w:t>4. A</w:t>
            </w:r>
          </w:p>
        </w:tc>
      </w:tr>
      <w:tr w:rsidR="00694157" w:rsidRPr="003645D5" w14:paraId="10368136" w14:textId="77777777" w:rsidTr="00F7715A">
        <w:trPr>
          <w:trHeight w:val="1190"/>
        </w:trPr>
        <w:tc>
          <w:tcPr>
            <w:tcW w:w="3476" w:type="dxa"/>
            <w:tcBorders>
              <w:right w:val="single" w:sz="18" w:space="0" w:color="auto"/>
            </w:tcBorders>
            <w:shd w:val="clear" w:color="auto" w:fill="auto"/>
            <w:vAlign w:val="center"/>
            <w:hideMark/>
          </w:tcPr>
          <w:p w14:paraId="0C73DE93" w14:textId="77777777" w:rsidR="00694157" w:rsidRPr="003645D5" w:rsidRDefault="0069415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872" w:type="dxa"/>
            <w:tcBorders>
              <w:right w:val="single" w:sz="18" w:space="0" w:color="auto"/>
            </w:tcBorders>
            <w:vAlign w:val="center"/>
          </w:tcPr>
          <w:p w14:paraId="542E5317" w14:textId="77777777" w:rsidR="00694157" w:rsidRPr="003645D5" w:rsidRDefault="00694157" w:rsidP="001074D8">
            <w:pPr>
              <w:spacing w:after="0" w:line="240" w:lineRule="auto"/>
              <w:rPr>
                <w:rFonts w:ascii="Arial" w:hAnsi="Arial" w:cs="Arial"/>
                <w:sz w:val="24"/>
                <w:szCs w:val="24"/>
              </w:rPr>
            </w:pPr>
            <w:r w:rsidRPr="003645D5">
              <w:rPr>
                <w:rFonts w:ascii="Arial" w:hAnsi="Arial" w:cs="Arial"/>
                <w:sz w:val="24"/>
                <w:szCs w:val="24"/>
              </w:rPr>
              <w:t>IVANA GAURINA KRTALIĆ</w:t>
            </w:r>
          </w:p>
        </w:tc>
      </w:tr>
      <w:tr w:rsidR="00694157" w:rsidRPr="003645D5" w14:paraId="6431217E" w14:textId="77777777" w:rsidTr="00F7715A">
        <w:trPr>
          <w:trHeight w:val="1190"/>
        </w:trPr>
        <w:tc>
          <w:tcPr>
            <w:tcW w:w="3476" w:type="dxa"/>
            <w:tcBorders>
              <w:right w:val="single" w:sz="18" w:space="0" w:color="auto"/>
            </w:tcBorders>
            <w:shd w:val="clear" w:color="auto" w:fill="auto"/>
            <w:vAlign w:val="center"/>
            <w:hideMark/>
          </w:tcPr>
          <w:p w14:paraId="16079EA8" w14:textId="77777777" w:rsidR="00694157" w:rsidRPr="003645D5" w:rsidRDefault="0069415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872" w:type="dxa"/>
            <w:tcBorders>
              <w:right w:val="single" w:sz="18" w:space="0" w:color="auto"/>
            </w:tcBorders>
            <w:vAlign w:val="center"/>
          </w:tcPr>
          <w:p w14:paraId="3D5E42B0" w14:textId="77777777" w:rsidR="00694157" w:rsidRPr="003645D5" w:rsidRDefault="00694157" w:rsidP="001074D8">
            <w:pPr>
              <w:spacing w:after="0" w:line="240" w:lineRule="auto"/>
              <w:rPr>
                <w:rFonts w:ascii="Arial" w:hAnsi="Arial" w:cs="Arial"/>
                <w:sz w:val="24"/>
                <w:szCs w:val="24"/>
              </w:rPr>
            </w:pPr>
            <w:r w:rsidRPr="003645D5">
              <w:rPr>
                <w:rFonts w:ascii="Arial" w:hAnsi="Arial" w:cs="Arial"/>
                <w:sz w:val="24"/>
                <w:szCs w:val="24"/>
              </w:rPr>
              <w:t>Individualiziranim pristupom manjoj grupi učenika upotpuniti, proširiti i produbiti znanja stečena na redovnoj nastavi. Primjerima iz života i problemskim zadatcima osposobiti i pripremiti učenike za primjenu naučenog u svakodnevnom životu. Razvijati psihičke i intelektualne sposobnosti pažnje, mišljenja, pamćenja i promatranja. Razvijati misaone operacije apstrahiranja, generaliziranja, analize, indukcije i sinteze.</w:t>
            </w:r>
          </w:p>
        </w:tc>
      </w:tr>
      <w:tr w:rsidR="00694157" w:rsidRPr="003645D5" w14:paraId="17DF4504" w14:textId="77777777" w:rsidTr="00F7715A">
        <w:trPr>
          <w:trHeight w:val="1190"/>
        </w:trPr>
        <w:tc>
          <w:tcPr>
            <w:tcW w:w="3476" w:type="dxa"/>
            <w:tcBorders>
              <w:right w:val="single" w:sz="18" w:space="0" w:color="auto"/>
            </w:tcBorders>
            <w:shd w:val="clear" w:color="auto" w:fill="auto"/>
            <w:vAlign w:val="center"/>
            <w:hideMark/>
          </w:tcPr>
          <w:p w14:paraId="4BDECA85" w14:textId="77777777" w:rsidR="00694157" w:rsidRPr="003645D5" w:rsidRDefault="0069415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872" w:type="dxa"/>
            <w:tcBorders>
              <w:right w:val="single" w:sz="18" w:space="0" w:color="auto"/>
            </w:tcBorders>
            <w:vAlign w:val="center"/>
          </w:tcPr>
          <w:p w14:paraId="3D0C31CC" w14:textId="77777777" w:rsidR="00694157" w:rsidRPr="003645D5" w:rsidRDefault="00694157" w:rsidP="001074D8">
            <w:pPr>
              <w:spacing w:after="0" w:line="240" w:lineRule="auto"/>
              <w:rPr>
                <w:rFonts w:ascii="Arial" w:hAnsi="Arial" w:cs="Arial"/>
                <w:sz w:val="24"/>
                <w:szCs w:val="24"/>
              </w:rPr>
            </w:pPr>
            <w:r w:rsidRPr="003645D5">
              <w:rPr>
                <w:rFonts w:ascii="Arial" w:hAnsi="Arial" w:cs="Arial"/>
                <w:sz w:val="24"/>
                <w:szCs w:val="24"/>
              </w:rPr>
              <w:t>Samoorganizirano učenje</w:t>
            </w:r>
          </w:p>
        </w:tc>
      </w:tr>
      <w:tr w:rsidR="00694157" w:rsidRPr="003645D5" w14:paraId="7888C44E" w14:textId="77777777" w:rsidTr="00F7715A">
        <w:trPr>
          <w:trHeight w:val="1190"/>
        </w:trPr>
        <w:tc>
          <w:tcPr>
            <w:tcW w:w="3476" w:type="dxa"/>
            <w:tcBorders>
              <w:right w:val="single" w:sz="18" w:space="0" w:color="auto"/>
            </w:tcBorders>
            <w:shd w:val="clear" w:color="auto" w:fill="auto"/>
            <w:vAlign w:val="center"/>
            <w:hideMark/>
          </w:tcPr>
          <w:p w14:paraId="6B675F20" w14:textId="77777777" w:rsidR="00694157" w:rsidRPr="003645D5" w:rsidRDefault="0069415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872" w:type="dxa"/>
            <w:tcBorders>
              <w:right w:val="single" w:sz="18" w:space="0" w:color="auto"/>
            </w:tcBorders>
            <w:vAlign w:val="center"/>
          </w:tcPr>
          <w:p w14:paraId="77B9430F" w14:textId="77777777" w:rsidR="00694157" w:rsidRPr="003645D5" w:rsidRDefault="00694157" w:rsidP="001074D8">
            <w:pPr>
              <w:spacing w:after="0" w:line="240" w:lineRule="auto"/>
              <w:rPr>
                <w:rFonts w:ascii="Arial" w:hAnsi="Arial" w:cs="Arial"/>
                <w:sz w:val="24"/>
                <w:szCs w:val="24"/>
              </w:rPr>
            </w:pPr>
            <w:r w:rsidRPr="003645D5">
              <w:rPr>
                <w:rFonts w:ascii="Arial" w:hAnsi="Arial" w:cs="Arial"/>
                <w:sz w:val="24"/>
                <w:szCs w:val="24"/>
              </w:rPr>
              <w:t>Igrom, radom u skupini, rad u paru , individualni oblik rada,</w:t>
            </w:r>
          </w:p>
          <w:p w14:paraId="194EA125" w14:textId="77777777" w:rsidR="00694157" w:rsidRPr="003645D5" w:rsidRDefault="00694157" w:rsidP="001074D8">
            <w:pPr>
              <w:spacing w:after="0" w:line="240" w:lineRule="auto"/>
              <w:rPr>
                <w:rFonts w:ascii="Arial" w:hAnsi="Arial" w:cs="Arial"/>
                <w:sz w:val="24"/>
                <w:szCs w:val="24"/>
              </w:rPr>
            </w:pPr>
            <w:r w:rsidRPr="003645D5">
              <w:rPr>
                <w:rFonts w:ascii="Arial" w:hAnsi="Arial" w:cs="Arial"/>
                <w:sz w:val="24"/>
                <w:szCs w:val="24"/>
              </w:rPr>
              <w:t>rješavanje pismenih zadataka, usmenog izlaganja</w:t>
            </w:r>
          </w:p>
        </w:tc>
      </w:tr>
      <w:tr w:rsidR="00694157" w:rsidRPr="003645D5" w14:paraId="5BC255A4" w14:textId="77777777" w:rsidTr="00F7715A">
        <w:trPr>
          <w:trHeight w:val="1190"/>
        </w:trPr>
        <w:tc>
          <w:tcPr>
            <w:tcW w:w="3476" w:type="dxa"/>
            <w:tcBorders>
              <w:right w:val="single" w:sz="18" w:space="0" w:color="auto"/>
            </w:tcBorders>
            <w:shd w:val="clear" w:color="auto" w:fill="auto"/>
            <w:vAlign w:val="center"/>
            <w:hideMark/>
          </w:tcPr>
          <w:p w14:paraId="31DFE98F" w14:textId="77777777" w:rsidR="00694157" w:rsidRPr="003645D5" w:rsidRDefault="0069415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872" w:type="dxa"/>
            <w:tcBorders>
              <w:right w:val="single" w:sz="18" w:space="0" w:color="auto"/>
            </w:tcBorders>
            <w:vAlign w:val="center"/>
          </w:tcPr>
          <w:p w14:paraId="760FEB49" w14:textId="77777777" w:rsidR="00694157" w:rsidRPr="003645D5" w:rsidRDefault="00694157" w:rsidP="001074D8">
            <w:pPr>
              <w:spacing w:after="0" w:line="240" w:lineRule="auto"/>
              <w:rPr>
                <w:rFonts w:ascii="Arial" w:hAnsi="Arial" w:cs="Arial"/>
                <w:sz w:val="24"/>
                <w:szCs w:val="24"/>
              </w:rPr>
            </w:pPr>
            <w:r w:rsidRPr="003645D5">
              <w:rPr>
                <w:rFonts w:ascii="Arial" w:hAnsi="Arial" w:cs="Arial"/>
                <w:sz w:val="24"/>
                <w:szCs w:val="24"/>
              </w:rPr>
              <w:t>12 učenika</w:t>
            </w:r>
          </w:p>
        </w:tc>
      </w:tr>
      <w:tr w:rsidR="00694157" w:rsidRPr="003645D5" w14:paraId="31D5E604" w14:textId="77777777" w:rsidTr="00F7715A">
        <w:trPr>
          <w:trHeight w:val="1190"/>
        </w:trPr>
        <w:tc>
          <w:tcPr>
            <w:tcW w:w="3476" w:type="dxa"/>
            <w:tcBorders>
              <w:right w:val="single" w:sz="18" w:space="0" w:color="auto"/>
            </w:tcBorders>
            <w:shd w:val="clear" w:color="auto" w:fill="auto"/>
            <w:vAlign w:val="center"/>
            <w:hideMark/>
          </w:tcPr>
          <w:p w14:paraId="495C53D0" w14:textId="77777777" w:rsidR="00694157" w:rsidRPr="003645D5" w:rsidRDefault="0069415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872" w:type="dxa"/>
            <w:tcBorders>
              <w:right w:val="single" w:sz="18" w:space="0" w:color="auto"/>
            </w:tcBorders>
            <w:vAlign w:val="center"/>
          </w:tcPr>
          <w:p w14:paraId="7608273A" w14:textId="77777777" w:rsidR="00694157" w:rsidRPr="003645D5" w:rsidRDefault="00694157" w:rsidP="001074D8">
            <w:pPr>
              <w:spacing w:after="0" w:line="240" w:lineRule="auto"/>
              <w:rPr>
                <w:rFonts w:ascii="Arial" w:hAnsi="Arial" w:cs="Arial"/>
                <w:sz w:val="24"/>
                <w:szCs w:val="24"/>
              </w:rPr>
            </w:pPr>
            <w:r w:rsidRPr="003645D5">
              <w:rPr>
                <w:rFonts w:ascii="Arial" w:hAnsi="Arial" w:cs="Arial"/>
                <w:sz w:val="24"/>
                <w:szCs w:val="24"/>
              </w:rPr>
              <w:t>Jedan sat tjedno</w:t>
            </w:r>
          </w:p>
        </w:tc>
      </w:tr>
      <w:tr w:rsidR="00694157" w:rsidRPr="003645D5" w14:paraId="542A5D37" w14:textId="77777777" w:rsidTr="00F7715A">
        <w:trPr>
          <w:trHeight w:val="1190"/>
        </w:trPr>
        <w:tc>
          <w:tcPr>
            <w:tcW w:w="3476" w:type="dxa"/>
            <w:tcBorders>
              <w:right w:val="single" w:sz="18" w:space="0" w:color="auto"/>
            </w:tcBorders>
            <w:shd w:val="clear" w:color="auto" w:fill="auto"/>
            <w:vAlign w:val="center"/>
            <w:hideMark/>
          </w:tcPr>
          <w:p w14:paraId="75E5EA5C" w14:textId="77777777" w:rsidR="00694157" w:rsidRPr="003645D5" w:rsidRDefault="0069415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872" w:type="dxa"/>
            <w:tcBorders>
              <w:right w:val="single" w:sz="18" w:space="0" w:color="auto"/>
            </w:tcBorders>
            <w:vAlign w:val="center"/>
          </w:tcPr>
          <w:p w14:paraId="105CD37F" w14:textId="77777777" w:rsidR="00694157" w:rsidRPr="003645D5" w:rsidRDefault="00694157" w:rsidP="001074D8">
            <w:pPr>
              <w:spacing w:after="0" w:line="240" w:lineRule="auto"/>
              <w:rPr>
                <w:rFonts w:ascii="Arial" w:hAnsi="Arial" w:cs="Arial"/>
                <w:sz w:val="24"/>
                <w:szCs w:val="24"/>
              </w:rPr>
            </w:pPr>
            <w:r w:rsidRPr="003645D5">
              <w:rPr>
                <w:rFonts w:ascii="Arial" w:hAnsi="Arial" w:cs="Arial"/>
                <w:sz w:val="24"/>
                <w:szCs w:val="24"/>
              </w:rPr>
              <w:t>Usmena evaluacija, razredna natjecanja, sustavno opisno praćenje učenikovih postignuća</w:t>
            </w:r>
          </w:p>
        </w:tc>
      </w:tr>
      <w:tr w:rsidR="00694157" w:rsidRPr="003645D5" w14:paraId="4DFC4224" w14:textId="77777777" w:rsidTr="00F7715A">
        <w:trPr>
          <w:trHeight w:val="1190"/>
        </w:trPr>
        <w:tc>
          <w:tcPr>
            <w:tcW w:w="3476" w:type="dxa"/>
            <w:tcBorders>
              <w:right w:val="single" w:sz="18" w:space="0" w:color="auto"/>
            </w:tcBorders>
            <w:shd w:val="clear" w:color="auto" w:fill="auto"/>
            <w:vAlign w:val="center"/>
            <w:hideMark/>
          </w:tcPr>
          <w:p w14:paraId="7846FC04" w14:textId="77777777" w:rsidR="00694157" w:rsidRPr="003645D5" w:rsidRDefault="0069415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872" w:type="dxa"/>
            <w:tcBorders>
              <w:right w:val="single" w:sz="18" w:space="0" w:color="auto"/>
            </w:tcBorders>
            <w:vAlign w:val="center"/>
          </w:tcPr>
          <w:p w14:paraId="563F1B04" w14:textId="77777777" w:rsidR="00694157" w:rsidRPr="003645D5" w:rsidRDefault="00694157" w:rsidP="001074D8">
            <w:pPr>
              <w:spacing w:after="0" w:line="240" w:lineRule="auto"/>
              <w:rPr>
                <w:rFonts w:ascii="Arial" w:hAnsi="Arial" w:cs="Arial"/>
                <w:sz w:val="24"/>
                <w:szCs w:val="24"/>
              </w:rPr>
            </w:pPr>
            <w:r w:rsidRPr="003645D5">
              <w:rPr>
                <w:rFonts w:ascii="Arial" w:hAnsi="Arial" w:cs="Arial"/>
                <w:sz w:val="24"/>
                <w:szCs w:val="24"/>
              </w:rPr>
              <w:t>Nema troškova</w:t>
            </w:r>
          </w:p>
        </w:tc>
      </w:tr>
    </w:tbl>
    <w:p w14:paraId="6182492D" w14:textId="77777777" w:rsidR="00694157" w:rsidRPr="003645D5" w:rsidRDefault="00694157" w:rsidP="00694157">
      <w:pPr>
        <w:rPr>
          <w:rFonts w:ascii="Arial" w:hAnsi="Arial" w:cs="Arial"/>
        </w:rPr>
      </w:pPr>
    </w:p>
    <w:tbl>
      <w:tblPr>
        <w:tblpPr w:leftFromText="180" w:rightFromText="180" w:horzAnchor="margin" w:tblpY="6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804BC2" w:rsidRPr="003645D5" w14:paraId="2A7768B7" w14:textId="77777777" w:rsidTr="001074D8">
        <w:tc>
          <w:tcPr>
            <w:tcW w:w="3261" w:type="dxa"/>
            <w:shd w:val="clear" w:color="auto" w:fill="auto"/>
          </w:tcPr>
          <w:p w14:paraId="5E3E24FA" w14:textId="77777777" w:rsidR="00804BC2" w:rsidRPr="003645D5" w:rsidRDefault="00804BC2" w:rsidP="001074D8">
            <w:pPr>
              <w:spacing w:after="0" w:line="240" w:lineRule="auto"/>
              <w:rPr>
                <w:rFonts w:ascii="Arial" w:hAnsi="Arial" w:cs="Arial"/>
                <w:b/>
                <w:sz w:val="24"/>
                <w:szCs w:val="24"/>
              </w:rPr>
            </w:pPr>
            <w:r w:rsidRPr="003645D5">
              <w:rPr>
                <w:rFonts w:ascii="Arial" w:hAnsi="Arial" w:cs="Arial"/>
                <w:b/>
                <w:sz w:val="24"/>
                <w:szCs w:val="24"/>
              </w:rPr>
              <w:lastRenderedPageBreak/>
              <w:t>NAZIV AKTIVNOSTI/PROGRAMA ILI PROJEKTA</w:t>
            </w:r>
          </w:p>
          <w:p w14:paraId="111D7EAA" w14:textId="77777777" w:rsidR="00804BC2" w:rsidRPr="003645D5" w:rsidRDefault="00804BC2" w:rsidP="001074D8">
            <w:pPr>
              <w:spacing w:after="0" w:line="240" w:lineRule="auto"/>
              <w:rPr>
                <w:rFonts w:ascii="Arial" w:hAnsi="Arial" w:cs="Arial"/>
                <w:b/>
                <w:sz w:val="24"/>
                <w:szCs w:val="24"/>
              </w:rPr>
            </w:pPr>
          </w:p>
        </w:tc>
        <w:tc>
          <w:tcPr>
            <w:tcW w:w="7229" w:type="dxa"/>
            <w:shd w:val="clear" w:color="auto" w:fill="auto"/>
          </w:tcPr>
          <w:p w14:paraId="3390EC31" w14:textId="77777777" w:rsidR="00804BC2" w:rsidRPr="003645D5" w:rsidRDefault="00804BC2" w:rsidP="001074D8">
            <w:pPr>
              <w:spacing w:after="0" w:line="240" w:lineRule="auto"/>
              <w:rPr>
                <w:rFonts w:ascii="Arial" w:hAnsi="Arial" w:cs="Arial"/>
                <w:sz w:val="24"/>
                <w:szCs w:val="24"/>
              </w:rPr>
            </w:pPr>
          </w:p>
          <w:p w14:paraId="59C1E2A0" w14:textId="77777777" w:rsidR="00804BC2" w:rsidRPr="003645D5" w:rsidRDefault="00804BC2" w:rsidP="001074D8">
            <w:pPr>
              <w:spacing w:after="0" w:line="240" w:lineRule="auto"/>
              <w:rPr>
                <w:rFonts w:ascii="Arial" w:hAnsi="Arial" w:cs="Arial"/>
                <w:sz w:val="24"/>
                <w:szCs w:val="24"/>
              </w:rPr>
            </w:pPr>
            <w:r w:rsidRPr="003645D5">
              <w:rPr>
                <w:rFonts w:ascii="Arial" w:hAnsi="Arial" w:cs="Arial"/>
                <w:sz w:val="24"/>
                <w:szCs w:val="24"/>
              </w:rPr>
              <w:t xml:space="preserve"> </w:t>
            </w:r>
          </w:p>
          <w:p w14:paraId="7E1FF142" w14:textId="77777777" w:rsidR="00804BC2" w:rsidRPr="003645D5" w:rsidRDefault="00804BC2" w:rsidP="001074D8">
            <w:pPr>
              <w:spacing w:after="0" w:line="240" w:lineRule="auto"/>
              <w:rPr>
                <w:rFonts w:ascii="Arial" w:hAnsi="Arial" w:cs="Arial"/>
                <w:color w:val="0000FF"/>
                <w:sz w:val="24"/>
                <w:szCs w:val="24"/>
              </w:rPr>
            </w:pPr>
            <w:r w:rsidRPr="003645D5">
              <w:rPr>
                <w:rFonts w:ascii="Arial" w:hAnsi="Arial" w:cs="Arial"/>
                <w:b/>
                <w:sz w:val="24"/>
                <w:szCs w:val="24"/>
              </w:rPr>
              <w:t>DODATNA NASTAVA IZ</w:t>
            </w:r>
            <w:r w:rsidRPr="003645D5">
              <w:rPr>
                <w:rFonts w:ascii="Arial" w:hAnsi="Arial" w:cs="Arial"/>
                <w:sz w:val="24"/>
                <w:szCs w:val="24"/>
              </w:rPr>
              <w:t xml:space="preserve">  MATEMATIKE</w:t>
            </w:r>
          </w:p>
        </w:tc>
      </w:tr>
      <w:tr w:rsidR="00804BC2" w:rsidRPr="003645D5" w14:paraId="0EFC2A1A" w14:textId="77777777" w:rsidTr="001074D8">
        <w:tc>
          <w:tcPr>
            <w:tcW w:w="3261" w:type="dxa"/>
            <w:shd w:val="clear" w:color="auto" w:fill="auto"/>
          </w:tcPr>
          <w:p w14:paraId="41F8F226" w14:textId="77777777" w:rsidR="00804BC2" w:rsidRPr="003645D5" w:rsidRDefault="00804BC2" w:rsidP="001074D8">
            <w:pPr>
              <w:spacing w:after="0" w:line="240" w:lineRule="auto"/>
              <w:rPr>
                <w:rFonts w:ascii="Arial" w:hAnsi="Arial" w:cs="Arial"/>
                <w:b/>
                <w:sz w:val="24"/>
                <w:szCs w:val="24"/>
              </w:rPr>
            </w:pPr>
          </w:p>
          <w:p w14:paraId="066E6217" w14:textId="77777777" w:rsidR="00804BC2" w:rsidRPr="003645D5" w:rsidRDefault="00804BC2" w:rsidP="001074D8">
            <w:pPr>
              <w:spacing w:after="0" w:line="240" w:lineRule="auto"/>
              <w:rPr>
                <w:rFonts w:ascii="Arial" w:hAnsi="Arial" w:cs="Arial"/>
                <w:b/>
                <w:sz w:val="24"/>
                <w:szCs w:val="24"/>
              </w:rPr>
            </w:pPr>
            <w:r w:rsidRPr="003645D5">
              <w:rPr>
                <w:rFonts w:ascii="Arial" w:hAnsi="Arial" w:cs="Arial"/>
                <w:b/>
                <w:sz w:val="24"/>
                <w:szCs w:val="24"/>
              </w:rPr>
              <w:t>RAZRED</w:t>
            </w:r>
          </w:p>
          <w:p w14:paraId="53B5CE5E" w14:textId="77777777" w:rsidR="00804BC2" w:rsidRPr="003645D5" w:rsidRDefault="00804BC2" w:rsidP="001074D8">
            <w:pPr>
              <w:spacing w:after="0" w:line="240" w:lineRule="auto"/>
              <w:rPr>
                <w:rFonts w:ascii="Arial" w:hAnsi="Arial" w:cs="Arial"/>
                <w:b/>
                <w:sz w:val="24"/>
                <w:szCs w:val="24"/>
              </w:rPr>
            </w:pPr>
          </w:p>
        </w:tc>
        <w:tc>
          <w:tcPr>
            <w:tcW w:w="7229" w:type="dxa"/>
            <w:shd w:val="clear" w:color="auto" w:fill="auto"/>
          </w:tcPr>
          <w:p w14:paraId="00BAC6F7" w14:textId="77777777" w:rsidR="00804BC2" w:rsidRPr="003645D5" w:rsidRDefault="00804BC2" w:rsidP="001074D8">
            <w:pPr>
              <w:spacing w:after="0" w:line="240" w:lineRule="auto"/>
              <w:rPr>
                <w:rFonts w:ascii="Arial" w:hAnsi="Arial" w:cs="Arial"/>
                <w:sz w:val="24"/>
                <w:szCs w:val="24"/>
              </w:rPr>
            </w:pPr>
          </w:p>
          <w:p w14:paraId="186FAAE7" w14:textId="77777777" w:rsidR="00804BC2" w:rsidRPr="003645D5" w:rsidRDefault="00804BC2" w:rsidP="001074D8">
            <w:pPr>
              <w:spacing w:after="0" w:line="240" w:lineRule="auto"/>
              <w:rPr>
                <w:rFonts w:ascii="Arial" w:hAnsi="Arial" w:cs="Arial"/>
                <w:sz w:val="24"/>
                <w:szCs w:val="24"/>
              </w:rPr>
            </w:pPr>
            <w:r w:rsidRPr="003645D5">
              <w:rPr>
                <w:rFonts w:ascii="Arial" w:hAnsi="Arial" w:cs="Arial"/>
                <w:sz w:val="24"/>
                <w:szCs w:val="24"/>
              </w:rPr>
              <w:t>1.</w:t>
            </w:r>
          </w:p>
        </w:tc>
      </w:tr>
      <w:tr w:rsidR="00804BC2" w:rsidRPr="003645D5" w14:paraId="65EC1EA7" w14:textId="77777777" w:rsidTr="001074D8">
        <w:tc>
          <w:tcPr>
            <w:tcW w:w="3261" w:type="dxa"/>
            <w:shd w:val="clear" w:color="auto" w:fill="auto"/>
          </w:tcPr>
          <w:p w14:paraId="7AE7DFAD" w14:textId="77777777" w:rsidR="00804BC2" w:rsidRPr="003645D5" w:rsidRDefault="00804BC2" w:rsidP="001074D8">
            <w:pPr>
              <w:spacing w:after="0" w:line="240" w:lineRule="auto"/>
              <w:rPr>
                <w:rFonts w:ascii="Arial" w:hAnsi="Arial" w:cs="Arial"/>
                <w:b/>
                <w:sz w:val="24"/>
                <w:szCs w:val="24"/>
              </w:rPr>
            </w:pPr>
          </w:p>
          <w:p w14:paraId="2C7CE932" w14:textId="77777777" w:rsidR="00804BC2" w:rsidRPr="003645D5" w:rsidRDefault="00804BC2" w:rsidP="001074D8">
            <w:pPr>
              <w:spacing w:after="0" w:line="240" w:lineRule="auto"/>
              <w:rPr>
                <w:rFonts w:ascii="Arial" w:hAnsi="Arial" w:cs="Arial"/>
                <w:b/>
                <w:sz w:val="24"/>
                <w:szCs w:val="24"/>
              </w:rPr>
            </w:pPr>
            <w:r w:rsidRPr="003645D5">
              <w:rPr>
                <w:rFonts w:ascii="Arial" w:hAnsi="Arial" w:cs="Arial"/>
                <w:b/>
                <w:sz w:val="24"/>
                <w:szCs w:val="24"/>
              </w:rPr>
              <w:t>NOSITELJ AKTIVNOSTI/PROGRAMA ILI PROJEKTA</w:t>
            </w:r>
          </w:p>
          <w:p w14:paraId="4F0AF044" w14:textId="77777777" w:rsidR="00804BC2" w:rsidRPr="003645D5" w:rsidRDefault="00804BC2" w:rsidP="001074D8">
            <w:pPr>
              <w:spacing w:after="0" w:line="240" w:lineRule="auto"/>
              <w:rPr>
                <w:rFonts w:ascii="Arial" w:hAnsi="Arial" w:cs="Arial"/>
                <w:b/>
                <w:sz w:val="24"/>
                <w:szCs w:val="24"/>
              </w:rPr>
            </w:pPr>
          </w:p>
        </w:tc>
        <w:tc>
          <w:tcPr>
            <w:tcW w:w="7229" w:type="dxa"/>
            <w:shd w:val="clear" w:color="auto" w:fill="auto"/>
          </w:tcPr>
          <w:p w14:paraId="71B03705" w14:textId="77777777" w:rsidR="00804BC2" w:rsidRPr="003645D5" w:rsidRDefault="00804BC2" w:rsidP="001074D8">
            <w:pPr>
              <w:spacing w:after="0" w:line="240" w:lineRule="auto"/>
              <w:rPr>
                <w:rFonts w:ascii="Arial" w:hAnsi="Arial" w:cs="Arial"/>
                <w:sz w:val="24"/>
                <w:szCs w:val="24"/>
              </w:rPr>
            </w:pPr>
          </w:p>
          <w:p w14:paraId="103B9E40" w14:textId="77777777" w:rsidR="00804BC2" w:rsidRPr="003645D5" w:rsidRDefault="00804BC2" w:rsidP="001074D8">
            <w:pPr>
              <w:spacing w:after="0" w:line="240" w:lineRule="auto"/>
              <w:rPr>
                <w:rFonts w:ascii="Arial" w:hAnsi="Arial" w:cs="Arial"/>
                <w:sz w:val="24"/>
                <w:szCs w:val="24"/>
              </w:rPr>
            </w:pPr>
          </w:p>
          <w:p w14:paraId="5A32B239" w14:textId="77777777" w:rsidR="00804BC2" w:rsidRPr="003645D5" w:rsidRDefault="00804BC2" w:rsidP="001074D8">
            <w:pPr>
              <w:spacing w:after="0" w:line="240" w:lineRule="auto"/>
              <w:rPr>
                <w:rFonts w:ascii="Arial" w:hAnsi="Arial" w:cs="Arial"/>
                <w:sz w:val="24"/>
                <w:szCs w:val="24"/>
              </w:rPr>
            </w:pPr>
            <w:r w:rsidRPr="003645D5">
              <w:rPr>
                <w:rFonts w:ascii="Arial" w:hAnsi="Arial" w:cs="Arial"/>
                <w:sz w:val="24"/>
                <w:szCs w:val="24"/>
              </w:rPr>
              <w:t>SANJA GOJUN KAMENEČKI</w:t>
            </w:r>
          </w:p>
        </w:tc>
      </w:tr>
      <w:tr w:rsidR="00804BC2" w:rsidRPr="003645D5" w14:paraId="509E6D80" w14:textId="77777777" w:rsidTr="001074D8">
        <w:tc>
          <w:tcPr>
            <w:tcW w:w="3261" w:type="dxa"/>
            <w:shd w:val="clear" w:color="auto" w:fill="auto"/>
          </w:tcPr>
          <w:p w14:paraId="2E60E6BA" w14:textId="77777777" w:rsidR="00804BC2" w:rsidRPr="003645D5" w:rsidRDefault="00804BC2" w:rsidP="001074D8">
            <w:pPr>
              <w:spacing w:after="0" w:line="240" w:lineRule="auto"/>
              <w:rPr>
                <w:rFonts w:ascii="Arial" w:hAnsi="Arial" w:cs="Arial"/>
                <w:b/>
                <w:sz w:val="24"/>
                <w:szCs w:val="24"/>
              </w:rPr>
            </w:pPr>
          </w:p>
          <w:p w14:paraId="5680434A" w14:textId="77777777" w:rsidR="00804BC2" w:rsidRPr="003645D5" w:rsidRDefault="00804BC2" w:rsidP="001074D8">
            <w:pPr>
              <w:spacing w:after="0" w:line="240" w:lineRule="auto"/>
              <w:rPr>
                <w:rFonts w:ascii="Arial" w:hAnsi="Arial" w:cs="Arial"/>
                <w:b/>
                <w:sz w:val="24"/>
                <w:szCs w:val="24"/>
              </w:rPr>
            </w:pPr>
            <w:r w:rsidRPr="003645D5">
              <w:rPr>
                <w:rFonts w:ascii="Arial" w:hAnsi="Arial" w:cs="Arial"/>
                <w:b/>
                <w:sz w:val="24"/>
                <w:szCs w:val="24"/>
              </w:rPr>
              <w:t xml:space="preserve">CILJEVI </w:t>
            </w:r>
          </w:p>
          <w:p w14:paraId="11A23FEF" w14:textId="77777777" w:rsidR="00804BC2" w:rsidRPr="003645D5" w:rsidRDefault="00804BC2" w:rsidP="001074D8">
            <w:pPr>
              <w:spacing w:after="0" w:line="240" w:lineRule="auto"/>
              <w:rPr>
                <w:rFonts w:ascii="Arial" w:hAnsi="Arial" w:cs="Arial"/>
                <w:b/>
                <w:sz w:val="24"/>
                <w:szCs w:val="24"/>
              </w:rPr>
            </w:pPr>
          </w:p>
        </w:tc>
        <w:tc>
          <w:tcPr>
            <w:tcW w:w="7229" w:type="dxa"/>
            <w:shd w:val="clear" w:color="auto" w:fill="auto"/>
          </w:tcPr>
          <w:p w14:paraId="187B6355" w14:textId="77777777" w:rsidR="00804BC2" w:rsidRPr="003645D5" w:rsidRDefault="00804BC2" w:rsidP="001074D8">
            <w:pPr>
              <w:tabs>
                <w:tab w:val="left" w:pos="2302"/>
              </w:tabs>
              <w:spacing w:after="0" w:line="240" w:lineRule="auto"/>
              <w:rPr>
                <w:rFonts w:ascii="Arial" w:hAnsi="Arial" w:cs="Arial"/>
                <w:sz w:val="24"/>
                <w:szCs w:val="24"/>
              </w:rPr>
            </w:pPr>
            <w:r w:rsidRPr="003645D5">
              <w:rPr>
                <w:rFonts w:ascii="Arial" w:hAnsi="Arial" w:cs="Arial"/>
                <w:sz w:val="24"/>
                <w:szCs w:val="24"/>
              </w:rPr>
              <w:t>Razvijanje logičkog mišljenja, pamćenja i zaključivanja. Poticanje upornosti, urednosti, točnosti i preciznosti .Pripremanje učenika za primjenu naučenog u svakodnevnom životu</w:t>
            </w:r>
          </w:p>
        </w:tc>
      </w:tr>
      <w:tr w:rsidR="00804BC2" w:rsidRPr="003645D5" w14:paraId="62319CCC" w14:textId="77777777" w:rsidTr="001074D8">
        <w:tc>
          <w:tcPr>
            <w:tcW w:w="3261" w:type="dxa"/>
            <w:shd w:val="clear" w:color="auto" w:fill="auto"/>
          </w:tcPr>
          <w:p w14:paraId="68DB9520" w14:textId="77777777" w:rsidR="00804BC2" w:rsidRPr="003645D5" w:rsidRDefault="00804BC2" w:rsidP="001074D8">
            <w:pPr>
              <w:spacing w:after="0" w:line="240" w:lineRule="auto"/>
              <w:rPr>
                <w:rFonts w:ascii="Arial" w:hAnsi="Arial" w:cs="Arial"/>
                <w:b/>
                <w:sz w:val="24"/>
                <w:szCs w:val="24"/>
              </w:rPr>
            </w:pPr>
          </w:p>
          <w:p w14:paraId="4AF4CD5B" w14:textId="77777777" w:rsidR="00804BC2" w:rsidRPr="003645D5" w:rsidRDefault="00804BC2" w:rsidP="001074D8">
            <w:pPr>
              <w:spacing w:after="0" w:line="240" w:lineRule="auto"/>
              <w:rPr>
                <w:rFonts w:ascii="Arial" w:hAnsi="Arial" w:cs="Arial"/>
                <w:b/>
                <w:sz w:val="24"/>
                <w:szCs w:val="24"/>
              </w:rPr>
            </w:pPr>
            <w:r w:rsidRPr="003645D5">
              <w:rPr>
                <w:rFonts w:ascii="Arial" w:hAnsi="Arial" w:cs="Arial"/>
                <w:b/>
                <w:sz w:val="24"/>
                <w:szCs w:val="24"/>
              </w:rPr>
              <w:t>OČEKIVANI ISHODI</w:t>
            </w:r>
          </w:p>
          <w:p w14:paraId="2C770901" w14:textId="77777777" w:rsidR="00804BC2" w:rsidRPr="003645D5" w:rsidRDefault="00804BC2" w:rsidP="001074D8">
            <w:pPr>
              <w:spacing w:after="0" w:line="240" w:lineRule="auto"/>
              <w:rPr>
                <w:rFonts w:ascii="Arial" w:hAnsi="Arial" w:cs="Arial"/>
                <w:b/>
                <w:sz w:val="24"/>
                <w:szCs w:val="24"/>
              </w:rPr>
            </w:pPr>
          </w:p>
        </w:tc>
        <w:tc>
          <w:tcPr>
            <w:tcW w:w="7229" w:type="dxa"/>
            <w:shd w:val="clear" w:color="auto" w:fill="auto"/>
          </w:tcPr>
          <w:p w14:paraId="6DA1493F" w14:textId="77777777" w:rsidR="00804BC2" w:rsidRPr="003645D5" w:rsidRDefault="00804BC2" w:rsidP="001074D8">
            <w:pPr>
              <w:spacing w:after="0" w:line="240" w:lineRule="auto"/>
              <w:rPr>
                <w:rFonts w:ascii="Arial" w:hAnsi="Arial" w:cs="Arial"/>
                <w:sz w:val="24"/>
                <w:szCs w:val="24"/>
              </w:rPr>
            </w:pPr>
          </w:p>
          <w:p w14:paraId="5F83E694" w14:textId="77777777" w:rsidR="00804BC2" w:rsidRPr="003645D5" w:rsidRDefault="00804BC2" w:rsidP="001074D8">
            <w:pPr>
              <w:spacing w:after="0" w:line="240" w:lineRule="auto"/>
              <w:rPr>
                <w:rFonts w:ascii="Arial" w:hAnsi="Arial" w:cs="Arial"/>
                <w:sz w:val="24"/>
                <w:szCs w:val="24"/>
              </w:rPr>
            </w:pPr>
            <w:r w:rsidRPr="003645D5">
              <w:rPr>
                <w:rFonts w:ascii="Arial" w:hAnsi="Arial" w:cs="Arial"/>
                <w:sz w:val="24"/>
                <w:szCs w:val="24"/>
              </w:rPr>
              <w:t>Samoorganizirano učenje</w:t>
            </w:r>
          </w:p>
        </w:tc>
      </w:tr>
      <w:tr w:rsidR="00804BC2" w:rsidRPr="003645D5" w14:paraId="7187A335" w14:textId="77777777" w:rsidTr="001074D8">
        <w:tc>
          <w:tcPr>
            <w:tcW w:w="3261" w:type="dxa"/>
            <w:shd w:val="clear" w:color="auto" w:fill="auto"/>
          </w:tcPr>
          <w:p w14:paraId="24592091" w14:textId="77777777" w:rsidR="00804BC2" w:rsidRPr="003645D5" w:rsidRDefault="00804BC2" w:rsidP="001074D8">
            <w:pPr>
              <w:spacing w:after="0" w:line="240" w:lineRule="auto"/>
              <w:rPr>
                <w:rFonts w:ascii="Arial" w:hAnsi="Arial" w:cs="Arial"/>
                <w:b/>
                <w:sz w:val="24"/>
                <w:szCs w:val="24"/>
              </w:rPr>
            </w:pPr>
          </w:p>
          <w:p w14:paraId="0A432815" w14:textId="77777777" w:rsidR="00804BC2" w:rsidRPr="003645D5" w:rsidRDefault="00804BC2" w:rsidP="001074D8">
            <w:pPr>
              <w:spacing w:after="0" w:line="240" w:lineRule="auto"/>
              <w:rPr>
                <w:rFonts w:ascii="Arial" w:hAnsi="Arial" w:cs="Arial"/>
                <w:b/>
                <w:sz w:val="24"/>
                <w:szCs w:val="24"/>
              </w:rPr>
            </w:pPr>
            <w:r w:rsidRPr="003645D5">
              <w:rPr>
                <w:rFonts w:ascii="Arial" w:hAnsi="Arial" w:cs="Arial"/>
                <w:b/>
                <w:sz w:val="24"/>
                <w:szCs w:val="24"/>
              </w:rPr>
              <w:t>NAČIN REALIZACIJE</w:t>
            </w:r>
          </w:p>
          <w:p w14:paraId="4D655318" w14:textId="77777777" w:rsidR="00804BC2" w:rsidRPr="003645D5" w:rsidRDefault="00804BC2" w:rsidP="001074D8">
            <w:pPr>
              <w:spacing w:after="0" w:line="240" w:lineRule="auto"/>
              <w:rPr>
                <w:rFonts w:ascii="Arial" w:hAnsi="Arial" w:cs="Arial"/>
                <w:b/>
                <w:sz w:val="24"/>
                <w:szCs w:val="24"/>
              </w:rPr>
            </w:pPr>
          </w:p>
        </w:tc>
        <w:tc>
          <w:tcPr>
            <w:tcW w:w="7229" w:type="dxa"/>
            <w:shd w:val="clear" w:color="auto" w:fill="auto"/>
          </w:tcPr>
          <w:p w14:paraId="433192AA" w14:textId="77777777" w:rsidR="00804BC2" w:rsidRPr="003645D5" w:rsidRDefault="00804BC2" w:rsidP="001074D8">
            <w:pPr>
              <w:spacing w:after="0" w:line="240" w:lineRule="auto"/>
              <w:rPr>
                <w:rFonts w:ascii="Arial" w:hAnsi="Arial" w:cs="Arial"/>
                <w:sz w:val="24"/>
                <w:szCs w:val="24"/>
              </w:rPr>
            </w:pPr>
          </w:p>
          <w:p w14:paraId="5FD46084" w14:textId="77777777" w:rsidR="00804BC2" w:rsidRPr="003645D5" w:rsidRDefault="00804BC2" w:rsidP="001074D8">
            <w:pPr>
              <w:spacing w:after="0" w:line="240" w:lineRule="auto"/>
              <w:rPr>
                <w:rFonts w:ascii="Arial" w:hAnsi="Arial" w:cs="Arial"/>
                <w:sz w:val="24"/>
                <w:szCs w:val="24"/>
              </w:rPr>
            </w:pPr>
            <w:r w:rsidRPr="003645D5">
              <w:rPr>
                <w:rFonts w:ascii="Arial" w:hAnsi="Arial" w:cs="Arial"/>
                <w:sz w:val="24"/>
                <w:szCs w:val="24"/>
              </w:rPr>
              <w:t xml:space="preserve">Igrom, radom u skupini, rad u paru , individualno </w:t>
            </w:r>
          </w:p>
        </w:tc>
      </w:tr>
      <w:tr w:rsidR="00804BC2" w:rsidRPr="003645D5" w14:paraId="4E8C0BF9" w14:textId="77777777" w:rsidTr="001074D8">
        <w:tc>
          <w:tcPr>
            <w:tcW w:w="3261" w:type="dxa"/>
            <w:shd w:val="clear" w:color="auto" w:fill="auto"/>
          </w:tcPr>
          <w:p w14:paraId="7B8D20BC" w14:textId="77777777" w:rsidR="00804BC2" w:rsidRPr="003645D5" w:rsidRDefault="00804BC2" w:rsidP="001074D8">
            <w:pPr>
              <w:spacing w:after="0" w:line="240" w:lineRule="auto"/>
              <w:rPr>
                <w:rFonts w:ascii="Arial" w:hAnsi="Arial" w:cs="Arial"/>
                <w:b/>
                <w:sz w:val="24"/>
                <w:szCs w:val="24"/>
              </w:rPr>
            </w:pPr>
          </w:p>
          <w:p w14:paraId="702DCF7E" w14:textId="77777777" w:rsidR="00804BC2" w:rsidRPr="003645D5" w:rsidRDefault="00804BC2" w:rsidP="001074D8">
            <w:pPr>
              <w:spacing w:after="0" w:line="240" w:lineRule="auto"/>
              <w:rPr>
                <w:rFonts w:ascii="Arial" w:hAnsi="Arial" w:cs="Arial"/>
                <w:b/>
                <w:sz w:val="24"/>
                <w:szCs w:val="24"/>
              </w:rPr>
            </w:pPr>
            <w:r w:rsidRPr="003645D5">
              <w:rPr>
                <w:rFonts w:ascii="Arial" w:hAnsi="Arial" w:cs="Arial"/>
                <w:b/>
                <w:sz w:val="24"/>
                <w:szCs w:val="24"/>
              </w:rPr>
              <w:t xml:space="preserve">PLANIRANI BROJ UČENIKA </w:t>
            </w:r>
          </w:p>
        </w:tc>
        <w:tc>
          <w:tcPr>
            <w:tcW w:w="7229" w:type="dxa"/>
            <w:shd w:val="clear" w:color="auto" w:fill="auto"/>
          </w:tcPr>
          <w:p w14:paraId="287E1713" w14:textId="77777777" w:rsidR="00804BC2" w:rsidRPr="003645D5" w:rsidRDefault="00804BC2" w:rsidP="001074D8">
            <w:pPr>
              <w:spacing w:after="0" w:line="240" w:lineRule="auto"/>
              <w:rPr>
                <w:rFonts w:ascii="Arial" w:hAnsi="Arial" w:cs="Arial"/>
                <w:sz w:val="24"/>
                <w:szCs w:val="24"/>
              </w:rPr>
            </w:pPr>
          </w:p>
          <w:p w14:paraId="084808F3" w14:textId="77777777" w:rsidR="00804BC2" w:rsidRPr="003645D5" w:rsidRDefault="00804BC2" w:rsidP="001074D8">
            <w:pPr>
              <w:spacing w:after="0" w:line="240" w:lineRule="auto"/>
              <w:rPr>
                <w:rFonts w:ascii="Arial" w:hAnsi="Arial" w:cs="Arial"/>
                <w:sz w:val="24"/>
                <w:szCs w:val="24"/>
              </w:rPr>
            </w:pPr>
            <w:r w:rsidRPr="003645D5">
              <w:rPr>
                <w:rFonts w:ascii="Arial" w:hAnsi="Arial" w:cs="Arial"/>
                <w:b/>
                <w:sz w:val="24"/>
                <w:szCs w:val="24"/>
              </w:rPr>
              <w:t>7-</w:t>
            </w:r>
            <w:r w:rsidRPr="003645D5">
              <w:rPr>
                <w:rFonts w:ascii="Arial" w:hAnsi="Arial" w:cs="Arial"/>
                <w:sz w:val="24"/>
                <w:szCs w:val="24"/>
              </w:rPr>
              <w:t>10</w:t>
            </w:r>
          </w:p>
        </w:tc>
      </w:tr>
      <w:tr w:rsidR="00804BC2" w:rsidRPr="003645D5" w14:paraId="4D2BB4FD" w14:textId="77777777" w:rsidTr="001074D8">
        <w:tc>
          <w:tcPr>
            <w:tcW w:w="3261" w:type="dxa"/>
            <w:shd w:val="clear" w:color="auto" w:fill="auto"/>
          </w:tcPr>
          <w:p w14:paraId="6DB4240C" w14:textId="77777777" w:rsidR="00804BC2" w:rsidRPr="003645D5" w:rsidRDefault="00804BC2" w:rsidP="001074D8">
            <w:pPr>
              <w:spacing w:after="0" w:line="240" w:lineRule="auto"/>
              <w:rPr>
                <w:rFonts w:ascii="Arial" w:hAnsi="Arial" w:cs="Arial"/>
                <w:b/>
                <w:sz w:val="24"/>
                <w:szCs w:val="24"/>
              </w:rPr>
            </w:pPr>
          </w:p>
          <w:p w14:paraId="32D7E356" w14:textId="77777777" w:rsidR="00804BC2" w:rsidRPr="003645D5" w:rsidRDefault="00804BC2" w:rsidP="001074D8">
            <w:pPr>
              <w:spacing w:after="0" w:line="240" w:lineRule="auto"/>
              <w:rPr>
                <w:rFonts w:ascii="Arial" w:hAnsi="Arial" w:cs="Arial"/>
                <w:b/>
                <w:sz w:val="24"/>
                <w:szCs w:val="24"/>
              </w:rPr>
            </w:pPr>
            <w:r w:rsidRPr="003645D5">
              <w:rPr>
                <w:rFonts w:ascii="Arial" w:hAnsi="Arial" w:cs="Arial"/>
                <w:b/>
                <w:sz w:val="24"/>
                <w:szCs w:val="24"/>
              </w:rPr>
              <w:t>VREMENIK</w:t>
            </w:r>
          </w:p>
          <w:p w14:paraId="1F392134" w14:textId="77777777" w:rsidR="00804BC2" w:rsidRPr="003645D5" w:rsidRDefault="00804BC2" w:rsidP="001074D8">
            <w:pPr>
              <w:spacing w:after="0" w:line="240" w:lineRule="auto"/>
              <w:rPr>
                <w:rFonts w:ascii="Arial" w:hAnsi="Arial" w:cs="Arial"/>
                <w:b/>
                <w:sz w:val="24"/>
                <w:szCs w:val="24"/>
              </w:rPr>
            </w:pPr>
          </w:p>
        </w:tc>
        <w:tc>
          <w:tcPr>
            <w:tcW w:w="7229" w:type="dxa"/>
            <w:shd w:val="clear" w:color="auto" w:fill="auto"/>
          </w:tcPr>
          <w:p w14:paraId="6DBB7BE3" w14:textId="77777777" w:rsidR="00804BC2" w:rsidRPr="003645D5" w:rsidRDefault="00804BC2" w:rsidP="001074D8">
            <w:pPr>
              <w:spacing w:after="0" w:line="240" w:lineRule="auto"/>
              <w:rPr>
                <w:rFonts w:ascii="Arial" w:hAnsi="Arial" w:cs="Arial"/>
                <w:sz w:val="24"/>
                <w:szCs w:val="24"/>
              </w:rPr>
            </w:pPr>
          </w:p>
          <w:p w14:paraId="4C8CB5EA" w14:textId="77777777" w:rsidR="00804BC2" w:rsidRPr="003645D5" w:rsidRDefault="00804BC2" w:rsidP="001074D8">
            <w:pPr>
              <w:spacing w:after="0" w:line="240" w:lineRule="auto"/>
              <w:rPr>
                <w:rFonts w:ascii="Arial" w:hAnsi="Arial" w:cs="Arial"/>
                <w:sz w:val="24"/>
                <w:szCs w:val="24"/>
              </w:rPr>
            </w:pPr>
            <w:r w:rsidRPr="003645D5">
              <w:rPr>
                <w:rFonts w:ascii="Arial" w:hAnsi="Arial" w:cs="Arial"/>
                <w:sz w:val="24"/>
                <w:szCs w:val="24"/>
              </w:rPr>
              <w:t xml:space="preserve">Jedan sat tjedno </w:t>
            </w:r>
          </w:p>
        </w:tc>
      </w:tr>
      <w:tr w:rsidR="00804BC2" w:rsidRPr="003645D5" w14:paraId="7137733B" w14:textId="77777777" w:rsidTr="001074D8">
        <w:tc>
          <w:tcPr>
            <w:tcW w:w="3261" w:type="dxa"/>
            <w:shd w:val="clear" w:color="auto" w:fill="auto"/>
          </w:tcPr>
          <w:p w14:paraId="20CB25BA" w14:textId="77777777" w:rsidR="00804BC2" w:rsidRPr="003645D5" w:rsidRDefault="00804BC2" w:rsidP="001074D8">
            <w:pPr>
              <w:spacing w:after="0" w:line="240" w:lineRule="auto"/>
              <w:rPr>
                <w:rFonts w:ascii="Arial" w:hAnsi="Arial" w:cs="Arial"/>
                <w:b/>
                <w:sz w:val="24"/>
                <w:szCs w:val="24"/>
              </w:rPr>
            </w:pPr>
          </w:p>
          <w:p w14:paraId="2C7325EA" w14:textId="77777777" w:rsidR="00804BC2" w:rsidRPr="003645D5" w:rsidRDefault="00804BC2" w:rsidP="001074D8">
            <w:pPr>
              <w:spacing w:after="0" w:line="240" w:lineRule="auto"/>
              <w:rPr>
                <w:rFonts w:ascii="Arial" w:hAnsi="Arial" w:cs="Arial"/>
                <w:b/>
                <w:sz w:val="24"/>
                <w:szCs w:val="24"/>
              </w:rPr>
            </w:pPr>
          </w:p>
          <w:p w14:paraId="58825793" w14:textId="77777777" w:rsidR="00804BC2" w:rsidRPr="003645D5" w:rsidRDefault="00804BC2" w:rsidP="001074D8">
            <w:pPr>
              <w:spacing w:after="0" w:line="240" w:lineRule="auto"/>
              <w:rPr>
                <w:rFonts w:ascii="Arial" w:hAnsi="Arial" w:cs="Arial"/>
                <w:b/>
                <w:sz w:val="24"/>
                <w:szCs w:val="24"/>
              </w:rPr>
            </w:pPr>
            <w:r w:rsidRPr="003645D5">
              <w:rPr>
                <w:rFonts w:ascii="Arial" w:hAnsi="Arial" w:cs="Arial"/>
                <w:b/>
                <w:sz w:val="24"/>
                <w:szCs w:val="24"/>
              </w:rPr>
              <w:t>NAČIN PRAĆENJA I PROVJERA ISHODA</w:t>
            </w:r>
          </w:p>
          <w:p w14:paraId="1B668CE1" w14:textId="77777777" w:rsidR="00804BC2" w:rsidRPr="003645D5" w:rsidRDefault="00804BC2" w:rsidP="001074D8">
            <w:pPr>
              <w:spacing w:after="0" w:line="240" w:lineRule="auto"/>
              <w:rPr>
                <w:rFonts w:ascii="Arial" w:hAnsi="Arial" w:cs="Arial"/>
                <w:b/>
                <w:sz w:val="24"/>
                <w:szCs w:val="24"/>
              </w:rPr>
            </w:pPr>
          </w:p>
          <w:p w14:paraId="48374B7C" w14:textId="77777777" w:rsidR="00804BC2" w:rsidRPr="003645D5" w:rsidRDefault="00804BC2" w:rsidP="001074D8">
            <w:pPr>
              <w:spacing w:after="0" w:line="240" w:lineRule="auto"/>
              <w:rPr>
                <w:rFonts w:ascii="Arial" w:hAnsi="Arial" w:cs="Arial"/>
                <w:b/>
                <w:sz w:val="24"/>
                <w:szCs w:val="24"/>
              </w:rPr>
            </w:pPr>
          </w:p>
        </w:tc>
        <w:tc>
          <w:tcPr>
            <w:tcW w:w="7229" w:type="dxa"/>
            <w:shd w:val="clear" w:color="auto" w:fill="auto"/>
          </w:tcPr>
          <w:p w14:paraId="0C57B349" w14:textId="77777777" w:rsidR="00804BC2" w:rsidRPr="003645D5" w:rsidRDefault="00804BC2" w:rsidP="001074D8">
            <w:pPr>
              <w:spacing w:after="0" w:line="240" w:lineRule="auto"/>
              <w:rPr>
                <w:rFonts w:ascii="Arial" w:hAnsi="Arial" w:cs="Arial"/>
                <w:sz w:val="24"/>
                <w:szCs w:val="24"/>
              </w:rPr>
            </w:pPr>
          </w:p>
          <w:p w14:paraId="1B85A5D4" w14:textId="77777777" w:rsidR="00804BC2" w:rsidRPr="003645D5" w:rsidRDefault="00804BC2" w:rsidP="001074D8">
            <w:pPr>
              <w:spacing w:after="0" w:line="240" w:lineRule="auto"/>
              <w:rPr>
                <w:rFonts w:ascii="Arial" w:hAnsi="Arial" w:cs="Arial"/>
                <w:sz w:val="24"/>
                <w:szCs w:val="24"/>
              </w:rPr>
            </w:pPr>
            <w:r w:rsidRPr="003645D5">
              <w:rPr>
                <w:rFonts w:ascii="Arial" w:hAnsi="Arial" w:cs="Arial"/>
                <w:sz w:val="24"/>
                <w:szCs w:val="24"/>
              </w:rPr>
              <w:t>Usmena evaluacija, razredna natjecanja, sustavno opisno praćenje učenikovih postignuća.</w:t>
            </w:r>
          </w:p>
        </w:tc>
      </w:tr>
      <w:tr w:rsidR="00804BC2" w:rsidRPr="003645D5" w14:paraId="4EA33DFC" w14:textId="77777777" w:rsidTr="001074D8">
        <w:tc>
          <w:tcPr>
            <w:tcW w:w="3261" w:type="dxa"/>
            <w:shd w:val="clear" w:color="auto" w:fill="auto"/>
          </w:tcPr>
          <w:p w14:paraId="774C87A1" w14:textId="77777777" w:rsidR="00804BC2" w:rsidRPr="003645D5" w:rsidRDefault="00804BC2" w:rsidP="001074D8">
            <w:pPr>
              <w:spacing w:after="0" w:line="240" w:lineRule="auto"/>
              <w:rPr>
                <w:rFonts w:ascii="Arial" w:hAnsi="Arial" w:cs="Arial"/>
                <w:b/>
                <w:sz w:val="24"/>
                <w:szCs w:val="24"/>
              </w:rPr>
            </w:pPr>
          </w:p>
          <w:p w14:paraId="4DFC2C97" w14:textId="77777777" w:rsidR="00804BC2" w:rsidRPr="003645D5" w:rsidRDefault="00804BC2" w:rsidP="001074D8">
            <w:pPr>
              <w:spacing w:after="0" w:line="240" w:lineRule="auto"/>
              <w:rPr>
                <w:rFonts w:ascii="Arial" w:hAnsi="Arial" w:cs="Arial"/>
                <w:b/>
                <w:sz w:val="24"/>
                <w:szCs w:val="24"/>
              </w:rPr>
            </w:pPr>
          </w:p>
          <w:p w14:paraId="5E47757E" w14:textId="77777777" w:rsidR="00804BC2" w:rsidRPr="003645D5" w:rsidRDefault="00804BC2" w:rsidP="001074D8">
            <w:pPr>
              <w:spacing w:after="0" w:line="240" w:lineRule="auto"/>
              <w:rPr>
                <w:rFonts w:ascii="Arial" w:hAnsi="Arial" w:cs="Arial"/>
                <w:b/>
                <w:sz w:val="24"/>
                <w:szCs w:val="24"/>
              </w:rPr>
            </w:pPr>
            <w:r w:rsidRPr="003645D5">
              <w:rPr>
                <w:rFonts w:ascii="Arial" w:hAnsi="Arial" w:cs="Arial"/>
                <w:b/>
                <w:sz w:val="24"/>
                <w:szCs w:val="24"/>
              </w:rPr>
              <w:t>TROŠKOVNIK</w:t>
            </w:r>
          </w:p>
          <w:p w14:paraId="76735E67" w14:textId="77777777" w:rsidR="00804BC2" w:rsidRPr="003645D5" w:rsidRDefault="00804BC2" w:rsidP="001074D8">
            <w:pPr>
              <w:spacing w:after="0" w:line="240" w:lineRule="auto"/>
              <w:rPr>
                <w:rFonts w:ascii="Arial" w:hAnsi="Arial" w:cs="Arial"/>
                <w:b/>
                <w:sz w:val="24"/>
                <w:szCs w:val="24"/>
              </w:rPr>
            </w:pPr>
          </w:p>
        </w:tc>
        <w:tc>
          <w:tcPr>
            <w:tcW w:w="7229" w:type="dxa"/>
            <w:shd w:val="clear" w:color="auto" w:fill="auto"/>
          </w:tcPr>
          <w:p w14:paraId="42F98A62" w14:textId="77777777" w:rsidR="00804BC2" w:rsidRPr="003645D5" w:rsidRDefault="00804BC2" w:rsidP="001074D8">
            <w:pPr>
              <w:spacing w:after="0" w:line="240" w:lineRule="auto"/>
              <w:rPr>
                <w:rFonts w:ascii="Arial" w:hAnsi="Arial" w:cs="Arial"/>
                <w:sz w:val="24"/>
                <w:szCs w:val="24"/>
              </w:rPr>
            </w:pPr>
          </w:p>
          <w:p w14:paraId="7A3E99E7" w14:textId="77777777" w:rsidR="00804BC2" w:rsidRPr="003645D5" w:rsidRDefault="00804BC2" w:rsidP="001074D8">
            <w:pPr>
              <w:spacing w:after="0" w:line="240" w:lineRule="auto"/>
              <w:rPr>
                <w:rFonts w:ascii="Arial" w:hAnsi="Arial" w:cs="Arial"/>
                <w:sz w:val="24"/>
                <w:szCs w:val="24"/>
              </w:rPr>
            </w:pPr>
            <w:r w:rsidRPr="003645D5">
              <w:rPr>
                <w:rFonts w:ascii="Arial" w:hAnsi="Arial" w:cs="Arial"/>
                <w:sz w:val="24"/>
                <w:szCs w:val="24"/>
              </w:rPr>
              <w:t>Nema troškova</w:t>
            </w:r>
          </w:p>
        </w:tc>
      </w:tr>
    </w:tbl>
    <w:p w14:paraId="678DCB2E" w14:textId="77777777" w:rsidR="00804BC2" w:rsidRPr="003645D5" w:rsidRDefault="00804BC2" w:rsidP="00804BC2">
      <w:pPr>
        <w:rPr>
          <w:rFonts w:ascii="Arial" w:hAnsi="Arial" w:cs="Arial"/>
        </w:rPr>
      </w:pPr>
    </w:p>
    <w:p w14:paraId="45B88D5C" w14:textId="77777777" w:rsidR="00694157" w:rsidRPr="003645D5" w:rsidRDefault="00694157" w:rsidP="006C3693">
      <w:pPr>
        <w:jc w:val="both"/>
        <w:rPr>
          <w:rFonts w:ascii="Arial" w:hAnsi="Arial" w:cs="Arial"/>
        </w:rPr>
      </w:pPr>
    </w:p>
    <w:p w14:paraId="5413E09B" w14:textId="77777777" w:rsidR="004A73EC" w:rsidRPr="003645D5" w:rsidRDefault="004A73EC" w:rsidP="006C3693">
      <w:pPr>
        <w:jc w:val="both"/>
        <w:rPr>
          <w:rFonts w:ascii="Arial" w:hAnsi="Arial" w:cs="Arial"/>
        </w:rPr>
      </w:pPr>
    </w:p>
    <w:p w14:paraId="199C8083" w14:textId="77777777" w:rsidR="004A73EC" w:rsidRPr="003645D5" w:rsidRDefault="004A73EC" w:rsidP="006C3693">
      <w:pPr>
        <w:jc w:val="both"/>
        <w:rPr>
          <w:rFonts w:ascii="Arial" w:hAnsi="Arial" w:cs="Arial"/>
        </w:rPr>
      </w:pPr>
    </w:p>
    <w:p w14:paraId="23FAF224" w14:textId="77777777" w:rsidR="004A73EC" w:rsidRPr="003645D5" w:rsidRDefault="004A73EC" w:rsidP="006C3693">
      <w:pPr>
        <w:jc w:val="both"/>
        <w:rPr>
          <w:rFonts w:ascii="Arial" w:hAnsi="Arial" w:cs="Arial"/>
        </w:rPr>
      </w:pPr>
    </w:p>
    <w:p w14:paraId="6D280CAB" w14:textId="77777777" w:rsidR="004A73EC" w:rsidRPr="003645D5" w:rsidRDefault="004A73EC" w:rsidP="006C3693">
      <w:pPr>
        <w:jc w:val="both"/>
        <w:rPr>
          <w:rFonts w:ascii="Arial" w:hAnsi="Arial" w:cs="Arial"/>
        </w:rPr>
      </w:pPr>
    </w:p>
    <w:p w14:paraId="347AE1CD" w14:textId="77777777" w:rsidR="004A73EC" w:rsidRPr="003645D5" w:rsidRDefault="004A73EC" w:rsidP="006C3693">
      <w:pPr>
        <w:jc w:val="both"/>
        <w:rPr>
          <w:rFonts w:ascii="Arial" w:hAnsi="Arial" w:cs="Arial"/>
        </w:rPr>
      </w:pPr>
    </w:p>
    <w:p w14:paraId="69353BAE" w14:textId="77777777" w:rsidR="004A73EC" w:rsidRPr="003645D5" w:rsidRDefault="004A73EC" w:rsidP="006C3693">
      <w:pPr>
        <w:jc w:val="both"/>
        <w:rPr>
          <w:rFonts w:ascii="Arial" w:hAnsi="Arial" w:cs="Arial"/>
        </w:rPr>
      </w:pPr>
    </w:p>
    <w:tbl>
      <w:tblPr>
        <w:tblW w:w="10490"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6"/>
        <w:gridCol w:w="6934"/>
      </w:tblGrid>
      <w:tr w:rsidR="004A73EC" w:rsidRPr="003645D5" w14:paraId="4126D455" w14:textId="77777777" w:rsidTr="00F7715A">
        <w:trPr>
          <w:trHeight w:val="1247"/>
        </w:trPr>
        <w:tc>
          <w:tcPr>
            <w:tcW w:w="3556" w:type="dxa"/>
            <w:tcBorders>
              <w:top w:val="single" w:sz="18" w:space="0" w:color="auto"/>
              <w:left w:val="single" w:sz="18" w:space="0" w:color="auto"/>
              <w:bottom w:val="single" w:sz="8" w:space="0" w:color="auto"/>
              <w:right w:val="single" w:sz="18" w:space="0" w:color="auto"/>
            </w:tcBorders>
            <w:vAlign w:val="center"/>
            <w:hideMark/>
          </w:tcPr>
          <w:p w14:paraId="3A3F639E" w14:textId="77777777" w:rsidR="004A73EC" w:rsidRPr="003645D5" w:rsidRDefault="004A73EC"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934" w:type="dxa"/>
            <w:tcBorders>
              <w:top w:val="single" w:sz="18" w:space="0" w:color="auto"/>
              <w:left w:val="single" w:sz="8" w:space="0" w:color="auto"/>
              <w:bottom w:val="single" w:sz="8" w:space="0" w:color="auto"/>
              <w:right w:val="single" w:sz="18" w:space="0" w:color="auto"/>
            </w:tcBorders>
            <w:vAlign w:val="center"/>
          </w:tcPr>
          <w:p w14:paraId="2CDD8356" w14:textId="77777777" w:rsidR="004A73EC" w:rsidRPr="003645D5" w:rsidRDefault="004A73EC" w:rsidP="001074D8">
            <w:pPr>
              <w:spacing w:after="0" w:line="240" w:lineRule="auto"/>
              <w:rPr>
                <w:rFonts w:ascii="Arial" w:hAnsi="Arial" w:cs="Arial"/>
                <w:sz w:val="24"/>
                <w:szCs w:val="24"/>
              </w:rPr>
            </w:pPr>
          </w:p>
          <w:p w14:paraId="4904330A" w14:textId="77777777" w:rsidR="004A73EC" w:rsidRPr="003645D5" w:rsidRDefault="004A73EC" w:rsidP="001074D8">
            <w:pPr>
              <w:spacing w:after="0" w:line="240" w:lineRule="auto"/>
              <w:rPr>
                <w:rFonts w:ascii="Arial" w:hAnsi="Arial" w:cs="Arial"/>
                <w:b/>
                <w:sz w:val="24"/>
                <w:szCs w:val="24"/>
              </w:rPr>
            </w:pPr>
            <w:r w:rsidRPr="003645D5">
              <w:rPr>
                <w:rFonts w:ascii="Arial" w:hAnsi="Arial" w:cs="Arial"/>
                <w:b/>
                <w:sz w:val="24"/>
                <w:szCs w:val="24"/>
              </w:rPr>
              <w:t>DODATNA NASTAVA IZ   MATEMATIKE</w:t>
            </w:r>
          </w:p>
        </w:tc>
      </w:tr>
      <w:tr w:rsidR="004A73EC" w:rsidRPr="003645D5" w14:paraId="14BE651E"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09ACA895" w14:textId="77777777" w:rsidR="004A73EC" w:rsidRPr="003645D5" w:rsidRDefault="004A73EC"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34" w:type="dxa"/>
            <w:tcBorders>
              <w:top w:val="single" w:sz="8" w:space="0" w:color="auto"/>
              <w:left w:val="single" w:sz="8" w:space="0" w:color="auto"/>
              <w:bottom w:val="single" w:sz="8" w:space="0" w:color="auto"/>
              <w:right w:val="single" w:sz="18" w:space="0" w:color="auto"/>
            </w:tcBorders>
            <w:vAlign w:val="center"/>
            <w:hideMark/>
          </w:tcPr>
          <w:p w14:paraId="3FCC1E97" w14:textId="77777777" w:rsidR="004A73EC" w:rsidRPr="003645D5" w:rsidRDefault="004A73EC" w:rsidP="001074D8">
            <w:pPr>
              <w:spacing w:after="0" w:line="240" w:lineRule="auto"/>
              <w:rPr>
                <w:rFonts w:ascii="Arial" w:hAnsi="Arial" w:cs="Arial"/>
                <w:sz w:val="24"/>
                <w:szCs w:val="24"/>
              </w:rPr>
            </w:pPr>
            <w:r w:rsidRPr="003645D5">
              <w:rPr>
                <w:rFonts w:ascii="Arial" w:hAnsi="Arial" w:cs="Arial"/>
                <w:sz w:val="24"/>
                <w:szCs w:val="24"/>
              </w:rPr>
              <w:t>3.b</w:t>
            </w:r>
          </w:p>
        </w:tc>
      </w:tr>
      <w:tr w:rsidR="004A73EC" w:rsidRPr="003645D5" w14:paraId="4EFA80CA"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6739F6B4" w14:textId="77777777" w:rsidR="004A73EC" w:rsidRPr="003645D5" w:rsidRDefault="004A73EC"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34" w:type="dxa"/>
            <w:tcBorders>
              <w:top w:val="single" w:sz="8" w:space="0" w:color="auto"/>
              <w:left w:val="single" w:sz="8" w:space="0" w:color="auto"/>
              <w:bottom w:val="single" w:sz="8" w:space="0" w:color="auto"/>
              <w:right w:val="single" w:sz="18" w:space="0" w:color="auto"/>
            </w:tcBorders>
            <w:vAlign w:val="center"/>
          </w:tcPr>
          <w:p w14:paraId="35BA4A2F" w14:textId="77777777" w:rsidR="004A73EC" w:rsidRPr="003645D5" w:rsidRDefault="004A73EC" w:rsidP="001074D8">
            <w:pPr>
              <w:spacing w:after="0" w:line="240" w:lineRule="auto"/>
              <w:rPr>
                <w:rFonts w:ascii="Arial" w:hAnsi="Arial" w:cs="Arial"/>
                <w:sz w:val="24"/>
                <w:szCs w:val="24"/>
              </w:rPr>
            </w:pPr>
          </w:p>
          <w:p w14:paraId="46BCAB0A" w14:textId="77777777" w:rsidR="004A73EC" w:rsidRPr="003645D5" w:rsidRDefault="004A73EC" w:rsidP="001074D8">
            <w:pPr>
              <w:spacing w:after="0" w:line="240" w:lineRule="auto"/>
              <w:rPr>
                <w:rFonts w:ascii="Arial" w:hAnsi="Arial" w:cs="Arial"/>
                <w:sz w:val="24"/>
                <w:szCs w:val="24"/>
              </w:rPr>
            </w:pPr>
            <w:r w:rsidRPr="003645D5">
              <w:rPr>
                <w:rFonts w:ascii="Arial" w:hAnsi="Arial" w:cs="Arial"/>
                <w:sz w:val="24"/>
                <w:szCs w:val="24"/>
              </w:rPr>
              <w:t xml:space="preserve">Sanja </w:t>
            </w:r>
            <w:proofErr w:type="spellStart"/>
            <w:r w:rsidRPr="003645D5">
              <w:rPr>
                <w:rFonts w:ascii="Arial" w:hAnsi="Arial" w:cs="Arial"/>
                <w:sz w:val="24"/>
                <w:szCs w:val="24"/>
              </w:rPr>
              <w:t>Grbešić</w:t>
            </w:r>
            <w:proofErr w:type="spellEnd"/>
          </w:p>
        </w:tc>
      </w:tr>
      <w:tr w:rsidR="004A73EC" w:rsidRPr="003645D5" w14:paraId="7501E478"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7B2B9D45" w14:textId="77777777" w:rsidR="004A73EC" w:rsidRPr="003645D5" w:rsidRDefault="004A73EC"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34" w:type="dxa"/>
            <w:tcBorders>
              <w:top w:val="single" w:sz="8" w:space="0" w:color="auto"/>
              <w:left w:val="single" w:sz="8" w:space="0" w:color="auto"/>
              <w:bottom w:val="single" w:sz="8" w:space="0" w:color="auto"/>
              <w:right w:val="single" w:sz="18" w:space="0" w:color="auto"/>
            </w:tcBorders>
            <w:vAlign w:val="center"/>
            <w:hideMark/>
          </w:tcPr>
          <w:p w14:paraId="533D62BE" w14:textId="77777777" w:rsidR="004A73EC" w:rsidRPr="003645D5" w:rsidRDefault="004A73EC" w:rsidP="001074D8">
            <w:pPr>
              <w:rPr>
                <w:rFonts w:ascii="Arial" w:hAnsi="Arial" w:cs="Arial"/>
                <w:sz w:val="24"/>
                <w:szCs w:val="24"/>
              </w:rPr>
            </w:pPr>
            <w:r w:rsidRPr="003645D5">
              <w:rPr>
                <w:rFonts w:ascii="Arial" w:hAnsi="Arial" w:cs="Arial"/>
                <w:sz w:val="24"/>
                <w:szCs w:val="24"/>
              </w:rPr>
              <w:t>Proširivanje i produbljivanje znanja iz redovne nastave, razvijanje sposobnosti rješavanja matematičkih problema, aktiviranje kognitivnih sposobnosti učenika, pripremanje za sudjelovanje na natjecanju.</w:t>
            </w:r>
          </w:p>
        </w:tc>
      </w:tr>
      <w:tr w:rsidR="004A73EC" w:rsidRPr="003645D5" w14:paraId="450D2CF3"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64A6BA71" w14:textId="77777777" w:rsidR="004A73EC" w:rsidRPr="003645D5" w:rsidRDefault="004A73EC"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34" w:type="dxa"/>
            <w:tcBorders>
              <w:top w:val="single" w:sz="8" w:space="0" w:color="auto"/>
              <w:left w:val="single" w:sz="8" w:space="0" w:color="auto"/>
              <w:bottom w:val="single" w:sz="8" w:space="0" w:color="auto"/>
              <w:right w:val="single" w:sz="18" w:space="0" w:color="auto"/>
            </w:tcBorders>
            <w:vAlign w:val="center"/>
            <w:hideMark/>
          </w:tcPr>
          <w:p w14:paraId="6B4B5BC9" w14:textId="77777777" w:rsidR="004A73EC" w:rsidRPr="003645D5" w:rsidRDefault="004A73EC" w:rsidP="001074D8">
            <w:pPr>
              <w:spacing w:after="0" w:line="240" w:lineRule="auto"/>
              <w:rPr>
                <w:rFonts w:ascii="Arial" w:hAnsi="Arial" w:cs="Arial"/>
                <w:sz w:val="24"/>
                <w:szCs w:val="24"/>
              </w:rPr>
            </w:pPr>
            <w:r w:rsidRPr="003645D5">
              <w:rPr>
                <w:rFonts w:ascii="Arial" w:hAnsi="Arial" w:cs="Arial"/>
                <w:sz w:val="24"/>
                <w:szCs w:val="24"/>
              </w:rPr>
              <w:t>Produbiti znanja iz redovne nastave, naučiti rješavati logičke zadatke, rješavati problemske zadatke, razvijati samostalnost u radu.</w:t>
            </w:r>
          </w:p>
        </w:tc>
      </w:tr>
      <w:tr w:rsidR="004A73EC" w:rsidRPr="003645D5" w14:paraId="65022B0C"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258234BB" w14:textId="77777777" w:rsidR="004A73EC" w:rsidRPr="003645D5" w:rsidRDefault="004A73EC"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34" w:type="dxa"/>
            <w:tcBorders>
              <w:top w:val="single" w:sz="8" w:space="0" w:color="auto"/>
              <w:left w:val="single" w:sz="8" w:space="0" w:color="auto"/>
              <w:bottom w:val="single" w:sz="8" w:space="0" w:color="auto"/>
              <w:right w:val="single" w:sz="18" w:space="0" w:color="auto"/>
            </w:tcBorders>
            <w:vAlign w:val="center"/>
            <w:hideMark/>
          </w:tcPr>
          <w:p w14:paraId="0F2DA43B" w14:textId="77777777" w:rsidR="004A73EC" w:rsidRPr="003645D5" w:rsidRDefault="004A73EC" w:rsidP="001074D8">
            <w:pPr>
              <w:spacing w:after="0" w:line="240" w:lineRule="auto"/>
              <w:rPr>
                <w:rFonts w:ascii="Arial" w:hAnsi="Arial" w:cs="Arial"/>
                <w:sz w:val="24"/>
                <w:szCs w:val="24"/>
              </w:rPr>
            </w:pPr>
            <w:r w:rsidRPr="003645D5">
              <w:rPr>
                <w:rFonts w:ascii="Arial" w:hAnsi="Arial" w:cs="Arial"/>
                <w:sz w:val="24"/>
                <w:szCs w:val="24"/>
              </w:rPr>
              <w:t>Individualan rad, rad u skupinama, suradničko učenje, problemsko istraživanje, igra.</w:t>
            </w:r>
          </w:p>
        </w:tc>
      </w:tr>
      <w:tr w:rsidR="004A73EC" w:rsidRPr="003645D5" w14:paraId="4CE793B3" w14:textId="77777777" w:rsidTr="00F7715A">
        <w:trPr>
          <w:trHeight w:val="968"/>
        </w:trPr>
        <w:tc>
          <w:tcPr>
            <w:tcW w:w="3556" w:type="dxa"/>
            <w:tcBorders>
              <w:top w:val="single" w:sz="8" w:space="0" w:color="auto"/>
              <w:left w:val="single" w:sz="18" w:space="0" w:color="auto"/>
              <w:bottom w:val="single" w:sz="8" w:space="0" w:color="auto"/>
              <w:right w:val="single" w:sz="18" w:space="0" w:color="auto"/>
            </w:tcBorders>
            <w:vAlign w:val="center"/>
            <w:hideMark/>
          </w:tcPr>
          <w:p w14:paraId="1F3A4D5E" w14:textId="77777777" w:rsidR="004A73EC" w:rsidRPr="003645D5" w:rsidRDefault="004A73EC"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34" w:type="dxa"/>
            <w:tcBorders>
              <w:top w:val="single" w:sz="8" w:space="0" w:color="auto"/>
              <w:left w:val="single" w:sz="8" w:space="0" w:color="auto"/>
              <w:bottom w:val="single" w:sz="8" w:space="0" w:color="auto"/>
              <w:right w:val="single" w:sz="18" w:space="0" w:color="auto"/>
            </w:tcBorders>
            <w:vAlign w:val="center"/>
            <w:hideMark/>
          </w:tcPr>
          <w:p w14:paraId="1AB6D91B" w14:textId="77777777" w:rsidR="004A73EC" w:rsidRPr="003645D5" w:rsidRDefault="004A73EC" w:rsidP="001074D8">
            <w:pPr>
              <w:spacing w:after="0" w:line="240" w:lineRule="auto"/>
              <w:rPr>
                <w:rFonts w:ascii="Arial" w:hAnsi="Arial" w:cs="Arial"/>
                <w:sz w:val="24"/>
                <w:szCs w:val="24"/>
              </w:rPr>
            </w:pPr>
            <w:r w:rsidRPr="003645D5">
              <w:rPr>
                <w:rFonts w:ascii="Arial" w:hAnsi="Arial" w:cs="Arial"/>
                <w:sz w:val="24"/>
                <w:szCs w:val="24"/>
              </w:rPr>
              <w:t> </w:t>
            </w:r>
          </w:p>
          <w:p w14:paraId="73B39EFF" w14:textId="77777777" w:rsidR="004A73EC" w:rsidRPr="003645D5" w:rsidRDefault="004A73EC" w:rsidP="001074D8">
            <w:pPr>
              <w:spacing w:after="0" w:line="240" w:lineRule="auto"/>
              <w:rPr>
                <w:rFonts w:ascii="Arial" w:hAnsi="Arial" w:cs="Arial"/>
                <w:sz w:val="24"/>
                <w:szCs w:val="24"/>
              </w:rPr>
            </w:pPr>
            <w:r w:rsidRPr="003645D5">
              <w:rPr>
                <w:rFonts w:ascii="Arial" w:hAnsi="Arial" w:cs="Arial"/>
                <w:sz w:val="24"/>
                <w:szCs w:val="24"/>
              </w:rPr>
              <w:t>8 do 10 učenika</w:t>
            </w:r>
          </w:p>
        </w:tc>
      </w:tr>
      <w:tr w:rsidR="004A73EC" w:rsidRPr="003645D5" w14:paraId="7E5874F3" w14:textId="77777777" w:rsidTr="00F7715A">
        <w:trPr>
          <w:trHeight w:val="826"/>
        </w:trPr>
        <w:tc>
          <w:tcPr>
            <w:tcW w:w="3556" w:type="dxa"/>
            <w:tcBorders>
              <w:top w:val="single" w:sz="8" w:space="0" w:color="auto"/>
              <w:left w:val="single" w:sz="18" w:space="0" w:color="auto"/>
              <w:bottom w:val="single" w:sz="8" w:space="0" w:color="auto"/>
              <w:right w:val="single" w:sz="18" w:space="0" w:color="auto"/>
            </w:tcBorders>
            <w:vAlign w:val="center"/>
            <w:hideMark/>
          </w:tcPr>
          <w:p w14:paraId="6B1A05A1" w14:textId="77777777" w:rsidR="004A73EC" w:rsidRPr="003645D5" w:rsidRDefault="004A73EC"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34" w:type="dxa"/>
            <w:tcBorders>
              <w:top w:val="single" w:sz="8" w:space="0" w:color="auto"/>
              <w:left w:val="single" w:sz="8" w:space="0" w:color="auto"/>
              <w:bottom w:val="single" w:sz="8" w:space="0" w:color="auto"/>
              <w:right w:val="single" w:sz="18" w:space="0" w:color="auto"/>
            </w:tcBorders>
            <w:vAlign w:val="center"/>
            <w:hideMark/>
          </w:tcPr>
          <w:p w14:paraId="6056D5E4" w14:textId="77777777" w:rsidR="004A73EC" w:rsidRPr="003645D5" w:rsidRDefault="004A73EC" w:rsidP="001074D8">
            <w:pPr>
              <w:spacing w:after="0" w:line="240" w:lineRule="auto"/>
              <w:rPr>
                <w:rFonts w:ascii="Arial" w:hAnsi="Arial" w:cs="Arial"/>
                <w:sz w:val="24"/>
                <w:szCs w:val="24"/>
              </w:rPr>
            </w:pPr>
            <w:r w:rsidRPr="003645D5">
              <w:rPr>
                <w:rFonts w:ascii="Arial" w:hAnsi="Arial" w:cs="Arial"/>
                <w:sz w:val="24"/>
                <w:szCs w:val="24"/>
              </w:rPr>
              <w:t>Tijekom nastavne godine, 1 sat tjedno</w:t>
            </w:r>
          </w:p>
        </w:tc>
      </w:tr>
      <w:tr w:rsidR="004A73EC" w:rsidRPr="003645D5" w14:paraId="4E1B790C"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228B886A" w14:textId="77777777" w:rsidR="004A73EC" w:rsidRPr="003645D5" w:rsidRDefault="004A73EC"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34" w:type="dxa"/>
            <w:tcBorders>
              <w:top w:val="single" w:sz="8" w:space="0" w:color="auto"/>
              <w:left w:val="single" w:sz="8" w:space="0" w:color="auto"/>
              <w:bottom w:val="single" w:sz="8" w:space="0" w:color="auto"/>
              <w:right w:val="single" w:sz="18" w:space="0" w:color="auto"/>
            </w:tcBorders>
            <w:vAlign w:val="center"/>
            <w:hideMark/>
          </w:tcPr>
          <w:p w14:paraId="5DFD00FB" w14:textId="77777777" w:rsidR="004A73EC" w:rsidRPr="003645D5" w:rsidRDefault="004A73EC" w:rsidP="001074D8">
            <w:pPr>
              <w:spacing w:after="0" w:line="240" w:lineRule="auto"/>
              <w:rPr>
                <w:rFonts w:ascii="Arial" w:hAnsi="Arial" w:cs="Arial"/>
                <w:sz w:val="24"/>
                <w:szCs w:val="24"/>
              </w:rPr>
            </w:pPr>
            <w:r w:rsidRPr="003645D5">
              <w:rPr>
                <w:rFonts w:ascii="Arial" w:hAnsi="Arial" w:cs="Arial"/>
                <w:sz w:val="24"/>
                <w:szCs w:val="24"/>
              </w:rPr>
              <w:t xml:space="preserve">Praćenje znanja i napretka, opisno praćenje učenikovih postignuća, razredna, školska i međunarodna natjecanja </w:t>
            </w:r>
          </w:p>
        </w:tc>
      </w:tr>
      <w:tr w:rsidR="004A73EC" w:rsidRPr="003645D5" w14:paraId="185A9BA3" w14:textId="77777777" w:rsidTr="00F7715A">
        <w:trPr>
          <w:trHeight w:val="1247"/>
        </w:trPr>
        <w:tc>
          <w:tcPr>
            <w:tcW w:w="3556" w:type="dxa"/>
            <w:tcBorders>
              <w:top w:val="single" w:sz="8" w:space="0" w:color="auto"/>
              <w:left w:val="single" w:sz="18" w:space="0" w:color="auto"/>
              <w:bottom w:val="single" w:sz="18" w:space="0" w:color="auto"/>
              <w:right w:val="single" w:sz="18" w:space="0" w:color="auto"/>
            </w:tcBorders>
            <w:vAlign w:val="center"/>
            <w:hideMark/>
          </w:tcPr>
          <w:p w14:paraId="0EFF8F5D" w14:textId="77777777" w:rsidR="004A73EC" w:rsidRPr="003645D5" w:rsidRDefault="004A73EC"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34" w:type="dxa"/>
            <w:tcBorders>
              <w:top w:val="single" w:sz="8" w:space="0" w:color="auto"/>
              <w:left w:val="single" w:sz="8" w:space="0" w:color="auto"/>
              <w:bottom w:val="single" w:sz="18" w:space="0" w:color="auto"/>
              <w:right w:val="single" w:sz="18" w:space="0" w:color="auto"/>
            </w:tcBorders>
            <w:vAlign w:val="center"/>
            <w:hideMark/>
          </w:tcPr>
          <w:p w14:paraId="7D2B99A1" w14:textId="77777777" w:rsidR="004A73EC" w:rsidRPr="003645D5" w:rsidRDefault="004A73EC" w:rsidP="001074D8">
            <w:pPr>
              <w:spacing w:after="0" w:line="240" w:lineRule="auto"/>
              <w:rPr>
                <w:rFonts w:ascii="Arial" w:hAnsi="Arial" w:cs="Arial"/>
                <w:sz w:val="28"/>
                <w:szCs w:val="28"/>
              </w:rPr>
            </w:pPr>
            <w:r w:rsidRPr="003645D5">
              <w:rPr>
                <w:rFonts w:ascii="Arial" w:hAnsi="Arial" w:cs="Arial"/>
                <w:sz w:val="24"/>
                <w:szCs w:val="24"/>
              </w:rPr>
              <w:t xml:space="preserve">Potrošni materijal </w:t>
            </w:r>
          </w:p>
          <w:p w14:paraId="0CB1B432" w14:textId="77777777" w:rsidR="004A73EC" w:rsidRPr="003645D5" w:rsidRDefault="004A73EC" w:rsidP="001074D8">
            <w:pPr>
              <w:spacing w:after="0" w:line="240" w:lineRule="auto"/>
              <w:rPr>
                <w:rFonts w:ascii="Arial" w:hAnsi="Arial" w:cs="Arial"/>
                <w:sz w:val="24"/>
                <w:szCs w:val="24"/>
              </w:rPr>
            </w:pPr>
            <w:r w:rsidRPr="003645D5">
              <w:rPr>
                <w:rFonts w:ascii="Arial" w:hAnsi="Arial" w:cs="Arial"/>
                <w:sz w:val="24"/>
                <w:szCs w:val="24"/>
              </w:rPr>
              <w:t>(nastavni listići, papiri za fotokopiranje)</w:t>
            </w:r>
          </w:p>
        </w:tc>
      </w:tr>
    </w:tbl>
    <w:p w14:paraId="67117BE7" w14:textId="77777777" w:rsidR="004A73EC" w:rsidRPr="003645D5" w:rsidRDefault="004A73EC" w:rsidP="004A73EC">
      <w:pPr>
        <w:rPr>
          <w:rFonts w:ascii="Arial" w:hAnsi="Arial" w:cs="Arial"/>
        </w:rPr>
      </w:pPr>
    </w:p>
    <w:p w14:paraId="24CB35E5" w14:textId="77777777" w:rsidR="004A73EC" w:rsidRPr="003645D5" w:rsidRDefault="004A73EC" w:rsidP="006C3693">
      <w:pPr>
        <w:jc w:val="both"/>
        <w:rPr>
          <w:rFonts w:ascii="Arial" w:hAnsi="Arial" w:cs="Arial"/>
        </w:rPr>
      </w:pPr>
    </w:p>
    <w:p w14:paraId="22DF5807" w14:textId="77777777" w:rsidR="00FF68ED" w:rsidRPr="003645D5" w:rsidRDefault="00FF68ED" w:rsidP="006C3693">
      <w:pPr>
        <w:jc w:val="both"/>
        <w:rPr>
          <w:rFonts w:ascii="Arial" w:hAnsi="Arial" w:cs="Arial"/>
        </w:rPr>
      </w:pPr>
    </w:p>
    <w:p w14:paraId="6D40C31B" w14:textId="77777777" w:rsidR="00FF68ED" w:rsidRPr="003645D5" w:rsidRDefault="00FF68ED" w:rsidP="006C3693">
      <w:pPr>
        <w:jc w:val="both"/>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FF68ED" w:rsidRPr="003645D5" w14:paraId="5877D973" w14:textId="77777777" w:rsidTr="001074D8">
        <w:trPr>
          <w:trHeight w:val="964"/>
        </w:trPr>
        <w:tc>
          <w:tcPr>
            <w:tcW w:w="3686" w:type="dxa"/>
            <w:tcBorders>
              <w:right w:val="single" w:sz="18" w:space="0" w:color="auto"/>
            </w:tcBorders>
            <w:shd w:val="clear" w:color="auto" w:fill="auto"/>
            <w:vAlign w:val="center"/>
            <w:hideMark/>
          </w:tcPr>
          <w:p w14:paraId="6889D659" w14:textId="77777777" w:rsidR="00FF68ED" w:rsidRPr="003645D5" w:rsidRDefault="00FF68E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0AF0F1C5" w14:textId="77777777" w:rsidR="00FF68ED" w:rsidRPr="003645D5" w:rsidRDefault="00FF68E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DODATNA NASTAVA IZ MATEMATIKE</w:t>
            </w:r>
          </w:p>
        </w:tc>
      </w:tr>
      <w:tr w:rsidR="00FF68ED" w:rsidRPr="003645D5" w14:paraId="3882D655" w14:textId="77777777" w:rsidTr="001074D8">
        <w:trPr>
          <w:trHeight w:val="964"/>
        </w:trPr>
        <w:tc>
          <w:tcPr>
            <w:tcW w:w="3686" w:type="dxa"/>
            <w:tcBorders>
              <w:right w:val="single" w:sz="18" w:space="0" w:color="auto"/>
            </w:tcBorders>
            <w:shd w:val="clear" w:color="auto" w:fill="auto"/>
            <w:vAlign w:val="center"/>
            <w:hideMark/>
          </w:tcPr>
          <w:p w14:paraId="08DDE42D" w14:textId="77777777" w:rsidR="00FF68ED" w:rsidRPr="003645D5" w:rsidRDefault="00FF68E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43874C31" w14:textId="77777777" w:rsidR="00FF68ED" w:rsidRPr="003645D5" w:rsidRDefault="00FF68E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4.d</w:t>
            </w:r>
          </w:p>
        </w:tc>
      </w:tr>
      <w:tr w:rsidR="00FF68ED" w:rsidRPr="003645D5" w14:paraId="4E23B753" w14:textId="77777777" w:rsidTr="001074D8">
        <w:trPr>
          <w:trHeight w:val="964"/>
        </w:trPr>
        <w:tc>
          <w:tcPr>
            <w:tcW w:w="3686" w:type="dxa"/>
            <w:tcBorders>
              <w:right w:val="single" w:sz="18" w:space="0" w:color="auto"/>
            </w:tcBorders>
            <w:shd w:val="clear" w:color="auto" w:fill="auto"/>
            <w:vAlign w:val="center"/>
            <w:hideMark/>
          </w:tcPr>
          <w:p w14:paraId="0E654F40" w14:textId="77777777" w:rsidR="00FF68ED" w:rsidRPr="003645D5" w:rsidRDefault="00FF68E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5F9E11F4" w14:textId="77777777" w:rsidR="00FF68ED" w:rsidRPr="003645D5" w:rsidRDefault="00FF68E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ALEMKA KELEMEN</w:t>
            </w:r>
          </w:p>
        </w:tc>
      </w:tr>
      <w:tr w:rsidR="00FF68ED" w:rsidRPr="003645D5" w14:paraId="733B0303" w14:textId="77777777" w:rsidTr="001074D8">
        <w:trPr>
          <w:trHeight w:val="964"/>
        </w:trPr>
        <w:tc>
          <w:tcPr>
            <w:tcW w:w="3686" w:type="dxa"/>
            <w:tcBorders>
              <w:right w:val="single" w:sz="18" w:space="0" w:color="auto"/>
            </w:tcBorders>
            <w:shd w:val="clear" w:color="auto" w:fill="auto"/>
            <w:vAlign w:val="center"/>
            <w:hideMark/>
          </w:tcPr>
          <w:p w14:paraId="4B3CC464" w14:textId="77777777" w:rsidR="00FF68ED" w:rsidRPr="003645D5" w:rsidRDefault="00FF68E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754716FA" w14:textId="77777777" w:rsidR="00FF68ED" w:rsidRPr="003645D5" w:rsidRDefault="00FF68E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-proširiti znanja iz matematike</w:t>
            </w:r>
          </w:p>
          <w:p w14:paraId="43496F2E" w14:textId="77777777" w:rsidR="00FF68ED" w:rsidRPr="003645D5" w:rsidRDefault="00FF68E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-razviti matematički način mišljenja i komunikacije</w:t>
            </w:r>
          </w:p>
        </w:tc>
      </w:tr>
      <w:tr w:rsidR="00FF68ED" w:rsidRPr="003645D5" w14:paraId="21DA283A" w14:textId="77777777" w:rsidTr="001074D8">
        <w:trPr>
          <w:trHeight w:val="964"/>
        </w:trPr>
        <w:tc>
          <w:tcPr>
            <w:tcW w:w="3686" w:type="dxa"/>
            <w:tcBorders>
              <w:right w:val="single" w:sz="18" w:space="0" w:color="auto"/>
            </w:tcBorders>
            <w:shd w:val="clear" w:color="auto" w:fill="auto"/>
            <w:vAlign w:val="center"/>
            <w:hideMark/>
          </w:tcPr>
          <w:p w14:paraId="39EF78FC" w14:textId="77777777" w:rsidR="00FF68ED" w:rsidRPr="003645D5" w:rsidRDefault="00FF68E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33012ECB" w14:textId="77777777" w:rsidR="00FF68ED" w:rsidRPr="003645D5" w:rsidRDefault="00FF68ED" w:rsidP="001074D8">
            <w:pPr>
              <w:rPr>
                <w:rFonts w:ascii="Arial" w:hAnsi="Arial" w:cs="Arial"/>
              </w:rPr>
            </w:pPr>
            <w:r w:rsidRPr="003645D5">
              <w:rPr>
                <w:rFonts w:ascii="Arial" w:eastAsia="Times New Roman" w:hAnsi="Arial" w:cs="Arial"/>
                <w:color w:val="000000"/>
                <w:lang w:eastAsia="hr-HR"/>
              </w:rPr>
              <w:t> </w:t>
            </w:r>
            <w:r w:rsidRPr="003645D5">
              <w:rPr>
                <w:rFonts w:ascii="Arial" w:hAnsi="Arial" w:cs="Arial"/>
              </w:rPr>
              <w:t>-povezivanje matematike sa svakodnevnim životom</w:t>
            </w:r>
          </w:p>
          <w:p w14:paraId="4F6CF404" w14:textId="77777777" w:rsidR="00FF68ED" w:rsidRPr="003645D5" w:rsidRDefault="00FF68ED" w:rsidP="001074D8">
            <w:pPr>
              <w:rPr>
                <w:rFonts w:ascii="Arial" w:hAnsi="Arial" w:cs="Arial"/>
              </w:rPr>
            </w:pPr>
            <w:r w:rsidRPr="003645D5">
              <w:rPr>
                <w:rFonts w:ascii="Arial" w:hAnsi="Arial" w:cs="Arial"/>
              </w:rPr>
              <w:t xml:space="preserve">-postavljanje i analiziranje i rješavanje problemskih zadataka </w:t>
            </w:r>
          </w:p>
        </w:tc>
      </w:tr>
      <w:tr w:rsidR="00FF68ED" w:rsidRPr="003645D5" w14:paraId="01D215E5" w14:textId="77777777" w:rsidTr="001074D8">
        <w:trPr>
          <w:trHeight w:val="964"/>
        </w:trPr>
        <w:tc>
          <w:tcPr>
            <w:tcW w:w="3686" w:type="dxa"/>
            <w:tcBorders>
              <w:right w:val="single" w:sz="18" w:space="0" w:color="auto"/>
            </w:tcBorders>
            <w:shd w:val="clear" w:color="auto" w:fill="auto"/>
            <w:vAlign w:val="center"/>
            <w:hideMark/>
          </w:tcPr>
          <w:p w14:paraId="49460CB1" w14:textId="77777777" w:rsidR="00FF68ED" w:rsidRPr="003645D5" w:rsidRDefault="00FF68E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1F61B10D" w14:textId="77777777" w:rsidR="00FF68ED" w:rsidRPr="003645D5" w:rsidRDefault="00FF68E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 -rješavanjem različitih tipova </w:t>
            </w:r>
            <w:proofErr w:type="spellStart"/>
            <w:r w:rsidRPr="003645D5">
              <w:rPr>
                <w:rFonts w:ascii="Arial" w:eastAsia="Times New Roman" w:hAnsi="Arial" w:cs="Arial"/>
                <w:color w:val="000000"/>
                <w:lang w:eastAsia="hr-HR"/>
              </w:rPr>
              <w:t>zadataka,igranjem</w:t>
            </w:r>
            <w:proofErr w:type="spellEnd"/>
            <w:r w:rsidRPr="003645D5">
              <w:rPr>
                <w:rFonts w:ascii="Arial" w:eastAsia="Times New Roman" w:hAnsi="Arial" w:cs="Arial"/>
                <w:color w:val="000000"/>
                <w:lang w:eastAsia="hr-HR"/>
              </w:rPr>
              <w:t xml:space="preserve"> matematičkih </w:t>
            </w:r>
            <w:proofErr w:type="spellStart"/>
            <w:r w:rsidRPr="003645D5">
              <w:rPr>
                <w:rFonts w:ascii="Arial" w:eastAsia="Times New Roman" w:hAnsi="Arial" w:cs="Arial"/>
                <w:color w:val="000000"/>
                <w:lang w:eastAsia="hr-HR"/>
              </w:rPr>
              <w:t>igara,sudjelovanjem</w:t>
            </w:r>
            <w:proofErr w:type="spellEnd"/>
            <w:r w:rsidRPr="003645D5">
              <w:rPr>
                <w:rFonts w:ascii="Arial" w:eastAsia="Times New Roman" w:hAnsi="Arial" w:cs="Arial"/>
                <w:color w:val="000000"/>
                <w:lang w:eastAsia="hr-HR"/>
              </w:rPr>
              <w:t xml:space="preserve"> u Večeri </w:t>
            </w:r>
            <w:proofErr w:type="spellStart"/>
            <w:r w:rsidRPr="003645D5">
              <w:rPr>
                <w:rFonts w:ascii="Arial" w:eastAsia="Times New Roman" w:hAnsi="Arial" w:cs="Arial"/>
                <w:color w:val="000000"/>
                <w:lang w:eastAsia="hr-HR"/>
              </w:rPr>
              <w:t>matematike,natjecanjima</w:t>
            </w:r>
            <w:proofErr w:type="spellEnd"/>
            <w:r w:rsidRPr="003645D5">
              <w:rPr>
                <w:rFonts w:ascii="Arial" w:eastAsia="Times New Roman" w:hAnsi="Arial" w:cs="Arial"/>
                <w:color w:val="000000"/>
                <w:lang w:eastAsia="hr-HR"/>
              </w:rPr>
              <w:t>(razrednom ,</w:t>
            </w:r>
            <w:proofErr w:type="spellStart"/>
            <w:r w:rsidRPr="003645D5">
              <w:rPr>
                <w:rFonts w:ascii="Arial" w:eastAsia="Times New Roman" w:hAnsi="Arial" w:cs="Arial"/>
                <w:color w:val="000000"/>
                <w:lang w:eastAsia="hr-HR"/>
              </w:rPr>
              <w:t>školskom,Klokanu</w:t>
            </w:r>
            <w:proofErr w:type="spellEnd"/>
            <w:r w:rsidRPr="003645D5">
              <w:rPr>
                <w:rFonts w:ascii="Arial" w:eastAsia="Times New Roman" w:hAnsi="Arial" w:cs="Arial"/>
                <w:color w:val="000000"/>
                <w:lang w:eastAsia="hr-HR"/>
              </w:rPr>
              <w:t>)</w:t>
            </w:r>
          </w:p>
        </w:tc>
      </w:tr>
      <w:tr w:rsidR="00FF68ED" w:rsidRPr="003645D5" w14:paraId="3354F88E" w14:textId="77777777" w:rsidTr="001074D8">
        <w:trPr>
          <w:trHeight w:val="964"/>
        </w:trPr>
        <w:tc>
          <w:tcPr>
            <w:tcW w:w="3686" w:type="dxa"/>
            <w:tcBorders>
              <w:right w:val="single" w:sz="18" w:space="0" w:color="auto"/>
            </w:tcBorders>
            <w:shd w:val="clear" w:color="auto" w:fill="auto"/>
            <w:vAlign w:val="center"/>
            <w:hideMark/>
          </w:tcPr>
          <w:p w14:paraId="739EA152" w14:textId="77777777" w:rsidR="00FF68ED" w:rsidRPr="003645D5" w:rsidRDefault="00FF68E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279FAA4C" w14:textId="77777777" w:rsidR="00FF68ED" w:rsidRPr="003645D5" w:rsidRDefault="00FF68E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10-12</w:t>
            </w:r>
          </w:p>
        </w:tc>
      </w:tr>
      <w:tr w:rsidR="00FF68ED" w:rsidRPr="003645D5" w14:paraId="7EC43E30" w14:textId="77777777" w:rsidTr="001074D8">
        <w:trPr>
          <w:trHeight w:val="964"/>
        </w:trPr>
        <w:tc>
          <w:tcPr>
            <w:tcW w:w="3686" w:type="dxa"/>
            <w:tcBorders>
              <w:right w:val="single" w:sz="18" w:space="0" w:color="auto"/>
            </w:tcBorders>
            <w:shd w:val="clear" w:color="auto" w:fill="auto"/>
            <w:vAlign w:val="center"/>
            <w:hideMark/>
          </w:tcPr>
          <w:p w14:paraId="5DD03C58" w14:textId="77777777" w:rsidR="00FF68ED" w:rsidRPr="003645D5" w:rsidRDefault="00FF68E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18A7F73A" w14:textId="77777777" w:rsidR="00FF68ED" w:rsidRPr="003645D5" w:rsidRDefault="00FF68E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-tijekom godine,35 sati godišnje</w:t>
            </w:r>
          </w:p>
        </w:tc>
      </w:tr>
      <w:tr w:rsidR="00FF68ED" w:rsidRPr="003645D5" w14:paraId="63E1E3CD" w14:textId="77777777" w:rsidTr="001074D8">
        <w:trPr>
          <w:trHeight w:val="964"/>
        </w:trPr>
        <w:tc>
          <w:tcPr>
            <w:tcW w:w="3686" w:type="dxa"/>
            <w:tcBorders>
              <w:right w:val="single" w:sz="18" w:space="0" w:color="auto"/>
            </w:tcBorders>
            <w:shd w:val="clear" w:color="auto" w:fill="auto"/>
            <w:vAlign w:val="center"/>
            <w:hideMark/>
          </w:tcPr>
          <w:p w14:paraId="4992BAA3" w14:textId="77777777" w:rsidR="00FF68ED" w:rsidRPr="003645D5" w:rsidRDefault="00FF68E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1D0EDB28" w14:textId="77777777" w:rsidR="00FF68ED" w:rsidRPr="003645D5" w:rsidRDefault="00FF68E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-opisno praćenje</w:t>
            </w:r>
          </w:p>
          <w:p w14:paraId="5DFA3C23" w14:textId="77777777" w:rsidR="00FF68ED" w:rsidRPr="003645D5" w:rsidRDefault="00FF68E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-provjera ishoda kroz redovnu nastavu i natjecanja</w:t>
            </w:r>
          </w:p>
        </w:tc>
      </w:tr>
      <w:tr w:rsidR="00FF68ED" w:rsidRPr="003645D5" w14:paraId="2C34806C" w14:textId="77777777" w:rsidTr="001074D8">
        <w:trPr>
          <w:trHeight w:val="964"/>
        </w:trPr>
        <w:tc>
          <w:tcPr>
            <w:tcW w:w="3686" w:type="dxa"/>
            <w:tcBorders>
              <w:right w:val="single" w:sz="18" w:space="0" w:color="auto"/>
            </w:tcBorders>
            <w:shd w:val="clear" w:color="auto" w:fill="auto"/>
            <w:vAlign w:val="center"/>
            <w:hideMark/>
          </w:tcPr>
          <w:p w14:paraId="6BED2E8C" w14:textId="77777777" w:rsidR="00FF68ED" w:rsidRPr="003645D5" w:rsidRDefault="00FF68E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051FB377" w14:textId="77777777" w:rsidR="00FF68ED" w:rsidRPr="003645D5" w:rsidRDefault="00FF68E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-kupovina listića za dodatnu nastavu</w:t>
            </w:r>
          </w:p>
        </w:tc>
      </w:tr>
    </w:tbl>
    <w:p w14:paraId="752F7ECE" w14:textId="77777777" w:rsidR="00FF68ED" w:rsidRPr="003645D5" w:rsidRDefault="00FF68ED" w:rsidP="00FF68ED">
      <w:pPr>
        <w:rPr>
          <w:rFonts w:ascii="Arial" w:hAnsi="Arial" w:cs="Arial"/>
        </w:rPr>
      </w:pPr>
    </w:p>
    <w:p w14:paraId="3A20A14B" w14:textId="77777777" w:rsidR="00FF68ED" w:rsidRPr="003645D5" w:rsidRDefault="00FF68ED" w:rsidP="006C3693">
      <w:pPr>
        <w:jc w:val="both"/>
        <w:rPr>
          <w:rFonts w:ascii="Arial" w:hAnsi="Arial" w:cs="Arial"/>
        </w:rPr>
      </w:pPr>
    </w:p>
    <w:p w14:paraId="10D888D9" w14:textId="77777777" w:rsidR="00FF68ED" w:rsidRPr="003645D5" w:rsidRDefault="00FF68ED" w:rsidP="006C3693">
      <w:pPr>
        <w:jc w:val="both"/>
        <w:rPr>
          <w:rFonts w:ascii="Arial" w:hAnsi="Arial" w:cs="Arial"/>
        </w:rPr>
      </w:pPr>
    </w:p>
    <w:p w14:paraId="5E06B510" w14:textId="77777777" w:rsidR="004A73EC" w:rsidRPr="003645D5" w:rsidRDefault="004A73EC" w:rsidP="006C3693">
      <w:pPr>
        <w:jc w:val="both"/>
        <w:rPr>
          <w:rFonts w:ascii="Arial" w:hAnsi="Arial" w:cs="Arial"/>
        </w:rPr>
      </w:pPr>
    </w:p>
    <w:p w14:paraId="425D048C" w14:textId="77777777" w:rsidR="00F97A65" w:rsidRPr="003645D5" w:rsidRDefault="00F97A65" w:rsidP="006C3693">
      <w:pPr>
        <w:jc w:val="both"/>
        <w:rPr>
          <w:rFonts w:ascii="Arial" w:hAnsi="Arial" w:cs="Arial"/>
        </w:rPr>
      </w:pPr>
    </w:p>
    <w:p w14:paraId="0584519E" w14:textId="77777777" w:rsidR="00F97A65" w:rsidRPr="003645D5" w:rsidRDefault="00F97A65" w:rsidP="006C3693">
      <w:pPr>
        <w:jc w:val="both"/>
        <w:rPr>
          <w:rFonts w:ascii="Arial" w:hAnsi="Arial" w:cs="Arial"/>
        </w:rPr>
      </w:pPr>
    </w:p>
    <w:p w14:paraId="403BDD4F" w14:textId="77777777" w:rsidR="00F97A65" w:rsidRPr="003645D5" w:rsidRDefault="00F97A65" w:rsidP="006C3693">
      <w:pPr>
        <w:jc w:val="both"/>
        <w:rPr>
          <w:rFonts w:ascii="Arial" w:hAnsi="Arial" w:cs="Arial"/>
        </w:rPr>
      </w:pPr>
    </w:p>
    <w:p w14:paraId="53A60168" w14:textId="77777777" w:rsidR="00F97A65" w:rsidRPr="003645D5" w:rsidRDefault="00F97A65" w:rsidP="006C3693">
      <w:pPr>
        <w:jc w:val="both"/>
        <w:rPr>
          <w:rFonts w:ascii="Arial" w:hAnsi="Arial" w:cs="Arial"/>
        </w:rPr>
      </w:pPr>
    </w:p>
    <w:p w14:paraId="2290C73A" w14:textId="77777777" w:rsidR="00F97A65" w:rsidRPr="003645D5" w:rsidRDefault="00F97A65" w:rsidP="006C3693">
      <w:pPr>
        <w:jc w:val="both"/>
        <w:rPr>
          <w:rFonts w:ascii="Arial" w:hAnsi="Arial" w:cs="Arial"/>
        </w:rPr>
      </w:pPr>
    </w:p>
    <w:tbl>
      <w:tblPr>
        <w:tblW w:w="10632"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6"/>
        <w:gridCol w:w="7076"/>
      </w:tblGrid>
      <w:tr w:rsidR="00F97A65" w:rsidRPr="003645D5" w14:paraId="0902C2F1" w14:textId="77777777" w:rsidTr="00F7715A">
        <w:trPr>
          <w:trHeight w:val="1247"/>
        </w:trPr>
        <w:tc>
          <w:tcPr>
            <w:tcW w:w="3556" w:type="dxa"/>
            <w:tcBorders>
              <w:top w:val="single" w:sz="18" w:space="0" w:color="auto"/>
              <w:left w:val="single" w:sz="18" w:space="0" w:color="auto"/>
              <w:bottom w:val="single" w:sz="8" w:space="0" w:color="auto"/>
              <w:right w:val="single" w:sz="18" w:space="0" w:color="auto"/>
            </w:tcBorders>
            <w:vAlign w:val="center"/>
            <w:hideMark/>
          </w:tcPr>
          <w:p w14:paraId="2737CABF" w14:textId="77777777" w:rsidR="00F97A65" w:rsidRPr="003645D5" w:rsidRDefault="00F97A65"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7076" w:type="dxa"/>
            <w:tcBorders>
              <w:top w:val="single" w:sz="18" w:space="0" w:color="auto"/>
              <w:left w:val="single" w:sz="8" w:space="0" w:color="auto"/>
              <w:bottom w:val="single" w:sz="8" w:space="0" w:color="auto"/>
              <w:right w:val="single" w:sz="18" w:space="0" w:color="auto"/>
            </w:tcBorders>
            <w:vAlign w:val="center"/>
          </w:tcPr>
          <w:p w14:paraId="2269D097" w14:textId="77777777" w:rsidR="00F97A65" w:rsidRPr="003645D5" w:rsidRDefault="00F97A65" w:rsidP="001074D8">
            <w:pPr>
              <w:spacing w:after="0" w:line="240" w:lineRule="auto"/>
              <w:rPr>
                <w:rFonts w:ascii="Arial" w:hAnsi="Arial" w:cs="Arial"/>
                <w:sz w:val="24"/>
                <w:szCs w:val="24"/>
              </w:rPr>
            </w:pPr>
          </w:p>
          <w:p w14:paraId="5073E41B" w14:textId="77777777" w:rsidR="00F97A65" w:rsidRPr="003645D5" w:rsidRDefault="00F97A65" w:rsidP="001074D8">
            <w:pPr>
              <w:spacing w:after="0" w:line="240" w:lineRule="auto"/>
              <w:rPr>
                <w:rFonts w:ascii="Arial" w:hAnsi="Arial" w:cs="Arial"/>
                <w:b/>
                <w:sz w:val="24"/>
                <w:szCs w:val="24"/>
              </w:rPr>
            </w:pPr>
            <w:r w:rsidRPr="003645D5">
              <w:rPr>
                <w:rFonts w:ascii="Arial" w:hAnsi="Arial" w:cs="Arial"/>
                <w:b/>
                <w:sz w:val="24"/>
                <w:szCs w:val="24"/>
              </w:rPr>
              <w:t>DODATNA NASTAVA IZ   MATEMATIKE</w:t>
            </w:r>
          </w:p>
        </w:tc>
      </w:tr>
      <w:tr w:rsidR="00F97A65" w:rsidRPr="003645D5" w14:paraId="090D64FD"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49FD56F1" w14:textId="77777777" w:rsidR="00F97A65" w:rsidRPr="003645D5" w:rsidRDefault="00F97A65"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76" w:type="dxa"/>
            <w:tcBorders>
              <w:top w:val="single" w:sz="8" w:space="0" w:color="auto"/>
              <w:left w:val="single" w:sz="8" w:space="0" w:color="auto"/>
              <w:bottom w:val="single" w:sz="8" w:space="0" w:color="auto"/>
              <w:right w:val="single" w:sz="18" w:space="0" w:color="auto"/>
            </w:tcBorders>
            <w:vAlign w:val="center"/>
            <w:hideMark/>
          </w:tcPr>
          <w:p w14:paraId="16FD28A8" w14:textId="77777777" w:rsidR="00F97A65" w:rsidRPr="003645D5" w:rsidRDefault="00F97A65" w:rsidP="001074D8">
            <w:pPr>
              <w:spacing w:after="0" w:line="240" w:lineRule="auto"/>
              <w:rPr>
                <w:rFonts w:ascii="Arial" w:hAnsi="Arial" w:cs="Arial"/>
                <w:sz w:val="24"/>
                <w:szCs w:val="24"/>
              </w:rPr>
            </w:pPr>
            <w:r w:rsidRPr="003645D5">
              <w:rPr>
                <w:rFonts w:ascii="Arial" w:hAnsi="Arial" w:cs="Arial"/>
                <w:sz w:val="24"/>
                <w:szCs w:val="24"/>
              </w:rPr>
              <w:t>3.e</w:t>
            </w:r>
          </w:p>
        </w:tc>
      </w:tr>
      <w:tr w:rsidR="00F97A65" w:rsidRPr="003645D5" w14:paraId="1D391C9D"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61E7FAFA" w14:textId="77777777" w:rsidR="00F97A65" w:rsidRPr="003645D5" w:rsidRDefault="00F97A65"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76" w:type="dxa"/>
            <w:tcBorders>
              <w:top w:val="single" w:sz="8" w:space="0" w:color="auto"/>
              <w:left w:val="single" w:sz="8" w:space="0" w:color="auto"/>
              <w:bottom w:val="single" w:sz="8" w:space="0" w:color="auto"/>
              <w:right w:val="single" w:sz="18" w:space="0" w:color="auto"/>
            </w:tcBorders>
            <w:vAlign w:val="center"/>
          </w:tcPr>
          <w:p w14:paraId="1B942416" w14:textId="77777777" w:rsidR="00F97A65" w:rsidRPr="003645D5" w:rsidRDefault="00F97A65" w:rsidP="001074D8">
            <w:pPr>
              <w:spacing w:after="0" w:line="240" w:lineRule="auto"/>
              <w:rPr>
                <w:rFonts w:ascii="Arial" w:hAnsi="Arial" w:cs="Arial"/>
                <w:sz w:val="24"/>
                <w:szCs w:val="24"/>
              </w:rPr>
            </w:pPr>
            <w:r w:rsidRPr="003645D5">
              <w:rPr>
                <w:rFonts w:ascii="Arial" w:hAnsi="Arial" w:cs="Arial"/>
                <w:sz w:val="24"/>
                <w:szCs w:val="24"/>
              </w:rPr>
              <w:t>Mateja Kos-Grabar</w:t>
            </w:r>
          </w:p>
        </w:tc>
      </w:tr>
      <w:tr w:rsidR="00F97A65" w:rsidRPr="003645D5" w14:paraId="3DC695AF"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330B647D" w14:textId="77777777" w:rsidR="00F97A65" w:rsidRPr="003645D5" w:rsidRDefault="00F97A65"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76" w:type="dxa"/>
            <w:tcBorders>
              <w:top w:val="single" w:sz="8" w:space="0" w:color="auto"/>
              <w:left w:val="single" w:sz="8" w:space="0" w:color="auto"/>
              <w:bottom w:val="single" w:sz="8" w:space="0" w:color="auto"/>
              <w:right w:val="single" w:sz="18" w:space="0" w:color="auto"/>
            </w:tcBorders>
            <w:vAlign w:val="center"/>
            <w:hideMark/>
          </w:tcPr>
          <w:p w14:paraId="571AE4C1" w14:textId="77777777" w:rsidR="00F97A65" w:rsidRPr="003645D5" w:rsidRDefault="00F97A65" w:rsidP="001074D8">
            <w:pPr>
              <w:rPr>
                <w:rFonts w:ascii="Arial" w:hAnsi="Arial" w:cs="Arial"/>
                <w:sz w:val="24"/>
                <w:szCs w:val="24"/>
              </w:rPr>
            </w:pPr>
            <w:r w:rsidRPr="003645D5">
              <w:rPr>
                <w:rFonts w:ascii="Arial" w:hAnsi="Arial" w:cs="Arial"/>
                <w:sz w:val="24"/>
                <w:szCs w:val="24"/>
              </w:rPr>
              <w:t>Proširivanje i produbljivanje znanja iz redovne nastave, razvijanje sposobnosti rješavanja matematičkih problema, aktiviranje kognitivnih sposobnosti učenika, pripremanje za sudjelovanje u natjecanju.</w:t>
            </w:r>
          </w:p>
        </w:tc>
      </w:tr>
      <w:tr w:rsidR="00F97A65" w:rsidRPr="003645D5" w14:paraId="4B7301CF"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06691EB0" w14:textId="77777777" w:rsidR="00F97A65" w:rsidRPr="003645D5" w:rsidRDefault="00F97A65"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76" w:type="dxa"/>
            <w:tcBorders>
              <w:top w:val="single" w:sz="8" w:space="0" w:color="auto"/>
              <w:left w:val="single" w:sz="8" w:space="0" w:color="auto"/>
              <w:bottom w:val="single" w:sz="8" w:space="0" w:color="auto"/>
              <w:right w:val="single" w:sz="18" w:space="0" w:color="auto"/>
            </w:tcBorders>
            <w:vAlign w:val="center"/>
            <w:hideMark/>
          </w:tcPr>
          <w:p w14:paraId="09CAFDB0" w14:textId="77777777" w:rsidR="00F97A65" w:rsidRPr="003645D5" w:rsidRDefault="00F97A65" w:rsidP="001074D8">
            <w:pPr>
              <w:spacing w:after="0" w:line="240" w:lineRule="auto"/>
              <w:rPr>
                <w:rFonts w:ascii="Arial" w:hAnsi="Arial" w:cs="Arial"/>
                <w:sz w:val="24"/>
                <w:szCs w:val="24"/>
              </w:rPr>
            </w:pPr>
            <w:r w:rsidRPr="003645D5">
              <w:rPr>
                <w:rFonts w:ascii="Arial" w:hAnsi="Arial" w:cs="Arial"/>
                <w:sz w:val="24"/>
                <w:szCs w:val="24"/>
              </w:rPr>
              <w:t>Produbiti znanja iz redovne nastave, naučiti rješavati logičke zadatke, razvijati samostalnost u radu.</w:t>
            </w:r>
          </w:p>
        </w:tc>
      </w:tr>
      <w:tr w:rsidR="00F97A65" w:rsidRPr="003645D5" w14:paraId="15738846"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161936DF" w14:textId="77777777" w:rsidR="00F97A65" w:rsidRPr="003645D5" w:rsidRDefault="00F97A65"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76" w:type="dxa"/>
            <w:tcBorders>
              <w:top w:val="single" w:sz="8" w:space="0" w:color="auto"/>
              <w:left w:val="single" w:sz="8" w:space="0" w:color="auto"/>
              <w:bottom w:val="single" w:sz="8" w:space="0" w:color="auto"/>
              <w:right w:val="single" w:sz="18" w:space="0" w:color="auto"/>
            </w:tcBorders>
            <w:vAlign w:val="center"/>
            <w:hideMark/>
          </w:tcPr>
          <w:p w14:paraId="605AC63A" w14:textId="77777777" w:rsidR="00F97A65" w:rsidRPr="003645D5" w:rsidRDefault="00F97A65" w:rsidP="001074D8">
            <w:pPr>
              <w:spacing w:after="0" w:line="240" w:lineRule="auto"/>
              <w:rPr>
                <w:rFonts w:ascii="Arial" w:hAnsi="Arial" w:cs="Arial"/>
                <w:sz w:val="24"/>
                <w:szCs w:val="24"/>
              </w:rPr>
            </w:pPr>
            <w:r w:rsidRPr="003645D5">
              <w:rPr>
                <w:rFonts w:ascii="Arial" w:hAnsi="Arial" w:cs="Arial"/>
                <w:sz w:val="24"/>
                <w:szCs w:val="24"/>
              </w:rPr>
              <w:t> Individualan rad, rad u skupinama, suradničko učenje, problemsko istraživanje, igra.</w:t>
            </w:r>
          </w:p>
        </w:tc>
      </w:tr>
      <w:tr w:rsidR="00F97A65" w:rsidRPr="003645D5" w14:paraId="300BD9B8" w14:textId="77777777" w:rsidTr="00F7715A">
        <w:trPr>
          <w:trHeight w:val="968"/>
        </w:trPr>
        <w:tc>
          <w:tcPr>
            <w:tcW w:w="3556" w:type="dxa"/>
            <w:tcBorders>
              <w:top w:val="single" w:sz="8" w:space="0" w:color="auto"/>
              <w:left w:val="single" w:sz="18" w:space="0" w:color="auto"/>
              <w:bottom w:val="single" w:sz="8" w:space="0" w:color="auto"/>
              <w:right w:val="single" w:sz="18" w:space="0" w:color="auto"/>
            </w:tcBorders>
            <w:vAlign w:val="center"/>
            <w:hideMark/>
          </w:tcPr>
          <w:p w14:paraId="0C3F99CF" w14:textId="77777777" w:rsidR="00F97A65" w:rsidRPr="003645D5" w:rsidRDefault="00F97A65"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76" w:type="dxa"/>
            <w:tcBorders>
              <w:top w:val="single" w:sz="8" w:space="0" w:color="auto"/>
              <w:left w:val="single" w:sz="8" w:space="0" w:color="auto"/>
              <w:bottom w:val="single" w:sz="8" w:space="0" w:color="auto"/>
              <w:right w:val="single" w:sz="18" w:space="0" w:color="auto"/>
            </w:tcBorders>
            <w:vAlign w:val="center"/>
            <w:hideMark/>
          </w:tcPr>
          <w:p w14:paraId="7EFC4C66" w14:textId="77777777" w:rsidR="00F97A65" w:rsidRPr="003645D5" w:rsidRDefault="00F97A65" w:rsidP="001074D8">
            <w:pPr>
              <w:spacing w:after="0" w:line="240" w:lineRule="auto"/>
              <w:rPr>
                <w:rFonts w:ascii="Arial" w:hAnsi="Arial" w:cs="Arial"/>
                <w:sz w:val="24"/>
                <w:szCs w:val="24"/>
              </w:rPr>
            </w:pPr>
            <w:r w:rsidRPr="003645D5">
              <w:rPr>
                <w:rFonts w:ascii="Arial" w:hAnsi="Arial" w:cs="Arial"/>
                <w:sz w:val="24"/>
                <w:szCs w:val="24"/>
              </w:rPr>
              <w:t> 8 do 12 učenika</w:t>
            </w:r>
          </w:p>
        </w:tc>
      </w:tr>
      <w:tr w:rsidR="00F97A65" w:rsidRPr="003645D5" w14:paraId="1148708F" w14:textId="77777777" w:rsidTr="00F7715A">
        <w:trPr>
          <w:trHeight w:val="826"/>
        </w:trPr>
        <w:tc>
          <w:tcPr>
            <w:tcW w:w="3556" w:type="dxa"/>
            <w:tcBorders>
              <w:top w:val="single" w:sz="8" w:space="0" w:color="auto"/>
              <w:left w:val="single" w:sz="18" w:space="0" w:color="auto"/>
              <w:bottom w:val="single" w:sz="8" w:space="0" w:color="auto"/>
              <w:right w:val="single" w:sz="18" w:space="0" w:color="auto"/>
            </w:tcBorders>
            <w:vAlign w:val="center"/>
            <w:hideMark/>
          </w:tcPr>
          <w:p w14:paraId="51AC3AA4" w14:textId="77777777" w:rsidR="00F97A65" w:rsidRPr="003645D5" w:rsidRDefault="00F97A65"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76" w:type="dxa"/>
            <w:tcBorders>
              <w:top w:val="single" w:sz="8" w:space="0" w:color="auto"/>
              <w:left w:val="single" w:sz="8" w:space="0" w:color="auto"/>
              <w:bottom w:val="single" w:sz="8" w:space="0" w:color="auto"/>
              <w:right w:val="single" w:sz="18" w:space="0" w:color="auto"/>
            </w:tcBorders>
            <w:vAlign w:val="center"/>
            <w:hideMark/>
          </w:tcPr>
          <w:p w14:paraId="57527467" w14:textId="77777777" w:rsidR="00F97A65" w:rsidRPr="003645D5" w:rsidRDefault="00F97A65" w:rsidP="001074D8">
            <w:pPr>
              <w:spacing w:after="0" w:line="240" w:lineRule="auto"/>
              <w:rPr>
                <w:rFonts w:ascii="Arial" w:hAnsi="Arial" w:cs="Arial"/>
                <w:sz w:val="24"/>
                <w:szCs w:val="24"/>
              </w:rPr>
            </w:pPr>
            <w:r w:rsidRPr="003645D5">
              <w:rPr>
                <w:rFonts w:ascii="Arial" w:hAnsi="Arial" w:cs="Arial"/>
                <w:sz w:val="24"/>
                <w:szCs w:val="24"/>
              </w:rPr>
              <w:t> Tijekom nastavne godine, 1 sat tjedno po dogovoru s učenicima</w:t>
            </w:r>
          </w:p>
        </w:tc>
      </w:tr>
      <w:tr w:rsidR="00F97A65" w:rsidRPr="003645D5" w14:paraId="7876B6CF"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2312C8F6" w14:textId="77777777" w:rsidR="00F97A65" w:rsidRPr="003645D5" w:rsidRDefault="00F97A65"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76" w:type="dxa"/>
            <w:tcBorders>
              <w:top w:val="single" w:sz="8" w:space="0" w:color="auto"/>
              <w:left w:val="single" w:sz="8" w:space="0" w:color="auto"/>
              <w:bottom w:val="single" w:sz="8" w:space="0" w:color="auto"/>
              <w:right w:val="single" w:sz="18" w:space="0" w:color="auto"/>
            </w:tcBorders>
            <w:vAlign w:val="center"/>
            <w:hideMark/>
          </w:tcPr>
          <w:p w14:paraId="22B442E3" w14:textId="77777777" w:rsidR="00F97A65" w:rsidRPr="003645D5" w:rsidRDefault="00F97A65" w:rsidP="001074D8">
            <w:pPr>
              <w:spacing w:after="0" w:line="240" w:lineRule="auto"/>
              <w:rPr>
                <w:rFonts w:ascii="Arial" w:hAnsi="Arial" w:cs="Arial"/>
                <w:sz w:val="24"/>
                <w:szCs w:val="24"/>
              </w:rPr>
            </w:pPr>
            <w:r w:rsidRPr="003645D5">
              <w:rPr>
                <w:rFonts w:ascii="Arial" w:hAnsi="Arial" w:cs="Arial"/>
                <w:sz w:val="24"/>
                <w:szCs w:val="24"/>
              </w:rPr>
              <w:t xml:space="preserve">Redoviti testovi i ispitivanja, opisno praćenje učenikovih postignuća, razredna, školska i međunarodna natjecanja </w:t>
            </w:r>
          </w:p>
        </w:tc>
      </w:tr>
      <w:tr w:rsidR="00F97A65" w:rsidRPr="003645D5" w14:paraId="37893A6F" w14:textId="77777777" w:rsidTr="00F7715A">
        <w:trPr>
          <w:trHeight w:val="1247"/>
        </w:trPr>
        <w:tc>
          <w:tcPr>
            <w:tcW w:w="3556" w:type="dxa"/>
            <w:tcBorders>
              <w:top w:val="single" w:sz="8" w:space="0" w:color="auto"/>
              <w:left w:val="single" w:sz="18" w:space="0" w:color="auto"/>
              <w:bottom w:val="single" w:sz="18" w:space="0" w:color="auto"/>
              <w:right w:val="single" w:sz="18" w:space="0" w:color="auto"/>
            </w:tcBorders>
            <w:vAlign w:val="center"/>
            <w:hideMark/>
          </w:tcPr>
          <w:p w14:paraId="7D5013D0" w14:textId="77777777" w:rsidR="00F97A65" w:rsidRPr="003645D5" w:rsidRDefault="00F97A65"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076" w:type="dxa"/>
            <w:tcBorders>
              <w:top w:val="single" w:sz="8" w:space="0" w:color="auto"/>
              <w:left w:val="single" w:sz="8" w:space="0" w:color="auto"/>
              <w:bottom w:val="single" w:sz="18" w:space="0" w:color="auto"/>
              <w:right w:val="single" w:sz="18" w:space="0" w:color="auto"/>
            </w:tcBorders>
            <w:vAlign w:val="center"/>
            <w:hideMark/>
          </w:tcPr>
          <w:p w14:paraId="04151312" w14:textId="77777777" w:rsidR="00F97A65" w:rsidRPr="003645D5" w:rsidRDefault="00F97A65" w:rsidP="001074D8">
            <w:pPr>
              <w:spacing w:after="0" w:line="240" w:lineRule="auto"/>
              <w:rPr>
                <w:rFonts w:ascii="Arial" w:hAnsi="Arial" w:cs="Arial"/>
                <w:sz w:val="24"/>
                <w:szCs w:val="24"/>
              </w:rPr>
            </w:pPr>
            <w:r w:rsidRPr="003645D5">
              <w:rPr>
                <w:rFonts w:ascii="Arial" w:hAnsi="Arial" w:cs="Arial"/>
                <w:sz w:val="24"/>
                <w:szCs w:val="24"/>
              </w:rPr>
              <w:t xml:space="preserve">Potrošni materijal </w:t>
            </w:r>
          </w:p>
        </w:tc>
      </w:tr>
    </w:tbl>
    <w:p w14:paraId="26938433" w14:textId="77777777" w:rsidR="00F97A65" w:rsidRPr="003645D5" w:rsidRDefault="00F97A65" w:rsidP="00F97A65">
      <w:pPr>
        <w:rPr>
          <w:rFonts w:ascii="Arial" w:hAnsi="Arial" w:cs="Arial"/>
        </w:rPr>
      </w:pPr>
    </w:p>
    <w:p w14:paraId="04436422" w14:textId="77777777" w:rsidR="00F97A65" w:rsidRPr="003645D5" w:rsidRDefault="00F97A65" w:rsidP="006C3693">
      <w:pPr>
        <w:jc w:val="both"/>
        <w:rPr>
          <w:rFonts w:ascii="Arial" w:hAnsi="Arial" w:cs="Arial"/>
        </w:rPr>
      </w:pPr>
    </w:p>
    <w:p w14:paraId="28652A65" w14:textId="77777777" w:rsidR="00A36711" w:rsidRPr="003645D5" w:rsidRDefault="00A36711" w:rsidP="006C3693">
      <w:pPr>
        <w:jc w:val="both"/>
        <w:rPr>
          <w:rFonts w:ascii="Arial" w:hAnsi="Arial" w:cs="Arial"/>
        </w:rPr>
      </w:pPr>
    </w:p>
    <w:p w14:paraId="4C182774" w14:textId="77777777" w:rsidR="00A36711" w:rsidRPr="003645D5" w:rsidRDefault="00A36711" w:rsidP="006C3693">
      <w:pPr>
        <w:jc w:val="both"/>
        <w:rPr>
          <w:rFonts w:ascii="Arial" w:hAnsi="Arial" w:cs="Arial"/>
        </w:rPr>
      </w:pPr>
    </w:p>
    <w:tbl>
      <w:tblPr>
        <w:tblpPr w:leftFromText="180" w:rightFromText="180" w:horzAnchor="margin" w:tblpXSpec="center" w:tblpY="55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A36711" w:rsidRPr="003645D5" w14:paraId="14B073F5" w14:textId="77777777" w:rsidTr="001074D8">
        <w:tc>
          <w:tcPr>
            <w:tcW w:w="3261" w:type="dxa"/>
            <w:shd w:val="clear" w:color="auto" w:fill="auto"/>
          </w:tcPr>
          <w:p w14:paraId="55AE60E9" w14:textId="77777777" w:rsidR="00A36711" w:rsidRPr="003645D5" w:rsidRDefault="00A36711" w:rsidP="00A36711">
            <w:pPr>
              <w:spacing w:after="0" w:line="240" w:lineRule="auto"/>
              <w:rPr>
                <w:rFonts w:ascii="Arial" w:eastAsia="Calibri" w:hAnsi="Arial" w:cs="Arial"/>
                <w:b/>
                <w:sz w:val="24"/>
                <w:szCs w:val="24"/>
              </w:rPr>
            </w:pPr>
            <w:r w:rsidRPr="003645D5">
              <w:rPr>
                <w:rFonts w:ascii="Arial" w:eastAsia="Calibri" w:hAnsi="Arial" w:cs="Arial"/>
                <w:b/>
                <w:sz w:val="24"/>
                <w:szCs w:val="24"/>
              </w:rPr>
              <w:lastRenderedPageBreak/>
              <w:t>NAZIV AKTIVNOSTI/PROGRAMA ILI PROJEKTA</w:t>
            </w:r>
          </w:p>
          <w:p w14:paraId="1DC8A755" w14:textId="77777777" w:rsidR="00A36711" w:rsidRPr="003645D5" w:rsidRDefault="00A36711" w:rsidP="00A36711">
            <w:pPr>
              <w:spacing w:after="0" w:line="240" w:lineRule="auto"/>
              <w:rPr>
                <w:rFonts w:ascii="Arial" w:eastAsia="Calibri" w:hAnsi="Arial" w:cs="Arial"/>
                <w:b/>
                <w:sz w:val="24"/>
                <w:szCs w:val="24"/>
              </w:rPr>
            </w:pPr>
          </w:p>
        </w:tc>
        <w:tc>
          <w:tcPr>
            <w:tcW w:w="7229" w:type="dxa"/>
            <w:shd w:val="clear" w:color="auto" w:fill="auto"/>
          </w:tcPr>
          <w:p w14:paraId="35C835CE" w14:textId="77777777" w:rsidR="00A36711" w:rsidRPr="003645D5" w:rsidRDefault="00A36711" w:rsidP="00A36711">
            <w:pPr>
              <w:spacing w:after="0" w:line="240" w:lineRule="auto"/>
              <w:rPr>
                <w:rFonts w:ascii="Arial" w:eastAsia="Calibri" w:hAnsi="Arial" w:cs="Arial"/>
                <w:sz w:val="24"/>
                <w:szCs w:val="24"/>
              </w:rPr>
            </w:pPr>
          </w:p>
          <w:p w14:paraId="5CC4F614" w14:textId="77777777" w:rsidR="00A36711" w:rsidRPr="003645D5" w:rsidRDefault="00A36711" w:rsidP="00A36711">
            <w:pPr>
              <w:spacing w:after="0" w:line="240" w:lineRule="auto"/>
              <w:rPr>
                <w:rFonts w:ascii="Arial" w:eastAsia="Calibri" w:hAnsi="Arial" w:cs="Arial"/>
                <w:sz w:val="24"/>
                <w:szCs w:val="24"/>
              </w:rPr>
            </w:pPr>
            <w:r w:rsidRPr="003645D5">
              <w:rPr>
                <w:rFonts w:ascii="Arial" w:eastAsia="Calibri" w:hAnsi="Arial" w:cs="Arial"/>
                <w:sz w:val="24"/>
                <w:szCs w:val="24"/>
              </w:rPr>
              <w:t xml:space="preserve"> </w:t>
            </w:r>
          </w:p>
          <w:p w14:paraId="0B2139BB" w14:textId="77777777" w:rsidR="00A36711" w:rsidRPr="003645D5" w:rsidRDefault="00A36711" w:rsidP="00A36711">
            <w:pPr>
              <w:spacing w:after="0" w:line="240" w:lineRule="auto"/>
              <w:rPr>
                <w:rFonts w:ascii="Arial" w:eastAsia="Calibri" w:hAnsi="Arial" w:cs="Arial"/>
                <w:color w:val="0000FF"/>
                <w:sz w:val="24"/>
                <w:szCs w:val="24"/>
              </w:rPr>
            </w:pPr>
            <w:r w:rsidRPr="003645D5">
              <w:rPr>
                <w:rFonts w:ascii="Arial" w:eastAsia="Calibri" w:hAnsi="Arial" w:cs="Arial"/>
                <w:b/>
                <w:sz w:val="24"/>
                <w:szCs w:val="24"/>
              </w:rPr>
              <w:t>DODATNA NASTAVA IZ</w:t>
            </w:r>
            <w:r w:rsidRPr="003645D5">
              <w:rPr>
                <w:rFonts w:ascii="Arial" w:eastAsia="Calibri" w:hAnsi="Arial" w:cs="Arial"/>
                <w:sz w:val="24"/>
                <w:szCs w:val="24"/>
              </w:rPr>
              <w:t xml:space="preserve">  MATEMATIKE</w:t>
            </w:r>
          </w:p>
        </w:tc>
      </w:tr>
      <w:tr w:rsidR="00A36711" w:rsidRPr="003645D5" w14:paraId="27528BCD" w14:textId="77777777" w:rsidTr="001074D8">
        <w:tc>
          <w:tcPr>
            <w:tcW w:w="3261" w:type="dxa"/>
            <w:shd w:val="clear" w:color="auto" w:fill="auto"/>
          </w:tcPr>
          <w:p w14:paraId="505D3A3F" w14:textId="77777777" w:rsidR="00A36711" w:rsidRPr="003645D5" w:rsidRDefault="00A36711" w:rsidP="00A36711">
            <w:pPr>
              <w:spacing w:after="0" w:line="240" w:lineRule="auto"/>
              <w:rPr>
                <w:rFonts w:ascii="Arial" w:eastAsia="Calibri" w:hAnsi="Arial" w:cs="Arial"/>
                <w:b/>
                <w:sz w:val="24"/>
                <w:szCs w:val="24"/>
              </w:rPr>
            </w:pPr>
          </w:p>
          <w:p w14:paraId="23905E3A" w14:textId="77777777" w:rsidR="00A36711" w:rsidRPr="003645D5" w:rsidRDefault="00A36711" w:rsidP="00A36711">
            <w:pPr>
              <w:spacing w:after="0" w:line="240" w:lineRule="auto"/>
              <w:rPr>
                <w:rFonts w:ascii="Arial" w:eastAsia="Calibri" w:hAnsi="Arial" w:cs="Arial"/>
                <w:b/>
                <w:sz w:val="24"/>
                <w:szCs w:val="24"/>
              </w:rPr>
            </w:pPr>
            <w:r w:rsidRPr="003645D5">
              <w:rPr>
                <w:rFonts w:ascii="Arial" w:eastAsia="Calibri" w:hAnsi="Arial" w:cs="Arial"/>
                <w:b/>
                <w:sz w:val="24"/>
                <w:szCs w:val="24"/>
              </w:rPr>
              <w:t>RAZRED</w:t>
            </w:r>
          </w:p>
          <w:p w14:paraId="747B9AA7" w14:textId="77777777" w:rsidR="00A36711" w:rsidRPr="003645D5" w:rsidRDefault="00A36711" w:rsidP="00A36711">
            <w:pPr>
              <w:spacing w:after="0" w:line="240" w:lineRule="auto"/>
              <w:rPr>
                <w:rFonts w:ascii="Arial" w:eastAsia="Calibri" w:hAnsi="Arial" w:cs="Arial"/>
                <w:b/>
                <w:sz w:val="24"/>
                <w:szCs w:val="24"/>
              </w:rPr>
            </w:pPr>
          </w:p>
        </w:tc>
        <w:tc>
          <w:tcPr>
            <w:tcW w:w="7229" w:type="dxa"/>
            <w:shd w:val="clear" w:color="auto" w:fill="auto"/>
          </w:tcPr>
          <w:p w14:paraId="44E8F2BA" w14:textId="77777777" w:rsidR="00A36711" w:rsidRPr="003645D5" w:rsidRDefault="00A36711" w:rsidP="00A36711">
            <w:pPr>
              <w:spacing w:after="0" w:line="240" w:lineRule="auto"/>
              <w:rPr>
                <w:rFonts w:ascii="Arial" w:eastAsia="Calibri" w:hAnsi="Arial" w:cs="Arial"/>
                <w:sz w:val="24"/>
                <w:szCs w:val="24"/>
              </w:rPr>
            </w:pPr>
          </w:p>
          <w:p w14:paraId="37B49F5D" w14:textId="77777777" w:rsidR="00A36711" w:rsidRPr="003645D5" w:rsidRDefault="00A36711" w:rsidP="00A36711">
            <w:pPr>
              <w:spacing w:after="0" w:line="240" w:lineRule="auto"/>
              <w:rPr>
                <w:rFonts w:ascii="Arial" w:eastAsia="Calibri" w:hAnsi="Arial" w:cs="Arial"/>
                <w:sz w:val="24"/>
                <w:szCs w:val="24"/>
              </w:rPr>
            </w:pPr>
            <w:r w:rsidRPr="003645D5">
              <w:rPr>
                <w:rFonts w:ascii="Arial" w:eastAsia="Calibri" w:hAnsi="Arial" w:cs="Arial"/>
                <w:sz w:val="24"/>
                <w:szCs w:val="24"/>
              </w:rPr>
              <w:t>1.</w:t>
            </w:r>
          </w:p>
        </w:tc>
      </w:tr>
      <w:tr w:rsidR="00A36711" w:rsidRPr="003645D5" w14:paraId="46BAF8A8" w14:textId="77777777" w:rsidTr="001074D8">
        <w:tc>
          <w:tcPr>
            <w:tcW w:w="3261" w:type="dxa"/>
            <w:shd w:val="clear" w:color="auto" w:fill="auto"/>
          </w:tcPr>
          <w:p w14:paraId="24CA0939" w14:textId="77777777" w:rsidR="00A36711" w:rsidRPr="003645D5" w:rsidRDefault="00A36711" w:rsidP="00A36711">
            <w:pPr>
              <w:spacing w:after="0" w:line="240" w:lineRule="auto"/>
              <w:rPr>
                <w:rFonts w:ascii="Arial" w:eastAsia="Calibri" w:hAnsi="Arial" w:cs="Arial"/>
                <w:b/>
                <w:sz w:val="24"/>
                <w:szCs w:val="24"/>
              </w:rPr>
            </w:pPr>
          </w:p>
          <w:p w14:paraId="75D089B3" w14:textId="77777777" w:rsidR="00A36711" w:rsidRPr="003645D5" w:rsidRDefault="00A36711" w:rsidP="00A36711">
            <w:pPr>
              <w:spacing w:after="0" w:line="240" w:lineRule="auto"/>
              <w:rPr>
                <w:rFonts w:ascii="Arial" w:eastAsia="Calibri" w:hAnsi="Arial" w:cs="Arial"/>
                <w:b/>
                <w:sz w:val="24"/>
                <w:szCs w:val="24"/>
              </w:rPr>
            </w:pPr>
            <w:r w:rsidRPr="003645D5">
              <w:rPr>
                <w:rFonts w:ascii="Arial" w:eastAsia="Calibri" w:hAnsi="Arial" w:cs="Arial"/>
                <w:b/>
                <w:sz w:val="24"/>
                <w:szCs w:val="24"/>
              </w:rPr>
              <w:t>NOSITELJ AKTIVNOSTI/PROGRAMA ILI PROJEKTA</w:t>
            </w:r>
          </w:p>
          <w:p w14:paraId="5C3F887E" w14:textId="77777777" w:rsidR="00A36711" w:rsidRPr="003645D5" w:rsidRDefault="00A36711" w:rsidP="00A36711">
            <w:pPr>
              <w:spacing w:after="0" w:line="240" w:lineRule="auto"/>
              <w:rPr>
                <w:rFonts w:ascii="Arial" w:eastAsia="Calibri" w:hAnsi="Arial" w:cs="Arial"/>
                <w:b/>
                <w:sz w:val="24"/>
                <w:szCs w:val="24"/>
              </w:rPr>
            </w:pPr>
          </w:p>
        </w:tc>
        <w:tc>
          <w:tcPr>
            <w:tcW w:w="7229" w:type="dxa"/>
            <w:shd w:val="clear" w:color="auto" w:fill="auto"/>
          </w:tcPr>
          <w:p w14:paraId="0C643C58" w14:textId="77777777" w:rsidR="00A36711" w:rsidRPr="003645D5" w:rsidRDefault="00A36711" w:rsidP="00A36711">
            <w:pPr>
              <w:spacing w:after="0" w:line="240" w:lineRule="auto"/>
              <w:rPr>
                <w:rFonts w:ascii="Arial" w:eastAsia="Calibri" w:hAnsi="Arial" w:cs="Arial"/>
                <w:sz w:val="24"/>
                <w:szCs w:val="24"/>
              </w:rPr>
            </w:pPr>
          </w:p>
          <w:p w14:paraId="7C6BA507" w14:textId="77777777" w:rsidR="00A36711" w:rsidRPr="003645D5" w:rsidRDefault="00A36711" w:rsidP="00A36711">
            <w:pPr>
              <w:spacing w:after="0" w:line="240" w:lineRule="auto"/>
              <w:rPr>
                <w:rFonts w:ascii="Arial" w:eastAsia="Calibri" w:hAnsi="Arial" w:cs="Arial"/>
                <w:sz w:val="24"/>
                <w:szCs w:val="24"/>
              </w:rPr>
            </w:pPr>
          </w:p>
          <w:p w14:paraId="48A6EC10" w14:textId="77777777" w:rsidR="00A36711" w:rsidRPr="003645D5" w:rsidRDefault="00A36711" w:rsidP="00A36711">
            <w:pPr>
              <w:spacing w:after="0" w:line="240" w:lineRule="auto"/>
              <w:rPr>
                <w:rFonts w:ascii="Arial" w:eastAsia="Calibri" w:hAnsi="Arial" w:cs="Arial"/>
                <w:sz w:val="24"/>
                <w:szCs w:val="24"/>
              </w:rPr>
            </w:pPr>
            <w:r w:rsidRPr="003645D5">
              <w:rPr>
                <w:rFonts w:ascii="Arial" w:eastAsia="Calibri" w:hAnsi="Arial" w:cs="Arial"/>
                <w:sz w:val="24"/>
                <w:szCs w:val="24"/>
              </w:rPr>
              <w:t>SLAVICA KRIŠTO</w:t>
            </w:r>
          </w:p>
        </w:tc>
      </w:tr>
      <w:tr w:rsidR="00A36711" w:rsidRPr="003645D5" w14:paraId="4BCD1E5A" w14:textId="77777777" w:rsidTr="001074D8">
        <w:tc>
          <w:tcPr>
            <w:tcW w:w="3261" w:type="dxa"/>
            <w:shd w:val="clear" w:color="auto" w:fill="auto"/>
          </w:tcPr>
          <w:p w14:paraId="0DE20C84" w14:textId="77777777" w:rsidR="00A36711" w:rsidRPr="003645D5" w:rsidRDefault="00A36711" w:rsidP="00A36711">
            <w:pPr>
              <w:spacing w:after="0" w:line="240" w:lineRule="auto"/>
              <w:rPr>
                <w:rFonts w:ascii="Arial" w:eastAsia="Calibri" w:hAnsi="Arial" w:cs="Arial"/>
                <w:b/>
                <w:sz w:val="24"/>
                <w:szCs w:val="24"/>
              </w:rPr>
            </w:pPr>
          </w:p>
          <w:p w14:paraId="3406E25F" w14:textId="77777777" w:rsidR="00A36711" w:rsidRPr="003645D5" w:rsidRDefault="00A36711" w:rsidP="00A36711">
            <w:pPr>
              <w:spacing w:after="0" w:line="240" w:lineRule="auto"/>
              <w:rPr>
                <w:rFonts w:ascii="Arial" w:eastAsia="Calibri" w:hAnsi="Arial" w:cs="Arial"/>
                <w:b/>
                <w:sz w:val="24"/>
                <w:szCs w:val="24"/>
              </w:rPr>
            </w:pPr>
            <w:r w:rsidRPr="003645D5">
              <w:rPr>
                <w:rFonts w:ascii="Arial" w:eastAsia="Calibri" w:hAnsi="Arial" w:cs="Arial"/>
                <w:b/>
                <w:sz w:val="24"/>
                <w:szCs w:val="24"/>
              </w:rPr>
              <w:t xml:space="preserve">CILJEVI </w:t>
            </w:r>
          </w:p>
          <w:p w14:paraId="072715C1" w14:textId="77777777" w:rsidR="00A36711" w:rsidRPr="003645D5" w:rsidRDefault="00A36711" w:rsidP="00A36711">
            <w:pPr>
              <w:spacing w:after="0" w:line="240" w:lineRule="auto"/>
              <w:rPr>
                <w:rFonts w:ascii="Arial" w:eastAsia="Calibri" w:hAnsi="Arial" w:cs="Arial"/>
                <w:b/>
                <w:sz w:val="24"/>
                <w:szCs w:val="24"/>
              </w:rPr>
            </w:pPr>
          </w:p>
        </w:tc>
        <w:tc>
          <w:tcPr>
            <w:tcW w:w="7229" w:type="dxa"/>
            <w:shd w:val="clear" w:color="auto" w:fill="auto"/>
          </w:tcPr>
          <w:p w14:paraId="017A4C48" w14:textId="77777777" w:rsidR="00A36711" w:rsidRPr="003645D5" w:rsidRDefault="00A36711" w:rsidP="00A36711">
            <w:pPr>
              <w:tabs>
                <w:tab w:val="left" w:pos="2302"/>
              </w:tabs>
              <w:spacing w:after="0" w:line="240" w:lineRule="auto"/>
              <w:rPr>
                <w:rFonts w:ascii="Arial" w:eastAsia="Calibri" w:hAnsi="Arial" w:cs="Arial"/>
                <w:sz w:val="24"/>
                <w:szCs w:val="24"/>
              </w:rPr>
            </w:pPr>
            <w:r w:rsidRPr="003645D5">
              <w:rPr>
                <w:rFonts w:ascii="Arial" w:eastAsia="Calibri" w:hAnsi="Arial" w:cs="Arial"/>
                <w:sz w:val="24"/>
                <w:szCs w:val="24"/>
              </w:rPr>
              <w:t>Razvijati interes učenika za usvajanje matematičkih sadržaja.  Razvijati matematičko mišljenje uočavanjem uzročno-posljedičnih veza i odnosa u prostoru.  Poticati kod učenika preispitivanje i uspoređivanje informacija. Razvijati kod učenika toleranciju i uvažavanje tuđeg mišljenja.</w:t>
            </w:r>
          </w:p>
        </w:tc>
      </w:tr>
      <w:tr w:rsidR="00A36711" w:rsidRPr="003645D5" w14:paraId="61142A40" w14:textId="77777777" w:rsidTr="001074D8">
        <w:tc>
          <w:tcPr>
            <w:tcW w:w="3261" w:type="dxa"/>
            <w:shd w:val="clear" w:color="auto" w:fill="auto"/>
          </w:tcPr>
          <w:p w14:paraId="17124561" w14:textId="77777777" w:rsidR="00A36711" w:rsidRPr="003645D5" w:rsidRDefault="00A36711" w:rsidP="00A36711">
            <w:pPr>
              <w:spacing w:after="0" w:line="240" w:lineRule="auto"/>
              <w:rPr>
                <w:rFonts w:ascii="Arial" w:eastAsia="Calibri" w:hAnsi="Arial" w:cs="Arial"/>
                <w:b/>
                <w:sz w:val="24"/>
                <w:szCs w:val="24"/>
              </w:rPr>
            </w:pPr>
          </w:p>
          <w:p w14:paraId="32FC61A5" w14:textId="77777777" w:rsidR="00A36711" w:rsidRPr="003645D5" w:rsidRDefault="00A36711" w:rsidP="00A36711">
            <w:pPr>
              <w:spacing w:after="0" w:line="240" w:lineRule="auto"/>
              <w:rPr>
                <w:rFonts w:ascii="Arial" w:eastAsia="Calibri" w:hAnsi="Arial" w:cs="Arial"/>
                <w:b/>
                <w:sz w:val="24"/>
                <w:szCs w:val="24"/>
              </w:rPr>
            </w:pPr>
            <w:r w:rsidRPr="003645D5">
              <w:rPr>
                <w:rFonts w:ascii="Arial" w:eastAsia="Calibri" w:hAnsi="Arial" w:cs="Arial"/>
                <w:b/>
                <w:sz w:val="24"/>
                <w:szCs w:val="24"/>
              </w:rPr>
              <w:t>OČEKIVANI ISHODI</w:t>
            </w:r>
          </w:p>
          <w:p w14:paraId="173AD4C1" w14:textId="77777777" w:rsidR="00A36711" w:rsidRPr="003645D5" w:rsidRDefault="00A36711" w:rsidP="00A36711">
            <w:pPr>
              <w:spacing w:after="0" w:line="240" w:lineRule="auto"/>
              <w:rPr>
                <w:rFonts w:ascii="Arial" w:eastAsia="Calibri" w:hAnsi="Arial" w:cs="Arial"/>
                <w:b/>
                <w:sz w:val="24"/>
                <w:szCs w:val="24"/>
              </w:rPr>
            </w:pPr>
          </w:p>
        </w:tc>
        <w:tc>
          <w:tcPr>
            <w:tcW w:w="7229" w:type="dxa"/>
            <w:shd w:val="clear" w:color="auto" w:fill="auto"/>
          </w:tcPr>
          <w:p w14:paraId="4700B379" w14:textId="77777777" w:rsidR="00A36711" w:rsidRPr="003645D5" w:rsidRDefault="00A36711" w:rsidP="00A36711">
            <w:pPr>
              <w:spacing w:after="0" w:line="240" w:lineRule="auto"/>
              <w:rPr>
                <w:rFonts w:ascii="Arial" w:eastAsia="Calibri" w:hAnsi="Arial" w:cs="Arial"/>
                <w:sz w:val="24"/>
                <w:szCs w:val="24"/>
              </w:rPr>
            </w:pPr>
          </w:p>
          <w:p w14:paraId="00F20E1D" w14:textId="77777777" w:rsidR="00A36711" w:rsidRPr="003645D5" w:rsidRDefault="00A36711" w:rsidP="00A36711">
            <w:pPr>
              <w:spacing w:after="0" w:line="240" w:lineRule="auto"/>
              <w:rPr>
                <w:rFonts w:ascii="Arial" w:eastAsia="Calibri" w:hAnsi="Arial" w:cs="Arial"/>
                <w:sz w:val="24"/>
                <w:szCs w:val="24"/>
              </w:rPr>
            </w:pPr>
            <w:r w:rsidRPr="003645D5">
              <w:rPr>
                <w:rFonts w:ascii="Arial" w:eastAsia="Calibri" w:hAnsi="Arial" w:cs="Arial"/>
                <w:sz w:val="24"/>
                <w:szCs w:val="24"/>
              </w:rPr>
              <w:t>Samoorganizirano učenje</w:t>
            </w:r>
          </w:p>
        </w:tc>
      </w:tr>
      <w:tr w:rsidR="00A36711" w:rsidRPr="003645D5" w14:paraId="6B0712FC" w14:textId="77777777" w:rsidTr="001074D8">
        <w:tc>
          <w:tcPr>
            <w:tcW w:w="3261" w:type="dxa"/>
            <w:shd w:val="clear" w:color="auto" w:fill="auto"/>
          </w:tcPr>
          <w:p w14:paraId="5DA5D089" w14:textId="77777777" w:rsidR="00A36711" w:rsidRPr="003645D5" w:rsidRDefault="00A36711" w:rsidP="00A36711">
            <w:pPr>
              <w:spacing w:after="0" w:line="240" w:lineRule="auto"/>
              <w:rPr>
                <w:rFonts w:ascii="Arial" w:eastAsia="Calibri" w:hAnsi="Arial" w:cs="Arial"/>
                <w:b/>
                <w:sz w:val="24"/>
                <w:szCs w:val="24"/>
              </w:rPr>
            </w:pPr>
          </w:p>
          <w:p w14:paraId="3D3E03AB" w14:textId="77777777" w:rsidR="00A36711" w:rsidRPr="003645D5" w:rsidRDefault="00A36711" w:rsidP="00A36711">
            <w:pPr>
              <w:spacing w:after="0" w:line="240" w:lineRule="auto"/>
              <w:rPr>
                <w:rFonts w:ascii="Arial" w:eastAsia="Calibri" w:hAnsi="Arial" w:cs="Arial"/>
                <w:b/>
                <w:sz w:val="24"/>
                <w:szCs w:val="24"/>
              </w:rPr>
            </w:pPr>
            <w:r w:rsidRPr="003645D5">
              <w:rPr>
                <w:rFonts w:ascii="Arial" w:eastAsia="Calibri" w:hAnsi="Arial" w:cs="Arial"/>
                <w:b/>
                <w:sz w:val="24"/>
                <w:szCs w:val="24"/>
              </w:rPr>
              <w:t>NAČIN REALIZACIJE</w:t>
            </w:r>
          </w:p>
          <w:p w14:paraId="0F1F802E" w14:textId="77777777" w:rsidR="00A36711" w:rsidRPr="003645D5" w:rsidRDefault="00A36711" w:rsidP="00A36711">
            <w:pPr>
              <w:spacing w:after="0" w:line="240" w:lineRule="auto"/>
              <w:rPr>
                <w:rFonts w:ascii="Arial" w:eastAsia="Calibri" w:hAnsi="Arial" w:cs="Arial"/>
                <w:b/>
                <w:sz w:val="24"/>
                <w:szCs w:val="24"/>
              </w:rPr>
            </w:pPr>
          </w:p>
        </w:tc>
        <w:tc>
          <w:tcPr>
            <w:tcW w:w="7229" w:type="dxa"/>
            <w:shd w:val="clear" w:color="auto" w:fill="auto"/>
          </w:tcPr>
          <w:p w14:paraId="46851C02" w14:textId="77777777" w:rsidR="00A36711" w:rsidRPr="003645D5" w:rsidRDefault="00A36711" w:rsidP="00A36711">
            <w:pPr>
              <w:spacing w:after="0" w:line="240" w:lineRule="auto"/>
              <w:rPr>
                <w:rFonts w:ascii="Arial" w:eastAsia="Calibri" w:hAnsi="Arial" w:cs="Arial"/>
                <w:sz w:val="24"/>
                <w:szCs w:val="24"/>
              </w:rPr>
            </w:pPr>
          </w:p>
          <w:p w14:paraId="7B905483" w14:textId="77777777" w:rsidR="00A36711" w:rsidRPr="003645D5" w:rsidRDefault="00A36711" w:rsidP="00A36711">
            <w:pPr>
              <w:spacing w:after="0" w:line="240" w:lineRule="auto"/>
              <w:rPr>
                <w:rFonts w:ascii="Arial" w:eastAsia="Calibri" w:hAnsi="Arial" w:cs="Arial"/>
                <w:sz w:val="24"/>
                <w:szCs w:val="24"/>
              </w:rPr>
            </w:pPr>
            <w:r w:rsidRPr="003645D5">
              <w:rPr>
                <w:rFonts w:ascii="Arial" w:eastAsia="Calibri" w:hAnsi="Arial" w:cs="Arial"/>
                <w:sz w:val="24"/>
                <w:szCs w:val="24"/>
              </w:rPr>
              <w:t xml:space="preserve">Igrom, radom u skupini, rad u paru , individualno </w:t>
            </w:r>
          </w:p>
        </w:tc>
      </w:tr>
      <w:tr w:rsidR="00A36711" w:rsidRPr="003645D5" w14:paraId="74BDBCB2" w14:textId="77777777" w:rsidTr="001074D8">
        <w:tc>
          <w:tcPr>
            <w:tcW w:w="3261" w:type="dxa"/>
            <w:shd w:val="clear" w:color="auto" w:fill="auto"/>
          </w:tcPr>
          <w:p w14:paraId="09702EE2" w14:textId="77777777" w:rsidR="00A36711" w:rsidRPr="003645D5" w:rsidRDefault="00A36711" w:rsidP="00A36711">
            <w:pPr>
              <w:spacing w:after="0" w:line="240" w:lineRule="auto"/>
              <w:rPr>
                <w:rFonts w:ascii="Arial" w:eastAsia="Calibri" w:hAnsi="Arial" w:cs="Arial"/>
                <w:b/>
                <w:sz w:val="24"/>
                <w:szCs w:val="24"/>
              </w:rPr>
            </w:pPr>
          </w:p>
          <w:p w14:paraId="2FC345C8" w14:textId="77777777" w:rsidR="00A36711" w:rsidRPr="003645D5" w:rsidRDefault="00A36711" w:rsidP="00A36711">
            <w:pPr>
              <w:spacing w:after="0" w:line="240" w:lineRule="auto"/>
              <w:rPr>
                <w:rFonts w:ascii="Arial" w:eastAsia="Calibri" w:hAnsi="Arial" w:cs="Arial"/>
                <w:b/>
                <w:sz w:val="24"/>
                <w:szCs w:val="24"/>
              </w:rPr>
            </w:pPr>
            <w:r w:rsidRPr="003645D5">
              <w:rPr>
                <w:rFonts w:ascii="Arial" w:eastAsia="Calibri" w:hAnsi="Arial" w:cs="Arial"/>
                <w:b/>
                <w:sz w:val="24"/>
                <w:szCs w:val="24"/>
              </w:rPr>
              <w:t xml:space="preserve">PLANIRANI BROJ UČENIKA </w:t>
            </w:r>
          </w:p>
        </w:tc>
        <w:tc>
          <w:tcPr>
            <w:tcW w:w="7229" w:type="dxa"/>
            <w:shd w:val="clear" w:color="auto" w:fill="auto"/>
          </w:tcPr>
          <w:p w14:paraId="7158CD8A" w14:textId="77777777" w:rsidR="00A36711" w:rsidRPr="003645D5" w:rsidRDefault="00A36711" w:rsidP="00A36711">
            <w:pPr>
              <w:spacing w:after="0" w:line="240" w:lineRule="auto"/>
              <w:rPr>
                <w:rFonts w:ascii="Arial" w:eastAsia="Calibri" w:hAnsi="Arial" w:cs="Arial"/>
                <w:sz w:val="24"/>
                <w:szCs w:val="24"/>
              </w:rPr>
            </w:pPr>
          </w:p>
          <w:p w14:paraId="76D216B3" w14:textId="77777777" w:rsidR="00A36711" w:rsidRPr="003645D5" w:rsidRDefault="00A36711" w:rsidP="00A36711">
            <w:pPr>
              <w:spacing w:after="0" w:line="240" w:lineRule="auto"/>
              <w:rPr>
                <w:rFonts w:ascii="Arial" w:eastAsia="Calibri" w:hAnsi="Arial" w:cs="Arial"/>
                <w:bCs/>
                <w:sz w:val="24"/>
                <w:szCs w:val="24"/>
              </w:rPr>
            </w:pPr>
            <w:r w:rsidRPr="003645D5">
              <w:rPr>
                <w:rFonts w:ascii="Arial" w:eastAsia="Calibri" w:hAnsi="Arial" w:cs="Arial"/>
                <w:bCs/>
                <w:sz w:val="24"/>
                <w:szCs w:val="24"/>
              </w:rPr>
              <w:t>Do 10</w:t>
            </w:r>
          </w:p>
        </w:tc>
      </w:tr>
      <w:tr w:rsidR="00A36711" w:rsidRPr="003645D5" w14:paraId="16D4D71D" w14:textId="77777777" w:rsidTr="001074D8">
        <w:tc>
          <w:tcPr>
            <w:tcW w:w="3261" w:type="dxa"/>
            <w:shd w:val="clear" w:color="auto" w:fill="auto"/>
          </w:tcPr>
          <w:p w14:paraId="2DFCF99E" w14:textId="77777777" w:rsidR="00A36711" w:rsidRPr="003645D5" w:rsidRDefault="00A36711" w:rsidP="00A36711">
            <w:pPr>
              <w:spacing w:after="0" w:line="240" w:lineRule="auto"/>
              <w:rPr>
                <w:rFonts w:ascii="Arial" w:eastAsia="Calibri" w:hAnsi="Arial" w:cs="Arial"/>
                <w:b/>
                <w:sz w:val="24"/>
                <w:szCs w:val="24"/>
              </w:rPr>
            </w:pPr>
          </w:p>
          <w:p w14:paraId="5D00ED1A" w14:textId="77777777" w:rsidR="00A36711" w:rsidRPr="003645D5" w:rsidRDefault="00A36711" w:rsidP="00A36711">
            <w:pPr>
              <w:spacing w:after="0" w:line="240" w:lineRule="auto"/>
              <w:rPr>
                <w:rFonts w:ascii="Arial" w:eastAsia="Calibri" w:hAnsi="Arial" w:cs="Arial"/>
                <w:b/>
                <w:sz w:val="24"/>
                <w:szCs w:val="24"/>
              </w:rPr>
            </w:pPr>
            <w:r w:rsidRPr="003645D5">
              <w:rPr>
                <w:rFonts w:ascii="Arial" w:eastAsia="Calibri" w:hAnsi="Arial" w:cs="Arial"/>
                <w:b/>
                <w:sz w:val="24"/>
                <w:szCs w:val="24"/>
              </w:rPr>
              <w:t>VREMENIK</w:t>
            </w:r>
          </w:p>
          <w:p w14:paraId="0794DBF6" w14:textId="77777777" w:rsidR="00A36711" w:rsidRPr="003645D5" w:rsidRDefault="00A36711" w:rsidP="00A36711">
            <w:pPr>
              <w:spacing w:after="0" w:line="240" w:lineRule="auto"/>
              <w:rPr>
                <w:rFonts w:ascii="Arial" w:eastAsia="Calibri" w:hAnsi="Arial" w:cs="Arial"/>
                <w:b/>
                <w:sz w:val="24"/>
                <w:szCs w:val="24"/>
              </w:rPr>
            </w:pPr>
          </w:p>
        </w:tc>
        <w:tc>
          <w:tcPr>
            <w:tcW w:w="7229" w:type="dxa"/>
            <w:shd w:val="clear" w:color="auto" w:fill="auto"/>
          </w:tcPr>
          <w:p w14:paraId="74C713DA" w14:textId="77777777" w:rsidR="00A36711" w:rsidRPr="003645D5" w:rsidRDefault="00A36711" w:rsidP="00A36711">
            <w:pPr>
              <w:spacing w:after="0" w:line="240" w:lineRule="auto"/>
              <w:rPr>
                <w:rFonts w:ascii="Arial" w:eastAsia="Calibri" w:hAnsi="Arial" w:cs="Arial"/>
                <w:sz w:val="24"/>
                <w:szCs w:val="24"/>
              </w:rPr>
            </w:pPr>
          </w:p>
          <w:p w14:paraId="145187D6" w14:textId="77777777" w:rsidR="00A36711" w:rsidRPr="003645D5" w:rsidRDefault="00A36711" w:rsidP="00A36711">
            <w:pPr>
              <w:spacing w:after="0" w:line="240" w:lineRule="auto"/>
              <w:rPr>
                <w:rFonts w:ascii="Arial" w:eastAsia="Calibri" w:hAnsi="Arial" w:cs="Arial"/>
                <w:sz w:val="24"/>
                <w:szCs w:val="24"/>
              </w:rPr>
            </w:pPr>
            <w:r w:rsidRPr="003645D5">
              <w:rPr>
                <w:rFonts w:ascii="Arial" w:eastAsia="Calibri" w:hAnsi="Arial" w:cs="Arial"/>
                <w:sz w:val="24"/>
                <w:szCs w:val="24"/>
              </w:rPr>
              <w:t xml:space="preserve">Jedan sat tjedno, prema rasporedu sati </w:t>
            </w:r>
          </w:p>
        </w:tc>
      </w:tr>
      <w:tr w:rsidR="00A36711" w:rsidRPr="003645D5" w14:paraId="18BEF786" w14:textId="77777777" w:rsidTr="001074D8">
        <w:tc>
          <w:tcPr>
            <w:tcW w:w="3261" w:type="dxa"/>
            <w:shd w:val="clear" w:color="auto" w:fill="auto"/>
          </w:tcPr>
          <w:p w14:paraId="7E4D3A1D" w14:textId="77777777" w:rsidR="00A36711" w:rsidRPr="003645D5" w:rsidRDefault="00A36711" w:rsidP="00A36711">
            <w:pPr>
              <w:spacing w:after="0" w:line="240" w:lineRule="auto"/>
              <w:rPr>
                <w:rFonts w:ascii="Arial" w:eastAsia="Calibri" w:hAnsi="Arial" w:cs="Arial"/>
                <w:b/>
                <w:sz w:val="24"/>
                <w:szCs w:val="24"/>
              </w:rPr>
            </w:pPr>
          </w:p>
          <w:p w14:paraId="73BB6EC8" w14:textId="77777777" w:rsidR="00A36711" w:rsidRPr="003645D5" w:rsidRDefault="00A36711" w:rsidP="00A36711">
            <w:pPr>
              <w:spacing w:after="0" w:line="240" w:lineRule="auto"/>
              <w:rPr>
                <w:rFonts w:ascii="Arial" w:eastAsia="Calibri" w:hAnsi="Arial" w:cs="Arial"/>
                <w:b/>
                <w:sz w:val="24"/>
                <w:szCs w:val="24"/>
              </w:rPr>
            </w:pPr>
          </w:p>
          <w:p w14:paraId="7895DF6C" w14:textId="77777777" w:rsidR="00A36711" w:rsidRPr="003645D5" w:rsidRDefault="00A36711" w:rsidP="00A36711">
            <w:pPr>
              <w:spacing w:after="0" w:line="240" w:lineRule="auto"/>
              <w:rPr>
                <w:rFonts w:ascii="Arial" w:eastAsia="Calibri" w:hAnsi="Arial" w:cs="Arial"/>
                <w:b/>
                <w:sz w:val="24"/>
                <w:szCs w:val="24"/>
              </w:rPr>
            </w:pPr>
            <w:r w:rsidRPr="003645D5">
              <w:rPr>
                <w:rFonts w:ascii="Arial" w:eastAsia="Calibri" w:hAnsi="Arial" w:cs="Arial"/>
                <w:b/>
                <w:sz w:val="24"/>
                <w:szCs w:val="24"/>
              </w:rPr>
              <w:t>NAČIN PRAĆENJA I PROVJERA ISHODA</w:t>
            </w:r>
          </w:p>
          <w:p w14:paraId="28A91A50" w14:textId="77777777" w:rsidR="00A36711" w:rsidRPr="003645D5" w:rsidRDefault="00A36711" w:rsidP="00A36711">
            <w:pPr>
              <w:spacing w:after="0" w:line="240" w:lineRule="auto"/>
              <w:rPr>
                <w:rFonts w:ascii="Arial" w:eastAsia="Calibri" w:hAnsi="Arial" w:cs="Arial"/>
                <w:b/>
                <w:sz w:val="24"/>
                <w:szCs w:val="24"/>
              </w:rPr>
            </w:pPr>
          </w:p>
          <w:p w14:paraId="7A632E13" w14:textId="77777777" w:rsidR="00A36711" w:rsidRPr="003645D5" w:rsidRDefault="00A36711" w:rsidP="00A36711">
            <w:pPr>
              <w:spacing w:after="0" w:line="240" w:lineRule="auto"/>
              <w:rPr>
                <w:rFonts w:ascii="Arial" w:eastAsia="Calibri" w:hAnsi="Arial" w:cs="Arial"/>
                <w:b/>
                <w:sz w:val="24"/>
                <w:szCs w:val="24"/>
              </w:rPr>
            </w:pPr>
          </w:p>
        </w:tc>
        <w:tc>
          <w:tcPr>
            <w:tcW w:w="7229" w:type="dxa"/>
            <w:shd w:val="clear" w:color="auto" w:fill="auto"/>
          </w:tcPr>
          <w:p w14:paraId="49EB85E3" w14:textId="77777777" w:rsidR="00A36711" w:rsidRPr="003645D5" w:rsidRDefault="00A36711" w:rsidP="00A36711">
            <w:pPr>
              <w:spacing w:after="0" w:line="240" w:lineRule="auto"/>
              <w:rPr>
                <w:rFonts w:ascii="Arial" w:eastAsia="Calibri" w:hAnsi="Arial" w:cs="Arial"/>
                <w:sz w:val="24"/>
                <w:szCs w:val="24"/>
              </w:rPr>
            </w:pPr>
          </w:p>
          <w:p w14:paraId="6B7C4063" w14:textId="77777777" w:rsidR="00A36711" w:rsidRPr="003645D5" w:rsidRDefault="00A36711" w:rsidP="00A36711">
            <w:pPr>
              <w:spacing w:after="0" w:line="240" w:lineRule="auto"/>
              <w:rPr>
                <w:rFonts w:ascii="Arial" w:eastAsia="Calibri" w:hAnsi="Arial" w:cs="Arial"/>
                <w:sz w:val="24"/>
                <w:szCs w:val="24"/>
              </w:rPr>
            </w:pPr>
            <w:r w:rsidRPr="003645D5">
              <w:rPr>
                <w:rFonts w:ascii="Arial" w:eastAsia="Calibri" w:hAnsi="Arial" w:cs="Arial"/>
                <w:sz w:val="24"/>
                <w:szCs w:val="24"/>
              </w:rPr>
              <w:t>Individualno opisno praćenje učenika. Zadatci objektivnog tipa te različiti tipovi zadataka. Praćenje napretka svakog učenika u području samostalnosti u radu, snalažljivosti, kreativnosti i samoobrazovanja.</w:t>
            </w:r>
          </w:p>
        </w:tc>
      </w:tr>
      <w:tr w:rsidR="00A36711" w:rsidRPr="003645D5" w14:paraId="45E10136" w14:textId="77777777" w:rsidTr="001074D8">
        <w:tc>
          <w:tcPr>
            <w:tcW w:w="3261" w:type="dxa"/>
            <w:shd w:val="clear" w:color="auto" w:fill="auto"/>
          </w:tcPr>
          <w:p w14:paraId="712A9656" w14:textId="77777777" w:rsidR="00A36711" w:rsidRPr="003645D5" w:rsidRDefault="00A36711" w:rsidP="00A36711">
            <w:pPr>
              <w:spacing w:after="0" w:line="240" w:lineRule="auto"/>
              <w:rPr>
                <w:rFonts w:ascii="Arial" w:eastAsia="Calibri" w:hAnsi="Arial" w:cs="Arial"/>
                <w:b/>
                <w:sz w:val="24"/>
                <w:szCs w:val="24"/>
              </w:rPr>
            </w:pPr>
          </w:p>
          <w:p w14:paraId="09D64619" w14:textId="77777777" w:rsidR="00A36711" w:rsidRPr="003645D5" w:rsidRDefault="00A36711" w:rsidP="00A36711">
            <w:pPr>
              <w:spacing w:after="0" w:line="240" w:lineRule="auto"/>
              <w:rPr>
                <w:rFonts w:ascii="Arial" w:eastAsia="Calibri" w:hAnsi="Arial" w:cs="Arial"/>
                <w:b/>
                <w:sz w:val="24"/>
                <w:szCs w:val="24"/>
              </w:rPr>
            </w:pPr>
          </w:p>
          <w:p w14:paraId="7C4BF370" w14:textId="77777777" w:rsidR="00A36711" w:rsidRPr="003645D5" w:rsidRDefault="00A36711" w:rsidP="00A36711">
            <w:pPr>
              <w:spacing w:after="0" w:line="240" w:lineRule="auto"/>
              <w:rPr>
                <w:rFonts w:ascii="Arial" w:eastAsia="Calibri" w:hAnsi="Arial" w:cs="Arial"/>
                <w:b/>
                <w:sz w:val="24"/>
                <w:szCs w:val="24"/>
              </w:rPr>
            </w:pPr>
            <w:r w:rsidRPr="003645D5">
              <w:rPr>
                <w:rFonts w:ascii="Arial" w:eastAsia="Calibri" w:hAnsi="Arial" w:cs="Arial"/>
                <w:b/>
                <w:sz w:val="24"/>
                <w:szCs w:val="24"/>
              </w:rPr>
              <w:t>TROŠKOVNIK</w:t>
            </w:r>
          </w:p>
          <w:p w14:paraId="08C6FF09" w14:textId="77777777" w:rsidR="00A36711" w:rsidRPr="003645D5" w:rsidRDefault="00A36711" w:rsidP="00A36711">
            <w:pPr>
              <w:spacing w:after="0" w:line="240" w:lineRule="auto"/>
              <w:rPr>
                <w:rFonts w:ascii="Arial" w:eastAsia="Calibri" w:hAnsi="Arial" w:cs="Arial"/>
                <w:b/>
                <w:sz w:val="24"/>
                <w:szCs w:val="24"/>
              </w:rPr>
            </w:pPr>
          </w:p>
        </w:tc>
        <w:tc>
          <w:tcPr>
            <w:tcW w:w="7229" w:type="dxa"/>
            <w:shd w:val="clear" w:color="auto" w:fill="auto"/>
          </w:tcPr>
          <w:p w14:paraId="5532ACBF" w14:textId="77777777" w:rsidR="00A36711" w:rsidRPr="003645D5" w:rsidRDefault="00A36711" w:rsidP="00A36711">
            <w:pPr>
              <w:spacing w:after="0" w:line="240" w:lineRule="auto"/>
              <w:rPr>
                <w:rFonts w:ascii="Arial" w:eastAsia="Calibri" w:hAnsi="Arial" w:cs="Arial"/>
                <w:sz w:val="24"/>
                <w:szCs w:val="24"/>
              </w:rPr>
            </w:pPr>
          </w:p>
          <w:p w14:paraId="141A093C" w14:textId="77777777" w:rsidR="00A36711" w:rsidRPr="003645D5" w:rsidRDefault="00A36711" w:rsidP="00A36711">
            <w:pPr>
              <w:spacing w:after="0" w:line="240" w:lineRule="auto"/>
              <w:rPr>
                <w:rFonts w:ascii="Arial" w:eastAsia="Calibri" w:hAnsi="Arial" w:cs="Arial"/>
                <w:sz w:val="24"/>
                <w:szCs w:val="24"/>
              </w:rPr>
            </w:pPr>
            <w:r w:rsidRPr="003645D5">
              <w:rPr>
                <w:rFonts w:ascii="Arial" w:eastAsia="Calibri" w:hAnsi="Arial" w:cs="Arial"/>
                <w:sz w:val="24"/>
                <w:szCs w:val="24"/>
              </w:rPr>
              <w:t>Nema troškova</w:t>
            </w:r>
          </w:p>
        </w:tc>
      </w:tr>
    </w:tbl>
    <w:p w14:paraId="63F85A38" w14:textId="77777777" w:rsidR="00A36711" w:rsidRPr="003645D5" w:rsidRDefault="00A36711" w:rsidP="00A36711">
      <w:pPr>
        <w:spacing w:after="200" w:line="276" w:lineRule="auto"/>
        <w:rPr>
          <w:rFonts w:ascii="Arial" w:eastAsia="Calibri" w:hAnsi="Arial" w:cs="Arial"/>
        </w:rPr>
      </w:pPr>
    </w:p>
    <w:p w14:paraId="49A9FBDF" w14:textId="77777777" w:rsidR="00A36711" w:rsidRPr="003645D5" w:rsidRDefault="00A36711" w:rsidP="006C3693">
      <w:pPr>
        <w:jc w:val="both"/>
        <w:rPr>
          <w:rFonts w:ascii="Arial" w:hAnsi="Arial" w:cs="Arial"/>
        </w:rPr>
      </w:pPr>
    </w:p>
    <w:p w14:paraId="19307893" w14:textId="77777777" w:rsidR="00963060" w:rsidRPr="003645D5" w:rsidRDefault="00963060" w:rsidP="006C3693">
      <w:pPr>
        <w:jc w:val="both"/>
        <w:rPr>
          <w:rFonts w:ascii="Arial" w:hAnsi="Arial" w:cs="Arial"/>
        </w:rPr>
      </w:pPr>
    </w:p>
    <w:p w14:paraId="738E5BB8" w14:textId="77777777" w:rsidR="00963060" w:rsidRPr="003645D5" w:rsidRDefault="00963060" w:rsidP="006C3693">
      <w:pPr>
        <w:jc w:val="both"/>
        <w:rPr>
          <w:rFonts w:ascii="Arial" w:hAnsi="Arial" w:cs="Arial"/>
        </w:rPr>
      </w:pPr>
    </w:p>
    <w:p w14:paraId="37618427" w14:textId="77777777" w:rsidR="00963060" w:rsidRPr="003645D5" w:rsidRDefault="00963060" w:rsidP="006C3693">
      <w:pPr>
        <w:jc w:val="both"/>
        <w:rPr>
          <w:rFonts w:ascii="Arial" w:hAnsi="Arial" w:cs="Arial"/>
        </w:rPr>
      </w:pPr>
    </w:p>
    <w:p w14:paraId="33178BA2" w14:textId="77777777" w:rsidR="00963060" w:rsidRPr="003645D5" w:rsidRDefault="00963060" w:rsidP="006C3693">
      <w:pPr>
        <w:jc w:val="both"/>
        <w:rPr>
          <w:rFonts w:ascii="Arial" w:hAnsi="Arial" w:cs="Arial"/>
        </w:rPr>
      </w:pPr>
    </w:p>
    <w:p w14:paraId="295499EC" w14:textId="77777777" w:rsidR="00963060" w:rsidRPr="003645D5" w:rsidRDefault="00963060" w:rsidP="006C3693">
      <w:pPr>
        <w:jc w:val="both"/>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963060" w:rsidRPr="003645D5" w14:paraId="52EA1DCA" w14:textId="77777777" w:rsidTr="001074D8">
        <w:trPr>
          <w:trHeight w:val="964"/>
        </w:trPr>
        <w:tc>
          <w:tcPr>
            <w:tcW w:w="3686" w:type="dxa"/>
            <w:tcBorders>
              <w:right w:val="single" w:sz="18" w:space="0" w:color="auto"/>
            </w:tcBorders>
            <w:shd w:val="clear" w:color="auto" w:fill="auto"/>
            <w:vAlign w:val="center"/>
            <w:hideMark/>
          </w:tcPr>
          <w:p w14:paraId="2DA1C4EF" w14:textId="77777777" w:rsidR="00963060" w:rsidRPr="003645D5" w:rsidRDefault="00963060"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hideMark/>
          </w:tcPr>
          <w:p w14:paraId="320CC244" w14:textId="77777777" w:rsidR="00963060" w:rsidRPr="003645D5" w:rsidRDefault="00963060" w:rsidP="001074D8">
            <w:pPr>
              <w:rPr>
                <w:rFonts w:ascii="Arial" w:hAnsi="Arial" w:cs="Arial"/>
                <w:szCs w:val="24"/>
              </w:rPr>
            </w:pPr>
            <w:r w:rsidRPr="003645D5">
              <w:rPr>
                <w:rFonts w:ascii="Arial" w:hAnsi="Arial" w:cs="Arial"/>
                <w:szCs w:val="24"/>
              </w:rPr>
              <w:t xml:space="preserve"> </w:t>
            </w:r>
          </w:p>
          <w:p w14:paraId="2E858272" w14:textId="77777777" w:rsidR="00963060" w:rsidRPr="003645D5" w:rsidRDefault="00963060" w:rsidP="001074D8">
            <w:pPr>
              <w:rPr>
                <w:rFonts w:ascii="Arial" w:hAnsi="Arial" w:cs="Arial"/>
                <w:szCs w:val="24"/>
              </w:rPr>
            </w:pPr>
            <w:r w:rsidRPr="003645D5">
              <w:rPr>
                <w:rFonts w:ascii="Arial" w:hAnsi="Arial" w:cs="Arial"/>
                <w:szCs w:val="24"/>
              </w:rPr>
              <w:t>DODATNA NASTAVA IZ  MATEMATIKE</w:t>
            </w:r>
          </w:p>
        </w:tc>
      </w:tr>
      <w:tr w:rsidR="00963060" w:rsidRPr="003645D5" w14:paraId="78F1E2D8" w14:textId="77777777" w:rsidTr="001074D8">
        <w:trPr>
          <w:trHeight w:val="964"/>
        </w:trPr>
        <w:tc>
          <w:tcPr>
            <w:tcW w:w="3686" w:type="dxa"/>
            <w:tcBorders>
              <w:right w:val="single" w:sz="18" w:space="0" w:color="auto"/>
            </w:tcBorders>
            <w:shd w:val="clear" w:color="auto" w:fill="auto"/>
            <w:vAlign w:val="center"/>
            <w:hideMark/>
          </w:tcPr>
          <w:p w14:paraId="7A85A812" w14:textId="77777777" w:rsidR="00963060" w:rsidRPr="003645D5" w:rsidRDefault="00963060"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hideMark/>
          </w:tcPr>
          <w:p w14:paraId="748DA4A2" w14:textId="77777777" w:rsidR="00963060" w:rsidRPr="003645D5" w:rsidRDefault="00963060" w:rsidP="001074D8">
            <w:pPr>
              <w:spacing w:after="0" w:line="240" w:lineRule="auto"/>
              <w:ind w:left="176" w:hanging="142"/>
              <w:rPr>
                <w:rFonts w:ascii="Arial" w:hAnsi="Arial" w:cs="Arial"/>
                <w:szCs w:val="24"/>
              </w:rPr>
            </w:pPr>
            <w:r w:rsidRPr="003645D5">
              <w:rPr>
                <w:rFonts w:ascii="Arial" w:hAnsi="Arial" w:cs="Arial"/>
                <w:szCs w:val="24"/>
              </w:rPr>
              <w:t>3.d</w:t>
            </w:r>
          </w:p>
        </w:tc>
      </w:tr>
      <w:tr w:rsidR="00963060" w:rsidRPr="003645D5" w14:paraId="0897DF79" w14:textId="77777777" w:rsidTr="001074D8">
        <w:trPr>
          <w:trHeight w:val="964"/>
        </w:trPr>
        <w:tc>
          <w:tcPr>
            <w:tcW w:w="3686" w:type="dxa"/>
            <w:tcBorders>
              <w:right w:val="single" w:sz="18" w:space="0" w:color="auto"/>
            </w:tcBorders>
            <w:shd w:val="clear" w:color="auto" w:fill="auto"/>
            <w:vAlign w:val="center"/>
            <w:hideMark/>
          </w:tcPr>
          <w:p w14:paraId="72986C61" w14:textId="77777777" w:rsidR="00963060" w:rsidRPr="003645D5" w:rsidRDefault="00963060"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hideMark/>
          </w:tcPr>
          <w:p w14:paraId="5C82C570" w14:textId="77777777" w:rsidR="00963060" w:rsidRPr="003645D5" w:rsidRDefault="00963060" w:rsidP="001074D8">
            <w:pPr>
              <w:rPr>
                <w:rFonts w:ascii="Arial" w:hAnsi="Arial" w:cs="Arial"/>
                <w:szCs w:val="24"/>
              </w:rPr>
            </w:pPr>
          </w:p>
          <w:p w14:paraId="1FDD51CD" w14:textId="77777777" w:rsidR="00963060" w:rsidRPr="003645D5" w:rsidRDefault="00963060" w:rsidP="001074D8">
            <w:pPr>
              <w:rPr>
                <w:rFonts w:ascii="Arial" w:hAnsi="Arial" w:cs="Arial"/>
                <w:szCs w:val="24"/>
              </w:rPr>
            </w:pPr>
            <w:r w:rsidRPr="003645D5">
              <w:rPr>
                <w:rFonts w:ascii="Arial" w:hAnsi="Arial" w:cs="Arial"/>
                <w:szCs w:val="24"/>
              </w:rPr>
              <w:t>Vesna Lorbek</w:t>
            </w:r>
          </w:p>
        </w:tc>
      </w:tr>
      <w:tr w:rsidR="00963060" w:rsidRPr="003645D5" w14:paraId="75DA91FC" w14:textId="77777777" w:rsidTr="001074D8">
        <w:trPr>
          <w:trHeight w:val="964"/>
        </w:trPr>
        <w:tc>
          <w:tcPr>
            <w:tcW w:w="3686" w:type="dxa"/>
            <w:tcBorders>
              <w:right w:val="single" w:sz="18" w:space="0" w:color="auto"/>
            </w:tcBorders>
            <w:shd w:val="clear" w:color="auto" w:fill="auto"/>
            <w:vAlign w:val="center"/>
            <w:hideMark/>
          </w:tcPr>
          <w:p w14:paraId="4564C8B3" w14:textId="77777777" w:rsidR="00963060" w:rsidRPr="003645D5" w:rsidRDefault="00963060"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hideMark/>
          </w:tcPr>
          <w:p w14:paraId="46744728" w14:textId="77777777" w:rsidR="00963060" w:rsidRPr="003645D5" w:rsidRDefault="00963060" w:rsidP="001074D8">
            <w:pPr>
              <w:rPr>
                <w:rFonts w:ascii="Arial" w:hAnsi="Arial" w:cs="Arial"/>
                <w:szCs w:val="24"/>
              </w:rPr>
            </w:pPr>
            <w:r w:rsidRPr="003645D5">
              <w:rPr>
                <w:rFonts w:ascii="Arial" w:hAnsi="Arial" w:cs="Arial"/>
                <w:szCs w:val="24"/>
              </w:rPr>
              <w:t>Proširivanje i produbljivanje znanja iz redovne nastave, razvijanje sposobnosti rješavanja matematičkih problema, aktiviranje kognitivnih sposobnosti učenika, pripremanje za sudjelovanje u natjecanju.</w:t>
            </w:r>
          </w:p>
        </w:tc>
      </w:tr>
      <w:tr w:rsidR="00963060" w:rsidRPr="003645D5" w14:paraId="113EB529" w14:textId="77777777" w:rsidTr="001074D8">
        <w:trPr>
          <w:trHeight w:val="964"/>
        </w:trPr>
        <w:tc>
          <w:tcPr>
            <w:tcW w:w="3686" w:type="dxa"/>
            <w:tcBorders>
              <w:right w:val="single" w:sz="18" w:space="0" w:color="auto"/>
            </w:tcBorders>
            <w:shd w:val="clear" w:color="auto" w:fill="auto"/>
            <w:vAlign w:val="center"/>
            <w:hideMark/>
          </w:tcPr>
          <w:p w14:paraId="5D1F6330" w14:textId="77777777" w:rsidR="00963060" w:rsidRPr="003645D5" w:rsidRDefault="00963060"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hideMark/>
          </w:tcPr>
          <w:p w14:paraId="182CFEFC" w14:textId="77777777" w:rsidR="00963060" w:rsidRPr="003645D5" w:rsidRDefault="00963060" w:rsidP="001074D8">
            <w:pPr>
              <w:rPr>
                <w:rFonts w:ascii="Arial" w:hAnsi="Arial" w:cs="Arial"/>
                <w:szCs w:val="24"/>
              </w:rPr>
            </w:pPr>
            <w:r w:rsidRPr="003645D5">
              <w:rPr>
                <w:rFonts w:ascii="Arial" w:hAnsi="Arial" w:cs="Arial"/>
                <w:szCs w:val="24"/>
              </w:rPr>
              <w:t>Produbiti znanja iz redovne nastave, naučiti rješavati logičke zadatke, razvijati samostalnost u radu.</w:t>
            </w:r>
          </w:p>
        </w:tc>
      </w:tr>
      <w:tr w:rsidR="00963060" w:rsidRPr="003645D5" w14:paraId="69B8B76D" w14:textId="77777777" w:rsidTr="001074D8">
        <w:trPr>
          <w:trHeight w:val="964"/>
        </w:trPr>
        <w:tc>
          <w:tcPr>
            <w:tcW w:w="3686" w:type="dxa"/>
            <w:tcBorders>
              <w:right w:val="single" w:sz="18" w:space="0" w:color="auto"/>
            </w:tcBorders>
            <w:shd w:val="clear" w:color="auto" w:fill="auto"/>
            <w:vAlign w:val="center"/>
            <w:hideMark/>
          </w:tcPr>
          <w:p w14:paraId="2DB88E6F" w14:textId="77777777" w:rsidR="00963060" w:rsidRPr="003645D5" w:rsidRDefault="00963060"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hideMark/>
          </w:tcPr>
          <w:p w14:paraId="1C3CF611" w14:textId="77777777" w:rsidR="00963060" w:rsidRPr="003645D5" w:rsidRDefault="00963060" w:rsidP="001074D8">
            <w:pPr>
              <w:rPr>
                <w:rFonts w:ascii="Arial" w:hAnsi="Arial" w:cs="Arial"/>
                <w:szCs w:val="24"/>
              </w:rPr>
            </w:pPr>
            <w:r w:rsidRPr="003645D5">
              <w:rPr>
                <w:rFonts w:ascii="Arial" w:hAnsi="Arial" w:cs="Arial"/>
                <w:szCs w:val="24"/>
              </w:rPr>
              <w:t>Individualan rad, rad u skupinama, suradničko učenje, igra, razredno natjecanje, problemsko istraživanje</w:t>
            </w:r>
          </w:p>
        </w:tc>
      </w:tr>
      <w:tr w:rsidR="00963060" w:rsidRPr="003645D5" w14:paraId="55238DB0" w14:textId="77777777" w:rsidTr="001074D8">
        <w:trPr>
          <w:trHeight w:val="964"/>
        </w:trPr>
        <w:tc>
          <w:tcPr>
            <w:tcW w:w="3686" w:type="dxa"/>
            <w:tcBorders>
              <w:right w:val="single" w:sz="18" w:space="0" w:color="auto"/>
            </w:tcBorders>
            <w:shd w:val="clear" w:color="auto" w:fill="auto"/>
            <w:vAlign w:val="center"/>
            <w:hideMark/>
          </w:tcPr>
          <w:p w14:paraId="6E61B4D9" w14:textId="77777777" w:rsidR="00963060" w:rsidRPr="003645D5" w:rsidRDefault="00963060"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hideMark/>
          </w:tcPr>
          <w:p w14:paraId="3563EA62" w14:textId="77777777" w:rsidR="00963060" w:rsidRPr="003645D5" w:rsidRDefault="00963060" w:rsidP="001074D8">
            <w:pPr>
              <w:rPr>
                <w:rFonts w:ascii="Arial" w:hAnsi="Arial" w:cs="Arial"/>
                <w:szCs w:val="24"/>
              </w:rPr>
            </w:pPr>
            <w:r w:rsidRPr="003645D5">
              <w:rPr>
                <w:rFonts w:ascii="Arial" w:hAnsi="Arial" w:cs="Arial"/>
                <w:szCs w:val="24"/>
              </w:rPr>
              <w:t>8 do 10 učenika</w:t>
            </w:r>
          </w:p>
        </w:tc>
      </w:tr>
      <w:tr w:rsidR="00963060" w:rsidRPr="003645D5" w14:paraId="61E3A2E3" w14:textId="77777777" w:rsidTr="001074D8">
        <w:trPr>
          <w:trHeight w:val="964"/>
        </w:trPr>
        <w:tc>
          <w:tcPr>
            <w:tcW w:w="3686" w:type="dxa"/>
            <w:tcBorders>
              <w:right w:val="single" w:sz="18" w:space="0" w:color="auto"/>
            </w:tcBorders>
            <w:shd w:val="clear" w:color="auto" w:fill="auto"/>
            <w:vAlign w:val="center"/>
            <w:hideMark/>
          </w:tcPr>
          <w:p w14:paraId="4FFF7BD8" w14:textId="77777777" w:rsidR="00963060" w:rsidRPr="003645D5" w:rsidRDefault="00963060"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hideMark/>
          </w:tcPr>
          <w:p w14:paraId="173EDE52" w14:textId="77777777" w:rsidR="00963060" w:rsidRPr="003645D5" w:rsidRDefault="00963060" w:rsidP="001074D8">
            <w:pPr>
              <w:rPr>
                <w:rFonts w:ascii="Arial" w:hAnsi="Arial" w:cs="Arial"/>
                <w:szCs w:val="24"/>
              </w:rPr>
            </w:pPr>
            <w:r w:rsidRPr="003645D5">
              <w:rPr>
                <w:rFonts w:ascii="Arial" w:hAnsi="Arial" w:cs="Arial"/>
                <w:szCs w:val="24"/>
              </w:rPr>
              <w:t>Tijekom nastavne godine, 1 sat tjedno</w:t>
            </w:r>
          </w:p>
        </w:tc>
      </w:tr>
      <w:tr w:rsidR="00963060" w:rsidRPr="003645D5" w14:paraId="47BAFAEA" w14:textId="77777777" w:rsidTr="001074D8">
        <w:trPr>
          <w:trHeight w:val="964"/>
        </w:trPr>
        <w:tc>
          <w:tcPr>
            <w:tcW w:w="3686" w:type="dxa"/>
            <w:tcBorders>
              <w:right w:val="single" w:sz="18" w:space="0" w:color="auto"/>
            </w:tcBorders>
            <w:shd w:val="clear" w:color="auto" w:fill="auto"/>
            <w:vAlign w:val="center"/>
            <w:hideMark/>
          </w:tcPr>
          <w:p w14:paraId="74ECDA05" w14:textId="77777777" w:rsidR="00963060" w:rsidRPr="003645D5" w:rsidRDefault="00963060"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hideMark/>
          </w:tcPr>
          <w:p w14:paraId="3D74DFD0" w14:textId="77777777" w:rsidR="00963060" w:rsidRPr="003645D5" w:rsidRDefault="00963060" w:rsidP="001074D8">
            <w:pPr>
              <w:rPr>
                <w:rFonts w:ascii="Arial" w:hAnsi="Arial" w:cs="Arial"/>
                <w:szCs w:val="24"/>
              </w:rPr>
            </w:pPr>
            <w:r w:rsidRPr="003645D5">
              <w:rPr>
                <w:rFonts w:ascii="Arial" w:hAnsi="Arial" w:cs="Arial"/>
                <w:szCs w:val="24"/>
              </w:rPr>
              <w:t>Redovito usmeno i pisano - opisno praćenje učenikovih postignuća, razredna, školska i međunarodna natjecanja</w:t>
            </w:r>
          </w:p>
        </w:tc>
      </w:tr>
      <w:tr w:rsidR="00963060" w:rsidRPr="003645D5" w14:paraId="4AA17930" w14:textId="77777777" w:rsidTr="001074D8">
        <w:trPr>
          <w:trHeight w:val="964"/>
        </w:trPr>
        <w:tc>
          <w:tcPr>
            <w:tcW w:w="3686" w:type="dxa"/>
            <w:tcBorders>
              <w:right w:val="single" w:sz="18" w:space="0" w:color="auto"/>
            </w:tcBorders>
            <w:shd w:val="clear" w:color="auto" w:fill="auto"/>
            <w:vAlign w:val="center"/>
            <w:hideMark/>
          </w:tcPr>
          <w:p w14:paraId="6B38C05E" w14:textId="77777777" w:rsidR="00963060" w:rsidRPr="003645D5" w:rsidRDefault="00963060"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hideMark/>
          </w:tcPr>
          <w:p w14:paraId="7B38BC6C" w14:textId="77777777" w:rsidR="00963060" w:rsidRPr="003645D5" w:rsidRDefault="00963060" w:rsidP="001074D8">
            <w:pPr>
              <w:rPr>
                <w:rFonts w:ascii="Arial" w:hAnsi="Arial" w:cs="Arial"/>
                <w:szCs w:val="24"/>
              </w:rPr>
            </w:pPr>
            <w:r w:rsidRPr="003645D5">
              <w:rPr>
                <w:rFonts w:ascii="Arial" w:hAnsi="Arial" w:cs="Arial"/>
                <w:szCs w:val="24"/>
              </w:rPr>
              <w:t>Potrošni materijal (listići za dodatnu matematiku, papir za fotokopiranje), participacija za natjecanje Klokan bez granica 15 kn</w:t>
            </w:r>
          </w:p>
        </w:tc>
      </w:tr>
    </w:tbl>
    <w:p w14:paraId="2FB30D51" w14:textId="77777777" w:rsidR="00963060" w:rsidRPr="003645D5" w:rsidRDefault="00963060" w:rsidP="00963060">
      <w:pPr>
        <w:rPr>
          <w:rFonts w:ascii="Arial" w:hAnsi="Arial" w:cs="Arial"/>
        </w:rPr>
      </w:pPr>
    </w:p>
    <w:p w14:paraId="03129EF7" w14:textId="77777777" w:rsidR="00963060" w:rsidRPr="003645D5" w:rsidRDefault="00963060" w:rsidP="006C3693">
      <w:pPr>
        <w:jc w:val="both"/>
        <w:rPr>
          <w:rFonts w:ascii="Arial" w:hAnsi="Arial" w:cs="Arial"/>
        </w:rPr>
      </w:pPr>
    </w:p>
    <w:p w14:paraId="7C692898" w14:textId="77777777" w:rsidR="00542B61" w:rsidRPr="003645D5" w:rsidRDefault="00542B61" w:rsidP="006C3693">
      <w:pPr>
        <w:jc w:val="both"/>
        <w:rPr>
          <w:rFonts w:ascii="Arial" w:hAnsi="Arial" w:cs="Arial"/>
        </w:rPr>
      </w:pPr>
    </w:p>
    <w:p w14:paraId="69473845" w14:textId="77777777" w:rsidR="00542B61" w:rsidRPr="003645D5" w:rsidRDefault="00542B61" w:rsidP="006C3693">
      <w:pPr>
        <w:jc w:val="both"/>
        <w:rPr>
          <w:rFonts w:ascii="Arial" w:hAnsi="Arial" w:cs="Arial"/>
        </w:rPr>
      </w:pPr>
    </w:p>
    <w:p w14:paraId="6C4692F2" w14:textId="77777777" w:rsidR="00542B61" w:rsidRPr="003645D5" w:rsidRDefault="00542B61" w:rsidP="006C3693">
      <w:pPr>
        <w:jc w:val="both"/>
        <w:rPr>
          <w:rFonts w:ascii="Arial" w:hAnsi="Arial" w:cs="Arial"/>
        </w:rPr>
      </w:pPr>
    </w:p>
    <w:p w14:paraId="6A802C9F" w14:textId="77777777" w:rsidR="00542B61" w:rsidRPr="003645D5" w:rsidRDefault="00542B61" w:rsidP="006C3693">
      <w:pPr>
        <w:jc w:val="both"/>
        <w:rPr>
          <w:rFonts w:ascii="Arial" w:hAnsi="Arial" w:cs="Arial"/>
        </w:rPr>
      </w:pPr>
    </w:p>
    <w:p w14:paraId="523CC061" w14:textId="77777777" w:rsidR="00542B61" w:rsidRPr="003645D5" w:rsidRDefault="00542B61" w:rsidP="006C3693">
      <w:pPr>
        <w:jc w:val="both"/>
        <w:rPr>
          <w:rFonts w:ascii="Arial" w:hAnsi="Arial" w:cs="Arial"/>
        </w:rPr>
      </w:pPr>
    </w:p>
    <w:p w14:paraId="7FAD234C" w14:textId="77777777" w:rsidR="00542B61" w:rsidRPr="003645D5" w:rsidRDefault="00542B61" w:rsidP="006C3693">
      <w:pPr>
        <w:jc w:val="both"/>
        <w:rPr>
          <w:rFonts w:ascii="Arial" w:hAnsi="Arial" w:cs="Arial"/>
        </w:rPr>
      </w:pPr>
    </w:p>
    <w:tbl>
      <w:tblPr>
        <w:tblpPr w:leftFromText="180" w:rightFromText="180" w:horzAnchor="margin" w:tblpY="720"/>
        <w:tblW w:w="1063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7"/>
        <w:gridCol w:w="6948"/>
      </w:tblGrid>
      <w:tr w:rsidR="00542B61" w:rsidRPr="003645D5" w14:paraId="5473EE06" w14:textId="77777777" w:rsidTr="001074D8">
        <w:trPr>
          <w:trHeight w:val="964"/>
        </w:trPr>
        <w:tc>
          <w:tcPr>
            <w:tcW w:w="3687" w:type="dxa"/>
            <w:tcBorders>
              <w:top w:val="single" w:sz="18" w:space="0" w:color="auto"/>
              <w:left w:val="single" w:sz="18" w:space="0" w:color="auto"/>
              <w:bottom w:val="single" w:sz="8" w:space="0" w:color="auto"/>
              <w:right w:val="single" w:sz="18" w:space="0" w:color="auto"/>
            </w:tcBorders>
            <w:vAlign w:val="center"/>
            <w:hideMark/>
          </w:tcPr>
          <w:p w14:paraId="3030278D" w14:textId="77777777" w:rsidR="00542B61" w:rsidRPr="003645D5" w:rsidRDefault="00542B61" w:rsidP="00542B61">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8" w:type="dxa"/>
            <w:tcBorders>
              <w:top w:val="single" w:sz="18" w:space="0" w:color="auto"/>
              <w:left w:val="single" w:sz="18" w:space="0" w:color="auto"/>
              <w:bottom w:val="single" w:sz="8" w:space="0" w:color="auto"/>
              <w:right w:val="single" w:sz="18" w:space="0" w:color="auto"/>
            </w:tcBorders>
            <w:hideMark/>
          </w:tcPr>
          <w:p w14:paraId="426A1953" w14:textId="77777777" w:rsidR="00542B61" w:rsidRPr="003645D5" w:rsidRDefault="00542B61" w:rsidP="00542B61">
            <w:pPr>
              <w:spacing w:after="0" w:line="256" w:lineRule="auto"/>
              <w:rPr>
                <w:rFonts w:ascii="Arial" w:eastAsiaTheme="minorEastAsia" w:hAnsi="Arial" w:cs="Arial"/>
                <w:lang w:eastAsia="hr-HR"/>
              </w:rPr>
            </w:pPr>
          </w:p>
          <w:p w14:paraId="7B5A5B77" w14:textId="77777777" w:rsidR="00542B61" w:rsidRPr="003645D5" w:rsidRDefault="00542B61" w:rsidP="00542B61">
            <w:pPr>
              <w:spacing w:after="0" w:line="256" w:lineRule="auto"/>
              <w:rPr>
                <w:rFonts w:ascii="Arial" w:eastAsiaTheme="minorEastAsia" w:hAnsi="Arial" w:cs="Arial"/>
                <w:lang w:eastAsia="hr-HR"/>
              </w:rPr>
            </w:pPr>
            <w:r w:rsidRPr="003645D5">
              <w:rPr>
                <w:rFonts w:ascii="Arial" w:eastAsiaTheme="minorEastAsia" w:hAnsi="Arial" w:cs="Arial"/>
                <w:lang w:eastAsia="hr-HR"/>
              </w:rPr>
              <w:t>DODATNA NASTAVA IZ HRVATSKOG</w:t>
            </w:r>
          </w:p>
        </w:tc>
      </w:tr>
      <w:tr w:rsidR="00542B61" w:rsidRPr="003645D5" w14:paraId="34F83592"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7E7F3784" w14:textId="77777777" w:rsidR="00542B61" w:rsidRPr="003645D5" w:rsidRDefault="00542B61" w:rsidP="00542B61">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8" w:type="dxa"/>
            <w:tcBorders>
              <w:top w:val="single" w:sz="8" w:space="0" w:color="auto"/>
              <w:left w:val="single" w:sz="18" w:space="0" w:color="auto"/>
              <w:bottom w:val="single" w:sz="8" w:space="0" w:color="auto"/>
              <w:right w:val="single" w:sz="18" w:space="0" w:color="auto"/>
            </w:tcBorders>
            <w:hideMark/>
          </w:tcPr>
          <w:p w14:paraId="7181ACE6" w14:textId="77777777" w:rsidR="00542B61" w:rsidRPr="003645D5" w:rsidRDefault="00542B61" w:rsidP="00542B61">
            <w:pPr>
              <w:spacing w:after="0" w:line="256" w:lineRule="auto"/>
              <w:rPr>
                <w:rFonts w:ascii="Arial" w:eastAsiaTheme="minorEastAsia" w:hAnsi="Arial" w:cs="Arial"/>
                <w:lang w:eastAsia="hr-HR"/>
              </w:rPr>
            </w:pPr>
          </w:p>
          <w:p w14:paraId="16D2EDC4" w14:textId="77777777" w:rsidR="00542B61" w:rsidRPr="003645D5" w:rsidRDefault="00542B61" w:rsidP="00542B61">
            <w:pPr>
              <w:spacing w:after="0" w:line="256" w:lineRule="auto"/>
              <w:rPr>
                <w:rFonts w:ascii="Arial" w:eastAsiaTheme="minorEastAsia" w:hAnsi="Arial" w:cs="Arial"/>
                <w:lang w:eastAsia="hr-HR"/>
              </w:rPr>
            </w:pPr>
            <w:r w:rsidRPr="003645D5">
              <w:rPr>
                <w:rFonts w:ascii="Arial" w:eastAsiaTheme="minorEastAsia" w:hAnsi="Arial" w:cs="Arial"/>
                <w:lang w:eastAsia="hr-HR"/>
              </w:rPr>
              <w:t>2.e</w:t>
            </w:r>
          </w:p>
        </w:tc>
      </w:tr>
      <w:tr w:rsidR="00542B61" w:rsidRPr="003645D5" w14:paraId="40320676"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312BF2D0" w14:textId="77777777" w:rsidR="00542B61" w:rsidRPr="003645D5" w:rsidRDefault="00542B61" w:rsidP="00542B61">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8" w:type="dxa"/>
            <w:tcBorders>
              <w:top w:val="single" w:sz="8" w:space="0" w:color="auto"/>
              <w:left w:val="single" w:sz="18" w:space="0" w:color="auto"/>
              <w:bottom w:val="single" w:sz="8" w:space="0" w:color="auto"/>
              <w:right w:val="single" w:sz="18" w:space="0" w:color="auto"/>
            </w:tcBorders>
            <w:hideMark/>
          </w:tcPr>
          <w:p w14:paraId="7E0EE80E" w14:textId="77777777" w:rsidR="00542B61" w:rsidRPr="003645D5" w:rsidRDefault="00542B61" w:rsidP="00542B61">
            <w:pPr>
              <w:spacing w:after="0" w:line="256" w:lineRule="auto"/>
              <w:rPr>
                <w:rFonts w:ascii="Arial" w:eastAsiaTheme="minorEastAsia" w:hAnsi="Arial" w:cs="Arial"/>
                <w:lang w:eastAsia="hr-HR"/>
              </w:rPr>
            </w:pPr>
          </w:p>
          <w:p w14:paraId="1CE960C4" w14:textId="77777777" w:rsidR="00542B61" w:rsidRPr="003645D5" w:rsidRDefault="00542B61" w:rsidP="00542B61">
            <w:pPr>
              <w:spacing w:after="0" w:line="256" w:lineRule="auto"/>
              <w:rPr>
                <w:rFonts w:ascii="Arial" w:eastAsiaTheme="minorEastAsia" w:hAnsi="Arial" w:cs="Arial"/>
                <w:lang w:eastAsia="hr-HR"/>
              </w:rPr>
            </w:pPr>
            <w:r w:rsidRPr="003645D5">
              <w:rPr>
                <w:rFonts w:ascii="Arial" w:eastAsiaTheme="minorEastAsia" w:hAnsi="Arial" w:cs="Arial"/>
                <w:lang w:eastAsia="hr-HR"/>
              </w:rPr>
              <w:t xml:space="preserve">Maja </w:t>
            </w:r>
            <w:proofErr w:type="spellStart"/>
            <w:r w:rsidRPr="003645D5">
              <w:rPr>
                <w:rFonts w:ascii="Arial" w:eastAsiaTheme="minorEastAsia" w:hAnsi="Arial" w:cs="Arial"/>
                <w:lang w:eastAsia="hr-HR"/>
              </w:rPr>
              <w:t>Masnjak</w:t>
            </w:r>
            <w:proofErr w:type="spellEnd"/>
          </w:p>
        </w:tc>
      </w:tr>
      <w:tr w:rsidR="00542B61" w:rsidRPr="003645D5" w14:paraId="30DB9E88"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5A2EACBD" w14:textId="77777777" w:rsidR="00542B61" w:rsidRPr="003645D5" w:rsidRDefault="00542B61" w:rsidP="00542B61">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8" w:type="dxa"/>
            <w:tcBorders>
              <w:top w:val="single" w:sz="8" w:space="0" w:color="auto"/>
              <w:left w:val="single" w:sz="18" w:space="0" w:color="auto"/>
              <w:bottom w:val="single" w:sz="8" w:space="0" w:color="auto"/>
              <w:right w:val="single" w:sz="18" w:space="0" w:color="auto"/>
            </w:tcBorders>
            <w:hideMark/>
          </w:tcPr>
          <w:p w14:paraId="4BA5C0A0" w14:textId="77777777" w:rsidR="00542B61" w:rsidRPr="003645D5" w:rsidRDefault="00542B61" w:rsidP="00542B61">
            <w:pPr>
              <w:spacing w:after="0" w:line="256" w:lineRule="auto"/>
              <w:rPr>
                <w:rFonts w:ascii="Arial" w:eastAsiaTheme="minorEastAsia" w:hAnsi="Arial" w:cs="Arial"/>
                <w:lang w:eastAsia="hr-HR"/>
              </w:rPr>
            </w:pPr>
            <w:r w:rsidRPr="003645D5">
              <w:rPr>
                <w:rFonts w:ascii="Arial" w:eastAsiaTheme="minorEastAsia" w:hAnsi="Arial" w:cs="Arial"/>
                <w:lang w:eastAsia="hr-HR"/>
              </w:rPr>
              <w:t>razvijati interes za čitanje i ljubav prema knjizi, stvarati kulturu i naviku čitanja, poticati učenike posebnih kreativnih sposobnosti, razvijati kritičko mišljenje, razvijati jezično izražavanje</w:t>
            </w:r>
          </w:p>
        </w:tc>
      </w:tr>
      <w:tr w:rsidR="00542B61" w:rsidRPr="003645D5" w14:paraId="2FAD442A"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745D8A2A" w14:textId="77777777" w:rsidR="00542B61" w:rsidRPr="003645D5" w:rsidRDefault="00542B61" w:rsidP="00542B61">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8" w:type="dxa"/>
            <w:tcBorders>
              <w:top w:val="single" w:sz="8" w:space="0" w:color="auto"/>
              <w:left w:val="single" w:sz="18" w:space="0" w:color="auto"/>
              <w:bottom w:val="single" w:sz="8" w:space="0" w:color="auto"/>
              <w:right w:val="single" w:sz="18" w:space="0" w:color="auto"/>
            </w:tcBorders>
            <w:hideMark/>
          </w:tcPr>
          <w:p w14:paraId="438A6764" w14:textId="77777777" w:rsidR="00542B61" w:rsidRPr="003645D5" w:rsidRDefault="00542B61" w:rsidP="00542B61">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učenici će čitati i prepričavati dodatne tekstove po izboru, pisati kraće sastavke, pjesme i igrokaze, interpretativno čitati pjesme i tekstove te izvoditi igrokaze</w:t>
            </w:r>
          </w:p>
        </w:tc>
      </w:tr>
      <w:tr w:rsidR="00542B61" w:rsidRPr="003645D5" w14:paraId="5DD6A18D"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251CDB1F" w14:textId="77777777" w:rsidR="00542B61" w:rsidRPr="003645D5" w:rsidRDefault="00542B61" w:rsidP="00542B61">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8" w:type="dxa"/>
            <w:tcBorders>
              <w:top w:val="single" w:sz="8" w:space="0" w:color="auto"/>
              <w:left w:val="single" w:sz="18" w:space="0" w:color="auto"/>
              <w:bottom w:val="single" w:sz="8" w:space="0" w:color="auto"/>
              <w:right w:val="single" w:sz="18" w:space="0" w:color="auto"/>
            </w:tcBorders>
            <w:hideMark/>
          </w:tcPr>
          <w:p w14:paraId="5F0F0243" w14:textId="77777777" w:rsidR="00542B61" w:rsidRPr="003645D5" w:rsidRDefault="00542B61" w:rsidP="00542B61">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kroz dodatne zadatke, zanimljive igre u paru ili u grupi</w:t>
            </w:r>
          </w:p>
        </w:tc>
      </w:tr>
      <w:tr w:rsidR="00542B61" w:rsidRPr="003645D5" w14:paraId="6D35CFDB"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0E007691" w14:textId="77777777" w:rsidR="00542B61" w:rsidRPr="003645D5" w:rsidRDefault="00542B61" w:rsidP="00542B61">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8" w:type="dxa"/>
            <w:tcBorders>
              <w:top w:val="single" w:sz="8" w:space="0" w:color="auto"/>
              <w:left w:val="single" w:sz="18" w:space="0" w:color="auto"/>
              <w:bottom w:val="single" w:sz="8" w:space="0" w:color="auto"/>
              <w:right w:val="single" w:sz="18" w:space="0" w:color="auto"/>
            </w:tcBorders>
            <w:hideMark/>
          </w:tcPr>
          <w:p w14:paraId="42D15212" w14:textId="77777777" w:rsidR="00542B61" w:rsidRPr="003645D5" w:rsidRDefault="00542B61" w:rsidP="00542B61">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73465B9F" w14:textId="77777777" w:rsidR="00542B61" w:rsidRPr="003645D5" w:rsidRDefault="00542B61" w:rsidP="00542B61">
            <w:pPr>
              <w:tabs>
                <w:tab w:val="left" w:pos="5640"/>
              </w:tabs>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do 10 učenika</w:t>
            </w:r>
          </w:p>
        </w:tc>
      </w:tr>
      <w:tr w:rsidR="00542B61" w:rsidRPr="003645D5" w14:paraId="4E13DE25"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4473F061" w14:textId="77777777" w:rsidR="00542B61" w:rsidRPr="003645D5" w:rsidRDefault="00542B61" w:rsidP="00542B61">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8" w:type="dxa"/>
            <w:tcBorders>
              <w:top w:val="single" w:sz="8" w:space="0" w:color="auto"/>
              <w:left w:val="single" w:sz="18" w:space="0" w:color="auto"/>
              <w:bottom w:val="single" w:sz="8" w:space="0" w:color="auto"/>
              <w:right w:val="single" w:sz="18" w:space="0" w:color="auto"/>
            </w:tcBorders>
            <w:hideMark/>
          </w:tcPr>
          <w:p w14:paraId="2ED9A1C4" w14:textId="77777777" w:rsidR="00542B61" w:rsidRPr="003645D5" w:rsidRDefault="00542B61" w:rsidP="00542B61">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6E1F9E96" w14:textId="77777777" w:rsidR="00542B61" w:rsidRPr="003645D5" w:rsidRDefault="00542B61" w:rsidP="00542B61">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 jedan sat tjedno</w:t>
            </w:r>
          </w:p>
        </w:tc>
      </w:tr>
      <w:tr w:rsidR="00542B61" w:rsidRPr="003645D5" w14:paraId="1F2613AD"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6B3E22CE" w14:textId="77777777" w:rsidR="00542B61" w:rsidRPr="003645D5" w:rsidRDefault="00542B61" w:rsidP="00542B61">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8" w:type="dxa"/>
            <w:tcBorders>
              <w:top w:val="single" w:sz="8" w:space="0" w:color="auto"/>
              <w:left w:val="single" w:sz="18" w:space="0" w:color="auto"/>
              <w:bottom w:val="single" w:sz="8" w:space="0" w:color="auto"/>
              <w:right w:val="single" w:sz="18" w:space="0" w:color="auto"/>
            </w:tcBorders>
            <w:hideMark/>
          </w:tcPr>
          <w:p w14:paraId="49CA3238" w14:textId="77777777" w:rsidR="00542B61" w:rsidRPr="003645D5" w:rsidRDefault="00542B61" w:rsidP="00542B61">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6CF57212" w14:textId="77777777" w:rsidR="00542B61" w:rsidRPr="003645D5" w:rsidRDefault="00542B61" w:rsidP="00542B61">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pisanje i interpretativno čitanje sastavaka i pjesama, izvođenje igrokaza</w:t>
            </w:r>
          </w:p>
        </w:tc>
      </w:tr>
      <w:tr w:rsidR="00542B61" w:rsidRPr="003645D5" w14:paraId="0F550CA6" w14:textId="77777777" w:rsidTr="001074D8">
        <w:trPr>
          <w:trHeight w:val="964"/>
        </w:trPr>
        <w:tc>
          <w:tcPr>
            <w:tcW w:w="3687" w:type="dxa"/>
            <w:tcBorders>
              <w:top w:val="single" w:sz="8" w:space="0" w:color="auto"/>
              <w:left w:val="single" w:sz="18" w:space="0" w:color="auto"/>
              <w:bottom w:val="single" w:sz="18" w:space="0" w:color="auto"/>
              <w:right w:val="single" w:sz="18" w:space="0" w:color="auto"/>
            </w:tcBorders>
            <w:vAlign w:val="center"/>
            <w:hideMark/>
          </w:tcPr>
          <w:p w14:paraId="12CDA67F" w14:textId="77777777" w:rsidR="00542B61" w:rsidRPr="003645D5" w:rsidRDefault="00542B61" w:rsidP="00542B61">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8" w:type="dxa"/>
            <w:tcBorders>
              <w:top w:val="single" w:sz="8" w:space="0" w:color="auto"/>
              <w:left w:val="single" w:sz="18" w:space="0" w:color="auto"/>
              <w:bottom w:val="single" w:sz="18" w:space="0" w:color="auto"/>
              <w:right w:val="single" w:sz="18" w:space="0" w:color="auto"/>
            </w:tcBorders>
            <w:hideMark/>
          </w:tcPr>
          <w:p w14:paraId="76791706" w14:textId="77777777" w:rsidR="00542B61" w:rsidRPr="003645D5" w:rsidRDefault="00542B61" w:rsidP="00542B61">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1E75268F" w14:textId="77777777" w:rsidR="00542B61" w:rsidRPr="003645D5" w:rsidRDefault="00542B61" w:rsidP="00542B61">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4CD307D5" w14:textId="77777777" w:rsidR="00542B61" w:rsidRPr="003645D5" w:rsidRDefault="00542B61" w:rsidP="00542B61">
      <w:pPr>
        <w:spacing w:line="256" w:lineRule="auto"/>
        <w:rPr>
          <w:rFonts w:ascii="Arial" w:hAnsi="Arial" w:cs="Arial"/>
        </w:rPr>
      </w:pPr>
    </w:p>
    <w:p w14:paraId="56E053D0" w14:textId="77777777" w:rsidR="00542B61" w:rsidRPr="003645D5" w:rsidRDefault="00542B61" w:rsidP="006C3693">
      <w:pPr>
        <w:jc w:val="both"/>
        <w:rPr>
          <w:rFonts w:ascii="Arial" w:hAnsi="Arial" w:cs="Arial"/>
        </w:rPr>
      </w:pPr>
    </w:p>
    <w:p w14:paraId="76FC3FCE" w14:textId="77777777" w:rsidR="00542B61" w:rsidRPr="003645D5" w:rsidRDefault="00542B61" w:rsidP="006C3693">
      <w:pPr>
        <w:jc w:val="both"/>
        <w:rPr>
          <w:rFonts w:ascii="Arial" w:hAnsi="Arial" w:cs="Arial"/>
        </w:rPr>
      </w:pPr>
    </w:p>
    <w:p w14:paraId="4628BB98" w14:textId="77777777" w:rsidR="00963060" w:rsidRPr="003645D5" w:rsidRDefault="00963060" w:rsidP="006C3693">
      <w:pPr>
        <w:jc w:val="both"/>
        <w:rPr>
          <w:rFonts w:ascii="Arial" w:hAnsi="Arial" w:cs="Arial"/>
        </w:rPr>
      </w:pPr>
    </w:p>
    <w:p w14:paraId="23B19681" w14:textId="77777777" w:rsidR="00A36711" w:rsidRPr="003645D5" w:rsidRDefault="00A36711" w:rsidP="006C3693">
      <w:pPr>
        <w:jc w:val="both"/>
        <w:rPr>
          <w:rFonts w:ascii="Arial" w:hAnsi="Arial" w:cs="Arial"/>
        </w:rPr>
      </w:pPr>
    </w:p>
    <w:p w14:paraId="6EE795FF" w14:textId="77777777" w:rsidR="00B443E1" w:rsidRPr="003645D5" w:rsidRDefault="00B443E1" w:rsidP="006C3693">
      <w:pPr>
        <w:jc w:val="both"/>
        <w:rPr>
          <w:rFonts w:ascii="Arial" w:hAnsi="Arial" w:cs="Arial"/>
        </w:rPr>
      </w:pPr>
    </w:p>
    <w:p w14:paraId="45724E40" w14:textId="77777777" w:rsidR="00B443E1" w:rsidRPr="003645D5" w:rsidRDefault="00B443E1" w:rsidP="006C3693">
      <w:pPr>
        <w:jc w:val="both"/>
        <w:rPr>
          <w:rFonts w:ascii="Arial" w:hAnsi="Arial" w:cs="Arial"/>
        </w:rPr>
      </w:pPr>
    </w:p>
    <w:p w14:paraId="4D30B568" w14:textId="77777777" w:rsidR="00B443E1" w:rsidRPr="003645D5" w:rsidRDefault="00B443E1" w:rsidP="006C3693">
      <w:pPr>
        <w:jc w:val="both"/>
        <w:rPr>
          <w:rFonts w:ascii="Arial" w:hAnsi="Arial" w:cs="Arial"/>
        </w:rPr>
      </w:pPr>
    </w:p>
    <w:p w14:paraId="60AC2D8C" w14:textId="77777777" w:rsidR="00B443E1" w:rsidRPr="003645D5" w:rsidRDefault="00B443E1" w:rsidP="006C3693">
      <w:pPr>
        <w:jc w:val="both"/>
        <w:rPr>
          <w:rFonts w:ascii="Arial" w:hAnsi="Arial" w:cs="Arial"/>
        </w:rPr>
      </w:pPr>
    </w:p>
    <w:tbl>
      <w:tblPr>
        <w:tblpPr w:leftFromText="180" w:rightFromText="180" w:vertAnchor="page" w:horzAnchor="margin" w:tblpXSpec="center" w:tblpY="93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371"/>
      </w:tblGrid>
      <w:tr w:rsidR="00B443E1" w:rsidRPr="003645D5" w14:paraId="446D3171" w14:textId="77777777" w:rsidTr="001074D8">
        <w:trPr>
          <w:trHeight w:val="555"/>
        </w:trPr>
        <w:tc>
          <w:tcPr>
            <w:tcW w:w="3119" w:type="dxa"/>
            <w:shd w:val="clear" w:color="auto" w:fill="auto"/>
          </w:tcPr>
          <w:p w14:paraId="485C3ABC" w14:textId="77777777" w:rsidR="00B443E1" w:rsidRPr="003645D5" w:rsidRDefault="00B443E1" w:rsidP="00B443E1">
            <w:pPr>
              <w:spacing w:after="0" w:line="240" w:lineRule="auto"/>
              <w:rPr>
                <w:rFonts w:ascii="Arial" w:eastAsia="Calibri" w:hAnsi="Arial" w:cs="Arial"/>
                <w:b/>
                <w:sz w:val="24"/>
                <w:szCs w:val="24"/>
              </w:rPr>
            </w:pPr>
            <w:r w:rsidRPr="003645D5">
              <w:rPr>
                <w:rFonts w:ascii="Arial" w:eastAsia="Calibri" w:hAnsi="Arial" w:cs="Arial"/>
                <w:b/>
                <w:sz w:val="24"/>
                <w:szCs w:val="24"/>
              </w:rPr>
              <w:lastRenderedPageBreak/>
              <w:t>NAZIV AKTIVNOSTI/PROGRAMA ILI PROJEKTA</w:t>
            </w:r>
          </w:p>
          <w:p w14:paraId="15462733" w14:textId="77777777" w:rsidR="00B443E1" w:rsidRPr="003645D5" w:rsidRDefault="00B443E1" w:rsidP="00B443E1">
            <w:pPr>
              <w:spacing w:after="0" w:line="240" w:lineRule="auto"/>
              <w:rPr>
                <w:rFonts w:ascii="Arial" w:eastAsia="Calibri" w:hAnsi="Arial" w:cs="Arial"/>
                <w:b/>
                <w:sz w:val="24"/>
                <w:szCs w:val="24"/>
              </w:rPr>
            </w:pPr>
          </w:p>
        </w:tc>
        <w:tc>
          <w:tcPr>
            <w:tcW w:w="7371" w:type="dxa"/>
            <w:shd w:val="clear" w:color="auto" w:fill="auto"/>
          </w:tcPr>
          <w:p w14:paraId="3F5A8E64" w14:textId="77777777" w:rsidR="00B443E1" w:rsidRPr="003645D5" w:rsidRDefault="00B443E1" w:rsidP="00B443E1">
            <w:pPr>
              <w:spacing w:after="0" w:line="240" w:lineRule="auto"/>
              <w:rPr>
                <w:rFonts w:ascii="Arial" w:eastAsia="Calibri" w:hAnsi="Arial" w:cs="Arial"/>
                <w:sz w:val="24"/>
                <w:szCs w:val="24"/>
              </w:rPr>
            </w:pPr>
          </w:p>
          <w:p w14:paraId="10157B61" w14:textId="77777777" w:rsidR="00B443E1" w:rsidRPr="003645D5" w:rsidRDefault="00B443E1" w:rsidP="00B443E1">
            <w:pPr>
              <w:spacing w:after="0" w:line="240" w:lineRule="auto"/>
              <w:rPr>
                <w:rFonts w:ascii="Arial" w:eastAsia="Calibri" w:hAnsi="Arial" w:cs="Arial"/>
                <w:sz w:val="24"/>
                <w:szCs w:val="24"/>
              </w:rPr>
            </w:pPr>
            <w:r w:rsidRPr="003645D5">
              <w:rPr>
                <w:rFonts w:ascii="Arial" w:eastAsia="Calibri" w:hAnsi="Arial" w:cs="Arial"/>
                <w:sz w:val="24"/>
                <w:szCs w:val="24"/>
              </w:rPr>
              <w:t xml:space="preserve"> </w:t>
            </w:r>
          </w:p>
          <w:p w14:paraId="232B050B" w14:textId="77777777" w:rsidR="00B443E1" w:rsidRPr="003645D5" w:rsidRDefault="00B443E1" w:rsidP="00B443E1">
            <w:pPr>
              <w:spacing w:after="0" w:line="240" w:lineRule="auto"/>
              <w:rPr>
                <w:rFonts w:ascii="Arial" w:eastAsia="Calibri" w:hAnsi="Arial" w:cs="Arial"/>
                <w:color w:val="0000FF"/>
                <w:sz w:val="24"/>
                <w:szCs w:val="24"/>
              </w:rPr>
            </w:pPr>
            <w:r w:rsidRPr="003645D5">
              <w:rPr>
                <w:rFonts w:ascii="Arial" w:eastAsia="Calibri" w:hAnsi="Arial" w:cs="Arial"/>
                <w:b/>
                <w:sz w:val="24"/>
                <w:szCs w:val="24"/>
              </w:rPr>
              <w:t xml:space="preserve">DODATNA NASTAVA </w:t>
            </w:r>
            <w:r w:rsidRPr="003645D5">
              <w:rPr>
                <w:rFonts w:ascii="Arial" w:eastAsia="Calibri" w:hAnsi="Arial" w:cs="Arial"/>
                <w:sz w:val="24"/>
                <w:szCs w:val="24"/>
              </w:rPr>
              <w:t>IZ  MATEMATIKE</w:t>
            </w:r>
          </w:p>
        </w:tc>
      </w:tr>
      <w:tr w:rsidR="00B443E1" w:rsidRPr="003645D5" w14:paraId="40654C6D" w14:textId="77777777" w:rsidTr="001074D8">
        <w:trPr>
          <w:trHeight w:val="555"/>
        </w:trPr>
        <w:tc>
          <w:tcPr>
            <w:tcW w:w="3119" w:type="dxa"/>
            <w:shd w:val="clear" w:color="auto" w:fill="auto"/>
          </w:tcPr>
          <w:p w14:paraId="2C0E899A" w14:textId="77777777" w:rsidR="00B443E1" w:rsidRPr="003645D5" w:rsidRDefault="00B443E1" w:rsidP="00B443E1">
            <w:pPr>
              <w:spacing w:after="0" w:line="240" w:lineRule="auto"/>
              <w:rPr>
                <w:rFonts w:ascii="Arial" w:eastAsia="Calibri" w:hAnsi="Arial" w:cs="Arial"/>
                <w:b/>
                <w:sz w:val="24"/>
                <w:szCs w:val="24"/>
              </w:rPr>
            </w:pPr>
          </w:p>
          <w:p w14:paraId="44C1B2B6" w14:textId="77777777" w:rsidR="00B443E1" w:rsidRPr="003645D5" w:rsidRDefault="00B443E1" w:rsidP="00B443E1">
            <w:pPr>
              <w:spacing w:after="0" w:line="240" w:lineRule="auto"/>
              <w:rPr>
                <w:rFonts w:ascii="Arial" w:eastAsia="Calibri" w:hAnsi="Arial" w:cs="Arial"/>
                <w:b/>
                <w:sz w:val="24"/>
                <w:szCs w:val="24"/>
              </w:rPr>
            </w:pPr>
            <w:r w:rsidRPr="003645D5">
              <w:rPr>
                <w:rFonts w:ascii="Arial" w:eastAsia="Calibri" w:hAnsi="Arial" w:cs="Arial"/>
                <w:b/>
                <w:sz w:val="24"/>
                <w:szCs w:val="24"/>
              </w:rPr>
              <w:t>RAZRED</w:t>
            </w:r>
          </w:p>
          <w:p w14:paraId="55F1BAD2" w14:textId="77777777" w:rsidR="00B443E1" w:rsidRPr="003645D5" w:rsidRDefault="00B443E1" w:rsidP="00B443E1">
            <w:pPr>
              <w:spacing w:after="0" w:line="240" w:lineRule="auto"/>
              <w:rPr>
                <w:rFonts w:ascii="Arial" w:eastAsia="Calibri" w:hAnsi="Arial" w:cs="Arial"/>
                <w:b/>
                <w:sz w:val="24"/>
                <w:szCs w:val="24"/>
              </w:rPr>
            </w:pPr>
          </w:p>
        </w:tc>
        <w:tc>
          <w:tcPr>
            <w:tcW w:w="7371" w:type="dxa"/>
            <w:shd w:val="clear" w:color="auto" w:fill="auto"/>
          </w:tcPr>
          <w:p w14:paraId="3598E7CD" w14:textId="77777777" w:rsidR="00B443E1" w:rsidRPr="003645D5" w:rsidRDefault="00B443E1" w:rsidP="00B443E1">
            <w:pPr>
              <w:spacing w:after="0" w:line="240" w:lineRule="auto"/>
              <w:rPr>
                <w:rFonts w:ascii="Arial" w:eastAsia="Calibri" w:hAnsi="Arial" w:cs="Arial"/>
                <w:sz w:val="24"/>
                <w:szCs w:val="24"/>
              </w:rPr>
            </w:pPr>
          </w:p>
          <w:p w14:paraId="46017153" w14:textId="77777777" w:rsidR="00B443E1" w:rsidRPr="003645D5" w:rsidRDefault="00B443E1" w:rsidP="00B443E1">
            <w:pPr>
              <w:spacing w:after="0" w:line="240" w:lineRule="auto"/>
              <w:rPr>
                <w:rFonts w:ascii="Arial" w:eastAsia="Calibri" w:hAnsi="Arial" w:cs="Arial"/>
                <w:sz w:val="24"/>
                <w:szCs w:val="24"/>
              </w:rPr>
            </w:pPr>
            <w:r w:rsidRPr="003645D5">
              <w:rPr>
                <w:rFonts w:ascii="Arial" w:eastAsia="Calibri" w:hAnsi="Arial" w:cs="Arial"/>
                <w:sz w:val="24"/>
                <w:szCs w:val="24"/>
              </w:rPr>
              <w:t>2. A</w:t>
            </w:r>
          </w:p>
        </w:tc>
      </w:tr>
      <w:tr w:rsidR="00B443E1" w:rsidRPr="003645D5" w14:paraId="3D767F96" w14:textId="77777777" w:rsidTr="001074D8">
        <w:tc>
          <w:tcPr>
            <w:tcW w:w="3119" w:type="dxa"/>
            <w:shd w:val="clear" w:color="auto" w:fill="auto"/>
          </w:tcPr>
          <w:p w14:paraId="0931D22F" w14:textId="77777777" w:rsidR="00B443E1" w:rsidRPr="003645D5" w:rsidRDefault="00B443E1" w:rsidP="00B443E1">
            <w:pPr>
              <w:spacing w:after="0" w:line="240" w:lineRule="auto"/>
              <w:rPr>
                <w:rFonts w:ascii="Arial" w:eastAsia="Calibri" w:hAnsi="Arial" w:cs="Arial"/>
                <w:b/>
                <w:sz w:val="24"/>
                <w:szCs w:val="24"/>
              </w:rPr>
            </w:pPr>
          </w:p>
          <w:p w14:paraId="57590DB8" w14:textId="77777777" w:rsidR="00B443E1" w:rsidRPr="003645D5" w:rsidRDefault="00B443E1" w:rsidP="00B443E1">
            <w:pPr>
              <w:spacing w:after="0" w:line="240" w:lineRule="auto"/>
              <w:rPr>
                <w:rFonts w:ascii="Arial" w:eastAsia="Calibri" w:hAnsi="Arial" w:cs="Arial"/>
                <w:b/>
                <w:sz w:val="24"/>
                <w:szCs w:val="24"/>
              </w:rPr>
            </w:pPr>
            <w:r w:rsidRPr="003645D5">
              <w:rPr>
                <w:rFonts w:ascii="Arial" w:eastAsia="Calibri" w:hAnsi="Arial" w:cs="Arial"/>
                <w:b/>
                <w:sz w:val="24"/>
                <w:szCs w:val="24"/>
              </w:rPr>
              <w:t>NOSITELJ AKTIVNOSTI/PROGRAMA ILI PROJEKTA</w:t>
            </w:r>
          </w:p>
          <w:p w14:paraId="0E7031F9" w14:textId="77777777" w:rsidR="00B443E1" w:rsidRPr="003645D5" w:rsidRDefault="00B443E1" w:rsidP="00B443E1">
            <w:pPr>
              <w:spacing w:after="0" w:line="240" w:lineRule="auto"/>
              <w:rPr>
                <w:rFonts w:ascii="Arial" w:eastAsia="Calibri" w:hAnsi="Arial" w:cs="Arial"/>
                <w:b/>
                <w:sz w:val="24"/>
                <w:szCs w:val="24"/>
              </w:rPr>
            </w:pPr>
          </w:p>
        </w:tc>
        <w:tc>
          <w:tcPr>
            <w:tcW w:w="7371" w:type="dxa"/>
            <w:shd w:val="clear" w:color="auto" w:fill="auto"/>
          </w:tcPr>
          <w:p w14:paraId="0139E70A" w14:textId="77777777" w:rsidR="00B443E1" w:rsidRPr="003645D5" w:rsidRDefault="00B443E1" w:rsidP="00B443E1">
            <w:pPr>
              <w:spacing w:after="0" w:line="240" w:lineRule="auto"/>
              <w:rPr>
                <w:rFonts w:ascii="Arial" w:eastAsia="Calibri" w:hAnsi="Arial" w:cs="Arial"/>
                <w:sz w:val="24"/>
                <w:szCs w:val="24"/>
              </w:rPr>
            </w:pPr>
          </w:p>
          <w:p w14:paraId="25612C59" w14:textId="77777777" w:rsidR="00B443E1" w:rsidRPr="003645D5" w:rsidRDefault="00B443E1" w:rsidP="00B443E1">
            <w:pPr>
              <w:spacing w:after="0" w:line="240" w:lineRule="auto"/>
              <w:rPr>
                <w:rFonts w:ascii="Arial" w:eastAsia="Calibri" w:hAnsi="Arial" w:cs="Arial"/>
                <w:sz w:val="24"/>
                <w:szCs w:val="24"/>
              </w:rPr>
            </w:pPr>
          </w:p>
          <w:p w14:paraId="1BEF1147" w14:textId="77777777" w:rsidR="00B443E1" w:rsidRPr="003645D5" w:rsidRDefault="00B443E1" w:rsidP="00B443E1">
            <w:pPr>
              <w:spacing w:after="0" w:line="240" w:lineRule="auto"/>
              <w:rPr>
                <w:rFonts w:ascii="Arial" w:eastAsia="Calibri" w:hAnsi="Arial" w:cs="Arial"/>
                <w:sz w:val="24"/>
                <w:szCs w:val="24"/>
              </w:rPr>
            </w:pPr>
            <w:r w:rsidRPr="003645D5">
              <w:rPr>
                <w:rFonts w:ascii="Arial" w:eastAsia="Calibri" w:hAnsi="Arial" w:cs="Arial"/>
                <w:sz w:val="24"/>
                <w:szCs w:val="24"/>
              </w:rPr>
              <w:t>Lidija Milanović</w:t>
            </w:r>
          </w:p>
        </w:tc>
      </w:tr>
      <w:tr w:rsidR="00B443E1" w:rsidRPr="003645D5" w14:paraId="1BD5ADA6" w14:textId="77777777" w:rsidTr="001074D8">
        <w:tc>
          <w:tcPr>
            <w:tcW w:w="3119" w:type="dxa"/>
            <w:shd w:val="clear" w:color="auto" w:fill="auto"/>
          </w:tcPr>
          <w:p w14:paraId="060974D3" w14:textId="77777777" w:rsidR="00B443E1" w:rsidRPr="003645D5" w:rsidRDefault="00B443E1" w:rsidP="00B443E1">
            <w:pPr>
              <w:spacing w:after="0" w:line="240" w:lineRule="auto"/>
              <w:rPr>
                <w:rFonts w:ascii="Arial" w:eastAsia="Calibri" w:hAnsi="Arial" w:cs="Arial"/>
                <w:b/>
                <w:sz w:val="24"/>
                <w:szCs w:val="24"/>
              </w:rPr>
            </w:pPr>
          </w:p>
          <w:p w14:paraId="33D37DD9" w14:textId="77777777" w:rsidR="00B443E1" w:rsidRPr="003645D5" w:rsidRDefault="00B443E1" w:rsidP="00B443E1">
            <w:pPr>
              <w:spacing w:after="0" w:line="240" w:lineRule="auto"/>
              <w:rPr>
                <w:rFonts w:ascii="Arial" w:eastAsia="Calibri" w:hAnsi="Arial" w:cs="Arial"/>
                <w:b/>
                <w:sz w:val="24"/>
                <w:szCs w:val="24"/>
              </w:rPr>
            </w:pPr>
            <w:r w:rsidRPr="003645D5">
              <w:rPr>
                <w:rFonts w:ascii="Arial" w:eastAsia="Calibri" w:hAnsi="Arial" w:cs="Arial"/>
                <w:b/>
                <w:sz w:val="24"/>
                <w:szCs w:val="24"/>
              </w:rPr>
              <w:t xml:space="preserve">CILJEVI </w:t>
            </w:r>
          </w:p>
          <w:p w14:paraId="538FB457" w14:textId="77777777" w:rsidR="00B443E1" w:rsidRPr="003645D5" w:rsidRDefault="00B443E1" w:rsidP="00B443E1">
            <w:pPr>
              <w:spacing w:after="0" w:line="240" w:lineRule="auto"/>
              <w:rPr>
                <w:rFonts w:ascii="Arial" w:eastAsia="Calibri" w:hAnsi="Arial" w:cs="Arial"/>
                <w:b/>
                <w:sz w:val="24"/>
                <w:szCs w:val="24"/>
              </w:rPr>
            </w:pPr>
          </w:p>
        </w:tc>
        <w:tc>
          <w:tcPr>
            <w:tcW w:w="7371" w:type="dxa"/>
            <w:shd w:val="clear" w:color="auto" w:fill="auto"/>
          </w:tcPr>
          <w:p w14:paraId="4B064486" w14:textId="77777777" w:rsidR="00B443E1" w:rsidRPr="003645D5" w:rsidRDefault="00B443E1" w:rsidP="00B443E1">
            <w:pPr>
              <w:tabs>
                <w:tab w:val="left" w:pos="2302"/>
              </w:tabs>
              <w:spacing w:after="0" w:line="240" w:lineRule="auto"/>
              <w:rPr>
                <w:rFonts w:ascii="Arial" w:eastAsia="Calibri" w:hAnsi="Arial" w:cs="Arial"/>
                <w:sz w:val="24"/>
                <w:szCs w:val="24"/>
              </w:rPr>
            </w:pPr>
            <w:r w:rsidRPr="003645D5">
              <w:rPr>
                <w:rFonts w:ascii="Arial" w:eastAsia="Calibri" w:hAnsi="Arial" w:cs="Arial"/>
                <w:sz w:val="24"/>
                <w:szCs w:val="24"/>
              </w:rPr>
              <w:t>Razvijanje logičkog mišljenja, pamćenja i zaključivanja. Poticanje upornosti, urednosti, točnosti i preciznosti. Pripremanje učenika za primjenu naučenog u svakodnevnom životu.</w:t>
            </w:r>
          </w:p>
          <w:p w14:paraId="4A7F9721" w14:textId="77777777" w:rsidR="00B443E1" w:rsidRPr="003645D5" w:rsidRDefault="00B443E1" w:rsidP="00B443E1">
            <w:pPr>
              <w:tabs>
                <w:tab w:val="left" w:pos="2302"/>
              </w:tabs>
              <w:spacing w:after="0" w:line="240" w:lineRule="auto"/>
              <w:rPr>
                <w:rFonts w:ascii="Arial" w:eastAsia="Calibri" w:hAnsi="Arial" w:cs="Arial"/>
                <w:sz w:val="24"/>
                <w:szCs w:val="24"/>
              </w:rPr>
            </w:pPr>
          </w:p>
        </w:tc>
      </w:tr>
      <w:tr w:rsidR="00B443E1" w:rsidRPr="003645D5" w14:paraId="57C0E101" w14:textId="77777777" w:rsidTr="001074D8">
        <w:tc>
          <w:tcPr>
            <w:tcW w:w="3119" w:type="dxa"/>
            <w:shd w:val="clear" w:color="auto" w:fill="auto"/>
          </w:tcPr>
          <w:p w14:paraId="6F7378EB" w14:textId="77777777" w:rsidR="00B443E1" w:rsidRPr="003645D5" w:rsidRDefault="00B443E1" w:rsidP="00B443E1">
            <w:pPr>
              <w:spacing w:after="0" w:line="240" w:lineRule="auto"/>
              <w:rPr>
                <w:rFonts w:ascii="Arial" w:eastAsia="Calibri" w:hAnsi="Arial" w:cs="Arial"/>
                <w:b/>
                <w:sz w:val="24"/>
                <w:szCs w:val="24"/>
              </w:rPr>
            </w:pPr>
          </w:p>
          <w:p w14:paraId="3BF2B161" w14:textId="77777777" w:rsidR="00B443E1" w:rsidRPr="003645D5" w:rsidRDefault="00B443E1" w:rsidP="00B443E1">
            <w:pPr>
              <w:spacing w:after="0" w:line="240" w:lineRule="auto"/>
              <w:rPr>
                <w:rFonts w:ascii="Arial" w:eastAsia="Calibri" w:hAnsi="Arial" w:cs="Arial"/>
                <w:b/>
                <w:sz w:val="24"/>
                <w:szCs w:val="24"/>
              </w:rPr>
            </w:pPr>
            <w:r w:rsidRPr="003645D5">
              <w:rPr>
                <w:rFonts w:ascii="Arial" w:eastAsia="Calibri" w:hAnsi="Arial" w:cs="Arial"/>
                <w:b/>
                <w:sz w:val="24"/>
                <w:szCs w:val="24"/>
              </w:rPr>
              <w:t>OČEKIVANI ISHODI</w:t>
            </w:r>
          </w:p>
          <w:p w14:paraId="688BA031" w14:textId="77777777" w:rsidR="00B443E1" w:rsidRPr="003645D5" w:rsidRDefault="00B443E1" w:rsidP="00B443E1">
            <w:pPr>
              <w:spacing w:after="0" w:line="240" w:lineRule="auto"/>
              <w:rPr>
                <w:rFonts w:ascii="Arial" w:eastAsia="Calibri" w:hAnsi="Arial" w:cs="Arial"/>
                <w:b/>
                <w:sz w:val="24"/>
                <w:szCs w:val="24"/>
              </w:rPr>
            </w:pPr>
          </w:p>
        </w:tc>
        <w:tc>
          <w:tcPr>
            <w:tcW w:w="7371" w:type="dxa"/>
            <w:shd w:val="clear" w:color="auto" w:fill="auto"/>
          </w:tcPr>
          <w:p w14:paraId="4F8D5C5B" w14:textId="77777777" w:rsidR="00B443E1" w:rsidRPr="003645D5" w:rsidRDefault="00B443E1" w:rsidP="00B443E1">
            <w:pPr>
              <w:spacing w:after="0" w:line="240" w:lineRule="auto"/>
              <w:rPr>
                <w:rFonts w:ascii="Arial" w:eastAsia="Calibri" w:hAnsi="Arial" w:cs="Arial"/>
                <w:sz w:val="24"/>
                <w:szCs w:val="24"/>
              </w:rPr>
            </w:pPr>
          </w:p>
          <w:p w14:paraId="7D1CDFC1" w14:textId="77777777" w:rsidR="00B443E1" w:rsidRPr="003645D5" w:rsidRDefault="00B443E1" w:rsidP="00B443E1">
            <w:pPr>
              <w:spacing w:after="0" w:line="240" w:lineRule="auto"/>
              <w:rPr>
                <w:rFonts w:ascii="Arial" w:eastAsia="Calibri" w:hAnsi="Arial" w:cs="Arial"/>
                <w:sz w:val="24"/>
                <w:szCs w:val="24"/>
              </w:rPr>
            </w:pPr>
            <w:r w:rsidRPr="003645D5">
              <w:rPr>
                <w:rFonts w:ascii="Arial" w:eastAsia="Calibri" w:hAnsi="Arial" w:cs="Arial"/>
                <w:sz w:val="24"/>
                <w:szCs w:val="24"/>
              </w:rPr>
              <w:t>Samoorganizirano učenje</w:t>
            </w:r>
          </w:p>
        </w:tc>
      </w:tr>
      <w:tr w:rsidR="00B443E1" w:rsidRPr="003645D5" w14:paraId="0CB5D9A8" w14:textId="77777777" w:rsidTr="001074D8">
        <w:tc>
          <w:tcPr>
            <w:tcW w:w="3119" w:type="dxa"/>
            <w:shd w:val="clear" w:color="auto" w:fill="auto"/>
          </w:tcPr>
          <w:p w14:paraId="1D84C0CD" w14:textId="77777777" w:rsidR="00B443E1" w:rsidRPr="003645D5" w:rsidRDefault="00B443E1" w:rsidP="00B443E1">
            <w:pPr>
              <w:spacing w:after="0" w:line="240" w:lineRule="auto"/>
              <w:rPr>
                <w:rFonts w:ascii="Arial" w:eastAsia="Calibri" w:hAnsi="Arial" w:cs="Arial"/>
                <w:b/>
                <w:sz w:val="24"/>
                <w:szCs w:val="24"/>
              </w:rPr>
            </w:pPr>
          </w:p>
          <w:p w14:paraId="08E53F5C" w14:textId="77777777" w:rsidR="00B443E1" w:rsidRPr="003645D5" w:rsidRDefault="00B443E1" w:rsidP="00B443E1">
            <w:pPr>
              <w:spacing w:after="0" w:line="240" w:lineRule="auto"/>
              <w:rPr>
                <w:rFonts w:ascii="Arial" w:eastAsia="Calibri" w:hAnsi="Arial" w:cs="Arial"/>
                <w:b/>
                <w:sz w:val="24"/>
                <w:szCs w:val="24"/>
              </w:rPr>
            </w:pPr>
            <w:r w:rsidRPr="003645D5">
              <w:rPr>
                <w:rFonts w:ascii="Arial" w:eastAsia="Calibri" w:hAnsi="Arial" w:cs="Arial"/>
                <w:b/>
                <w:sz w:val="24"/>
                <w:szCs w:val="24"/>
              </w:rPr>
              <w:t>NAČIN REALIZACIJE</w:t>
            </w:r>
          </w:p>
          <w:p w14:paraId="5DBC5974" w14:textId="77777777" w:rsidR="00B443E1" w:rsidRPr="003645D5" w:rsidRDefault="00B443E1" w:rsidP="00B443E1">
            <w:pPr>
              <w:spacing w:after="0" w:line="240" w:lineRule="auto"/>
              <w:rPr>
                <w:rFonts w:ascii="Arial" w:eastAsia="Calibri" w:hAnsi="Arial" w:cs="Arial"/>
                <w:b/>
                <w:sz w:val="24"/>
                <w:szCs w:val="24"/>
              </w:rPr>
            </w:pPr>
          </w:p>
        </w:tc>
        <w:tc>
          <w:tcPr>
            <w:tcW w:w="7371" w:type="dxa"/>
            <w:shd w:val="clear" w:color="auto" w:fill="auto"/>
          </w:tcPr>
          <w:p w14:paraId="1DC0975A" w14:textId="77777777" w:rsidR="00B443E1" w:rsidRPr="003645D5" w:rsidRDefault="00B443E1" w:rsidP="00B443E1">
            <w:pPr>
              <w:spacing w:after="0" w:line="240" w:lineRule="auto"/>
              <w:rPr>
                <w:rFonts w:ascii="Arial" w:eastAsia="Calibri" w:hAnsi="Arial" w:cs="Arial"/>
                <w:sz w:val="24"/>
                <w:szCs w:val="24"/>
              </w:rPr>
            </w:pPr>
          </w:p>
          <w:p w14:paraId="007B13DE" w14:textId="77777777" w:rsidR="00B443E1" w:rsidRPr="003645D5" w:rsidRDefault="00B443E1" w:rsidP="00B443E1">
            <w:pPr>
              <w:spacing w:after="0" w:line="240" w:lineRule="auto"/>
              <w:rPr>
                <w:rFonts w:ascii="Arial" w:eastAsia="Calibri" w:hAnsi="Arial" w:cs="Arial"/>
                <w:sz w:val="24"/>
                <w:szCs w:val="24"/>
              </w:rPr>
            </w:pPr>
            <w:r w:rsidRPr="003645D5">
              <w:rPr>
                <w:rFonts w:ascii="Arial" w:eastAsia="Calibri" w:hAnsi="Arial" w:cs="Arial"/>
                <w:sz w:val="24"/>
                <w:szCs w:val="24"/>
              </w:rPr>
              <w:t xml:space="preserve">Igrom, radom u skupini, rad u paru , individualno </w:t>
            </w:r>
          </w:p>
        </w:tc>
      </w:tr>
      <w:tr w:rsidR="00B443E1" w:rsidRPr="003645D5" w14:paraId="39600223" w14:textId="77777777" w:rsidTr="001074D8">
        <w:tc>
          <w:tcPr>
            <w:tcW w:w="3119" w:type="dxa"/>
            <w:shd w:val="clear" w:color="auto" w:fill="auto"/>
          </w:tcPr>
          <w:p w14:paraId="376BC9BD" w14:textId="77777777" w:rsidR="00B443E1" w:rsidRPr="003645D5" w:rsidRDefault="00B443E1" w:rsidP="00B443E1">
            <w:pPr>
              <w:spacing w:after="0" w:line="240" w:lineRule="auto"/>
              <w:rPr>
                <w:rFonts w:ascii="Arial" w:eastAsia="Calibri" w:hAnsi="Arial" w:cs="Arial"/>
                <w:b/>
                <w:sz w:val="24"/>
                <w:szCs w:val="24"/>
              </w:rPr>
            </w:pPr>
          </w:p>
          <w:p w14:paraId="3D27367B" w14:textId="77777777" w:rsidR="00B443E1" w:rsidRPr="003645D5" w:rsidRDefault="00B443E1" w:rsidP="00B443E1">
            <w:pPr>
              <w:spacing w:after="0" w:line="240" w:lineRule="auto"/>
              <w:rPr>
                <w:rFonts w:ascii="Arial" w:eastAsia="Calibri" w:hAnsi="Arial" w:cs="Arial"/>
                <w:b/>
                <w:sz w:val="24"/>
                <w:szCs w:val="24"/>
              </w:rPr>
            </w:pPr>
            <w:r w:rsidRPr="003645D5">
              <w:rPr>
                <w:rFonts w:ascii="Arial" w:eastAsia="Calibri" w:hAnsi="Arial" w:cs="Arial"/>
                <w:b/>
                <w:sz w:val="24"/>
                <w:szCs w:val="24"/>
              </w:rPr>
              <w:t xml:space="preserve">PLANIRANI BROJ UČENIKA </w:t>
            </w:r>
          </w:p>
        </w:tc>
        <w:tc>
          <w:tcPr>
            <w:tcW w:w="7371" w:type="dxa"/>
            <w:shd w:val="clear" w:color="auto" w:fill="auto"/>
          </w:tcPr>
          <w:p w14:paraId="2461F489" w14:textId="77777777" w:rsidR="00B443E1" w:rsidRPr="003645D5" w:rsidRDefault="00B443E1" w:rsidP="00B443E1">
            <w:pPr>
              <w:spacing w:after="0" w:line="240" w:lineRule="auto"/>
              <w:rPr>
                <w:rFonts w:ascii="Arial" w:eastAsia="Calibri" w:hAnsi="Arial" w:cs="Arial"/>
                <w:sz w:val="24"/>
                <w:szCs w:val="24"/>
              </w:rPr>
            </w:pPr>
          </w:p>
          <w:p w14:paraId="5CEEFC2B" w14:textId="77777777" w:rsidR="00B443E1" w:rsidRPr="003645D5" w:rsidRDefault="00B443E1" w:rsidP="00B443E1">
            <w:pPr>
              <w:spacing w:after="0" w:line="240" w:lineRule="auto"/>
              <w:rPr>
                <w:rFonts w:ascii="Arial" w:eastAsia="Calibri" w:hAnsi="Arial" w:cs="Arial"/>
                <w:sz w:val="24"/>
                <w:szCs w:val="24"/>
              </w:rPr>
            </w:pPr>
            <w:r w:rsidRPr="003645D5">
              <w:rPr>
                <w:rFonts w:ascii="Arial" w:eastAsia="Calibri" w:hAnsi="Arial" w:cs="Arial"/>
                <w:sz w:val="24"/>
                <w:szCs w:val="24"/>
              </w:rPr>
              <w:t>10 – 15</w:t>
            </w:r>
          </w:p>
          <w:p w14:paraId="574CD3A3" w14:textId="77777777" w:rsidR="00B443E1" w:rsidRPr="003645D5" w:rsidRDefault="00B443E1" w:rsidP="00B443E1">
            <w:pPr>
              <w:spacing w:after="0" w:line="240" w:lineRule="auto"/>
              <w:rPr>
                <w:rFonts w:ascii="Arial" w:eastAsia="Calibri" w:hAnsi="Arial" w:cs="Arial"/>
                <w:sz w:val="24"/>
                <w:szCs w:val="24"/>
              </w:rPr>
            </w:pPr>
          </w:p>
        </w:tc>
      </w:tr>
      <w:tr w:rsidR="00B443E1" w:rsidRPr="003645D5" w14:paraId="669BD101" w14:textId="77777777" w:rsidTr="001074D8">
        <w:tc>
          <w:tcPr>
            <w:tcW w:w="3119" w:type="dxa"/>
            <w:shd w:val="clear" w:color="auto" w:fill="auto"/>
          </w:tcPr>
          <w:p w14:paraId="333EBE19" w14:textId="77777777" w:rsidR="00B443E1" w:rsidRPr="003645D5" w:rsidRDefault="00B443E1" w:rsidP="00B443E1">
            <w:pPr>
              <w:spacing w:after="0" w:line="240" w:lineRule="auto"/>
              <w:rPr>
                <w:rFonts w:ascii="Arial" w:eastAsia="Calibri" w:hAnsi="Arial" w:cs="Arial"/>
                <w:b/>
                <w:sz w:val="24"/>
                <w:szCs w:val="24"/>
              </w:rPr>
            </w:pPr>
          </w:p>
          <w:p w14:paraId="090FA691" w14:textId="77777777" w:rsidR="00B443E1" w:rsidRPr="003645D5" w:rsidRDefault="00B443E1" w:rsidP="00B443E1">
            <w:pPr>
              <w:spacing w:after="0" w:line="240" w:lineRule="auto"/>
              <w:rPr>
                <w:rFonts w:ascii="Arial" w:eastAsia="Calibri" w:hAnsi="Arial" w:cs="Arial"/>
                <w:b/>
                <w:sz w:val="24"/>
                <w:szCs w:val="24"/>
              </w:rPr>
            </w:pPr>
            <w:r w:rsidRPr="003645D5">
              <w:rPr>
                <w:rFonts w:ascii="Arial" w:eastAsia="Calibri" w:hAnsi="Arial" w:cs="Arial"/>
                <w:b/>
                <w:sz w:val="24"/>
                <w:szCs w:val="24"/>
              </w:rPr>
              <w:t>VREMENIK</w:t>
            </w:r>
          </w:p>
          <w:p w14:paraId="3875C837" w14:textId="77777777" w:rsidR="00B443E1" w:rsidRPr="003645D5" w:rsidRDefault="00B443E1" w:rsidP="00B443E1">
            <w:pPr>
              <w:spacing w:after="0" w:line="240" w:lineRule="auto"/>
              <w:rPr>
                <w:rFonts w:ascii="Arial" w:eastAsia="Calibri" w:hAnsi="Arial" w:cs="Arial"/>
                <w:b/>
                <w:sz w:val="24"/>
                <w:szCs w:val="24"/>
              </w:rPr>
            </w:pPr>
          </w:p>
        </w:tc>
        <w:tc>
          <w:tcPr>
            <w:tcW w:w="7371" w:type="dxa"/>
            <w:shd w:val="clear" w:color="auto" w:fill="auto"/>
          </w:tcPr>
          <w:p w14:paraId="198EC105" w14:textId="77777777" w:rsidR="00B443E1" w:rsidRPr="003645D5" w:rsidRDefault="00B443E1" w:rsidP="00B443E1">
            <w:pPr>
              <w:spacing w:after="0" w:line="240" w:lineRule="auto"/>
              <w:rPr>
                <w:rFonts w:ascii="Arial" w:eastAsia="Calibri" w:hAnsi="Arial" w:cs="Arial"/>
                <w:sz w:val="24"/>
                <w:szCs w:val="24"/>
              </w:rPr>
            </w:pPr>
          </w:p>
          <w:p w14:paraId="148FAAE5" w14:textId="77777777" w:rsidR="00B443E1" w:rsidRPr="003645D5" w:rsidRDefault="00B443E1" w:rsidP="00B443E1">
            <w:pPr>
              <w:spacing w:after="0" w:line="240" w:lineRule="auto"/>
              <w:rPr>
                <w:rFonts w:ascii="Arial" w:eastAsia="Calibri" w:hAnsi="Arial" w:cs="Arial"/>
                <w:sz w:val="24"/>
                <w:szCs w:val="24"/>
              </w:rPr>
            </w:pPr>
            <w:r w:rsidRPr="003645D5">
              <w:rPr>
                <w:rFonts w:ascii="Arial" w:eastAsia="Calibri" w:hAnsi="Arial" w:cs="Arial"/>
                <w:sz w:val="24"/>
                <w:szCs w:val="24"/>
              </w:rPr>
              <w:t>Jedan sat tjedno</w:t>
            </w:r>
          </w:p>
        </w:tc>
      </w:tr>
      <w:tr w:rsidR="00B443E1" w:rsidRPr="003645D5" w14:paraId="410C2459" w14:textId="77777777" w:rsidTr="001074D8">
        <w:tc>
          <w:tcPr>
            <w:tcW w:w="3119" w:type="dxa"/>
            <w:shd w:val="clear" w:color="auto" w:fill="auto"/>
          </w:tcPr>
          <w:p w14:paraId="02AE0DF3" w14:textId="77777777" w:rsidR="00B443E1" w:rsidRPr="003645D5" w:rsidRDefault="00B443E1" w:rsidP="00B443E1">
            <w:pPr>
              <w:spacing w:after="0" w:line="240" w:lineRule="auto"/>
              <w:rPr>
                <w:rFonts w:ascii="Arial" w:eastAsia="Calibri" w:hAnsi="Arial" w:cs="Arial"/>
                <w:b/>
                <w:sz w:val="24"/>
                <w:szCs w:val="24"/>
              </w:rPr>
            </w:pPr>
          </w:p>
          <w:p w14:paraId="6A59DD0B" w14:textId="77777777" w:rsidR="00B443E1" w:rsidRPr="003645D5" w:rsidRDefault="00B443E1" w:rsidP="00B443E1">
            <w:pPr>
              <w:spacing w:after="0" w:line="240" w:lineRule="auto"/>
              <w:rPr>
                <w:rFonts w:ascii="Arial" w:eastAsia="Calibri" w:hAnsi="Arial" w:cs="Arial"/>
                <w:b/>
                <w:sz w:val="24"/>
                <w:szCs w:val="24"/>
              </w:rPr>
            </w:pPr>
          </w:p>
          <w:p w14:paraId="1481F0ED" w14:textId="77777777" w:rsidR="00B443E1" w:rsidRPr="003645D5" w:rsidRDefault="00B443E1" w:rsidP="00B443E1">
            <w:pPr>
              <w:spacing w:after="0" w:line="240" w:lineRule="auto"/>
              <w:rPr>
                <w:rFonts w:ascii="Arial" w:eastAsia="Calibri" w:hAnsi="Arial" w:cs="Arial"/>
                <w:b/>
                <w:sz w:val="24"/>
                <w:szCs w:val="24"/>
              </w:rPr>
            </w:pPr>
            <w:r w:rsidRPr="003645D5">
              <w:rPr>
                <w:rFonts w:ascii="Arial" w:eastAsia="Calibri" w:hAnsi="Arial" w:cs="Arial"/>
                <w:b/>
                <w:sz w:val="24"/>
                <w:szCs w:val="24"/>
              </w:rPr>
              <w:t>NAČIN PRAĆENJA I PROVJERA ISHODA</w:t>
            </w:r>
          </w:p>
          <w:p w14:paraId="58047D3A" w14:textId="77777777" w:rsidR="00B443E1" w:rsidRPr="003645D5" w:rsidRDefault="00B443E1" w:rsidP="00B443E1">
            <w:pPr>
              <w:spacing w:after="0" w:line="240" w:lineRule="auto"/>
              <w:rPr>
                <w:rFonts w:ascii="Arial" w:eastAsia="Calibri" w:hAnsi="Arial" w:cs="Arial"/>
                <w:b/>
                <w:sz w:val="24"/>
                <w:szCs w:val="24"/>
              </w:rPr>
            </w:pPr>
          </w:p>
          <w:p w14:paraId="3F44FEB3" w14:textId="77777777" w:rsidR="00B443E1" w:rsidRPr="003645D5" w:rsidRDefault="00B443E1" w:rsidP="00B443E1">
            <w:pPr>
              <w:spacing w:after="0" w:line="240" w:lineRule="auto"/>
              <w:rPr>
                <w:rFonts w:ascii="Arial" w:eastAsia="Calibri" w:hAnsi="Arial" w:cs="Arial"/>
                <w:b/>
                <w:sz w:val="24"/>
                <w:szCs w:val="24"/>
              </w:rPr>
            </w:pPr>
          </w:p>
        </w:tc>
        <w:tc>
          <w:tcPr>
            <w:tcW w:w="7371" w:type="dxa"/>
            <w:shd w:val="clear" w:color="auto" w:fill="auto"/>
          </w:tcPr>
          <w:p w14:paraId="54EBF0B1" w14:textId="77777777" w:rsidR="00B443E1" w:rsidRPr="003645D5" w:rsidRDefault="00B443E1" w:rsidP="00B443E1">
            <w:pPr>
              <w:spacing w:after="0" w:line="240" w:lineRule="auto"/>
              <w:rPr>
                <w:rFonts w:ascii="Arial" w:eastAsia="Calibri" w:hAnsi="Arial" w:cs="Arial"/>
                <w:sz w:val="24"/>
                <w:szCs w:val="24"/>
              </w:rPr>
            </w:pPr>
          </w:p>
          <w:p w14:paraId="7A7DA411" w14:textId="77777777" w:rsidR="00B443E1" w:rsidRPr="003645D5" w:rsidRDefault="00B443E1" w:rsidP="00B443E1">
            <w:pPr>
              <w:spacing w:after="0" w:line="240" w:lineRule="auto"/>
              <w:rPr>
                <w:rFonts w:ascii="Arial" w:eastAsia="Calibri" w:hAnsi="Arial" w:cs="Arial"/>
                <w:sz w:val="24"/>
                <w:szCs w:val="24"/>
              </w:rPr>
            </w:pPr>
            <w:r w:rsidRPr="003645D5">
              <w:rPr>
                <w:rFonts w:ascii="Arial" w:eastAsia="Calibri" w:hAnsi="Arial" w:cs="Arial"/>
                <w:sz w:val="24"/>
                <w:szCs w:val="24"/>
              </w:rPr>
              <w:t>Usmena evaluacija, razredna natjecanja, sustavno opisno praćenje učenikovih postignuća.</w:t>
            </w:r>
          </w:p>
        </w:tc>
      </w:tr>
      <w:tr w:rsidR="00B443E1" w:rsidRPr="003645D5" w14:paraId="31AB914A" w14:textId="77777777" w:rsidTr="001074D8">
        <w:tc>
          <w:tcPr>
            <w:tcW w:w="3119" w:type="dxa"/>
            <w:shd w:val="clear" w:color="auto" w:fill="auto"/>
          </w:tcPr>
          <w:p w14:paraId="09DB540F" w14:textId="77777777" w:rsidR="00B443E1" w:rsidRPr="003645D5" w:rsidRDefault="00B443E1" w:rsidP="00B443E1">
            <w:pPr>
              <w:spacing w:after="0" w:line="240" w:lineRule="auto"/>
              <w:rPr>
                <w:rFonts w:ascii="Arial" w:eastAsia="Calibri" w:hAnsi="Arial" w:cs="Arial"/>
                <w:b/>
                <w:sz w:val="24"/>
                <w:szCs w:val="24"/>
              </w:rPr>
            </w:pPr>
          </w:p>
          <w:p w14:paraId="3E34823D" w14:textId="77777777" w:rsidR="00B443E1" w:rsidRPr="003645D5" w:rsidRDefault="00B443E1" w:rsidP="00B443E1">
            <w:pPr>
              <w:spacing w:after="0" w:line="240" w:lineRule="auto"/>
              <w:rPr>
                <w:rFonts w:ascii="Arial" w:eastAsia="Calibri" w:hAnsi="Arial" w:cs="Arial"/>
                <w:b/>
                <w:sz w:val="24"/>
                <w:szCs w:val="24"/>
              </w:rPr>
            </w:pPr>
          </w:p>
          <w:p w14:paraId="7F75403D" w14:textId="77777777" w:rsidR="00B443E1" w:rsidRPr="003645D5" w:rsidRDefault="00B443E1" w:rsidP="00B443E1">
            <w:pPr>
              <w:spacing w:after="0" w:line="240" w:lineRule="auto"/>
              <w:rPr>
                <w:rFonts w:ascii="Arial" w:eastAsia="Calibri" w:hAnsi="Arial" w:cs="Arial"/>
                <w:b/>
                <w:sz w:val="24"/>
                <w:szCs w:val="24"/>
              </w:rPr>
            </w:pPr>
            <w:r w:rsidRPr="003645D5">
              <w:rPr>
                <w:rFonts w:ascii="Arial" w:eastAsia="Calibri" w:hAnsi="Arial" w:cs="Arial"/>
                <w:b/>
                <w:sz w:val="24"/>
                <w:szCs w:val="24"/>
              </w:rPr>
              <w:t>TROŠKOVNIK</w:t>
            </w:r>
          </w:p>
          <w:p w14:paraId="502E5B72" w14:textId="77777777" w:rsidR="00B443E1" w:rsidRPr="003645D5" w:rsidRDefault="00B443E1" w:rsidP="00B443E1">
            <w:pPr>
              <w:spacing w:after="0" w:line="240" w:lineRule="auto"/>
              <w:rPr>
                <w:rFonts w:ascii="Arial" w:eastAsia="Calibri" w:hAnsi="Arial" w:cs="Arial"/>
                <w:b/>
                <w:sz w:val="24"/>
                <w:szCs w:val="24"/>
              </w:rPr>
            </w:pPr>
          </w:p>
        </w:tc>
        <w:tc>
          <w:tcPr>
            <w:tcW w:w="7371" w:type="dxa"/>
            <w:shd w:val="clear" w:color="auto" w:fill="auto"/>
          </w:tcPr>
          <w:p w14:paraId="1D7704D9" w14:textId="77777777" w:rsidR="00B443E1" w:rsidRPr="003645D5" w:rsidRDefault="00B443E1" w:rsidP="00B443E1">
            <w:pPr>
              <w:spacing w:after="0" w:line="240" w:lineRule="auto"/>
              <w:rPr>
                <w:rFonts w:ascii="Arial" w:eastAsia="Calibri" w:hAnsi="Arial" w:cs="Arial"/>
                <w:sz w:val="24"/>
                <w:szCs w:val="24"/>
              </w:rPr>
            </w:pPr>
          </w:p>
          <w:p w14:paraId="7A01C9E7" w14:textId="77777777" w:rsidR="00B443E1" w:rsidRPr="003645D5" w:rsidRDefault="00B443E1" w:rsidP="00B443E1">
            <w:pPr>
              <w:spacing w:after="0" w:line="240" w:lineRule="auto"/>
              <w:rPr>
                <w:rFonts w:ascii="Arial" w:eastAsia="Calibri" w:hAnsi="Arial" w:cs="Arial"/>
                <w:sz w:val="24"/>
                <w:szCs w:val="24"/>
              </w:rPr>
            </w:pPr>
            <w:r w:rsidRPr="003645D5">
              <w:rPr>
                <w:rFonts w:ascii="Arial" w:eastAsia="Calibri" w:hAnsi="Arial" w:cs="Arial"/>
                <w:sz w:val="24"/>
                <w:szCs w:val="24"/>
              </w:rPr>
              <w:t>Nema troškova</w:t>
            </w:r>
          </w:p>
        </w:tc>
      </w:tr>
    </w:tbl>
    <w:p w14:paraId="1DF18CCA" w14:textId="77777777" w:rsidR="00B443E1" w:rsidRPr="003645D5" w:rsidRDefault="00B443E1" w:rsidP="00B443E1">
      <w:pPr>
        <w:spacing w:after="200" w:line="276" w:lineRule="auto"/>
        <w:rPr>
          <w:rFonts w:ascii="Arial" w:eastAsia="Calibri" w:hAnsi="Arial" w:cs="Arial"/>
          <w:sz w:val="24"/>
          <w:szCs w:val="24"/>
        </w:rPr>
      </w:pPr>
    </w:p>
    <w:p w14:paraId="56B2F11B" w14:textId="77777777" w:rsidR="00B443E1" w:rsidRPr="003645D5" w:rsidRDefault="00B443E1" w:rsidP="00B443E1">
      <w:pPr>
        <w:spacing w:after="200" w:line="276" w:lineRule="auto"/>
        <w:rPr>
          <w:rFonts w:ascii="Arial" w:eastAsia="Calibri" w:hAnsi="Arial" w:cs="Arial"/>
          <w:sz w:val="24"/>
          <w:szCs w:val="24"/>
        </w:rPr>
      </w:pPr>
    </w:p>
    <w:p w14:paraId="29D87CD7" w14:textId="77777777" w:rsidR="00B443E1" w:rsidRPr="003645D5" w:rsidRDefault="00B443E1" w:rsidP="006C3693">
      <w:pPr>
        <w:jc w:val="both"/>
        <w:rPr>
          <w:rFonts w:ascii="Arial" w:hAnsi="Arial" w:cs="Arial"/>
        </w:rPr>
      </w:pPr>
    </w:p>
    <w:p w14:paraId="713A0A63" w14:textId="77777777" w:rsidR="00CB3632" w:rsidRDefault="00CB3632" w:rsidP="006C3693">
      <w:pPr>
        <w:jc w:val="both"/>
        <w:rPr>
          <w:rFonts w:ascii="Arial" w:hAnsi="Arial" w:cs="Arial"/>
        </w:rPr>
      </w:pPr>
    </w:p>
    <w:p w14:paraId="5AAD6057" w14:textId="77777777" w:rsidR="00F7715A" w:rsidRDefault="00F7715A" w:rsidP="006C3693">
      <w:pPr>
        <w:jc w:val="both"/>
        <w:rPr>
          <w:rFonts w:ascii="Arial" w:hAnsi="Arial" w:cs="Arial"/>
        </w:rPr>
      </w:pPr>
    </w:p>
    <w:p w14:paraId="4855C47E" w14:textId="77777777" w:rsidR="00F7715A" w:rsidRPr="003645D5" w:rsidRDefault="00F7715A" w:rsidP="006C3693">
      <w:pPr>
        <w:jc w:val="both"/>
        <w:rPr>
          <w:rFonts w:ascii="Arial" w:hAnsi="Arial" w:cs="Arial"/>
        </w:rPr>
      </w:pPr>
    </w:p>
    <w:p w14:paraId="1D5FFC47" w14:textId="77777777" w:rsidR="00CB3632" w:rsidRPr="003645D5" w:rsidRDefault="00CB3632" w:rsidP="006C3693">
      <w:pPr>
        <w:jc w:val="both"/>
        <w:rPr>
          <w:rFonts w:ascii="Arial" w:hAnsi="Arial" w:cs="Arial"/>
        </w:rPr>
      </w:pPr>
    </w:p>
    <w:p w14:paraId="065DF5DB" w14:textId="77777777" w:rsidR="00CB3632" w:rsidRPr="003645D5" w:rsidRDefault="00CB3632" w:rsidP="006C3693">
      <w:pPr>
        <w:jc w:val="both"/>
        <w:rPr>
          <w:rFonts w:ascii="Arial" w:hAnsi="Arial" w:cs="Arial"/>
        </w:rPr>
      </w:pPr>
    </w:p>
    <w:p w14:paraId="5DAD7FAA" w14:textId="77777777" w:rsidR="00CB3632" w:rsidRPr="003645D5" w:rsidRDefault="00CB3632" w:rsidP="006C3693">
      <w:pPr>
        <w:jc w:val="both"/>
        <w:rPr>
          <w:rFonts w:ascii="Arial" w:hAnsi="Arial" w:cs="Aria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CB3632" w:rsidRPr="003645D5" w14:paraId="3F75A1FF" w14:textId="77777777" w:rsidTr="00F7715A">
        <w:tc>
          <w:tcPr>
            <w:tcW w:w="3261" w:type="dxa"/>
            <w:shd w:val="clear" w:color="auto" w:fill="auto"/>
          </w:tcPr>
          <w:p w14:paraId="640783EF" w14:textId="77777777" w:rsidR="00CB3632" w:rsidRPr="003645D5" w:rsidRDefault="00CB3632" w:rsidP="001074D8">
            <w:pPr>
              <w:spacing w:after="0" w:line="240" w:lineRule="auto"/>
              <w:rPr>
                <w:rFonts w:ascii="Arial" w:hAnsi="Arial" w:cs="Arial"/>
                <w:b/>
                <w:sz w:val="24"/>
                <w:szCs w:val="24"/>
              </w:rPr>
            </w:pPr>
            <w:r w:rsidRPr="003645D5">
              <w:rPr>
                <w:rFonts w:ascii="Arial" w:hAnsi="Arial" w:cs="Arial"/>
                <w:b/>
                <w:sz w:val="24"/>
                <w:szCs w:val="24"/>
              </w:rPr>
              <w:t>NAZIV AKTIVNOSTI/PROGRAMA ILI PROJEKTA</w:t>
            </w:r>
          </w:p>
          <w:p w14:paraId="0F5D463D" w14:textId="77777777" w:rsidR="00CB3632" w:rsidRPr="003645D5" w:rsidRDefault="00CB3632" w:rsidP="001074D8">
            <w:pPr>
              <w:spacing w:after="0" w:line="240" w:lineRule="auto"/>
              <w:rPr>
                <w:rFonts w:ascii="Arial" w:hAnsi="Arial" w:cs="Arial"/>
                <w:b/>
                <w:sz w:val="24"/>
                <w:szCs w:val="24"/>
              </w:rPr>
            </w:pPr>
          </w:p>
        </w:tc>
        <w:tc>
          <w:tcPr>
            <w:tcW w:w="7229" w:type="dxa"/>
            <w:shd w:val="clear" w:color="auto" w:fill="auto"/>
          </w:tcPr>
          <w:p w14:paraId="085C408B" w14:textId="77777777" w:rsidR="00CB3632" w:rsidRPr="003645D5" w:rsidRDefault="00CB3632" w:rsidP="001074D8">
            <w:pPr>
              <w:spacing w:after="0" w:line="240" w:lineRule="auto"/>
              <w:rPr>
                <w:rFonts w:ascii="Arial" w:hAnsi="Arial" w:cs="Arial"/>
                <w:sz w:val="24"/>
                <w:szCs w:val="24"/>
              </w:rPr>
            </w:pPr>
          </w:p>
          <w:p w14:paraId="5624D8AE" w14:textId="77777777" w:rsidR="00CB3632" w:rsidRPr="003645D5" w:rsidRDefault="00CB3632" w:rsidP="001074D8">
            <w:pPr>
              <w:spacing w:after="0" w:line="240" w:lineRule="auto"/>
              <w:rPr>
                <w:rFonts w:ascii="Arial" w:hAnsi="Arial" w:cs="Arial"/>
                <w:sz w:val="24"/>
                <w:szCs w:val="24"/>
              </w:rPr>
            </w:pPr>
            <w:r w:rsidRPr="003645D5">
              <w:rPr>
                <w:rFonts w:ascii="Arial" w:hAnsi="Arial" w:cs="Arial"/>
                <w:sz w:val="24"/>
                <w:szCs w:val="24"/>
              </w:rPr>
              <w:t xml:space="preserve"> </w:t>
            </w:r>
          </w:p>
          <w:p w14:paraId="5E99704A" w14:textId="77777777" w:rsidR="00CB3632" w:rsidRPr="003645D5" w:rsidRDefault="00CB3632" w:rsidP="001074D8">
            <w:pPr>
              <w:spacing w:after="0" w:line="240" w:lineRule="auto"/>
              <w:rPr>
                <w:rFonts w:ascii="Arial" w:hAnsi="Arial" w:cs="Arial"/>
                <w:color w:val="0000FF"/>
                <w:sz w:val="24"/>
                <w:szCs w:val="24"/>
              </w:rPr>
            </w:pPr>
            <w:r w:rsidRPr="003645D5">
              <w:rPr>
                <w:rFonts w:ascii="Arial" w:hAnsi="Arial" w:cs="Arial"/>
                <w:b/>
                <w:sz w:val="24"/>
                <w:szCs w:val="24"/>
              </w:rPr>
              <w:t>DODATNA NASTAVA IZ</w:t>
            </w:r>
            <w:r w:rsidRPr="003645D5">
              <w:rPr>
                <w:rFonts w:ascii="Arial" w:hAnsi="Arial" w:cs="Arial"/>
                <w:sz w:val="24"/>
                <w:szCs w:val="24"/>
              </w:rPr>
              <w:t xml:space="preserve">  MATEMATIKE</w:t>
            </w:r>
          </w:p>
        </w:tc>
      </w:tr>
      <w:tr w:rsidR="00CB3632" w:rsidRPr="003645D5" w14:paraId="0963CD04" w14:textId="77777777" w:rsidTr="00F7715A">
        <w:tc>
          <w:tcPr>
            <w:tcW w:w="3261" w:type="dxa"/>
            <w:shd w:val="clear" w:color="auto" w:fill="auto"/>
          </w:tcPr>
          <w:p w14:paraId="1ED488AF" w14:textId="77777777" w:rsidR="00CB3632" w:rsidRPr="003645D5" w:rsidRDefault="00CB3632" w:rsidP="001074D8">
            <w:pPr>
              <w:spacing w:after="0" w:line="240" w:lineRule="auto"/>
              <w:rPr>
                <w:rFonts w:ascii="Arial" w:hAnsi="Arial" w:cs="Arial"/>
                <w:b/>
                <w:sz w:val="24"/>
                <w:szCs w:val="24"/>
              </w:rPr>
            </w:pPr>
          </w:p>
          <w:p w14:paraId="5A8C5B45" w14:textId="77777777" w:rsidR="00CB3632" w:rsidRPr="003645D5" w:rsidRDefault="00CB3632" w:rsidP="001074D8">
            <w:pPr>
              <w:spacing w:after="0" w:line="240" w:lineRule="auto"/>
              <w:rPr>
                <w:rFonts w:ascii="Arial" w:hAnsi="Arial" w:cs="Arial"/>
                <w:b/>
                <w:sz w:val="24"/>
                <w:szCs w:val="24"/>
              </w:rPr>
            </w:pPr>
            <w:r w:rsidRPr="003645D5">
              <w:rPr>
                <w:rFonts w:ascii="Arial" w:hAnsi="Arial" w:cs="Arial"/>
                <w:b/>
                <w:sz w:val="24"/>
                <w:szCs w:val="24"/>
              </w:rPr>
              <w:t>RAZRED</w:t>
            </w:r>
          </w:p>
          <w:p w14:paraId="55963AA9" w14:textId="77777777" w:rsidR="00CB3632" w:rsidRPr="003645D5" w:rsidRDefault="00CB3632" w:rsidP="001074D8">
            <w:pPr>
              <w:spacing w:after="0" w:line="240" w:lineRule="auto"/>
              <w:rPr>
                <w:rFonts w:ascii="Arial" w:hAnsi="Arial" w:cs="Arial"/>
                <w:b/>
                <w:sz w:val="24"/>
                <w:szCs w:val="24"/>
              </w:rPr>
            </w:pPr>
          </w:p>
        </w:tc>
        <w:tc>
          <w:tcPr>
            <w:tcW w:w="7229" w:type="dxa"/>
            <w:shd w:val="clear" w:color="auto" w:fill="auto"/>
          </w:tcPr>
          <w:p w14:paraId="7F554201" w14:textId="77777777" w:rsidR="00CB3632" w:rsidRPr="003645D5" w:rsidRDefault="00CB3632" w:rsidP="001074D8">
            <w:pPr>
              <w:spacing w:after="0" w:line="240" w:lineRule="auto"/>
              <w:rPr>
                <w:rFonts w:ascii="Arial" w:hAnsi="Arial" w:cs="Arial"/>
                <w:sz w:val="24"/>
                <w:szCs w:val="24"/>
              </w:rPr>
            </w:pPr>
          </w:p>
          <w:p w14:paraId="04D20DB0" w14:textId="77777777" w:rsidR="00CB3632" w:rsidRPr="003645D5" w:rsidRDefault="00CB3632" w:rsidP="001074D8">
            <w:pPr>
              <w:spacing w:after="0" w:line="240" w:lineRule="auto"/>
              <w:rPr>
                <w:rFonts w:ascii="Arial" w:hAnsi="Arial" w:cs="Arial"/>
                <w:sz w:val="24"/>
                <w:szCs w:val="24"/>
              </w:rPr>
            </w:pPr>
            <w:r w:rsidRPr="003645D5">
              <w:rPr>
                <w:rFonts w:ascii="Arial" w:hAnsi="Arial" w:cs="Arial"/>
                <w:sz w:val="24"/>
                <w:szCs w:val="24"/>
              </w:rPr>
              <w:t>1.</w:t>
            </w:r>
          </w:p>
        </w:tc>
      </w:tr>
      <w:tr w:rsidR="00CB3632" w:rsidRPr="003645D5" w14:paraId="72B20F8F" w14:textId="77777777" w:rsidTr="00F7715A">
        <w:tc>
          <w:tcPr>
            <w:tcW w:w="3261" w:type="dxa"/>
            <w:shd w:val="clear" w:color="auto" w:fill="auto"/>
          </w:tcPr>
          <w:p w14:paraId="54BCCF25" w14:textId="77777777" w:rsidR="00CB3632" w:rsidRPr="003645D5" w:rsidRDefault="00CB3632" w:rsidP="001074D8">
            <w:pPr>
              <w:spacing w:after="0" w:line="240" w:lineRule="auto"/>
              <w:rPr>
                <w:rFonts w:ascii="Arial" w:hAnsi="Arial" w:cs="Arial"/>
                <w:b/>
                <w:sz w:val="24"/>
                <w:szCs w:val="24"/>
              </w:rPr>
            </w:pPr>
          </w:p>
          <w:p w14:paraId="6A639D39" w14:textId="77777777" w:rsidR="00CB3632" w:rsidRPr="003645D5" w:rsidRDefault="00CB3632" w:rsidP="001074D8">
            <w:pPr>
              <w:spacing w:after="0" w:line="240" w:lineRule="auto"/>
              <w:rPr>
                <w:rFonts w:ascii="Arial" w:hAnsi="Arial" w:cs="Arial"/>
                <w:b/>
                <w:sz w:val="24"/>
                <w:szCs w:val="24"/>
              </w:rPr>
            </w:pPr>
            <w:r w:rsidRPr="003645D5">
              <w:rPr>
                <w:rFonts w:ascii="Arial" w:hAnsi="Arial" w:cs="Arial"/>
                <w:b/>
                <w:sz w:val="24"/>
                <w:szCs w:val="24"/>
              </w:rPr>
              <w:t>NOSITELJ AKTIVNOSTI/PROGRAMA ILI PROJEKTA</w:t>
            </w:r>
          </w:p>
          <w:p w14:paraId="0A938B4C" w14:textId="77777777" w:rsidR="00CB3632" w:rsidRPr="003645D5" w:rsidRDefault="00CB3632" w:rsidP="001074D8">
            <w:pPr>
              <w:spacing w:after="0" w:line="240" w:lineRule="auto"/>
              <w:rPr>
                <w:rFonts w:ascii="Arial" w:hAnsi="Arial" w:cs="Arial"/>
                <w:b/>
                <w:sz w:val="24"/>
                <w:szCs w:val="24"/>
              </w:rPr>
            </w:pPr>
          </w:p>
        </w:tc>
        <w:tc>
          <w:tcPr>
            <w:tcW w:w="7229" w:type="dxa"/>
            <w:shd w:val="clear" w:color="auto" w:fill="auto"/>
          </w:tcPr>
          <w:p w14:paraId="59539230" w14:textId="77777777" w:rsidR="00CB3632" w:rsidRPr="003645D5" w:rsidRDefault="00CB3632" w:rsidP="001074D8">
            <w:pPr>
              <w:spacing w:after="0" w:line="240" w:lineRule="auto"/>
              <w:rPr>
                <w:rFonts w:ascii="Arial" w:hAnsi="Arial" w:cs="Arial"/>
                <w:sz w:val="24"/>
                <w:szCs w:val="24"/>
              </w:rPr>
            </w:pPr>
          </w:p>
          <w:p w14:paraId="761C2263" w14:textId="77777777" w:rsidR="00CB3632" w:rsidRPr="003645D5" w:rsidRDefault="00CB3632" w:rsidP="001074D8">
            <w:pPr>
              <w:spacing w:after="0" w:line="240" w:lineRule="auto"/>
              <w:rPr>
                <w:rFonts w:ascii="Arial" w:hAnsi="Arial" w:cs="Arial"/>
                <w:sz w:val="24"/>
                <w:szCs w:val="24"/>
              </w:rPr>
            </w:pPr>
          </w:p>
          <w:p w14:paraId="30601FD6" w14:textId="77777777" w:rsidR="00CB3632" w:rsidRPr="003645D5" w:rsidRDefault="00CB3632" w:rsidP="001074D8">
            <w:pPr>
              <w:spacing w:after="0" w:line="240" w:lineRule="auto"/>
              <w:rPr>
                <w:rFonts w:ascii="Arial" w:hAnsi="Arial" w:cs="Arial"/>
                <w:sz w:val="24"/>
                <w:szCs w:val="24"/>
              </w:rPr>
            </w:pPr>
            <w:r w:rsidRPr="003645D5">
              <w:rPr>
                <w:rFonts w:ascii="Arial" w:hAnsi="Arial" w:cs="Arial"/>
                <w:sz w:val="24"/>
                <w:szCs w:val="24"/>
              </w:rPr>
              <w:t>IVANA MIROSAVLJEVIĆ</w:t>
            </w:r>
          </w:p>
        </w:tc>
      </w:tr>
      <w:tr w:rsidR="00CB3632" w:rsidRPr="003645D5" w14:paraId="4F6C4DAE" w14:textId="77777777" w:rsidTr="00F7715A">
        <w:tc>
          <w:tcPr>
            <w:tcW w:w="3261" w:type="dxa"/>
            <w:shd w:val="clear" w:color="auto" w:fill="auto"/>
          </w:tcPr>
          <w:p w14:paraId="340BD158" w14:textId="77777777" w:rsidR="00CB3632" w:rsidRPr="003645D5" w:rsidRDefault="00CB3632" w:rsidP="001074D8">
            <w:pPr>
              <w:spacing w:after="0" w:line="240" w:lineRule="auto"/>
              <w:rPr>
                <w:rFonts w:ascii="Arial" w:hAnsi="Arial" w:cs="Arial"/>
                <w:b/>
                <w:sz w:val="24"/>
                <w:szCs w:val="24"/>
              </w:rPr>
            </w:pPr>
          </w:p>
          <w:p w14:paraId="446AE221" w14:textId="77777777" w:rsidR="00CB3632" w:rsidRPr="003645D5" w:rsidRDefault="00CB3632" w:rsidP="001074D8">
            <w:pPr>
              <w:spacing w:after="0" w:line="240" w:lineRule="auto"/>
              <w:rPr>
                <w:rFonts w:ascii="Arial" w:hAnsi="Arial" w:cs="Arial"/>
                <w:b/>
                <w:sz w:val="24"/>
                <w:szCs w:val="24"/>
              </w:rPr>
            </w:pPr>
            <w:r w:rsidRPr="003645D5">
              <w:rPr>
                <w:rFonts w:ascii="Arial" w:hAnsi="Arial" w:cs="Arial"/>
                <w:b/>
                <w:sz w:val="24"/>
                <w:szCs w:val="24"/>
              </w:rPr>
              <w:t xml:space="preserve">CILJEVI </w:t>
            </w:r>
          </w:p>
          <w:p w14:paraId="5371D890" w14:textId="77777777" w:rsidR="00CB3632" w:rsidRPr="003645D5" w:rsidRDefault="00CB3632" w:rsidP="001074D8">
            <w:pPr>
              <w:spacing w:after="0" w:line="240" w:lineRule="auto"/>
              <w:rPr>
                <w:rFonts w:ascii="Arial" w:hAnsi="Arial" w:cs="Arial"/>
                <w:b/>
                <w:sz w:val="24"/>
                <w:szCs w:val="24"/>
              </w:rPr>
            </w:pPr>
          </w:p>
        </w:tc>
        <w:tc>
          <w:tcPr>
            <w:tcW w:w="7229" w:type="dxa"/>
            <w:shd w:val="clear" w:color="auto" w:fill="auto"/>
          </w:tcPr>
          <w:p w14:paraId="518DFE94" w14:textId="77777777" w:rsidR="00CB3632" w:rsidRPr="003645D5" w:rsidRDefault="00CB3632" w:rsidP="001074D8">
            <w:pPr>
              <w:tabs>
                <w:tab w:val="left" w:pos="2302"/>
              </w:tabs>
              <w:spacing w:after="0" w:line="240" w:lineRule="auto"/>
              <w:rPr>
                <w:rFonts w:ascii="Arial" w:hAnsi="Arial" w:cs="Arial"/>
                <w:sz w:val="24"/>
                <w:szCs w:val="24"/>
              </w:rPr>
            </w:pPr>
            <w:r w:rsidRPr="003645D5">
              <w:rPr>
                <w:rFonts w:ascii="Arial" w:hAnsi="Arial" w:cs="Arial"/>
                <w:sz w:val="24"/>
                <w:szCs w:val="24"/>
              </w:rPr>
              <w:t>Razvijanje logičkog mišljenja, pamćenja i zaključivanja. Poticanje upornosti, urednosti, točnosti i preciznosti .Pripremanje učenika za primjenu naučenog u svakodnevnom životu</w:t>
            </w:r>
          </w:p>
        </w:tc>
      </w:tr>
      <w:tr w:rsidR="00CB3632" w:rsidRPr="003645D5" w14:paraId="4082C4D6" w14:textId="77777777" w:rsidTr="00F7715A">
        <w:tc>
          <w:tcPr>
            <w:tcW w:w="3261" w:type="dxa"/>
            <w:shd w:val="clear" w:color="auto" w:fill="auto"/>
          </w:tcPr>
          <w:p w14:paraId="08ECE4DB" w14:textId="77777777" w:rsidR="00CB3632" w:rsidRPr="003645D5" w:rsidRDefault="00CB3632" w:rsidP="001074D8">
            <w:pPr>
              <w:spacing w:after="0" w:line="240" w:lineRule="auto"/>
              <w:rPr>
                <w:rFonts w:ascii="Arial" w:hAnsi="Arial" w:cs="Arial"/>
                <w:b/>
                <w:sz w:val="24"/>
                <w:szCs w:val="24"/>
              </w:rPr>
            </w:pPr>
          </w:p>
          <w:p w14:paraId="03145478" w14:textId="77777777" w:rsidR="00CB3632" w:rsidRPr="003645D5" w:rsidRDefault="00CB3632" w:rsidP="001074D8">
            <w:pPr>
              <w:spacing w:after="0" w:line="240" w:lineRule="auto"/>
              <w:rPr>
                <w:rFonts w:ascii="Arial" w:hAnsi="Arial" w:cs="Arial"/>
                <w:b/>
                <w:sz w:val="24"/>
                <w:szCs w:val="24"/>
              </w:rPr>
            </w:pPr>
            <w:r w:rsidRPr="003645D5">
              <w:rPr>
                <w:rFonts w:ascii="Arial" w:hAnsi="Arial" w:cs="Arial"/>
                <w:b/>
                <w:sz w:val="24"/>
                <w:szCs w:val="24"/>
              </w:rPr>
              <w:t>OČEKIVANI ISHODI</w:t>
            </w:r>
          </w:p>
          <w:p w14:paraId="3DF927D5" w14:textId="77777777" w:rsidR="00CB3632" w:rsidRPr="003645D5" w:rsidRDefault="00CB3632" w:rsidP="001074D8">
            <w:pPr>
              <w:spacing w:after="0" w:line="240" w:lineRule="auto"/>
              <w:rPr>
                <w:rFonts w:ascii="Arial" w:hAnsi="Arial" w:cs="Arial"/>
                <w:b/>
                <w:sz w:val="24"/>
                <w:szCs w:val="24"/>
              </w:rPr>
            </w:pPr>
          </w:p>
        </w:tc>
        <w:tc>
          <w:tcPr>
            <w:tcW w:w="7229" w:type="dxa"/>
            <w:shd w:val="clear" w:color="auto" w:fill="auto"/>
          </w:tcPr>
          <w:p w14:paraId="1A79DE9D" w14:textId="77777777" w:rsidR="00CB3632" w:rsidRPr="003645D5" w:rsidRDefault="00CB3632" w:rsidP="001074D8">
            <w:pPr>
              <w:spacing w:after="0" w:line="240" w:lineRule="auto"/>
              <w:rPr>
                <w:rFonts w:ascii="Arial" w:hAnsi="Arial" w:cs="Arial"/>
                <w:sz w:val="24"/>
                <w:szCs w:val="24"/>
              </w:rPr>
            </w:pPr>
          </w:p>
          <w:p w14:paraId="505DFB69" w14:textId="77777777" w:rsidR="00CB3632" w:rsidRPr="003645D5" w:rsidRDefault="00CB3632" w:rsidP="001074D8">
            <w:pPr>
              <w:spacing w:after="0" w:line="240" w:lineRule="auto"/>
              <w:rPr>
                <w:rFonts w:ascii="Arial" w:hAnsi="Arial" w:cs="Arial"/>
                <w:sz w:val="24"/>
                <w:szCs w:val="24"/>
              </w:rPr>
            </w:pPr>
            <w:r w:rsidRPr="003645D5">
              <w:rPr>
                <w:rFonts w:ascii="Arial" w:hAnsi="Arial" w:cs="Arial"/>
                <w:sz w:val="24"/>
                <w:szCs w:val="24"/>
              </w:rPr>
              <w:t>Samoorganizirano učenje</w:t>
            </w:r>
          </w:p>
        </w:tc>
      </w:tr>
      <w:tr w:rsidR="00CB3632" w:rsidRPr="003645D5" w14:paraId="6CB3D4BF" w14:textId="77777777" w:rsidTr="00F7715A">
        <w:tc>
          <w:tcPr>
            <w:tcW w:w="3261" w:type="dxa"/>
            <w:shd w:val="clear" w:color="auto" w:fill="auto"/>
          </w:tcPr>
          <w:p w14:paraId="73C60979" w14:textId="77777777" w:rsidR="00CB3632" w:rsidRPr="003645D5" w:rsidRDefault="00CB3632" w:rsidP="001074D8">
            <w:pPr>
              <w:spacing w:after="0" w:line="240" w:lineRule="auto"/>
              <w:rPr>
                <w:rFonts w:ascii="Arial" w:hAnsi="Arial" w:cs="Arial"/>
                <w:b/>
                <w:sz w:val="24"/>
                <w:szCs w:val="24"/>
              </w:rPr>
            </w:pPr>
          </w:p>
          <w:p w14:paraId="0F666EF5" w14:textId="77777777" w:rsidR="00CB3632" w:rsidRPr="003645D5" w:rsidRDefault="00CB3632" w:rsidP="001074D8">
            <w:pPr>
              <w:spacing w:after="0" w:line="240" w:lineRule="auto"/>
              <w:rPr>
                <w:rFonts w:ascii="Arial" w:hAnsi="Arial" w:cs="Arial"/>
                <w:b/>
                <w:sz w:val="24"/>
                <w:szCs w:val="24"/>
              </w:rPr>
            </w:pPr>
            <w:r w:rsidRPr="003645D5">
              <w:rPr>
                <w:rFonts w:ascii="Arial" w:hAnsi="Arial" w:cs="Arial"/>
                <w:b/>
                <w:sz w:val="24"/>
                <w:szCs w:val="24"/>
              </w:rPr>
              <w:t>NAČIN REALIZACIJE</w:t>
            </w:r>
          </w:p>
          <w:p w14:paraId="67BB5430" w14:textId="77777777" w:rsidR="00CB3632" w:rsidRPr="003645D5" w:rsidRDefault="00CB3632" w:rsidP="001074D8">
            <w:pPr>
              <w:spacing w:after="0" w:line="240" w:lineRule="auto"/>
              <w:rPr>
                <w:rFonts w:ascii="Arial" w:hAnsi="Arial" w:cs="Arial"/>
                <w:b/>
                <w:sz w:val="24"/>
                <w:szCs w:val="24"/>
              </w:rPr>
            </w:pPr>
          </w:p>
        </w:tc>
        <w:tc>
          <w:tcPr>
            <w:tcW w:w="7229" w:type="dxa"/>
            <w:shd w:val="clear" w:color="auto" w:fill="auto"/>
          </w:tcPr>
          <w:p w14:paraId="1899B591" w14:textId="77777777" w:rsidR="00CB3632" w:rsidRPr="003645D5" w:rsidRDefault="00CB3632" w:rsidP="001074D8">
            <w:pPr>
              <w:spacing w:after="0" w:line="240" w:lineRule="auto"/>
              <w:rPr>
                <w:rFonts w:ascii="Arial" w:hAnsi="Arial" w:cs="Arial"/>
                <w:sz w:val="24"/>
                <w:szCs w:val="24"/>
              </w:rPr>
            </w:pPr>
          </w:p>
          <w:p w14:paraId="5BD74661" w14:textId="77777777" w:rsidR="00CB3632" w:rsidRPr="003645D5" w:rsidRDefault="00CB3632" w:rsidP="001074D8">
            <w:pPr>
              <w:spacing w:after="0" w:line="240" w:lineRule="auto"/>
              <w:rPr>
                <w:rFonts w:ascii="Arial" w:hAnsi="Arial" w:cs="Arial"/>
                <w:sz w:val="24"/>
                <w:szCs w:val="24"/>
              </w:rPr>
            </w:pPr>
            <w:r w:rsidRPr="003645D5">
              <w:rPr>
                <w:rFonts w:ascii="Arial" w:hAnsi="Arial" w:cs="Arial"/>
                <w:sz w:val="24"/>
                <w:szCs w:val="24"/>
              </w:rPr>
              <w:t xml:space="preserve">Igrom, radom u skupini, rad u paru , individualno </w:t>
            </w:r>
          </w:p>
        </w:tc>
      </w:tr>
      <w:tr w:rsidR="00CB3632" w:rsidRPr="003645D5" w14:paraId="1BDC12E2" w14:textId="77777777" w:rsidTr="00F7715A">
        <w:tc>
          <w:tcPr>
            <w:tcW w:w="3261" w:type="dxa"/>
            <w:shd w:val="clear" w:color="auto" w:fill="auto"/>
          </w:tcPr>
          <w:p w14:paraId="49F5979A" w14:textId="77777777" w:rsidR="00CB3632" w:rsidRPr="003645D5" w:rsidRDefault="00CB3632" w:rsidP="001074D8">
            <w:pPr>
              <w:spacing w:after="0" w:line="240" w:lineRule="auto"/>
              <w:rPr>
                <w:rFonts w:ascii="Arial" w:hAnsi="Arial" w:cs="Arial"/>
                <w:b/>
                <w:sz w:val="24"/>
                <w:szCs w:val="24"/>
              </w:rPr>
            </w:pPr>
          </w:p>
          <w:p w14:paraId="6DC5BE4B" w14:textId="77777777" w:rsidR="00CB3632" w:rsidRPr="003645D5" w:rsidRDefault="00CB3632" w:rsidP="001074D8">
            <w:pPr>
              <w:spacing w:after="0" w:line="240" w:lineRule="auto"/>
              <w:rPr>
                <w:rFonts w:ascii="Arial" w:hAnsi="Arial" w:cs="Arial"/>
                <w:b/>
                <w:sz w:val="24"/>
                <w:szCs w:val="24"/>
              </w:rPr>
            </w:pPr>
            <w:r w:rsidRPr="003645D5">
              <w:rPr>
                <w:rFonts w:ascii="Arial" w:hAnsi="Arial" w:cs="Arial"/>
                <w:b/>
                <w:sz w:val="24"/>
                <w:szCs w:val="24"/>
              </w:rPr>
              <w:t xml:space="preserve">PLANIRANI BROJ UČENIKA </w:t>
            </w:r>
          </w:p>
        </w:tc>
        <w:tc>
          <w:tcPr>
            <w:tcW w:w="7229" w:type="dxa"/>
            <w:shd w:val="clear" w:color="auto" w:fill="auto"/>
          </w:tcPr>
          <w:p w14:paraId="56222ACC" w14:textId="77777777" w:rsidR="00CB3632" w:rsidRPr="003645D5" w:rsidRDefault="00CB3632" w:rsidP="001074D8">
            <w:pPr>
              <w:spacing w:after="0" w:line="240" w:lineRule="auto"/>
              <w:rPr>
                <w:rFonts w:ascii="Arial" w:hAnsi="Arial" w:cs="Arial"/>
                <w:sz w:val="24"/>
                <w:szCs w:val="24"/>
              </w:rPr>
            </w:pPr>
          </w:p>
          <w:p w14:paraId="77D0AF25" w14:textId="77777777" w:rsidR="00CB3632" w:rsidRPr="00F61881" w:rsidRDefault="00CB3632" w:rsidP="001074D8">
            <w:pPr>
              <w:spacing w:after="0" w:line="240" w:lineRule="auto"/>
              <w:rPr>
                <w:rFonts w:ascii="Arial" w:hAnsi="Arial" w:cs="Arial"/>
                <w:sz w:val="24"/>
                <w:szCs w:val="24"/>
              </w:rPr>
            </w:pPr>
            <w:r w:rsidRPr="00F61881">
              <w:rPr>
                <w:rFonts w:ascii="Arial" w:hAnsi="Arial" w:cs="Arial"/>
                <w:sz w:val="24"/>
                <w:szCs w:val="24"/>
              </w:rPr>
              <w:t>6-8</w:t>
            </w:r>
          </w:p>
        </w:tc>
      </w:tr>
      <w:tr w:rsidR="00CB3632" w:rsidRPr="003645D5" w14:paraId="3A03C3EC" w14:textId="77777777" w:rsidTr="00F7715A">
        <w:tc>
          <w:tcPr>
            <w:tcW w:w="3261" w:type="dxa"/>
            <w:shd w:val="clear" w:color="auto" w:fill="auto"/>
          </w:tcPr>
          <w:p w14:paraId="64CD2611" w14:textId="77777777" w:rsidR="00CB3632" w:rsidRPr="003645D5" w:rsidRDefault="00CB3632" w:rsidP="001074D8">
            <w:pPr>
              <w:spacing w:after="0" w:line="240" w:lineRule="auto"/>
              <w:rPr>
                <w:rFonts w:ascii="Arial" w:hAnsi="Arial" w:cs="Arial"/>
                <w:b/>
                <w:sz w:val="24"/>
                <w:szCs w:val="24"/>
              </w:rPr>
            </w:pPr>
          </w:p>
          <w:p w14:paraId="2D3A3C55" w14:textId="77777777" w:rsidR="00CB3632" w:rsidRPr="003645D5" w:rsidRDefault="00CB3632" w:rsidP="001074D8">
            <w:pPr>
              <w:spacing w:after="0" w:line="240" w:lineRule="auto"/>
              <w:rPr>
                <w:rFonts w:ascii="Arial" w:hAnsi="Arial" w:cs="Arial"/>
                <w:b/>
                <w:sz w:val="24"/>
                <w:szCs w:val="24"/>
              </w:rPr>
            </w:pPr>
            <w:r w:rsidRPr="003645D5">
              <w:rPr>
                <w:rFonts w:ascii="Arial" w:hAnsi="Arial" w:cs="Arial"/>
                <w:b/>
                <w:sz w:val="24"/>
                <w:szCs w:val="24"/>
              </w:rPr>
              <w:t>VREMENIK</w:t>
            </w:r>
          </w:p>
          <w:p w14:paraId="2E2960C5" w14:textId="77777777" w:rsidR="00CB3632" w:rsidRPr="003645D5" w:rsidRDefault="00CB3632" w:rsidP="001074D8">
            <w:pPr>
              <w:spacing w:after="0" w:line="240" w:lineRule="auto"/>
              <w:rPr>
                <w:rFonts w:ascii="Arial" w:hAnsi="Arial" w:cs="Arial"/>
                <w:b/>
                <w:sz w:val="24"/>
                <w:szCs w:val="24"/>
              </w:rPr>
            </w:pPr>
          </w:p>
        </w:tc>
        <w:tc>
          <w:tcPr>
            <w:tcW w:w="7229" w:type="dxa"/>
            <w:shd w:val="clear" w:color="auto" w:fill="auto"/>
          </w:tcPr>
          <w:p w14:paraId="047241E2" w14:textId="77777777" w:rsidR="00CB3632" w:rsidRPr="003645D5" w:rsidRDefault="00CB3632" w:rsidP="001074D8">
            <w:pPr>
              <w:spacing w:after="0" w:line="240" w:lineRule="auto"/>
              <w:rPr>
                <w:rFonts w:ascii="Arial" w:hAnsi="Arial" w:cs="Arial"/>
                <w:sz w:val="24"/>
                <w:szCs w:val="24"/>
              </w:rPr>
            </w:pPr>
          </w:p>
          <w:p w14:paraId="2E562630" w14:textId="77777777" w:rsidR="00CB3632" w:rsidRPr="003645D5" w:rsidRDefault="00CB3632" w:rsidP="001074D8">
            <w:pPr>
              <w:spacing w:after="0" w:line="240" w:lineRule="auto"/>
              <w:rPr>
                <w:rFonts w:ascii="Arial" w:hAnsi="Arial" w:cs="Arial"/>
                <w:sz w:val="24"/>
                <w:szCs w:val="24"/>
              </w:rPr>
            </w:pPr>
            <w:r w:rsidRPr="003645D5">
              <w:rPr>
                <w:rFonts w:ascii="Arial" w:hAnsi="Arial" w:cs="Arial"/>
                <w:sz w:val="24"/>
                <w:szCs w:val="24"/>
              </w:rPr>
              <w:t xml:space="preserve">Jedan sat tjedno </w:t>
            </w:r>
          </w:p>
        </w:tc>
      </w:tr>
      <w:tr w:rsidR="00CB3632" w:rsidRPr="003645D5" w14:paraId="33AE6C12" w14:textId="77777777" w:rsidTr="00F7715A">
        <w:tc>
          <w:tcPr>
            <w:tcW w:w="3261" w:type="dxa"/>
            <w:shd w:val="clear" w:color="auto" w:fill="auto"/>
          </w:tcPr>
          <w:p w14:paraId="3D800F53" w14:textId="77777777" w:rsidR="00CB3632" w:rsidRPr="003645D5" w:rsidRDefault="00CB3632" w:rsidP="001074D8">
            <w:pPr>
              <w:spacing w:after="0" w:line="240" w:lineRule="auto"/>
              <w:rPr>
                <w:rFonts w:ascii="Arial" w:hAnsi="Arial" w:cs="Arial"/>
                <w:b/>
                <w:sz w:val="24"/>
                <w:szCs w:val="24"/>
              </w:rPr>
            </w:pPr>
          </w:p>
          <w:p w14:paraId="74D8ADC7" w14:textId="77777777" w:rsidR="00CB3632" w:rsidRPr="003645D5" w:rsidRDefault="00CB3632" w:rsidP="001074D8">
            <w:pPr>
              <w:spacing w:after="0" w:line="240" w:lineRule="auto"/>
              <w:rPr>
                <w:rFonts w:ascii="Arial" w:hAnsi="Arial" w:cs="Arial"/>
                <w:b/>
                <w:sz w:val="24"/>
                <w:szCs w:val="24"/>
              </w:rPr>
            </w:pPr>
          </w:p>
          <w:p w14:paraId="378FA833" w14:textId="77777777" w:rsidR="00CB3632" w:rsidRPr="003645D5" w:rsidRDefault="00CB3632" w:rsidP="001074D8">
            <w:pPr>
              <w:spacing w:after="0" w:line="240" w:lineRule="auto"/>
              <w:rPr>
                <w:rFonts w:ascii="Arial" w:hAnsi="Arial" w:cs="Arial"/>
                <w:b/>
                <w:sz w:val="24"/>
                <w:szCs w:val="24"/>
              </w:rPr>
            </w:pPr>
            <w:r w:rsidRPr="003645D5">
              <w:rPr>
                <w:rFonts w:ascii="Arial" w:hAnsi="Arial" w:cs="Arial"/>
                <w:b/>
                <w:sz w:val="24"/>
                <w:szCs w:val="24"/>
              </w:rPr>
              <w:t>NAČIN PRAĆENJA I PROVJERA ISHODA</w:t>
            </w:r>
          </w:p>
          <w:p w14:paraId="1D347E94" w14:textId="77777777" w:rsidR="00CB3632" w:rsidRPr="003645D5" w:rsidRDefault="00CB3632" w:rsidP="001074D8">
            <w:pPr>
              <w:spacing w:after="0" w:line="240" w:lineRule="auto"/>
              <w:rPr>
                <w:rFonts w:ascii="Arial" w:hAnsi="Arial" w:cs="Arial"/>
                <w:b/>
                <w:sz w:val="24"/>
                <w:szCs w:val="24"/>
              </w:rPr>
            </w:pPr>
          </w:p>
          <w:p w14:paraId="01E8A346" w14:textId="77777777" w:rsidR="00CB3632" w:rsidRPr="003645D5" w:rsidRDefault="00CB3632" w:rsidP="001074D8">
            <w:pPr>
              <w:spacing w:after="0" w:line="240" w:lineRule="auto"/>
              <w:rPr>
                <w:rFonts w:ascii="Arial" w:hAnsi="Arial" w:cs="Arial"/>
                <w:b/>
                <w:sz w:val="24"/>
                <w:szCs w:val="24"/>
              </w:rPr>
            </w:pPr>
          </w:p>
        </w:tc>
        <w:tc>
          <w:tcPr>
            <w:tcW w:w="7229" w:type="dxa"/>
            <w:shd w:val="clear" w:color="auto" w:fill="auto"/>
          </w:tcPr>
          <w:p w14:paraId="54CC6E0C" w14:textId="77777777" w:rsidR="00CB3632" w:rsidRPr="003645D5" w:rsidRDefault="00CB3632" w:rsidP="001074D8">
            <w:pPr>
              <w:spacing w:after="0" w:line="240" w:lineRule="auto"/>
              <w:rPr>
                <w:rFonts w:ascii="Arial" w:hAnsi="Arial" w:cs="Arial"/>
                <w:sz w:val="24"/>
                <w:szCs w:val="24"/>
              </w:rPr>
            </w:pPr>
          </w:p>
          <w:p w14:paraId="41A6B65A" w14:textId="77777777" w:rsidR="00CB3632" w:rsidRPr="003645D5" w:rsidRDefault="00CB3632" w:rsidP="001074D8">
            <w:pPr>
              <w:spacing w:after="0" w:line="240" w:lineRule="auto"/>
              <w:rPr>
                <w:rFonts w:ascii="Arial" w:hAnsi="Arial" w:cs="Arial"/>
                <w:sz w:val="24"/>
                <w:szCs w:val="24"/>
              </w:rPr>
            </w:pPr>
            <w:r w:rsidRPr="003645D5">
              <w:rPr>
                <w:rFonts w:ascii="Arial" w:hAnsi="Arial" w:cs="Arial"/>
                <w:sz w:val="24"/>
                <w:szCs w:val="24"/>
              </w:rPr>
              <w:t>Usmena evaluacija, razredna natjecanja, sustavno opisno praćenje učenikovih postignuća.</w:t>
            </w:r>
          </w:p>
        </w:tc>
      </w:tr>
      <w:tr w:rsidR="00CB3632" w:rsidRPr="003645D5" w14:paraId="00CAAF56" w14:textId="77777777" w:rsidTr="00F7715A">
        <w:tc>
          <w:tcPr>
            <w:tcW w:w="3261" w:type="dxa"/>
            <w:shd w:val="clear" w:color="auto" w:fill="auto"/>
          </w:tcPr>
          <w:p w14:paraId="4574AC0E" w14:textId="77777777" w:rsidR="00CB3632" w:rsidRPr="003645D5" w:rsidRDefault="00CB3632" w:rsidP="001074D8">
            <w:pPr>
              <w:spacing w:after="0" w:line="240" w:lineRule="auto"/>
              <w:rPr>
                <w:rFonts w:ascii="Arial" w:hAnsi="Arial" w:cs="Arial"/>
                <w:b/>
                <w:sz w:val="24"/>
                <w:szCs w:val="24"/>
              </w:rPr>
            </w:pPr>
          </w:p>
          <w:p w14:paraId="27F973CC" w14:textId="77777777" w:rsidR="00CB3632" w:rsidRPr="003645D5" w:rsidRDefault="00CB3632" w:rsidP="001074D8">
            <w:pPr>
              <w:spacing w:after="0" w:line="240" w:lineRule="auto"/>
              <w:rPr>
                <w:rFonts w:ascii="Arial" w:hAnsi="Arial" w:cs="Arial"/>
                <w:b/>
                <w:sz w:val="24"/>
                <w:szCs w:val="24"/>
              </w:rPr>
            </w:pPr>
          </w:p>
          <w:p w14:paraId="27DC235D" w14:textId="77777777" w:rsidR="00CB3632" w:rsidRPr="003645D5" w:rsidRDefault="00CB3632" w:rsidP="001074D8">
            <w:pPr>
              <w:spacing w:after="0" w:line="240" w:lineRule="auto"/>
              <w:rPr>
                <w:rFonts w:ascii="Arial" w:hAnsi="Arial" w:cs="Arial"/>
                <w:b/>
                <w:sz w:val="24"/>
                <w:szCs w:val="24"/>
              </w:rPr>
            </w:pPr>
            <w:r w:rsidRPr="003645D5">
              <w:rPr>
                <w:rFonts w:ascii="Arial" w:hAnsi="Arial" w:cs="Arial"/>
                <w:b/>
                <w:sz w:val="24"/>
                <w:szCs w:val="24"/>
              </w:rPr>
              <w:t>TROŠKOVNIK</w:t>
            </w:r>
          </w:p>
          <w:p w14:paraId="434580D9" w14:textId="77777777" w:rsidR="00CB3632" w:rsidRPr="003645D5" w:rsidRDefault="00CB3632" w:rsidP="001074D8">
            <w:pPr>
              <w:spacing w:after="0" w:line="240" w:lineRule="auto"/>
              <w:rPr>
                <w:rFonts w:ascii="Arial" w:hAnsi="Arial" w:cs="Arial"/>
                <w:b/>
                <w:sz w:val="24"/>
                <w:szCs w:val="24"/>
              </w:rPr>
            </w:pPr>
          </w:p>
        </w:tc>
        <w:tc>
          <w:tcPr>
            <w:tcW w:w="7229" w:type="dxa"/>
            <w:shd w:val="clear" w:color="auto" w:fill="auto"/>
          </w:tcPr>
          <w:p w14:paraId="5C6CEB68" w14:textId="77777777" w:rsidR="00CB3632" w:rsidRPr="003645D5" w:rsidRDefault="00CB3632" w:rsidP="001074D8">
            <w:pPr>
              <w:spacing w:after="0" w:line="240" w:lineRule="auto"/>
              <w:rPr>
                <w:rFonts w:ascii="Arial" w:hAnsi="Arial" w:cs="Arial"/>
                <w:sz w:val="24"/>
                <w:szCs w:val="24"/>
              </w:rPr>
            </w:pPr>
          </w:p>
          <w:p w14:paraId="598FE82B" w14:textId="77777777" w:rsidR="00CB3632" w:rsidRPr="003645D5" w:rsidRDefault="00CB3632" w:rsidP="001074D8">
            <w:pPr>
              <w:spacing w:after="0" w:line="240" w:lineRule="auto"/>
              <w:rPr>
                <w:rFonts w:ascii="Arial" w:hAnsi="Arial" w:cs="Arial"/>
                <w:sz w:val="24"/>
                <w:szCs w:val="24"/>
              </w:rPr>
            </w:pPr>
            <w:r w:rsidRPr="003645D5">
              <w:rPr>
                <w:rFonts w:ascii="Arial" w:hAnsi="Arial" w:cs="Arial"/>
                <w:sz w:val="24"/>
                <w:szCs w:val="24"/>
              </w:rPr>
              <w:t>Nema troškova</w:t>
            </w:r>
          </w:p>
        </w:tc>
      </w:tr>
    </w:tbl>
    <w:p w14:paraId="7AB5376D" w14:textId="77777777" w:rsidR="00CB3632" w:rsidRPr="003645D5" w:rsidRDefault="00CB3632" w:rsidP="00CB3632">
      <w:pPr>
        <w:rPr>
          <w:rFonts w:ascii="Arial" w:hAnsi="Arial" w:cs="Arial"/>
        </w:rPr>
      </w:pPr>
    </w:p>
    <w:p w14:paraId="151C51DA" w14:textId="77777777" w:rsidR="00CB3632" w:rsidRPr="003645D5" w:rsidRDefault="00CB3632" w:rsidP="006C3693">
      <w:pPr>
        <w:jc w:val="both"/>
        <w:rPr>
          <w:rFonts w:ascii="Arial" w:hAnsi="Arial" w:cs="Arial"/>
        </w:rPr>
      </w:pPr>
    </w:p>
    <w:p w14:paraId="7A7CE3F2" w14:textId="77777777" w:rsidR="001074D8" w:rsidRPr="003645D5" w:rsidRDefault="001074D8" w:rsidP="006C3693">
      <w:pPr>
        <w:jc w:val="both"/>
        <w:rPr>
          <w:rFonts w:ascii="Arial" w:hAnsi="Arial" w:cs="Arial"/>
        </w:rPr>
      </w:pPr>
    </w:p>
    <w:p w14:paraId="2441AD42" w14:textId="77777777" w:rsidR="001074D8" w:rsidRPr="003645D5" w:rsidRDefault="001074D8" w:rsidP="006C3693">
      <w:pPr>
        <w:jc w:val="both"/>
        <w:rPr>
          <w:rFonts w:ascii="Arial" w:hAnsi="Arial" w:cs="Arial"/>
        </w:rPr>
      </w:pPr>
    </w:p>
    <w:p w14:paraId="06A077A6" w14:textId="77777777" w:rsidR="001074D8" w:rsidRPr="003645D5" w:rsidRDefault="001074D8" w:rsidP="006C3693">
      <w:pPr>
        <w:jc w:val="both"/>
        <w:rPr>
          <w:rFonts w:ascii="Arial" w:hAnsi="Arial" w:cs="Arial"/>
        </w:rPr>
      </w:pPr>
    </w:p>
    <w:p w14:paraId="551AD765" w14:textId="77777777" w:rsidR="001074D8" w:rsidRPr="003645D5" w:rsidRDefault="001074D8" w:rsidP="006C3693">
      <w:pPr>
        <w:jc w:val="both"/>
        <w:rPr>
          <w:rFonts w:ascii="Arial" w:hAnsi="Arial" w:cs="Arial"/>
        </w:rPr>
      </w:pPr>
    </w:p>
    <w:p w14:paraId="01C63176" w14:textId="77777777" w:rsidR="001074D8" w:rsidRPr="003645D5" w:rsidRDefault="001074D8" w:rsidP="006C3693">
      <w:pPr>
        <w:jc w:val="both"/>
        <w:rPr>
          <w:rFonts w:ascii="Arial" w:hAnsi="Arial" w:cs="Arial"/>
        </w:rPr>
      </w:pPr>
    </w:p>
    <w:p w14:paraId="2B642155" w14:textId="77777777" w:rsidR="001074D8" w:rsidRPr="003645D5" w:rsidRDefault="001074D8" w:rsidP="006C3693">
      <w:pPr>
        <w:jc w:val="both"/>
        <w:rPr>
          <w:rFonts w:ascii="Arial" w:hAnsi="Arial" w:cs="Arial"/>
        </w:rPr>
      </w:pPr>
    </w:p>
    <w:tbl>
      <w:tblPr>
        <w:tblW w:w="0" w:type="auto"/>
        <w:tblInd w:w="108" w:type="dxa"/>
        <w:tblCellMar>
          <w:left w:w="10" w:type="dxa"/>
          <w:right w:w="10" w:type="dxa"/>
        </w:tblCellMar>
        <w:tblLook w:val="04A0" w:firstRow="1" w:lastRow="0" w:firstColumn="1" w:lastColumn="0" w:noHBand="0" w:noVBand="1"/>
      </w:tblPr>
      <w:tblGrid>
        <w:gridCol w:w="3682"/>
        <w:gridCol w:w="6368"/>
      </w:tblGrid>
      <w:tr w:rsidR="00DA4A37" w:rsidRPr="003645D5" w14:paraId="1A1F07FA"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3B5F8CD4" w14:textId="77777777" w:rsidR="00DA4A37" w:rsidRPr="003645D5" w:rsidRDefault="00DA4A37" w:rsidP="00883CD0">
            <w:pPr>
              <w:spacing w:after="0" w:line="240" w:lineRule="auto"/>
              <w:rPr>
                <w:rFonts w:ascii="Arial" w:hAnsi="Arial" w:cs="Arial"/>
              </w:rPr>
            </w:pPr>
            <w:r w:rsidRPr="003645D5">
              <w:rPr>
                <w:rFonts w:ascii="Arial" w:eastAsia="Arial" w:hAnsi="Arial" w:cs="Arial"/>
                <w:b/>
                <w:color w:val="000000"/>
                <w:sz w:val="28"/>
              </w:rPr>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Mar>
              <w:left w:w="108" w:type="dxa"/>
              <w:right w:w="108" w:type="dxa"/>
            </w:tcMar>
          </w:tcPr>
          <w:p w14:paraId="5BAA6E6A" w14:textId="77777777" w:rsidR="00DA4A37" w:rsidRPr="003645D5" w:rsidRDefault="00DA4A37" w:rsidP="00883CD0">
            <w:pPr>
              <w:spacing w:after="0" w:line="240" w:lineRule="auto"/>
              <w:rPr>
                <w:rFonts w:ascii="Arial" w:eastAsia="Calibri" w:hAnsi="Arial" w:cs="Arial"/>
                <w:color w:val="000000"/>
                <w:sz w:val="24"/>
              </w:rPr>
            </w:pPr>
          </w:p>
          <w:p w14:paraId="345ACAB3" w14:textId="77777777" w:rsidR="00DA4A37" w:rsidRPr="003645D5" w:rsidRDefault="00DA4A37" w:rsidP="00883CD0">
            <w:pPr>
              <w:spacing w:after="0" w:line="240" w:lineRule="auto"/>
              <w:rPr>
                <w:rFonts w:ascii="Arial" w:hAnsi="Arial" w:cs="Arial"/>
              </w:rPr>
            </w:pPr>
            <w:r w:rsidRPr="003645D5">
              <w:rPr>
                <w:rFonts w:ascii="Arial" w:eastAsia="Arial" w:hAnsi="Arial" w:cs="Arial"/>
                <w:b/>
              </w:rPr>
              <w:t>DODATNA NASTAVA IZ</w:t>
            </w:r>
            <w:r w:rsidRPr="003645D5">
              <w:rPr>
                <w:rFonts w:ascii="Arial" w:eastAsia="Arial" w:hAnsi="Arial" w:cs="Arial"/>
              </w:rPr>
              <w:t xml:space="preserve">   </w:t>
            </w:r>
            <w:r w:rsidRPr="003645D5">
              <w:rPr>
                <w:rFonts w:ascii="Arial" w:eastAsia="Arial" w:hAnsi="Arial" w:cs="Arial"/>
                <w:b/>
              </w:rPr>
              <w:t>MATEMATIKE</w:t>
            </w:r>
          </w:p>
        </w:tc>
      </w:tr>
      <w:tr w:rsidR="00DA4A37" w:rsidRPr="003645D5" w14:paraId="2B9D5DFE"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3381B838" w14:textId="77777777" w:rsidR="00DA4A37" w:rsidRPr="003645D5" w:rsidRDefault="00DA4A37" w:rsidP="00883CD0">
            <w:pPr>
              <w:spacing w:after="0" w:line="240" w:lineRule="auto"/>
              <w:rPr>
                <w:rFonts w:ascii="Arial" w:hAnsi="Arial" w:cs="Arial"/>
              </w:rPr>
            </w:pPr>
            <w:r w:rsidRPr="003645D5">
              <w:rPr>
                <w:rFonts w:ascii="Arial" w:eastAsia="Arial" w:hAnsi="Arial" w:cs="Arial"/>
                <w:b/>
                <w:color w:val="000000"/>
                <w:sz w:val="28"/>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1285113E" w14:textId="77777777" w:rsidR="00DA4A37" w:rsidRPr="003645D5" w:rsidRDefault="00DA4A37" w:rsidP="00883CD0">
            <w:pPr>
              <w:spacing w:after="0" w:line="240" w:lineRule="auto"/>
              <w:rPr>
                <w:rFonts w:ascii="Arial" w:eastAsia="Arial" w:hAnsi="Arial" w:cs="Arial"/>
                <w:color w:val="000000"/>
                <w:sz w:val="24"/>
              </w:rPr>
            </w:pPr>
          </w:p>
          <w:p w14:paraId="15F32349" w14:textId="77777777" w:rsidR="00DA4A37" w:rsidRPr="003645D5" w:rsidRDefault="00DA4A37" w:rsidP="00883CD0">
            <w:pPr>
              <w:spacing w:after="0" w:line="240" w:lineRule="auto"/>
              <w:rPr>
                <w:rFonts w:ascii="Arial" w:hAnsi="Arial" w:cs="Arial"/>
              </w:rPr>
            </w:pPr>
            <w:r w:rsidRPr="003645D5">
              <w:rPr>
                <w:rFonts w:ascii="Arial" w:eastAsia="Arial" w:hAnsi="Arial" w:cs="Arial"/>
                <w:color w:val="000000"/>
                <w:sz w:val="24"/>
              </w:rPr>
              <w:t xml:space="preserve">4.b  </w:t>
            </w:r>
            <w:r w:rsidRPr="003645D5">
              <w:rPr>
                <w:rFonts w:ascii="Arial" w:eastAsia="Arial" w:hAnsi="Arial" w:cs="Arial"/>
              </w:rPr>
              <w:t>razred</w:t>
            </w:r>
          </w:p>
        </w:tc>
      </w:tr>
      <w:tr w:rsidR="00DA4A37" w:rsidRPr="003645D5" w14:paraId="5BE9D8A4"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4F2BB523" w14:textId="77777777" w:rsidR="00DA4A37" w:rsidRPr="003645D5" w:rsidRDefault="00DA4A37" w:rsidP="00883CD0">
            <w:pPr>
              <w:spacing w:after="0" w:line="240" w:lineRule="auto"/>
              <w:rPr>
                <w:rFonts w:ascii="Arial" w:hAnsi="Arial" w:cs="Arial"/>
              </w:rPr>
            </w:pPr>
            <w:r w:rsidRPr="003645D5">
              <w:rPr>
                <w:rFonts w:ascii="Arial" w:eastAsia="Arial" w:hAnsi="Arial" w:cs="Arial"/>
                <w:b/>
                <w:color w:val="000000"/>
                <w:sz w:val="28"/>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5AD0CDB7" w14:textId="77777777" w:rsidR="00DA4A37" w:rsidRPr="003645D5" w:rsidRDefault="00DA4A37" w:rsidP="00883CD0">
            <w:pPr>
              <w:spacing w:after="0" w:line="240" w:lineRule="auto"/>
              <w:rPr>
                <w:rFonts w:ascii="Arial" w:eastAsia="Arial" w:hAnsi="Arial" w:cs="Arial"/>
                <w:color w:val="000000"/>
                <w:sz w:val="24"/>
              </w:rPr>
            </w:pPr>
          </w:p>
          <w:p w14:paraId="1770C2B2" w14:textId="77777777" w:rsidR="00DA4A37" w:rsidRPr="003645D5" w:rsidRDefault="00DA4A37" w:rsidP="00883CD0">
            <w:pPr>
              <w:spacing w:after="0" w:line="240" w:lineRule="auto"/>
              <w:rPr>
                <w:rFonts w:ascii="Arial" w:hAnsi="Arial" w:cs="Arial"/>
              </w:rPr>
            </w:pPr>
            <w:r w:rsidRPr="003645D5">
              <w:rPr>
                <w:rFonts w:ascii="Arial" w:eastAsia="Arial" w:hAnsi="Arial" w:cs="Arial"/>
              </w:rPr>
              <w:t xml:space="preserve">Učiteljica: Martina </w:t>
            </w:r>
            <w:proofErr w:type="spellStart"/>
            <w:r w:rsidRPr="003645D5">
              <w:rPr>
                <w:rFonts w:ascii="Arial" w:eastAsia="Arial" w:hAnsi="Arial" w:cs="Arial"/>
              </w:rPr>
              <w:t>Plevko</w:t>
            </w:r>
            <w:proofErr w:type="spellEnd"/>
            <w:r w:rsidRPr="003645D5">
              <w:rPr>
                <w:rFonts w:ascii="Arial" w:eastAsia="Arial" w:hAnsi="Arial" w:cs="Arial"/>
              </w:rPr>
              <w:t>-Pavlić</w:t>
            </w:r>
          </w:p>
        </w:tc>
      </w:tr>
      <w:tr w:rsidR="00DA4A37" w:rsidRPr="003645D5" w14:paraId="0DE05A40"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3528EB56" w14:textId="77777777" w:rsidR="00DA4A37" w:rsidRPr="003645D5" w:rsidRDefault="00DA4A37" w:rsidP="00883CD0">
            <w:pPr>
              <w:spacing w:after="0" w:line="240" w:lineRule="auto"/>
              <w:rPr>
                <w:rFonts w:ascii="Arial" w:hAnsi="Arial" w:cs="Arial"/>
              </w:rPr>
            </w:pPr>
            <w:r w:rsidRPr="003645D5">
              <w:rPr>
                <w:rFonts w:ascii="Arial" w:eastAsia="Arial" w:hAnsi="Arial" w:cs="Arial"/>
                <w:b/>
                <w:color w:val="000000"/>
                <w:sz w:val="28"/>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7DD92153" w14:textId="77777777" w:rsidR="00DA4A37" w:rsidRPr="003645D5" w:rsidRDefault="00DA4A37" w:rsidP="00883CD0">
            <w:pPr>
              <w:rPr>
                <w:rFonts w:ascii="Arial" w:hAnsi="Arial" w:cs="Arial"/>
              </w:rPr>
            </w:pPr>
            <w:r w:rsidRPr="003645D5">
              <w:rPr>
                <w:rFonts w:ascii="Arial" w:eastAsia="Arial" w:hAnsi="Arial" w:cs="Arial"/>
              </w:rPr>
              <w:t>Proširivanje i produbljivanje znanja iz redovne nastave, razvijanje sposobnosti rješavanja matematičkih problema, aktiviranje kognitivnih sposobnosti učenika, pripremanje za sudjelovanje u natjecanju.</w:t>
            </w:r>
          </w:p>
        </w:tc>
      </w:tr>
      <w:tr w:rsidR="00DA4A37" w:rsidRPr="003645D5" w14:paraId="0DFB92D3"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72F30EB5" w14:textId="77777777" w:rsidR="00DA4A37" w:rsidRPr="003645D5" w:rsidRDefault="00DA4A37" w:rsidP="00883CD0">
            <w:pPr>
              <w:spacing w:after="0" w:line="240" w:lineRule="auto"/>
              <w:rPr>
                <w:rFonts w:ascii="Arial" w:hAnsi="Arial" w:cs="Arial"/>
              </w:rPr>
            </w:pPr>
            <w:r w:rsidRPr="003645D5">
              <w:rPr>
                <w:rFonts w:ascii="Arial" w:eastAsia="Arial" w:hAnsi="Arial" w:cs="Arial"/>
                <w:b/>
                <w:color w:val="000000"/>
                <w:sz w:val="28"/>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71881E34" w14:textId="77777777" w:rsidR="00DA4A37" w:rsidRPr="003645D5" w:rsidRDefault="00DA4A37" w:rsidP="00883CD0">
            <w:pPr>
              <w:spacing w:after="0" w:line="240" w:lineRule="auto"/>
              <w:rPr>
                <w:rFonts w:ascii="Arial" w:hAnsi="Arial" w:cs="Arial"/>
              </w:rPr>
            </w:pPr>
            <w:r w:rsidRPr="003645D5">
              <w:rPr>
                <w:rFonts w:ascii="Arial" w:eastAsia="Arial" w:hAnsi="Arial" w:cs="Arial"/>
              </w:rPr>
              <w:t>Produbiti znanja iz redovne nastave, naučiti rješavati logičke zadatke, razvijati samostalnost u radu.</w:t>
            </w:r>
          </w:p>
        </w:tc>
      </w:tr>
      <w:tr w:rsidR="00DA4A37" w:rsidRPr="003645D5" w14:paraId="0F12490C"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073C6BB8" w14:textId="77777777" w:rsidR="00DA4A37" w:rsidRPr="003645D5" w:rsidRDefault="00DA4A37" w:rsidP="00883CD0">
            <w:pPr>
              <w:spacing w:after="0" w:line="240" w:lineRule="auto"/>
              <w:rPr>
                <w:rFonts w:ascii="Arial" w:hAnsi="Arial" w:cs="Arial"/>
              </w:rPr>
            </w:pPr>
            <w:r w:rsidRPr="003645D5">
              <w:rPr>
                <w:rFonts w:ascii="Arial" w:eastAsia="Arial" w:hAnsi="Arial" w:cs="Arial"/>
                <w:b/>
                <w:color w:val="000000"/>
                <w:sz w:val="28"/>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33FD14C3" w14:textId="77777777" w:rsidR="00DA4A37" w:rsidRPr="003645D5" w:rsidRDefault="00DA4A37" w:rsidP="00883CD0">
            <w:pPr>
              <w:spacing w:after="0" w:line="240" w:lineRule="auto"/>
              <w:rPr>
                <w:rFonts w:ascii="Arial" w:hAnsi="Arial" w:cs="Arial"/>
              </w:rPr>
            </w:pPr>
            <w:r w:rsidRPr="003645D5">
              <w:rPr>
                <w:rFonts w:ascii="Arial" w:eastAsia="Arial" w:hAnsi="Arial" w:cs="Arial"/>
                <w:color w:val="000000"/>
                <w:sz w:val="24"/>
              </w:rPr>
              <w:t> </w:t>
            </w:r>
            <w:r w:rsidRPr="003645D5">
              <w:rPr>
                <w:rFonts w:ascii="Arial" w:eastAsia="Arial" w:hAnsi="Arial" w:cs="Arial"/>
              </w:rPr>
              <w:t>Individualan rad, rad u skupinama, suradničko učenje, problemsko istraživanje, igra.</w:t>
            </w:r>
          </w:p>
        </w:tc>
      </w:tr>
      <w:tr w:rsidR="00DA4A37" w:rsidRPr="003645D5" w14:paraId="1593F799"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4B88FA6B" w14:textId="77777777" w:rsidR="00DA4A37" w:rsidRPr="003645D5" w:rsidRDefault="00DA4A37" w:rsidP="00883CD0">
            <w:pPr>
              <w:spacing w:after="0" w:line="240" w:lineRule="auto"/>
              <w:rPr>
                <w:rFonts w:ascii="Arial" w:hAnsi="Arial" w:cs="Arial"/>
              </w:rPr>
            </w:pPr>
            <w:r w:rsidRPr="003645D5">
              <w:rPr>
                <w:rFonts w:ascii="Arial" w:eastAsia="Arial" w:hAnsi="Arial" w:cs="Arial"/>
                <w:b/>
                <w:color w:val="000000"/>
                <w:sz w:val="28"/>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60FBC963" w14:textId="77777777" w:rsidR="00DA4A37" w:rsidRPr="003645D5" w:rsidRDefault="00DA4A37" w:rsidP="00883CD0">
            <w:pPr>
              <w:spacing w:after="0" w:line="240" w:lineRule="auto"/>
              <w:rPr>
                <w:rFonts w:ascii="Arial" w:eastAsia="Arial" w:hAnsi="Arial" w:cs="Arial"/>
                <w:color w:val="000000"/>
                <w:sz w:val="24"/>
              </w:rPr>
            </w:pPr>
            <w:r w:rsidRPr="003645D5">
              <w:rPr>
                <w:rFonts w:ascii="Arial" w:eastAsia="Arial" w:hAnsi="Arial" w:cs="Arial"/>
                <w:color w:val="000000"/>
                <w:sz w:val="24"/>
              </w:rPr>
              <w:t> </w:t>
            </w:r>
          </w:p>
          <w:p w14:paraId="3669D819" w14:textId="77777777" w:rsidR="00DA4A37" w:rsidRPr="003645D5" w:rsidRDefault="00DA4A37" w:rsidP="00883CD0">
            <w:pPr>
              <w:spacing w:after="0" w:line="240" w:lineRule="auto"/>
              <w:rPr>
                <w:rFonts w:ascii="Arial" w:hAnsi="Arial" w:cs="Arial"/>
              </w:rPr>
            </w:pPr>
            <w:r w:rsidRPr="003645D5">
              <w:rPr>
                <w:rFonts w:ascii="Arial" w:eastAsia="Arial" w:hAnsi="Arial" w:cs="Arial"/>
              </w:rPr>
              <w:t>10 do 12 učenika</w:t>
            </w:r>
          </w:p>
        </w:tc>
      </w:tr>
      <w:tr w:rsidR="00DA4A37" w:rsidRPr="003645D5" w14:paraId="4428B8A6"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688E6B1E" w14:textId="77777777" w:rsidR="00DA4A37" w:rsidRPr="003645D5" w:rsidRDefault="00DA4A37" w:rsidP="00883CD0">
            <w:pPr>
              <w:spacing w:after="0" w:line="240" w:lineRule="auto"/>
              <w:rPr>
                <w:rFonts w:ascii="Arial" w:hAnsi="Arial" w:cs="Arial"/>
              </w:rPr>
            </w:pPr>
            <w:r w:rsidRPr="003645D5">
              <w:rPr>
                <w:rFonts w:ascii="Arial" w:eastAsia="Arial" w:hAnsi="Arial" w:cs="Arial"/>
                <w:b/>
                <w:color w:val="000000"/>
                <w:sz w:val="28"/>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3AB04321" w14:textId="77777777" w:rsidR="00DA4A37" w:rsidRPr="003645D5" w:rsidRDefault="00DA4A37" w:rsidP="00883CD0">
            <w:pPr>
              <w:spacing w:after="0" w:line="240" w:lineRule="auto"/>
              <w:rPr>
                <w:rFonts w:ascii="Arial" w:eastAsia="Arial" w:hAnsi="Arial" w:cs="Arial"/>
                <w:color w:val="000000"/>
                <w:sz w:val="24"/>
              </w:rPr>
            </w:pPr>
            <w:r w:rsidRPr="003645D5">
              <w:rPr>
                <w:rFonts w:ascii="Arial" w:eastAsia="Arial" w:hAnsi="Arial" w:cs="Arial"/>
                <w:color w:val="000000"/>
                <w:sz w:val="24"/>
              </w:rPr>
              <w:t> </w:t>
            </w:r>
          </w:p>
          <w:p w14:paraId="170C0BAD" w14:textId="77777777" w:rsidR="00DA4A37" w:rsidRPr="003645D5" w:rsidRDefault="00DA4A37" w:rsidP="00883CD0">
            <w:pPr>
              <w:spacing w:after="0" w:line="240" w:lineRule="auto"/>
              <w:rPr>
                <w:rFonts w:ascii="Arial" w:hAnsi="Arial" w:cs="Arial"/>
              </w:rPr>
            </w:pPr>
            <w:r w:rsidRPr="003645D5">
              <w:rPr>
                <w:rFonts w:ascii="Arial" w:eastAsia="Arial" w:hAnsi="Arial" w:cs="Arial"/>
              </w:rPr>
              <w:t>Tijekom nastavne godine, 1 sat tjedno po dogovoru s učenicima</w:t>
            </w:r>
          </w:p>
        </w:tc>
      </w:tr>
      <w:tr w:rsidR="00DA4A37" w:rsidRPr="003645D5" w14:paraId="779C14C1"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6940991C" w14:textId="77777777" w:rsidR="00DA4A37" w:rsidRPr="003645D5" w:rsidRDefault="00DA4A37" w:rsidP="00883CD0">
            <w:pPr>
              <w:spacing w:after="0" w:line="240" w:lineRule="auto"/>
              <w:rPr>
                <w:rFonts w:ascii="Arial" w:hAnsi="Arial" w:cs="Arial"/>
              </w:rPr>
            </w:pPr>
            <w:r w:rsidRPr="003645D5">
              <w:rPr>
                <w:rFonts w:ascii="Arial" w:eastAsia="Arial" w:hAnsi="Arial" w:cs="Arial"/>
                <w:b/>
                <w:color w:val="000000"/>
                <w:sz w:val="28"/>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6E3EBB15" w14:textId="77777777" w:rsidR="00DA4A37" w:rsidRPr="003645D5" w:rsidRDefault="00DA4A37" w:rsidP="00883CD0">
            <w:pPr>
              <w:spacing w:after="0" w:line="240" w:lineRule="auto"/>
              <w:rPr>
                <w:rFonts w:ascii="Arial" w:hAnsi="Arial" w:cs="Arial"/>
              </w:rPr>
            </w:pPr>
            <w:r w:rsidRPr="003645D5">
              <w:rPr>
                <w:rFonts w:ascii="Arial" w:eastAsia="Arial" w:hAnsi="Arial" w:cs="Arial"/>
              </w:rPr>
              <w:t>Redoviti testovi i ispitivanja, opisno praćenje učenikovih postignuća, razredna, školska i međunarodna natjecanja</w:t>
            </w:r>
          </w:p>
        </w:tc>
      </w:tr>
      <w:tr w:rsidR="00DA4A37" w:rsidRPr="003645D5" w14:paraId="1D526F36"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39D52155" w14:textId="77777777" w:rsidR="00DA4A37" w:rsidRPr="003645D5" w:rsidRDefault="00DA4A37" w:rsidP="00883CD0">
            <w:pPr>
              <w:spacing w:after="0" w:line="240" w:lineRule="auto"/>
              <w:rPr>
                <w:rFonts w:ascii="Arial" w:hAnsi="Arial" w:cs="Arial"/>
              </w:rPr>
            </w:pPr>
            <w:r w:rsidRPr="003645D5">
              <w:rPr>
                <w:rFonts w:ascii="Arial" w:eastAsia="Arial" w:hAnsi="Arial" w:cs="Arial"/>
                <w:b/>
                <w:color w:val="000000"/>
                <w:sz w:val="28"/>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Mar>
              <w:left w:w="108" w:type="dxa"/>
              <w:right w:w="108" w:type="dxa"/>
            </w:tcMar>
          </w:tcPr>
          <w:p w14:paraId="406C7F0A" w14:textId="77777777" w:rsidR="00DA4A37" w:rsidRPr="003645D5" w:rsidRDefault="00DA4A37" w:rsidP="00883CD0">
            <w:pPr>
              <w:spacing w:after="0" w:line="240" w:lineRule="auto"/>
              <w:rPr>
                <w:rFonts w:ascii="Arial" w:hAnsi="Arial" w:cs="Arial"/>
              </w:rPr>
            </w:pPr>
            <w:r w:rsidRPr="003645D5">
              <w:rPr>
                <w:rFonts w:ascii="Arial" w:eastAsia="Arial" w:hAnsi="Arial" w:cs="Arial"/>
              </w:rPr>
              <w:t>Potrošni materijal (listići za dodatnu matematiku, papir za fotokopiranje), participacija za natjecanje Klokan bez granica 15 kn</w:t>
            </w:r>
          </w:p>
        </w:tc>
      </w:tr>
    </w:tbl>
    <w:p w14:paraId="7E813684" w14:textId="77777777" w:rsidR="001074D8" w:rsidRPr="003645D5" w:rsidRDefault="001074D8" w:rsidP="006C3693">
      <w:pPr>
        <w:jc w:val="both"/>
        <w:rPr>
          <w:rFonts w:ascii="Arial" w:hAnsi="Arial" w:cs="Arial"/>
        </w:rPr>
      </w:pPr>
    </w:p>
    <w:p w14:paraId="3E15663B" w14:textId="77777777" w:rsidR="00CB3632" w:rsidRPr="003645D5" w:rsidRDefault="00CB3632" w:rsidP="006C3693">
      <w:pPr>
        <w:jc w:val="both"/>
        <w:rPr>
          <w:rFonts w:ascii="Arial" w:hAnsi="Arial" w:cs="Arial"/>
        </w:rPr>
      </w:pPr>
    </w:p>
    <w:p w14:paraId="55FFBE13" w14:textId="77777777" w:rsidR="00B443E1" w:rsidRPr="003645D5" w:rsidRDefault="00B443E1" w:rsidP="006C3693">
      <w:pPr>
        <w:jc w:val="both"/>
        <w:rPr>
          <w:rFonts w:ascii="Arial" w:hAnsi="Arial" w:cs="Arial"/>
        </w:rPr>
      </w:pPr>
    </w:p>
    <w:p w14:paraId="4F2BB42C" w14:textId="77777777" w:rsidR="00360654" w:rsidRPr="003645D5" w:rsidRDefault="00360654" w:rsidP="006C3693">
      <w:pPr>
        <w:jc w:val="both"/>
        <w:rPr>
          <w:rFonts w:ascii="Arial" w:hAnsi="Arial" w:cs="Arial"/>
        </w:rPr>
      </w:pPr>
    </w:p>
    <w:p w14:paraId="5AABCA95" w14:textId="77777777" w:rsidR="00360654" w:rsidRPr="003645D5" w:rsidRDefault="00360654" w:rsidP="006C3693">
      <w:pPr>
        <w:jc w:val="both"/>
        <w:rPr>
          <w:rFonts w:ascii="Arial" w:hAnsi="Arial" w:cs="Arial"/>
        </w:rPr>
      </w:pPr>
    </w:p>
    <w:p w14:paraId="0B87A4BA" w14:textId="77777777" w:rsidR="00360654" w:rsidRPr="003645D5" w:rsidRDefault="00360654" w:rsidP="006C3693">
      <w:pPr>
        <w:jc w:val="both"/>
        <w:rPr>
          <w:rFonts w:ascii="Arial" w:hAnsi="Arial" w:cs="Arial"/>
        </w:rPr>
      </w:pPr>
    </w:p>
    <w:p w14:paraId="6DC72AF1" w14:textId="77777777" w:rsidR="00360654" w:rsidRPr="003645D5" w:rsidRDefault="00360654" w:rsidP="006C3693">
      <w:pPr>
        <w:jc w:val="both"/>
        <w:rPr>
          <w:rFonts w:ascii="Arial" w:hAnsi="Arial" w:cs="Arial"/>
        </w:rPr>
      </w:pPr>
    </w:p>
    <w:p w14:paraId="0CC7424F" w14:textId="77777777" w:rsidR="00360654" w:rsidRPr="003645D5" w:rsidRDefault="00360654" w:rsidP="006C3693">
      <w:pPr>
        <w:jc w:val="both"/>
        <w:rPr>
          <w:rFonts w:ascii="Arial" w:hAnsi="Arial" w:cs="Arial"/>
        </w:rPr>
      </w:pPr>
    </w:p>
    <w:p w14:paraId="534793C2" w14:textId="77777777" w:rsidR="00360654" w:rsidRPr="003645D5" w:rsidRDefault="00360654" w:rsidP="006C3693">
      <w:pPr>
        <w:jc w:val="both"/>
        <w:rPr>
          <w:rFonts w:ascii="Arial" w:hAnsi="Arial" w:cs="Arial"/>
        </w:rPr>
      </w:pPr>
    </w:p>
    <w:p w14:paraId="7BFC691E" w14:textId="77777777" w:rsidR="00360654" w:rsidRPr="003645D5" w:rsidRDefault="00360654" w:rsidP="006C3693">
      <w:pPr>
        <w:jc w:val="both"/>
        <w:rPr>
          <w:rFonts w:ascii="Arial" w:hAnsi="Arial" w:cs="Arial"/>
        </w:rPr>
      </w:pPr>
    </w:p>
    <w:p w14:paraId="1D599677" w14:textId="77777777" w:rsidR="00360654" w:rsidRPr="003645D5" w:rsidRDefault="00360654" w:rsidP="006C3693">
      <w:pPr>
        <w:jc w:val="both"/>
        <w:rPr>
          <w:rFonts w:ascii="Arial" w:hAnsi="Arial" w:cs="Arial"/>
        </w:rPr>
      </w:pPr>
    </w:p>
    <w:p w14:paraId="10EE22BC" w14:textId="77777777" w:rsidR="00360654" w:rsidRPr="003645D5" w:rsidRDefault="00360654" w:rsidP="006C3693">
      <w:pPr>
        <w:jc w:val="both"/>
        <w:rPr>
          <w:rFonts w:ascii="Arial" w:hAnsi="Arial" w:cs="Arial"/>
        </w:rPr>
      </w:pPr>
    </w:p>
    <w:tbl>
      <w:tblPr>
        <w:tblW w:w="10490"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476"/>
        <w:gridCol w:w="7014"/>
      </w:tblGrid>
      <w:tr w:rsidR="00360654" w:rsidRPr="003645D5" w14:paraId="74BCF0F8" w14:textId="77777777" w:rsidTr="00F7715A">
        <w:trPr>
          <w:trHeight w:val="1190"/>
        </w:trPr>
        <w:tc>
          <w:tcPr>
            <w:tcW w:w="3476" w:type="dxa"/>
            <w:tcBorders>
              <w:right w:val="single" w:sz="18" w:space="0" w:color="auto"/>
            </w:tcBorders>
            <w:shd w:val="clear" w:color="auto" w:fill="auto"/>
            <w:vAlign w:val="center"/>
            <w:hideMark/>
          </w:tcPr>
          <w:p w14:paraId="1AB72F0F" w14:textId="77777777" w:rsidR="00360654" w:rsidRPr="003645D5" w:rsidRDefault="00360654"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7014" w:type="dxa"/>
            <w:tcBorders>
              <w:right w:val="single" w:sz="18" w:space="0" w:color="auto"/>
            </w:tcBorders>
            <w:vAlign w:val="center"/>
          </w:tcPr>
          <w:p w14:paraId="00952519" w14:textId="77777777" w:rsidR="00360654" w:rsidRPr="003645D5" w:rsidRDefault="00360654" w:rsidP="00883CD0">
            <w:pPr>
              <w:spacing w:after="0" w:line="240" w:lineRule="auto"/>
              <w:rPr>
                <w:rFonts w:ascii="Arial" w:hAnsi="Arial" w:cs="Arial"/>
                <w:b/>
                <w:sz w:val="24"/>
                <w:szCs w:val="24"/>
              </w:rPr>
            </w:pPr>
            <w:r w:rsidRPr="003645D5">
              <w:rPr>
                <w:rFonts w:ascii="Arial" w:hAnsi="Arial" w:cs="Arial"/>
                <w:b/>
                <w:sz w:val="24"/>
                <w:szCs w:val="24"/>
              </w:rPr>
              <w:t>DODATNA NASTAVA IZ  MATEMATIKE</w:t>
            </w:r>
          </w:p>
        </w:tc>
      </w:tr>
      <w:tr w:rsidR="00360654" w:rsidRPr="003645D5" w14:paraId="429C05A5" w14:textId="77777777" w:rsidTr="00F7715A">
        <w:trPr>
          <w:trHeight w:val="886"/>
        </w:trPr>
        <w:tc>
          <w:tcPr>
            <w:tcW w:w="3476" w:type="dxa"/>
            <w:tcBorders>
              <w:right w:val="single" w:sz="18" w:space="0" w:color="auto"/>
            </w:tcBorders>
            <w:shd w:val="clear" w:color="auto" w:fill="auto"/>
            <w:vAlign w:val="center"/>
            <w:hideMark/>
          </w:tcPr>
          <w:p w14:paraId="0F753F7A" w14:textId="77777777" w:rsidR="00360654" w:rsidRPr="003645D5" w:rsidRDefault="00360654"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14" w:type="dxa"/>
            <w:tcBorders>
              <w:right w:val="single" w:sz="18" w:space="0" w:color="auto"/>
            </w:tcBorders>
            <w:vAlign w:val="center"/>
          </w:tcPr>
          <w:p w14:paraId="2010E132" w14:textId="77777777" w:rsidR="00360654" w:rsidRPr="003645D5" w:rsidRDefault="00360654" w:rsidP="00883CD0">
            <w:pPr>
              <w:spacing w:after="0" w:line="240" w:lineRule="auto"/>
              <w:rPr>
                <w:rFonts w:ascii="Arial" w:hAnsi="Arial" w:cs="Arial"/>
                <w:sz w:val="24"/>
                <w:szCs w:val="24"/>
              </w:rPr>
            </w:pPr>
            <w:r w:rsidRPr="003645D5">
              <w:rPr>
                <w:rFonts w:ascii="Arial" w:hAnsi="Arial" w:cs="Arial"/>
                <w:sz w:val="24"/>
                <w:szCs w:val="24"/>
              </w:rPr>
              <w:t>4. E</w:t>
            </w:r>
          </w:p>
        </w:tc>
      </w:tr>
      <w:tr w:rsidR="00360654" w:rsidRPr="003645D5" w14:paraId="4B59330D" w14:textId="77777777" w:rsidTr="00F7715A">
        <w:trPr>
          <w:trHeight w:val="1190"/>
        </w:trPr>
        <w:tc>
          <w:tcPr>
            <w:tcW w:w="3476" w:type="dxa"/>
            <w:tcBorders>
              <w:right w:val="single" w:sz="18" w:space="0" w:color="auto"/>
            </w:tcBorders>
            <w:shd w:val="clear" w:color="auto" w:fill="auto"/>
            <w:vAlign w:val="center"/>
            <w:hideMark/>
          </w:tcPr>
          <w:p w14:paraId="7691538B" w14:textId="77777777" w:rsidR="00360654" w:rsidRPr="003645D5" w:rsidRDefault="00360654"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14" w:type="dxa"/>
            <w:tcBorders>
              <w:right w:val="single" w:sz="18" w:space="0" w:color="auto"/>
            </w:tcBorders>
            <w:vAlign w:val="center"/>
          </w:tcPr>
          <w:p w14:paraId="403EFC13" w14:textId="77777777" w:rsidR="00360654" w:rsidRPr="003645D5" w:rsidRDefault="00360654" w:rsidP="00883CD0">
            <w:pPr>
              <w:spacing w:after="0" w:line="240" w:lineRule="auto"/>
              <w:rPr>
                <w:rFonts w:ascii="Arial" w:hAnsi="Arial" w:cs="Arial"/>
                <w:sz w:val="24"/>
                <w:szCs w:val="24"/>
              </w:rPr>
            </w:pPr>
            <w:r w:rsidRPr="003645D5">
              <w:rPr>
                <w:rFonts w:ascii="Arial" w:hAnsi="Arial" w:cs="Arial"/>
                <w:sz w:val="24"/>
                <w:szCs w:val="24"/>
              </w:rPr>
              <w:t>Dorotea Posavec</w:t>
            </w:r>
          </w:p>
        </w:tc>
      </w:tr>
      <w:tr w:rsidR="00360654" w:rsidRPr="003645D5" w14:paraId="0A9570B5" w14:textId="77777777" w:rsidTr="00F7715A">
        <w:trPr>
          <w:trHeight w:val="1190"/>
        </w:trPr>
        <w:tc>
          <w:tcPr>
            <w:tcW w:w="3476" w:type="dxa"/>
            <w:tcBorders>
              <w:right w:val="single" w:sz="18" w:space="0" w:color="auto"/>
            </w:tcBorders>
            <w:shd w:val="clear" w:color="auto" w:fill="auto"/>
            <w:vAlign w:val="center"/>
            <w:hideMark/>
          </w:tcPr>
          <w:p w14:paraId="380864DF" w14:textId="77777777" w:rsidR="00360654" w:rsidRPr="003645D5" w:rsidRDefault="00360654"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14" w:type="dxa"/>
            <w:tcBorders>
              <w:right w:val="single" w:sz="18" w:space="0" w:color="auto"/>
            </w:tcBorders>
            <w:vAlign w:val="center"/>
          </w:tcPr>
          <w:p w14:paraId="35128F1C" w14:textId="77777777" w:rsidR="00360654" w:rsidRPr="003645D5" w:rsidRDefault="00360654" w:rsidP="00AC5B5C">
            <w:pPr>
              <w:pStyle w:val="Odlomakpopisa"/>
              <w:numPr>
                <w:ilvl w:val="0"/>
                <w:numId w:val="11"/>
              </w:numPr>
              <w:suppressAutoHyphens w:val="0"/>
              <w:autoSpaceDN/>
              <w:spacing w:after="0" w:line="240" w:lineRule="auto"/>
              <w:contextualSpacing/>
              <w:textAlignment w:val="auto"/>
              <w:rPr>
                <w:rFonts w:ascii="Arial" w:hAnsi="Arial" w:cs="Arial"/>
                <w:sz w:val="24"/>
                <w:szCs w:val="24"/>
              </w:rPr>
            </w:pPr>
            <w:r w:rsidRPr="003645D5">
              <w:rPr>
                <w:rFonts w:ascii="Arial" w:hAnsi="Arial" w:cs="Arial"/>
                <w:sz w:val="24"/>
                <w:szCs w:val="24"/>
              </w:rPr>
              <w:t>individualiziranim pristupom manjoj grupi učenika upotpuniti, proširiti i produbiti znanja stečena na redovnoj nastavi</w:t>
            </w:r>
          </w:p>
          <w:p w14:paraId="240905AE" w14:textId="77777777" w:rsidR="00360654" w:rsidRPr="003645D5" w:rsidRDefault="00360654" w:rsidP="00AC5B5C">
            <w:pPr>
              <w:pStyle w:val="Odlomakpopisa"/>
              <w:numPr>
                <w:ilvl w:val="0"/>
                <w:numId w:val="11"/>
              </w:numPr>
              <w:suppressAutoHyphens w:val="0"/>
              <w:autoSpaceDN/>
              <w:spacing w:after="0" w:line="240" w:lineRule="auto"/>
              <w:contextualSpacing/>
              <w:textAlignment w:val="auto"/>
              <w:rPr>
                <w:rFonts w:ascii="Arial" w:hAnsi="Arial" w:cs="Arial"/>
                <w:sz w:val="24"/>
                <w:szCs w:val="24"/>
              </w:rPr>
            </w:pPr>
            <w:r w:rsidRPr="003645D5">
              <w:rPr>
                <w:rFonts w:ascii="Arial" w:hAnsi="Arial" w:cs="Arial"/>
                <w:sz w:val="24"/>
                <w:szCs w:val="24"/>
              </w:rPr>
              <w:t>primjerima iz života i problemskim zadatcima osposobiti i pripremiti učenike za primjenu naučenog u svakodnevnom životu</w:t>
            </w:r>
          </w:p>
          <w:p w14:paraId="092BBC41" w14:textId="77777777" w:rsidR="00360654" w:rsidRPr="003645D5" w:rsidRDefault="00360654" w:rsidP="00AC5B5C">
            <w:pPr>
              <w:pStyle w:val="Odlomakpopisa"/>
              <w:numPr>
                <w:ilvl w:val="0"/>
                <w:numId w:val="11"/>
              </w:numPr>
              <w:suppressAutoHyphens w:val="0"/>
              <w:autoSpaceDN/>
              <w:spacing w:after="0" w:line="240" w:lineRule="auto"/>
              <w:contextualSpacing/>
              <w:textAlignment w:val="auto"/>
              <w:rPr>
                <w:rFonts w:ascii="Arial" w:hAnsi="Arial" w:cs="Arial"/>
                <w:sz w:val="24"/>
                <w:szCs w:val="24"/>
              </w:rPr>
            </w:pPr>
            <w:r w:rsidRPr="003645D5">
              <w:rPr>
                <w:rFonts w:ascii="Arial" w:hAnsi="Arial" w:cs="Arial"/>
                <w:sz w:val="24"/>
                <w:szCs w:val="24"/>
              </w:rPr>
              <w:t>razvijati psihičke i intelektualne sposobnosti pažnje, mišljenja, pamćenja i promatranja</w:t>
            </w:r>
          </w:p>
          <w:p w14:paraId="6DE1CD7F" w14:textId="77777777" w:rsidR="00360654" w:rsidRPr="003645D5" w:rsidRDefault="00360654" w:rsidP="00AC5B5C">
            <w:pPr>
              <w:pStyle w:val="Odlomakpopisa"/>
              <w:numPr>
                <w:ilvl w:val="0"/>
                <w:numId w:val="11"/>
              </w:numPr>
              <w:suppressAutoHyphens w:val="0"/>
              <w:autoSpaceDN/>
              <w:spacing w:after="0" w:line="240" w:lineRule="auto"/>
              <w:contextualSpacing/>
              <w:textAlignment w:val="auto"/>
              <w:rPr>
                <w:rFonts w:ascii="Arial" w:hAnsi="Arial" w:cs="Arial"/>
                <w:sz w:val="24"/>
                <w:szCs w:val="24"/>
              </w:rPr>
            </w:pPr>
            <w:r w:rsidRPr="003645D5">
              <w:rPr>
                <w:rFonts w:ascii="Arial" w:hAnsi="Arial" w:cs="Arial"/>
                <w:sz w:val="24"/>
                <w:szCs w:val="24"/>
              </w:rPr>
              <w:t>razvijati misaone operacije apstrahiranja, generaliziranja, analize, indukcije i sinteze.</w:t>
            </w:r>
          </w:p>
        </w:tc>
      </w:tr>
      <w:tr w:rsidR="00360654" w:rsidRPr="003645D5" w14:paraId="18F2972E" w14:textId="77777777" w:rsidTr="00F7715A">
        <w:trPr>
          <w:trHeight w:val="915"/>
        </w:trPr>
        <w:tc>
          <w:tcPr>
            <w:tcW w:w="3476" w:type="dxa"/>
            <w:tcBorders>
              <w:right w:val="single" w:sz="18" w:space="0" w:color="auto"/>
            </w:tcBorders>
            <w:shd w:val="clear" w:color="auto" w:fill="auto"/>
            <w:vAlign w:val="center"/>
            <w:hideMark/>
          </w:tcPr>
          <w:p w14:paraId="22119511" w14:textId="77777777" w:rsidR="00360654" w:rsidRPr="003645D5" w:rsidRDefault="00360654"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14" w:type="dxa"/>
            <w:tcBorders>
              <w:right w:val="single" w:sz="18" w:space="0" w:color="auto"/>
            </w:tcBorders>
            <w:vAlign w:val="center"/>
          </w:tcPr>
          <w:p w14:paraId="17906154" w14:textId="77777777" w:rsidR="00360654" w:rsidRPr="003645D5" w:rsidRDefault="00360654" w:rsidP="00AC5B5C">
            <w:pPr>
              <w:pStyle w:val="Odlomakpopisa"/>
              <w:numPr>
                <w:ilvl w:val="0"/>
                <w:numId w:val="11"/>
              </w:numPr>
              <w:suppressAutoHyphens w:val="0"/>
              <w:autoSpaceDN/>
              <w:spacing w:after="0" w:line="240" w:lineRule="auto"/>
              <w:contextualSpacing/>
              <w:textAlignment w:val="auto"/>
              <w:rPr>
                <w:rFonts w:ascii="Arial" w:hAnsi="Arial" w:cs="Arial"/>
                <w:sz w:val="24"/>
                <w:szCs w:val="24"/>
              </w:rPr>
            </w:pPr>
            <w:r w:rsidRPr="003645D5">
              <w:rPr>
                <w:rFonts w:ascii="Arial" w:hAnsi="Arial" w:cs="Arial"/>
                <w:sz w:val="24"/>
                <w:szCs w:val="24"/>
              </w:rPr>
              <w:t>samoorganizirano učenje</w:t>
            </w:r>
          </w:p>
        </w:tc>
      </w:tr>
      <w:tr w:rsidR="00360654" w:rsidRPr="003645D5" w14:paraId="401DFA5C" w14:textId="77777777" w:rsidTr="00F7715A">
        <w:trPr>
          <w:trHeight w:val="1190"/>
        </w:trPr>
        <w:tc>
          <w:tcPr>
            <w:tcW w:w="3476" w:type="dxa"/>
            <w:tcBorders>
              <w:right w:val="single" w:sz="18" w:space="0" w:color="auto"/>
            </w:tcBorders>
            <w:shd w:val="clear" w:color="auto" w:fill="auto"/>
            <w:vAlign w:val="center"/>
            <w:hideMark/>
          </w:tcPr>
          <w:p w14:paraId="2D9E7403" w14:textId="77777777" w:rsidR="00360654" w:rsidRPr="003645D5" w:rsidRDefault="00360654"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14" w:type="dxa"/>
            <w:tcBorders>
              <w:right w:val="single" w:sz="18" w:space="0" w:color="auto"/>
            </w:tcBorders>
            <w:vAlign w:val="center"/>
          </w:tcPr>
          <w:p w14:paraId="32D568B0" w14:textId="77777777" w:rsidR="00360654" w:rsidRPr="003645D5" w:rsidRDefault="00360654" w:rsidP="00AC5B5C">
            <w:pPr>
              <w:pStyle w:val="Odlomakpopisa"/>
              <w:numPr>
                <w:ilvl w:val="0"/>
                <w:numId w:val="11"/>
              </w:numPr>
              <w:suppressAutoHyphens w:val="0"/>
              <w:autoSpaceDN/>
              <w:spacing w:after="0" w:line="240" w:lineRule="auto"/>
              <w:contextualSpacing/>
              <w:textAlignment w:val="auto"/>
              <w:rPr>
                <w:rFonts w:ascii="Arial" w:hAnsi="Arial" w:cs="Arial"/>
                <w:sz w:val="24"/>
                <w:szCs w:val="24"/>
              </w:rPr>
            </w:pPr>
            <w:r w:rsidRPr="003645D5">
              <w:rPr>
                <w:rFonts w:ascii="Arial" w:hAnsi="Arial" w:cs="Arial"/>
                <w:sz w:val="24"/>
                <w:szCs w:val="24"/>
              </w:rPr>
              <w:t>igrom, radom u skupini, rad u paru , individualni oblik rada, rješavanje pismenih zadataka, usmenog izlaganja</w:t>
            </w:r>
          </w:p>
        </w:tc>
      </w:tr>
      <w:tr w:rsidR="00360654" w:rsidRPr="003645D5" w14:paraId="0CA8B86B" w14:textId="77777777" w:rsidTr="00F7715A">
        <w:trPr>
          <w:trHeight w:val="903"/>
        </w:trPr>
        <w:tc>
          <w:tcPr>
            <w:tcW w:w="3476" w:type="dxa"/>
            <w:tcBorders>
              <w:right w:val="single" w:sz="18" w:space="0" w:color="auto"/>
            </w:tcBorders>
            <w:shd w:val="clear" w:color="auto" w:fill="auto"/>
            <w:vAlign w:val="center"/>
            <w:hideMark/>
          </w:tcPr>
          <w:p w14:paraId="591A6DC4" w14:textId="77777777" w:rsidR="00360654" w:rsidRPr="003645D5" w:rsidRDefault="00360654"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14" w:type="dxa"/>
            <w:tcBorders>
              <w:right w:val="single" w:sz="18" w:space="0" w:color="auto"/>
            </w:tcBorders>
            <w:vAlign w:val="center"/>
          </w:tcPr>
          <w:p w14:paraId="65F1E9F1" w14:textId="77777777" w:rsidR="00360654" w:rsidRPr="003645D5" w:rsidRDefault="00360654" w:rsidP="00AC5B5C">
            <w:pPr>
              <w:pStyle w:val="Odlomakpopisa"/>
              <w:numPr>
                <w:ilvl w:val="0"/>
                <w:numId w:val="11"/>
              </w:numPr>
              <w:suppressAutoHyphens w:val="0"/>
              <w:autoSpaceDN/>
              <w:spacing w:after="0" w:line="240" w:lineRule="auto"/>
              <w:contextualSpacing/>
              <w:textAlignment w:val="auto"/>
              <w:rPr>
                <w:rFonts w:ascii="Arial" w:hAnsi="Arial" w:cs="Arial"/>
                <w:sz w:val="24"/>
                <w:szCs w:val="24"/>
              </w:rPr>
            </w:pPr>
            <w:r w:rsidRPr="003645D5">
              <w:rPr>
                <w:rFonts w:ascii="Arial" w:hAnsi="Arial" w:cs="Arial"/>
                <w:sz w:val="24"/>
                <w:szCs w:val="24"/>
              </w:rPr>
              <w:t>12 učenika</w:t>
            </w:r>
          </w:p>
        </w:tc>
      </w:tr>
      <w:tr w:rsidR="00360654" w:rsidRPr="003645D5" w14:paraId="378F9564" w14:textId="77777777" w:rsidTr="00F7715A">
        <w:trPr>
          <w:trHeight w:val="817"/>
        </w:trPr>
        <w:tc>
          <w:tcPr>
            <w:tcW w:w="3476" w:type="dxa"/>
            <w:tcBorders>
              <w:right w:val="single" w:sz="18" w:space="0" w:color="auto"/>
            </w:tcBorders>
            <w:shd w:val="clear" w:color="auto" w:fill="auto"/>
            <w:vAlign w:val="center"/>
            <w:hideMark/>
          </w:tcPr>
          <w:p w14:paraId="3FB789A2" w14:textId="77777777" w:rsidR="00360654" w:rsidRPr="003645D5" w:rsidRDefault="00360654"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14" w:type="dxa"/>
            <w:tcBorders>
              <w:right w:val="single" w:sz="18" w:space="0" w:color="auto"/>
            </w:tcBorders>
            <w:vAlign w:val="center"/>
          </w:tcPr>
          <w:p w14:paraId="7F27DE7E" w14:textId="77777777" w:rsidR="00360654" w:rsidRPr="003645D5" w:rsidRDefault="00360654" w:rsidP="00AC5B5C">
            <w:pPr>
              <w:pStyle w:val="Odlomakpopisa"/>
              <w:numPr>
                <w:ilvl w:val="0"/>
                <w:numId w:val="11"/>
              </w:numPr>
              <w:suppressAutoHyphens w:val="0"/>
              <w:autoSpaceDN/>
              <w:spacing w:after="0" w:line="240" w:lineRule="auto"/>
              <w:contextualSpacing/>
              <w:textAlignment w:val="auto"/>
              <w:rPr>
                <w:rFonts w:ascii="Arial" w:hAnsi="Arial" w:cs="Arial"/>
                <w:sz w:val="24"/>
                <w:szCs w:val="24"/>
              </w:rPr>
            </w:pPr>
            <w:r w:rsidRPr="003645D5">
              <w:rPr>
                <w:rFonts w:ascii="Arial" w:hAnsi="Arial" w:cs="Arial"/>
                <w:sz w:val="24"/>
                <w:szCs w:val="24"/>
              </w:rPr>
              <w:t>jedan sat tjedno</w:t>
            </w:r>
          </w:p>
        </w:tc>
      </w:tr>
      <w:tr w:rsidR="00360654" w:rsidRPr="003645D5" w14:paraId="042D1B90" w14:textId="77777777" w:rsidTr="00F7715A">
        <w:trPr>
          <w:trHeight w:val="1190"/>
        </w:trPr>
        <w:tc>
          <w:tcPr>
            <w:tcW w:w="3476" w:type="dxa"/>
            <w:tcBorders>
              <w:right w:val="single" w:sz="18" w:space="0" w:color="auto"/>
            </w:tcBorders>
            <w:shd w:val="clear" w:color="auto" w:fill="auto"/>
            <w:vAlign w:val="center"/>
            <w:hideMark/>
          </w:tcPr>
          <w:p w14:paraId="1A62DC7F" w14:textId="77777777" w:rsidR="00360654" w:rsidRPr="003645D5" w:rsidRDefault="00360654"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14" w:type="dxa"/>
            <w:tcBorders>
              <w:right w:val="single" w:sz="18" w:space="0" w:color="auto"/>
            </w:tcBorders>
            <w:vAlign w:val="center"/>
          </w:tcPr>
          <w:p w14:paraId="5DB1AC55" w14:textId="77777777" w:rsidR="00360654" w:rsidRPr="003645D5" w:rsidRDefault="00360654" w:rsidP="00AC5B5C">
            <w:pPr>
              <w:pStyle w:val="Odlomakpopisa"/>
              <w:numPr>
                <w:ilvl w:val="0"/>
                <w:numId w:val="11"/>
              </w:numPr>
              <w:suppressAutoHyphens w:val="0"/>
              <w:autoSpaceDN/>
              <w:spacing w:after="0" w:line="240" w:lineRule="auto"/>
              <w:contextualSpacing/>
              <w:textAlignment w:val="auto"/>
              <w:rPr>
                <w:rFonts w:ascii="Arial" w:hAnsi="Arial" w:cs="Arial"/>
                <w:sz w:val="24"/>
                <w:szCs w:val="24"/>
              </w:rPr>
            </w:pPr>
            <w:r w:rsidRPr="003645D5">
              <w:rPr>
                <w:rFonts w:ascii="Arial" w:hAnsi="Arial" w:cs="Arial"/>
                <w:sz w:val="24"/>
                <w:szCs w:val="24"/>
              </w:rPr>
              <w:t>usmena evaluacija, razredna natjecanja, sustavno opisno praćenje učenikovih postignuća</w:t>
            </w:r>
          </w:p>
        </w:tc>
      </w:tr>
      <w:tr w:rsidR="00360654" w:rsidRPr="003645D5" w14:paraId="3483511F" w14:textId="77777777" w:rsidTr="00F7715A">
        <w:trPr>
          <w:trHeight w:val="1190"/>
        </w:trPr>
        <w:tc>
          <w:tcPr>
            <w:tcW w:w="3476" w:type="dxa"/>
            <w:tcBorders>
              <w:right w:val="single" w:sz="18" w:space="0" w:color="auto"/>
            </w:tcBorders>
            <w:shd w:val="clear" w:color="auto" w:fill="auto"/>
            <w:vAlign w:val="center"/>
            <w:hideMark/>
          </w:tcPr>
          <w:p w14:paraId="51871F41" w14:textId="77777777" w:rsidR="00360654" w:rsidRPr="003645D5" w:rsidRDefault="00360654"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014" w:type="dxa"/>
            <w:tcBorders>
              <w:right w:val="single" w:sz="18" w:space="0" w:color="auto"/>
            </w:tcBorders>
            <w:vAlign w:val="center"/>
          </w:tcPr>
          <w:p w14:paraId="47C6E671" w14:textId="77777777" w:rsidR="00360654" w:rsidRPr="003645D5" w:rsidRDefault="00360654" w:rsidP="00AC5B5C">
            <w:pPr>
              <w:pStyle w:val="Odlomakpopisa"/>
              <w:numPr>
                <w:ilvl w:val="0"/>
                <w:numId w:val="11"/>
              </w:numPr>
              <w:suppressAutoHyphens w:val="0"/>
              <w:autoSpaceDN/>
              <w:spacing w:after="0" w:line="240" w:lineRule="auto"/>
              <w:contextualSpacing/>
              <w:textAlignment w:val="auto"/>
              <w:rPr>
                <w:rFonts w:ascii="Arial" w:hAnsi="Arial" w:cs="Arial"/>
                <w:sz w:val="24"/>
                <w:szCs w:val="24"/>
              </w:rPr>
            </w:pPr>
            <w:r w:rsidRPr="003645D5">
              <w:rPr>
                <w:rFonts w:ascii="Arial" w:hAnsi="Arial" w:cs="Arial"/>
                <w:sz w:val="24"/>
                <w:szCs w:val="24"/>
              </w:rPr>
              <w:t>nema troškova</w:t>
            </w:r>
          </w:p>
        </w:tc>
      </w:tr>
    </w:tbl>
    <w:p w14:paraId="2CCBE476" w14:textId="77777777" w:rsidR="00360654" w:rsidRPr="003645D5" w:rsidRDefault="00360654" w:rsidP="00360654">
      <w:pPr>
        <w:rPr>
          <w:rFonts w:ascii="Arial" w:hAnsi="Arial" w:cs="Arial"/>
        </w:rPr>
      </w:pPr>
    </w:p>
    <w:p w14:paraId="2508404F" w14:textId="77777777" w:rsidR="00360654" w:rsidRPr="003645D5" w:rsidRDefault="00360654" w:rsidP="006C3693">
      <w:pPr>
        <w:jc w:val="both"/>
        <w:rPr>
          <w:rFonts w:ascii="Arial" w:hAnsi="Arial" w:cs="Arial"/>
        </w:rPr>
      </w:pPr>
    </w:p>
    <w:p w14:paraId="4897EE71" w14:textId="77777777" w:rsidR="00A33D40" w:rsidRPr="003645D5" w:rsidRDefault="00A33D40" w:rsidP="006C3693">
      <w:pPr>
        <w:jc w:val="both"/>
        <w:rPr>
          <w:rFonts w:ascii="Arial" w:hAnsi="Arial" w:cs="Arial"/>
        </w:rPr>
      </w:pPr>
    </w:p>
    <w:tbl>
      <w:tblPr>
        <w:tblW w:w="10490"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935"/>
      </w:tblGrid>
      <w:tr w:rsidR="00A33D40" w:rsidRPr="003645D5" w14:paraId="12CFA708" w14:textId="77777777" w:rsidTr="00F7715A">
        <w:trPr>
          <w:trHeight w:val="1247"/>
        </w:trPr>
        <w:tc>
          <w:tcPr>
            <w:tcW w:w="3555" w:type="dxa"/>
            <w:tcBorders>
              <w:right w:val="single" w:sz="18" w:space="0" w:color="auto"/>
            </w:tcBorders>
            <w:shd w:val="clear" w:color="auto" w:fill="auto"/>
            <w:vAlign w:val="center"/>
            <w:hideMark/>
          </w:tcPr>
          <w:p w14:paraId="07A3336E" w14:textId="77777777" w:rsidR="00A33D40" w:rsidRPr="003645D5" w:rsidRDefault="00A33D40"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935" w:type="dxa"/>
            <w:tcBorders>
              <w:right w:val="single" w:sz="18" w:space="0" w:color="auto"/>
            </w:tcBorders>
            <w:vAlign w:val="center"/>
          </w:tcPr>
          <w:p w14:paraId="1AF8B64A" w14:textId="77777777" w:rsidR="00A33D40" w:rsidRPr="003645D5" w:rsidRDefault="00A33D40" w:rsidP="00883CD0">
            <w:pPr>
              <w:spacing w:after="0" w:line="240" w:lineRule="auto"/>
              <w:rPr>
                <w:rFonts w:ascii="Arial" w:hAnsi="Arial" w:cs="Arial"/>
                <w:b/>
                <w:sz w:val="24"/>
                <w:szCs w:val="24"/>
              </w:rPr>
            </w:pPr>
          </w:p>
          <w:p w14:paraId="5275F89E" w14:textId="77777777" w:rsidR="00A33D40" w:rsidRPr="003645D5" w:rsidRDefault="00A33D40" w:rsidP="00883CD0">
            <w:pPr>
              <w:spacing w:after="0" w:line="240" w:lineRule="auto"/>
              <w:rPr>
                <w:rFonts w:ascii="Arial" w:hAnsi="Arial" w:cs="Arial"/>
                <w:sz w:val="24"/>
                <w:szCs w:val="24"/>
              </w:rPr>
            </w:pPr>
            <w:r w:rsidRPr="003645D5">
              <w:rPr>
                <w:rFonts w:ascii="Arial" w:hAnsi="Arial" w:cs="Arial"/>
                <w:b/>
                <w:sz w:val="24"/>
                <w:szCs w:val="24"/>
              </w:rPr>
              <w:t>DODATNA NASTAVA IZ   MATEMATIKE</w:t>
            </w:r>
          </w:p>
        </w:tc>
      </w:tr>
      <w:tr w:rsidR="00A33D40" w:rsidRPr="003645D5" w14:paraId="745E58DF" w14:textId="77777777" w:rsidTr="00F7715A">
        <w:trPr>
          <w:trHeight w:val="805"/>
        </w:trPr>
        <w:tc>
          <w:tcPr>
            <w:tcW w:w="3555" w:type="dxa"/>
            <w:tcBorders>
              <w:right w:val="single" w:sz="18" w:space="0" w:color="auto"/>
            </w:tcBorders>
            <w:shd w:val="clear" w:color="auto" w:fill="auto"/>
            <w:vAlign w:val="center"/>
            <w:hideMark/>
          </w:tcPr>
          <w:p w14:paraId="4347AB62" w14:textId="77777777" w:rsidR="00A33D40" w:rsidRPr="003645D5" w:rsidRDefault="00A33D40"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35" w:type="dxa"/>
            <w:tcBorders>
              <w:right w:val="single" w:sz="18" w:space="0" w:color="auto"/>
            </w:tcBorders>
            <w:vAlign w:val="center"/>
          </w:tcPr>
          <w:p w14:paraId="2F86A166" w14:textId="77777777" w:rsidR="00A33D40" w:rsidRPr="003645D5" w:rsidRDefault="00A33D40" w:rsidP="00883CD0">
            <w:pPr>
              <w:spacing w:after="0" w:line="240" w:lineRule="auto"/>
              <w:rPr>
                <w:rFonts w:ascii="Arial" w:hAnsi="Arial" w:cs="Arial"/>
                <w:sz w:val="24"/>
                <w:szCs w:val="24"/>
              </w:rPr>
            </w:pPr>
          </w:p>
          <w:p w14:paraId="5AEA94E1" w14:textId="77777777" w:rsidR="00A33D40" w:rsidRPr="003645D5" w:rsidRDefault="00A33D40" w:rsidP="00883CD0">
            <w:pPr>
              <w:spacing w:after="0" w:line="240" w:lineRule="auto"/>
              <w:rPr>
                <w:rFonts w:ascii="Arial" w:hAnsi="Arial" w:cs="Arial"/>
                <w:sz w:val="24"/>
                <w:szCs w:val="24"/>
              </w:rPr>
            </w:pPr>
            <w:r w:rsidRPr="003645D5">
              <w:rPr>
                <w:rFonts w:ascii="Arial" w:hAnsi="Arial" w:cs="Arial"/>
                <w:sz w:val="24"/>
                <w:szCs w:val="24"/>
              </w:rPr>
              <w:t>3. a</w:t>
            </w:r>
          </w:p>
        </w:tc>
      </w:tr>
      <w:tr w:rsidR="00A33D40" w:rsidRPr="003645D5" w14:paraId="7278908A" w14:textId="77777777" w:rsidTr="00F7715A">
        <w:trPr>
          <w:trHeight w:val="1247"/>
        </w:trPr>
        <w:tc>
          <w:tcPr>
            <w:tcW w:w="3555" w:type="dxa"/>
            <w:tcBorders>
              <w:right w:val="single" w:sz="18" w:space="0" w:color="auto"/>
            </w:tcBorders>
            <w:shd w:val="clear" w:color="auto" w:fill="auto"/>
            <w:vAlign w:val="center"/>
            <w:hideMark/>
          </w:tcPr>
          <w:p w14:paraId="62845ABF" w14:textId="77777777" w:rsidR="00A33D40" w:rsidRPr="003645D5" w:rsidRDefault="00A33D40"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35" w:type="dxa"/>
            <w:tcBorders>
              <w:right w:val="single" w:sz="18" w:space="0" w:color="auto"/>
            </w:tcBorders>
            <w:vAlign w:val="center"/>
          </w:tcPr>
          <w:p w14:paraId="0A9A356B" w14:textId="77777777" w:rsidR="00A33D40" w:rsidRPr="003645D5" w:rsidRDefault="00A33D40" w:rsidP="00883CD0">
            <w:pPr>
              <w:spacing w:after="0" w:line="240" w:lineRule="auto"/>
              <w:rPr>
                <w:rFonts w:ascii="Arial" w:hAnsi="Arial" w:cs="Arial"/>
                <w:sz w:val="24"/>
                <w:szCs w:val="24"/>
              </w:rPr>
            </w:pPr>
          </w:p>
          <w:p w14:paraId="59001027" w14:textId="77777777" w:rsidR="00A33D40" w:rsidRPr="003645D5" w:rsidRDefault="00A33D40" w:rsidP="00883CD0">
            <w:pPr>
              <w:spacing w:after="0" w:line="240" w:lineRule="auto"/>
              <w:rPr>
                <w:rFonts w:ascii="Arial" w:hAnsi="Arial" w:cs="Arial"/>
                <w:sz w:val="24"/>
                <w:szCs w:val="24"/>
              </w:rPr>
            </w:pPr>
            <w:r w:rsidRPr="003645D5">
              <w:rPr>
                <w:rFonts w:ascii="Arial" w:hAnsi="Arial" w:cs="Arial"/>
                <w:sz w:val="24"/>
                <w:szCs w:val="24"/>
              </w:rPr>
              <w:t>Dunja Ravlić Sesar</w:t>
            </w:r>
          </w:p>
        </w:tc>
      </w:tr>
      <w:tr w:rsidR="00A33D40" w:rsidRPr="003645D5" w14:paraId="77941CF9" w14:textId="77777777" w:rsidTr="00F7715A">
        <w:trPr>
          <w:trHeight w:val="1247"/>
        </w:trPr>
        <w:tc>
          <w:tcPr>
            <w:tcW w:w="3555" w:type="dxa"/>
            <w:tcBorders>
              <w:right w:val="single" w:sz="18" w:space="0" w:color="auto"/>
            </w:tcBorders>
            <w:shd w:val="clear" w:color="auto" w:fill="auto"/>
            <w:vAlign w:val="center"/>
            <w:hideMark/>
          </w:tcPr>
          <w:p w14:paraId="164DFF50" w14:textId="77777777" w:rsidR="00A33D40" w:rsidRPr="003645D5" w:rsidRDefault="00A33D40"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35" w:type="dxa"/>
            <w:tcBorders>
              <w:right w:val="single" w:sz="18" w:space="0" w:color="auto"/>
            </w:tcBorders>
            <w:vAlign w:val="center"/>
          </w:tcPr>
          <w:p w14:paraId="4948593C" w14:textId="77777777" w:rsidR="00A33D40" w:rsidRPr="003645D5" w:rsidRDefault="00A33D40" w:rsidP="00883CD0">
            <w:pPr>
              <w:rPr>
                <w:rFonts w:ascii="Arial" w:hAnsi="Arial" w:cs="Arial"/>
                <w:sz w:val="24"/>
                <w:szCs w:val="24"/>
              </w:rPr>
            </w:pPr>
            <w:r w:rsidRPr="003645D5">
              <w:rPr>
                <w:rFonts w:ascii="Arial" w:hAnsi="Arial" w:cs="Arial"/>
                <w:sz w:val="24"/>
                <w:szCs w:val="24"/>
              </w:rPr>
              <w:t>Individualnim pristupom manjoj grupi učenika proširiti znanja iz redovne nastave, razviti sposobnosti rješavanja matematičkih problema, aktivirati kognitivne sposobnosti učenika, pripremati učenike za sudjelovanje na natjecanju. Primjerima iz života i problemskim zadacima osposobiti i pripremiti učenike za primjenu naučenog u svakodnevnom životu.</w:t>
            </w:r>
          </w:p>
        </w:tc>
      </w:tr>
      <w:tr w:rsidR="00A33D40" w:rsidRPr="003645D5" w14:paraId="2BFFD847" w14:textId="77777777" w:rsidTr="00F7715A">
        <w:trPr>
          <w:trHeight w:val="1247"/>
        </w:trPr>
        <w:tc>
          <w:tcPr>
            <w:tcW w:w="3555" w:type="dxa"/>
            <w:tcBorders>
              <w:right w:val="single" w:sz="18" w:space="0" w:color="auto"/>
            </w:tcBorders>
            <w:shd w:val="clear" w:color="auto" w:fill="auto"/>
            <w:vAlign w:val="center"/>
            <w:hideMark/>
          </w:tcPr>
          <w:p w14:paraId="082875EB" w14:textId="77777777" w:rsidR="00A33D40" w:rsidRPr="003645D5" w:rsidRDefault="00A33D40"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35" w:type="dxa"/>
            <w:tcBorders>
              <w:right w:val="single" w:sz="18" w:space="0" w:color="auto"/>
            </w:tcBorders>
            <w:vAlign w:val="center"/>
          </w:tcPr>
          <w:p w14:paraId="13407CC9" w14:textId="77777777" w:rsidR="00A33D40" w:rsidRPr="003645D5" w:rsidRDefault="00A33D40" w:rsidP="00883CD0">
            <w:pPr>
              <w:spacing w:after="0" w:line="240" w:lineRule="auto"/>
              <w:rPr>
                <w:rFonts w:ascii="Arial" w:hAnsi="Arial" w:cs="Arial"/>
                <w:sz w:val="24"/>
                <w:szCs w:val="24"/>
              </w:rPr>
            </w:pPr>
            <w:r w:rsidRPr="003645D5">
              <w:rPr>
                <w:rFonts w:ascii="Arial" w:hAnsi="Arial" w:cs="Arial"/>
                <w:sz w:val="24"/>
                <w:szCs w:val="24"/>
              </w:rPr>
              <w:t>Produbiti znanja iz redovne nastave, naučiti rješavati logičke zadatke, razvijati samostalnost u radu.</w:t>
            </w:r>
          </w:p>
        </w:tc>
      </w:tr>
      <w:tr w:rsidR="00A33D40" w:rsidRPr="003645D5" w14:paraId="5CEECB40" w14:textId="77777777" w:rsidTr="00F7715A">
        <w:trPr>
          <w:trHeight w:val="1247"/>
        </w:trPr>
        <w:tc>
          <w:tcPr>
            <w:tcW w:w="3555" w:type="dxa"/>
            <w:tcBorders>
              <w:right w:val="single" w:sz="18" w:space="0" w:color="auto"/>
            </w:tcBorders>
            <w:shd w:val="clear" w:color="auto" w:fill="auto"/>
            <w:vAlign w:val="center"/>
            <w:hideMark/>
          </w:tcPr>
          <w:p w14:paraId="1118EA8C" w14:textId="77777777" w:rsidR="00A33D40" w:rsidRPr="003645D5" w:rsidRDefault="00A33D40"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35" w:type="dxa"/>
            <w:tcBorders>
              <w:right w:val="single" w:sz="18" w:space="0" w:color="auto"/>
            </w:tcBorders>
            <w:vAlign w:val="center"/>
          </w:tcPr>
          <w:p w14:paraId="03EAACAB" w14:textId="77777777" w:rsidR="00A33D40" w:rsidRPr="003645D5" w:rsidRDefault="00A33D40" w:rsidP="00883CD0">
            <w:pPr>
              <w:spacing w:after="0" w:line="240" w:lineRule="auto"/>
              <w:rPr>
                <w:rFonts w:ascii="Arial" w:hAnsi="Arial" w:cs="Arial"/>
                <w:sz w:val="24"/>
                <w:szCs w:val="24"/>
              </w:rPr>
            </w:pPr>
            <w:r w:rsidRPr="003645D5">
              <w:rPr>
                <w:rFonts w:ascii="Arial" w:hAnsi="Arial" w:cs="Arial"/>
                <w:sz w:val="24"/>
                <w:szCs w:val="24"/>
              </w:rPr>
              <w:t xml:space="preserve">Individualan rad, radu u parovima, rad u skupinama. Kroz individualni pristup omogućiti pojašnjavanje problemskih zadataka. </w:t>
            </w:r>
          </w:p>
        </w:tc>
      </w:tr>
      <w:tr w:rsidR="00A33D40" w:rsidRPr="003645D5" w14:paraId="2C018E35" w14:textId="77777777" w:rsidTr="00F7715A">
        <w:trPr>
          <w:trHeight w:val="1247"/>
        </w:trPr>
        <w:tc>
          <w:tcPr>
            <w:tcW w:w="3555" w:type="dxa"/>
            <w:tcBorders>
              <w:right w:val="single" w:sz="18" w:space="0" w:color="auto"/>
            </w:tcBorders>
            <w:shd w:val="clear" w:color="auto" w:fill="auto"/>
            <w:vAlign w:val="center"/>
            <w:hideMark/>
          </w:tcPr>
          <w:p w14:paraId="4FF839C1" w14:textId="77777777" w:rsidR="00A33D40" w:rsidRPr="003645D5" w:rsidRDefault="00A33D40"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35" w:type="dxa"/>
            <w:tcBorders>
              <w:right w:val="single" w:sz="18" w:space="0" w:color="auto"/>
            </w:tcBorders>
            <w:vAlign w:val="center"/>
          </w:tcPr>
          <w:p w14:paraId="00CC8359" w14:textId="77777777" w:rsidR="00A33D40" w:rsidRPr="003645D5" w:rsidRDefault="00A33D40" w:rsidP="00883CD0">
            <w:pPr>
              <w:spacing w:after="0" w:line="240" w:lineRule="auto"/>
              <w:rPr>
                <w:rFonts w:ascii="Arial" w:hAnsi="Arial" w:cs="Arial"/>
                <w:sz w:val="24"/>
                <w:szCs w:val="24"/>
              </w:rPr>
            </w:pPr>
            <w:r w:rsidRPr="003645D5">
              <w:rPr>
                <w:rFonts w:ascii="Arial" w:hAnsi="Arial" w:cs="Arial"/>
                <w:sz w:val="24"/>
                <w:szCs w:val="24"/>
              </w:rPr>
              <w:t> </w:t>
            </w:r>
          </w:p>
          <w:p w14:paraId="40D7A5D4" w14:textId="77777777" w:rsidR="00A33D40" w:rsidRPr="003645D5" w:rsidRDefault="00A33D40" w:rsidP="00883CD0">
            <w:pPr>
              <w:spacing w:after="0" w:line="240" w:lineRule="auto"/>
              <w:rPr>
                <w:rFonts w:ascii="Arial" w:hAnsi="Arial" w:cs="Arial"/>
                <w:sz w:val="24"/>
                <w:szCs w:val="24"/>
              </w:rPr>
            </w:pPr>
            <w:r w:rsidRPr="003645D5">
              <w:rPr>
                <w:rFonts w:ascii="Arial" w:hAnsi="Arial" w:cs="Arial"/>
                <w:sz w:val="24"/>
                <w:szCs w:val="24"/>
              </w:rPr>
              <w:t>10 do 12 učenika</w:t>
            </w:r>
          </w:p>
        </w:tc>
      </w:tr>
      <w:tr w:rsidR="00A33D40" w:rsidRPr="003645D5" w14:paraId="06254A66" w14:textId="77777777" w:rsidTr="00F7715A">
        <w:trPr>
          <w:trHeight w:val="1247"/>
        </w:trPr>
        <w:tc>
          <w:tcPr>
            <w:tcW w:w="3555" w:type="dxa"/>
            <w:tcBorders>
              <w:right w:val="single" w:sz="18" w:space="0" w:color="auto"/>
            </w:tcBorders>
            <w:shd w:val="clear" w:color="auto" w:fill="auto"/>
            <w:vAlign w:val="center"/>
            <w:hideMark/>
          </w:tcPr>
          <w:p w14:paraId="52B9648A" w14:textId="77777777" w:rsidR="00A33D40" w:rsidRPr="003645D5" w:rsidRDefault="00A33D40"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35" w:type="dxa"/>
            <w:tcBorders>
              <w:right w:val="single" w:sz="18" w:space="0" w:color="auto"/>
            </w:tcBorders>
            <w:vAlign w:val="center"/>
          </w:tcPr>
          <w:p w14:paraId="2D52E171" w14:textId="77777777" w:rsidR="00A33D40" w:rsidRPr="003645D5" w:rsidRDefault="00A33D40" w:rsidP="00883CD0">
            <w:pPr>
              <w:spacing w:after="0" w:line="240" w:lineRule="auto"/>
              <w:rPr>
                <w:rFonts w:ascii="Arial" w:hAnsi="Arial" w:cs="Arial"/>
                <w:sz w:val="24"/>
                <w:szCs w:val="24"/>
              </w:rPr>
            </w:pPr>
            <w:r w:rsidRPr="003645D5">
              <w:rPr>
                <w:rFonts w:ascii="Arial" w:hAnsi="Arial" w:cs="Arial"/>
                <w:sz w:val="24"/>
                <w:szCs w:val="24"/>
              </w:rPr>
              <w:t> </w:t>
            </w:r>
          </w:p>
          <w:p w14:paraId="5F9F87B0" w14:textId="77777777" w:rsidR="00A33D40" w:rsidRPr="003645D5" w:rsidRDefault="00A33D40" w:rsidP="00883CD0">
            <w:pPr>
              <w:spacing w:after="0" w:line="240" w:lineRule="auto"/>
              <w:rPr>
                <w:rFonts w:ascii="Arial" w:hAnsi="Arial" w:cs="Arial"/>
                <w:sz w:val="24"/>
                <w:szCs w:val="24"/>
              </w:rPr>
            </w:pPr>
            <w:r w:rsidRPr="003645D5">
              <w:rPr>
                <w:rFonts w:ascii="Arial" w:hAnsi="Arial" w:cs="Arial"/>
                <w:sz w:val="24"/>
                <w:szCs w:val="24"/>
              </w:rPr>
              <w:t xml:space="preserve">Jedan sat tjedno tijekom cijele nastavne godine. </w:t>
            </w:r>
          </w:p>
        </w:tc>
      </w:tr>
      <w:tr w:rsidR="00A33D40" w:rsidRPr="003645D5" w14:paraId="0E038AB3" w14:textId="77777777" w:rsidTr="00F7715A">
        <w:trPr>
          <w:trHeight w:val="1247"/>
        </w:trPr>
        <w:tc>
          <w:tcPr>
            <w:tcW w:w="3555" w:type="dxa"/>
            <w:tcBorders>
              <w:right w:val="single" w:sz="18" w:space="0" w:color="auto"/>
            </w:tcBorders>
            <w:shd w:val="clear" w:color="auto" w:fill="auto"/>
            <w:vAlign w:val="center"/>
            <w:hideMark/>
          </w:tcPr>
          <w:p w14:paraId="5FA3EE44" w14:textId="77777777" w:rsidR="00A33D40" w:rsidRPr="003645D5" w:rsidRDefault="00A33D40"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35" w:type="dxa"/>
            <w:tcBorders>
              <w:right w:val="single" w:sz="18" w:space="0" w:color="auto"/>
            </w:tcBorders>
            <w:vAlign w:val="center"/>
          </w:tcPr>
          <w:p w14:paraId="2EF87DEC" w14:textId="77777777" w:rsidR="00A33D40" w:rsidRPr="003645D5" w:rsidRDefault="00A33D40" w:rsidP="00883CD0">
            <w:pPr>
              <w:spacing w:after="0" w:line="240" w:lineRule="auto"/>
              <w:rPr>
                <w:rFonts w:ascii="Arial" w:hAnsi="Arial" w:cs="Arial"/>
                <w:sz w:val="24"/>
                <w:szCs w:val="24"/>
              </w:rPr>
            </w:pPr>
            <w:r w:rsidRPr="003645D5">
              <w:rPr>
                <w:rFonts w:ascii="Arial" w:hAnsi="Arial" w:cs="Arial"/>
                <w:sz w:val="24"/>
                <w:szCs w:val="24"/>
              </w:rPr>
              <w:t>Pisane i usmene provjere znanja. Sudjelovanje na natjecanjima. Rezultati rješavanja problemskih zadataka. Plakati izrađeni na nastavi.</w:t>
            </w:r>
          </w:p>
        </w:tc>
      </w:tr>
      <w:tr w:rsidR="00A33D40" w:rsidRPr="003645D5" w14:paraId="6BCFBB43" w14:textId="77777777" w:rsidTr="00F7715A">
        <w:trPr>
          <w:trHeight w:val="1247"/>
        </w:trPr>
        <w:tc>
          <w:tcPr>
            <w:tcW w:w="3555" w:type="dxa"/>
            <w:tcBorders>
              <w:right w:val="single" w:sz="18" w:space="0" w:color="auto"/>
            </w:tcBorders>
            <w:shd w:val="clear" w:color="auto" w:fill="auto"/>
            <w:vAlign w:val="center"/>
            <w:hideMark/>
          </w:tcPr>
          <w:p w14:paraId="38EC9ED7" w14:textId="77777777" w:rsidR="00A33D40" w:rsidRPr="003645D5" w:rsidRDefault="00A33D40"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35" w:type="dxa"/>
            <w:tcBorders>
              <w:right w:val="single" w:sz="18" w:space="0" w:color="auto"/>
            </w:tcBorders>
            <w:vAlign w:val="center"/>
          </w:tcPr>
          <w:p w14:paraId="68965F37" w14:textId="77777777" w:rsidR="00A33D40" w:rsidRPr="003645D5" w:rsidRDefault="00A33D40" w:rsidP="00883CD0">
            <w:pPr>
              <w:spacing w:after="0" w:line="240" w:lineRule="auto"/>
              <w:rPr>
                <w:rFonts w:ascii="Arial" w:hAnsi="Arial" w:cs="Arial"/>
                <w:sz w:val="24"/>
                <w:szCs w:val="24"/>
              </w:rPr>
            </w:pPr>
            <w:r w:rsidRPr="003645D5">
              <w:rPr>
                <w:rFonts w:ascii="Arial" w:hAnsi="Arial" w:cs="Arial"/>
                <w:sz w:val="24"/>
                <w:szCs w:val="24"/>
              </w:rPr>
              <w:t>Potrošni materijal poput listića za dodatnu matematiku, papir za fotokopiranje te participacija za natjecanje Klokan bez granica 15 kn.</w:t>
            </w:r>
          </w:p>
        </w:tc>
      </w:tr>
    </w:tbl>
    <w:p w14:paraId="1B4FE3F7" w14:textId="77777777" w:rsidR="00A33D40" w:rsidRPr="003645D5" w:rsidRDefault="00A33D40" w:rsidP="00A33D40">
      <w:pPr>
        <w:rPr>
          <w:rFonts w:ascii="Arial" w:hAnsi="Arial" w:cs="Arial"/>
        </w:rPr>
      </w:pPr>
    </w:p>
    <w:tbl>
      <w:tblPr>
        <w:tblW w:w="10635"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7"/>
        <w:gridCol w:w="6948"/>
      </w:tblGrid>
      <w:tr w:rsidR="00C76825" w:rsidRPr="003645D5" w14:paraId="273FFC1D" w14:textId="77777777" w:rsidTr="00883CD0">
        <w:trPr>
          <w:trHeight w:val="964"/>
        </w:trPr>
        <w:tc>
          <w:tcPr>
            <w:tcW w:w="3687" w:type="dxa"/>
            <w:tcBorders>
              <w:top w:val="single" w:sz="18" w:space="0" w:color="auto"/>
              <w:left w:val="single" w:sz="18" w:space="0" w:color="auto"/>
              <w:bottom w:val="single" w:sz="8" w:space="0" w:color="auto"/>
              <w:right w:val="single" w:sz="18" w:space="0" w:color="auto"/>
            </w:tcBorders>
            <w:vAlign w:val="center"/>
            <w:hideMark/>
          </w:tcPr>
          <w:p w14:paraId="62E9407D" w14:textId="77777777" w:rsidR="00C76825" w:rsidRPr="003645D5" w:rsidRDefault="00C76825" w:rsidP="00C7682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8" w:type="dxa"/>
            <w:tcBorders>
              <w:top w:val="single" w:sz="18" w:space="0" w:color="auto"/>
              <w:left w:val="single" w:sz="18" w:space="0" w:color="auto"/>
              <w:bottom w:val="single" w:sz="8" w:space="0" w:color="auto"/>
              <w:right w:val="single" w:sz="18" w:space="0" w:color="auto"/>
            </w:tcBorders>
            <w:hideMark/>
          </w:tcPr>
          <w:p w14:paraId="295BD95F" w14:textId="77777777" w:rsidR="00C76825" w:rsidRPr="003645D5" w:rsidRDefault="00C76825" w:rsidP="00C76825">
            <w:pPr>
              <w:spacing w:after="0" w:line="256" w:lineRule="auto"/>
              <w:rPr>
                <w:rFonts w:ascii="Arial" w:eastAsiaTheme="minorEastAsia" w:hAnsi="Arial" w:cs="Arial"/>
                <w:lang w:eastAsia="hr-HR"/>
              </w:rPr>
            </w:pPr>
          </w:p>
          <w:p w14:paraId="43AEE2CF" w14:textId="77777777" w:rsidR="00C76825" w:rsidRPr="003645D5" w:rsidRDefault="00C76825" w:rsidP="00C76825">
            <w:pPr>
              <w:spacing w:after="0" w:line="256" w:lineRule="auto"/>
              <w:rPr>
                <w:rFonts w:ascii="Arial" w:eastAsiaTheme="minorEastAsia" w:hAnsi="Arial" w:cs="Arial"/>
                <w:lang w:eastAsia="hr-HR"/>
              </w:rPr>
            </w:pPr>
            <w:r w:rsidRPr="003645D5">
              <w:rPr>
                <w:rFonts w:ascii="Arial" w:eastAsiaTheme="minorEastAsia" w:hAnsi="Arial" w:cs="Arial"/>
                <w:lang w:eastAsia="hr-HR"/>
              </w:rPr>
              <w:t>DODATNA NASTAVA IZ HRVATSKOG</w:t>
            </w:r>
          </w:p>
        </w:tc>
      </w:tr>
      <w:tr w:rsidR="00C76825" w:rsidRPr="003645D5" w14:paraId="0EC423FE" w14:textId="77777777" w:rsidTr="00883CD0">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5CB7A100" w14:textId="77777777" w:rsidR="00C76825" w:rsidRPr="003645D5" w:rsidRDefault="00C76825" w:rsidP="00C7682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8" w:type="dxa"/>
            <w:tcBorders>
              <w:top w:val="single" w:sz="8" w:space="0" w:color="auto"/>
              <w:left w:val="single" w:sz="18" w:space="0" w:color="auto"/>
              <w:bottom w:val="single" w:sz="8" w:space="0" w:color="auto"/>
              <w:right w:val="single" w:sz="18" w:space="0" w:color="auto"/>
            </w:tcBorders>
            <w:hideMark/>
          </w:tcPr>
          <w:p w14:paraId="0BA86D3F" w14:textId="77777777" w:rsidR="00C76825" w:rsidRPr="003645D5" w:rsidRDefault="00C76825" w:rsidP="00C76825">
            <w:pPr>
              <w:spacing w:after="0" w:line="256" w:lineRule="auto"/>
              <w:rPr>
                <w:rFonts w:ascii="Arial" w:eastAsiaTheme="minorEastAsia" w:hAnsi="Arial" w:cs="Arial"/>
                <w:lang w:eastAsia="hr-HR"/>
              </w:rPr>
            </w:pPr>
          </w:p>
          <w:p w14:paraId="5773C11C" w14:textId="77777777" w:rsidR="00C76825" w:rsidRPr="003645D5" w:rsidRDefault="00C76825" w:rsidP="00C76825">
            <w:pPr>
              <w:spacing w:after="0" w:line="256" w:lineRule="auto"/>
              <w:rPr>
                <w:rFonts w:ascii="Arial" w:eastAsiaTheme="minorEastAsia" w:hAnsi="Arial" w:cs="Arial"/>
                <w:lang w:eastAsia="hr-HR"/>
              </w:rPr>
            </w:pPr>
            <w:r w:rsidRPr="003645D5">
              <w:rPr>
                <w:rFonts w:ascii="Arial" w:eastAsiaTheme="minorEastAsia" w:hAnsi="Arial" w:cs="Arial"/>
                <w:lang w:eastAsia="hr-HR"/>
              </w:rPr>
              <w:t>2.b</w:t>
            </w:r>
          </w:p>
        </w:tc>
      </w:tr>
      <w:tr w:rsidR="00C76825" w:rsidRPr="003645D5" w14:paraId="48C1A16D" w14:textId="77777777" w:rsidTr="00883CD0">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15A5926E" w14:textId="77777777" w:rsidR="00C76825" w:rsidRPr="003645D5" w:rsidRDefault="00C76825" w:rsidP="00C7682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8" w:type="dxa"/>
            <w:tcBorders>
              <w:top w:val="single" w:sz="8" w:space="0" w:color="auto"/>
              <w:left w:val="single" w:sz="18" w:space="0" w:color="auto"/>
              <w:bottom w:val="single" w:sz="8" w:space="0" w:color="auto"/>
              <w:right w:val="single" w:sz="18" w:space="0" w:color="auto"/>
            </w:tcBorders>
            <w:hideMark/>
          </w:tcPr>
          <w:p w14:paraId="0BEF408F" w14:textId="77777777" w:rsidR="00C76825" w:rsidRPr="003645D5" w:rsidRDefault="00C76825" w:rsidP="00C76825">
            <w:pPr>
              <w:spacing w:after="0" w:line="256" w:lineRule="auto"/>
              <w:rPr>
                <w:rFonts w:ascii="Arial" w:eastAsiaTheme="minorEastAsia" w:hAnsi="Arial" w:cs="Arial"/>
                <w:lang w:eastAsia="hr-HR"/>
              </w:rPr>
            </w:pPr>
          </w:p>
          <w:p w14:paraId="748C6312" w14:textId="77777777" w:rsidR="00C76825" w:rsidRPr="003645D5" w:rsidRDefault="00C76825" w:rsidP="00C76825">
            <w:pPr>
              <w:spacing w:after="0" w:line="256" w:lineRule="auto"/>
              <w:rPr>
                <w:rFonts w:ascii="Arial" w:eastAsiaTheme="minorEastAsia" w:hAnsi="Arial" w:cs="Arial"/>
                <w:lang w:eastAsia="hr-HR"/>
              </w:rPr>
            </w:pPr>
            <w:r w:rsidRPr="003645D5">
              <w:rPr>
                <w:rFonts w:ascii="Arial" w:eastAsiaTheme="minorEastAsia" w:hAnsi="Arial" w:cs="Arial"/>
                <w:lang w:eastAsia="hr-HR"/>
              </w:rPr>
              <w:t>Željka Štefan</w:t>
            </w:r>
          </w:p>
        </w:tc>
      </w:tr>
      <w:tr w:rsidR="00C76825" w:rsidRPr="003645D5" w14:paraId="701535CD" w14:textId="77777777" w:rsidTr="00883CD0">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475A9E0D" w14:textId="77777777" w:rsidR="00C76825" w:rsidRPr="003645D5" w:rsidRDefault="00C76825" w:rsidP="00C7682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8" w:type="dxa"/>
            <w:tcBorders>
              <w:top w:val="single" w:sz="8" w:space="0" w:color="auto"/>
              <w:left w:val="single" w:sz="18" w:space="0" w:color="auto"/>
              <w:bottom w:val="single" w:sz="8" w:space="0" w:color="auto"/>
              <w:right w:val="single" w:sz="18" w:space="0" w:color="auto"/>
            </w:tcBorders>
            <w:hideMark/>
          </w:tcPr>
          <w:p w14:paraId="7A6E2F30" w14:textId="77777777" w:rsidR="00C76825" w:rsidRPr="003645D5" w:rsidRDefault="00C76825" w:rsidP="00C76825">
            <w:pPr>
              <w:spacing w:after="0" w:line="256" w:lineRule="auto"/>
              <w:rPr>
                <w:rFonts w:ascii="Arial" w:eastAsiaTheme="minorEastAsia" w:hAnsi="Arial" w:cs="Arial"/>
                <w:lang w:eastAsia="hr-HR"/>
              </w:rPr>
            </w:pPr>
            <w:r w:rsidRPr="003645D5">
              <w:rPr>
                <w:rFonts w:ascii="Arial" w:eastAsiaTheme="minorEastAsia" w:hAnsi="Arial" w:cs="Arial"/>
                <w:lang w:eastAsia="hr-HR"/>
              </w:rPr>
              <w:t>razvijati interes za čitanje i ljubav prema knjizi, stvarati kulturu i naviku čitanja, poticati učenike posebnih kreativnih sposobnosti, razvijati kritičko mišljenje, razvijati jezično izražavanje</w:t>
            </w:r>
          </w:p>
        </w:tc>
      </w:tr>
      <w:tr w:rsidR="00C76825" w:rsidRPr="003645D5" w14:paraId="48A6F47E" w14:textId="77777777" w:rsidTr="00883CD0">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78BDF2EE" w14:textId="77777777" w:rsidR="00C76825" w:rsidRPr="003645D5" w:rsidRDefault="00C76825" w:rsidP="00C7682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8" w:type="dxa"/>
            <w:tcBorders>
              <w:top w:val="single" w:sz="8" w:space="0" w:color="auto"/>
              <w:left w:val="single" w:sz="18" w:space="0" w:color="auto"/>
              <w:bottom w:val="single" w:sz="8" w:space="0" w:color="auto"/>
              <w:right w:val="single" w:sz="18" w:space="0" w:color="auto"/>
            </w:tcBorders>
            <w:hideMark/>
          </w:tcPr>
          <w:p w14:paraId="2A1D7F3C" w14:textId="77777777" w:rsidR="00C76825" w:rsidRPr="003645D5" w:rsidRDefault="00C76825" w:rsidP="00C76825">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učenici će čitati i prepričavati dodatne tekstove po izboru, pisati kraće sastavke, pjesme i igrokaze, interpretativno čitati pjesme i tekstove te izvoditi igrokaze</w:t>
            </w:r>
          </w:p>
        </w:tc>
      </w:tr>
      <w:tr w:rsidR="00C76825" w:rsidRPr="003645D5" w14:paraId="5F26C828" w14:textId="77777777" w:rsidTr="00883CD0">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47FE5B7E" w14:textId="77777777" w:rsidR="00C76825" w:rsidRPr="003645D5" w:rsidRDefault="00C76825" w:rsidP="00C7682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8" w:type="dxa"/>
            <w:tcBorders>
              <w:top w:val="single" w:sz="8" w:space="0" w:color="auto"/>
              <w:left w:val="single" w:sz="18" w:space="0" w:color="auto"/>
              <w:bottom w:val="single" w:sz="8" w:space="0" w:color="auto"/>
              <w:right w:val="single" w:sz="18" w:space="0" w:color="auto"/>
            </w:tcBorders>
            <w:hideMark/>
          </w:tcPr>
          <w:p w14:paraId="0408C2D3" w14:textId="77777777" w:rsidR="00C76825" w:rsidRPr="003645D5" w:rsidRDefault="00C76825" w:rsidP="00C76825">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kroz dodatne zadatke, zanimljive igre u paru ili u grupi</w:t>
            </w:r>
          </w:p>
        </w:tc>
      </w:tr>
      <w:tr w:rsidR="00C76825" w:rsidRPr="003645D5" w14:paraId="3875A615" w14:textId="77777777" w:rsidTr="00883CD0">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6DD98683" w14:textId="77777777" w:rsidR="00C76825" w:rsidRPr="003645D5" w:rsidRDefault="00C76825" w:rsidP="00C7682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8" w:type="dxa"/>
            <w:tcBorders>
              <w:top w:val="single" w:sz="8" w:space="0" w:color="auto"/>
              <w:left w:val="single" w:sz="18" w:space="0" w:color="auto"/>
              <w:bottom w:val="single" w:sz="8" w:space="0" w:color="auto"/>
              <w:right w:val="single" w:sz="18" w:space="0" w:color="auto"/>
            </w:tcBorders>
            <w:hideMark/>
          </w:tcPr>
          <w:p w14:paraId="4D0A4394" w14:textId="77777777" w:rsidR="00C76825" w:rsidRPr="003645D5" w:rsidRDefault="00C76825" w:rsidP="00C76825">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1DCF6580" w14:textId="77777777" w:rsidR="00C76825" w:rsidRPr="003645D5" w:rsidRDefault="00C76825" w:rsidP="00C76825">
            <w:pPr>
              <w:tabs>
                <w:tab w:val="left" w:pos="5640"/>
              </w:tabs>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10-ak učenika</w:t>
            </w:r>
          </w:p>
        </w:tc>
      </w:tr>
      <w:tr w:rsidR="00C76825" w:rsidRPr="003645D5" w14:paraId="6CEA69E4" w14:textId="77777777" w:rsidTr="00883CD0">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14715184" w14:textId="77777777" w:rsidR="00C76825" w:rsidRPr="003645D5" w:rsidRDefault="00C76825" w:rsidP="00C7682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8" w:type="dxa"/>
            <w:tcBorders>
              <w:top w:val="single" w:sz="8" w:space="0" w:color="auto"/>
              <w:left w:val="single" w:sz="18" w:space="0" w:color="auto"/>
              <w:bottom w:val="single" w:sz="8" w:space="0" w:color="auto"/>
              <w:right w:val="single" w:sz="18" w:space="0" w:color="auto"/>
            </w:tcBorders>
            <w:hideMark/>
          </w:tcPr>
          <w:p w14:paraId="5A50FF48" w14:textId="77777777" w:rsidR="00C76825" w:rsidRPr="003645D5" w:rsidRDefault="00C76825" w:rsidP="00C76825">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705E4E30" w14:textId="77777777" w:rsidR="00C76825" w:rsidRPr="003645D5" w:rsidRDefault="00C76825" w:rsidP="00C76825">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 jedan sat tjedno</w:t>
            </w:r>
          </w:p>
        </w:tc>
      </w:tr>
      <w:tr w:rsidR="00C76825" w:rsidRPr="003645D5" w14:paraId="3C53F444" w14:textId="77777777" w:rsidTr="00883CD0">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77ED43BD" w14:textId="77777777" w:rsidR="00C76825" w:rsidRPr="003645D5" w:rsidRDefault="00C76825" w:rsidP="00C7682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8" w:type="dxa"/>
            <w:tcBorders>
              <w:top w:val="single" w:sz="8" w:space="0" w:color="auto"/>
              <w:left w:val="single" w:sz="18" w:space="0" w:color="auto"/>
              <w:bottom w:val="single" w:sz="8" w:space="0" w:color="auto"/>
              <w:right w:val="single" w:sz="18" w:space="0" w:color="auto"/>
            </w:tcBorders>
            <w:hideMark/>
          </w:tcPr>
          <w:p w14:paraId="644CA9DC" w14:textId="77777777" w:rsidR="00C76825" w:rsidRPr="003645D5" w:rsidRDefault="00C76825" w:rsidP="00C76825">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6C1D5508" w14:textId="77777777" w:rsidR="00C76825" w:rsidRPr="003645D5" w:rsidRDefault="00C76825" w:rsidP="00C76825">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pisanje i interpretativno čitanje sastavaka i pjesama, izvođenje igrokaza</w:t>
            </w:r>
          </w:p>
        </w:tc>
      </w:tr>
      <w:tr w:rsidR="00C76825" w:rsidRPr="003645D5" w14:paraId="6C28D1E1" w14:textId="77777777" w:rsidTr="00883CD0">
        <w:trPr>
          <w:trHeight w:val="964"/>
        </w:trPr>
        <w:tc>
          <w:tcPr>
            <w:tcW w:w="3687" w:type="dxa"/>
            <w:tcBorders>
              <w:top w:val="single" w:sz="8" w:space="0" w:color="auto"/>
              <w:left w:val="single" w:sz="18" w:space="0" w:color="auto"/>
              <w:bottom w:val="single" w:sz="18" w:space="0" w:color="auto"/>
              <w:right w:val="single" w:sz="18" w:space="0" w:color="auto"/>
            </w:tcBorders>
            <w:vAlign w:val="center"/>
            <w:hideMark/>
          </w:tcPr>
          <w:p w14:paraId="7BCE9EF4" w14:textId="77777777" w:rsidR="00C76825" w:rsidRPr="003645D5" w:rsidRDefault="00C76825" w:rsidP="00C7682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8" w:type="dxa"/>
            <w:tcBorders>
              <w:top w:val="single" w:sz="8" w:space="0" w:color="auto"/>
              <w:left w:val="single" w:sz="18" w:space="0" w:color="auto"/>
              <w:bottom w:val="single" w:sz="18" w:space="0" w:color="auto"/>
              <w:right w:val="single" w:sz="18" w:space="0" w:color="auto"/>
            </w:tcBorders>
            <w:hideMark/>
          </w:tcPr>
          <w:p w14:paraId="40B4F711" w14:textId="77777777" w:rsidR="00C76825" w:rsidRPr="003645D5" w:rsidRDefault="00C76825" w:rsidP="00C76825">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79772DE6" w14:textId="77777777" w:rsidR="00C76825" w:rsidRPr="003645D5" w:rsidRDefault="00C76825" w:rsidP="00C76825">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7508925B" w14:textId="77777777" w:rsidR="00C76825" w:rsidRPr="003645D5" w:rsidRDefault="00C76825" w:rsidP="00C76825">
      <w:pPr>
        <w:spacing w:line="256" w:lineRule="auto"/>
        <w:rPr>
          <w:rFonts w:ascii="Arial" w:hAnsi="Arial" w:cs="Arial"/>
        </w:rPr>
      </w:pPr>
    </w:p>
    <w:p w14:paraId="64E3A35E" w14:textId="77777777" w:rsidR="00A33D40" w:rsidRPr="003645D5" w:rsidRDefault="00A33D40" w:rsidP="006C3693">
      <w:pPr>
        <w:jc w:val="both"/>
        <w:rPr>
          <w:rFonts w:ascii="Arial" w:hAnsi="Arial" w:cs="Arial"/>
        </w:rPr>
      </w:pPr>
    </w:p>
    <w:p w14:paraId="0BFF4629" w14:textId="77777777" w:rsidR="00883CD0" w:rsidRPr="003645D5" w:rsidRDefault="00883CD0" w:rsidP="006C3693">
      <w:pPr>
        <w:jc w:val="both"/>
        <w:rPr>
          <w:rFonts w:ascii="Arial" w:hAnsi="Arial" w:cs="Arial"/>
        </w:rPr>
      </w:pPr>
    </w:p>
    <w:p w14:paraId="5B3353C8" w14:textId="77777777" w:rsidR="00883CD0" w:rsidRPr="003645D5" w:rsidRDefault="00883CD0" w:rsidP="006C3693">
      <w:pPr>
        <w:jc w:val="both"/>
        <w:rPr>
          <w:rFonts w:ascii="Arial" w:hAnsi="Arial" w:cs="Arial"/>
        </w:rPr>
      </w:pPr>
    </w:p>
    <w:p w14:paraId="5B220508" w14:textId="77777777" w:rsidR="00883CD0" w:rsidRPr="003645D5" w:rsidRDefault="00883CD0" w:rsidP="006C3693">
      <w:pPr>
        <w:jc w:val="both"/>
        <w:rPr>
          <w:rFonts w:ascii="Arial" w:hAnsi="Arial" w:cs="Arial"/>
        </w:rPr>
      </w:pPr>
    </w:p>
    <w:p w14:paraId="4327FAE4" w14:textId="77777777" w:rsidR="00883CD0" w:rsidRPr="003645D5" w:rsidRDefault="00883CD0" w:rsidP="006C3693">
      <w:pPr>
        <w:jc w:val="both"/>
        <w:rPr>
          <w:rFonts w:ascii="Arial" w:hAnsi="Arial" w:cs="Arial"/>
        </w:rPr>
      </w:pPr>
    </w:p>
    <w:p w14:paraId="6FD0E7C0" w14:textId="77777777" w:rsidR="00883CD0" w:rsidRPr="003645D5" w:rsidRDefault="00883CD0" w:rsidP="006C3693">
      <w:pPr>
        <w:jc w:val="both"/>
        <w:rPr>
          <w:rFonts w:ascii="Arial" w:hAnsi="Arial" w:cs="Arial"/>
        </w:rPr>
      </w:pPr>
    </w:p>
    <w:p w14:paraId="3C57924F" w14:textId="77777777" w:rsidR="00883CD0" w:rsidRPr="003645D5" w:rsidRDefault="00883CD0" w:rsidP="006C3693">
      <w:pPr>
        <w:jc w:val="both"/>
        <w:rPr>
          <w:rFonts w:ascii="Arial" w:hAnsi="Arial" w:cs="Arial"/>
        </w:rPr>
      </w:pPr>
    </w:p>
    <w:p w14:paraId="0694A75C" w14:textId="77777777" w:rsidR="00883CD0" w:rsidRPr="003645D5" w:rsidRDefault="00883CD0" w:rsidP="006C3693">
      <w:pPr>
        <w:jc w:val="both"/>
        <w:rPr>
          <w:rFonts w:ascii="Arial" w:hAnsi="Arial" w:cs="Arial"/>
        </w:rPr>
      </w:pPr>
    </w:p>
    <w:tbl>
      <w:tblPr>
        <w:tblW w:w="10490"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935"/>
      </w:tblGrid>
      <w:tr w:rsidR="00BC6F05" w:rsidRPr="003645D5" w14:paraId="1B9316B7" w14:textId="77777777" w:rsidTr="00F7715A">
        <w:trPr>
          <w:trHeight w:val="1247"/>
        </w:trPr>
        <w:tc>
          <w:tcPr>
            <w:tcW w:w="3555" w:type="dxa"/>
            <w:tcBorders>
              <w:right w:val="single" w:sz="18" w:space="0" w:color="auto"/>
            </w:tcBorders>
            <w:shd w:val="clear" w:color="auto" w:fill="auto"/>
            <w:vAlign w:val="center"/>
            <w:hideMark/>
          </w:tcPr>
          <w:p w14:paraId="0FE532EA" w14:textId="77777777" w:rsidR="00BC6F05" w:rsidRPr="003645D5" w:rsidRDefault="00BC6F05"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935" w:type="dxa"/>
            <w:tcBorders>
              <w:right w:val="single" w:sz="18" w:space="0" w:color="auto"/>
            </w:tcBorders>
            <w:vAlign w:val="center"/>
          </w:tcPr>
          <w:p w14:paraId="66DF0137" w14:textId="77777777" w:rsidR="00BC6F05" w:rsidRPr="003645D5" w:rsidRDefault="00BC6F05" w:rsidP="00F136BE">
            <w:pPr>
              <w:rPr>
                <w:rFonts w:ascii="Arial" w:eastAsia="Times New Roman" w:hAnsi="Arial" w:cs="Arial"/>
                <w:color w:val="000000"/>
                <w:lang w:eastAsia="hr-HR"/>
              </w:rPr>
            </w:pPr>
          </w:p>
          <w:p w14:paraId="143E7C64" w14:textId="77777777" w:rsidR="00BC6F05" w:rsidRPr="003645D5" w:rsidRDefault="00BC6F05" w:rsidP="00F136BE">
            <w:pPr>
              <w:rPr>
                <w:rFonts w:ascii="Arial" w:eastAsia="Times New Roman" w:hAnsi="Arial" w:cs="Arial"/>
                <w:b/>
                <w:color w:val="000000"/>
                <w:lang w:eastAsia="hr-HR"/>
              </w:rPr>
            </w:pPr>
            <w:r w:rsidRPr="003645D5">
              <w:rPr>
                <w:rFonts w:ascii="Arial" w:eastAsia="Times New Roman" w:hAnsi="Arial" w:cs="Arial"/>
                <w:b/>
                <w:color w:val="000000"/>
                <w:lang w:eastAsia="hr-HR"/>
              </w:rPr>
              <w:t>DODATNA NASTAVA IZ GEOGRAFIJE</w:t>
            </w:r>
          </w:p>
          <w:p w14:paraId="3C36C0E6" w14:textId="77777777" w:rsidR="00BC6F05" w:rsidRPr="003645D5" w:rsidRDefault="00BC6F05" w:rsidP="00F136BE">
            <w:pPr>
              <w:spacing w:after="200" w:line="276" w:lineRule="auto"/>
              <w:rPr>
                <w:rFonts w:ascii="Arial" w:eastAsia="Times New Roman" w:hAnsi="Arial" w:cs="Arial"/>
                <w:color w:val="000000"/>
                <w:lang w:eastAsia="hr-HR"/>
              </w:rPr>
            </w:pPr>
          </w:p>
        </w:tc>
      </w:tr>
      <w:tr w:rsidR="00BC6F05" w:rsidRPr="003645D5" w14:paraId="420CB8F8" w14:textId="77777777" w:rsidTr="00F7715A">
        <w:trPr>
          <w:trHeight w:val="1247"/>
        </w:trPr>
        <w:tc>
          <w:tcPr>
            <w:tcW w:w="3555" w:type="dxa"/>
            <w:tcBorders>
              <w:right w:val="single" w:sz="18" w:space="0" w:color="auto"/>
            </w:tcBorders>
            <w:shd w:val="clear" w:color="auto" w:fill="auto"/>
            <w:vAlign w:val="center"/>
            <w:hideMark/>
          </w:tcPr>
          <w:p w14:paraId="74DB382E" w14:textId="77777777" w:rsidR="00BC6F05" w:rsidRPr="003645D5" w:rsidRDefault="00BC6F05"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35" w:type="dxa"/>
            <w:tcBorders>
              <w:right w:val="single" w:sz="18" w:space="0" w:color="auto"/>
            </w:tcBorders>
            <w:vAlign w:val="center"/>
          </w:tcPr>
          <w:p w14:paraId="1907246A" w14:textId="77777777" w:rsidR="00BC6F05" w:rsidRPr="003645D5" w:rsidRDefault="00BC6F05" w:rsidP="00F136BE">
            <w:pPr>
              <w:rPr>
                <w:rFonts w:ascii="Arial" w:hAnsi="Arial" w:cs="Arial"/>
                <w:color w:val="000000"/>
              </w:rPr>
            </w:pPr>
            <w:r w:rsidRPr="003645D5">
              <w:rPr>
                <w:rFonts w:ascii="Arial" w:hAnsi="Arial" w:cs="Arial"/>
                <w:color w:val="000000"/>
              </w:rPr>
              <w:t xml:space="preserve"> 5. i 8. razredi</w:t>
            </w:r>
          </w:p>
        </w:tc>
      </w:tr>
      <w:tr w:rsidR="00BC6F05" w:rsidRPr="003645D5" w14:paraId="038C1627" w14:textId="77777777" w:rsidTr="00F7715A">
        <w:trPr>
          <w:trHeight w:val="1247"/>
        </w:trPr>
        <w:tc>
          <w:tcPr>
            <w:tcW w:w="3555" w:type="dxa"/>
            <w:tcBorders>
              <w:right w:val="single" w:sz="18" w:space="0" w:color="auto"/>
            </w:tcBorders>
            <w:shd w:val="clear" w:color="auto" w:fill="auto"/>
            <w:vAlign w:val="center"/>
            <w:hideMark/>
          </w:tcPr>
          <w:p w14:paraId="7D20E05A" w14:textId="77777777" w:rsidR="00BC6F05" w:rsidRPr="003645D5" w:rsidRDefault="00BC6F05"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35" w:type="dxa"/>
            <w:tcBorders>
              <w:right w:val="single" w:sz="18" w:space="0" w:color="auto"/>
            </w:tcBorders>
            <w:vAlign w:val="center"/>
          </w:tcPr>
          <w:p w14:paraId="714BC9DD" w14:textId="77777777" w:rsidR="00BC6F05" w:rsidRPr="003645D5" w:rsidRDefault="00FE3070" w:rsidP="00F136BE">
            <w:pPr>
              <w:rPr>
                <w:rFonts w:ascii="Arial" w:hAnsi="Arial" w:cs="Arial"/>
                <w:color w:val="000000"/>
              </w:rPr>
            </w:pPr>
            <w:r>
              <w:rPr>
                <w:rFonts w:ascii="Arial" w:hAnsi="Arial" w:cs="Arial"/>
                <w:color w:val="000000"/>
              </w:rPr>
              <w:t xml:space="preserve">Mislav </w:t>
            </w:r>
            <w:proofErr w:type="spellStart"/>
            <w:r>
              <w:rPr>
                <w:rFonts w:ascii="Arial" w:hAnsi="Arial" w:cs="Arial"/>
                <w:color w:val="000000"/>
              </w:rPr>
              <w:t>Zuanović</w:t>
            </w:r>
            <w:proofErr w:type="spellEnd"/>
          </w:p>
        </w:tc>
      </w:tr>
      <w:tr w:rsidR="00BC6F05" w:rsidRPr="003645D5" w14:paraId="22E13AD8" w14:textId="77777777" w:rsidTr="00F7715A">
        <w:trPr>
          <w:trHeight w:val="1247"/>
        </w:trPr>
        <w:tc>
          <w:tcPr>
            <w:tcW w:w="3555" w:type="dxa"/>
            <w:tcBorders>
              <w:right w:val="single" w:sz="18" w:space="0" w:color="auto"/>
            </w:tcBorders>
            <w:shd w:val="clear" w:color="auto" w:fill="auto"/>
            <w:vAlign w:val="center"/>
            <w:hideMark/>
          </w:tcPr>
          <w:p w14:paraId="303A9B2E" w14:textId="77777777" w:rsidR="00BC6F05" w:rsidRPr="003645D5" w:rsidRDefault="00BC6F05"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35" w:type="dxa"/>
            <w:tcBorders>
              <w:right w:val="single" w:sz="18" w:space="0" w:color="auto"/>
            </w:tcBorders>
            <w:vAlign w:val="center"/>
          </w:tcPr>
          <w:p w14:paraId="535FF25A" w14:textId="77777777" w:rsidR="00BC6F05" w:rsidRPr="003645D5" w:rsidRDefault="00BC6F05" w:rsidP="00F136BE">
            <w:pPr>
              <w:rPr>
                <w:rFonts w:ascii="Arial" w:hAnsi="Arial" w:cs="Arial"/>
                <w:color w:val="000000"/>
              </w:rPr>
            </w:pPr>
            <w:r w:rsidRPr="003645D5">
              <w:rPr>
                <w:rFonts w:ascii="Arial" w:hAnsi="Arial" w:cs="Arial"/>
                <w:color w:val="000000"/>
              </w:rPr>
              <w:t>Proširiti stečena znanja iz geografije i povezati ih praktično tj. primijeniti u svakodnevnim životom. Priprema učenika za natjecanje iz geografije.</w:t>
            </w:r>
          </w:p>
        </w:tc>
      </w:tr>
      <w:tr w:rsidR="00BC6F05" w:rsidRPr="003645D5" w14:paraId="2141B6DE" w14:textId="77777777" w:rsidTr="00F7715A">
        <w:trPr>
          <w:trHeight w:val="1247"/>
        </w:trPr>
        <w:tc>
          <w:tcPr>
            <w:tcW w:w="3555" w:type="dxa"/>
            <w:tcBorders>
              <w:right w:val="single" w:sz="18" w:space="0" w:color="auto"/>
            </w:tcBorders>
            <w:shd w:val="clear" w:color="auto" w:fill="auto"/>
            <w:vAlign w:val="center"/>
            <w:hideMark/>
          </w:tcPr>
          <w:p w14:paraId="359B2345" w14:textId="77777777" w:rsidR="00BC6F05" w:rsidRPr="003645D5" w:rsidRDefault="00BC6F05"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35" w:type="dxa"/>
            <w:tcBorders>
              <w:right w:val="single" w:sz="18" w:space="0" w:color="auto"/>
            </w:tcBorders>
            <w:vAlign w:val="center"/>
          </w:tcPr>
          <w:p w14:paraId="1BA4EDC1" w14:textId="77777777" w:rsidR="00BC6F05" w:rsidRPr="003645D5" w:rsidRDefault="00BC6F05" w:rsidP="00F136BE">
            <w:pPr>
              <w:spacing w:after="0" w:line="276" w:lineRule="auto"/>
              <w:rPr>
                <w:rFonts w:ascii="Arial" w:eastAsia="Times New Roman" w:hAnsi="Arial" w:cs="Arial"/>
                <w:sz w:val="24"/>
                <w:szCs w:val="24"/>
              </w:rPr>
            </w:pPr>
            <w:r w:rsidRPr="003645D5">
              <w:rPr>
                <w:rFonts w:ascii="Arial" w:hAnsi="Arial" w:cs="Arial"/>
                <w:color w:val="000000"/>
              </w:rPr>
              <w:t>Učenik će moći opisati i imenovati sadržaje koji su se obrađivali,  razvijati geografsko i kritičko mišljenje, snalaziti se u prostoru.</w:t>
            </w:r>
          </w:p>
        </w:tc>
      </w:tr>
      <w:tr w:rsidR="00BC6F05" w:rsidRPr="003645D5" w14:paraId="41459A09" w14:textId="77777777" w:rsidTr="00F7715A">
        <w:trPr>
          <w:trHeight w:val="1247"/>
        </w:trPr>
        <w:tc>
          <w:tcPr>
            <w:tcW w:w="3555" w:type="dxa"/>
            <w:tcBorders>
              <w:right w:val="single" w:sz="18" w:space="0" w:color="auto"/>
            </w:tcBorders>
            <w:shd w:val="clear" w:color="auto" w:fill="auto"/>
            <w:vAlign w:val="center"/>
            <w:hideMark/>
          </w:tcPr>
          <w:p w14:paraId="71112D80" w14:textId="77777777" w:rsidR="00BC6F05" w:rsidRPr="003645D5" w:rsidRDefault="00BC6F05"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35" w:type="dxa"/>
            <w:tcBorders>
              <w:right w:val="single" w:sz="18" w:space="0" w:color="auto"/>
            </w:tcBorders>
            <w:vAlign w:val="center"/>
          </w:tcPr>
          <w:p w14:paraId="3B0B72F3" w14:textId="77777777" w:rsidR="00BC6F05" w:rsidRPr="003645D5" w:rsidRDefault="00BC6F05" w:rsidP="00F136BE">
            <w:pPr>
              <w:rPr>
                <w:rFonts w:ascii="Arial" w:eastAsia="Times New Roman" w:hAnsi="Arial" w:cs="Arial"/>
                <w:sz w:val="24"/>
                <w:szCs w:val="24"/>
              </w:rPr>
            </w:pPr>
            <w:r w:rsidRPr="003645D5">
              <w:rPr>
                <w:rFonts w:ascii="Arial" w:hAnsi="Arial" w:cs="Arial"/>
                <w:color w:val="000000"/>
              </w:rPr>
              <w:t>Tijekom godine, u školi.</w:t>
            </w:r>
          </w:p>
        </w:tc>
      </w:tr>
      <w:tr w:rsidR="00BC6F05" w:rsidRPr="003645D5" w14:paraId="25A4104D" w14:textId="77777777" w:rsidTr="00F7715A">
        <w:trPr>
          <w:trHeight w:val="1247"/>
        </w:trPr>
        <w:tc>
          <w:tcPr>
            <w:tcW w:w="3555" w:type="dxa"/>
            <w:tcBorders>
              <w:right w:val="single" w:sz="18" w:space="0" w:color="auto"/>
            </w:tcBorders>
            <w:shd w:val="clear" w:color="auto" w:fill="auto"/>
            <w:vAlign w:val="center"/>
            <w:hideMark/>
          </w:tcPr>
          <w:p w14:paraId="2633293B" w14:textId="77777777" w:rsidR="00BC6F05" w:rsidRPr="003645D5" w:rsidRDefault="00BC6F05"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35" w:type="dxa"/>
            <w:tcBorders>
              <w:right w:val="single" w:sz="18" w:space="0" w:color="auto"/>
            </w:tcBorders>
            <w:vAlign w:val="center"/>
          </w:tcPr>
          <w:p w14:paraId="13C18DBC" w14:textId="77777777" w:rsidR="00BC6F05" w:rsidRPr="003645D5" w:rsidRDefault="00BC6F05" w:rsidP="00F136BE">
            <w:pPr>
              <w:rPr>
                <w:rFonts w:ascii="Arial" w:hAnsi="Arial" w:cs="Arial"/>
                <w:color w:val="000000"/>
              </w:rPr>
            </w:pPr>
            <w:r w:rsidRPr="003645D5">
              <w:rPr>
                <w:rFonts w:ascii="Arial" w:hAnsi="Arial" w:cs="Arial"/>
                <w:color w:val="000000"/>
              </w:rPr>
              <w:t>5-10  učenika</w:t>
            </w:r>
          </w:p>
          <w:p w14:paraId="03671BD9" w14:textId="77777777" w:rsidR="00BC6F05" w:rsidRPr="003645D5" w:rsidRDefault="00BC6F05" w:rsidP="00F136BE">
            <w:pPr>
              <w:spacing w:after="200" w:line="276" w:lineRule="auto"/>
              <w:rPr>
                <w:rFonts w:ascii="Arial" w:eastAsia="Times New Roman" w:hAnsi="Arial" w:cs="Arial"/>
                <w:sz w:val="24"/>
                <w:szCs w:val="24"/>
              </w:rPr>
            </w:pPr>
          </w:p>
        </w:tc>
      </w:tr>
      <w:tr w:rsidR="00BC6F05" w:rsidRPr="003645D5" w14:paraId="6EF40379" w14:textId="77777777" w:rsidTr="00F7715A">
        <w:trPr>
          <w:trHeight w:val="1247"/>
        </w:trPr>
        <w:tc>
          <w:tcPr>
            <w:tcW w:w="3555" w:type="dxa"/>
            <w:tcBorders>
              <w:right w:val="single" w:sz="18" w:space="0" w:color="auto"/>
            </w:tcBorders>
            <w:shd w:val="clear" w:color="auto" w:fill="auto"/>
            <w:vAlign w:val="center"/>
            <w:hideMark/>
          </w:tcPr>
          <w:p w14:paraId="221223DB" w14:textId="77777777" w:rsidR="00BC6F05" w:rsidRPr="003645D5" w:rsidRDefault="00BC6F05"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35" w:type="dxa"/>
            <w:tcBorders>
              <w:right w:val="single" w:sz="18" w:space="0" w:color="auto"/>
            </w:tcBorders>
            <w:vAlign w:val="center"/>
          </w:tcPr>
          <w:p w14:paraId="2CF63FC8" w14:textId="77777777" w:rsidR="00BC6F05" w:rsidRPr="003645D5" w:rsidRDefault="00BC6F05" w:rsidP="00F136BE">
            <w:pPr>
              <w:rPr>
                <w:rFonts w:ascii="Arial" w:hAnsi="Arial" w:cs="Arial"/>
                <w:color w:val="000000"/>
              </w:rPr>
            </w:pPr>
            <w:r w:rsidRPr="003645D5">
              <w:rPr>
                <w:rFonts w:ascii="Arial" w:hAnsi="Arial" w:cs="Arial"/>
                <w:color w:val="000000"/>
              </w:rPr>
              <w:t>Tijekom školske  godine  2020./2021. - 35 sati godišnje.</w:t>
            </w:r>
          </w:p>
          <w:p w14:paraId="7DF9B079" w14:textId="77777777" w:rsidR="00BC6F05" w:rsidRPr="003645D5" w:rsidRDefault="00BC6F05" w:rsidP="00F136BE">
            <w:pPr>
              <w:spacing w:after="200" w:line="276" w:lineRule="auto"/>
              <w:rPr>
                <w:rFonts w:ascii="Arial" w:eastAsia="Times New Roman" w:hAnsi="Arial" w:cs="Arial"/>
                <w:sz w:val="24"/>
                <w:szCs w:val="24"/>
              </w:rPr>
            </w:pPr>
          </w:p>
        </w:tc>
      </w:tr>
      <w:tr w:rsidR="00BC6F05" w:rsidRPr="003645D5" w14:paraId="7AC8806B" w14:textId="77777777" w:rsidTr="00F7715A">
        <w:trPr>
          <w:trHeight w:val="1247"/>
        </w:trPr>
        <w:tc>
          <w:tcPr>
            <w:tcW w:w="3555" w:type="dxa"/>
            <w:tcBorders>
              <w:right w:val="single" w:sz="18" w:space="0" w:color="auto"/>
            </w:tcBorders>
            <w:shd w:val="clear" w:color="auto" w:fill="auto"/>
            <w:vAlign w:val="center"/>
            <w:hideMark/>
          </w:tcPr>
          <w:p w14:paraId="223619FE" w14:textId="77777777" w:rsidR="00BC6F05" w:rsidRPr="003645D5" w:rsidRDefault="00BC6F05"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35" w:type="dxa"/>
            <w:tcBorders>
              <w:right w:val="single" w:sz="18" w:space="0" w:color="auto"/>
            </w:tcBorders>
            <w:vAlign w:val="center"/>
          </w:tcPr>
          <w:p w14:paraId="108FE172" w14:textId="77777777" w:rsidR="00BC6F05" w:rsidRPr="003645D5" w:rsidRDefault="00BC6F05" w:rsidP="00F136BE">
            <w:pPr>
              <w:spacing w:after="200" w:line="276" w:lineRule="auto"/>
              <w:rPr>
                <w:rFonts w:ascii="Arial" w:eastAsia="Times New Roman" w:hAnsi="Arial" w:cs="Arial"/>
                <w:sz w:val="24"/>
                <w:szCs w:val="24"/>
              </w:rPr>
            </w:pPr>
            <w:r w:rsidRPr="003645D5">
              <w:rPr>
                <w:rFonts w:ascii="Arial" w:hAnsi="Arial" w:cs="Arial"/>
                <w:color w:val="000000"/>
              </w:rPr>
              <w:t>Praćenje se odvija u toku godine u obliku bilješki, a ujedno se nadopunjuje i stečena znanja na nastavi u sklopu redovnog predmeta</w:t>
            </w:r>
          </w:p>
        </w:tc>
      </w:tr>
      <w:tr w:rsidR="00BC6F05" w:rsidRPr="003645D5" w14:paraId="24D439AA" w14:textId="77777777" w:rsidTr="00F7715A">
        <w:trPr>
          <w:trHeight w:val="1247"/>
        </w:trPr>
        <w:tc>
          <w:tcPr>
            <w:tcW w:w="3555" w:type="dxa"/>
            <w:tcBorders>
              <w:right w:val="single" w:sz="18" w:space="0" w:color="auto"/>
            </w:tcBorders>
            <w:shd w:val="clear" w:color="auto" w:fill="auto"/>
            <w:vAlign w:val="center"/>
            <w:hideMark/>
          </w:tcPr>
          <w:p w14:paraId="78F376F0" w14:textId="77777777" w:rsidR="00BC6F05" w:rsidRPr="003645D5" w:rsidRDefault="00BC6F05"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35" w:type="dxa"/>
            <w:tcBorders>
              <w:right w:val="single" w:sz="18" w:space="0" w:color="auto"/>
            </w:tcBorders>
            <w:vAlign w:val="center"/>
          </w:tcPr>
          <w:p w14:paraId="2F26CEF3" w14:textId="77777777" w:rsidR="00BC6F05" w:rsidRPr="003645D5" w:rsidRDefault="00BC6F05" w:rsidP="00F136BE">
            <w:pPr>
              <w:rPr>
                <w:rFonts w:ascii="Arial" w:hAnsi="Arial" w:cs="Arial"/>
                <w:color w:val="000000"/>
              </w:rPr>
            </w:pPr>
            <w:r w:rsidRPr="003645D5">
              <w:rPr>
                <w:rFonts w:ascii="Arial" w:hAnsi="Arial" w:cs="Arial"/>
                <w:color w:val="000000"/>
              </w:rPr>
              <w:t>Bilježnica i školski pribor. Troškovi kopiranja.</w:t>
            </w:r>
          </w:p>
          <w:p w14:paraId="7EDDFA32" w14:textId="77777777" w:rsidR="00BC6F05" w:rsidRPr="003645D5" w:rsidRDefault="00BC6F05" w:rsidP="00F136BE">
            <w:pPr>
              <w:rPr>
                <w:rFonts w:ascii="Arial" w:eastAsia="Times New Roman" w:hAnsi="Arial" w:cs="Arial"/>
                <w:sz w:val="24"/>
                <w:szCs w:val="24"/>
              </w:rPr>
            </w:pPr>
          </w:p>
        </w:tc>
      </w:tr>
    </w:tbl>
    <w:p w14:paraId="7CB4FF01" w14:textId="77777777" w:rsidR="00BC6F05" w:rsidRPr="003645D5" w:rsidRDefault="00BC6F05" w:rsidP="00BC6F05">
      <w:pPr>
        <w:rPr>
          <w:rFonts w:ascii="Arial" w:hAnsi="Arial" w:cs="Arial"/>
        </w:rPr>
      </w:pPr>
    </w:p>
    <w:p w14:paraId="46A7B7CF" w14:textId="77777777" w:rsidR="00883CD0" w:rsidRPr="003645D5" w:rsidRDefault="00883CD0" w:rsidP="006C3693">
      <w:pPr>
        <w:jc w:val="both"/>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F136BE" w:rsidRPr="003645D5" w14:paraId="56DBCA27" w14:textId="77777777" w:rsidTr="00F136BE">
        <w:trPr>
          <w:trHeight w:val="964"/>
        </w:trPr>
        <w:tc>
          <w:tcPr>
            <w:tcW w:w="3686" w:type="dxa"/>
            <w:tcBorders>
              <w:right w:val="single" w:sz="18" w:space="0" w:color="auto"/>
            </w:tcBorders>
            <w:shd w:val="clear" w:color="auto" w:fill="auto"/>
            <w:vAlign w:val="center"/>
            <w:hideMark/>
          </w:tcPr>
          <w:p w14:paraId="2B435026" w14:textId="77777777" w:rsidR="00F136BE" w:rsidRPr="003645D5" w:rsidRDefault="00F136BE"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50669460" w14:textId="77777777" w:rsidR="00F136BE" w:rsidRPr="003645D5" w:rsidRDefault="00F136BE" w:rsidP="00F136BE">
            <w:pPr>
              <w:spacing w:after="0" w:line="240" w:lineRule="auto"/>
              <w:rPr>
                <w:rFonts w:ascii="Arial" w:eastAsia="Times New Roman" w:hAnsi="Arial" w:cs="Arial"/>
                <w:color w:val="000000"/>
                <w:sz w:val="24"/>
                <w:szCs w:val="24"/>
                <w:lang w:eastAsia="hr-HR"/>
              </w:rPr>
            </w:pPr>
          </w:p>
          <w:p w14:paraId="0A570729" w14:textId="77777777" w:rsidR="00F136BE" w:rsidRPr="003645D5" w:rsidRDefault="00F136BE" w:rsidP="00F136BE">
            <w:pPr>
              <w:spacing w:after="0" w:line="360" w:lineRule="auto"/>
              <w:rPr>
                <w:rFonts w:ascii="Arial" w:eastAsia="Calibri" w:hAnsi="Arial" w:cs="Arial"/>
                <w:sz w:val="24"/>
                <w:szCs w:val="24"/>
              </w:rPr>
            </w:pPr>
            <w:r w:rsidRPr="003645D5">
              <w:rPr>
                <w:rFonts w:ascii="Arial" w:eastAsia="Calibri" w:hAnsi="Arial" w:cs="Arial"/>
                <w:sz w:val="24"/>
                <w:szCs w:val="24"/>
              </w:rPr>
              <w:t xml:space="preserve">DODATNA NASTAVA iz Hrvatskoga jezika </w:t>
            </w:r>
          </w:p>
          <w:p w14:paraId="47BA7308" w14:textId="77777777" w:rsidR="00F136BE" w:rsidRPr="003645D5" w:rsidRDefault="00F136BE" w:rsidP="00F136BE">
            <w:pPr>
              <w:spacing w:after="0" w:line="240" w:lineRule="auto"/>
              <w:rPr>
                <w:rFonts w:ascii="Arial" w:eastAsia="Times New Roman" w:hAnsi="Arial" w:cs="Arial"/>
                <w:color w:val="000000"/>
                <w:sz w:val="24"/>
                <w:szCs w:val="24"/>
                <w:lang w:eastAsia="hr-HR"/>
              </w:rPr>
            </w:pPr>
          </w:p>
        </w:tc>
      </w:tr>
      <w:tr w:rsidR="00F136BE" w:rsidRPr="003645D5" w14:paraId="1A2A7C61" w14:textId="77777777" w:rsidTr="00F136BE">
        <w:trPr>
          <w:trHeight w:val="674"/>
        </w:trPr>
        <w:tc>
          <w:tcPr>
            <w:tcW w:w="3686" w:type="dxa"/>
            <w:tcBorders>
              <w:right w:val="single" w:sz="18" w:space="0" w:color="auto"/>
            </w:tcBorders>
            <w:shd w:val="clear" w:color="auto" w:fill="auto"/>
            <w:vAlign w:val="center"/>
            <w:hideMark/>
          </w:tcPr>
          <w:p w14:paraId="48E7289D" w14:textId="77777777" w:rsidR="00F136BE" w:rsidRPr="003645D5" w:rsidRDefault="00F136BE"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670DDED5" w14:textId="77777777" w:rsidR="00F136BE" w:rsidRPr="003645D5" w:rsidRDefault="00F136BE" w:rsidP="00F136BE">
            <w:pPr>
              <w:spacing w:after="0" w:line="240" w:lineRule="auto"/>
              <w:rPr>
                <w:rFonts w:ascii="Arial" w:eastAsia="Times New Roman" w:hAnsi="Arial" w:cs="Arial"/>
                <w:color w:val="000000"/>
                <w:sz w:val="24"/>
                <w:szCs w:val="24"/>
                <w:lang w:eastAsia="hr-HR"/>
              </w:rPr>
            </w:pPr>
            <w:r w:rsidRPr="003645D5">
              <w:rPr>
                <w:rFonts w:ascii="Arial" w:hAnsi="Arial" w:cs="Arial"/>
                <w:sz w:val="24"/>
                <w:szCs w:val="24"/>
              </w:rPr>
              <w:t>7. razred</w:t>
            </w:r>
          </w:p>
        </w:tc>
      </w:tr>
      <w:tr w:rsidR="00F136BE" w:rsidRPr="003645D5" w14:paraId="3EFFC6BC" w14:textId="77777777" w:rsidTr="00F136BE">
        <w:trPr>
          <w:trHeight w:val="964"/>
        </w:trPr>
        <w:tc>
          <w:tcPr>
            <w:tcW w:w="3686" w:type="dxa"/>
            <w:tcBorders>
              <w:right w:val="single" w:sz="18" w:space="0" w:color="auto"/>
            </w:tcBorders>
            <w:shd w:val="clear" w:color="auto" w:fill="auto"/>
            <w:vAlign w:val="center"/>
            <w:hideMark/>
          </w:tcPr>
          <w:p w14:paraId="6AF25766" w14:textId="77777777" w:rsidR="00F136BE" w:rsidRPr="003645D5" w:rsidRDefault="00F136BE"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6E0FCCCD" w14:textId="77777777" w:rsidR="00F136BE" w:rsidRPr="003645D5" w:rsidRDefault="00F136BE" w:rsidP="00F136BE">
            <w:pPr>
              <w:spacing w:after="0" w:line="360" w:lineRule="auto"/>
              <w:rPr>
                <w:rFonts w:ascii="Arial" w:eastAsia="Calibri" w:hAnsi="Arial" w:cs="Arial"/>
                <w:b/>
                <w:sz w:val="24"/>
                <w:szCs w:val="24"/>
              </w:rPr>
            </w:pPr>
            <w:r w:rsidRPr="003645D5">
              <w:rPr>
                <w:rFonts w:ascii="Arial" w:eastAsia="Calibri" w:hAnsi="Arial" w:cs="Arial"/>
                <w:sz w:val="24"/>
                <w:szCs w:val="24"/>
              </w:rPr>
              <w:t xml:space="preserve">učiteljica Hrvatskoga jezika Iva </w:t>
            </w:r>
            <w:proofErr w:type="spellStart"/>
            <w:r w:rsidRPr="003645D5">
              <w:rPr>
                <w:rFonts w:ascii="Arial" w:eastAsia="Calibri" w:hAnsi="Arial" w:cs="Arial"/>
                <w:sz w:val="24"/>
                <w:szCs w:val="24"/>
              </w:rPr>
              <w:t>Dragićević</w:t>
            </w:r>
            <w:proofErr w:type="spellEnd"/>
            <w:r w:rsidRPr="003645D5">
              <w:rPr>
                <w:rFonts w:ascii="Arial" w:eastAsia="Calibri" w:hAnsi="Arial" w:cs="Arial"/>
                <w:sz w:val="24"/>
                <w:szCs w:val="24"/>
              </w:rPr>
              <w:t xml:space="preserve"> i učenici</w:t>
            </w:r>
          </w:p>
          <w:p w14:paraId="6F30D246" w14:textId="77777777" w:rsidR="00F136BE" w:rsidRPr="003645D5" w:rsidRDefault="00F136BE" w:rsidP="00F136BE">
            <w:pPr>
              <w:spacing w:after="0" w:line="240" w:lineRule="auto"/>
              <w:rPr>
                <w:rFonts w:ascii="Arial" w:eastAsia="Times New Roman" w:hAnsi="Arial" w:cs="Arial"/>
                <w:color w:val="000000"/>
                <w:sz w:val="24"/>
                <w:szCs w:val="24"/>
                <w:lang w:eastAsia="hr-HR"/>
              </w:rPr>
            </w:pPr>
          </w:p>
        </w:tc>
      </w:tr>
      <w:tr w:rsidR="00F136BE" w:rsidRPr="003645D5" w14:paraId="38D1969F" w14:textId="77777777" w:rsidTr="00F136BE">
        <w:trPr>
          <w:trHeight w:val="964"/>
        </w:trPr>
        <w:tc>
          <w:tcPr>
            <w:tcW w:w="3686" w:type="dxa"/>
            <w:tcBorders>
              <w:right w:val="single" w:sz="18" w:space="0" w:color="auto"/>
            </w:tcBorders>
            <w:shd w:val="clear" w:color="auto" w:fill="auto"/>
            <w:vAlign w:val="center"/>
            <w:hideMark/>
          </w:tcPr>
          <w:p w14:paraId="7577E526" w14:textId="77777777" w:rsidR="00F136BE" w:rsidRPr="003645D5" w:rsidRDefault="00F136BE"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139ECE41"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Calibri" w:hAnsi="Arial" w:cs="Arial"/>
                <w:b/>
                <w:sz w:val="24"/>
                <w:szCs w:val="24"/>
              </w:rPr>
              <w:t>FUNKCIONALNI CILJEVI</w:t>
            </w:r>
            <w:r w:rsidRPr="003645D5">
              <w:rPr>
                <w:rFonts w:ascii="Arial" w:eastAsia="Calibri" w:hAnsi="Arial" w:cs="Arial"/>
                <w:sz w:val="24"/>
                <w:szCs w:val="24"/>
              </w:rPr>
              <w:t xml:space="preserve"> -  razvijati:</w:t>
            </w:r>
          </w:p>
          <w:p w14:paraId="4E5B595F"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Calibri" w:hAnsi="Arial" w:cs="Arial"/>
                <w:sz w:val="24"/>
                <w:szCs w:val="24"/>
              </w:rPr>
              <w:t>- osjećaj za prihvaćanje jezičnih sadržaja</w:t>
            </w:r>
          </w:p>
          <w:p w14:paraId="21806F79"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Calibri" w:hAnsi="Arial" w:cs="Arial"/>
                <w:sz w:val="24"/>
                <w:szCs w:val="24"/>
              </w:rPr>
              <w:t>- sposobnost logičkog mišljenja,  uočavanja, povezivanja, zaključivanja i primjene stečenog znanja</w:t>
            </w:r>
          </w:p>
          <w:p w14:paraId="57414641"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Calibri" w:hAnsi="Arial" w:cs="Arial"/>
                <w:sz w:val="24"/>
                <w:szCs w:val="24"/>
              </w:rPr>
              <w:t xml:space="preserve">- ljubav prema hrvatskome jeziku te pisanoj i govorenoj riječi </w:t>
            </w:r>
          </w:p>
          <w:p w14:paraId="7E310885"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Calibri" w:hAnsi="Arial" w:cs="Arial"/>
                <w:sz w:val="24"/>
                <w:szCs w:val="24"/>
              </w:rPr>
              <w:t>- komunikaciju s književnim djelom</w:t>
            </w:r>
          </w:p>
          <w:p w14:paraId="3A20DF83" w14:textId="77777777" w:rsidR="00F136BE" w:rsidRPr="003645D5" w:rsidRDefault="00F136BE" w:rsidP="00F136BE">
            <w:pPr>
              <w:spacing w:after="0" w:line="240" w:lineRule="auto"/>
              <w:rPr>
                <w:rFonts w:ascii="Arial" w:eastAsia="Calibri" w:hAnsi="Arial" w:cs="Arial"/>
                <w:bCs/>
                <w:sz w:val="24"/>
                <w:szCs w:val="24"/>
              </w:rPr>
            </w:pPr>
            <w:r w:rsidRPr="003645D5">
              <w:rPr>
                <w:rFonts w:ascii="Arial" w:eastAsia="Calibri" w:hAnsi="Arial" w:cs="Arial"/>
                <w:sz w:val="24"/>
                <w:szCs w:val="24"/>
              </w:rPr>
              <w:t>- suradnju među učenicima</w:t>
            </w:r>
          </w:p>
          <w:p w14:paraId="1A2B6E8C" w14:textId="77777777" w:rsidR="00F136BE" w:rsidRPr="003645D5" w:rsidRDefault="00F136BE" w:rsidP="00F136BE">
            <w:pPr>
              <w:spacing w:after="0" w:line="240" w:lineRule="auto"/>
              <w:rPr>
                <w:rFonts w:ascii="Arial" w:eastAsia="Calibri" w:hAnsi="Arial" w:cs="Arial"/>
                <w:bCs/>
                <w:sz w:val="24"/>
                <w:szCs w:val="24"/>
              </w:rPr>
            </w:pPr>
            <w:r w:rsidRPr="003645D5">
              <w:rPr>
                <w:rFonts w:ascii="Arial" w:eastAsia="Calibri" w:hAnsi="Arial" w:cs="Arial"/>
                <w:bCs/>
                <w:sz w:val="24"/>
                <w:szCs w:val="24"/>
              </w:rPr>
              <w:t>- odnos prema kulturi i kulturnim događanjima, značajnim obljetnicama, kulturnoj baštini svoga kraja</w:t>
            </w:r>
          </w:p>
          <w:p w14:paraId="0F3CAF0E" w14:textId="77777777" w:rsidR="00F136BE" w:rsidRPr="003645D5" w:rsidRDefault="00F136BE" w:rsidP="00F136BE">
            <w:pPr>
              <w:spacing w:after="0" w:line="240" w:lineRule="auto"/>
              <w:rPr>
                <w:rFonts w:ascii="Arial" w:eastAsia="Calibri" w:hAnsi="Arial" w:cs="Arial"/>
                <w:bCs/>
                <w:sz w:val="24"/>
                <w:szCs w:val="24"/>
              </w:rPr>
            </w:pPr>
            <w:r w:rsidRPr="003645D5">
              <w:rPr>
                <w:rFonts w:ascii="Arial" w:eastAsia="Calibri" w:hAnsi="Arial" w:cs="Arial"/>
                <w:bCs/>
                <w:sz w:val="24"/>
                <w:szCs w:val="24"/>
              </w:rPr>
              <w:t>- ovladati h</w:t>
            </w:r>
            <w:r w:rsidR="00293E9E">
              <w:rPr>
                <w:rFonts w:ascii="Arial" w:eastAsia="Calibri" w:hAnsi="Arial" w:cs="Arial"/>
                <w:bCs/>
                <w:sz w:val="24"/>
                <w:szCs w:val="24"/>
              </w:rPr>
              <w:t>r</w:t>
            </w:r>
            <w:r w:rsidRPr="003645D5">
              <w:rPr>
                <w:rFonts w:ascii="Arial" w:eastAsia="Calibri" w:hAnsi="Arial" w:cs="Arial"/>
                <w:bCs/>
                <w:sz w:val="24"/>
                <w:szCs w:val="24"/>
              </w:rPr>
              <w:t>vatskim standardnim jezikom n</w:t>
            </w:r>
            <w:r w:rsidR="00293E9E">
              <w:rPr>
                <w:rFonts w:ascii="Arial" w:eastAsia="Calibri" w:hAnsi="Arial" w:cs="Arial"/>
                <w:bCs/>
                <w:sz w:val="24"/>
                <w:szCs w:val="24"/>
              </w:rPr>
              <w:t>a dodatnoj razini osn</w:t>
            </w:r>
            <w:r w:rsidRPr="003645D5">
              <w:rPr>
                <w:rFonts w:ascii="Arial" w:eastAsia="Calibri" w:hAnsi="Arial" w:cs="Arial"/>
                <w:bCs/>
                <w:sz w:val="24"/>
                <w:szCs w:val="24"/>
              </w:rPr>
              <w:t>ovnoškolskog obrazovanja</w:t>
            </w:r>
          </w:p>
          <w:p w14:paraId="2614566C"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Calibri" w:hAnsi="Arial" w:cs="Arial"/>
                <w:bCs/>
                <w:sz w:val="24"/>
                <w:szCs w:val="24"/>
              </w:rPr>
              <w:t>- pripremiti učenike za samostalni istraživački i projektni rad te sudjelovanje na natjecanjima u poznavanju HJ</w:t>
            </w:r>
          </w:p>
          <w:p w14:paraId="754438C2"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Calibri" w:hAnsi="Arial" w:cs="Arial"/>
                <w:b/>
                <w:sz w:val="24"/>
                <w:szCs w:val="24"/>
              </w:rPr>
              <w:t>ODGOJNI CILJEVI</w:t>
            </w:r>
            <w:r w:rsidRPr="003645D5">
              <w:rPr>
                <w:rFonts w:ascii="Arial" w:eastAsia="Calibri" w:hAnsi="Arial" w:cs="Arial"/>
                <w:sz w:val="24"/>
                <w:szCs w:val="24"/>
              </w:rPr>
              <w:t xml:space="preserve">: </w:t>
            </w:r>
          </w:p>
          <w:p w14:paraId="55426E46"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Calibri" w:hAnsi="Arial" w:cs="Arial"/>
                <w:sz w:val="24"/>
                <w:szCs w:val="24"/>
              </w:rPr>
              <w:t xml:space="preserve">- radom i učenjem postižemo znanje – osnovu za život i budućnost </w:t>
            </w:r>
          </w:p>
          <w:p w14:paraId="708D60BF"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Calibri" w:hAnsi="Arial" w:cs="Arial"/>
                <w:sz w:val="24"/>
                <w:szCs w:val="24"/>
              </w:rPr>
              <w:t>- njegovati jezičnu kulturu i ljubav prema hrvatskome jeziku i pravopisu</w:t>
            </w:r>
          </w:p>
          <w:p w14:paraId="7AC5801C" w14:textId="77777777" w:rsidR="00F136BE" w:rsidRPr="003645D5" w:rsidRDefault="00F136BE" w:rsidP="00F136BE">
            <w:pPr>
              <w:spacing w:after="0" w:line="240" w:lineRule="auto"/>
              <w:ind w:right="-1008"/>
              <w:jc w:val="both"/>
              <w:rPr>
                <w:rFonts w:ascii="Arial" w:hAnsi="Arial" w:cs="Arial"/>
                <w:sz w:val="24"/>
                <w:szCs w:val="24"/>
              </w:rPr>
            </w:pPr>
            <w:r w:rsidRPr="003645D5">
              <w:rPr>
                <w:rFonts w:ascii="Arial" w:hAnsi="Arial" w:cs="Arial"/>
                <w:sz w:val="24"/>
                <w:szCs w:val="24"/>
              </w:rPr>
              <w:t xml:space="preserve">- razvijati svijest o važnosti ovladavanja hrvat. </w:t>
            </w:r>
            <w:proofErr w:type="spellStart"/>
            <w:r w:rsidRPr="003645D5">
              <w:rPr>
                <w:rFonts w:ascii="Arial" w:hAnsi="Arial" w:cs="Arial"/>
                <w:sz w:val="24"/>
                <w:szCs w:val="24"/>
              </w:rPr>
              <w:t>knjiž</w:t>
            </w:r>
            <w:proofErr w:type="spellEnd"/>
            <w:r w:rsidRPr="003645D5">
              <w:rPr>
                <w:rFonts w:ascii="Arial" w:hAnsi="Arial" w:cs="Arial"/>
                <w:sz w:val="24"/>
                <w:szCs w:val="24"/>
              </w:rPr>
              <w:t>. jezikom kao službenim sredstvom komuniciranja u RH</w:t>
            </w:r>
          </w:p>
          <w:p w14:paraId="05D0B4C7"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Calibri" w:hAnsi="Arial" w:cs="Arial"/>
                <w:sz w:val="24"/>
                <w:szCs w:val="24"/>
              </w:rPr>
              <w:t>- poticati samostalnost u radu; poticati suradničko učenje</w:t>
            </w:r>
          </w:p>
          <w:p w14:paraId="32B3DA7C" w14:textId="77777777" w:rsidR="00F136BE" w:rsidRPr="003645D5" w:rsidRDefault="00F136BE" w:rsidP="00F136BE">
            <w:pPr>
              <w:spacing w:after="0" w:line="240" w:lineRule="auto"/>
              <w:ind w:right="-1008"/>
              <w:jc w:val="both"/>
              <w:rPr>
                <w:rFonts w:ascii="Arial" w:hAnsi="Arial" w:cs="Arial"/>
                <w:sz w:val="24"/>
                <w:szCs w:val="24"/>
              </w:rPr>
            </w:pPr>
            <w:r w:rsidRPr="003645D5">
              <w:rPr>
                <w:rFonts w:ascii="Arial" w:hAnsi="Arial" w:cs="Arial"/>
                <w:sz w:val="24"/>
                <w:szCs w:val="24"/>
              </w:rPr>
              <w:t>- produbiti svijest o društvenom i kulturološkom značaju povijesnoga razvitka hrvatskoga književnoga jezika</w:t>
            </w:r>
          </w:p>
        </w:tc>
      </w:tr>
      <w:tr w:rsidR="00F136BE" w:rsidRPr="003645D5" w14:paraId="2824CCFA" w14:textId="77777777" w:rsidTr="00F136BE">
        <w:trPr>
          <w:trHeight w:val="964"/>
        </w:trPr>
        <w:tc>
          <w:tcPr>
            <w:tcW w:w="3686" w:type="dxa"/>
            <w:tcBorders>
              <w:right w:val="single" w:sz="18" w:space="0" w:color="auto"/>
            </w:tcBorders>
            <w:shd w:val="clear" w:color="auto" w:fill="auto"/>
            <w:vAlign w:val="center"/>
            <w:hideMark/>
          </w:tcPr>
          <w:p w14:paraId="5B8C27DA" w14:textId="77777777" w:rsidR="00F136BE" w:rsidRPr="003645D5" w:rsidRDefault="00F136BE"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2AE1CB16"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Times New Roman" w:hAnsi="Arial" w:cs="Arial"/>
                <w:color w:val="000000"/>
                <w:sz w:val="24"/>
                <w:szCs w:val="24"/>
                <w:lang w:eastAsia="hr-HR"/>
              </w:rPr>
              <w:t> </w:t>
            </w:r>
            <w:r w:rsidRPr="003645D5">
              <w:rPr>
                <w:rFonts w:ascii="Arial" w:eastAsia="Calibri" w:hAnsi="Arial" w:cs="Arial"/>
                <w:b/>
                <w:sz w:val="24"/>
                <w:szCs w:val="24"/>
              </w:rPr>
              <w:t xml:space="preserve">- </w:t>
            </w:r>
            <w:r w:rsidRPr="003645D5">
              <w:rPr>
                <w:rFonts w:ascii="Arial" w:eastAsia="Calibri" w:hAnsi="Arial" w:cs="Arial"/>
                <w:sz w:val="24"/>
                <w:szCs w:val="24"/>
              </w:rPr>
              <w:t>shvaćanje važnosti zajedničkog rada i upornosti</w:t>
            </w:r>
          </w:p>
          <w:p w14:paraId="3338CC41" w14:textId="77777777" w:rsidR="00F136BE" w:rsidRPr="003645D5" w:rsidRDefault="00F136BE" w:rsidP="00F136BE">
            <w:pPr>
              <w:spacing w:after="0" w:line="240" w:lineRule="auto"/>
              <w:rPr>
                <w:rFonts w:ascii="Arial" w:eastAsia="Calibri" w:hAnsi="Arial" w:cs="Arial"/>
                <w:b/>
                <w:sz w:val="24"/>
                <w:szCs w:val="24"/>
              </w:rPr>
            </w:pPr>
            <w:r w:rsidRPr="003645D5">
              <w:rPr>
                <w:rFonts w:ascii="Arial" w:eastAsia="Calibri" w:hAnsi="Arial" w:cs="Arial"/>
                <w:sz w:val="24"/>
                <w:szCs w:val="24"/>
              </w:rPr>
              <w:t>- dodatna nastava namijenjena je učenicima koji su zainteresirani za proširivanje znanja iz hrvatskog jezika i književnosti te za sudjelovanje na natjecanjima</w:t>
            </w:r>
          </w:p>
          <w:p w14:paraId="2500BB79" w14:textId="77777777" w:rsidR="00F136BE" w:rsidRPr="003645D5" w:rsidRDefault="00F136BE" w:rsidP="00F136BE">
            <w:pPr>
              <w:spacing w:after="0" w:line="240" w:lineRule="auto"/>
              <w:rPr>
                <w:rFonts w:ascii="Arial" w:eastAsia="Calibri" w:hAnsi="Arial" w:cs="Arial"/>
                <w:b/>
                <w:sz w:val="24"/>
                <w:szCs w:val="24"/>
              </w:rPr>
            </w:pPr>
            <w:r w:rsidRPr="003645D5">
              <w:rPr>
                <w:rFonts w:ascii="Arial" w:eastAsia="Calibri" w:hAnsi="Arial" w:cs="Arial"/>
                <w:b/>
                <w:sz w:val="24"/>
                <w:szCs w:val="24"/>
              </w:rPr>
              <w:t xml:space="preserve">- </w:t>
            </w:r>
            <w:r w:rsidRPr="003645D5">
              <w:rPr>
                <w:rFonts w:ascii="Arial" w:eastAsia="Calibri" w:hAnsi="Arial" w:cs="Arial"/>
                <w:sz w:val="24"/>
                <w:szCs w:val="24"/>
              </w:rPr>
              <w:t>u određenom vremenskom razdoblju učenici će imati pismeni ispit gdje će pokazati svoje znanje  u poznavanju slovnice, pravopisa i povijesti hrvatskoga jezika</w:t>
            </w:r>
          </w:p>
        </w:tc>
      </w:tr>
      <w:tr w:rsidR="00F136BE" w:rsidRPr="003645D5" w14:paraId="6BD480E2" w14:textId="77777777" w:rsidTr="00F136BE">
        <w:trPr>
          <w:trHeight w:val="964"/>
        </w:trPr>
        <w:tc>
          <w:tcPr>
            <w:tcW w:w="3686" w:type="dxa"/>
            <w:tcBorders>
              <w:right w:val="single" w:sz="18" w:space="0" w:color="auto"/>
            </w:tcBorders>
            <w:shd w:val="clear" w:color="auto" w:fill="auto"/>
            <w:vAlign w:val="center"/>
            <w:hideMark/>
          </w:tcPr>
          <w:p w14:paraId="26D85941" w14:textId="77777777" w:rsidR="00F136BE" w:rsidRPr="003645D5" w:rsidRDefault="00F136BE"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54E4E290"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Times New Roman" w:hAnsi="Arial" w:cs="Arial"/>
                <w:color w:val="000000"/>
                <w:sz w:val="24"/>
                <w:szCs w:val="24"/>
                <w:lang w:eastAsia="hr-HR"/>
              </w:rPr>
              <w:t> </w:t>
            </w:r>
            <w:r w:rsidRPr="003645D5">
              <w:rPr>
                <w:rFonts w:ascii="Arial" w:eastAsia="Calibri" w:hAnsi="Arial" w:cs="Arial"/>
                <w:sz w:val="24"/>
                <w:szCs w:val="24"/>
              </w:rPr>
              <w:t>- dodatna nastava temelji se na rješavanju različitih vrsta zadataka po uzoru na zadatke sa školskih, županijskih i državnih natjecanja</w:t>
            </w:r>
          </w:p>
        </w:tc>
      </w:tr>
      <w:tr w:rsidR="00F136BE" w:rsidRPr="003645D5" w14:paraId="5753F6A2" w14:textId="77777777" w:rsidTr="00F136BE">
        <w:trPr>
          <w:trHeight w:val="964"/>
        </w:trPr>
        <w:tc>
          <w:tcPr>
            <w:tcW w:w="3686" w:type="dxa"/>
            <w:tcBorders>
              <w:right w:val="single" w:sz="18" w:space="0" w:color="auto"/>
            </w:tcBorders>
            <w:shd w:val="clear" w:color="auto" w:fill="auto"/>
            <w:vAlign w:val="center"/>
            <w:hideMark/>
          </w:tcPr>
          <w:p w14:paraId="52613E62" w14:textId="77777777" w:rsidR="00F136BE" w:rsidRPr="003645D5" w:rsidRDefault="00F136BE"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77A31F2C" w14:textId="77777777" w:rsidR="00F136BE" w:rsidRPr="003645D5" w:rsidRDefault="00F136BE" w:rsidP="00F136B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47EFD890" w14:textId="77777777" w:rsidR="00F136BE" w:rsidRPr="003645D5" w:rsidRDefault="00F136BE" w:rsidP="00F136B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10 - 12</w:t>
            </w:r>
          </w:p>
        </w:tc>
      </w:tr>
      <w:tr w:rsidR="00F136BE" w:rsidRPr="003645D5" w14:paraId="60702A9A" w14:textId="77777777" w:rsidTr="00F136BE">
        <w:trPr>
          <w:trHeight w:val="964"/>
        </w:trPr>
        <w:tc>
          <w:tcPr>
            <w:tcW w:w="3686" w:type="dxa"/>
            <w:tcBorders>
              <w:right w:val="single" w:sz="18" w:space="0" w:color="auto"/>
            </w:tcBorders>
            <w:shd w:val="clear" w:color="auto" w:fill="auto"/>
            <w:vAlign w:val="center"/>
            <w:hideMark/>
          </w:tcPr>
          <w:p w14:paraId="4B299B63" w14:textId="77777777" w:rsidR="00F136BE" w:rsidRPr="003645D5" w:rsidRDefault="00F136BE"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VREMENIK</w:t>
            </w:r>
          </w:p>
        </w:tc>
        <w:tc>
          <w:tcPr>
            <w:tcW w:w="6946" w:type="dxa"/>
            <w:tcBorders>
              <w:top w:val="single" w:sz="8" w:space="0" w:color="auto"/>
              <w:left w:val="single" w:sz="18" w:space="0" w:color="auto"/>
              <w:bottom w:val="single" w:sz="8" w:space="0" w:color="auto"/>
            </w:tcBorders>
            <w:shd w:val="clear" w:color="auto" w:fill="auto"/>
            <w:hideMark/>
          </w:tcPr>
          <w:p w14:paraId="163B0C72" w14:textId="77777777" w:rsidR="00F136BE" w:rsidRPr="003645D5" w:rsidRDefault="00F136BE" w:rsidP="00F136BE">
            <w:pPr>
              <w:spacing w:after="0" w:line="36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35 sati godišnje</w:t>
            </w:r>
          </w:p>
          <w:p w14:paraId="72591EF8" w14:textId="77777777" w:rsidR="00F136BE" w:rsidRPr="003645D5" w:rsidRDefault="00F136BE" w:rsidP="00F136BE">
            <w:pPr>
              <w:spacing w:after="0" w:line="360" w:lineRule="auto"/>
              <w:rPr>
                <w:rFonts w:ascii="Arial" w:eastAsia="Calibri" w:hAnsi="Arial" w:cs="Arial"/>
                <w:sz w:val="24"/>
                <w:szCs w:val="24"/>
              </w:rPr>
            </w:pPr>
            <w:r w:rsidRPr="003645D5">
              <w:rPr>
                <w:rFonts w:ascii="Arial" w:eastAsia="Times New Roman" w:hAnsi="Arial" w:cs="Arial"/>
                <w:color w:val="000000"/>
                <w:sz w:val="24"/>
                <w:szCs w:val="24"/>
                <w:lang w:eastAsia="hr-HR"/>
              </w:rPr>
              <w:t xml:space="preserve">- </w:t>
            </w:r>
            <w:r w:rsidRPr="003645D5">
              <w:rPr>
                <w:rFonts w:ascii="Arial" w:eastAsia="Calibri" w:hAnsi="Arial" w:cs="Arial"/>
                <w:sz w:val="24"/>
                <w:szCs w:val="24"/>
              </w:rPr>
              <w:t>tijekom školske godine po 1 sat, a prije natjecanja više sati</w:t>
            </w:r>
          </w:p>
          <w:p w14:paraId="6005FAB7" w14:textId="77777777" w:rsidR="00F136BE" w:rsidRPr="003645D5" w:rsidRDefault="00F136BE" w:rsidP="00F136BE">
            <w:pPr>
              <w:spacing w:after="0" w:line="240" w:lineRule="auto"/>
              <w:rPr>
                <w:rFonts w:ascii="Arial" w:eastAsia="Times New Roman" w:hAnsi="Arial" w:cs="Arial"/>
                <w:color w:val="000000"/>
                <w:sz w:val="24"/>
                <w:szCs w:val="24"/>
                <w:lang w:eastAsia="hr-HR"/>
              </w:rPr>
            </w:pPr>
          </w:p>
        </w:tc>
      </w:tr>
      <w:tr w:rsidR="00F136BE" w:rsidRPr="003645D5" w14:paraId="53B036AD" w14:textId="77777777" w:rsidTr="00F136BE">
        <w:trPr>
          <w:trHeight w:val="964"/>
        </w:trPr>
        <w:tc>
          <w:tcPr>
            <w:tcW w:w="3686" w:type="dxa"/>
            <w:tcBorders>
              <w:right w:val="single" w:sz="18" w:space="0" w:color="auto"/>
            </w:tcBorders>
            <w:shd w:val="clear" w:color="auto" w:fill="auto"/>
            <w:vAlign w:val="center"/>
            <w:hideMark/>
          </w:tcPr>
          <w:p w14:paraId="4A1F33E8" w14:textId="77777777" w:rsidR="00F136BE" w:rsidRPr="003645D5" w:rsidRDefault="00F136BE"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2A171C95" w14:textId="77777777" w:rsidR="00F136BE" w:rsidRPr="003645D5" w:rsidRDefault="00F136BE" w:rsidP="00F136B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eastAsia="Calibri" w:hAnsi="Arial" w:cs="Arial"/>
                <w:sz w:val="24"/>
                <w:szCs w:val="24"/>
              </w:rPr>
              <w:t>- usmene i pisane provjere</w:t>
            </w:r>
          </w:p>
        </w:tc>
      </w:tr>
      <w:tr w:rsidR="00F136BE" w:rsidRPr="003645D5" w14:paraId="30944B5F" w14:textId="77777777" w:rsidTr="00F136BE">
        <w:trPr>
          <w:trHeight w:val="964"/>
        </w:trPr>
        <w:tc>
          <w:tcPr>
            <w:tcW w:w="3686" w:type="dxa"/>
            <w:tcBorders>
              <w:right w:val="single" w:sz="18" w:space="0" w:color="auto"/>
            </w:tcBorders>
            <w:shd w:val="clear" w:color="auto" w:fill="auto"/>
            <w:vAlign w:val="center"/>
            <w:hideMark/>
          </w:tcPr>
          <w:p w14:paraId="2A2E6DAE" w14:textId="77777777" w:rsidR="00F136BE" w:rsidRPr="003645D5" w:rsidRDefault="00F136BE"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52327617" w14:textId="77777777" w:rsidR="00F136BE" w:rsidRPr="003645D5" w:rsidRDefault="00F136BE" w:rsidP="00F136B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74E92DF0" w14:textId="77777777" w:rsidR="00F136BE" w:rsidRPr="003645D5" w:rsidRDefault="00F136BE" w:rsidP="00AC5B5C">
            <w:pPr>
              <w:numPr>
                <w:ilvl w:val="0"/>
                <w:numId w:val="13"/>
              </w:numPr>
              <w:spacing w:after="0" w:line="240" w:lineRule="auto"/>
              <w:contextualSpacing/>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nema troškova</w:t>
            </w:r>
          </w:p>
        </w:tc>
      </w:tr>
    </w:tbl>
    <w:p w14:paraId="441C46AA" w14:textId="77777777" w:rsidR="00F136BE" w:rsidRPr="003645D5" w:rsidRDefault="00F136BE" w:rsidP="006C3693">
      <w:pPr>
        <w:jc w:val="both"/>
        <w:rPr>
          <w:rFonts w:ascii="Arial" w:hAnsi="Arial" w:cs="Arial"/>
        </w:rPr>
      </w:pPr>
    </w:p>
    <w:p w14:paraId="0BCFC8B8" w14:textId="77777777" w:rsidR="00D22433" w:rsidRPr="003645D5" w:rsidRDefault="00D22433" w:rsidP="00D22433">
      <w:pPr>
        <w:spacing w:after="0"/>
        <w:rPr>
          <w:rFonts w:ascii="Arial" w:hAnsi="Arial" w:cs="Arial"/>
          <w:sz w:val="24"/>
          <w:szCs w:val="24"/>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D22433" w:rsidRPr="003645D5" w14:paraId="2BCF5FC3" w14:textId="77777777" w:rsidTr="00ED169D">
        <w:trPr>
          <w:trHeight w:val="964"/>
        </w:trPr>
        <w:tc>
          <w:tcPr>
            <w:tcW w:w="3686" w:type="dxa"/>
            <w:tcBorders>
              <w:right w:val="single" w:sz="18" w:space="0" w:color="auto"/>
            </w:tcBorders>
            <w:shd w:val="clear" w:color="auto" w:fill="auto"/>
            <w:vAlign w:val="center"/>
            <w:hideMark/>
          </w:tcPr>
          <w:p w14:paraId="3D53EFF8" w14:textId="77777777" w:rsidR="00D22433" w:rsidRPr="003645D5" w:rsidRDefault="00D22433" w:rsidP="00D22433">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5829CE9D" w14:textId="77777777" w:rsidR="00D22433" w:rsidRPr="003645D5" w:rsidRDefault="00D22433" w:rsidP="00D22433">
            <w:pPr>
              <w:spacing w:after="0" w:line="240" w:lineRule="auto"/>
              <w:rPr>
                <w:rFonts w:ascii="Arial" w:eastAsia="Times New Roman" w:hAnsi="Arial" w:cs="Arial"/>
                <w:color w:val="000000"/>
                <w:sz w:val="24"/>
                <w:szCs w:val="24"/>
                <w:lang w:eastAsia="hr-HR"/>
              </w:rPr>
            </w:pPr>
          </w:p>
          <w:p w14:paraId="56E84EDA" w14:textId="77777777" w:rsidR="00D22433" w:rsidRPr="003645D5" w:rsidRDefault="00D22433" w:rsidP="00D22433">
            <w:pPr>
              <w:spacing w:after="0" w:line="360" w:lineRule="auto"/>
              <w:rPr>
                <w:rFonts w:ascii="Arial" w:eastAsia="Calibri" w:hAnsi="Arial" w:cs="Arial"/>
                <w:sz w:val="24"/>
                <w:szCs w:val="24"/>
              </w:rPr>
            </w:pPr>
            <w:r w:rsidRPr="003645D5">
              <w:rPr>
                <w:rFonts w:ascii="Arial" w:eastAsia="Calibri" w:hAnsi="Arial" w:cs="Arial"/>
                <w:sz w:val="24"/>
                <w:szCs w:val="24"/>
              </w:rPr>
              <w:t xml:space="preserve">DODATNA NASTAVA iz Hrvatskoga jezika </w:t>
            </w:r>
          </w:p>
          <w:p w14:paraId="2925D7AA" w14:textId="77777777" w:rsidR="00D22433" w:rsidRPr="003645D5" w:rsidRDefault="00D22433" w:rsidP="00D22433">
            <w:pPr>
              <w:spacing w:after="0" w:line="240" w:lineRule="auto"/>
              <w:rPr>
                <w:rFonts w:ascii="Arial" w:eastAsia="Times New Roman" w:hAnsi="Arial" w:cs="Arial"/>
                <w:color w:val="000000"/>
                <w:sz w:val="24"/>
                <w:szCs w:val="24"/>
                <w:lang w:eastAsia="hr-HR"/>
              </w:rPr>
            </w:pPr>
          </w:p>
        </w:tc>
      </w:tr>
      <w:tr w:rsidR="00D22433" w:rsidRPr="003645D5" w14:paraId="3166958C" w14:textId="77777777" w:rsidTr="00ED169D">
        <w:trPr>
          <w:trHeight w:val="964"/>
        </w:trPr>
        <w:tc>
          <w:tcPr>
            <w:tcW w:w="3686" w:type="dxa"/>
            <w:tcBorders>
              <w:right w:val="single" w:sz="18" w:space="0" w:color="auto"/>
            </w:tcBorders>
            <w:shd w:val="clear" w:color="auto" w:fill="auto"/>
            <w:vAlign w:val="center"/>
            <w:hideMark/>
          </w:tcPr>
          <w:p w14:paraId="4D998EDC" w14:textId="77777777" w:rsidR="00D22433" w:rsidRPr="003645D5" w:rsidRDefault="00D22433" w:rsidP="00D22433">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170A71A7" w14:textId="77777777" w:rsidR="00D22433" w:rsidRPr="003645D5" w:rsidRDefault="00D22433" w:rsidP="00D22433">
            <w:pPr>
              <w:spacing w:after="0" w:line="240" w:lineRule="auto"/>
              <w:rPr>
                <w:rFonts w:ascii="Arial" w:hAnsi="Arial" w:cs="Arial"/>
                <w:sz w:val="24"/>
                <w:szCs w:val="24"/>
              </w:rPr>
            </w:pPr>
          </w:p>
          <w:p w14:paraId="06B6E472" w14:textId="77777777" w:rsidR="00D22433" w:rsidRPr="003645D5" w:rsidRDefault="00D22433" w:rsidP="00D22433">
            <w:pPr>
              <w:spacing w:after="0" w:line="240" w:lineRule="auto"/>
              <w:rPr>
                <w:rFonts w:ascii="Arial" w:eastAsia="Times New Roman" w:hAnsi="Arial" w:cs="Arial"/>
                <w:color w:val="000000"/>
                <w:sz w:val="24"/>
                <w:szCs w:val="24"/>
                <w:lang w:eastAsia="hr-HR"/>
              </w:rPr>
            </w:pPr>
            <w:r w:rsidRPr="003645D5">
              <w:rPr>
                <w:rFonts w:ascii="Arial" w:hAnsi="Arial" w:cs="Arial"/>
                <w:sz w:val="24"/>
                <w:szCs w:val="24"/>
              </w:rPr>
              <w:t>8. razred</w:t>
            </w:r>
          </w:p>
        </w:tc>
      </w:tr>
      <w:tr w:rsidR="00D22433" w:rsidRPr="003645D5" w14:paraId="44650740" w14:textId="77777777" w:rsidTr="00ED169D">
        <w:trPr>
          <w:trHeight w:val="964"/>
        </w:trPr>
        <w:tc>
          <w:tcPr>
            <w:tcW w:w="3686" w:type="dxa"/>
            <w:tcBorders>
              <w:right w:val="single" w:sz="18" w:space="0" w:color="auto"/>
            </w:tcBorders>
            <w:shd w:val="clear" w:color="auto" w:fill="auto"/>
            <w:vAlign w:val="center"/>
            <w:hideMark/>
          </w:tcPr>
          <w:p w14:paraId="4783F52C" w14:textId="77777777" w:rsidR="00D22433" w:rsidRPr="003645D5" w:rsidRDefault="00D22433" w:rsidP="00D22433">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2C61869B" w14:textId="77777777" w:rsidR="00D22433" w:rsidRPr="003645D5" w:rsidRDefault="00D22433" w:rsidP="00D22433">
            <w:pPr>
              <w:spacing w:after="0" w:line="360" w:lineRule="auto"/>
              <w:rPr>
                <w:rFonts w:ascii="Arial" w:eastAsia="Calibri" w:hAnsi="Arial" w:cs="Arial"/>
                <w:sz w:val="24"/>
                <w:szCs w:val="24"/>
              </w:rPr>
            </w:pPr>
          </w:p>
          <w:p w14:paraId="3475B82F" w14:textId="77777777" w:rsidR="00D22433" w:rsidRPr="003645D5" w:rsidRDefault="00D22433" w:rsidP="00D22433">
            <w:pPr>
              <w:spacing w:after="0" w:line="360" w:lineRule="auto"/>
              <w:rPr>
                <w:rFonts w:ascii="Arial" w:eastAsia="Calibri" w:hAnsi="Arial" w:cs="Arial"/>
                <w:b/>
                <w:sz w:val="24"/>
                <w:szCs w:val="24"/>
              </w:rPr>
            </w:pPr>
            <w:r w:rsidRPr="003645D5">
              <w:rPr>
                <w:rFonts w:ascii="Arial" w:eastAsia="Calibri" w:hAnsi="Arial" w:cs="Arial"/>
                <w:sz w:val="24"/>
                <w:szCs w:val="24"/>
              </w:rPr>
              <w:t xml:space="preserve">učiteljica Hrvatskoga jezika Iva </w:t>
            </w:r>
            <w:proofErr w:type="spellStart"/>
            <w:r w:rsidRPr="003645D5">
              <w:rPr>
                <w:rFonts w:ascii="Arial" w:eastAsia="Calibri" w:hAnsi="Arial" w:cs="Arial"/>
                <w:sz w:val="24"/>
                <w:szCs w:val="24"/>
              </w:rPr>
              <w:t>Dragićević</w:t>
            </w:r>
            <w:proofErr w:type="spellEnd"/>
            <w:r w:rsidRPr="003645D5">
              <w:rPr>
                <w:rFonts w:ascii="Arial" w:eastAsia="Calibri" w:hAnsi="Arial" w:cs="Arial"/>
                <w:sz w:val="24"/>
                <w:szCs w:val="24"/>
              </w:rPr>
              <w:t xml:space="preserve"> i učenici</w:t>
            </w:r>
          </w:p>
          <w:p w14:paraId="2327AEAE" w14:textId="77777777" w:rsidR="00D22433" w:rsidRPr="003645D5" w:rsidRDefault="00D22433" w:rsidP="00D22433">
            <w:pPr>
              <w:spacing w:after="0" w:line="240" w:lineRule="auto"/>
              <w:rPr>
                <w:rFonts w:ascii="Arial" w:eastAsia="Times New Roman" w:hAnsi="Arial" w:cs="Arial"/>
                <w:color w:val="000000"/>
                <w:sz w:val="24"/>
                <w:szCs w:val="24"/>
                <w:lang w:eastAsia="hr-HR"/>
              </w:rPr>
            </w:pPr>
          </w:p>
        </w:tc>
      </w:tr>
      <w:tr w:rsidR="00D22433" w:rsidRPr="003645D5" w14:paraId="73A2ECE1" w14:textId="77777777" w:rsidTr="00ED169D">
        <w:trPr>
          <w:trHeight w:val="964"/>
        </w:trPr>
        <w:tc>
          <w:tcPr>
            <w:tcW w:w="3686" w:type="dxa"/>
            <w:tcBorders>
              <w:right w:val="single" w:sz="18" w:space="0" w:color="auto"/>
            </w:tcBorders>
            <w:shd w:val="clear" w:color="auto" w:fill="auto"/>
            <w:vAlign w:val="center"/>
            <w:hideMark/>
          </w:tcPr>
          <w:p w14:paraId="72D40B5F" w14:textId="77777777" w:rsidR="00D22433" w:rsidRPr="003645D5" w:rsidRDefault="00D22433" w:rsidP="00D22433">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4BC535A5"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Calibri" w:hAnsi="Arial" w:cs="Arial"/>
                <w:b/>
                <w:sz w:val="24"/>
                <w:szCs w:val="24"/>
              </w:rPr>
              <w:t>FUNKCIONALNI CILJEVI</w:t>
            </w:r>
            <w:r w:rsidRPr="003645D5">
              <w:rPr>
                <w:rFonts w:ascii="Arial" w:eastAsia="Calibri" w:hAnsi="Arial" w:cs="Arial"/>
                <w:sz w:val="24"/>
                <w:szCs w:val="24"/>
              </w:rPr>
              <w:t xml:space="preserve"> -  razvijati:</w:t>
            </w:r>
          </w:p>
          <w:p w14:paraId="67A7D7C7"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Calibri" w:hAnsi="Arial" w:cs="Arial"/>
                <w:sz w:val="24"/>
                <w:szCs w:val="24"/>
              </w:rPr>
              <w:t>- osjećaj za prihvaćanje jezičnih sadržaja</w:t>
            </w:r>
          </w:p>
          <w:p w14:paraId="2D0DC928"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Calibri" w:hAnsi="Arial" w:cs="Arial"/>
                <w:sz w:val="24"/>
                <w:szCs w:val="24"/>
              </w:rPr>
              <w:t>- sposobnost logičkog mišljenja,  uočavanja, povezivanja, zaključivanja i primjene stečenog znanja</w:t>
            </w:r>
          </w:p>
          <w:p w14:paraId="04EAD189"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Calibri" w:hAnsi="Arial" w:cs="Arial"/>
                <w:sz w:val="24"/>
                <w:szCs w:val="24"/>
              </w:rPr>
              <w:t xml:space="preserve">- ljubav prema hrvatskome jeziku te pisanoj i govorenoj riječi </w:t>
            </w:r>
          </w:p>
          <w:p w14:paraId="3F752B9E"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Calibri" w:hAnsi="Arial" w:cs="Arial"/>
                <w:sz w:val="24"/>
                <w:szCs w:val="24"/>
              </w:rPr>
              <w:t>- komunikaciju s književnim djelom</w:t>
            </w:r>
          </w:p>
          <w:p w14:paraId="0D1724BE" w14:textId="77777777" w:rsidR="00D22433" w:rsidRPr="003645D5" w:rsidRDefault="00D22433" w:rsidP="00D22433">
            <w:pPr>
              <w:spacing w:after="0" w:line="240" w:lineRule="auto"/>
              <w:rPr>
                <w:rFonts w:ascii="Arial" w:eastAsia="Calibri" w:hAnsi="Arial" w:cs="Arial"/>
                <w:bCs/>
                <w:sz w:val="24"/>
                <w:szCs w:val="24"/>
              </w:rPr>
            </w:pPr>
            <w:r w:rsidRPr="003645D5">
              <w:rPr>
                <w:rFonts w:ascii="Arial" w:eastAsia="Calibri" w:hAnsi="Arial" w:cs="Arial"/>
                <w:sz w:val="24"/>
                <w:szCs w:val="24"/>
              </w:rPr>
              <w:t>- suradnju među učenicima</w:t>
            </w:r>
          </w:p>
          <w:p w14:paraId="4BE9466B" w14:textId="77777777" w:rsidR="00D22433" w:rsidRPr="003645D5" w:rsidRDefault="00D22433" w:rsidP="00D22433">
            <w:pPr>
              <w:spacing w:after="0" w:line="240" w:lineRule="auto"/>
              <w:rPr>
                <w:rFonts w:ascii="Arial" w:eastAsia="Calibri" w:hAnsi="Arial" w:cs="Arial"/>
                <w:bCs/>
                <w:sz w:val="24"/>
                <w:szCs w:val="24"/>
              </w:rPr>
            </w:pPr>
            <w:r w:rsidRPr="003645D5">
              <w:rPr>
                <w:rFonts w:ascii="Arial" w:eastAsia="Calibri" w:hAnsi="Arial" w:cs="Arial"/>
                <w:bCs/>
                <w:sz w:val="24"/>
                <w:szCs w:val="24"/>
              </w:rPr>
              <w:t>- odnos prema kulturi i kulturnim događanjima, značajnim obljetnicama, kulturnoj baštini svoga kraja</w:t>
            </w:r>
          </w:p>
          <w:p w14:paraId="4F3F55F4" w14:textId="77777777" w:rsidR="00D22433" w:rsidRPr="003645D5" w:rsidRDefault="00D22433" w:rsidP="00D22433">
            <w:pPr>
              <w:spacing w:after="0" w:line="240" w:lineRule="auto"/>
              <w:rPr>
                <w:rFonts w:ascii="Arial" w:eastAsia="Calibri" w:hAnsi="Arial" w:cs="Arial"/>
                <w:bCs/>
                <w:sz w:val="24"/>
                <w:szCs w:val="24"/>
              </w:rPr>
            </w:pPr>
            <w:r w:rsidRPr="003645D5">
              <w:rPr>
                <w:rFonts w:ascii="Arial" w:eastAsia="Calibri" w:hAnsi="Arial" w:cs="Arial"/>
                <w:bCs/>
                <w:sz w:val="24"/>
                <w:szCs w:val="24"/>
              </w:rPr>
              <w:t xml:space="preserve">- ovladati </w:t>
            </w:r>
            <w:proofErr w:type="spellStart"/>
            <w:r w:rsidRPr="003645D5">
              <w:rPr>
                <w:rFonts w:ascii="Arial" w:eastAsia="Calibri" w:hAnsi="Arial" w:cs="Arial"/>
                <w:bCs/>
                <w:sz w:val="24"/>
                <w:szCs w:val="24"/>
              </w:rPr>
              <w:t>hvatskim</w:t>
            </w:r>
            <w:proofErr w:type="spellEnd"/>
            <w:r w:rsidRPr="003645D5">
              <w:rPr>
                <w:rFonts w:ascii="Arial" w:eastAsia="Calibri" w:hAnsi="Arial" w:cs="Arial"/>
                <w:bCs/>
                <w:sz w:val="24"/>
                <w:szCs w:val="24"/>
              </w:rPr>
              <w:t xml:space="preserve"> standardnim jezikom na dodatnoj razini </w:t>
            </w:r>
            <w:proofErr w:type="spellStart"/>
            <w:r w:rsidRPr="003645D5">
              <w:rPr>
                <w:rFonts w:ascii="Arial" w:eastAsia="Calibri" w:hAnsi="Arial" w:cs="Arial"/>
                <w:bCs/>
                <w:sz w:val="24"/>
                <w:szCs w:val="24"/>
              </w:rPr>
              <w:t>osniovnoškolskog</w:t>
            </w:r>
            <w:proofErr w:type="spellEnd"/>
            <w:r w:rsidRPr="003645D5">
              <w:rPr>
                <w:rFonts w:ascii="Arial" w:eastAsia="Calibri" w:hAnsi="Arial" w:cs="Arial"/>
                <w:bCs/>
                <w:sz w:val="24"/>
                <w:szCs w:val="24"/>
              </w:rPr>
              <w:t xml:space="preserve"> obrazovanja</w:t>
            </w:r>
          </w:p>
          <w:p w14:paraId="4BD15EBC"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Calibri" w:hAnsi="Arial" w:cs="Arial"/>
                <w:bCs/>
                <w:sz w:val="24"/>
                <w:szCs w:val="24"/>
              </w:rPr>
              <w:t>- pripremiti učenike za samostalni istraživački i projektni rad te sudjelovanje na natjecanjima u poznavanju HJ</w:t>
            </w:r>
          </w:p>
          <w:p w14:paraId="3A2C3E1F"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Calibri" w:hAnsi="Arial" w:cs="Arial"/>
                <w:b/>
                <w:sz w:val="24"/>
                <w:szCs w:val="24"/>
              </w:rPr>
              <w:t>ODGOJNI CILJEVI</w:t>
            </w:r>
            <w:r w:rsidRPr="003645D5">
              <w:rPr>
                <w:rFonts w:ascii="Arial" w:eastAsia="Calibri" w:hAnsi="Arial" w:cs="Arial"/>
                <w:sz w:val="24"/>
                <w:szCs w:val="24"/>
              </w:rPr>
              <w:t xml:space="preserve">: </w:t>
            </w:r>
          </w:p>
          <w:p w14:paraId="4E57ED59"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Calibri" w:hAnsi="Arial" w:cs="Arial"/>
                <w:sz w:val="24"/>
                <w:szCs w:val="24"/>
              </w:rPr>
              <w:t xml:space="preserve">- radom i učenjem postižemo znanje – osnovu za život i budućnost </w:t>
            </w:r>
          </w:p>
          <w:p w14:paraId="1E39511E"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Calibri" w:hAnsi="Arial" w:cs="Arial"/>
                <w:sz w:val="24"/>
                <w:szCs w:val="24"/>
              </w:rPr>
              <w:t>- njegovati jezičnu kulturu i ljubav prema hrvatskome jeziku i pravopisu</w:t>
            </w:r>
          </w:p>
          <w:p w14:paraId="17E9A0F3" w14:textId="77777777" w:rsidR="00D22433" w:rsidRPr="003645D5" w:rsidRDefault="00D22433" w:rsidP="00D22433">
            <w:pPr>
              <w:spacing w:after="0" w:line="240" w:lineRule="auto"/>
              <w:ind w:right="-1008"/>
              <w:jc w:val="both"/>
              <w:rPr>
                <w:rFonts w:ascii="Arial" w:hAnsi="Arial" w:cs="Arial"/>
                <w:sz w:val="24"/>
                <w:szCs w:val="24"/>
              </w:rPr>
            </w:pPr>
            <w:r w:rsidRPr="003645D5">
              <w:rPr>
                <w:rFonts w:ascii="Arial" w:hAnsi="Arial" w:cs="Arial"/>
                <w:sz w:val="24"/>
                <w:szCs w:val="24"/>
              </w:rPr>
              <w:t xml:space="preserve">- razvijati svijest o važnosti ovladavanja hrvat. </w:t>
            </w:r>
            <w:proofErr w:type="spellStart"/>
            <w:r w:rsidRPr="003645D5">
              <w:rPr>
                <w:rFonts w:ascii="Arial" w:hAnsi="Arial" w:cs="Arial"/>
                <w:sz w:val="24"/>
                <w:szCs w:val="24"/>
              </w:rPr>
              <w:t>knjiž</w:t>
            </w:r>
            <w:proofErr w:type="spellEnd"/>
            <w:r w:rsidRPr="003645D5">
              <w:rPr>
                <w:rFonts w:ascii="Arial" w:hAnsi="Arial" w:cs="Arial"/>
                <w:sz w:val="24"/>
                <w:szCs w:val="24"/>
              </w:rPr>
              <w:t>. jezikom kao službenim sredstvom komuniciranja u RH</w:t>
            </w:r>
          </w:p>
          <w:p w14:paraId="78D054D4"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Calibri" w:hAnsi="Arial" w:cs="Arial"/>
                <w:sz w:val="24"/>
                <w:szCs w:val="24"/>
              </w:rPr>
              <w:t>- poticati samostalnost u radu; poticati suradničko učenje</w:t>
            </w:r>
          </w:p>
          <w:p w14:paraId="6B533EF3" w14:textId="77777777" w:rsidR="00D22433" w:rsidRPr="003645D5" w:rsidRDefault="00D22433" w:rsidP="00D22433">
            <w:pPr>
              <w:spacing w:after="0" w:line="240" w:lineRule="auto"/>
              <w:ind w:right="-1008"/>
              <w:jc w:val="both"/>
              <w:rPr>
                <w:rFonts w:ascii="Arial" w:hAnsi="Arial" w:cs="Arial"/>
                <w:sz w:val="24"/>
                <w:szCs w:val="24"/>
              </w:rPr>
            </w:pPr>
            <w:r w:rsidRPr="003645D5">
              <w:rPr>
                <w:rFonts w:ascii="Arial" w:hAnsi="Arial" w:cs="Arial"/>
                <w:sz w:val="24"/>
                <w:szCs w:val="24"/>
              </w:rPr>
              <w:t>- produbiti svijest o društvenom i kulturološkom značaju povijesnoga razvitka hrvatskoga književnoga jezika</w:t>
            </w:r>
          </w:p>
        </w:tc>
      </w:tr>
      <w:tr w:rsidR="00D22433" w:rsidRPr="003645D5" w14:paraId="392986F0" w14:textId="77777777" w:rsidTr="00ED169D">
        <w:trPr>
          <w:trHeight w:val="964"/>
        </w:trPr>
        <w:tc>
          <w:tcPr>
            <w:tcW w:w="3686" w:type="dxa"/>
            <w:tcBorders>
              <w:right w:val="single" w:sz="18" w:space="0" w:color="auto"/>
            </w:tcBorders>
            <w:shd w:val="clear" w:color="auto" w:fill="auto"/>
            <w:vAlign w:val="center"/>
            <w:hideMark/>
          </w:tcPr>
          <w:p w14:paraId="4C6676A3" w14:textId="77777777" w:rsidR="00D22433" w:rsidRPr="003645D5" w:rsidRDefault="00D22433" w:rsidP="00D22433">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OČEKIVANI ISHODI</w:t>
            </w:r>
          </w:p>
        </w:tc>
        <w:tc>
          <w:tcPr>
            <w:tcW w:w="6946" w:type="dxa"/>
            <w:tcBorders>
              <w:top w:val="single" w:sz="8" w:space="0" w:color="auto"/>
              <w:left w:val="single" w:sz="18" w:space="0" w:color="auto"/>
              <w:bottom w:val="single" w:sz="8" w:space="0" w:color="auto"/>
            </w:tcBorders>
            <w:shd w:val="clear" w:color="auto" w:fill="auto"/>
            <w:hideMark/>
          </w:tcPr>
          <w:p w14:paraId="11E231A5"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Times New Roman" w:hAnsi="Arial" w:cs="Arial"/>
                <w:color w:val="000000"/>
                <w:sz w:val="24"/>
                <w:szCs w:val="24"/>
                <w:lang w:eastAsia="hr-HR"/>
              </w:rPr>
              <w:t> </w:t>
            </w:r>
            <w:r w:rsidRPr="003645D5">
              <w:rPr>
                <w:rFonts w:ascii="Arial" w:eastAsia="Calibri" w:hAnsi="Arial" w:cs="Arial"/>
                <w:b/>
                <w:sz w:val="24"/>
                <w:szCs w:val="24"/>
              </w:rPr>
              <w:t xml:space="preserve">- </w:t>
            </w:r>
            <w:r w:rsidRPr="003645D5">
              <w:rPr>
                <w:rFonts w:ascii="Arial" w:eastAsia="Calibri" w:hAnsi="Arial" w:cs="Arial"/>
                <w:sz w:val="24"/>
                <w:szCs w:val="24"/>
              </w:rPr>
              <w:t>shvaćanje važnosti zajedničkog rada i upornosti</w:t>
            </w:r>
          </w:p>
          <w:p w14:paraId="2D974608" w14:textId="77777777" w:rsidR="00D22433" w:rsidRPr="003645D5" w:rsidRDefault="00D22433" w:rsidP="00D22433">
            <w:pPr>
              <w:spacing w:after="0" w:line="240" w:lineRule="auto"/>
              <w:rPr>
                <w:rFonts w:ascii="Arial" w:eastAsia="Calibri" w:hAnsi="Arial" w:cs="Arial"/>
                <w:b/>
                <w:sz w:val="24"/>
                <w:szCs w:val="24"/>
              </w:rPr>
            </w:pPr>
            <w:r w:rsidRPr="003645D5">
              <w:rPr>
                <w:rFonts w:ascii="Arial" w:eastAsia="Calibri" w:hAnsi="Arial" w:cs="Arial"/>
                <w:sz w:val="24"/>
                <w:szCs w:val="24"/>
              </w:rPr>
              <w:t>- dodatna nastava namijenjena je učenicima koji su zainteresirani za proširivanje znanja iz hrvatskog jezika i književnosti te za sudjelovanje na natjecanjima</w:t>
            </w:r>
          </w:p>
          <w:p w14:paraId="1F667880" w14:textId="77777777" w:rsidR="00D22433" w:rsidRPr="003645D5" w:rsidRDefault="00D22433" w:rsidP="00D22433">
            <w:pPr>
              <w:spacing w:after="0" w:line="240" w:lineRule="auto"/>
              <w:rPr>
                <w:rFonts w:ascii="Arial" w:eastAsia="Calibri" w:hAnsi="Arial" w:cs="Arial"/>
                <w:b/>
                <w:sz w:val="24"/>
                <w:szCs w:val="24"/>
              </w:rPr>
            </w:pPr>
            <w:r w:rsidRPr="003645D5">
              <w:rPr>
                <w:rFonts w:ascii="Arial" w:eastAsia="Calibri" w:hAnsi="Arial" w:cs="Arial"/>
                <w:b/>
                <w:sz w:val="24"/>
                <w:szCs w:val="24"/>
              </w:rPr>
              <w:t xml:space="preserve">- </w:t>
            </w:r>
            <w:r w:rsidRPr="003645D5">
              <w:rPr>
                <w:rFonts w:ascii="Arial" w:eastAsia="Calibri" w:hAnsi="Arial" w:cs="Arial"/>
                <w:sz w:val="24"/>
                <w:szCs w:val="24"/>
              </w:rPr>
              <w:t>u određenom vremenskom razdoblju učenici će imati pismeni ispit gdje će pokazati svoje znanje  u poznavanju slovnice, pravopisa i povijesti hrvatskoga jezika</w:t>
            </w:r>
          </w:p>
        </w:tc>
      </w:tr>
      <w:tr w:rsidR="00D22433" w:rsidRPr="003645D5" w14:paraId="56E8208F" w14:textId="77777777" w:rsidTr="00ED169D">
        <w:trPr>
          <w:trHeight w:val="964"/>
        </w:trPr>
        <w:tc>
          <w:tcPr>
            <w:tcW w:w="3686" w:type="dxa"/>
            <w:tcBorders>
              <w:right w:val="single" w:sz="18" w:space="0" w:color="auto"/>
            </w:tcBorders>
            <w:shd w:val="clear" w:color="auto" w:fill="auto"/>
            <w:vAlign w:val="center"/>
            <w:hideMark/>
          </w:tcPr>
          <w:p w14:paraId="092A871F" w14:textId="77777777" w:rsidR="00D22433" w:rsidRPr="003645D5" w:rsidRDefault="00D22433" w:rsidP="00D22433">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3F8E733F"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Times New Roman" w:hAnsi="Arial" w:cs="Arial"/>
                <w:color w:val="000000"/>
                <w:sz w:val="24"/>
                <w:szCs w:val="24"/>
                <w:lang w:eastAsia="hr-HR"/>
              </w:rPr>
              <w:t> </w:t>
            </w:r>
            <w:r w:rsidRPr="003645D5">
              <w:rPr>
                <w:rFonts w:ascii="Arial" w:eastAsia="Calibri" w:hAnsi="Arial" w:cs="Arial"/>
                <w:sz w:val="24"/>
                <w:szCs w:val="24"/>
              </w:rPr>
              <w:t>- dodatna nastava temelji se na rješavanju različitih vrsta zadataka po uzoru na zadatke sa školskih, županijskih i državnih natjecanja</w:t>
            </w:r>
          </w:p>
        </w:tc>
      </w:tr>
      <w:tr w:rsidR="00D22433" w:rsidRPr="003645D5" w14:paraId="1793309D" w14:textId="77777777" w:rsidTr="00ED169D">
        <w:trPr>
          <w:trHeight w:val="964"/>
        </w:trPr>
        <w:tc>
          <w:tcPr>
            <w:tcW w:w="3686" w:type="dxa"/>
            <w:tcBorders>
              <w:right w:val="single" w:sz="18" w:space="0" w:color="auto"/>
            </w:tcBorders>
            <w:shd w:val="clear" w:color="auto" w:fill="auto"/>
            <w:vAlign w:val="center"/>
            <w:hideMark/>
          </w:tcPr>
          <w:p w14:paraId="223604A3" w14:textId="77777777" w:rsidR="00D22433" w:rsidRPr="003645D5" w:rsidRDefault="00D22433" w:rsidP="00D22433">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0D5CB045" w14:textId="77777777" w:rsidR="00D22433" w:rsidRPr="003645D5" w:rsidRDefault="00D22433" w:rsidP="00D22433">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37E2EC62" w14:textId="77777777" w:rsidR="00D22433" w:rsidRPr="003645D5" w:rsidRDefault="00D22433" w:rsidP="00D22433">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10 - 12</w:t>
            </w:r>
          </w:p>
        </w:tc>
      </w:tr>
      <w:tr w:rsidR="00D22433" w:rsidRPr="003645D5" w14:paraId="1C7392A1" w14:textId="77777777" w:rsidTr="00ED169D">
        <w:trPr>
          <w:trHeight w:val="964"/>
        </w:trPr>
        <w:tc>
          <w:tcPr>
            <w:tcW w:w="3686" w:type="dxa"/>
            <w:tcBorders>
              <w:right w:val="single" w:sz="18" w:space="0" w:color="auto"/>
            </w:tcBorders>
            <w:shd w:val="clear" w:color="auto" w:fill="auto"/>
            <w:vAlign w:val="center"/>
            <w:hideMark/>
          </w:tcPr>
          <w:p w14:paraId="04BCB5AE" w14:textId="77777777" w:rsidR="00D22433" w:rsidRPr="003645D5" w:rsidRDefault="00D22433" w:rsidP="00D22433">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569281FE" w14:textId="77777777" w:rsidR="00D22433" w:rsidRPr="003645D5" w:rsidRDefault="00D22433" w:rsidP="00D22433">
            <w:pPr>
              <w:spacing w:after="0" w:line="36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35 sati godišnje</w:t>
            </w:r>
          </w:p>
          <w:p w14:paraId="4D91C670" w14:textId="77777777" w:rsidR="00D22433" w:rsidRPr="003645D5" w:rsidRDefault="00D22433" w:rsidP="00D22433">
            <w:pPr>
              <w:spacing w:after="0" w:line="360" w:lineRule="auto"/>
              <w:rPr>
                <w:rFonts w:ascii="Arial" w:eastAsia="Calibri" w:hAnsi="Arial" w:cs="Arial"/>
                <w:sz w:val="24"/>
                <w:szCs w:val="24"/>
              </w:rPr>
            </w:pPr>
            <w:r w:rsidRPr="003645D5">
              <w:rPr>
                <w:rFonts w:ascii="Arial" w:eastAsia="Times New Roman" w:hAnsi="Arial" w:cs="Arial"/>
                <w:color w:val="000000"/>
                <w:sz w:val="24"/>
                <w:szCs w:val="24"/>
                <w:lang w:eastAsia="hr-HR"/>
              </w:rPr>
              <w:t xml:space="preserve">- </w:t>
            </w:r>
            <w:r w:rsidRPr="003645D5">
              <w:rPr>
                <w:rFonts w:ascii="Arial" w:eastAsia="Calibri" w:hAnsi="Arial" w:cs="Arial"/>
                <w:sz w:val="24"/>
                <w:szCs w:val="24"/>
              </w:rPr>
              <w:t>tijekom školske godine po 1 sat, a prije natjecanja više sati</w:t>
            </w:r>
          </w:p>
          <w:p w14:paraId="6C76965E" w14:textId="77777777" w:rsidR="00D22433" w:rsidRPr="003645D5" w:rsidRDefault="00D22433" w:rsidP="00D22433">
            <w:pPr>
              <w:spacing w:after="0" w:line="240" w:lineRule="auto"/>
              <w:rPr>
                <w:rFonts w:ascii="Arial" w:eastAsia="Times New Roman" w:hAnsi="Arial" w:cs="Arial"/>
                <w:color w:val="000000"/>
                <w:sz w:val="24"/>
                <w:szCs w:val="24"/>
                <w:lang w:eastAsia="hr-HR"/>
              </w:rPr>
            </w:pPr>
          </w:p>
        </w:tc>
      </w:tr>
      <w:tr w:rsidR="00D22433" w:rsidRPr="003645D5" w14:paraId="62A83CB1" w14:textId="77777777" w:rsidTr="00ED169D">
        <w:trPr>
          <w:trHeight w:val="964"/>
        </w:trPr>
        <w:tc>
          <w:tcPr>
            <w:tcW w:w="3686" w:type="dxa"/>
            <w:tcBorders>
              <w:right w:val="single" w:sz="18" w:space="0" w:color="auto"/>
            </w:tcBorders>
            <w:shd w:val="clear" w:color="auto" w:fill="auto"/>
            <w:vAlign w:val="center"/>
            <w:hideMark/>
          </w:tcPr>
          <w:p w14:paraId="18CCF558" w14:textId="77777777" w:rsidR="00D22433" w:rsidRPr="003645D5" w:rsidRDefault="00D22433" w:rsidP="00D22433">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09ECF60E" w14:textId="77777777" w:rsidR="00D22433" w:rsidRPr="003645D5" w:rsidRDefault="00D22433" w:rsidP="00D22433">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eastAsia="Calibri" w:hAnsi="Arial" w:cs="Arial"/>
                <w:sz w:val="24"/>
                <w:szCs w:val="24"/>
              </w:rPr>
              <w:t>- usmene i pisane provjere</w:t>
            </w:r>
          </w:p>
        </w:tc>
      </w:tr>
      <w:tr w:rsidR="00D22433" w:rsidRPr="003645D5" w14:paraId="32CD756E" w14:textId="77777777" w:rsidTr="00ED169D">
        <w:trPr>
          <w:trHeight w:val="964"/>
        </w:trPr>
        <w:tc>
          <w:tcPr>
            <w:tcW w:w="3686" w:type="dxa"/>
            <w:tcBorders>
              <w:right w:val="single" w:sz="18" w:space="0" w:color="auto"/>
            </w:tcBorders>
            <w:shd w:val="clear" w:color="auto" w:fill="auto"/>
            <w:vAlign w:val="center"/>
            <w:hideMark/>
          </w:tcPr>
          <w:p w14:paraId="6B2D48AF" w14:textId="77777777" w:rsidR="00D22433" w:rsidRPr="003645D5" w:rsidRDefault="00D22433" w:rsidP="00D22433">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434A617A" w14:textId="77777777" w:rsidR="00D22433" w:rsidRPr="003645D5" w:rsidRDefault="00D22433" w:rsidP="00D22433">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178A618F" w14:textId="77777777" w:rsidR="00D22433" w:rsidRPr="003645D5" w:rsidRDefault="00D22433" w:rsidP="00AC5B5C">
            <w:pPr>
              <w:numPr>
                <w:ilvl w:val="0"/>
                <w:numId w:val="13"/>
              </w:numPr>
              <w:spacing w:after="0" w:line="240" w:lineRule="auto"/>
              <w:contextualSpacing/>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nema troškova</w:t>
            </w:r>
          </w:p>
        </w:tc>
      </w:tr>
    </w:tbl>
    <w:p w14:paraId="0F1EC592" w14:textId="77777777" w:rsidR="00D22433" w:rsidRPr="003645D5" w:rsidRDefault="00D22433" w:rsidP="00D22433">
      <w:pPr>
        <w:rPr>
          <w:rFonts w:ascii="Arial" w:hAnsi="Arial" w:cs="Arial"/>
          <w:sz w:val="24"/>
          <w:szCs w:val="24"/>
        </w:rPr>
      </w:pPr>
    </w:p>
    <w:p w14:paraId="2A8E25E4" w14:textId="77777777" w:rsidR="000255F2" w:rsidRPr="003645D5" w:rsidRDefault="000255F2" w:rsidP="00D22433">
      <w:pPr>
        <w:rPr>
          <w:rFonts w:ascii="Arial" w:hAnsi="Arial" w:cs="Arial"/>
          <w:sz w:val="24"/>
          <w:szCs w:val="24"/>
        </w:rPr>
      </w:pPr>
    </w:p>
    <w:p w14:paraId="2A5069FB" w14:textId="77777777" w:rsidR="000255F2" w:rsidRPr="003645D5" w:rsidRDefault="000255F2" w:rsidP="00D22433">
      <w:pPr>
        <w:rPr>
          <w:rFonts w:ascii="Arial" w:hAnsi="Arial" w:cs="Arial"/>
          <w:sz w:val="24"/>
          <w:szCs w:val="24"/>
        </w:rPr>
      </w:pPr>
    </w:p>
    <w:p w14:paraId="69FE86F7" w14:textId="77777777" w:rsidR="000255F2" w:rsidRPr="003645D5" w:rsidRDefault="000255F2" w:rsidP="00D22433">
      <w:pPr>
        <w:rPr>
          <w:rFonts w:ascii="Arial" w:hAnsi="Arial" w:cs="Arial"/>
          <w:sz w:val="24"/>
          <w:szCs w:val="24"/>
        </w:rPr>
      </w:pPr>
    </w:p>
    <w:p w14:paraId="648CA831" w14:textId="77777777" w:rsidR="000255F2" w:rsidRPr="003645D5" w:rsidRDefault="000255F2" w:rsidP="00D22433">
      <w:pPr>
        <w:rPr>
          <w:rFonts w:ascii="Arial" w:hAnsi="Arial" w:cs="Arial"/>
          <w:sz w:val="24"/>
          <w:szCs w:val="24"/>
        </w:rPr>
      </w:pPr>
    </w:p>
    <w:p w14:paraId="031D4050" w14:textId="77777777" w:rsidR="000255F2" w:rsidRPr="003645D5" w:rsidRDefault="000255F2" w:rsidP="00D22433">
      <w:pPr>
        <w:rPr>
          <w:rFonts w:ascii="Arial" w:hAnsi="Arial" w:cs="Arial"/>
          <w:sz w:val="24"/>
          <w:szCs w:val="24"/>
        </w:rPr>
      </w:pPr>
    </w:p>
    <w:p w14:paraId="1438EEBE" w14:textId="77777777" w:rsidR="000255F2" w:rsidRPr="003645D5" w:rsidRDefault="000255F2" w:rsidP="00D22433">
      <w:pPr>
        <w:rPr>
          <w:rFonts w:ascii="Arial" w:hAnsi="Arial" w:cs="Arial"/>
          <w:sz w:val="24"/>
          <w:szCs w:val="24"/>
        </w:rPr>
      </w:pPr>
    </w:p>
    <w:p w14:paraId="672BB2E9" w14:textId="77777777" w:rsidR="000255F2" w:rsidRPr="003645D5" w:rsidRDefault="000255F2" w:rsidP="00D22433">
      <w:pPr>
        <w:rPr>
          <w:rFonts w:ascii="Arial" w:hAnsi="Arial" w:cs="Arial"/>
          <w:sz w:val="24"/>
          <w:szCs w:val="24"/>
        </w:rPr>
      </w:pPr>
    </w:p>
    <w:p w14:paraId="127B74DB" w14:textId="77777777" w:rsidR="000255F2" w:rsidRPr="003645D5" w:rsidRDefault="000255F2" w:rsidP="00D22433">
      <w:pPr>
        <w:rPr>
          <w:rFonts w:ascii="Arial" w:hAnsi="Arial" w:cs="Arial"/>
          <w:sz w:val="24"/>
          <w:szCs w:val="24"/>
        </w:rPr>
      </w:pPr>
    </w:p>
    <w:p w14:paraId="253EB1BA" w14:textId="77777777" w:rsidR="000255F2" w:rsidRPr="003645D5" w:rsidRDefault="000255F2" w:rsidP="00D22433">
      <w:pPr>
        <w:rPr>
          <w:rFonts w:ascii="Arial" w:hAnsi="Arial" w:cs="Arial"/>
          <w:sz w:val="24"/>
          <w:szCs w:val="24"/>
        </w:rPr>
      </w:pPr>
    </w:p>
    <w:p w14:paraId="713500F0" w14:textId="77777777" w:rsidR="000255F2" w:rsidRPr="003645D5" w:rsidRDefault="000255F2" w:rsidP="00D22433">
      <w:pPr>
        <w:rPr>
          <w:rFonts w:ascii="Arial" w:hAnsi="Arial" w:cs="Arial"/>
          <w:sz w:val="24"/>
          <w:szCs w:val="24"/>
        </w:rPr>
      </w:pPr>
    </w:p>
    <w:p w14:paraId="1971E543" w14:textId="77777777" w:rsidR="000255F2" w:rsidRPr="003645D5" w:rsidRDefault="000255F2" w:rsidP="00D22433">
      <w:pPr>
        <w:rPr>
          <w:rFonts w:ascii="Arial" w:hAnsi="Arial" w:cs="Arial"/>
          <w:sz w:val="24"/>
          <w:szCs w:val="24"/>
        </w:rPr>
      </w:pPr>
    </w:p>
    <w:p w14:paraId="4174E85F" w14:textId="77777777" w:rsidR="000255F2" w:rsidRPr="003645D5" w:rsidRDefault="000255F2" w:rsidP="00D22433">
      <w:pPr>
        <w:rPr>
          <w:rFonts w:ascii="Arial" w:hAnsi="Arial" w:cs="Arial"/>
          <w:sz w:val="24"/>
          <w:szCs w:val="24"/>
        </w:rPr>
      </w:pPr>
    </w:p>
    <w:p w14:paraId="3D0364B8" w14:textId="77777777" w:rsidR="000255F2" w:rsidRPr="003645D5" w:rsidRDefault="000255F2" w:rsidP="00D22433">
      <w:pPr>
        <w:rPr>
          <w:rFonts w:ascii="Arial" w:hAnsi="Arial" w:cs="Arial"/>
          <w:sz w:val="24"/>
          <w:szCs w:val="24"/>
        </w:rPr>
      </w:pPr>
    </w:p>
    <w:p w14:paraId="463BC960" w14:textId="77777777" w:rsidR="000255F2" w:rsidRPr="003645D5" w:rsidRDefault="000255F2" w:rsidP="00D22433">
      <w:pPr>
        <w:rPr>
          <w:rFonts w:ascii="Arial" w:hAnsi="Arial" w:cs="Arial"/>
          <w:sz w:val="24"/>
          <w:szCs w:val="24"/>
        </w:rPr>
      </w:pPr>
    </w:p>
    <w:p w14:paraId="7EA93C3E" w14:textId="77777777" w:rsidR="000255F2" w:rsidRPr="003645D5" w:rsidRDefault="000255F2" w:rsidP="00D22433">
      <w:pPr>
        <w:rPr>
          <w:rFonts w:ascii="Arial" w:hAnsi="Arial" w:cs="Arial"/>
          <w:sz w:val="24"/>
          <w:szCs w:val="24"/>
        </w:rPr>
      </w:pPr>
    </w:p>
    <w:tbl>
      <w:tblPr>
        <w:tblW w:w="0" w:type="auto"/>
        <w:tblInd w:w="108" w:type="dxa"/>
        <w:tblCellMar>
          <w:left w:w="10" w:type="dxa"/>
          <w:right w:w="10" w:type="dxa"/>
        </w:tblCellMar>
        <w:tblLook w:val="0000" w:firstRow="0" w:lastRow="0" w:firstColumn="0" w:lastColumn="0" w:noHBand="0" w:noVBand="0"/>
      </w:tblPr>
      <w:tblGrid>
        <w:gridCol w:w="2918"/>
        <w:gridCol w:w="7168"/>
      </w:tblGrid>
      <w:tr w:rsidR="000255F2" w:rsidRPr="003645D5" w14:paraId="7028995F" w14:textId="77777777" w:rsidTr="00ED169D">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90498" w14:textId="77777777" w:rsidR="000255F2" w:rsidRPr="003645D5" w:rsidRDefault="000255F2" w:rsidP="00ED169D">
            <w:pPr>
              <w:spacing w:after="0" w:line="240" w:lineRule="auto"/>
              <w:rPr>
                <w:rFonts w:ascii="Arial" w:eastAsia="Calibri" w:hAnsi="Arial" w:cs="Arial"/>
                <w:color w:val="000000"/>
              </w:rPr>
            </w:pPr>
          </w:p>
          <w:p w14:paraId="66B20E9D" w14:textId="77777777" w:rsidR="000255F2" w:rsidRPr="003645D5" w:rsidRDefault="000255F2" w:rsidP="00ED169D">
            <w:pPr>
              <w:spacing w:after="0" w:line="240" w:lineRule="auto"/>
              <w:rPr>
                <w:rFonts w:ascii="Arial" w:eastAsia="Calibri" w:hAnsi="Arial" w:cs="Arial"/>
                <w:color w:val="000000"/>
              </w:rPr>
            </w:pPr>
            <w:r w:rsidRPr="003645D5">
              <w:rPr>
                <w:rFonts w:ascii="Arial" w:eastAsia="Calibri" w:hAnsi="Arial" w:cs="Arial"/>
                <w:b/>
                <w:color w:val="000000"/>
              </w:rPr>
              <w:t>NAZIV AKTIVNOSTI/PROGRAMA ILI PROJEKTA</w:t>
            </w:r>
          </w:p>
          <w:p w14:paraId="57E77D3E" w14:textId="77777777" w:rsidR="000255F2" w:rsidRPr="003645D5" w:rsidRDefault="000255F2" w:rsidP="00ED169D">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C960D" w14:textId="77777777" w:rsidR="000255F2" w:rsidRPr="003645D5" w:rsidRDefault="000255F2" w:rsidP="00ED169D">
            <w:pPr>
              <w:spacing w:after="0" w:line="240" w:lineRule="auto"/>
              <w:rPr>
                <w:rFonts w:ascii="Arial" w:eastAsia="Calibri" w:hAnsi="Arial" w:cs="Arial"/>
                <w:color w:val="000000"/>
              </w:rPr>
            </w:pPr>
          </w:p>
          <w:p w14:paraId="6BD56B74" w14:textId="77777777" w:rsidR="000255F2" w:rsidRPr="003645D5" w:rsidRDefault="000255F2" w:rsidP="00ED169D">
            <w:pPr>
              <w:spacing w:after="0" w:line="240" w:lineRule="auto"/>
              <w:rPr>
                <w:rFonts w:ascii="Arial" w:eastAsia="Calibri" w:hAnsi="Arial" w:cs="Arial"/>
                <w:color w:val="000000"/>
              </w:rPr>
            </w:pPr>
            <w:r w:rsidRPr="003645D5">
              <w:rPr>
                <w:rFonts w:ascii="Arial" w:eastAsia="Times New Roman" w:hAnsi="Arial" w:cs="Arial"/>
                <w:color w:val="000000"/>
                <w:sz w:val="28"/>
              </w:rPr>
              <w:t xml:space="preserve"> </w:t>
            </w:r>
          </w:p>
          <w:p w14:paraId="75882F35" w14:textId="77777777" w:rsidR="000255F2" w:rsidRPr="003645D5" w:rsidRDefault="000255F2" w:rsidP="00ED169D">
            <w:pPr>
              <w:spacing w:after="0" w:line="240" w:lineRule="auto"/>
              <w:rPr>
                <w:rFonts w:ascii="Arial" w:eastAsia="Calibri" w:hAnsi="Arial" w:cs="Arial"/>
                <w:color w:val="000000"/>
              </w:rPr>
            </w:pPr>
            <w:r w:rsidRPr="003645D5">
              <w:rPr>
                <w:rFonts w:ascii="Arial" w:eastAsia="Calibri" w:hAnsi="Arial" w:cs="Arial"/>
                <w:b/>
                <w:color w:val="000000"/>
              </w:rPr>
              <w:t xml:space="preserve">DODATNA NASTAVA </w:t>
            </w:r>
          </w:p>
          <w:p w14:paraId="0487FE04" w14:textId="77777777" w:rsidR="000255F2" w:rsidRPr="003645D5" w:rsidRDefault="000255F2" w:rsidP="00ED169D">
            <w:pPr>
              <w:spacing w:after="0" w:line="240" w:lineRule="auto"/>
              <w:rPr>
                <w:rFonts w:ascii="Arial" w:hAnsi="Arial" w:cs="Arial"/>
              </w:rPr>
            </w:pPr>
          </w:p>
        </w:tc>
      </w:tr>
      <w:tr w:rsidR="000255F2" w:rsidRPr="003645D5" w14:paraId="6DC94EC5" w14:textId="77777777" w:rsidTr="00ED169D">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0BB02" w14:textId="77777777" w:rsidR="000255F2" w:rsidRPr="003645D5" w:rsidRDefault="000255F2" w:rsidP="00ED169D">
            <w:pPr>
              <w:spacing w:after="0" w:line="240" w:lineRule="auto"/>
              <w:rPr>
                <w:rFonts w:ascii="Arial" w:eastAsia="Calibri" w:hAnsi="Arial" w:cs="Arial"/>
                <w:color w:val="000000"/>
              </w:rPr>
            </w:pPr>
          </w:p>
          <w:p w14:paraId="2B633257" w14:textId="77777777" w:rsidR="000255F2" w:rsidRPr="003645D5" w:rsidRDefault="000255F2" w:rsidP="00ED169D">
            <w:pPr>
              <w:spacing w:after="0" w:line="240" w:lineRule="auto"/>
              <w:rPr>
                <w:rFonts w:ascii="Arial" w:eastAsia="Calibri" w:hAnsi="Arial" w:cs="Arial"/>
                <w:color w:val="000000"/>
              </w:rPr>
            </w:pPr>
            <w:r w:rsidRPr="003645D5">
              <w:rPr>
                <w:rFonts w:ascii="Arial" w:eastAsia="Calibri" w:hAnsi="Arial" w:cs="Arial"/>
                <w:b/>
                <w:color w:val="000000"/>
              </w:rPr>
              <w:t>RAZRED</w:t>
            </w:r>
          </w:p>
          <w:p w14:paraId="178EFBB0" w14:textId="77777777" w:rsidR="000255F2" w:rsidRPr="003645D5" w:rsidRDefault="000255F2" w:rsidP="00ED169D">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A5EBC" w14:textId="77777777" w:rsidR="000255F2" w:rsidRPr="003645D5" w:rsidRDefault="000255F2" w:rsidP="00ED169D">
            <w:pPr>
              <w:spacing w:after="0" w:line="240" w:lineRule="auto"/>
              <w:rPr>
                <w:rFonts w:ascii="Arial" w:eastAsia="Calibri" w:hAnsi="Arial" w:cs="Arial"/>
                <w:color w:val="000000"/>
              </w:rPr>
            </w:pPr>
          </w:p>
          <w:p w14:paraId="1CF13D4C" w14:textId="77777777" w:rsidR="000255F2" w:rsidRPr="003645D5" w:rsidRDefault="000255F2" w:rsidP="00ED169D">
            <w:pPr>
              <w:spacing w:after="0" w:line="240" w:lineRule="auto"/>
              <w:rPr>
                <w:rFonts w:ascii="Arial" w:hAnsi="Arial" w:cs="Arial"/>
              </w:rPr>
            </w:pPr>
            <w:r w:rsidRPr="003645D5">
              <w:rPr>
                <w:rFonts w:ascii="Arial" w:eastAsia="Times New Roman" w:hAnsi="Arial" w:cs="Arial"/>
                <w:color w:val="000000"/>
                <w:sz w:val="28"/>
              </w:rPr>
              <w:t xml:space="preserve">5.raz. i 7. </w:t>
            </w:r>
            <w:proofErr w:type="spellStart"/>
            <w:r w:rsidRPr="003645D5">
              <w:rPr>
                <w:rFonts w:ascii="Arial" w:eastAsia="Times New Roman" w:hAnsi="Arial" w:cs="Arial"/>
                <w:color w:val="000000"/>
                <w:sz w:val="28"/>
              </w:rPr>
              <w:t>raz</w:t>
            </w:r>
            <w:proofErr w:type="spellEnd"/>
            <w:r w:rsidRPr="003645D5">
              <w:rPr>
                <w:rFonts w:ascii="Arial" w:eastAsia="Times New Roman" w:hAnsi="Arial" w:cs="Arial"/>
                <w:color w:val="000000"/>
                <w:sz w:val="28"/>
              </w:rPr>
              <w:t>.</w:t>
            </w:r>
          </w:p>
        </w:tc>
      </w:tr>
      <w:tr w:rsidR="000255F2" w:rsidRPr="003645D5" w14:paraId="051EF769" w14:textId="77777777" w:rsidTr="00ED169D">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FC451" w14:textId="77777777" w:rsidR="000255F2" w:rsidRPr="003645D5" w:rsidRDefault="000255F2" w:rsidP="00ED169D">
            <w:pPr>
              <w:spacing w:after="0" w:line="240" w:lineRule="auto"/>
              <w:rPr>
                <w:rFonts w:ascii="Arial" w:eastAsia="Calibri" w:hAnsi="Arial" w:cs="Arial"/>
                <w:color w:val="000000"/>
              </w:rPr>
            </w:pPr>
          </w:p>
          <w:p w14:paraId="497B2EDE" w14:textId="77777777" w:rsidR="000255F2" w:rsidRPr="003645D5" w:rsidRDefault="000255F2" w:rsidP="00ED169D">
            <w:pPr>
              <w:spacing w:after="0" w:line="240" w:lineRule="auto"/>
              <w:rPr>
                <w:rFonts w:ascii="Arial" w:eastAsia="Calibri" w:hAnsi="Arial" w:cs="Arial"/>
                <w:color w:val="000000"/>
              </w:rPr>
            </w:pPr>
            <w:r w:rsidRPr="003645D5">
              <w:rPr>
                <w:rFonts w:ascii="Arial" w:eastAsia="Calibri" w:hAnsi="Arial" w:cs="Arial"/>
                <w:b/>
                <w:color w:val="000000"/>
              </w:rPr>
              <w:t>NOSITELJ AKTIVNOSTI/PROGRAMA ILI PROJEKTA</w:t>
            </w:r>
          </w:p>
          <w:p w14:paraId="15C1D384" w14:textId="77777777" w:rsidR="000255F2" w:rsidRPr="003645D5" w:rsidRDefault="000255F2" w:rsidP="00ED169D">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C32C3" w14:textId="77777777" w:rsidR="000255F2" w:rsidRPr="003645D5" w:rsidRDefault="000255F2" w:rsidP="00ED169D">
            <w:pPr>
              <w:spacing w:after="0" w:line="240" w:lineRule="auto"/>
              <w:rPr>
                <w:rFonts w:ascii="Arial" w:eastAsia="Calibri" w:hAnsi="Arial" w:cs="Arial"/>
                <w:color w:val="000000"/>
              </w:rPr>
            </w:pPr>
          </w:p>
          <w:p w14:paraId="65944B70" w14:textId="77777777" w:rsidR="000255F2" w:rsidRPr="003645D5" w:rsidRDefault="000255F2" w:rsidP="00ED169D">
            <w:pPr>
              <w:spacing w:after="0" w:line="240" w:lineRule="auto"/>
              <w:rPr>
                <w:rFonts w:ascii="Arial" w:hAnsi="Arial" w:cs="Arial"/>
              </w:rPr>
            </w:pPr>
            <w:r w:rsidRPr="003645D5">
              <w:rPr>
                <w:rFonts w:ascii="Arial" w:eastAsia="Times New Roman" w:hAnsi="Arial" w:cs="Arial"/>
                <w:color w:val="000000"/>
                <w:sz w:val="28"/>
              </w:rPr>
              <w:t>Milena Raič</w:t>
            </w:r>
          </w:p>
        </w:tc>
      </w:tr>
      <w:tr w:rsidR="000255F2" w:rsidRPr="003645D5" w14:paraId="65E2EB87" w14:textId="77777777" w:rsidTr="00ED169D">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623F4" w14:textId="77777777" w:rsidR="000255F2" w:rsidRPr="003645D5" w:rsidRDefault="000255F2" w:rsidP="00ED169D">
            <w:pPr>
              <w:spacing w:after="0" w:line="240" w:lineRule="auto"/>
              <w:rPr>
                <w:rFonts w:ascii="Arial" w:eastAsia="Calibri" w:hAnsi="Arial" w:cs="Arial"/>
                <w:color w:val="000000"/>
              </w:rPr>
            </w:pPr>
          </w:p>
          <w:p w14:paraId="569E12F1" w14:textId="77777777" w:rsidR="000255F2" w:rsidRPr="003645D5" w:rsidRDefault="000255F2" w:rsidP="00ED169D">
            <w:pPr>
              <w:spacing w:after="0" w:line="240" w:lineRule="auto"/>
              <w:rPr>
                <w:rFonts w:ascii="Arial" w:eastAsia="Calibri" w:hAnsi="Arial" w:cs="Arial"/>
                <w:color w:val="000000"/>
              </w:rPr>
            </w:pPr>
            <w:r w:rsidRPr="003645D5">
              <w:rPr>
                <w:rFonts w:ascii="Arial" w:eastAsia="Calibri" w:hAnsi="Arial" w:cs="Arial"/>
                <w:b/>
                <w:color w:val="000000"/>
              </w:rPr>
              <w:t xml:space="preserve">CILJEVI </w:t>
            </w:r>
          </w:p>
          <w:p w14:paraId="09499673" w14:textId="77777777" w:rsidR="000255F2" w:rsidRPr="003645D5" w:rsidRDefault="000255F2" w:rsidP="00ED169D">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D66A8" w14:textId="77777777" w:rsidR="000255F2" w:rsidRPr="003645D5" w:rsidRDefault="000255F2" w:rsidP="00ED169D">
            <w:pPr>
              <w:spacing w:after="0" w:line="240" w:lineRule="auto"/>
              <w:rPr>
                <w:rFonts w:ascii="Arial" w:eastAsia="Calibri" w:hAnsi="Arial" w:cs="Arial"/>
                <w:color w:val="000000"/>
              </w:rPr>
            </w:pPr>
          </w:p>
          <w:p w14:paraId="6DF833AA" w14:textId="77777777" w:rsidR="000255F2" w:rsidRPr="003645D5" w:rsidRDefault="000255F2" w:rsidP="00ED169D">
            <w:pPr>
              <w:spacing w:after="0" w:line="240" w:lineRule="auto"/>
              <w:rPr>
                <w:rFonts w:ascii="Arial" w:hAnsi="Arial" w:cs="Arial"/>
              </w:rPr>
            </w:pPr>
            <w:r w:rsidRPr="003645D5">
              <w:rPr>
                <w:rFonts w:ascii="Arial" w:eastAsia="Times New Roman" w:hAnsi="Arial" w:cs="Arial"/>
                <w:color w:val="000000"/>
              </w:rPr>
              <w:t xml:space="preserve">dodati vise znanja engleske gramatike i vokabulara te upoznati kulturu </w:t>
            </w:r>
            <w:proofErr w:type="spellStart"/>
            <w:r w:rsidRPr="003645D5">
              <w:rPr>
                <w:rFonts w:ascii="Arial" w:eastAsia="Times New Roman" w:hAnsi="Arial" w:cs="Arial"/>
                <w:color w:val="000000"/>
              </w:rPr>
              <w:t>engl.govornog</w:t>
            </w:r>
            <w:proofErr w:type="spellEnd"/>
            <w:r w:rsidRPr="003645D5">
              <w:rPr>
                <w:rFonts w:ascii="Arial" w:eastAsia="Times New Roman" w:hAnsi="Arial" w:cs="Arial"/>
                <w:color w:val="000000"/>
              </w:rPr>
              <w:t xml:space="preserve"> </w:t>
            </w:r>
            <w:proofErr w:type="spellStart"/>
            <w:r w:rsidRPr="003645D5">
              <w:rPr>
                <w:rFonts w:ascii="Arial" w:eastAsia="Times New Roman" w:hAnsi="Arial" w:cs="Arial"/>
                <w:color w:val="000000"/>
              </w:rPr>
              <w:t>podrucja</w:t>
            </w:r>
            <w:proofErr w:type="spellEnd"/>
          </w:p>
        </w:tc>
      </w:tr>
      <w:tr w:rsidR="000255F2" w:rsidRPr="003645D5" w14:paraId="5ECB9700" w14:textId="77777777" w:rsidTr="00ED169D">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2941A" w14:textId="77777777" w:rsidR="000255F2" w:rsidRPr="003645D5" w:rsidRDefault="000255F2" w:rsidP="00ED169D">
            <w:pPr>
              <w:spacing w:after="0" w:line="240" w:lineRule="auto"/>
              <w:rPr>
                <w:rFonts w:ascii="Arial" w:eastAsia="Calibri" w:hAnsi="Arial" w:cs="Arial"/>
                <w:color w:val="000000"/>
              </w:rPr>
            </w:pPr>
          </w:p>
          <w:p w14:paraId="3FA87F2A" w14:textId="77777777" w:rsidR="000255F2" w:rsidRPr="003645D5" w:rsidRDefault="000255F2" w:rsidP="00ED169D">
            <w:pPr>
              <w:spacing w:after="0" w:line="240" w:lineRule="auto"/>
              <w:rPr>
                <w:rFonts w:ascii="Arial" w:eastAsia="Calibri" w:hAnsi="Arial" w:cs="Arial"/>
                <w:color w:val="000000"/>
              </w:rPr>
            </w:pPr>
            <w:r w:rsidRPr="003645D5">
              <w:rPr>
                <w:rFonts w:ascii="Arial" w:eastAsia="Calibri" w:hAnsi="Arial" w:cs="Arial"/>
                <w:b/>
                <w:color w:val="000000"/>
              </w:rPr>
              <w:t>OČEKIVANI ISHODI</w:t>
            </w:r>
          </w:p>
          <w:p w14:paraId="3E23404E" w14:textId="77777777" w:rsidR="000255F2" w:rsidRPr="003645D5" w:rsidRDefault="000255F2" w:rsidP="00ED169D">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6C634" w14:textId="77777777" w:rsidR="000255F2" w:rsidRPr="003645D5" w:rsidRDefault="000255F2" w:rsidP="00ED169D">
            <w:pPr>
              <w:spacing w:after="0" w:line="240" w:lineRule="auto"/>
              <w:ind w:right="-1008"/>
              <w:jc w:val="both"/>
              <w:rPr>
                <w:rFonts w:ascii="Arial" w:eastAsia="Calibri" w:hAnsi="Arial" w:cs="Arial"/>
                <w:color w:val="000000"/>
              </w:rPr>
            </w:pPr>
            <w:r w:rsidRPr="003645D5">
              <w:rPr>
                <w:rFonts w:ascii="Arial" w:eastAsia="Times New Roman" w:hAnsi="Arial" w:cs="Arial"/>
                <w:color w:val="000000"/>
              </w:rPr>
              <w:t xml:space="preserve">citati nove i nepoznate tekstove s razumijevanjem ,bolje ,brze i </w:t>
            </w:r>
            <w:proofErr w:type="spellStart"/>
            <w:r w:rsidRPr="003645D5">
              <w:rPr>
                <w:rFonts w:ascii="Arial" w:eastAsia="Times New Roman" w:hAnsi="Arial" w:cs="Arial"/>
                <w:color w:val="000000"/>
              </w:rPr>
              <w:t>tocnije</w:t>
            </w:r>
            <w:proofErr w:type="spellEnd"/>
            <w:r w:rsidRPr="003645D5">
              <w:rPr>
                <w:rFonts w:ascii="Arial" w:eastAsia="Times New Roman" w:hAnsi="Arial" w:cs="Arial"/>
                <w:color w:val="000000"/>
              </w:rPr>
              <w:t xml:space="preserve"> komuniciranje na </w:t>
            </w:r>
          </w:p>
          <w:p w14:paraId="26CE98E0" w14:textId="77777777" w:rsidR="000255F2" w:rsidRPr="003645D5" w:rsidRDefault="000255F2" w:rsidP="00ED169D">
            <w:pPr>
              <w:spacing w:after="0" w:line="240" w:lineRule="auto"/>
              <w:ind w:right="-1008"/>
              <w:jc w:val="both"/>
              <w:rPr>
                <w:rFonts w:ascii="Arial" w:hAnsi="Arial" w:cs="Arial"/>
              </w:rPr>
            </w:pPr>
            <w:r w:rsidRPr="003645D5">
              <w:rPr>
                <w:rFonts w:ascii="Arial" w:eastAsia="Times New Roman" w:hAnsi="Arial" w:cs="Arial"/>
                <w:color w:val="000000"/>
              </w:rPr>
              <w:t xml:space="preserve">engleskom </w:t>
            </w:r>
            <w:proofErr w:type="spellStart"/>
            <w:r w:rsidRPr="003645D5">
              <w:rPr>
                <w:rFonts w:ascii="Arial" w:eastAsia="Times New Roman" w:hAnsi="Arial" w:cs="Arial"/>
                <w:color w:val="000000"/>
              </w:rPr>
              <w:t>jeziku,upoznati</w:t>
            </w:r>
            <w:proofErr w:type="spellEnd"/>
            <w:r w:rsidRPr="003645D5">
              <w:rPr>
                <w:rFonts w:ascii="Arial" w:eastAsia="Times New Roman" w:hAnsi="Arial" w:cs="Arial"/>
                <w:color w:val="000000"/>
              </w:rPr>
              <w:t xml:space="preserve"> </w:t>
            </w:r>
            <w:proofErr w:type="spellStart"/>
            <w:r w:rsidRPr="003645D5">
              <w:rPr>
                <w:rFonts w:ascii="Arial" w:eastAsia="Times New Roman" w:hAnsi="Arial" w:cs="Arial"/>
                <w:color w:val="000000"/>
              </w:rPr>
              <w:t>drugaciju</w:t>
            </w:r>
            <w:proofErr w:type="spellEnd"/>
            <w:r w:rsidRPr="003645D5">
              <w:rPr>
                <w:rFonts w:ascii="Arial" w:eastAsia="Times New Roman" w:hAnsi="Arial" w:cs="Arial"/>
                <w:color w:val="000000"/>
              </w:rPr>
              <w:t xml:space="preserve"> kulturu i </w:t>
            </w:r>
            <w:proofErr w:type="spellStart"/>
            <w:r w:rsidRPr="003645D5">
              <w:rPr>
                <w:rFonts w:ascii="Arial" w:eastAsia="Times New Roman" w:hAnsi="Arial" w:cs="Arial"/>
                <w:color w:val="000000"/>
              </w:rPr>
              <w:t>nacin</w:t>
            </w:r>
            <w:proofErr w:type="spellEnd"/>
            <w:r w:rsidRPr="003645D5">
              <w:rPr>
                <w:rFonts w:ascii="Arial" w:eastAsia="Times New Roman" w:hAnsi="Arial" w:cs="Arial"/>
                <w:color w:val="000000"/>
              </w:rPr>
              <w:t xml:space="preserve"> </w:t>
            </w:r>
            <w:proofErr w:type="spellStart"/>
            <w:r w:rsidRPr="003645D5">
              <w:rPr>
                <w:rFonts w:ascii="Arial" w:eastAsia="Times New Roman" w:hAnsi="Arial" w:cs="Arial"/>
                <w:color w:val="000000"/>
              </w:rPr>
              <w:t>zivota</w:t>
            </w:r>
            <w:proofErr w:type="spellEnd"/>
          </w:p>
        </w:tc>
      </w:tr>
      <w:tr w:rsidR="000255F2" w:rsidRPr="003645D5" w14:paraId="23AF4F71" w14:textId="77777777" w:rsidTr="00ED169D">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CBBBC" w14:textId="77777777" w:rsidR="000255F2" w:rsidRPr="003645D5" w:rsidRDefault="000255F2" w:rsidP="00ED169D">
            <w:pPr>
              <w:spacing w:after="0" w:line="240" w:lineRule="auto"/>
              <w:rPr>
                <w:rFonts w:ascii="Arial" w:eastAsia="Calibri" w:hAnsi="Arial" w:cs="Arial"/>
                <w:color w:val="000000"/>
              </w:rPr>
            </w:pPr>
          </w:p>
          <w:p w14:paraId="3D6AE1E1" w14:textId="77777777" w:rsidR="000255F2" w:rsidRPr="003645D5" w:rsidRDefault="000255F2" w:rsidP="00ED169D">
            <w:pPr>
              <w:spacing w:after="0" w:line="240" w:lineRule="auto"/>
              <w:rPr>
                <w:rFonts w:ascii="Arial" w:eastAsia="Calibri" w:hAnsi="Arial" w:cs="Arial"/>
                <w:color w:val="000000"/>
              </w:rPr>
            </w:pPr>
            <w:r w:rsidRPr="003645D5">
              <w:rPr>
                <w:rFonts w:ascii="Arial" w:eastAsia="Calibri" w:hAnsi="Arial" w:cs="Arial"/>
                <w:b/>
                <w:color w:val="000000"/>
              </w:rPr>
              <w:t>NAČIN REALIZACIJE</w:t>
            </w:r>
          </w:p>
          <w:p w14:paraId="486852A0" w14:textId="77777777" w:rsidR="000255F2" w:rsidRPr="003645D5" w:rsidRDefault="000255F2" w:rsidP="00ED169D">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68E74" w14:textId="77777777" w:rsidR="000255F2" w:rsidRPr="003645D5" w:rsidRDefault="000255F2" w:rsidP="00ED169D">
            <w:pPr>
              <w:spacing w:after="0" w:line="240" w:lineRule="auto"/>
              <w:rPr>
                <w:rFonts w:ascii="Arial" w:eastAsia="Calibri" w:hAnsi="Arial" w:cs="Arial"/>
                <w:color w:val="000000"/>
              </w:rPr>
            </w:pPr>
          </w:p>
          <w:p w14:paraId="7903D92B" w14:textId="77777777" w:rsidR="000255F2" w:rsidRPr="003645D5" w:rsidRDefault="000255F2" w:rsidP="00ED169D">
            <w:pPr>
              <w:spacing w:after="0" w:line="240" w:lineRule="auto"/>
              <w:rPr>
                <w:rFonts w:ascii="Arial" w:hAnsi="Arial" w:cs="Arial"/>
              </w:rPr>
            </w:pPr>
            <w:r w:rsidRPr="003645D5">
              <w:rPr>
                <w:rFonts w:ascii="Arial" w:eastAsia="Times New Roman" w:hAnsi="Arial" w:cs="Arial"/>
                <w:color w:val="000000"/>
              </w:rPr>
              <w:t>1 sat tjedno</w:t>
            </w:r>
          </w:p>
        </w:tc>
      </w:tr>
      <w:tr w:rsidR="000255F2" w:rsidRPr="003645D5" w14:paraId="683F3752" w14:textId="77777777" w:rsidTr="00ED169D">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76F9B" w14:textId="77777777" w:rsidR="000255F2" w:rsidRPr="003645D5" w:rsidRDefault="000255F2" w:rsidP="00ED169D">
            <w:pPr>
              <w:spacing w:after="0" w:line="240" w:lineRule="auto"/>
              <w:rPr>
                <w:rFonts w:ascii="Arial" w:eastAsia="Calibri" w:hAnsi="Arial" w:cs="Arial"/>
                <w:color w:val="000000"/>
              </w:rPr>
            </w:pPr>
          </w:p>
          <w:p w14:paraId="41D140B6" w14:textId="77777777" w:rsidR="000255F2" w:rsidRPr="003645D5" w:rsidRDefault="000255F2" w:rsidP="00ED169D">
            <w:pPr>
              <w:spacing w:after="0" w:line="240" w:lineRule="auto"/>
              <w:rPr>
                <w:rFonts w:ascii="Arial" w:eastAsia="Calibri" w:hAnsi="Arial" w:cs="Arial"/>
              </w:rPr>
            </w:pPr>
            <w:r w:rsidRPr="003645D5">
              <w:rPr>
                <w:rFonts w:ascii="Arial" w:eastAsia="Calibri" w:hAnsi="Arial" w:cs="Arial"/>
                <w:b/>
                <w:color w:val="000000"/>
              </w:rPr>
              <w:t xml:space="preserve">PLANIRANI BROJ UČENIKA </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C50D3" w14:textId="77777777" w:rsidR="000255F2" w:rsidRPr="003645D5" w:rsidRDefault="000255F2" w:rsidP="00ED169D">
            <w:pPr>
              <w:spacing w:after="0" w:line="240" w:lineRule="auto"/>
              <w:rPr>
                <w:rFonts w:ascii="Arial" w:eastAsia="Calibri" w:hAnsi="Arial" w:cs="Arial"/>
                <w:color w:val="000000"/>
              </w:rPr>
            </w:pPr>
          </w:p>
          <w:p w14:paraId="54A565CC" w14:textId="77777777" w:rsidR="000255F2" w:rsidRPr="003645D5" w:rsidRDefault="000255F2" w:rsidP="00ED169D">
            <w:pPr>
              <w:spacing w:after="0" w:line="240" w:lineRule="auto"/>
              <w:rPr>
                <w:rFonts w:ascii="Arial" w:hAnsi="Arial" w:cs="Arial"/>
              </w:rPr>
            </w:pPr>
            <w:r w:rsidRPr="003645D5">
              <w:rPr>
                <w:rFonts w:ascii="Arial" w:eastAsia="Times New Roman" w:hAnsi="Arial" w:cs="Arial"/>
                <w:color w:val="000000"/>
                <w:sz w:val="28"/>
              </w:rPr>
              <w:t xml:space="preserve">grupe do 15 </w:t>
            </w:r>
            <w:proofErr w:type="spellStart"/>
            <w:r w:rsidRPr="003645D5">
              <w:rPr>
                <w:rFonts w:ascii="Arial" w:eastAsia="Times New Roman" w:hAnsi="Arial" w:cs="Arial"/>
                <w:color w:val="000000"/>
                <w:sz w:val="28"/>
              </w:rPr>
              <w:t>ucenika</w:t>
            </w:r>
            <w:proofErr w:type="spellEnd"/>
          </w:p>
        </w:tc>
      </w:tr>
      <w:tr w:rsidR="000255F2" w:rsidRPr="003645D5" w14:paraId="0C4C6238" w14:textId="77777777" w:rsidTr="00ED169D">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A3A6D" w14:textId="77777777" w:rsidR="000255F2" w:rsidRPr="003645D5" w:rsidRDefault="000255F2" w:rsidP="00ED169D">
            <w:pPr>
              <w:spacing w:after="0" w:line="240" w:lineRule="auto"/>
              <w:rPr>
                <w:rFonts w:ascii="Arial" w:eastAsia="Calibri" w:hAnsi="Arial" w:cs="Arial"/>
                <w:color w:val="000000"/>
              </w:rPr>
            </w:pPr>
          </w:p>
          <w:p w14:paraId="40E0482E" w14:textId="77777777" w:rsidR="000255F2" w:rsidRPr="003645D5" w:rsidRDefault="000255F2" w:rsidP="00ED169D">
            <w:pPr>
              <w:spacing w:after="0" w:line="240" w:lineRule="auto"/>
              <w:rPr>
                <w:rFonts w:ascii="Arial" w:eastAsia="Calibri" w:hAnsi="Arial" w:cs="Arial"/>
                <w:color w:val="000000"/>
              </w:rPr>
            </w:pPr>
            <w:r w:rsidRPr="003645D5">
              <w:rPr>
                <w:rFonts w:ascii="Arial" w:eastAsia="Calibri" w:hAnsi="Arial" w:cs="Arial"/>
                <w:b/>
                <w:color w:val="000000"/>
              </w:rPr>
              <w:t>VREMENIK</w:t>
            </w:r>
          </w:p>
          <w:p w14:paraId="773DEBB8" w14:textId="77777777" w:rsidR="000255F2" w:rsidRPr="003645D5" w:rsidRDefault="000255F2" w:rsidP="00ED169D">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8D7F9" w14:textId="77777777" w:rsidR="000255F2" w:rsidRPr="003645D5" w:rsidRDefault="000255F2" w:rsidP="00ED169D">
            <w:pPr>
              <w:spacing w:after="0" w:line="240" w:lineRule="auto"/>
              <w:rPr>
                <w:rFonts w:ascii="Arial" w:eastAsia="Calibri" w:hAnsi="Arial" w:cs="Arial"/>
                <w:color w:val="000000"/>
              </w:rPr>
            </w:pPr>
          </w:p>
          <w:p w14:paraId="25D2351D" w14:textId="77777777" w:rsidR="000255F2" w:rsidRPr="003645D5" w:rsidRDefault="000255F2" w:rsidP="00ED169D">
            <w:pPr>
              <w:spacing w:after="0" w:line="240" w:lineRule="auto"/>
              <w:rPr>
                <w:rFonts w:ascii="Arial" w:hAnsi="Arial" w:cs="Arial"/>
              </w:rPr>
            </w:pPr>
            <w:r w:rsidRPr="003645D5">
              <w:rPr>
                <w:rFonts w:ascii="Arial" w:eastAsia="Times New Roman" w:hAnsi="Arial" w:cs="Arial"/>
                <w:color w:val="000000"/>
              </w:rPr>
              <w:t>tijekom  nastavne godine</w:t>
            </w:r>
          </w:p>
        </w:tc>
      </w:tr>
      <w:tr w:rsidR="000255F2" w:rsidRPr="003645D5" w14:paraId="545E28FE" w14:textId="77777777" w:rsidTr="00ED169D">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0B929" w14:textId="77777777" w:rsidR="000255F2" w:rsidRPr="003645D5" w:rsidRDefault="000255F2" w:rsidP="00ED169D">
            <w:pPr>
              <w:spacing w:after="0" w:line="240" w:lineRule="auto"/>
              <w:rPr>
                <w:rFonts w:ascii="Arial" w:eastAsia="Calibri" w:hAnsi="Arial" w:cs="Arial"/>
                <w:color w:val="000000"/>
              </w:rPr>
            </w:pPr>
          </w:p>
          <w:p w14:paraId="3EAC4A4A" w14:textId="77777777" w:rsidR="000255F2" w:rsidRPr="003645D5" w:rsidRDefault="000255F2" w:rsidP="00ED169D">
            <w:pPr>
              <w:spacing w:after="0" w:line="240" w:lineRule="auto"/>
              <w:rPr>
                <w:rFonts w:ascii="Arial" w:eastAsia="Calibri" w:hAnsi="Arial" w:cs="Arial"/>
                <w:color w:val="000000"/>
              </w:rPr>
            </w:pPr>
            <w:r w:rsidRPr="003645D5">
              <w:rPr>
                <w:rFonts w:ascii="Arial" w:eastAsia="Calibri" w:hAnsi="Arial" w:cs="Arial"/>
                <w:b/>
                <w:color w:val="000000"/>
              </w:rPr>
              <w:t>NAČIN PRAĆENJA I PROVJERA ISHODA</w:t>
            </w:r>
          </w:p>
          <w:p w14:paraId="72AABE0A" w14:textId="77777777" w:rsidR="000255F2" w:rsidRPr="003645D5" w:rsidRDefault="000255F2" w:rsidP="00ED169D">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97893" w14:textId="77777777" w:rsidR="000255F2" w:rsidRPr="003645D5" w:rsidRDefault="000255F2" w:rsidP="00ED169D">
            <w:pPr>
              <w:spacing w:after="0" w:line="240" w:lineRule="auto"/>
              <w:rPr>
                <w:rFonts w:ascii="Arial" w:eastAsia="Calibri" w:hAnsi="Arial" w:cs="Arial"/>
                <w:color w:val="000000"/>
              </w:rPr>
            </w:pPr>
          </w:p>
          <w:p w14:paraId="6CA36B74" w14:textId="77777777" w:rsidR="000255F2" w:rsidRPr="003645D5" w:rsidRDefault="000255F2" w:rsidP="00ED169D">
            <w:pPr>
              <w:spacing w:after="0" w:line="240" w:lineRule="auto"/>
              <w:rPr>
                <w:rFonts w:ascii="Arial" w:hAnsi="Arial" w:cs="Arial"/>
              </w:rPr>
            </w:pPr>
            <w:r w:rsidRPr="003645D5">
              <w:rPr>
                <w:rFonts w:ascii="Arial" w:eastAsia="Times New Roman" w:hAnsi="Arial" w:cs="Arial"/>
                <w:color w:val="000000"/>
              </w:rPr>
              <w:t xml:space="preserve">redoviti testovi i </w:t>
            </w:r>
            <w:proofErr w:type="spellStart"/>
            <w:r w:rsidRPr="003645D5">
              <w:rPr>
                <w:rFonts w:ascii="Arial" w:eastAsia="Times New Roman" w:hAnsi="Arial" w:cs="Arial"/>
                <w:color w:val="000000"/>
              </w:rPr>
              <w:t>ispitivanja;skolsko</w:t>
            </w:r>
            <w:proofErr w:type="spellEnd"/>
            <w:r w:rsidRPr="003645D5">
              <w:rPr>
                <w:rFonts w:ascii="Arial" w:eastAsia="Times New Roman" w:hAnsi="Arial" w:cs="Arial"/>
                <w:color w:val="000000"/>
              </w:rPr>
              <w:t xml:space="preserve"> natjecanje(</w:t>
            </w:r>
            <w:proofErr w:type="spellStart"/>
            <w:r w:rsidRPr="003645D5">
              <w:rPr>
                <w:rFonts w:ascii="Arial" w:eastAsia="Times New Roman" w:hAnsi="Arial" w:cs="Arial"/>
                <w:color w:val="000000"/>
              </w:rPr>
              <w:t>osmasi</w:t>
            </w:r>
            <w:proofErr w:type="spellEnd"/>
            <w:r w:rsidRPr="003645D5">
              <w:rPr>
                <w:rFonts w:ascii="Arial" w:eastAsia="Times New Roman" w:hAnsi="Arial" w:cs="Arial"/>
                <w:color w:val="000000"/>
              </w:rPr>
              <w:t>)</w:t>
            </w:r>
          </w:p>
        </w:tc>
      </w:tr>
      <w:tr w:rsidR="000255F2" w:rsidRPr="003645D5" w14:paraId="15D9D19F" w14:textId="77777777" w:rsidTr="00ED169D">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768D2" w14:textId="77777777" w:rsidR="000255F2" w:rsidRPr="003645D5" w:rsidRDefault="000255F2" w:rsidP="00ED169D">
            <w:pPr>
              <w:spacing w:after="0" w:line="240" w:lineRule="auto"/>
              <w:rPr>
                <w:rFonts w:ascii="Arial" w:eastAsia="Calibri" w:hAnsi="Arial" w:cs="Arial"/>
                <w:color w:val="000000"/>
              </w:rPr>
            </w:pPr>
          </w:p>
          <w:p w14:paraId="235D243F" w14:textId="77777777" w:rsidR="000255F2" w:rsidRPr="003645D5" w:rsidRDefault="000255F2" w:rsidP="00ED169D">
            <w:pPr>
              <w:spacing w:after="0" w:line="240" w:lineRule="auto"/>
              <w:rPr>
                <w:rFonts w:ascii="Arial" w:eastAsia="Calibri" w:hAnsi="Arial" w:cs="Arial"/>
                <w:color w:val="000000"/>
              </w:rPr>
            </w:pPr>
            <w:r w:rsidRPr="003645D5">
              <w:rPr>
                <w:rFonts w:ascii="Arial" w:eastAsia="Calibri" w:hAnsi="Arial" w:cs="Arial"/>
                <w:b/>
                <w:color w:val="000000"/>
              </w:rPr>
              <w:t>TROŠKOVNIK</w:t>
            </w:r>
          </w:p>
          <w:p w14:paraId="47444433" w14:textId="77777777" w:rsidR="000255F2" w:rsidRPr="003645D5" w:rsidRDefault="000255F2" w:rsidP="00ED169D">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94507" w14:textId="77777777" w:rsidR="000255F2" w:rsidRPr="003645D5" w:rsidRDefault="000255F2" w:rsidP="00ED169D">
            <w:pPr>
              <w:spacing w:after="0" w:line="240" w:lineRule="auto"/>
              <w:rPr>
                <w:rFonts w:ascii="Arial" w:eastAsia="Calibri" w:hAnsi="Arial" w:cs="Arial"/>
              </w:rPr>
            </w:pPr>
          </w:p>
        </w:tc>
      </w:tr>
    </w:tbl>
    <w:p w14:paraId="604B7D74" w14:textId="77777777" w:rsidR="00D22433" w:rsidRPr="003645D5" w:rsidRDefault="00D22433" w:rsidP="00D22433">
      <w:pPr>
        <w:rPr>
          <w:rFonts w:ascii="Arial" w:hAnsi="Arial" w:cs="Arial"/>
          <w:sz w:val="24"/>
          <w:szCs w:val="24"/>
        </w:rPr>
      </w:pPr>
    </w:p>
    <w:p w14:paraId="4B18A9ED" w14:textId="77777777" w:rsidR="00D22433" w:rsidRPr="003645D5" w:rsidRDefault="00D22433" w:rsidP="00D22433">
      <w:pPr>
        <w:rPr>
          <w:rFonts w:ascii="Arial" w:hAnsi="Arial" w:cs="Arial"/>
        </w:rPr>
      </w:pPr>
    </w:p>
    <w:p w14:paraId="0C3BBA53" w14:textId="77777777" w:rsidR="00A33D40" w:rsidRPr="003645D5" w:rsidRDefault="00A33D40" w:rsidP="006C3693">
      <w:pPr>
        <w:jc w:val="both"/>
        <w:rPr>
          <w:rFonts w:ascii="Arial" w:hAnsi="Arial" w:cs="Arial"/>
        </w:rPr>
      </w:pPr>
    </w:p>
    <w:p w14:paraId="6A67B1BB" w14:textId="77777777" w:rsidR="00360654" w:rsidRPr="003645D5" w:rsidRDefault="00360654" w:rsidP="006C3693">
      <w:pPr>
        <w:jc w:val="both"/>
        <w:rPr>
          <w:rFonts w:ascii="Arial" w:hAnsi="Arial" w:cs="Arial"/>
        </w:rPr>
      </w:pPr>
    </w:p>
    <w:p w14:paraId="271A39E3" w14:textId="77777777" w:rsidR="000255F2" w:rsidRPr="003645D5" w:rsidRDefault="000255F2" w:rsidP="006C3693">
      <w:pPr>
        <w:jc w:val="both"/>
        <w:rPr>
          <w:rFonts w:ascii="Arial" w:hAnsi="Arial" w:cs="Arial"/>
        </w:rPr>
      </w:pPr>
    </w:p>
    <w:p w14:paraId="342B82F8" w14:textId="77777777" w:rsidR="000255F2" w:rsidRPr="003645D5" w:rsidRDefault="000255F2" w:rsidP="006C3693">
      <w:pPr>
        <w:jc w:val="both"/>
        <w:rPr>
          <w:rFonts w:ascii="Arial" w:hAnsi="Arial" w:cs="Arial"/>
        </w:rPr>
      </w:pPr>
    </w:p>
    <w:p w14:paraId="044C4534" w14:textId="77777777" w:rsidR="000255F2" w:rsidRPr="003645D5" w:rsidRDefault="000255F2" w:rsidP="006C3693">
      <w:pPr>
        <w:jc w:val="both"/>
        <w:rPr>
          <w:rFonts w:ascii="Arial" w:hAnsi="Arial" w:cs="Arial"/>
        </w:rPr>
      </w:pPr>
    </w:p>
    <w:p w14:paraId="7D079EF3" w14:textId="77777777" w:rsidR="000255F2" w:rsidRPr="003645D5" w:rsidRDefault="000255F2" w:rsidP="006C3693">
      <w:pPr>
        <w:jc w:val="both"/>
        <w:rPr>
          <w:rFonts w:ascii="Arial" w:hAnsi="Arial" w:cs="Arial"/>
        </w:rPr>
      </w:pPr>
    </w:p>
    <w:p w14:paraId="2869BFEC" w14:textId="77777777" w:rsidR="000255F2" w:rsidRPr="003645D5" w:rsidRDefault="000255F2" w:rsidP="006C3693">
      <w:pPr>
        <w:jc w:val="both"/>
        <w:rPr>
          <w:rFonts w:ascii="Arial" w:hAnsi="Arial" w:cs="Arial"/>
        </w:rPr>
      </w:pPr>
    </w:p>
    <w:tbl>
      <w:tblPr>
        <w:tblStyle w:val="Reetkatablice"/>
        <w:tblW w:w="10065" w:type="dxa"/>
        <w:tblInd w:w="-34" w:type="dxa"/>
        <w:tblLayout w:type="fixed"/>
        <w:tblLook w:val="04A0" w:firstRow="1" w:lastRow="0" w:firstColumn="1" w:lastColumn="0" w:noHBand="0" w:noVBand="1"/>
      </w:tblPr>
      <w:tblGrid>
        <w:gridCol w:w="2552"/>
        <w:gridCol w:w="7513"/>
      </w:tblGrid>
      <w:tr w:rsidR="004C5AD0" w:rsidRPr="003645D5" w14:paraId="3035023C" w14:textId="77777777" w:rsidTr="00F7715A">
        <w:trPr>
          <w:trHeight w:val="1125"/>
        </w:trPr>
        <w:tc>
          <w:tcPr>
            <w:tcW w:w="2552" w:type="dxa"/>
          </w:tcPr>
          <w:p w14:paraId="7BF48D15" w14:textId="77777777" w:rsidR="004C5AD0" w:rsidRPr="003645D5" w:rsidRDefault="004C5AD0" w:rsidP="00F61DA4">
            <w:pPr>
              <w:rPr>
                <w:rFonts w:ascii="Arial" w:hAnsi="Arial" w:cs="Arial"/>
                <w:b/>
              </w:rPr>
            </w:pPr>
          </w:p>
          <w:p w14:paraId="6FD5625A" w14:textId="77777777" w:rsidR="004C5AD0" w:rsidRPr="003645D5" w:rsidRDefault="004C5AD0" w:rsidP="00F61DA4">
            <w:pPr>
              <w:rPr>
                <w:rFonts w:ascii="Arial" w:hAnsi="Arial" w:cs="Arial"/>
                <w:b/>
              </w:rPr>
            </w:pPr>
            <w:r w:rsidRPr="003645D5">
              <w:rPr>
                <w:rFonts w:ascii="Arial" w:hAnsi="Arial" w:cs="Arial"/>
                <w:b/>
              </w:rPr>
              <w:t>NAZIV AKTIVNOSTI/PROGRAMA ILI PROJEKTA</w:t>
            </w:r>
          </w:p>
        </w:tc>
        <w:tc>
          <w:tcPr>
            <w:tcW w:w="7513" w:type="dxa"/>
          </w:tcPr>
          <w:p w14:paraId="682AFD1F" w14:textId="77777777" w:rsidR="004C5AD0" w:rsidRPr="003645D5" w:rsidRDefault="004C5AD0" w:rsidP="00F61DA4">
            <w:pPr>
              <w:rPr>
                <w:rFonts w:ascii="Arial" w:hAnsi="Arial" w:cs="Arial"/>
              </w:rPr>
            </w:pPr>
          </w:p>
          <w:p w14:paraId="543D73CA" w14:textId="77777777" w:rsidR="004C5AD0" w:rsidRPr="003645D5" w:rsidRDefault="004C5AD0" w:rsidP="00F61DA4">
            <w:pPr>
              <w:rPr>
                <w:rFonts w:ascii="Arial" w:hAnsi="Arial" w:cs="Arial"/>
              </w:rPr>
            </w:pPr>
          </w:p>
          <w:p w14:paraId="548FEAF1" w14:textId="77777777" w:rsidR="004C5AD0" w:rsidRPr="003645D5" w:rsidRDefault="004C5AD0" w:rsidP="00F61DA4">
            <w:pPr>
              <w:rPr>
                <w:rFonts w:ascii="Arial" w:hAnsi="Arial" w:cs="Arial"/>
              </w:rPr>
            </w:pPr>
            <w:r w:rsidRPr="003645D5">
              <w:rPr>
                <w:rFonts w:ascii="Arial" w:hAnsi="Arial" w:cs="Arial"/>
                <w:b/>
                <w:sz w:val="28"/>
                <w:szCs w:val="28"/>
              </w:rPr>
              <w:t xml:space="preserve">Dodatna nastava iz Matematike </w:t>
            </w:r>
          </w:p>
        </w:tc>
      </w:tr>
      <w:tr w:rsidR="004C5AD0" w:rsidRPr="003645D5" w14:paraId="6B77452E" w14:textId="77777777" w:rsidTr="00F7715A">
        <w:trPr>
          <w:trHeight w:val="614"/>
        </w:trPr>
        <w:tc>
          <w:tcPr>
            <w:tcW w:w="2552" w:type="dxa"/>
          </w:tcPr>
          <w:p w14:paraId="7CA373BC" w14:textId="77777777" w:rsidR="004C5AD0" w:rsidRPr="003645D5" w:rsidRDefault="004C5AD0" w:rsidP="00F61DA4">
            <w:pPr>
              <w:rPr>
                <w:rFonts w:ascii="Arial" w:hAnsi="Arial" w:cs="Arial"/>
                <w:b/>
              </w:rPr>
            </w:pPr>
          </w:p>
          <w:p w14:paraId="259BFF7D" w14:textId="77777777" w:rsidR="004C5AD0" w:rsidRPr="003645D5" w:rsidRDefault="004C5AD0" w:rsidP="00F61DA4">
            <w:pPr>
              <w:rPr>
                <w:rFonts w:ascii="Arial" w:hAnsi="Arial" w:cs="Arial"/>
                <w:b/>
              </w:rPr>
            </w:pPr>
            <w:r w:rsidRPr="003645D5">
              <w:rPr>
                <w:rFonts w:ascii="Arial" w:hAnsi="Arial" w:cs="Arial"/>
                <w:b/>
              </w:rPr>
              <w:t>RAZRED</w:t>
            </w:r>
          </w:p>
          <w:p w14:paraId="6CA5328D" w14:textId="77777777" w:rsidR="004C5AD0" w:rsidRPr="003645D5" w:rsidRDefault="004C5AD0" w:rsidP="00F61DA4">
            <w:pPr>
              <w:rPr>
                <w:rFonts w:ascii="Arial" w:hAnsi="Arial" w:cs="Arial"/>
                <w:b/>
              </w:rPr>
            </w:pPr>
          </w:p>
        </w:tc>
        <w:tc>
          <w:tcPr>
            <w:tcW w:w="7513" w:type="dxa"/>
          </w:tcPr>
          <w:p w14:paraId="18914AC1" w14:textId="77777777" w:rsidR="004C5AD0" w:rsidRPr="003645D5" w:rsidRDefault="004C5AD0" w:rsidP="00F61DA4">
            <w:pPr>
              <w:rPr>
                <w:rFonts w:ascii="Arial" w:hAnsi="Arial" w:cs="Arial"/>
              </w:rPr>
            </w:pPr>
          </w:p>
          <w:p w14:paraId="18ED8796" w14:textId="77777777" w:rsidR="004C5AD0" w:rsidRPr="003645D5" w:rsidRDefault="004C5AD0" w:rsidP="00F61DA4">
            <w:pPr>
              <w:rPr>
                <w:rFonts w:ascii="Arial" w:hAnsi="Arial" w:cs="Arial"/>
              </w:rPr>
            </w:pPr>
            <w:r w:rsidRPr="003645D5">
              <w:rPr>
                <w:rFonts w:ascii="Arial" w:hAnsi="Arial" w:cs="Arial"/>
              </w:rPr>
              <w:t>6.a , 6.d</w:t>
            </w:r>
          </w:p>
        </w:tc>
      </w:tr>
      <w:tr w:rsidR="004C5AD0" w:rsidRPr="003645D5" w14:paraId="56452434" w14:textId="77777777" w:rsidTr="00F7715A">
        <w:tc>
          <w:tcPr>
            <w:tcW w:w="2552" w:type="dxa"/>
          </w:tcPr>
          <w:p w14:paraId="59A5DEAF" w14:textId="77777777" w:rsidR="004C5AD0" w:rsidRPr="003645D5" w:rsidRDefault="004C5AD0" w:rsidP="00F61DA4">
            <w:pPr>
              <w:rPr>
                <w:rFonts w:ascii="Arial" w:hAnsi="Arial" w:cs="Arial"/>
                <w:b/>
              </w:rPr>
            </w:pPr>
            <w:r w:rsidRPr="003645D5">
              <w:rPr>
                <w:rFonts w:ascii="Arial" w:hAnsi="Arial" w:cs="Arial"/>
                <w:b/>
              </w:rPr>
              <w:t>NOSITELJ AKTIVNOSTI/PROGRAMA ILI PROJEKTA</w:t>
            </w:r>
          </w:p>
        </w:tc>
        <w:tc>
          <w:tcPr>
            <w:tcW w:w="7513" w:type="dxa"/>
          </w:tcPr>
          <w:p w14:paraId="4B5CCBD8" w14:textId="77777777" w:rsidR="004C5AD0" w:rsidRPr="003645D5" w:rsidRDefault="004C5AD0" w:rsidP="00F61DA4">
            <w:pPr>
              <w:rPr>
                <w:rFonts w:ascii="Arial" w:hAnsi="Arial" w:cs="Arial"/>
              </w:rPr>
            </w:pPr>
          </w:p>
          <w:p w14:paraId="4205095E" w14:textId="77777777" w:rsidR="004C5AD0" w:rsidRPr="003645D5" w:rsidRDefault="004C5AD0" w:rsidP="00F61DA4">
            <w:pPr>
              <w:rPr>
                <w:rFonts w:ascii="Arial" w:hAnsi="Arial" w:cs="Arial"/>
              </w:rPr>
            </w:pPr>
            <w:r w:rsidRPr="003645D5">
              <w:rPr>
                <w:rFonts w:ascii="Arial" w:hAnsi="Arial" w:cs="Arial"/>
              </w:rPr>
              <w:t xml:space="preserve">Ljubica </w:t>
            </w:r>
            <w:proofErr w:type="spellStart"/>
            <w:r w:rsidRPr="003645D5">
              <w:rPr>
                <w:rFonts w:ascii="Arial" w:hAnsi="Arial" w:cs="Arial"/>
              </w:rPr>
              <w:t>Hustić</w:t>
            </w:r>
            <w:proofErr w:type="spellEnd"/>
          </w:p>
        </w:tc>
      </w:tr>
      <w:tr w:rsidR="004C5AD0" w:rsidRPr="003645D5" w14:paraId="1EC60A34" w14:textId="77777777" w:rsidTr="00F7715A">
        <w:tc>
          <w:tcPr>
            <w:tcW w:w="2552" w:type="dxa"/>
          </w:tcPr>
          <w:p w14:paraId="358ABC8D" w14:textId="77777777" w:rsidR="004C5AD0" w:rsidRPr="003645D5" w:rsidRDefault="004C5AD0" w:rsidP="00F61DA4">
            <w:pPr>
              <w:rPr>
                <w:rFonts w:ascii="Arial" w:hAnsi="Arial" w:cs="Arial"/>
                <w:b/>
              </w:rPr>
            </w:pPr>
          </w:p>
          <w:p w14:paraId="26704903" w14:textId="77777777" w:rsidR="004C5AD0" w:rsidRPr="003645D5" w:rsidRDefault="004C5AD0" w:rsidP="00F61DA4">
            <w:pPr>
              <w:rPr>
                <w:rFonts w:ascii="Arial" w:hAnsi="Arial" w:cs="Arial"/>
                <w:b/>
              </w:rPr>
            </w:pPr>
            <w:r w:rsidRPr="003645D5">
              <w:rPr>
                <w:rFonts w:ascii="Arial" w:hAnsi="Arial" w:cs="Arial"/>
                <w:b/>
              </w:rPr>
              <w:t xml:space="preserve">CILJEVI </w:t>
            </w:r>
          </w:p>
          <w:p w14:paraId="3CADBF1F" w14:textId="77777777" w:rsidR="004C5AD0" w:rsidRPr="003645D5" w:rsidRDefault="004C5AD0" w:rsidP="00F61DA4">
            <w:pPr>
              <w:rPr>
                <w:rFonts w:ascii="Arial" w:hAnsi="Arial" w:cs="Arial"/>
                <w:b/>
              </w:rPr>
            </w:pPr>
          </w:p>
        </w:tc>
        <w:tc>
          <w:tcPr>
            <w:tcW w:w="7513" w:type="dxa"/>
          </w:tcPr>
          <w:p w14:paraId="7089E997"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Proširivanje stečenog znanja u redovnoj nastavi matematike 5. razreda.</w:t>
            </w:r>
          </w:p>
          <w:p w14:paraId="75D3442E"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Utvrditi osnovna znanja iz matematike i na temelju njih proširiti znanje na opširnije i zahtjevnije zadatke iz matematike.</w:t>
            </w:r>
          </w:p>
          <w:p w14:paraId="44EBA281" w14:textId="77777777" w:rsidR="004C5AD0" w:rsidRPr="003645D5" w:rsidRDefault="004C5AD0" w:rsidP="00F61DA4">
            <w:pPr>
              <w:jc w:val="both"/>
              <w:rPr>
                <w:rFonts w:ascii="Arial" w:hAnsi="Arial" w:cs="Arial"/>
              </w:rPr>
            </w:pPr>
            <w:r w:rsidRPr="003645D5">
              <w:rPr>
                <w:rFonts w:ascii="Arial" w:hAnsi="Arial" w:cs="Arial"/>
              </w:rPr>
              <w:t>Pripremiti učenike za natjecanja iz matematike.</w:t>
            </w:r>
          </w:p>
        </w:tc>
      </w:tr>
      <w:tr w:rsidR="004C5AD0" w:rsidRPr="003645D5" w14:paraId="5D02ACC9" w14:textId="77777777" w:rsidTr="00F7715A">
        <w:tc>
          <w:tcPr>
            <w:tcW w:w="2552" w:type="dxa"/>
          </w:tcPr>
          <w:p w14:paraId="2E82307A" w14:textId="77777777" w:rsidR="004C5AD0" w:rsidRPr="003645D5" w:rsidRDefault="004C5AD0" w:rsidP="00F61DA4">
            <w:pPr>
              <w:rPr>
                <w:rFonts w:ascii="Arial" w:hAnsi="Arial" w:cs="Arial"/>
                <w:b/>
              </w:rPr>
            </w:pPr>
          </w:p>
          <w:p w14:paraId="538A8C04" w14:textId="77777777" w:rsidR="004C5AD0" w:rsidRPr="003645D5" w:rsidRDefault="004C5AD0" w:rsidP="00F61DA4">
            <w:pPr>
              <w:rPr>
                <w:rFonts w:ascii="Arial" w:hAnsi="Arial" w:cs="Arial"/>
                <w:b/>
              </w:rPr>
            </w:pPr>
            <w:r w:rsidRPr="003645D5">
              <w:rPr>
                <w:rFonts w:ascii="Arial" w:hAnsi="Arial" w:cs="Arial"/>
                <w:b/>
              </w:rPr>
              <w:t>OČEKIVANI ISHODI</w:t>
            </w:r>
          </w:p>
          <w:p w14:paraId="052A4B2D" w14:textId="77777777" w:rsidR="004C5AD0" w:rsidRPr="003645D5" w:rsidRDefault="004C5AD0" w:rsidP="00F61DA4">
            <w:pPr>
              <w:rPr>
                <w:rFonts w:ascii="Arial" w:hAnsi="Arial" w:cs="Arial"/>
                <w:b/>
              </w:rPr>
            </w:pPr>
          </w:p>
        </w:tc>
        <w:tc>
          <w:tcPr>
            <w:tcW w:w="7513" w:type="dxa"/>
          </w:tcPr>
          <w:p w14:paraId="4292A908"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 xml:space="preserve">Primjenjivati rezultate znanstvenih dostignuća iz područja matematike. </w:t>
            </w:r>
          </w:p>
          <w:p w14:paraId="0F6B6DC7"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Osposobiti  učenike  za istraživanje  i primjenu naučenog u svakodnevnom životu.</w:t>
            </w:r>
          </w:p>
          <w:p w14:paraId="275F24EA"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Razvijati samostalnost i kreativnost kod rješavanja zadataka.</w:t>
            </w:r>
          </w:p>
          <w:p w14:paraId="0817F2A3"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Postizanje vještine u slojevitom, apstraktnom, teoretskom mišljenju.</w:t>
            </w:r>
          </w:p>
          <w:p w14:paraId="19C41196"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Usvajanje vještina znanstvenog istraživanja preko različitih zadataka  koje će učenici napraviti u školi ili kod kuće.</w:t>
            </w:r>
          </w:p>
          <w:p w14:paraId="11E36E14" w14:textId="77777777" w:rsidR="004C5AD0" w:rsidRPr="003645D5" w:rsidRDefault="004C5AD0" w:rsidP="00F61DA4">
            <w:pPr>
              <w:pStyle w:val="Default"/>
              <w:jc w:val="both"/>
              <w:rPr>
                <w:rFonts w:ascii="Arial" w:hAnsi="Arial" w:cs="Arial"/>
              </w:rPr>
            </w:pPr>
            <w:r w:rsidRPr="003645D5">
              <w:rPr>
                <w:rFonts w:ascii="Arial" w:hAnsi="Arial" w:cs="Arial"/>
                <w:sz w:val="22"/>
                <w:szCs w:val="22"/>
              </w:rPr>
              <w:t>Stjecanje djelatnog osnovnog znanja spremnog za uporabu u novim cjelinama i novim zadaćama te u samoobrazovanju tj. u samostalnom korištenju stručne literature i Interneta.</w:t>
            </w:r>
          </w:p>
        </w:tc>
      </w:tr>
      <w:tr w:rsidR="004C5AD0" w:rsidRPr="003645D5" w14:paraId="2173D1DA" w14:textId="77777777" w:rsidTr="00F7715A">
        <w:tc>
          <w:tcPr>
            <w:tcW w:w="2552" w:type="dxa"/>
          </w:tcPr>
          <w:p w14:paraId="4AAB8BB6" w14:textId="77777777" w:rsidR="004C5AD0" w:rsidRPr="003645D5" w:rsidRDefault="004C5AD0" w:rsidP="00F61DA4">
            <w:pPr>
              <w:rPr>
                <w:rFonts w:ascii="Arial" w:hAnsi="Arial" w:cs="Arial"/>
                <w:b/>
              </w:rPr>
            </w:pPr>
          </w:p>
          <w:p w14:paraId="321BA627" w14:textId="77777777" w:rsidR="004C5AD0" w:rsidRPr="003645D5" w:rsidRDefault="004C5AD0" w:rsidP="00F61DA4">
            <w:pPr>
              <w:rPr>
                <w:rFonts w:ascii="Arial" w:hAnsi="Arial" w:cs="Arial"/>
                <w:b/>
              </w:rPr>
            </w:pPr>
            <w:r w:rsidRPr="003645D5">
              <w:rPr>
                <w:rFonts w:ascii="Arial" w:hAnsi="Arial" w:cs="Arial"/>
                <w:b/>
              </w:rPr>
              <w:t>NAČIN REALIZACIJE</w:t>
            </w:r>
          </w:p>
          <w:p w14:paraId="69C1E242" w14:textId="77777777" w:rsidR="004C5AD0" w:rsidRPr="003645D5" w:rsidRDefault="004C5AD0" w:rsidP="00F61DA4">
            <w:pPr>
              <w:rPr>
                <w:rFonts w:ascii="Arial" w:hAnsi="Arial" w:cs="Arial"/>
                <w:b/>
              </w:rPr>
            </w:pPr>
          </w:p>
        </w:tc>
        <w:tc>
          <w:tcPr>
            <w:tcW w:w="7513" w:type="dxa"/>
          </w:tcPr>
          <w:p w14:paraId="4E11F1BE" w14:textId="77777777" w:rsidR="004C5AD0" w:rsidRPr="003645D5" w:rsidRDefault="004C5AD0" w:rsidP="00F61DA4">
            <w:pPr>
              <w:jc w:val="both"/>
              <w:rPr>
                <w:rFonts w:ascii="Arial" w:hAnsi="Arial" w:cs="Arial"/>
              </w:rPr>
            </w:pPr>
            <w:r w:rsidRPr="003645D5">
              <w:rPr>
                <w:rFonts w:ascii="Arial" w:hAnsi="Arial" w:cs="Arial"/>
              </w:rPr>
              <w:t xml:space="preserve">Samostalno zaključivati na temelju promatranja, povezivanja sa vlastitim iskustvom, riješenih zadataka  i na temelju prikupljenih podataka. Primjenom znanstvenoga pristupa u istraživanju proširiti matematičke spoznaje.  Proširivanje znanja i osposobljavanje za djelatnu primjenu znanja te povezivanje školskoga učenja sa stvarnim životom </w:t>
            </w:r>
          </w:p>
        </w:tc>
      </w:tr>
      <w:tr w:rsidR="004C5AD0" w:rsidRPr="003645D5" w14:paraId="59A86AF0" w14:textId="77777777" w:rsidTr="00F7715A">
        <w:trPr>
          <w:trHeight w:val="507"/>
        </w:trPr>
        <w:tc>
          <w:tcPr>
            <w:tcW w:w="2552" w:type="dxa"/>
          </w:tcPr>
          <w:p w14:paraId="73466B23" w14:textId="77777777" w:rsidR="004C5AD0" w:rsidRPr="003645D5" w:rsidRDefault="004C5AD0" w:rsidP="00F61DA4">
            <w:pPr>
              <w:rPr>
                <w:rFonts w:ascii="Arial" w:hAnsi="Arial" w:cs="Arial"/>
                <w:b/>
              </w:rPr>
            </w:pPr>
            <w:r w:rsidRPr="003645D5">
              <w:rPr>
                <w:rFonts w:ascii="Arial" w:hAnsi="Arial" w:cs="Arial"/>
                <w:b/>
              </w:rPr>
              <w:t xml:space="preserve">PLANIRANI BROJ UČENIKA </w:t>
            </w:r>
          </w:p>
        </w:tc>
        <w:tc>
          <w:tcPr>
            <w:tcW w:w="7513" w:type="dxa"/>
          </w:tcPr>
          <w:p w14:paraId="6F8920D6" w14:textId="77777777" w:rsidR="004C5AD0" w:rsidRPr="003645D5" w:rsidRDefault="004C5AD0" w:rsidP="00F61DA4">
            <w:pPr>
              <w:rPr>
                <w:rFonts w:ascii="Arial" w:hAnsi="Arial" w:cs="Arial"/>
              </w:rPr>
            </w:pPr>
          </w:p>
          <w:p w14:paraId="7ABDAD25" w14:textId="77777777" w:rsidR="004C5AD0" w:rsidRPr="003645D5" w:rsidRDefault="004C5AD0" w:rsidP="00F61DA4">
            <w:pPr>
              <w:rPr>
                <w:rFonts w:ascii="Arial" w:hAnsi="Arial" w:cs="Arial"/>
              </w:rPr>
            </w:pPr>
            <w:r w:rsidRPr="003645D5">
              <w:rPr>
                <w:rFonts w:ascii="Arial" w:hAnsi="Arial" w:cs="Arial"/>
              </w:rPr>
              <w:t>do 10</w:t>
            </w:r>
          </w:p>
        </w:tc>
      </w:tr>
      <w:tr w:rsidR="004C5AD0" w:rsidRPr="003645D5" w14:paraId="227FD79B" w14:textId="77777777" w:rsidTr="00F7715A">
        <w:tc>
          <w:tcPr>
            <w:tcW w:w="2552" w:type="dxa"/>
            <w:vAlign w:val="center"/>
          </w:tcPr>
          <w:p w14:paraId="2D1B54D4" w14:textId="77777777" w:rsidR="004C5AD0" w:rsidRPr="003645D5" w:rsidRDefault="004C5AD0" w:rsidP="00F61DA4">
            <w:pPr>
              <w:rPr>
                <w:rFonts w:ascii="Arial" w:hAnsi="Arial" w:cs="Arial"/>
                <w:b/>
              </w:rPr>
            </w:pPr>
            <w:r w:rsidRPr="003645D5">
              <w:rPr>
                <w:rFonts w:ascii="Arial" w:hAnsi="Arial" w:cs="Arial"/>
                <w:b/>
              </w:rPr>
              <w:t>VREMENIK</w:t>
            </w:r>
          </w:p>
          <w:p w14:paraId="0C92021D" w14:textId="77777777" w:rsidR="004C5AD0" w:rsidRPr="003645D5" w:rsidRDefault="004C5AD0" w:rsidP="00F61DA4">
            <w:pPr>
              <w:rPr>
                <w:rFonts w:ascii="Arial" w:hAnsi="Arial" w:cs="Arial"/>
                <w:b/>
              </w:rPr>
            </w:pPr>
          </w:p>
        </w:tc>
        <w:tc>
          <w:tcPr>
            <w:tcW w:w="7513" w:type="dxa"/>
            <w:vAlign w:val="center"/>
          </w:tcPr>
          <w:p w14:paraId="5867D5BF" w14:textId="77777777" w:rsidR="004C5AD0" w:rsidRPr="003645D5" w:rsidRDefault="004C5AD0" w:rsidP="00F61DA4">
            <w:pPr>
              <w:rPr>
                <w:rFonts w:ascii="Arial" w:hAnsi="Arial" w:cs="Arial"/>
              </w:rPr>
            </w:pPr>
            <w:r w:rsidRPr="003645D5">
              <w:rPr>
                <w:rFonts w:ascii="Arial" w:hAnsi="Arial" w:cs="Arial"/>
              </w:rPr>
              <w:t>Tjedno jedan školski sat, prije natjecanja pojačani rad.</w:t>
            </w:r>
          </w:p>
        </w:tc>
      </w:tr>
      <w:tr w:rsidR="004C5AD0" w:rsidRPr="003645D5" w14:paraId="596C6EF9" w14:textId="77777777" w:rsidTr="00F7715A">
        <w:trPr>
          <w:trHeight w:val="1167"/>
        </w:trPr>
        <w:tc>
          <w:tcPr>
            <w:tcW w:w="2552" w:type="dxa"/>
          </w:tcPr>
          <w:p w14:paraId="1D7F1945" w14:textId="77777777" w:rsidR="004C5AD0" w:rsidRPr="003645D5" w:rsidRDefault="004C5AD0" w:rsidP="00F61DA4">
            <w:pPr>
              <w:rPr>
                <w:rFonts w:ascii="Arial" w:hAnsi="Arial" w:cs="Arial"/>
                <w:b/>
              </w:rPr>
            </w:pPr>
          </w:p>
          <w:p w14:paraId="2FF93C3E" w14:textId="77777777" w:rsidR="004C5AD0" w:rsidRPr="003645D5" w:rsidRDefault="004C5AD0" w:rsidP="00F61DA4">
            <w:pPr>
              <w:rPr>
                <w:rFonts w:ascii="Arial" w:hAnsi="Arial" w:cs="Arial"/>
                <w:b/>
              </w:rPr>
            </w:pPr>
          </w:p>
          <w:p w14:paraId="0788D7A4" w14:textId="77777777" w:rsidR="004C5AD0" w:rsidRPr="003645D5" w:rsidRDefault="004C5AD0" w:rsidP="00F61DA4">
            <w:pPr>
              <w:rPr>
                <w:rFonts w:ascii="Arial" w:hAnsi="Arial" w:cs="Arial"/>
                <w:b/>
              </w:rPr>
            </w:pPr>
            <w:r w:rsidRPr="003645D5">
              <w:rPr>
                <w:rFonts w:ascii="Arial" w:hAnsi="Arial" w:cs="Arial"/>
                <w:b/>
              </w:rPr>
              <w:t>NAČIN PRAĆENJA I PROVJERA ISHODA</w:t>
            </w:r>
          </w:p>
        </w:tc>
        <w:tc>
          <w:tcPr>
            <w:tcW w:w="7513" w:type="dxa"/>
          </w:tcPr>
          <w:p w14:paraId="27C55C23" w14:textId="77777777" w:rsidR="004C5AD0" w:rsidRPr="003645D5" w:rsidRDefault="004C5AD0" w:rsidP="00F61DA4">
            <w:pPr>
              <w:rPr>
                <w:rFonts w:ascii="Arial" w:hAnsi="Arial" w:cs="Arial"/>
              </w:rPr>
            </w:pPr>
            <w:r w:rsidRPr="003645D5">
              <w:rPr>
                <w:rFonts w:ascii="Arial" w:hAnsi="Arial" w:cs="Arial"/>
              </w:rPr>
              <w:t xml:space="preserve">Sustavno praćenje učenika tijekom školske godine, provedbom radionica na zadanu temu, razgovorom, plakatima, </w:t>
            </w:r>
            <w:proofErr w:type="spellStart"/>
            <w:r w:rsidRPr="003645D5">
              <w:rPr>
                <w:rFonts w:ascii="Arial" w:hAnsi="Arial" w:cs="Arial"/>
              </w:rPr>
              <w:t>power</w:t>
            </w:r>
            <w:proofErr w:type="spellEnd"/>
            <w:r w:rsidRPr="003645D5">
              <w:rPr>
                <w:rFonts w:ascii="Arial" w:hAnsi="Arial" w:cs="Arial"/>
              </w:rPr>
              <w:t xml:space="preserve"> </w:t>
            </w:r>
            <w:proofErr w:type="spellStart"/>
            <w:r w:rsidRPr="003645D5">
              <w:rPr>
                <w:rFonts w:ascii="Arial" w:hAnsi="Arial" w:cs="Arial"/>
              </w:rPr>
              <w:t>point</w:t>
            </w:r>
            <w:proofErr w:type="spellEnd"/>
            <w:r w:rsidRPr="003645D5">
              <w:rPr>
                <w:rFonts w:ascii="Arial" w:hAnsi="Arial" w:cs="Arial"/>
              </w:rPr>
              <w:t xml:space="preserve"> prezentacijama, usustavljivanjem naučenoga i pisanjem izvješća, provjerom stečenoga znanja (uspjeh) na školskom i županijskom natjecanju iz matematike.</w:t>
            </w:r>
          </w:p>
        </w:tc>
      </w:tr>
      <w:tr w:rsidR="004C5AD0" w:rsidRPr="003645D5" w14:paraId="402214F1" w14:textId="77777777" w:rsidTr="00F7715A">
        <w:trPr>
          <w:trHeight w:val="274"/>
        </w:trPr>
        <w:tc>
          <w:tcPr>
            <w:tcW w:w="2552" w:type="dxa"/>
          </w:tcPr>
          <w:p w14:paraId="2FEA3281" w14:textId="77777777" w:rsidR="004C5AD0" w:rsidRPr="003645D5" w:rsidRDefault="004C5AD0" w:rsidP="00F61DA4">
            <w:pPr>
              <w:rPr>
                <w:rFonts w:ascii="Arial" w:hAnsi="Arial" w:cs="Arial"/>
                <w:b/>
              </w:rPr>
            </w:pPr>
          </w:p>
          <w:p w14:paraId="46A055DB" w14:textId="77777777" w:rsidR="004C5AD0" w:rsidRPr="003645D5" w:rsidRDefault="004C5AD0" w:rsidP="00F61DA4">
            <w:pPr>
              <w:rPr>
                <w:rFonts w:ascii="Arial" w:hAnsi="Arial" w:cs="Arial"/>
                <w:b/>
              </w:rPr>
            </w:pPr>
          </w:p>
          <w:p w14:paraId="100A87FB" w14:textId="77777777" w:rsidR="004C5AD0" w:rsidRPr="003645D5" w:rsidRDefault="004C5AD0" w:rsidP="00F61DA4">
            <w:pPr>
              <w:rPr>
                <w:rFonts w:ascii="Arial" w:hAnsi="Arial" w:cs="Arial"/>
                <w:b/>
              </w:rPr>
            </w:pPr>
            <w:r w:rsidRPr="003645D5">
              <w:rPr>
                <w:rFonts w:ascii="Arial" w:hAnsi="Arial" w:cs="Arial"/>
                <w:b/>
              </w:rPr>
              <w:t>TROŠKOVNIK</w:t>
            </w:r>
          </w:p>
          <w:p w14:paraId="7F0F5E5A" w14:textId="77777777" w:rsidR="004C5AD0" w:rsidRPr="003645D5" w:rsidRDefault="004C5AD0" w:rsidP="00F61DA4">
            <w:pPr>
              <w:rPr>
                <w:rFonts w:ascii="Arial" w:hAnsi="Arial" w:cs="Arial"/>
                <w:b/>
              </w:rPr>
            </w:pPr>
          </w:p>
        </w:tc>
        <w:tc>
          <w:tcPr>
            <w:tcW w:w="7513" w:type="dxa"/>
          </w:tcPr>
          <w:p w14:paraId="0BA3AF6A" w14:textId="77777777" w:rsidR="004C5AD0" w:rsidRPr="003645D5" w:rsidRDefault="004C5AD0" w:rsidP="00F61DA4">
            <w:pPr>
              <w:jc w:val="both"/>
              <w:rPr>
                <w:rFonts w:ascii="Arial" w:hAnsi="Arial" w:cs="Arial"/>
              </w:rPr>
            </w:pPr>
            <w:r w:rsidRPr="003645D5">
              <w:rPr>
                <w:rFonts w:ascii="Arial" w:hAnsi="Arial" w:cs="Arial"/>
              </w:rPr>
              <w:t>Radni materijali, papiri za kopiranje.</w:t>
            </w:r>
          </w:p>
          <w:p w14:paraId="218D2DC8" w14:textId="77777777" w:rsidR="004C5AD0" w:rsidRPr="003645D5" w:rsidRDefault="004C5AD0" w:rsidP="00F61DA4">
            <w:pPr>
              <w:jc w:val="both"/>
              <w:rPr>
                <w:rFonts w:ascii="Arial" w:hAnsi="Arial" w:cs="Arial"/>
              </w:rPr>
            </w:pPr>
          </w:p>
        </w:tc>
      </w:tr>
    </w:tbl>
    <w:p w14:paraId="768A3FBC" w14:textId="77777777" w:rsidR="000255F2" w:rsidRPr="003645D5" w:rsidRDefault="000255F2" w:rsidP="006C3693">
      <w:pPr>
        <w:jc w:val="both"/>
        <w:rPr>
          <w:rFonts w:ascii="Arial" w:hAnsi="Arial" w:cs="Arial"/>
        </w:rPr>
      </w:pPr>
    </w:p>
    <w:p w14:paraId="30BBF580" w14:textId="77777777" w:rsidR="00A956FC" w:rsidRPr="003645D5" w:rsidRDefault="00A956FC" w:rsidP="006C3693">
      <w:pPr>
        <w:jc w:val="both"/>
        <w:rPr>
          <w:rFonts w:ascii="Arial" w:hAnsi="Arial" w:cs="Arial"/>
        </w:rPr>
      </w:pPr>
    </w:p>
    <w:p w14:paraId="35C6000D" w14:textId="77777777" w:rsidR="00A956FC" w:rsidRPr="003645D5" w:rsidRDefault="00A956FC" w:rsidP="006C3693">
      <w:pPr>
        <w:jc w:val="both"/>
        <w:rPr>
          <w:rFonts w:ascii="Arial" w:hAnsi="Arial" w:cs="Arial"/>
        </w:rPr>
      </w:pPr>
    </w:p>
    <w:p w14:paraId="07FCB051" w14:textId="77777777" w:rsidR="00A956FC" w:rsidRPr="003645D5" w:rsidRDefault="00A956FC" w:rsidP="006C3693">
      <w:pPr>
        <w:jc w:val="both"/>
        <w:rPr>
          <w:rFonts w:ascii="Arial" w:hAnsi="Arial" w:cs="Arial"/>
        </w:rPr>
      </w:pPr>
    </w:p>
    <w:p w14:paraId="0404D2BF" w14:textId="77777777" w:rsidR="00A956FC" w:rsidRPr="003645D5" w:rsidRDefault="00A956FC" w:rsidP="006C3693">
      <w:pPr>
        <w:jc w:val="both"/>
        <w:rPr>
          <w:rFonts w:ascii="Arial" w:hAnsi="Arial" w:cs="Arial"/>
        </w:rPr>
      </w:pPr>
    </w:p>
    <w:p w14:paraId="48158928" w14:textId="77777777" w:rsidR="00A956FC" w:rsidRPr="003645D5" w:rsidRDefault="00A956FC" w:rsidP="006C3693">
      <w:pPr>
        <w:jc w:val="both"/>
        <w:rPr>
          <w:rFonts w:ascii="Arial" w:hAnsi="Arial" w:cs="Arial"/>
        </w:rPr>
      </w:pPr>
    </w:p>
    <w:p w14:paraId="7D3B9DF7" w14:textId="77777777" w:rsidR="00A956FC" w:rsidRPr="003645D5" w:rsidRDefault="00A956FC" w:rsidP="006C3693">
      <w:pPr>
        <w:jc w:val="both"/>
        <w:rPr>
          <w:rFonts w:ascii="Arial" w:hAnsi="Arial" w:cs="Arial"/>
        </w:rPr>
      </w:pPr>
    </w:p>
    <w:tbl>
      <w:tblPr>
        <w:tblStyle w:val="Reetkatablice"/>
        <w:tblW w:w="10065" w:type="dxa"/>
        <w:tblInd w:w="-34" w:type="dxa"/>
        <w:tblLayout w:type="fixed"/>
        <w:tblLook w:val="04A0" w:firstRow="1" w:lastRow="0" w:firstColumn="1" w:lastColumn="0" w:noHBand="0" w:noVBand="1"/>
      </w:tblPr>
      <w:tblGrid>
        <w:gridCol w:w="2552"/>
        <w:gridCol w:w="7513"/>
      </w:tblGrid>
      <w:tr w:rsidR="004C5AD0" w:rsidRPr="003645D5" w14:paraId="361196B3" w14:textId="77777777" w:rsidTr="00F7715A">
        <w:trPr>
          <w:trHeight w:val="1125"/>
        </w:trPr>
        <w:tc>
          <w:tcPr>
            <w:tcW w:w="2552" w:type="dxa"/>
          </w:tcPr>
          <w:p w14:paraId="73281625" w14:textId="77777777" w:rsidR="004C5AD0" w:rsidRPr="003645D5" w:rsidRDefault="004C5AD0" w:rsidP="00F61DA4">
            <w:pPr>
              <w:rPr>
                <w:rFonts w:ascii="Arial" w:hAnsi="Arial" w:cs="Arial"/>
                <w:b/>
              </w:rPr>
            </w:pPr>
          </w:p>
          <w:p w14:paraId="63E68EBD" w14:textId="77777777" w:rsidR="004C5AD0" w:rsidRPr="003645D5" w:rsidRDefault="004C5AD0" w:rsidP="00F61DA4">
            <w:pPr>
              <w:rPr>
                <w:rFonts w:ascii="Arial" w:hAnsi="Arial" w:cs="Arial"/>
                <w:b/>
              </w:rPr>
            </w:pPr>
            <w:r w:rsidRPr="003645D5">
              <w:rPr>
                <w:rFonts w:ascii="Arial" w:hAnsi="Arial" w:cs="Arial"/>
                <w:b/>
              </w:rPr>
              <w:t>NAZIV AKTIVNOSTI/PROGRAMA ILI PROJEKTA</w:t>
            </w:r>
          </w:p>
        </w:tc>
        <w:tc>
          <w:tcPr>
            <w:tcW w:w="7513" w:type="dxa"/>
          </w:tcPr>
          <w:p w14:paraId="1EFEC7E5" w14:textId="77777777" w:rsidR="004C5AD0" w:rsidRPr="003645D5" w:rsidRDefault="004C5AD0" w:rsidP="00F61DA4">
            <w:pPr>
              <w:rPr>
                <w:rFonts w:ascii="Arial" w:hAnsi="Arial" w:cs="Arial"/>
              </w:rPr>
            </w:pPr>
          </w:p>
          <w:p w14:paraId="2F4770DD" w14:textId="77777777" w:rsidR="004C5AD0" w:rsidRPr="003645D5" w:rsidRDefault="004C5AD0" w:rsidP="00F61DA4">
            <w:pPr>
              <w:rPr>
                <w:rFonts w:ascii="Arial" w:hAnsi="Arial" w:cs="Arial"/>
              </w:rPr>
            </w:pPr>
          </w:p>
          <w:p w14:paraId="62C18B80" w14:textId="77777777" w:rsidR="004C5AD0" w:rsidRPr="003645D5" w:rsidRDefault="004C5AD0" w:rsidP="00F61DA4">
            <w:pPr>
              <w:rPr>
                <w:rFonts w:ascii="Arial" w:hAnsi="Arial" w:cs="Arial"/>
              </w:rPr>
            </w:pPr>
            <w:r w:rsidRPr="003645D5">
              <w:rPr>
                <w:rFonts w:ascii="Arial" w:hAnsi="Arial" w:cs="Arial"/>
                <w:b/>
                <w:sz w:val="28"/>
                <w:szCs w:val="28"/>
              </w:rPr>
              <w:t xml:space="preserve">Dodatna nastava iz Matematike </w:t>
            </w:r>
          </w:p>
        </w:tc>
      </w:tr>
      <w:tr w:rsidR="004C5AD0" w:rsidRPr="003645D5" w14:paraId="6550CF67" w14:textId="77777777" w:rsidTr="00F7715A">
        <w:trPr>
          <w:trHeight w:val="614"/>
        </w:trPr>
        <w:tc>
          <w:tcPr>
            <w:tcW w:w="2552" w:type="dxa"/>
          </w:tcPr>
          <w:p w14:paraId="5BCF2BC4" w14:textId="77777777" w:rsidR="004C5AD0" w:rsidRPr="003645D5" w:rsidRDefault="004C5AD0" w:rsidP="00F61DA4">
            <w:pPr>
              <w:rPr>
                <w:rFonts w:ascii="Arial" w:hAnsi="Arial" w:cs="Arial"/>
                <w:b/>
              </w:rPr>
            </w:pPr>
          </w:p>
          <w:p w14:paraId="35CED6C5" w14:textId="77777777" w:rsidR="004C5AD0" w:rsidRPr="003645D5" w:rsidRDefault="004C5AD0" w:rsidP="00F61DA4">
            <w:pPr>
              <w:rPr>
                <w:rFonts w:ascii="Arial" w:hAnsi="Arial" w:cs="Arial"/>
                <w:b/>
              </w:rPr>
            </w:pPr>
            <w:r w:rsidRPr="003645D5">
              <w:rPr>
                <w:rFonts w:ascii="Arial" w:hAnsi="Arial" w:cs="Arial"/>
                <w:b/>
              </w:rPr>
              <w:t>RAZRED</w:t>
            </w:r>
          </w:p>
          <w:p w14:paraId="5B1211DD" w14:textId="77777777" w:rsidR="004C5AD0" w:rsidRPr="003645D5" w:rsidRDefault="004C5AD0" w:rsidP="00F61DA4">
            <w:pPr>
              <w:rPr>
                <w:rFonts w:ascii="Arial" w:hAnsi="Arial" w:cs="Arial"/>
                <w:b/>
              </w:rPr>
            </w:pPr>
          </w:p>
        </w:tc>
        <w:tc>
          <w:tcPr>
            <w:tcW w:w="7513" w:type="dxa"/>
          </w:tcPr>
          <w:p w14:paraId="5F44445E" w14:textId="77777777" w:rsidR="004C5AD0" w:rsidRPr="003645D5" w:rsidRDefault="004C5AD0" w:rsidP="00F61DA4">
            <w:pPr>
              <w:rPr>
                <w:rFonts w:ascii="Arial" w:hAnsi="Arial" w:cs="Arial"/>
              </w:rPr>
            </w:pPr>
          </w:p>
          <w:p w14:paraId="58FFB85E" w14:textId="77777777" w:rsidR="004C5AD0" w:rsidRPr="003645D5" w:rsidRDefault="004C5AD0" w:rsidP="00F61DA4">
            <w:pPr>
              <w:rPr>
                <w:rFonts w:ascii="Arial" w:hAnsi="Arial" w:cs="Arial"/>
              </w:rPr>
            </w:pPr>
            <w:r w:rsidRPr="003645D5">
              <w:rPr>
                <w:rFonts w:ascii="Arial" w:hAnsi="Arial" w:cs="Arial"/>
              </w:rPr>
              <w:t>8.a , 8.d</w:t>
            </w:r>
          </w:p>
        </w:tc>
      </w:tr>
      <w:tr w:rsidR="004C5AD0" w:rsidRPr="003645D5" w14:paraId="1E11A8C8" w14:textId="77777777" w:rsidTr="00F7715A">
        <w:tc>
          <w:tcPr>
            <w:tcW w:w="2552" w:type="dxa"/>
          </w:tcPr>
          <w:p w14:paraId="683199C7" w14:textId="77777777" w:rsidR="004C5AD0" w:rsidRPr="003645D5" w:rsidRDefault="004C5AD0" w:rsidP="00F61DA4">
            <w:pPr>
              <w:rPr>
                <w:rFonts w:ascii="Arial" w:hAnsi="Arial" w:cs="Arial"/>
                <w:b/>
              </w:rPr>
            </w:pPr>
            <w:r w:rsidRPr="003645D5">
              <w:rPr>
                <w:rFonts w:ascii="Arial" w:hAnsi="Arial" w:cs="Arial"/>
                <w:b/>
              </w:rPr>
              <w:t>NOSITELJ AKTIVNOSTI/PROGRAMA ILI PROJEKTA</w:t>
            </w:r>
          </w:p>
        </w:tc>
        <w:tc>
          <w:tcPr>
            <w:tcW w:w="7513" w:type="dxa"/>
          </w:tcPr>
          <w:p w14:paraId="51E54EB1" w14:textId="77777777" w:rsidR="004C5AD0" w:rsidRPr="003645D5" w:rsidRDefault="004C5AD0" w:rsidP="00F61DA4">
            <w:pPr>
              <w:rPr>
                <w:rFonts w:ascii="Arial" w:hAnsi="Arial" w:cs="Arial"/>
              </w:rPr>
            </w:pPr>
          </w:p>
          <w:p w14:paraId="6508CF9D" w14:textId="77777777" w:rsidR="004C5AD0" w:rsidRPr="003645D5" w:rsidRDefault="004C5AD0" w:rsidP="00F61DA4">
            <w:pPr>
              <w:rPr>
                <w:rFonts w:ascii="Arial" w:hAnsi="Arial" w:cs="Arial"/>
              </w:rPr>
            </w:pPr>
            <w:r w:rsidRPr="003645D5">
              <w:rPr>
                <w:rFonts w:ascii="Arial" w:hAnsi="Arial" w:cs="Arial"/>
              </w:rPr>
              <w:t xml:space="preserve">Ljubica </w:t>
            </w:r>
            <w:proofErr w:type="spellStart"/>
            <w:r w:rsidRPr="003645D5">
              <w:rPr>
                <w:rFonts w:ascii="Arial" w:hAnsi="Arial" w:cs="Arial"/>
              </w:rPr>
              <w:t>Hustić</w:t>
            </w:r>
            <w:proofErr w:type="spellEnd"/>
          </w:p>
        </w:tc>
      </w:tr>
      <w:tr w:rsidR="004C5AD0" w:rsidRPr="003645D5" w14:paraId="5C18E453" w14:textId="77777777" w:rsidTr="00F7715A">
        <w:tc>
          <w:tcPr>
            <w:tcW w:w="2552" w:type="dxa"/>
          </w:tcPr>
          <w:p w14:paraId="2684C5F8" w14:textId="77777777" w:rsidR="004C5AD0" w:rsidRPr="003645D5" w:rsidRDefault="004C5AD0" w:rsidP="00F61DA4">
            <w:pPr>
              <w:rPr>
                <w:rFonts w:ascii="Arial" w:hAnsi="Arial" w:cs="Arial"/>
                <w:b/>
              </w:rPr>
            </w:pPr>
          </w:p>
          <w:p w14:paraId="4EAB6F3E" w14:textId="77777777" w:rsidR="004C5AD0" w:rsidRPr="003645D5" w:rsidRDefault="004C5AD0" w:rsidP="00F61DA4">
            <w:pPr>
              <w:rPr>
                <w:rFonts w:ascii="Arial" w:hAnsi="Arial" w:cs="Arial"/>
                <w:b/>
              </w:rPr>
            </w:pPr>
            <w:r w:rsidRPr="003645D5">
              <w:rPr>
                <w:rFonts w:ascii="Arial" w:hAnsi="Arial" w:cs="Arial"/>
                <w:b/>
              </w:rPr>
              <w:t xml:space="preserve">CILJEVI </w:t>
            </w:r>
          </w:p>
          <w:p w14:paraId="21D7878D" w14:textId="77777777" w:rsidR="004C5AD0" w:rsidRPr="003645D5" w:rsidRDefault="004C5AD0" w:rsidP="00F61DA4">
            <w:pPr>
              <w:rPr>
                <w:rFonts w:ascii="Arial" w:hAnsi="Arial" w:cs="Arial"/>
                <w:b/>
              </w:rPr>
            </w:pPr>
          </w:p>
        </w:tc>
        <w:tc>
          <w:tcPr>
            <w:tcW w:w="7513" w:type="dxa"/>
          </w:tcPr>
          <w:p w14:paraId="6477E085"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Proširivanje stečenog znanja u redovnoj nastavi matematike 5. razreda.</w:t>
            </w:r>
          </w:p>
          <w:p w14:paraId="65ED4646"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Utvrditi osnovna znanja iz matematike i na temelju njih proširiti znanje na opširnije i zahtjevnije zadatke iz matematike.</w:t>
            </w:r>
          </w:p>
          <w:p w14:paraId="5AADE436" w14:textId="77777777" w:rsidR="004C5AD0" w:rsidRPr="003645D5" w:rsidRDefault="004C5AD0" w:rsidP="00F61DA4">
            <w:pPr>
              <w:jc w:val="both"/>
              <w:rPr>
                <w:rFonts w:ascii="Arial" w:hAnsi="Arial" w:cs="Arial"/>
              </w:rPr>
            </w:pPr>
            <w:r w:rsidRPr="003645D5">
              <w:rPr>
                <w:rFonts w:ascii="Arial" w:hAnsi="Arial" w:cs="Arial"/>
              </w:rPr>
              <w:t>Pripremiti učenike za natjecanja iz matematike.</w:t>
            </w:r>
          </w:p>
        </w:tc>
      </w:tr>
      <w:tr w:rsidR="004C5AD0" w:rsidRPr="003645D5" w14:paraId="1D55955C" w14:textId="77777777" w:rsidTr="00F7715A">
        <w:tc>
          <w:tcPr>
            <w:tcW w:w="2552" w:type="dxa"/>
          </w:tcPr>
          <w:p w14:paraId="41FC35E5" w14:textId="77777777" w:rsidR="004C5AD0" w:rsidRPr="003645D5" w:rsidRDefault="004C5AD0" w:rsidP="00F61DA4">
            <w:pPr>
              <w:rPr>
                <w:rFonts w:ascii="Arial" w:hAnsi="Arial" w:cs="Arial"/>
                <w:b/>
              </w:rPr>
            </w:pPr>
          </w:p>
          <w:p w14:paraId="03AC61B2" w14:textId="77777777" w:rsidR="004C5AD0" w:rsidRPr="003645D5" w:rsidRDefault="004C5AD0" w:rsidP="00F61DA4">
            <w:pPr>
              <w:rPr>
                <w:rFonts w:ascii="Arial" w:hAnsi="Arial" w:cs="Arial"/>
                <w:b/>
              </w:rPr>
            </w:pPr>
            <w:r w:rsidRPr="003645D5">
              <w:rPr>
                <w:rFonts w:ascii="Arial" w:hAnsi="Arial" w:cs="Arial"/>
                <w:b/>
              </w:rPr>
              <w:t>OČEKIVANI ISHODI</w:t>
            </w:r>
          </w:p>
          <w:p w14:paraId="072C926E" w14:textId="77777777" w:rsidR="004C5AD0" w:rsidRPr="003645D5" w:rsidRDefault="004C5AD0" w:rsidP="00F61DA4">
            <w:pPr>
              <w:rPr>
                <w:rFonts w:ascii="Arial" w:hAnsi="Arial" w:cs="Arial"/>
                <w:b/>
              </w:rPr>
            </w:pPr>
          </w:p>
        </w:tc>
        <w:tc>
          <w:tcPr>
            <w:tcW w:w="7513" w:type="dxa"/>
          </w:tcPr>
          <w:p w14:paraId="53FA323E"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 xml:space="preserve">Primjenjivati rezultate znanstvenih dostignuća iz područja matematike. </w:t>
            </w:r>
          </w:p>
          <w:p w14:paraId="40665BC6"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Osposobiti  učenike  za istraživanje  i primjenu naučenog u svakodnevnom životu.</w:t>
            </w:r>
          </w:p>
          <w:p w14:paraId="31DBA04F"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Razvijati samostalnost i kreativnost kod rješavanja zadataka.</w:t>
            </w:r>
          </w:p>
          <w:p w14:paraId="51A1C752"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Postizanje vještine u slojevitom, apstraktnom, teoretskom mišljenju.</w:t>
            </w:r>
          </w:p>
          <w:p w14:paraId="46687FB6"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Usvajanje vještina znanstvenog istraživanja preko različitih zadataka  koje će učenici napraviti u školi ili kod kuće.</w:t>
            </w:r>
          </w:p>
          <w:p w14:paraId="31F84AAD" w14:textId="77777777" w:rsidR="004C5AD0" w:rsidRPr="003645D5" w:rsidRDefault="004C5AD0" w:rsidP="00F61DA4">
            <w:pPr>
              <w:pStyle w:val="Default"/>
              <w:jc w:val="both"/>
              <w:rPr>
                <w:rFonts w:ascii="Arial" w:hAnsi="Arial" w:cs="Arial"/>
              </w:rPr>
            </w:pPr>
            <w:r w:rsidRPr="003645D5">
              <w:rPr>
                <w:rFonts w:ascii="Arial" w:hAnsi="Arial" w:cs="Arial"/>
                <w:sz w:val="22"/>
                <w:szCs w:val="22"/>
              </w:rPr>
              <w:t>Stjecanje djelatnog osnovnog znanja spremnog za uporabu u novim cjelinama i novim zadaćama te u samoobrazovanju tj. u samostalnom korištenju stručne literature i Interneta.</w:t>
            </w:r>
          </w:p>
        </w:tc>
      </w:tr>
      <w:tr w:rsidR="004C5AD0" w:rsidRPr="003645D5" w14:paraId="3C615BF9" w14:textId="77777777" w:rsidTr="00F7715A">
        <w:tc>
          <w:tcPr>
            <w:tcW w:w="2552" w:type="dxa"/>
          </w:tcPr>
          <w:p w14:paraId="774F9AF9" w14:textId="77777777" w:rsidR="004C5AD0" w:rsidRPr="003645D5" w:rsidRDefault="004C5AD0" w:rsidP="00F61DA4">
            <w:pPr>
              <w:rPr>
                <w:rFonts w:ascii="Arial" w:hAnsi="Arial" w:cs="Arial"/>
                <w:b/>
              </w:rPr>
            </w:pPr>
          </w:p>
          <w:p w14:paraId="43F93745" w14:textId="77777777" w:rsidR="004C5AD0" w:rsidRPr="003645D5" w:rsidRDefault="004C5AD0" w:rsidP="00F61DA4">
            <w:pPr>
              <w:rPr>
                <w:rFonts w:ascii="Arial" w:hAnsi="Arial" w:cs="Arial"/>
                <w:b/>
              </w:rPr>
            </w:pPr>
            <w:r w:rsidRPr="003645D5">
              <w:rPr>
                <w:rFonts w:ascii="Arial" w:hAnsi="Arial" w:cs="Arial"/>
                <w:b/>
              </w:rPr>
              <w:t>NAČIN REALIZACIJE</w:t>
            </w:r>
          </w:p>
          <w:p w14:paraId="4ACA32CC" w14:textId="77777777" w:rsidR="004C5AD0" w:rsidRPr="003645D5" w:rsidRDefault="004C5AD0" w:rsidP="00F61DA4">
            <w:pPr>
              <w:rPr>
                <w:rFonts w:ascii="Arial" w:hAnsi="Arial" w:cs="Arial"/>
                <w:b/>
              </w:rPr>
            </w:pPr>
          </w:p>
        </w:tc>
        <w:tc>
          <w:tcPr>
            <w:tcW w:w="7513" w:type="dxa"/>
          </w:tcPr>
          <w:p w14:paraId="4A0BA90E" w14:textId="77777777" w:rsidR="004C5AD0" w:rsidRPr="003645D5" w:rsidRDefault="004C5AD0" w:rsidP="00F61DA4">
            <w:pPr>
              <w:jc w:val="both"/>
              <w:rPr>
                <w:rFonts w:ascii="Arial" w:hAnsi="Arial" w:cs="Arial"/>
              </w:rPr>
            </w:pPr>
            <w:r w:rsidRPr="003645D5">
              <w:rPr>
                <w:rFonts w:ascii="Arial" w:hAnsi="Arial" w:cs="Arial"/>
              </w:rPr>
              <w:t xml:space="preserve">Samostalno zaključivati na temelju promatranja, povezivanja sa vlastitim iskustvom, riješenih zadataka  i na temelju prikupljenih podataka. Primjenom znanstvenoga pristupa u istraživanju proširiti matematičke spoznaje.  Proširivanje znanja i osposobljavanje za djelatnu primjenu znanja te povezivanje školskoga učenja sa stvarnim životom </w:t>
            </w:r>
          </w:p>
        </w:tc>
      </w:tr>
      <w:tr w:rsidR="004C5AD0" w:rsidRPr="003645D5" w14:paraId="283DBFFC" w14:textId="77777777" w:rsidTr="00F7715A">
        <w:trPr>
          <w:trHeight w:val="507"/>
        </w:trPr>
        <w:tc>
          <w:tcPr>
            <w:tcW w:w="2552" w:type="dxa"/>
          </w:tcPr>
          <w:p w14:paraId="7E1229C8" w14:textId="77777777" w:rsidR="004C5AD0" w:rsidRPr="003645D5" w:rsidRDefault="004C5AD0" w:rsidP="00F61DA4">
            <w:pPr>
              <w:rPr>
                <w:rFonts w:ascii="Arial" w:hAnsi="Arial" w:cs="Arial"/>
                <w:b/>
              </w:rPr>
            </w:pPr>
            <w:r w:rsidRPr="003645D5">
              <w:rPr>
                <w:rFonts w:ascii="Arial" w:hAnsi="Arial" w:cs="Arial"/>
                <w:b/>
              </w:rPr>
              <w:t xml:space="preserve">PLANIRANI BROJ UČENIKA </w:t>
            </w:r>
          </w:p>
        </w:tc>
        <w:tc>
          <w:tcPr>
            <w:tcW w:w="7513" w:type="dxa"/>
          </w:tcPr>
          <w:p w14:paraId="19D9E50E" w14:textId="77777777" w:rsidR="004C5AD0" w:rsidRPr="003645D5" w:rsidRDefault="004C5AD0" w:rsidP="00F61DA4">
            <w:pPr>
              <w:rPr>
                <w:rFonts w:ascii="Arial" w:hAnsi="Arial" w:cs="Arial"/>
              </w:rPr>
            </w:pPr>
          </w:p>
          <w:p w14:paraId="57350641" w14:textId="77777777" w:rsidR="004C5AD0" w:rsidRPr="003645D5" w:rsidRDefault="004C5AD0" w:rsidP="00F61DA4">
            <w:pPr>
              <w:rPr>
                <w:rFonts w:ascii="Arial" w:hAnsi="Arial" w:cs="Arial"/>
              </w:rPr>
            </w:pPr>
            <w:r w:rsidRPr="003645D5">
              <w:rPr>
                <w:rFonts w:ascii="Arial" w:hAnsi="Arial" w:cs="Arial"/>
              </w:rPr>
              <w:t>do 6 učenika</w:t>
            </w:r>
          </w:p>
        </w:tc>
      </w:tr>
      <w:tr w:rsidR="004C5AD0" w:rsidRPr="003645D5" w14:paraId="39D6C477" w14:textId="77777777" w:rsidTr="00F7715A">
        <w:tc>
          <w:tcPr>
            <w:tcW w:w="2552" w:type="dxa"/>
            <w:vAlign w:val="center"/>
          </w:tcPr>
          <w:p w14:paraId="63FAEE40" w14:textId="77777777" w:rsidR="004C5AD0" w:rsidRPr="003645D5" w:rsidRDefault="004C5AD0" w:rsidP="00F61DA4">
            <w:pPr>
              <w:rPr>
                <w:rFonts w:ascii="Arial" w:hAnsi="Arial" w:cs="Arial"/>
                <w:b/>
              </w:rPr>
            </w:pPr>
            <w:r w:rsidRPr="003645D5">
              <w:rPr>
                <w:rFonts w:ascii="Arial" w:hAnsi="Arial" w:cs="Arial"/>
                <w:b/>
              </w:rPr>
              <w:t>VREMENIK</w:t>
            </w:r>
          </w:p>
          <w:p w14:paraId="2C9306EF" w14:textId="77777777" w:rsidR="004C5AD0" w:rsidRPr="003645D5" w:rsidRDefault="004C5AD0" w:rsidP="00F61DA4">
            <w:pPr>
              <w:rPr>
                <w:rFonts w:ascii="Arial" w:hAnsi="Arial" w:cs="Arial"/>
                <w:b/>
              </w:rPr>
            </w:pPr>
          </w:p>
        </w:tc>
        <w:tc>
          <w:tcPr>
            <w:tcW w:w="7513" w:type="dxa"/>
            <w:vAlign w:val="center"/>
          </w:tcPr>
          <w:p w14:paraId="1F7DD811" w14:textId="77777777" w:rsidR="004C5AD0" w:rsidRPr="003645D5" w:rsidRDefault="004C5AD0" w:rsidP="00F61DA4">
            <w:pPr>
              <w:rPr>
                <w:rFonts w:ascii="Arial" w:hAnsi="Arial" w:cs="Arial"/>
              </w:rPr>
            </w:pPr>
            <w:r w:rsidRPr="003645D5">
              <w:rPr>
                <w:rFonts w:ascii="Arial" w:hAnsi="Arial" w:cs="Arial"/>
              </w:rPr>
              <w:t>Tjedno jedan školski sat, prije natjecanja pojačani rad.</w:t>
            </w:r>
          </w:p>
        </w:tc>
      </w:tr>
      <w:tr w:rsidR="004C5AD0" w:rsidRPr="003645D5" w14:paraId="2ED34F9D" w14:textId="77777777" w:rsidTr="00F7715A">
        <w:trPr>
          <w:trHeight w:val="1167"/>
        </w:trPr>
        <w:tc>
          <w:tcPr>
            <w:tcW w:w="2552" w:type="dxa"/>
          </w:tcPr>
          <w:p w14:paraId="7F3BDD39" w14:textId="77777777" w:rsidR="004C5AD0" w:rsidRPr="003645D5" w:rsidRDefault="004C5AD0" w:rsidP="00F61DA4">
            <w:pPr>
              <w:rPr>
                <w:rFonts w:ascii="Arial" w:hAnsi="Arial" w:cs="Arial"/>
                <w:b/>
              </w:rPr>
            </w:pPr>
          </w:p>
          <w:p w14:paraId="36A2C54D" w14:textId="77777777" w:rsidR="004C5AD0" w:rsidRPr="003645D5" w:rsidRDefault="004C5AD0" w:rsidP="00F61DA4">
            <w:pPr>
              <w:rPr>
                <w:rFonts w:ascii="Arial" w:hAnsi="Arial" w:cs="Arial"/>
                <w:b/>
              </w:rPr>
            </w:pPr>
          </w:p>
          <w:p w14:paraId="1D77DC8A" w14:textId="77777777" w:rsidR="004C5AD0" w:rsidRPr="003645D5" w:rsidRDefault="004C5AD0" w:rsidP="00F61DA4">
            <w:pPr>
              <w:rPr>
                <w:rFonts w:ascii="Arial" w:hAnsi="Arial" w:cs="Arial"/>
                <w:b/>
              </w:rPr>
            </w:pPr>
            <w:r w:rsidRPr="003645D5">
              <w:rPr>
                <w:rFonts w:ascii="Arial" w:hAnsi="Arial" w:cs="Arial"/>
                <w:b/>
              </w:rPr>
              <w:t>NAČIN PRAĆENJA I PROVJERA ISHODA</w:t>
            </w:r>
          </w:p>
        </w:tc>
        <w:tc>
          <w:tcPr>
            <w:tcW w:w="7513" w:type="dxa"/>
          </w:tcPr>
          <w:p w14:paraId="1A544B23" w14:textId="77777777" w:rsidR="004C5AD0" w:rsidRPr="003645D5" w:rsidRDefault="004C5AD0" w:rsidP="00F61DA4">
            <w:pPr>
              <w:rPr>
                <w:rFonts w:ascii="Arial" w:hAnsi="Arial" w:cs="Arial"/>
              </w:rPr>
            </w:pPr>
            <w:r w:rsidRPr="003645D5">
              <w:rPr>
                <w:rFonts w:ascii="Arial" w:hAnsi="Arial" w:cs="Arial"/>
              </w:rPr>
              <w:t xml:space="preserve">Sustavno praćenje učenika tijekom školske godine, provedbom radionica na zadanu temu, razgovorom, plakatima, </w:t>
            </w:r>
            <w:proofErr w:type="spellStart"/>
            <w:r w:rsidRPr="003645D5">
              <w:rPr>
                <w:rFonts w:ascii="Arial" w:hAnsi="Arial" w:cs="Arial"/>
              </w:rPr>
              <w:t>power</w:t>
            </w:r>
            <w:proofErr w:type="spellEnd"/>
            <w:r w:rsidRPr="003645D5">
              <w:rPr>
                <w:rFonts w:ascii="Arial" w:hAnsi="Arial" w:cs="Arial"/>
              </w:rPr>
              <w:t xml:space="preserve"> </w:t>
            </w:r>
            <w:proofErr w:type="spellStart"/>
            <w:r w:rsidRPr="003645D5">
              <w:rPr>
                <w:rFonts w:ascii="Arial" w:hAnsi="Arial" w:cs="Arial"/>
              </w:rPr>
              <w:t>point</w:t>
            </w:r>
            <w:proofErr w:type="spellEnd"/>
            <w:r w:rsidRPr="003645D5">
              <w:rPr>
                <w:rFonts w:ascii="Arial" w:hAnsi="Arial" w:cs="Arial"/>
              </w:rPr>
              <w:t xml:space="preserve"> prezentacijama, usustavljivanjem naučenoga i pisanjem izvješća, provjerom stečenoga znanja (uspjeh) na školskom i županijskom natjecanju iz matematike.</w:t>
            </w:r>
          </w:p>
        </w:tc>
      </w:tr>
      <w:tr w:rsidR="004C5AD0" w:rsidRPr="003645D5" w14:paraId="606E6B93" w14:textId="77777777" w:rsidTr="00F7715A">
        <w:trPr>
          <w:trHeight w:val="274"/>
        </w:trPr>
        <w:tc>
          <w:tcPr>
            <w:tcW w:w="2552" w:type="dxa"/>
          </w:tcPr>
          <w:p w14:paraId="7BA201F7" w14:textId="77777777" w:rsidR="004C5AD0" w:rsidRPr="003645D5" w:rsidRDefault="004C5AD0" w:rsidP="00F61DA4">
            <w:pPr>
              <w:rPr>
                <w:rFonts w:ascii="Arial" w:hAnsi="Arial" w:cs="Arial"/>
                <w:b/>
              </w:rPr>
            </w:pPr>
          </w:p>
          <w:p w14:paraId="113248F5" w14:textId="77777777" w:rsidR="004C5AD0" w:rsidRPr="003645D5" w:rsidRDefault="004C5AD0" w:rsidP="00F61DA4">
            <w:pPr>
              <w:rPr>
                <w:rFonts w:ascii="Arial" w:hAnsi="Arial" w:cs="Arial"/>
                <w:b/>
              </w:rPr>
            </w:pPr>
          </w:p>
          <w:p w14:paraId="5125ABF4" w14:textId="77777777" w:rsidR="004C5AD0" w:rsidRPr="003645D5" w:rsidRDefault="004C5AD0" w:rsidP="00F61DA4">
            <w:pPr>
              <w:rPr>
                <w:rFonts w:ascii="Arial" w:hAnsi="Arial" w:cs="Arial"/>
                <w:b/>
              </w:rPr>
            </w:pPr>
            <w:r w:rsidRPr="003645D5">
              <w:rPr>
                <w:rFonts w:ascii="Arial" w:hAnsi="Arial" w:cs="Arial"/>
                <w:b/>
              </w:rPr>
              <w:t>TROŠKOVNIK</w:t>
            </w:r>
          </w:p>
          <w:p w14:paraId="2D429E63" w14:textId="77777777" w:rsidR="004C5AD0" w:rsidRPr="003645D5" w:rsidRDefault="004C5AD0" w:rsidP="00F61DA4">
            <w:pPr>
              <w:rPr>
                <w:rFonts w:ascii="Arial" w:hAnsi="Arial" w:cs="Arial"/>
                <w:b/>
              </w:rPr>
            </w:pPr>
          </w:p>
        </w:tc>
        <w:tc>
          <w:tcPr>
            <w:tcW w:w="7513" w:type="dxa"/>
          </w:tcPr>
          <w:p w14:paraId="6FC30145" w14:textId="77777777" w:rsidR="004C5AD0" w:rsidRPr="003645D5" w:rsidRDefault="004C5AD0" w:rsidP="00F61DA4">
            <w:pPr>
              <w:jc w:val="both"/>
              <w:rPr>
                <w:rFonts w:ascii="Arial" w:hAnsi="Arial" w:cs="Arial"/>
              </w:rPr>
            </w:pPr>
            <w:r w:rsidRPr="003645D5">
              <w:rPr>
                <w:rFonts w:ascii="Arial" w:hAnsi="Arial" w:cs="Arial"/>
              </w:rPr>
              <w:t>Radni materijali, papiri za kopiranje.</w:t>
            </w:r>
          </w:p>
          <w:p w14:paraId="2714B4F2" w14:textId="77777777" w:rsidR="004C5AD0" w:rsidRPr="003645D5" w:rsidRDefault="004C5AD0" w:rsidP="00F61DA4">
            <w:pPr>
              <w:jc w:val="both"/>
              <w:rPr>
                <w:rFonts w:ascii="Arial" w:hAnsi="Arial" w:cs="Arial"/>
              </w:rPr>
            </w:pPr>
          </w:p>
        </w:tc>
      </w:tr>
    </w:tbl>
    <w:p w14:paraId="0721C112" w14:textId="77777777" w:rsidR="00A956FC" w:rsidRPr="003645D5" w:rsidRDefault="00A956FC" w:rsidP="006C3693">
      <w:pPr>
        <w:jc w:val="both"/>
        <w:rPr>
          <w:rFonts w:ascii="Arial" w:hAnsi="Arial" w:cs="Arial"/>
        </w:rPr>
      </w:pPr>
    </w:p>
    <w:p w14:paraId="34F87AC6" w14:textId="77777777" w:rsidR="004C5AD0" w:rsidRPr="003645D5" w:rsidRDefault="004C5AD0" w:rsidP="006C3693">
      <w:pPr>
        <w:jc w:val="both"/>
        <w:rPr>
          <w:rFonts w:ascii="Arial" w:hAnsi="Arial" w:cs="Arial"/>
        </w:rPr>
      </w:pPr>
    </w:p>
    <w:p w14:paraId="3B8AD05A" w14:textId="77777777" w:rsidR="004C5AD0" w:rsidRPr="003645D5" w:rsidRDefault="004C5AD0" w:rsidP="006C3693">
      <w:pPr>
        <w:jc w:val="both"/>
        <w:rPr>
          <w:rFonts w:ascii="Arial" w:hAnsi="Arial" w:cs="Arial"/>
        </w:rPr>
      </w:pPr>
    </w:p>
    <w:p w14:paraId="5767DF0A" w14:textId="77777777" w:rsidR="004C5AD0" w:rsidRPr="003645D5" w:rsidRDefault="004C5AD0" w:rsidP="006C3693">
      <w:pPr>
        <w:jc w:val="both"/>
        <w:rPr>
          <w:rFonts w:ascii="Arial" w:hAnsi="Arial" w:cs="Arial"/>
        </w:rPr>
      </w:pPr>
    </w:p>
    <w:p w14:paraId="46E47460" w14:textId="77777777" w:rsidR="004C5AD0" w:rsidRPr="003645D5" w:rsidRDefault="004C5AD0" w:rsidP="006C3693">
      <w:pPr>
        <w:jc w:val="both"/>
        <w:rPr>
          <w:rFonts w:ascii="Arial" w:hAnsi="Arial" w:cs="Arial"/>
        </w:rPr>
      </w:pPr>
    </w:p>
    <w:p w14:paraId="45515660" w14:textId="77777777" w:rsidR="004C5AD0" w:rsidRPr="003645D5" w:rsidRDefault="004C5AD0" w:rsidP="006C3693">
      <w:pPr>
        <w:jc w:val="both"/>
        <w:rPr>
          <w:rFonts w:ascii="Arial" w:hAnsi="Arial" w:cs="Arial"/>
        </w:rPr>
      </w:pPr>
    </w:p>
    <w:p w14:paraId="5C6B6FFF" w14:textId="77777777" w:rsidR="004C5AD0" w:rsidRPr="003645D5" w:rsidRDefault="004C5AD0" w:rsidP="006C3693">
      <w:pPr>
        <w:jc w:val="both"/>
        <w:rPr>
          <w:rFonts w:ascii="Arial" w:hAnsi="Arial" w:cs="Arial"/>
        </w:rPr>
      </w:pPr>
    </w:p>
    <w:p w14:paraId="20B482A6" w14:textId="77777777" w:rsidR="004C5AD0" w:rsidRPr="003645D5" w:rsidRDefault="004C5AD0" w:rsidP="006C3693">
      <w:pPr>
        <w:jc w:val="both"/>
        <w:rPr>
          <w:rFonts w:ascii="Arial" w:hAnsi="Arial" w:cs="Arial"/>
        </w:rPr>
      </w:pPr>
    </w:p>
    <w:p w14:paraId="4804DB31" w14:textId="77777777" w:rsidR="004C5AD0" w:rsidRPr="003645D5" w:rsidRDefault="004C5AD0" w:rsidP="006C3693">
      <w:pPr>
        <w:jc w:val="both"/>
        <w:rPr>
          <w:rFonts w:ascii="Arial" w:hAnsi="Arial" w:cs="Arial"/>
        </w:rPr>
      </w:pPr>
    </w:p>
    <w:p w14:paraId="7D59CC2D" w14:textId="77777777" w:rsidR="004C5AD0" w:rsidRPr="003645D5" w:rsidRDefault="004C5AD0" w:rsidP="006C3693">
      <w:pPr>
        <w:jc w:val="both"/>
        <w:rPr>
          <w:rFonts w:ascii="Arial" w:hAnsi="Arial" w:cs="Arial"/>
        </w:rPr>
      </w:pPr>
    </w:p>
    <w:tbl>
      <w:tblPr>
        <w:tblStyle w:val="Reetkatablice1"/>
        <w:tblpPr w:leftFromText="180" w:rightFromText="180" w:vertAnchor="text" w:horzAnchor="margin" w:tblpY="309"/>
        <w:tblW w:w="0" w:type="auto"/>
        <w:tblLook w:val="04A0" w:firstRow="1" w:lastRow="0" w:firstColumn="1" w:lastColumn="0" w:noHBand="0" w:noVBand="1"/>
      </w:tblPr>
      <w:tblGrid>
        <w:gridCol w:w="3654"/>
        <w:gridCol w:w="6540"/>
      </w:tblGrid>
      <w:tr w:rsidR="0002407E" w:rsidRPr="003645D5" w14:paraId="622E6650" w14:textId="77777777" w:rsidTr="0002407E">
        <w:tc>
          <w:tcPr>
            <w:tcW w:w="0" w:type="auto"/>
            <w:vAlign w:val="center"/>
          </w:tcPr>
          <w:p w14:paraId="78FAD155" w14:textId="77777777" w:rsidR="0002407E" w:rsidRPr="003645D5" w:rsidRDefault="0002407E" w:rsidP="0002407E">
            <w:pPr>
              <w:spacing w:after="200" w:line="276" w:lineRule="auto"/>
              <w:jc w:val="center"/>
              <w:rPr>
                <w:rFonts w:ascii="Arial" w:hAnsi="Arial" w:cs="Arial"/>
                <w:b/>
              </w:rPr>
            </w:pPr>
            <w:r w:rsidRPr="003645D5">
              <w:rPr>
                <w:rFonts w:ascii="Arial" w:hAnsi="Arial" w:cs="Arial"/>
                <w:b/>
              </w:rPr>
              <w:t>NAZIV AKTIVNOSTI/PROGRAMA ILI PROJEKTA:</w:t>
            </w:r>
          </w:p>
          <w:p w14:paraId="493D94CD" w14:textId="77777777" w:rsidR="0002407E" w:rsidRPr="003645D5" w:rsidRDefault="0002407E" w:rsidP="0002407E">
            <w:pPr>
              <w:spacing w:after="200" w:line="276" w:lineRule="auto"/>
              <w:jc w:val="center"/>
              <w:rPr>
                <w:rFonts w:ascii="Arial" w:hAnsi="Arial" w:cs="Arial"/>
                <w:b/>
              </w:rPr>
            </w:pPr>
          </w:p>
        </w:tc>
        <w:tc>
          <w:tcPr>
            <w:tcW w:w="0" w:type="auto"/>
            <w:vAlign w:val="center"/>
          </w:tcPr>
          <w:p w14:paraId="5A825E1A" w14:textId="77777777" w:rsidR="0002407E" w:rsidRPr="003645D5" w:rsidRDefault="0002407E" w:rsidP="0002407E">
            <w:pPr>
              <w:spacing w:after="200" w:line="276" w:lineRule="auto"/>
              <w:jc w:val="center"/>
              <w:rPr>
                <w:rFonts w:ascii="Arial" w:hAnsi="Arial" w:cs="Arial"/>
                <w:b/>
                <w:sz w:val="28"/>
                <w:szCs w:val="28"/>
              </w:rPr>
            </w:pPr>
            <w:r w:rsidRPr="003645D5">
              <w:rPr>
                <w:rFonts w:ascii="Arial" w:hAnsi="Arial" w:cs="Arial"/>
                <w:b/>
                <w:sz w:val="28"/>
                <w:szCs w:val="28"/>
              </w:rPr>
              <w:t xml:space="preserve">DODATNA NASTAVA IZ </w:t>
            </w:r>
          </w:p>
          <w:p w14:paraId="5660FF49" w14:textId="77777777" w:rsidR="0002407E" w:rsidRPr="003645D5" w:rsidRDefault="0002407E" w:rsidP="0002407E">
            <w:pPr>
              <w:spacing w:after="200" w:line="276" w:lineRule="auto"/>
              <w:jc w:val="center"/>
              <w:rPr>
                <w:rFonts w:ascii="Arial" w:hAnsi="Arial" w:cs="Arial"/>
              </w:rPr>
            </w:pPr>
            <w:r w:rsidRPr="003645D5">
              <w:rPr>
                <w:rFonts w:ascii="Arial" w:hAnsi="Arial" w:cs="Arial"/>
                <w:b/>
                <w:sz w:val="28"/>
                <w:szCs w:val="28"/>
              </w:rPr>
              <w:t>FIZIKE</w:t>
            </w:r>
            <w:r w:rsidRPr="003645D5">
              <w:rPr>
                <w:rFonts w:ascii="Arial" w:hAnsi="Arial" w:cs="Arial"/>
              </w:rPr>
              <w:t xml:space="preserve"> </w:t>
            </w:r>
          </w:p>
        </w:tc>
      </w:tr>
      <w:tr w:rsidR="0002407E" w:rsidRPr="003645D5" w14:paraId="00AC8620" w14:textId="77777777" w:rsidTr="0002407E">
        <w:tc>
          <w:tcPr>
            <w:tcW w:w="0" w:type="auto"/>
            <w:vAlign w:val="center"/>
          </w:tcPr>
          <w:p w14:paraId="29180041" w14:textId="77777777" w:rsidR="0002407E" w:rsidRPr="003645D5" w:rsidRDefault="0002407E" w:rsidP="0002407E">
            <w:pPr>
              <w:spacing w:after="200" w:line="276" w:lineRule="auto"/>
              <w:jc w:val="center"/>
              <w:rPr>
                <w:rFonts w:ascii="Arial" w:hAnsi="Arial" w:cs="Arial"/>
                <w:b/>
              </w:rPr>
            </w:pPr>
            <w:r w:rsidRPr="003645D5">
              <w:rPr>
                <w:rFonts w:ascii="Arial" w:hAnsi="Arial" w:cs="Arial"/>
                <w:b/>
              </w:rPr>
              <w:t>RAZRED:</w:t>
            </w:r>
          </w:p>
          <w:p w14:paraId="18CE7463" w14:textId="77777777" w:rsidR="0002407E" w:rsidRPr="003645D5" w:rsidRDefault="0002407E" w:rsidP="0002407E">
            <w:pPr>
              <w:spacing w:after="200" w:line="276" w:lineRule="auto"/>
              <w:jc w:val="center"/>
              <w:rPr>
                <w:rFonts w:ascii="Arial" w:hAnsi="Arial" w:cs="Arial"/>
                <w:b/>
              </w:rPr>
            </w:pPr>
          </w:p>
        </w:tc>
        <w:tc>
          <w:tcPr>
            <w:tcW w:w="0" w:type="auto"/>
            <w:vAlign w:val="center"/>
          </w:tcPr>
          <w:p w14:paraId="4353CB56" w14:textId="77777777" w:rsidR="0002407E" w:rsidRPr="003645D5" w:rsidRDefault="0002407E" w:rsidP="0002407E">
            <w:pPr>
              <w:spacing w:after="200" w:line="276" w:lineRule="auto"/>
              <w:jc w:val="center"/>
              <w:rPr>
                <w:rFonts w:ascii="Arial" w:hAnsi="Arial" w:cs="Arial"/>
                <w:b/>
                <w:sz w:val="36"/>
                <w:szCs w:val="36"/>
              </w:rPr>
            </w:pPr>
            <w:r w:rsidRPr="003645D5">
              <w:rPr>
                <w:rFonts w:ascii="Arial" w:hAnsi="Arial" w:cs="Arial"/>
                <w:b/>
                <w:sz w:val="36"/>
                <w:szCs w:val="36"/>
              </w:rPr>
              <w:t>7.</w:t>
            </w:r>
          </w:p>
        </w:tc>
      </w:tr>
      <w:tr w:rsidR="0002407E" w:rsidRPr="003645D5" w14:paraId="1220563F" w14:textId="77777777" w:rsidTr="0002407E">
        <w:tc>
          <w:tcPr>
            <w:tcW w:w="0" w:type="auto"/>
            <w:vAlign w:val="center"/>
          </w:tcPr>
          <w:p w14:paraId="75A231F8" w14:textId="77777777" w:rsidR="0002407E" w:rsidRPr="003645D5" w:rsidRDefault="0002407E" w:rsidP="0002407E">
            <w:pPr>
              <w:spacing w:after="200" w:line="276" w:lineRule="auto"/>
              <w:jc w:val="center"/>
              <w:rPr>
                <w:rFonts w:ascii="Arial" w:hAnsi="Arial" w:cs="Arial"/>
                <w:b/>
              </w:rPr>
            </w:pPr>
            <w:r w:rsidRPr="003645D5">
              <w:rPr>
                <w:rFonts w:ascii="Arial" w:hAnsi="Arial" w:cs="Arial"/>
                <w:b/>
              </w:rPr>
              <w:t>NOSITELJ AKTIVNOSTI/PROGRAMA ILI PROJEKTA:</w:t>
            </w:r>
          </w:p>
          <w:p w14:paraId="6A63E7B6" w14:textId="77777777" w:rsidR="0002407E" w:rsidRPr="003645D5" w:rsidRDefault="0002407E" w:rsidP="0002407E">
            <w:pPr>
              <w:spacing w:after="200" w:line="276" w:lineRule="auto"/>
              <w:jc w:val="center"/>
              <w:rPr>
                <w:rFonts w:ascii="Arial" w:hAnsi="Arial" w:cs="Arial"/>
                <w:b/>
              </w:rPr>
            </w:pPr>
          </w:p>
        </w:tc>
        <w:tc>
          <w:tcPr>
            <w:tcW w:w="0" w:type="auto"/>
            <w:vAlign w:val="center"/>
          </w:tcPr>
          <w:p w14:paraId="15BD16CC" w14:textId="77777777" w:rsidR="0002407E" w:rsidRPr="003645D5" w:rsidRDefault="0002407E" w:rsidP="0002407E">
            <w:pPr>
              <w:spacing w:after="200" w:line="276" w:lineRule="auto"/>
              <w:jc w:val="center"/>
              <w:rPr>
                <w:rFonts w:ascii="Arial" w:hAnsi="Arial" w:cs="Arial"/>
              </w:rPr>
            </w:pPr>
            <w:r w:rsidRPr="003645D5">
              <w:rPr>
                <w:rFonts w:ascii="Arial" w:hAnsi="Arial" w:cs="Arial"/>
              </w:rPr>
              <w:t>ZLATKO VAROŠANEC</w:t>
            </w:r>
          </w:p>
        </w:tc>
      </w:tr>
      <w:tr w:rsidR="0002407E" w:rsidRPr="003645D5" w14:paraId="281410C8" w14:textId="77777777" w:rsidTr="0002407E">
        <w:tc>
          <w:tcPr>
            <w:tcW w:w="0" w:type="auto"/>
            <w:vAlign w:val="center"/>
          </w:tcPr>
          <w:p w14:paraId="7D9962F5" w14:textId="77777777" w:rsidR="0002407E" w:rsidRPr="003645D5" w:rsidRDefault="0002407E" w:rsidP="0002407E">
            <w:pPr>
              <w:spacing w:after="200" w:line="276" w:lineRule="auto"/>
              <w:jc w:val="center"/>
              <w:rPr>
                <w:rFonts w:ascii="Arial" w:hAnsi="Arial" w:cs="Arial"/>
                <w:b/>
              </w:rPr>
            </w:pPr>
          </w:p>
          <w:p w14:paraId="00765A6D" w14:textId="77777777" w:rsidR="0002407E" w:rsidRPr="003645D5" w:rsidRDefault="0002407E" w:rsidP="0002407E">
            <w:pPr>
              <w:spacing w:after="200" w:line="276" w:lineRule="auto"/>
              <w:jc w:val="center"/>
              <w:rPr>
                <w:rFonts w:ascii="Arial" w:hAnsi="Arial" w:cs="Arial"/>
                <w:b/>
              </w:rPr>
            </w:pPr>
            <w:r w:rsidRPr="003645D5">
              <w:rPr>
                <w:rFonts w:ascii="Arial" w:hAnsi="Arial" w:cs="Arial"/>
                <w:b/>
              </w:rPr>
              <w:t>CILJEVI</w:t>
            </w:r>
          </w:p>
        </w:tc>
        <w:tc>
          <w:tcPr>
            <w:tcW w:w="0" w:type="auto"/>
          </w:tcPr>
          <w:p w14:paraId="5777C02B" w14:textId="77777777" w:rsidR="0002407E" w:rsidRPr="003645D5" w:rsidRDefault="0002407E" w:rsidP="0002407E">
            <w:pPr>
              <w:spacing w:after="200" w:line="276" w:lineRule="auto"/>
              <w:rPr>
                <w:rFonts w:ascii="Arial" w:hAnsi="Arial" w:cs="Arial"/>
              </w:rPr>
            </w:pPr>
            <w:r w:rsidRPr="003645D5">
              <w:rPr>
                <w:rFonts w:ascii="Arial" w:hAnsi="Arial" w:cs="Arial"/>
                <w:sz w:val="20"/>
                <w:szCs w:val="20"/>
              </w:rPr>
              <w:t>Svakom učeniku prema njegovim sposobnostima i mogućnostima pomoći da razvije osnovne spoznaje i mogućnosti za učenje i usvajanje gradiva.</w:t>
            </w:r>
          </w:p>
        </w:tc>
      </w:tr>
      <w:tr w:rsidR="0002407E" w:rsidRPr="003645D5" w14:paraId="7B067F0F" w14:textId="77777777" w:rsidTr="0002407E">
        <w:tc>
          <w:tcPr>
            <w:tcW w:w="0" w:type="auto"/>
            <w:vAlign w:val="center"/>
          </w:tcPr>
          <w:p w14:paraId="24D4A1D3" w14:textId="77777777" w:rsidR="0002407E" w:rsidRPr="003645D5" w:rsidRDefault="0002407E" w:rsidP="0002407E">
            <w:pPr>
              <w:spacing w:after="200" w:line="276" w:lineRule="auto"/>
              <w:jc w:val="center"/>
              <w:rPr>
                <w:rFonts w:ascii="Arial" w:hAnsi="Arial" w:cs="Arial"/>
                <w:b/>
              </w:rPr>
            </w:pPr>
          </w:p>
          <w:p w14:paraId="0C50D4FA" w14:textId="77777777" w:rsidR="0002407E" w:rsidRPr="003645D5" w:rsidRDefault="0002407E" w:rsidP="0002407E">
            <w:pPr>
              <w:spacing w:after="200" w:line="276" w:lineRule="auto"/>
              <w:jc w:val="center"/>
              <w:rPr>
                <w:rFonts w:ascii="Arial" w:hAnsi="Arial" w:cs="Arial"/>
                <w:b/>
              </w:rPr>
            </w:pPr>
            <w:r w:rsidRPr="003645D5">
              <w:rPr>
                <w:rFonts w:ascii="Arial" w:hAnsi="Arial" w:cs="Arial"/>
                <w:b/>
              </w:rPr>
              <w:t>OČEKIVANI ISHODI</w:t>
            </w:r>
          </w:p>
          <w:p w14:paraId="14072C93" w14:textId="77777777" w:rsidR="0002407E" w:rsidRPr="003645D5" w:rsidRDefault="0002407E" w:rsidP="0002407E">
            <w:pPr>
              <w:spacing w:after="200" w:line="276" w:lineRule="auto"/>
              <w:jc w:val="center"/>
              <w:rPr>
                <w:rFonts w:ascii="Arial" w:hAnsi="Arial" w:cs="Arial"/>
                <w:b/>
              </w:rPr>
            </w:pPr>
          </w:p>
        </w:tc>
        <w:tc>
          <w:tcPr>
            <w:tcW w:w="0" w:type="auto"/>
          </w:tcPr>
          <w:p w14:paraId="7245CE41" w14:textId="77777777" w:rsidR="0002407E" w:rsidRPr="003645D5" w:rsidRDefault="0002407E" w:rsidP="0002407E">
            <w:pPr>
              <w:spacing w:after="200" w:line="276" w:lineRule="auto"/>
              <w:rPr>
                <w:rFonts w:ascii="Arial" w:hAnsi="Arial" w:cs="Arial"/>
              </w:rPr>
            </w:pPr>
            <w:r w:rsidRPr="003645D5">
              <w:rPr>
                <w:rFonts w:ascii="Arial" w:hAnsi="Arial" w:cs="Arial"/>
              </w:rPr>
              <w:t>proširiti i produbiti znanje predviđeno nastavnim planom i programom kemije sedmog i osmog razreda. Naučiti samostalno izvoditi pokuse i pronalaziti rješenja zadanih problema. Provesti školska natjecanja.</w:t>
            </w:r>
          </w:p>
        </w:tc>
      </w:tr>
      <w:tr w:rsidR="0002407E" w:rsidRPr="003645D5" w14:paraId="79A21468" w14:textId="77777777" w:rsidTr="0002407E">
        <w:tc>
          <w:tcPr>
            <w:tcW w:w="0" w:type="auto"/>
            <w:vAlign w:val="center"/>
          </w:tcPr>
          <w:p w14:paraId="43454E92" w14:textId="77777777" w:rsidR="0002407E" w:rsidRPr="003645D5" w:rsidRDefault="0002407E" w:rsidP="0002407E">
            <w:pPr>
              <w:spacing w:after="200" w:line="276" w:lineRule="auto"/>
              <w:jc w:val="center"/>
              <w:rPr>
                <w:rFonts w:ascii="Arial" w:hAnsi="Arial" w:cs="Arial"/>
                <w:b/>
              </w:rPr>
            </w:pPr>
          </w:p>
          <w:p w14:paraId="54E41513" w14:textId="77777777" w:rsidR="0002407E" w:rsidRPr="003645D5" w:rsidRDefault="0002407E" w:rsidP="0002407E">
            <w:pPr>
              <w:spacing w:after="200" w:line="276" w:lineRule="auto"/>
              <w:jc w:val="center"/>
              <w:rPr>
                <w:rFonts w:ascii="Arial" w:hAnsi="Arial" w:cs="Arial"/>
                <w:b/>
              </w:rPr>
            </w:pPr>
            <w:r w:rsidRPr="003645D5">
              <w:rPr>
                <w:rFonts w:ascii="Arial" w:hAnsi="Arial" w:cs="Arial"/>
                <w:b/>
              </w:rPr>
              <w:t>NAČIN REALIZACIJE</w:t>
            </w:r>
          </w:p>
        </w:tc>
        <w:tc>
          <w:tcPr>
            <w:tcW w:w="0" w:type="auto"/>
          </w:tcPr>
          <w:p w14:paraId="4D09522B" w14:textId="77777777" w:rsidR="0002407E" w:rsidRPr="003645D5" w:rsidRDefault="0002407E" w:rsidP="0002407E">
            <w:pPr>
              <w:spacing w:after="200" w:line="276" w:lineRule="auto"/>
              <w:rPr>
                <w:rFonts w:ascii="Arial" w:hAnsi="Arial" w:cs="Arial"/>
              </w:rPr>
            </w:pPr>
            <w:r w:rsidRPr="003645D5">
              <w:rPr>
                <w:rFonts w:ascii="Arial" w:eastAsia="Times New Roman" w:hAnsi="Arial" w:cs="Arial"/>
                <w:sz w:val="20"/>
                <w:szCs w:val="20"/>
                <w:lang w:eastAsia="hr-HR"/>
              </w:rPr>
              <w:t xml:space="preserve">Izvoditi fizikalne pokuse. Istraživati dodatne izvore znanja, stvarati </w:t>
            </w:r>
            <w:proofErr w:type="spellStart"/>
            <w:r w:rsidRPr="003645D5">
              <w:rPr>
                <w:rFonts w:ascii="Arial" w:eastAsia="Times New Roman" w:hAnsi="Arial" w:cs="Arial"/>
                <w:sz w:val="20"/>
                <w:szCs w:val="20"/>
                <w:lang w:eastAsia="hr-HR"/>
              </w:rPr>
              <w:t>miniprojekte</w:t>
            </w:r>
            <w:proofErr w:type="spellEnd"/>
            <w:r w:rsidRPr="003645D5">
              <w:rPr>
                <w:rFonts w:ascii="Arial" w:eastAsia="Times New Roman" w:hAnsi="Arial" w:cs="Arial"/>
                <w:sz w:val="20"/>
                <w:szCs w:val="20"/>
                <w:lang w:eastAsia="hr-HR"/>
              </w:rPr>
              <w:t>. Sudjelovati na natjecanjima iz fizike.</w:t>
            </w:r>
          </w:p>
        </w:tc>
      </w:tr>
      <w:tr w:rsidR="0002407E" w:rsidRPr="003645D5" w14:paraId="61317410" w14:textId="77777777" w:rsidTr="0002407E">
        <w:tc>
          <w:tcPr>
            <w:tcW w:w="0" w:type="auto"/>
            <w:vAlign w:val="center"/>
          </w:tcPr>
          <w:p w14:paraId="59F5E359" w14:textId="77777777" w:rsidR="0002407E" w:rsidRPr="003645D5" w:rsidRDefault="0002407E" w:rsidP="0002407E">
            <w:pPr>
              <w:spacing w:after="200" w:line="276" w:lineRule="auto"/>
              <w:jc w:val="center"/>
              <w:rPr>
                <w:rFonts w:ascii="Arial" w:hAnsi="Arial" w:cs="Arial"/>
                <w:b/>
              </w:rPr>
            </w:pPr>
            <w:r w:rsidRPr="003645D5">
              <w:rPr>
                <w:rFonts w:ascii="Arial" w:hAnsi="Arial" w:cs="Arial"/>
                <w:b/>
              </w:rPr>
              <w:t>PLANIRANI BROJ UČENIKA</w:t>
            </w:r>
          </w:p>
        </w:tc>
        <w:tc>
          <w:tcPr>
            <w:tcW w:w="0" w:type="auto"/>
            <w:vAlign w:val="center"/>
          </w:tcPr>
          <w:p w14:paraId="491FBA0E" w14:textId="77777777" w:rsidR="0002407E" w:rsidRPr="003645D5" w:rsidRDefault="0002407E" w:rsidP="0002407E">
            <w:pPr>
              <w:spacing w:after="200" w:line="276" w:lineRule="auto"/>
              <w:jc w:val="center"/>
              <w:rPr>
                <w:rFonts w:ascii="Arial" w:hAnsi="Arial" w:cs="Arial"/>
              </w:rPr>
            </w:pPr>
            <w:r w:rsidRPr="003645D5">
              <w:rPr>
                <w:rFonts w:ascii="Arial" w:hAnsi="Arial" w:cs="Arial"/>
              </w:rPr>
              <w:t>10-15</w:t>
            </w:r>
          </w:p>
        </w:tc>
      </w:tr>
      <w:tr w:rsidR="0002407E" w:rsidRPr="003645D5" w14:paraId="31427E9C" w14:textId="77777777" w:rsidTr="0002407E">
        <w:tc>
          <w:tcPr>
            <w:tcW w:w="0" w:type="auto"/>
            <w:vAlign w:val="center"/>
          </w:tcPr>
          <w:p w14:paraId="413E86DE" w14:textId="77777777" w:rsidR="0002407E" w:rsidRPr="003645D5" w:rsidRDefault="0002407E" w:rsidP="0002407E">
            <w:pPr>
              <w:spacing w:after="200" w:line="276" w:lineRule="auto"/>
              <w:jc w:val="center"/>
              <w:rPr>
                <w:rFonts w:ascii="Arial" w:hAnsi="Arial" w:cs="Arial"/>
                <w:b/>
              </w:rPr>
            </w:pPr>
            <w:r w:rsidRPr="003645D5">
              <w:rPr>
                <w:rFonts w:ascii="Arial" w:hAnsi="Arial" w:cs="Arial"/>
                <w:b/>
              </w:rPr>
              <w:t>VREMENIK</w:t>
            </w:r>
          </w:p>
        </w:tc>
        <w:tc>
          <w:tcPr>
            <w:tcW w:w="0" w:type="auto"/>
            <w:vAlign w:val="center"/>
          </w:tcPr>
          <w:p w14:paraId="16C8D28F" w14:textId="77777777" w:rsidR="0002407E" w:rsidRPr="003645D5" w:rsidRDefault="0002407E" w:rsidP="0002407E">
            <w:pPr>
              <w:spacing w:after="200" w:line="276" w:lineRule="auto"/>
              <w:jc w:val="center"/>
              <w:rPr>
                <w:rFonts w:ascii="Arial" w:hAnsi="Arial" w:cs="Arial"/>
              </w:rPr>
            </w:pPr>
            <w:r w:rsidRPr="003645D5">
              <w:rPr>
                <w:rFonts w:ascii="Arial" w:hAnsi="Arial" w:cs="Arial"/>
              </w:rPr>
              <w:t>tijekom školske godine (rujan - lipanj)</w:t>
            </w:r>
          </w:p>
        </w:tc>
      </w:tr>
      <w:tr w:rsidR="0002407E" w:rsidRPr="003645D5" w14:paraId="0DBE3C27" w14:textId="77777777" w:rsidTr="0002407E">
        <w:tc>
          <w:tcPr>
            <w:tcW w:w="0" w:type="auto"/>
            <w:vAlign w:val="center"/>
          </w:tcPr>
          <w:p w14:paraId="5EFFE529" w14:textId="77777777" w:rsidR="0002407E" w:rsidRPr="003645D5" w:rsidRDefault="0002407E" w:rsidP="0002407E">
            <w:pPr>
              <w:spacing w:after="200" w:line="276" w:lineRule="auto"/>
              <w:jc w:val="center"/>
              <w:rPr>
                <w:rFonts w:ascii="Arial" w:hAnsi="Arial" w:cs="Arial"/>
                <w:b/>
              </w:rPr>
            </w:pPr>
            <w:r w:rsidRPr="003645D5">
              <w:rPr>
                <w:rFonts w:ascii="Arial" w:hAnsi="Arial" w:cs="Arial"/>
                <w:b/>
              </w:rPr>
              <w:t>NAČIN PRAĆENJA I PROVJERA ISHODA</w:t>
            </w:r>
          </w:p>
        </w:tc>
        <w:tc>
          <w:tcPr>
            <w:tcW w:w="0" w:type="auto"/>
          </w:tcPr>
          <w:p w14:paraId="1A074278" w14:textId="77777777" w:rsidR="0002407E" w:rsidRPr="003645D5" w:rsidRDefault="0002407E" w:rsidP="0002407E">
            <w:pPr>
              <w:spacing w:after="200" w:line="276" w:lineRule="auto"/>
              <w:rPr>
                <w:rFonts w:ascii="Arial" w:hAnsi="Arial" w:cs="Arial"/>
              </w:rPr>
            </w:pPr>
            <w:r w:rsidRPr="003645D5">
              <w:rPr>
                <w:rFonts w:ascii="Arial" w:hAnsi="Arial" w:cs="Arial"/>
              </w:rPr>
              <w:t>testovi za provjeru znanja i sposobnosti, natjecanja</w:t>
            </w:r>
          </w:p>
          <w:p w14:paraId="238DB0A4" w14:textId="77777777" w:rsidR="0002407E" w:rsidRPr="003645D5" w:rsidRDefault="0002407E" w:rsidP="0002407E">
            <w:pPr>
              <w:spacing w:after="200" w:line="276" w:lineRule="auto"/>
              <w:rPr>
                <w:rFonts w:ascii="Arial" w:hAnsi="Arial" w:cs="Arial"/>
              </w:rPr>
            </w:pPr>
          </w:p>
        </w:tc>
      </w:tr>
      <w:tr w:rsidR="0002407E" w:rsidRPr="003645D5" w14:paraId="5C3F1838" w14:textId="77777777" w:rsidTr="0002407E">
        <w:tc>
          <w:tcPr>
            <w:tcW w:w="0" w:type="auto"/>
            <w:vAlign w:val="center"/>
          </w:tcPr>
          <w:p w14:paraId="56165CF6" w14:textId="77777777" w:rsidR="0002407E" w:rsidRPr="003645D5" w:rsidRDefault="0002407E" w:rsidP="0002407E">
            <w:pPr>
              <w:spacing w:after="200" w:line="276" w:lineRule="auto"/>
              <w:jc w:val="center"/>
              <w:rPr>
                <w:rFonts w:ascii="Arial" w:hAnsi="Arial" w:cs="Arial"/>
                <w:b/>
              </w:rPr>
            </w:pPr>
            <w:r w:rsidRPr="003645D5">
              <w:rPr>
                <w:rFonts w:ascii="Arial" w:hAnsi="Arial" w:cs="Arial"/>
                <w:b/>
              </w:rPr>
              <w:t>TROŠKOVNIK</w:t>
            </w:r>
          </w:p>
          <w:p w14:paraId="32F93D6F" w14:textId="77777777" w:rsidR="0002407E" w:rsidRPr="003645D5" w:rsidRDefault="0002407E" w:rsidP="0002407E">
            <w:pPr>
              <w:spacing w:after="200" w:line="276" w:lineRule="auto"/>
              <w:jc w:val="center"/>
              <w:rPr>
                <w:rFonts w:ascii="Arial" w:hAnsi="Arial" w:cs="Arial"/>
                <w:b/>
              </w:rPr>
            </w:pPr>
          </w:p>
        </w:tc>
        <w:tc>
          <w:tcPr>
            <w:tcW w:w="0" w:type="auto"/>
          </w:tcPr>
          <w:p w14:paraId="1EB68CAA" w14:textId="77777777" w:rsidR="0002407E" w:rsidRPr="003645D5" w:rsidRDefault="0002407E" w:rsidP="0002407E">
            <w:pPr>
              <w:spacing w:after="200" w:line="276" w:lineRule="auto"/>
              <w:rPr>
                <w:rFonts w:ascii="Arial" w:hAnsi="Arial" w:cs="Arial"/>
              </w:rPr>
            </w:pPr>
            <w:r w:rsidRPr="003645D5">
              <w:rPr>
                <w:rFonts w:ascii="Arial" w:hAnsi="Arial" w:cs="Arial"/>
              </w:rPr>
              <w:t>500 kn (potrošni materijal i odlazak na natjecanje)</w:t>
            </w:r>
          </w:p>
        </w:tc>
      </w:tr>
    </w:tbl>
    <w:p w14:paraId="7B90FA9A" w14:textId="77777777" w:rsidR="0002407E" w:rsidRPr="003645D5" w:rsidRDefault="0002407E" w:rsidP="0002407E">
      <w:pPr>
        <w:jc w:val="both"/>
        <w:rPr>
          <w:rFonts w:ascii="Arial" w:hAnsi="Arial" w:cs="Arial"/>
        </w:rPr>
      </w:pPr>
    </w:p>
    <w:p w14:paraId="03EAD31F" w14:textId="77777777" w:rsidR="0002407E" w:rsidRPr="003645D5" w:rsidRDefault="0002407E" w:rsidP="0002407E">
      <w:pPr>
        <w:rPr>
          <w:rFonts w:ascii="Arial" w:hAnsi="Arial" w:cs="Arial"/>
        </w:rPr>
      </w:pPr>
    </w:p>
    <w:p w14:paraId="62B1F266" w14:textId="77777777" w:rsidR="0002407E" w:rsidRPr="003645D5" w:rsidRDefault="0002407E" w:rsidP="0002407E">
      <w:pPr>
        <w:rPr>
          <w:rFonts w:ascii="Arial" w:hAnsi="Arial" w:cs="Arial"/>
        </w:rPr>
      </w:pPr>
    </w:p>
    <w:p w14:paraId="5FAD1E5A" w14:textId="77777777" w:rsidR="0002407E" w:rsidRPr="003645D5" w:rsidRDefault="0002407E" w:rsidP="0002407E">
      <w:pPr>
        <w:rPr>
          <w:rFonts w:ascii="Arial" w:hAnsi="Arial" w:cs="Arial"/>
        </w:rPr>
      </w:pPr>
    </w:p>
    <w:p w14:paraId="0F7240BC" w14:textId="77777777" w:rsidR="0002407E" w:rsidRPr="003645D5" w:rsidRDefault="0002407E" w:rsidP="0002407E">
      <w:pPr>
        <w:rPr>
          <w:rFonts w:ascii="Arial" w:hAnsi="Arial" w:cs="Arial"/>
        </w:rPr>
      </w:pPr>
    </w:p>
    <w:p w14:paraId="2D2A1E33" w14:textId="77777777" w:rsidR="0002407E" w:rsidRPr="003645D5" w:rsidRDefault="0002407E" w:rsidP="0002407E">
      <w:pPr>
        <w:rPr>
          <w:rFonts w:ascii="Arial" w:hAnsi="Arial" w:cs="Arial"/>
        </w:rPr>
      </w:pPr>
    </w:p>
    <w:tbl>
      <w:tblPr>
        <w:tblStyle w:val="Reetkatablice2"/>
        <w:tblW w:w="10774" w:type="dxa"/>
        <w:tblInd w:w="-34" w:type="dxa"/>
        <w:tblLayout w:type="fixed"/>
        <w:tblLook w:val="04A0" w:firstRow="1" w:lastRow="0" w:firstColumn="1" w:lastColumn="0" w:noHBand="0" w:noVBand="1"/>
      </w:tblPr>
      <w:tblGrid>
        <w:gridCol w:w="2918"/>
        <w:gridCol w:w="7856"/>
      </w:tblGrid>
      <w:tr w:rsidR="00965791" w:rsidRPr="003645D5" w14:paraId="6E31A93A" w14:textId="77777777" w:rsidTr="00F7715A">
        <w:tc>
          <w:tcPr>
            <w:tcW w:w="2918" w:type="dxa"/>
            <w:vAlign w:val="center"/>
          </w:tcPr>
          <w:p w14:paraId="43D56351" w14:textId="77777777" w:rsidR="00965791" w:rsidRPr="003645D5" w:rsidRDefault="00965791" w:rsidP="00965791">
            <w:pPr>
              <w:spacing w:after="200" w:line="276" w:lineRule="auto"/>
              <w:rPr>
                <w:rFonts w:ascii="Arial" w:hAnsi="Arial" w:cs="Arial"/>
                <w:b/>
              </w:rPr>
            </w:pPr>
          </w:p>
          <w:p w14:paraId="6C4FFDA1" w14:textId="77777777" w:rsidR="00965791" w:rsidRPr="003645D5" w:rsidRDefault="00965791" w:rsidP="00965791">
            <w:pPr>
              <w:spacing w:after="200" w:line="276" w:lineRule="auto"/>
              <w:rPr>
                <w:rFonts w:ascii="Arial" w:hAnsi="Arial" w:cs="Arial"/>
                <w:b/>
              </w:rPr>
            </w:pPr>
            <w:r w:rsidRPr="003645D5">
              <w:rPr>
                <w:rFonts w:ascii="Arial" w:hAnsi="Arial" w:cs="Arial"/>
                <w:b/>
              </w:rPr>
              <w:t>NAZIV AKTIVNOSTI/PROGRAMA ILI PROJEKTA:</w:t>
            </w:r>
          </w:p>
          <w:p w14:paraId="53C1F635" w14:textId="77777777" w:rsidR="00965791" w:rsidRPr="003645D5" w:rsidRDefault="00965791" w:rsidP="00965791">
            <w:pPr>
              <w:spacing w:after="200" w:line="276" w:lineRule="auto"/>
              <w:rPr>
                <w:rFonts w:ascii="Arial" w:hAnsi="Arial" w:cs="Arial"/>
                <w:b/>
              </w:rPr>
            </w:pPr>
          </w:p>
        </w:tc>
        <w:tc>
          <w:tcPr>
            <w:tcW w:w="7856" w:type="dxa"/>
            <w:vAlign w:val="center"/>
          </w:tcPr>
          <w:p w14:paraId="530F3EAC" w14:textId="77777777" w:rsidR="00965791" w:rsidRPr="003645D5" w:rsidRDefault="00965791" w:rsidP="00965791">
            <w:pPr>
              <w:spacing w:after="200" w:line="276" w:lineRule="auto"/>
              <w:jc w:val="center"/>
              <w:rPr>
                <w:rFonts w:ascii="Arial" w:hAnsi="Arial" w:cs="Arial"/>
                <w:b/>
                <w:sz w:val="36"/>
                <w:szCs w:val="36"/>
              </w:rPr>
            </w:pPr>
            <w:r w:rsidRPr="003645D5">
              <w:rPr>
                <w:rFonts w:ascii="Arial" w:hAnsi="Arial" w:cs="Arial"/>
                <w:b/>
                <w:sz w:val="36"/>
                <w:szCs w:val="36"/>
              </w:rPr>
              <w:t>DODATNA NASTAVA IZ</w:t>
            </w:r>
          </w:p>
          <w:p w14:paraId="0AE42A26" w14:textId="77777777" w:rsidR="00965791" w:rsidRPr="003645D5" w:rsidRDefault="00965791" w:rsidP="00965791">
            <w:pPr>
              <w:spacing w:after="200" w:line="276" w:lineRule="auto"/>
              <w:jc w:val="center"/>
              <w:rPr>
                <w:rFonts w:ascii="Arial" w:hAnsi="Arial" w:cs="Arial"/>
              </w:rPr>
            </w:pPr>
            <w:r w:rsidRPr="003645D5">
              <w:rPr>
                <w:rFonts w:ascii="Arial" w:hAnsi="Arial" w:cs="Arial"/>
                <w:b/>
                <w:sz w:val="36"/>
                <w:szCs w:val="36"/>
              </w:rPr>
              <w:t>FIZIKE</w:t>
            </w:r>
          </w:p>
        </w:tc>
      </w:tr>
      <w:tr w:rsidR="00965791" w:rsidRPr="003645D5" w14:paraId="30F4D666" w14:textId="77777777" w:rsidTr="00F7715A">
        <w:tc>
          <w:tcPr>
            <w:tcW w:w="2918" w:type="dxa"/>
            <w:vAlign w:val="center"/>
          </w:tcPr>
          <w:p w14:paraId="02360378" w14:textId="77777777" w:rsidR="00965791" w:rsidRPr="003645D5" w:rsidRDefault="00965791" w:rsidP="00965791">
            <w:pPr>
              <w:spacing w:after="200" w:line="276" w:lineRule="auto"/>
              <w:rPr>
                <w:rFonts w:ascii="Arial" w:hAnsi="Arial" w:cs="Arial"/>
                <w:b/>
              </w:rPr>
            </w:pPr>
          </w:p>
          <w:p w14:paraId="6D2FCD8F" w14:textId="77777777" w:rsidR="00965791" w:rsidRPr="003645D5" w:rsidRDefault="00965791" w:rsidP="00965791">
            <w:pPr>
              <w:spacing w:after="200" w:line="276" w:lineRule="auto"/>
              <w:rPr>
                <w:rFonts w:ascii="Arial" w:hAnsi="Arial" w:cs="Arial"/>
                <w:b/>
              </w:rPr>
            </w:pPr>
            <w:r w:rsidRPr="003645D5">
              <w:rPr>
                <w:rFonts w:ascii="Arial" w:hAnsi="Arial" w:cs="Arial"/>
                <w:b/>
              </w:rPr>
              <w:t>RAZRED:</w:t>
            </w:r>
          </w:p>
          <w:p w14:paraId="5DEDE547" w14:textId="77777777" w:rsidR="00965791" w:rsidRPr="003645D5" w:rsidRDefault="00965791" w:rsidP="00965791">
            <w:pPr>
              <w:spacing w:after="200" w:line="276" w:lineRule="auto"/>
              <w:rPr>
                <w:rFonts w:ascii="Arial" w:hAnsi="Arial" w:cs="Arial"/>
                <w:b/>
              </w:rPr>
            </w:pPr>
          </w:p>
        </w:tc>
        <w:tc>
          <w:tcPr>
            <w:tcW w:w="7856" w:type="dxa"/>
            <w:vAlign w:val="center"/>
          </w:tcPr>
          <w:p w14:paraId="0A81CF28" w14:textId="77777777" w:rsidR="00965791" w:rsidRPr="003645D5" w:rsidRDefault="00965791" w:rsidP="00965791">
            <w:pPr>
              <w:spacing w:after="200" w:line="276" w:lineRule="auto"/>
              <w:jc w:val="center"/>
              <w:rPr>
                <w:rFonts w:ascii="Arial" w:hAnsi="Arial" w:cs="Arial"/>
                <w:b/>
                <w:sz w:val="36"/>
                <w:szCs w:val="36"/>
              </w:rPr>
            </w:pPr>
            <w:r w:rsidRPr="003645D5">
              <w:rPr>
                <w:rFonts w:ascii="Arial" w:hAnsi="Arial" w:cs="Arial"/>
                <w:b/>
                <w:sz w:val="36"/>
                <w:szCs w:val="36"/>
              </w:rPr>
              <w:t>8.</w:t>
            </w:r>
          </w:p>
        </w:tc>
      </w:tr>
      <w:tr w:rsidR="00965791" w:rsidRPr="003645D5" w14:paraId="0BBB590D" w14:textId="77777777" w:rsidTr="00F7715A">
        <w:tc>
          <w:tcPr>
            <w:tcW w:w="2918" w:type="dxa"/>
            <w:vAlign w:val="center"/>
          </w:tcPr>
          <w:p w14:paraId="3BD1C89E" w14:textId="77777777" w:rsidR="00965791" w:rsidRPr="003645D5" w:rsidRDefault="00965791" w:rsidP="00965791">
            <w:pPr>
              <w:spacing w:after="200" w:line="276" w:lineRule="auto"/>
              <w:rPr>
                <w:rFonts w:ascii="Arial" w:hAnsi="Arial" w:cs="Arial"/>
                <w:b/>
              </w:rPr>
            </w:pPr>
          </w:p>
          <w:p w14:paraId="7A0A2CC3" w14:textId="77777777" w:rsidR="00965791" w:rsidRPr="003645D5" w:rsidRDefault="00965791" w:rsidP="00965791">
            <w:pPr>
              <w:spacing w:after="200" w:line="276" w:lineRule="auto"/>
              <w:rPr>
                <w:rFonts w:ascii="Arial" w:hAnsi="Arial" w:cs="Arial"/>
                <w:b/>
              </w:rPr>
            </w:pPr>
            <w:r w:rsidRPr="003645D5">
              <w:rPr>
                <w:rFonts w:ascii="Arial" w:hAnsi="Arial" w:cs="Arial"/>
                <w:b/>
              </w:rPr>
              <w:t>NOSITELJ AKTIVNOSTI/PROGRAMA ILI PROJEKTA:</w:t>
            </w:r>
          </w:p>
          <w:p w14:paraId="73642D19" w14:textId="77777777" w:rsidR="00965791" w:rsidRPr="003645D5" w:rsidRDefault="00965791" w:rsidP="00965791">
            <w:pPr>
              <w:spacing w:after="200" w:line="276" w:lineRule="auto"/>
              <w:rPr>
                <w:rFonts w:ascii="Arial" w:hAnsi="Arial" w:cs="Arial"/>
                <w:b/>
              </w:rPr>
            </w:pPr>
          </w:p>
        </w:tc>
        <w:tc>
          <w:tcPr>
            <w:tcW w:w="7856" w:type="dxa"/>
            <w:vAlign w:val="center"/>
          </w:tcPr>
          <w:p w14:paraId="65230673" w14:textId="77777777" w:rsidR="00965791" w:rsidRPr="003645D5" w:rsidRDefault="00965791" w:rsidP="00965791">
            <w:pPr>
              <w:spacing w:after="200" w:line="276" w:lineRule="auto"/>
              <w:jc w:val="center"/>
              <w:rPr>
                <w:rFonts w:ascii="Arial" w:hAnsi="Arial" w:cs="Arial"/>
              </w:rPr>
            </w:pPr>
            <w:r w:rsidRPr="003645D5">
              <w:rPr>
                <w:rFonts w:ascii="Arial" w:hAnsi="Arial" w:cs="Arial"/>
              </w:rPr>
              <w:t>ZLATKO VAROŠANEC</w:t>
            </w:r>
          </w:p>
        </w:tc>
      </w:tr>
      <w:tr w:rsidR="00965791" w:rsidRPr="003645D5" w14:paraId="7C87D7EE" w14:textId="77777777" w:rsidTr="00F7715A">
        <w:tc>
          <w:tcPr>
            <w:tcW w:w="2918" w:type="dxa"/>
            <w:vAlign w:val="center"/>
          </w:tcPr>
          <w:p w14:paraId="2D53F116" w14:textId="77777777" w:rsidR="00965791" w:rsidRPr="003645D5" w:rsidRDefault="00965791" w:rsidP="00965791">
            <w:pPr>
              <w:spacing w:after="200" w:line="276" w:lineRule="auto"/>
              <w:rPr>
                <w:rFonts w:ascii="Arial" w:hAnsi="Arial" w:cs="Arial"/>
                <w:b/>
              </w:rPr>
            </w:pPr>
          </w:p>
          <w:p w14:paraId="085496A9" w14:textId="77777777" w:rsidR="00965791" w:rsidRPr="003645D5" w:rsidRDefault="00965791" w:rsidP="00965791">
            <w:pPr>
              <w:spacing w:after="200" w:line="276" w:lineRule="auto"/>
              <w:rPr>
                <w:rFonts w:ascii="Arial" w:hAnsi="Arial" w:cs="Arial"/>
                <w:b/>
              </w:rPr>
            </w:pPr>
            <w:r w:rsidRPr="003645D5">
              <w:rPr>
                <w:rFonts w:ascii="Arial" w:hAnsi="Arial" w:cs="Arial"/>
                <w:b/>
              </w:rPr>
              <w:t>CILJEVI</w:t>
            </w:r>
          </w:p>
          <w:p w14:paraId="302497AE" w14:textId="77777777" w:rsidR="00965791" w:rsidRPr="003645D5" w:rsidRDefault="00965791" w:rsidP="00965791">
            <w:pPr>
              <w:spacing w:after="200" w:line="276" w:lineRule="auto"/>
              <w:rPr>
                <w:rFonts w:ascii="Arial" w:hAnsi="Arial" w:cs="Arial"/>
                <w:b/>
              </w:rPr>
            </w:pPr>
          </w:p>
        </w:tc>
        <w:tc>
          <w:tcPr>
            <w:tcW w:w="7856" w:type="dxa"/>
            <w:vAlign w:val="center"/>
          </w:tcPr>
          <w:p w14:paraId="06DBB03A" w14:textId="77777777" w:rsidR="00965791" w:rsidRPr="003645D5" w:rsidRDefault="00965791" w:rsidP="00965791">
            <w:pPr>
              <w:spacing w:after="200" w:line="276" w:lineRule="auto"/>
              <w:rPr>
                <w:rFonts w:ascii="Arial" w:hAnsi="Arial" w:cs="Arial"/>
              </w:rPr>
            </w:pPr>
            <w:r w:rsidRPr="003645D5">
              <w:rPr>
                <w:rFonts w:ascii="Arial" w:hAnsi="Arial" w:cs="Arial"/>
              </w:rPr>
              <w:t>Gibanja:</w:t>
            </w:r>
          </w:p>
          <w:p w14:paraId="35045585" w14:textId="77777777" w:rsidR="00965791" w:rsidRPr="003645D5" w:rsidRDefault="00965791" w:rsidP="00965791">
            <w:pPr>
              <w:spacing w:after="200" w:line="276" w:lineRule="auto"/>
              <w:rPr>
                <w:rFonts w:ascii="Arial" w:hAnsi="Arial" w:cs="Arial"/>
              </w:rPr>
            </w:pPr>
            <w:r w:rsidRPr="003645D5">
              <w:rPr>
                <w:rFonts w:ascii="Arial" w:hAnsi="Arial" w:cs="Arial"/>
              </w:rPr>
              <w:t>Pokusima izmjeriti puteve i vrijeme, odrediti brzinu. Prikazati rezultate opažanja i mjerenja grafikonom, tablicom i matematičkim izrazom. Samostalno riješiti problem.</w:t>
            </w:r>
          </w:p>
          <w:p w14:paraId="0251AEDB" w14:textId="77777777" w:rsidR="00965791" w:rsidRPr="003645D5" w:rsidRDefault="00965791" w:rsidP="00965791">
            <w:pPr>
              <w:spacing w:after="200" w:line="276" w:lineRule="auto"/>
              <w:rPr>
                <w:rFonts w:ascii="Arial" w:hAnsi="Arial" w:cs="Arial"/>
              </w:rPr>
            </w:pPr>
            <w:r w:rsidRPr="003645D5">
              <w:rPr>
                <w:rFonts w:ascii="Arial" w:hAnsi="Arial" w:cs="Arial"/>
              </w:rPr>
              <w:t>Sila i polja:</w:t>
            </w:r>
          </w:p>
          <w:p w14:paraId="12ADAB61" w14:textId="77777777" w:rsidR="00965791" w:rsidRPr="003645D5" w:rsidRDefault="00965791" w:rsidP="00965791">
            <w:pPr>
              <w:spacing w:after="200" w:line="276" w:lineRule="auto"/>
              <w:rPr>
                <w:rFonts w:ascii="Arial" w:hAnsi="Arial" w:cs="Arial"/>
              </w:rPr>
            </w:pPr>
            <w:r w:rsidRPr="003645D5">
              <w:rPr>
                <w:rFonts w:ascii="Arial" w:hAnsi="Arial" w:cs="Arial"/>
              </w:rPr>
              <w:t>Objasniti, izmjeriti i razlikovati masu, silu teže i težinu, tlak i ravnotežu na poluzi. Primijeniti u svakodnevnom životu i tehnologijama.</w:t>
            </w:r>
          </w:p>
          <w:p w14:paraId="2B9454F9" w14:textId="77777777" w:rsidR="00965791" w:rsidRPr="003645D5" w:rsidRDefault="00965791" w:rsidP="00965791">
            <w:pPr>
              <w:spacing w:after="200" w:line="276" w:lineRule="auto"/>
              <w:rPr>
                <w:rFonts w:ascii="Arial" w:hAnsi="Arial" w:cs="Arial"/>
              </w:rPr>
            </w:pPr>
            <w:r w:rsidRPr="003645D5">
              <w:rPr>
                <w:rFonts w:ascii="Arial" w:hAnsi="Arial" w:cs="Arial"/>
              </w:rPr>
              <w:t>Elektrodinamika:</w:t>
            </w:r>
          </w:p>
          <w:p w14:paraId="748CAFCB" w14:textId="77777777" w:rsidR="00965791" w:rsidRPr="003645D5" w:rsidRDefault="00965791" w:rsidP="00965791">
            <w:pPr>
              <w:spacing w:after="200" w:line="276" w:lineRule="auto"/>
              <w:rPr>
                <w:rFonts w:ascii="Arial" w:hAnsi="Arial" w:cs="Arial"/>
              </w:rPr>
            </w:pPr>
            <w:r w:rsidRPr="003645D5">
              <w:rPr>
                <w:rFonts w:ascii="Arial" w:hAnsi="Arial" w:cs="Arial"/>
              </w:rPr>
              <w:t>Samostalno mjeriti struju i napon, primijeniti Ohmov zakon, raspravljati, analizirati, vrjednovati i tumačiti prikupljene podatke i prikazati ih grafički. Pravilno upotrebljavati mjerne instrumente.</w:t>
            </w:r>
          </w:p>
          <w:p w14:paraId="5440E8B2" w14:textId="77777777" w:rsidR="00965791" w:rsidRPr="003645D5" w:rsidRDefault="00965791" w:rsidP="00965791">
            <w:pPr>
              <w:spacing w:after="200" w:line="276" w:lineRule="auto"/>
              <w:rPr>
                <w:rFonts w:ascii="Arial" w:hAnsi="Arial" w:cs="Arial"/>
              </w:rPr>
            </w:pPr>
            <w:r w:rsidRPr="003645D5">
              <w:rPr>
                <w:rFonts w:ascii="Arial" w:hAnsi="Arial" w:cs="Arial"/>
              </w:rPr>
              <w:t>Titranja valovi zvuk:</w:t>
            </w:r>
          </w:p>
          <w:p w14:paraId="592BC882" w14:textId="77777777" w:rsidR="00965791" w:rsidRPr="003645D5" w:rsidRDefault="00965791" w:rsidP="00965791">
            <w:pPr>
              <w:spacing w:after="200" w:line="276" w:lineRule="auto"/>
              <w:rPr>
                <w:rFonts w:ascii="Arial" w:hAnsi="Arial" w:cs="Arial"/>
              </w:rPr>
            </w:pPr>
            <w:r w:rsidRPr="003645D5">
              <w:rPr>
                <w:rFonts w:ascii="Arial" w:hAnsi="Arial" w:cs="Arial"/>
              </w:rPr>
              <w:t>Istražiti vrste valova, odbijanje i lom valova, rasprostiranje zvuka i primijeniti na svakodnevni život (glazba, buka,…)</w:t>
            </w:r>
          </w:p>
          <w:p w14:paraId="7FB806E1" w14:textId="77777777" w:rsidR="00965791" w:rsidRPr="003645D5" w:rsidRDefault="00965791" w:rsidP="00965791">
            <w:pPr>
              <w:spacing w:after="200" w:line="276" w:lineRule="auto"/>
              <w:rPr>
                <w:rFonts w:ascii="Arial" w:hAnsi="Arial" w:cs="Arial"/>
              </w:rPr>
            </w:pPr>
            <w:r w:rsidRPr="003645D5">
              <w:rPr>
                <w:rFonts w:ascii="Arial" w:hAnsi="Arial" w:cs="Arial"/>
              </w:rPr>
              <w:t>Rad i energija:</w:t>
            </w:r>
          </w:p>
          <w:p w14:paraId="51ECD5E8" w14:textId="77777777" w:rsidR="00965791" w:rsidRPr="003645D5" w:rsidRDefault="00965791" w:rsidP="00965791">
            <w:pPr>
              <w:spacing w:after="200" w:line="276" w:lineRule="auto"/>
              <w:rPr>
                <w:rFonts w:ascii="Arial" w:hAnsi="Arial" w:cs="Arial"/>
              </w:rPr>
            </w:pPr>
            <w:r w:rsidRPr="003645D5">
              <w:rPr>
                <w:rFonts w:ascii="Arial" w:hAnsi="Arial" w:cs="Arial"/>
              </w:rPr>
              <w:t>Temeljne sile i gibanja u prirodi, izvore, pretvorbe i prijenos energije. Opisati prirodu osnovnih koncepata. Primijeniti rad sile i snagu na primjerima iz svakodnevnog života i primijeniti matematičkim izrazima, samostalno rješavati probleme i u timu (el. energija, toplina).</w:t>
            </w:r>
          </w:p>
          <w:p w14:paraId="05D6FBFA" w14:textId="77777777" w:rsidR="00965791" w:rsidRPr="003645D5" w:rsidRDefault="00965791" w:rsidP="00965791">
            <w:pPr>
              <w:spacing w:after="200" w:line="276" w:lineRule="auto"/>
              <w:rPr>
                <w:rFonts w:ascii="Arial" w:hAnsi="Arial" w:cs="Arial"/>
              </w:rPr>
            </w:pPr>
            <w:r w:rsidRPr="003645D5">
              <w:rPr>
                <w:rFonts w:ascii="Arial" w:hAnsi="Arial" w:cs="Arial"/>
              </w:rPr>
              <w:t>Elektromagnetski valovi i svjetlost:</w:t>
            </w:r>
          </w:p>
          <w:p w14:paraId="238D5F5E" w14:textId="77777777" w:rsidR="00965791" w:rsidRPr="003645D5" w:rsidRDefault="00965791" w:rsidP="00965791">
            <w:pPr>
              <w:spacing w:after="200" w:line="276" w:lineRule="auto"/>
              <w:rPr>
                <w:rFonts w:ascii="Arial" w:hAnsi="Arial" w:cs="Arial"/>
              </w:rPr>
            </w:pPr>
            <w:r w:rsidRPr="003645D5">
              <w:rPr>
                <w:rFonts w:ascii="Arial" w:hAnsi="Arial" w:cs="Arial"/>
              </w:rPr>
              <w:lastRenderedPageBreak/>
              <w:t>Istražiti i primijeniti zakonitosti odbijanja i loma svjetlosti, duga, spektar, odrediti sliku u ravnom i zakrivljenom zrcalu, izmjeriti jakost leće.</w:t>
            </w:r>
          </w:p>
          <w:p w14:paraId="01905FCF" w14:textId="77777777" w:rsidR="00965791" w:rsidRPr="003645D5" w:rsidRDefault="00965791" w:rsidP="00965791">
            <w:pPr>
              <w:spacing w:after="200" w:line="276" w:lineRule="auto"/>
              <w:rPr>
                <w:rFonts w:ascii="Arial" w:hAnsi="Arial" w:cs="Arial"/>
              </w:rPr>
            </w:pPr>
            <w:r w:rsidRPr="003645D5">
              <w:rPr>
                <w:rFonts w:ascii="Arial" w:hAnsi="Arial" w:cs="Arial"/>
              </w:rPr>
              <w:t>Atomi i elementarne čestice:</w:t>
            </w:r>
          </w:p>
          <w:p w14:paraId="1AB846B1" w14:textId="77777777" w:rsidR="00965791" w:rsidRPr="003645D5" w:rsidRDefault="00965791" w:rsidP="00965791">
            <w:pPr>
              <w:spacing w:after="200" w:line="276" w:lineRule="auto"/>
              <w:rPr>
                <w:rFonts w:ascii="Arial" w:hAnsi="Arial" w:cs="Arial"/>
              </w:rPr>
            </w:pPr>
            <w:r w:rsidRPr="003645D5">
              <w:rPr>
                <w:rFonts w:ascii="Arial" w:hAnsi="Arial" w:cs="Arial"/>
              </w:rPr>
              <w:t>Istražiti i opisati gustoću tvari i tijela, međuprostor šećera i soli.</w:t>
            </w:r>
          </w:p>
          <w:p w14:paraId="2A7CBA83" w14:textId="77777777" w:rsidR="00965791" w:rsidRPr="003645D5" w:rsidRDefault="00965791" w:rsidP="00965791">
            <w:pPr>
              <w:spacing w:after="200" w:line="276" w:lineRule="auto"/>
              <w:rPr>
                <w:rFonts w:ascii="Arial" w:hAnsi="Arial" w:cs="Arial"/>
              </w:rPr>
            </w:pPr>
            <w:r w:rsidRPr="003645D5">
              <w:rPr>
                <w:rFonts w:ascii="Arial" w:hAnsi="Arial" w:cs="Arial"/>
              </w:rPr>
              <w:t>Evolucija svemira:</w:t>
            </w:r>
          </w:p>
          <w:p w14:paraId="0E0BFA23" w14:textId="77777777" w:rsidR="00965791" w:rsidRPr="003645D5" w:rsidRDefault="00965791" w:rsidP="00965791">
            <w:pPr>
              <w:spacing w:after="200" w:line="276" w:lineRule="auto"/>
              <w:rPr>
                <w:rFonts w:ascii="Arial" w:hAnsi="Arial" w:cs="Arial"/>
              </w:rPr>
            </w:pPr>
            <w:r w:rsidRPr="003645D5">
              <w:rPr>
                <w:rFonts w:ascii="Arial" w:hAnsi="Arial" w:cs="Arial"/>
              </w:rPr>
              <w:t>Analizirati udaljenosti pomoću brzine svjetlosti, znati naći pouzdane podatke iz različitih izvora.</w:t>
            </w:r>
          </w:p>
        </w:tc>
      </w:tr>
      <w:tr w:rsidR="00965791" w:rsidRPr="003645D5" w14:paraId="6FC910C3" w14:textId="77777777" w:rsidTr="00F7715A">
        <w:tc>
          <w:tcPr>
            <w:tcW w:w="2918" w:type="dxa"/>
            <w:vAlign w:val="center"/>
          </w:tcPr>
          <w:p w14:paraId="0273CB66" w14:textId="77777777" w:rsidR="00965791" w:rsidRPr="003645D5" w:rsidRDefault="00965791" w:rsidP="00965791">
            <w:pPr>
              <w:spacing w:after="200" w:line="276" w:lineRule="auto"/>
              <w:rPr>
                <w:rFonts w:ascii="Arial" w:hAnsi="Arial" w:cs="Arial"/>
                <w:b/>
              </w:rPr>
            </w:pPr>
          </w:p>
          <w:p w14:paraId="2F4EC293" w14:textId="77777777" w:rsidR="00965791" w:rsidRPr="003645D5" w:rsidRDefault="00965791" w:rsidP="00965791">
            <w:pPr>
              <w:spacing w:after="200" w:line="276" w:lineRule="auto"/>
              <w:rPr>
                <w:rFonts w:ascii="Arial" w:hAnsi="Arial" w:cs="Arial"/>
                <w:b/>
              </w:rPr>
            </w:pPr>
            <w:r w:rsidRPr="003645D5">
              <w:rPr>
                <w:rFonts w:ascii="Arial" w:hAnsi="Arial" w:cs="Arial"/>
                <w:b/>
              </w:rPr>
              <w:t>OČEKIVANI ISHODI</w:t>
            </w:r>
          </w:p>
          <w:p w14:paraId="7B8B55EC" w14:textId="77777777" w:rsidR="00965791" w:rsidRPr="003645D5" w:rsidRDefault="00965791" w:rsidP="00965791">
            <w:pPr>
              <w:spacing w:after="200" w:line="276" w:lineRule="auto"/>
              <w:rPr>
                <w:rFonts w:ascii="Arial" w:hAnsi="Arial" w:cs="Arial"/>
                <w:b/>
              </w:rPr>
            </w:pPr>
          </w:p>
        </w:tc>
        <w:tc>
          <w:tcPr>
            <w:tcW w:w="7856" w:type="dxa"/>
            <w:vAlign w:val="center"/>
          </w:tcPr>
          <w:p w14:paraId="2B6C2B62" w14:textId="77777777" w:rsidR="00965791" w:rsidRPr="003645D5" w:rsidRDefault="00965791" w:rsidP="00965791">
            <w:pPr>
              <w:spacing w:after="200" w:line="276" w:lineRule="auto"/>
              <w:jc w:val="center"/>
              <w:rPr>
                <w:rFonts w:ascii="Arial" w:hAnsi="Arial" w:cs="Arial"/>
              </w:rPr>
            </w:pPr>
            <w:r w:rsidRPr="003645D5">
              <w:rPr>
                <w:rFonts w:ascii="Arial" w:hAnsi="Arial" w:cs="Arial"/>
              </w:rPr>
              <w:t>Proširiti i produbiti znanje predviđeno nastavnim planom i programom kemije sedmog i osmog razreda. Naučiti samostalno izvoditi pokuse i pronalaziti rješenja zadanih problema. Provesti školska natjecanja.</w:t>
            </w:r>
          </w:p>
        </w:tc>
      </w:tr>
      <w:tr w:rsidR="00965791" w:rsidRPr="003645D5" w14:paraId="6A756B96" w14:textId="77777777" w:rsidTr="00F7715A">
        <w:tc>
          <w:tcPr>
            <w:tcW w:w="2918" w:type="dxa"/>
            <w:vAlign w:val="center"/>
          </w:tcPr>
          <w:p w14:paraId="0F94F198" w14:textId="77777777" w:rsidR="00965791" w:rsidRPr="003645D5" w:rsidRDefault="00965791" w:rsidP="00965791">
            <w:pPr>
              <w:spacing w:after="200" w:line="276" w:lineRule="auto"/>
              <w:rPr>
                <w:rFonts w:ascii="Arial" w:hAnsi="Arial" w:cs="Arial"/>
                <w:b/>
              </w:rPr>
            </w:pPr>
            <w:r w:rsidRPr="003645D5">
              <w:rPr>
                <w:rFonts w:ascii="Arial" w:hAnsi="Arial" w:cs="Arial"/>
                <w:b/>
              </w:rPr>
              <w:t>NAČIN REALIZACIJE</w:t>
            </w:r>
          </w:p>
        </w:tc>
        <w:tc>
          <w:tcPr>
            <w:tcW w:w="7856" w:type="dxa"/>
            <w:vAlign w:val="center"/>
          </w:tcPr>
          <w:tbl>
            <w:tblPr>
              <w:tblpPr w:leftFromText="180" w:rightFromText="180" w:vertAnchor="text" w:horzAnchor="margin" w:tblpY="42"/>
              <w:tblOverlap w:val="never"/>
              <w:tblW w:w="8131" w:type="dxa"/>
              <w:shd w:val="clear" w:color="auto" w:fill="FFFFFF"/>
              <w:tblLayout w:type="fixed"/>
              <w:tblCellMar>
                <w:left w:w="0" w:type="dxa"/>
                <w:right w:w="0" w:type="dxa"/>
              </w:tblCellMar>
              <w:tblLook w:val="0000" w:firstRow="0" w:lastRow="0" w:firstColumn="0" w:lastColumn="0" w:noHBand="0" w:noVBand="0"/>
            </w:tblPr>
            <w:tblGrid>
              <w:gridCol w:w="8131"/>
            </w:tblGrid>
            <w:tr w:rsidR="00965791" w:rsidRPr="003645D5" w14:paraId="3BA90D7A" w14:textId="77777777" w:rsidTr="00F7715A">
              <w:trPr>
                <w:trHeight w:val="662"/>
              </w:trPr>
              <w:tc>
                <w:tcPr>
                  <w:tcW w:w="5441" w:type="dxa"/>
                  <w:tcBorders>
                    <w:top w:val="nil"/>
                    <w:left w:val="nil"/>
                  </w:tcBorders>
                  <w:shd w:val="clear" w:color="auto" w:fill="FFFFFF"/>
                  <w:tcMar>
                    <w:top w:w="0" w:type="dxa"/>
                    <w:left w:w="108" w:type="dxa"/>
                    <w:bottom w:w="0" w:type="dxa"/>
                    <w:right w:w="108" w:type="dxa"/>
                  </w:tcMar>
                  <w:vAlign w:val="center"/>
                </w:tcPr>
                <w:p w14:paraId="6005054C" w14:textId="77777777" w:rsidR="00965791" w:rsidRPr="003645D5" w:rsidRDefault="00965791" w:rsidP="00965791">
                  <w:pPr>
                    <w:spacing w:before="100" w:beforeAutospacing="1" w:after="200" w:line="276" w:lineRule="auto"/>
                    <w:rPr>
                      <w:rFonts w:ascii="Arial" w:eastAsia="Calibri" w:hAnsi="Arial" w:cs="Arial"/>
                    </w:rPr>
                  </w:pPr>
                  <w:r w:rsidRPr="003645D5">
                    <w:rPr>
                      <w:rFonts w:ascii="Arial" w:eastAsia="Calibri" w:hAnsi="Arial" w:cs="Arial"/>
                    </w:rPr>
                    <w:t>Izvoditi fizikalne pokuse. Istraživati dodatne izvore znanja,</w:t>
                  </w:r>
                  <w:r w:rsidR="00510EEE">
                    <w:rPr>
                      <w:rFonts w:ascii="Arial" w:eastAsia="Calibri" w:hAnsi="Arial" w:cs="Arial"/>
                    </w:rPr>
                    <w:t xml:space="preserve"> </w:t>
                  </w:r>
                  <w:r w:rsidRPr="003645D5">
                    <w:rPr>
                      <w:rFonts w:ascii="Arial" w:eastAsia="Calibri" w:hAnsi="Arial" w:cs="Arial"/>
                    </w:rPr>
                    <w:t>stvarati mini projekte. Sudjelovati na natjecanjima iz fizike.</w:t>
                  </w:r>
                </w:p>
              </w:tc>
            </w:tr>
          </w:tbl>
          <w:p w14:paraId="5F76C521" w14:textId="77777777" w:rsidR="00965791" w:rsidRPr="003645D5" w:rsidRDefault="00965791" w:rsidP="00965791">
            <w:pPr>
              <w:spacing w:after="200" w:line="276" w:lineRule="auto"/>
              <w:jc w:val="center"/>
              <w:rPr>
                <w:rFonts w:ascii="Arial" w:hAnsi="Arial" w:cs="Arial"/>
              </w:rPr>
            </w:pPr>
          </w:p>
        </w:tc>
      </w:tr>
      <w:tr w:rsidR="00965791" w:rsidRPr="003645D5" w14:paraId="177363B0" w14:textId="77777777" w:rsidTr="00F7715A">
        <w:tc>
          <w:tcPr>
            <w:tcW w:w="2918" w:type="dxa"/>
            <w:vAlign w:val="center"/>
          </w:tcPr>
          <w:p w14:paraId="35AD4936" w14:textId="77777777" w:rsidR="00965791" w:rsidRPr="003645D5" w:rsidRDefault="00965791" w:rsidP="00965791">
            <w:pPr>
              <w:spacing w:after="200" w:line="276" w:lineRule="auto"/>
              <w:rPr>
                <w:rFonts w:ascii="Arial" w:hAnsi="Arial" w:cs="Arial"/>
                <w:b/>
              </w:rPr>
            </w:pPr>
            <w:r w:rsidRPr="003645D5">
              <w:rPr>
                <w:rFonts w:ascii="Arial" w:hAnsi="Arial" w:cs="Arial"/>
                <w:b/>
              </w:rPr>
              <w:t>PLANIRANI BROJ UČENIKA</w:t>
            </w:r>
          </w:p>
        </w:tc>
        <w:tc>
          <w:tcPr>
            <w:tcW w:w="7856" w:type="dxa"/>
            <w:vAlign w:val="center"/>
          </w:tcPr>
          <w:p w14:paraId="53DE6FC9" w14:textId="77777777" w:rsidR="00965791" w:rsidRPr="003645D5" w:rsidRDefault="00965791" w:rsidP="00965791">
            <w:pPr>
              <w:spacing w:after="200" w:line="276" w:lineRule="auto"/>
              <w:jc w:val="center"/>
              <w:rPr>
                <w:rFonts w:ascii="Arial" w:hAnsi="Arial" w:cs="Arial"/>
              </w:rPr>
            </w:pPr>
            <w:r w:rsidRPr="003645D5">
              <w:rPr>
                <w:rFonts w:ascii="Arial" w:hAnsi="Arial" w:cs="Arial"/>
              </w:rPr>
              <w:t>10-15</w:t>
            </w:r>
          </w:p>
        </w:tc>
      </w:tr>
      <w:tr w:rsidR="00965791" w:rsidRPr="003645D5" w14:paraId="195DDBED" w14:textId="77777777" w:rsidTr="00F7715A">
        <w:tc>
          <w:tcPr>
            <w:tcW w:w="2918" w:type="dxa"/>
            <w:vAlign w:val="center"/>
          </w:tcPr>
          <w:p w14:paraId="40C41F78" w14:textId="77777777" w:rsidR="00965791" w:rsidRPr="003645D5" w:rsidRDefault="00965791" w:rsidP="00965791">
            <w:pPr>
              <w:spacing w:after="200" w:line="276" w:lineRule="auto"/>
              <w:rPr>
                <w:rFonts w:ascii="Arial" w:hAnsi="Arial" w:cs="Arial"/>
                <w:b/>
              </w:rPr>
            </w:pPr>
          </w:p>
          <w:p w14:paraId="3EF811D7" w14:textId="77777777" w:rsidR="00965791" w:rsidRPr="003645D5" w:rsidRDefault="00965791" w:rsidP="00965791">
            <w:pPr>
              <w:spacing w:after="200" w:line="276" w:lineRule="auto"/>
              <w:rPr>
                <w:rFonts w:ascii="Arial" w:hAnsi="Arial" w:cs="Arial"/>
                <w:b/>
              </w:rPr>
            </w:pPr>
            <w:r w:rsidRPr="003645D5">
              <w:rPr>
                <w:rFonts w:ascii="Arial" w:hAnsi="Arial" w:cs="Arial"/>
                <w:b/>
              </w:rPr>
              <w:t>VREMENIK</w:t>
            </w:r>
          </w:p>
          <w:p w14:paraId="4DD13760" w14:textId="77777777" w:rsidR="00965791" w:rsidRPr="003645D5" w:rsidRDefault="00965791" w:rsidP="00965791">
            <w:pPr>
              <w:spacing w:after="200" w:line="276" w:lineRule="auto"/>
              <w:rPr>
                <w:rFonts w:ascii="Arial" w:hAnsi="Arial" w:cs="Arial"/>
                <w:b/>
              </w:rPr>
            </w:pPr>
          </w:p>
        </w:tc>
        <w:tc>
          <w:tcPr>
            <w:tcW w:w="7856" w:type="dxa"/>
            <w:vAlign w:val="center"/>
          </w:tcPr>
          <w:p w14:paraId="6E4648A5" w14:textId="77777777" w:rsidR="00965791" w:rsidRPr="003645D5" w:rsidRDefault="00965791" w:rsidP="00965791">
            <w:pPr>
              <w:spacing w:after="200" w:line="276" w:lineRule="auto"/>
              <w:jc w:val="center"/>
              <w:rPr>
                <w:rFonts w:ascii="Arial" w:hAnsi="Arial" w:cs="Arial"/>
              </w:rPr>
            </w:pPr>
            <w:r w:rsidRPr="003645D5">
              <w:rPr>
                <w:rFonts w:ascii="Arial" w:hAnsi="Arial" w:cs="Arial"/>
              </w:rPr>
              <w:t>tijekom školske godine (rujan - lipanj)</w:t>
            </w:r>
          </w:p>
        </w:tc>
      </w:tr>
      <w:tr w:rsidR="00965791" w:rsidRPr="003645D5" w14:paraId="3C708D7E" w14:textId="77777777" w:rsidTr="00F7715A">
        <w:tc>
          <w:tcPr>
            <w:tcW w:w="2918" w:type="dxa"/>
            <w:tcBorders>
              <w:bottom w:val="single" w:sz="4" w:space="0" w:color="auto"/>
            </w:tcBorders>
            <w:vAlign w:val="center"/>
          </w:tcPr>
          <w:p w14:paraId="40CAE1D9" w14:textId="77777777" w:rsidR="00965791" w:rsidRPr="003645D5" w:rsidRDefault="00965791" w:rsidP="00965791">
            <w:pPr>
              <w:spacing w:after="200" w:line="276" w:lineRule="auto"/>
              <w:rPr>
                <w:rFonts w:ascii="Arial" w:hAnsi="Arial" w:cs="Arial"/>
                <w:b/>
              </w:rPr>
            </w:pPr>
            <w:r w:rsidRPr="003645D5">
              <w:rPr>
                <w:rFonts w:ascii="Arial" w:hAnsi="Arial" w:cs="Arial"/>
                <w:b/>
              </w:rPr>
              <w:t>NAČIN PRAĆENJA I PROVJERA ISHODA</w:t>
            </w:r>
          </w:p>
        </w:tc>
        <w:tc>
          <w:tcPr>
            <w:tcW w:w="7856" w:type="dxa"/>
            <w:tcBorders>
              <w:bottom w:val="single" w:sz="4" w:space="0" w:color="auto"/>
            </w:tcBorders>
            <w:vAlign w:val="center"/>
          </w:tcPr>
          <w:p w14:paraId="42471800" w14:textId="77777777" w:rsidR="00965791" w:rsidRPr="003645D5" w:rsidRDefault="00965791" w:rsidP="00965791">
            <w:pPr>
              <w:spacing w:after="200" w:line="276" w:lineRule="auto"/>
              <w:jc w:val="center"/>
              <w:rPr>
                <w:rFonts w:ascii="Arial" w:hAnsi="Arial" w:cs="Arial"/>
              </w:rPr>
            </w:pPr>
            <w:r w:rsidRPr="003645D5">
              <w:rPr>
                <w:rFonts w:ascii="Arial" w:hAnsi="Arial" w:cs="Arial"/>
              </w:rPr>
              <w:t>testovi za provjeru znanja i sposobnosti, natjecanja</w:t>
            </w:r>
          </w:p>
        </w:tc>
      </w:tr>
      <w:tr w:rsidR="00965791" w:rsidRPr="003645D5" w14:paraId="7F3AE109" w14:textId="77777777" w:rsidTr="00F7715A">
        <w:tc>
          <w:tcPr>
            <w:tcW w:w="2918" w:type="dxa"/>
            <w:tcBorders>
              <w:bottom w:val="single" w:sz="4" w:space="0" w:color="auto"/>
            </w:tcBorders>
            <w:vAlign w:val="center"/>
          </w:tcPr>
          <w:p w14:paraId="44F0FE47" w14:textId="77777777" w:rsidR="00965791" w:rsidRPr="003645D5" w:rsidRDefault="00965791" w:rsidP="00965791">
            <w:pPr>
              <w:spacing w:after="200" w:line="276" w:lineRule="auto"/>
              <w:jc w:val="center"/>
              <w:rPr>
                <w:rFonts w:ascii="Arial" w:hAnsi="Arial" w:cs="Arial"/>
                <w:b/>
              </w:rPr>
            </w:pPr>
            <w:r w:rsidRPr="003645D5">
              <w:rPr>
                <w:rFonts w:ascii="Arial" w:hAnsi="Arial" w:cs="Arial"/>
                <w:b/>
              </w:rPr>
              <w:t>TROŠKOVNIK</w:t>
            </w:r>
          </w:p>
        </w:tc>
        <w:tc>
          <w:tcPr>
            <w:tcW w:w="7856" w:type="dxa"/>
            <w:tcBorders>
              <w:bottom w:val="single" w:sz="4" w:space="0" w:color="auto"/>
            </w:tcBorders>
            <w:vAlign w:val="center"/>
          </w:tcPr>
          <w:p w14:paraId="6C57CC06" w14:textId="77777777" w:rsidR="00965791" w:rsidRPr="003645D5" w:rsidRDefault="00965791" w:rsidP="00965791">
            <w:pPr>
              <w:spacing w:after="200" w:line="276" w:lineRule="auto"/>
              <w:jc w:val="center"/>
              <w:rPr>
                <w:rFonts w:ascii="Arial" w:hAnsi="Arial" w:cs="Arial"/>
              </w:rPr>
            </w:pPr>
            <w:r w:rsidRPr="003645D5">
              <w:rPr>
                <w:rFonts w:ascii="Arial" w:hAnsi="Arial" w:cs="Arial"/>
              </w:rPr>
              <w:t>500 kn (potrošni materijal i odlazak na natjecanje)</w:t>
            </w:r>
          </w:p>
        </w:tc>
      </w:tr>
      <w:tr w:rsidR="00965791" w:rsidRPr="003645D5" w14:paraId="59FF59CC" w14:textId="77777777" w:rsidTr="00F7715A">
        <w:tc>
          <w:tcPr>
            <w:tcW w:w="2918" w:type="dxa"/>
            <w:tcBorders>
              <w:top w:val="nil"/>
              <w:left w:val="nil"/>
              <w:bottom w:val="nil"/>
              <w:right w:val="nil"/>
            </w:tcBorders>
            <w:vAlign w:val="center"/>
          </w:tcPr>
          <w:p w14:paraId="10D814FA" w14:textId="77777777" w:rsidR="00EB47D7" w:rsidRPr="003645D5" w:rsidRDefault="00EB47D7" w:rsidP="00F7715A">
            <w:pPr>
              <w:spacing w:after="200" w:line="276" w:lineRule="auto"/>
              <w:rPr>
                <w:rFonts w:ascii="Arial" w:hAnsi="Arial" w:cs="Arial"/>
                <w:b/>
              </w:rPr>
            </w:pPr>
          </w:p>
          <w:p w14:paraId="4CA9744A" w14:textId="77777777" w:rsidR="00EB47D7" w:rsidRPr="003645D5" w:rsidRDefault="00EB47D7" w:rsidP="00F7715A">
            <w:pPr>
              <w:spacing w:after="200" w:line="276" w:lineRule="auto"/>
              <w:rPr>
                <w:rFonts w:ascii="Arial" w:hAnsi="Arial" w:cs="Arial"/>
                <w:b/>
              </w:rPr>
            </w:pPr>
          </w:p>
        </w:tc>
        <w:tc>
          <w:tcPr>
            <w:tcW w:w="7856" w:type="dxa"/>
            <w:tcBorders>
              <w:top w:val="nil"/>
              <w:left w:val="nil"/>
              <w:bottom w:val="nil"/>
              <w:right w:val="nil"/>
            </w:tcBorders>
          </w:tcPr>
          <w:p w14:paraId="1BDF20F0" w14:textId="77777777" w:rsidR="00965791" w:rsidRPr="003645D5" w:rsidRDefault="00965791" w:rsidP="00965791">
            <w:pPr>
              <w:spacing w:after="200" w:line="276" w:lineRule="auto"/>
              <w:rPr>
                <w:rFonts w:ascii="Arial" w:hAnsi="Arial" w:cs="Arial"/>
              </w:rPr>
            </w:pPr>
          </w:p>
        </w:tc>
      </w:tr>
      <w:tr w:rsidR="00965791" w:rsidRPr="003645D5" w14:paraId="26D3C9E2" w14:textId="77777777" w:rsidTr="00F7715A">
        <w:tc>
          <w:tcPr>
            <w:tcW w:w="2918" w:type="dxa"/>
            <w:tcBorders>
              <w:top w:val="nil"/>
              <w:left w:val="nil"/>
              <w:bottom w:val="nil"/>
              <w:right w:val="nil"/>
            </w:tcBorders>
            <w:vAlign w:val="center"/>
          </w:tcPr>
          <w:p w14:paraId="3424D34F" w14:textId="77777777" w:rsidR="00EB47D7" w:rsidRPr="003645D5" w:rsidRDefault="00EB47D7" w:rsidP="00F7715A">
            <w:pPr>
              <w:spacing w:after="200" w:line="276" w:lineRule="auto"/>
              <w:rPr>
                <w:rFonts w:ascii="Arial" w:hAnsi="Arial" w:cs="Arial"/>
                <w:b/>
              </w:rPr>
            </w:pPr>
          </w:p>
        </w:tc>
        <w:tc>
          <w:tcPr>
            <w:tcW w:w="7856" w:type="dxa"/>
            <w:tcBorders>
              <w:top w:val="nil"/>
              <w:left w:val="nil"/>
              <w:bottom w:val="nil"/>
              <w:right w:val="nil"/>
            </w:tcBorders>
          </w:tcPr>
          <w:p w14:paraId="03CB3C45" w14:textId="77777777" w:rsidR="00965791" w:rsidRPr="003645D5" w:rsidRDefault="00965791" w:rsidP="00965791">
            <w:pPr>
              <w:spacing w:after="200" w:line="276" w:lineRule="auto"/>
              <w:rPr>
                <w:rFonts w:ascii="Arial" w:hAnsi="Arial" w:cs="Arial"/>
              </w:rPr>
            </w:pPr>
          </w:p>
        </w:tc>
      </w:tr>
    </w:tbl>
    <w:p w14:paraId="25F49A07" w14:textId="77777777" w:rsidR="0002407E" w:rsidRPr="003645D5" w:rsidRDefault="0002407E" w:rsidP="0002407E">
      <w:pPr>
        <w:rPr>
          <w:rFonts w:ascii="Arial" w:hAnsi="Arial" w:cs="Arial"/>
        </w:rPr>
      </w:pPr>
    </w:p>
    <w:p w14:paraId="33C5B77D" w14:textId="77777777" w:rsidR="0002407E" w:rsidRPr="003645D5" w:rsidRDefault="0002407E" w:rsidP="0002407E">
      <w:pPr>
        <w:rPr>
          <w:rFonts w:ascii="Arial" w:hAnsi="Arial" w:cs="Arial"/>
        </w:rPr>
      </w:pPr>
    </w:p>
    <w:p w14:paraId="431D120C" w14:textId="77777777" w:rsidR="0002407E" w:rsidRPr="003645D5" w:rsidRDefault="0002407E" w:rsidP="0002407E">
      <w:pPr>
        <w:rPr>
          <w:rFonts w:ascii="Arial" w:hAnsi="Arial" w:cs="Arial"/>
        </w:rPr>
      </w:pPr>
    </w:p>
    <w:p w14:paraId="4D4A35D1" w14:textId="77777777" w:rsidR="0002407E" w:rsidRPr="003645D5" w:rsidRDefault="0002407E" w:rsidP="0002407E">
      <w:pPr>
        <w:rPr>
          <w:rFonts w:ascii="Arial" w:hAnsi="Arial" w:cs="Arial"/>
        </w:rPr>
      </w:pPr>
    </w:p>
    <w:p w14:paraId="32FF7C80" w14:textId="77777777" w:rsidR="0002407E" w:rsidRPr="003645D5" w:rsidRDefault="0002407E" w:rsidP="0002407E">
      <w:pPr>
        <w:rPr>
          <w:rFonts w:ascii="Arial" w:hAnsi="Arial" w:cs="Arial"/>
        </w:rPr>
      </w:pPr>
    </w:p>
    <w:p w14:paraId="0E5811B8" w14:textId="77777777" w:rsidR="0002407E" w:rsidRPr="003645D5" w:rsidRDefault="0002407E" w:rsidP="0002407E">
      <w:pPr>
        <w:rPr>
          <w:rFonts w:ascii="Arial" w:hAnsi="Arial" w:cs="Arial"/>
        </w:rPr>
      </w:pPr>
    </w:p>
    <w:p w14:paraId="63AC83CD" w14:textId="77777777" w:rsidR="0002407E" w:rsidRPr="003645D5" w:rsidRDefault="0002407E" w:rsidP="0002407E">
      <w:pPr>
        <w:rPr>
          <w:rFonts w:ascii="Arial" w:hAnsi="Arial" w:cs="Arial"/>
        </w:rPr>
      </w:pPr>
    </w:p>
    <w:tbl>
      <w:tblPr>
        <w:tblStyle w:val="Reetkatablice"/>
        <w:tblW w:w="10065" w:type="dxa"/>
        <w:tblInd w:w="108" w:type="dxa"/>
        <w:tblLayout w:type="fixed"/>
        <w:tblLook w:val="04A0" w:firstRow="1" w:lastRow="0" w:firstColumn="1" w:lastColumn="0" w:noHBand="0" w:noVBand="1"/>
      </w:tblPr>
      <w:tblGrid>
        <w:gridCol w:w="2552"/>
        <w:gridCol w:w="7513"/>
      </w:tblGrid>
      <w:tr w:rsidR="00A57B72" w:rsidRPr="003645D5" w14:paraId="10185D71" w14:textId="77777777" w:rsidTr="00F7715A">
        <w:trPr>
          <w:trHeight w:val="1125"/>
        </w:trPr>
        <w:tc>
          <w:tcPr>
            <w:tcW w:w="2552" w:type="dxa"/>
          </w:tcPr>
          <w:p w14:paraId="6C494602" w14:textId="77777777" w:rsidR="00A57B72" w:rsidRPr="003645D5" w:rsidRDefault="00A57B72" w:rsidP="00ED169D">
            <w:pPr>
              <w:rPr>
                <w:rFonts w:ascii="Arial" w:hAnsi="Arial" w:cs="Arial"/>
                <w:b/>
              </w:rPr>
            </w:pPr>
          </w:p>
          <w:p w14:paraId="520FA234" w14:textId="77777777" w:rsidR="00A57B72" w:rsidRPr="003645D5" w:rsidRDefault="00A57B72" w:rsidP="00ED169D">
            <w:pPr>
              <w:rPr>
                <w:rFonts w:ascii="Arial" w:hAnsi="Arial" w:cs="Arial"/>
                <w:b/>
              </w:rPr>
            </w:pPr>
            <w:r w:rsidRPr="003645D5">
              <w:rPr>
                <w:rFonts w:ascii="Arial" w:hAnsi="Arial" w:cs="Arial"/>
                <w:b/>
              </w:rPr>
              <w:t>NAZIV AKTIVNOSTI/PROGRAMA ILI PROJEKTA</w:t>
            </w:r>
          </w:p>
        </w:tc>
        <w:tc>
          <w:tcPr>
            <w:tcW w:w="7513" w:type="dxa"/>
          </w:tcPr>
          <w:p w14:paraId="3CCE78E3" w14:textId="77777777" w:rsidR="00A57B72" w:rsidRPr="003645D5" w:rsidRDefault="00A57B72" w:rsidP="00ED169D">
            <w:pPr>
              <w:rPr>
                <w:rFonts w:ascii="Arial" w:hAnsi="Arial" w:cs="Arial"/>
              </w:rPr>
            </w:pPr>
          </w:p>
          <w:p w14:paraId="580067B1" w14:textId="77777777" w:rsidR="00A57B72" w:rsidRPr="003645D5" w:rsidRDefault="00A57B72" w:rsidP="00ED169D">
            <w:pPr>
              <w:rPr>
                <w:rFonts w:ascii="Arial" w:hAnsi="Arial" w:cs="Arial"/>
              </w:rPr>
            </w:pPr>
          </w:p>
          <w:p w14:paraId="2296D93A" w14:textId="77777777" w:rsidR="00A57B72" w:rsidRPr="003645D5" w:rsidRDefault="00A57B72" w:rsidP="00ED169D">
            <w:pPr>
              <w:rPr>
                <w:rFonts w:ascii="Arial" w:hAnsi="Arial" w:cs="Arial"/>
              </w:rPr>
            </w:pPr>
            <w:r w:rsidRPr="003645D5">
              <w:rPr>
                <w:rFonts w:ascii="Arial" w:hAnsi="Arial" w:cs="Arial"/>
                <w:b/>
              </w:rPr>
              <w:t>DODATNA NASTAVA IZ</w:t>
            </w:r>
            <w:r w:rsidR="00FC285D">
              <w:rPr>
                <w:rFonts w:ascii="Arial" w:hAnsi="Arial" w:cs="Arial"/>
              </w:rPr>
              <w:t xml:space="preserve"> </w:t>
            </w:r>
            <w:r w:rsidRPr="003645D5">
              <w:rPr>
                <w:rFonts w:ascii="Arial" w:hAnsi="Arial" w:cs="Arial"/>
                <w:b/>
                <w:sz w:val="28"/>
                <w:szCs w:val="28"/>
              </w:rPr>
              <w:t>BIOLOGIJE 7</w:t>
            </w:r>
          </w:p>
        </w:tc>
      </w:tr>
      <w:tr w:rsidR="00A57B72" w:rsidRPr="003645D5" w14:paraId="2E81F0E8" w14:textId="77777777" w:rsidTr="00F7715A">
        <w:trPr>
          <w:trHeight w:val="614"/>
        </w:trPr>
        <w:tc>
          <w:tcPr>
            <w:tcW w:w="2552" w:type="dxa"/>
          </w:tcPr>
          <w:p w14:paraId="11C56396" w14:textId="77777777" w:rsidR="00A57B72" w:rsidRPr="003645D5" w:rsidRDefault="00A57B72" w:rsidP="00ED169D">
            <w:pPr>
              <w:rPr>
                <w:rFonts w:ascii="Arial" w:hAnsi="Arial" w:cs="Arial"/>
                <w:b/>
              </w:rPr>
            </w:pPr>
          </w:p>
          <w:p w14:paraId="5C8A396C" w14:textId="77777777" w:rsidR="00A57B72" w:rsidRPr="003645D5" w:rsidRDefault="00A57B72" w:rsidP="00ED169D">
            <w:pPr>
              <w:rPr>
                <w:rFonts w:ascii="Arial" w:hAnsi="Arial" w:cs="Arial"/>
                <w:b/>
              </w:rPr>
            </w:pPr>
            <w:r w:rsidRPr="003645D5">
              <w:rPr>
                <w:rFonts w:ascii="Arial" w:hAnsi="Arial" w:cs="Arial"/>
                <w:b/>
              </w:rPr>
              <w:t>RAZRED</w:t>
            </w:r>
          </w:p>
          <w:p w14:paraId="3DC9CC76" w14:textId="77777777" w:rsidR="00A57B72" w:rsidRPr="003645D5" w:rsidRDefault="00A57B72" w:rsidP="00ED169D">
            <w:pPr>
              <w:rPr>
                <w:rFonts w:ascii="Arial" w:hAnsi="Arial" w:cs="Arial"/>
                <w:b/>
              </w:rPr>
            </w:pPr>
          </w:p>
        </w:tc>
        <w:tc>
          <w:tcPr>
            <w:tcW w:w="7513" w:type="dxa"/>
          </w:tcPr>
          <w:p w14:paraId="01B597BF" w14:textId="77777777" w:rsidR="00A57B72" w:rsidRPr="003645D5" w:rsidRDefault="00A57B72" w:rsidP="00ED169D">
            <w:pPr>
              <w:rPr>
                <w:rFonts w:ascii="Arial" w:hAnsi="Arial" w:cs="Arial"/>
              </w:rPr>
            </w:pPr>
          </w:p>
          <w:p w14:paraId="2E8B3BCD" w14:textId="77777777" w:rsidR="00A57B72" w:rsidRPr="003645D5" w:rsidRDefault="00A57B72" w:rsidP="00ED169D">
            <w:pPr>
              <w:rPr>
                <w:rFonts w:ascii="Arial" w:hAnsi="Arial" w:cs="Arial"/>
              </w:rPr>
            </w:pPr>
            <w:r w:rsidRPr="003645D5">
              <w:rPr>
                <w:rFonts w:ascii="Arial" w:hAnsi="Arial" w:cs="Arial"/>
              </w:rPr>
              <w:t>7.a, 7.b, 7.c, 7.d,</w:t>
            </w:r>
          </w:p>
        </w:tc>
      </w:tr>
      <w:tr w:rsidR="00A57B72" w:rsidRPr="003645D5" w14:paraId="01EA8174" w14:textId="77777777" w:rsidTr="00F7715A">
        <w:tc>
          <w:tcPr>
            <w:tcW w:w="2552" w:type="dxa"/>
          </w:tcPr>
          <w:p w14:paraId="4A03BF0F" w14:textId="77777777" w:rsidR="00A57B72" w:rsidRPr="003645D5" w:rsidRDefault="00A57B72" w:rsidP="00ED169D">
            <w:pPr>
              <w:rPr>
                <w:rFonts w:ascii="Arial" w:hAnsi="Arial" w:cs="Arial"/>
                <w:b/>
              </w:rPr>
            </w:pPr>
            <w:r w:rsidRPr="003645D5">
              <w:rPr>
                <w:rFonts w:ascii="Arial" w:hAnsi="Arial" w:cs="Arial"/>
                <w:b/>
              </w:rPr>
              <w:t>NOSITELJ AKTIVNOSTI/PROGRAMA ILI PROJEKTA</w:t>
            </w:r>
          </w:p>
        </w:tc>
        <w:tc>
          <w:tcPr>
            <w:tcW w:w="7513" w:type="dxa"/>
          </w:tcPr>
          <w:p w14:paraId="0CC586EE" w14:textId="77777777" w:rsidR="00A57B72" w:rsidRPr="003645D5" w:rsidRDefault="00A57B72" w:rsidP="00ED169D">
            <w:pPr>
              <w:rPr>
                <w:rFonts w:ascii="Arial" w:hAnsi="Arial" w:cs="Arial"/>
              </w:rPr>
            </w:pPr>
          </w:p>
          <w:p w14:paraId="10D62232" w14:textId="77777777" w:rsidR="00A57B72" w:rsidRPr="003645D5" w:rsidRDefault="00A57B72" w:rsidP="00ED169D">
            <w:pPr>
              <w:rPr>
                <w:rFonts w:ascii="Arial" w:hAnsi="Arial" w:cs="Arial"/>
              </w:rPr>
            </w:pPr>
            <w:r w:rsidRPr="003645D5">
              <w:rPr>
                <w:rFonts w:ascii="Arial" w:hAnsi="Arial" w:cs="Arial"/>
              </w:rPr>
              <w:t>Ana Bakarić, prof.</w:t>
            </w:r>
          </w:p>
        </w:tc>
      </w:tr>
      <w:tr w:rsidR="00A57B72" w:rsidRPr="003645D5" w14:paraId="0BD3A69A" w14:textId="77777777" w:rsidTr="00F7715A">
        <w:tc>
          <w:tcPr>
            <w:tcW w:w="2552" w:type="dxa"/>
          </w:tcPr>
          <w:p w14:paraId="1C74F5D7" w14:textId="77777777" w:rsidR="00A57B72" w:rsidRPr="003645D5" w:rsidRDefault="00A57B72" w:rsidP="00ED169D">
            <w:pPr>
              <w:rPr>
                <w:rFonts w:ascii="Arial" w:hAnsi="Arial" w:cs="Arial"/>
                <w:b/>
              </w:rPr>
            </w:pPr>
          </w:p>
          <w:p w14:paraId="4E080383" w14:textId="77777777" w:rsidR="00A57B72" w:rsidRPr="003645D5" w:rsidRDefault="00A57B72" w:rsidP="00ED169D">
            <w:pPr>
              <w:rPr>
                <w:rFonts w:ascii="Arial" w:hAnsi="Arial" w:cs="Arial"/>
                <w:b/>
              </w:rPr>
            </w:pPr>
            <w:r w:rsidRPr="003645D5">
              <w:rPr>
                <w:rFonts w:ascii="Arial" w:hAnsi="Arial" w:cs="Arial"/>
                <w:b/>
              </w:rPr>
              <w:t xml:space="preserve">CILJEVI </w:t>
            </w:r>
          </w:p>
          <w:p w14:paraId="247B913B" w14:textId="77777777" w:rsidR="00A57B72" w:rsidRPr="003645D5" w:rsidRDefault="00A57B72" w:rsidP="00ED169D">
            <w:pPr>
              <w:rPr>
                <w:rFonts w:ascii="Arial" w:hAnsi="Arial" w:cs="Arial"/>
                <w:b/>
              </w:rPr>
            </w:pPr>
          </w:p>
        </w:tc>
        <w:tc>
          <w:tcPr>
            <w:tcW w:w="7513" w:type="dxa"/>
          </w:tcPr>
          <w:p w14:paraId="337F59B4" w14:textId="77777777" w:rsidR="00A57B72" w:rsidRPr="003645D5" w:rsidRDefault="00A57B72" w:rsidP="00ED169D">
            <w:pPr>
              <w:pStyle w:val="Default"/>
              <w:jc w:val="both"/>
              <w:rPr>
                <w:rFonts w:ascii="Arial" w:hAnsi="Arial" w:cs="Arial"/>
                <w:sz w:val="22"/>
                <w:szCs w:val="22"/>
              </w:rPr>
            </w:pPr>
            <w:r w:rsidRPr="003645D5">
              <w:rPr>
                <w:rFonts w:ascii="Arial" w:hAnsi="Arial" w:cs="Arial"/>
                <w:sz w:val="22"/>
                <w:szCs w:val="22"/>
              </w:rPr>
              <w:t>Proširivanje stečenog znanja u redovnoj nastavi biologije 7. razreda.</w:t>
            </w:r>
          </w:p>
          <w:p w14:paraId="37A11CFE" w14:textId="77777777" w:rsidR="00A57B72" w:rsidRPr="003645D5" w:rsidRDefault="00A57B72" w:rsidP="00ED169D">
            <w:pPr>
              <w:pStyle w:val="Default"/>
              <w:jc w:val="both"/>
              <w:rPr>
                <w:rFonts w:ascii="Arial" w:hAnsi="Arial" w:cs="Arial"/>
                <w:sz w:val="22"/>
                <w:szCs w:val="22"/>
              </w:rPr>
            </w:pPr>
            <w:r w:rsidRPr="003645D5">
              <w:rPr>
                <w:rFonts w:ascii="Arial" w:hAnsi="Arial" w:cs="Arial"/>
                <w:sz w:val="22"/>
                <w:szCs w:val="22"/>
              </w:rPr>
              <w:t>Utvrditi osnovna znanja iz biologije i na temelju njih oblikovati načine ponašanja koji će pomoći čuvanju vlastitog i tuđeg zdravlja.</w:t>
            </w:r>
          </w:p>
          <w:p w14:paraId="3AE20481" w14:textId="77777777" w:rsidR="00A57B72" w:rsidRPr="003645D5" w:rsidRDefault="00A57B72" w:rsidP="00ED169D">
            <w:pPr>
              <w:jc w:val="both"/>
              <w:rPr>
                <w:rFonts w:ascii="Arial" w:hAnsi="Arial" w:cs="Arial"/>
              </w:rPr>
            </w:pPr>
            <w:r w:rsidRPr="003645D5">
              <w:rPr>
                <w:rFonts w:ascii="Arial" w:hAnsi="Arial" w:cs="Arial"/>
              </w:rPr>
              <w:t>Pripremiti učenike za natjecanja iz biologije.</w:t>
            </w:r>
          </w:p>
        </w:tc>
      </w:tr>
      <w:tr w:rsidR="00A57B72" w:rsidRPr="003645D5" w14:paraId="668E9C95" w14:textId="77777777" w:rsidTr="00F7715A">
        <w:tc>
          <w:tcPr>
            <w:tcW w:w="2552" w:type="dxa"/>
          </w:tcPr>
          <w:p w14:paraId="51AB1E56" w14:textId="77777777" w:rsidR="00A57B72" w:rsidRPr="003645D5" w:rsidRDefault="00A57B72" w:rsidP="00ED169D">
            <w:pPr>
              <w:rPr>
                <w:rFonts w:ascii="Arial" w:hAnsi="Arial" w:cs="Arial"/>
                <w:b/>
              </w:rPr>
            </w:pPr>
          </w:p>
          <w:p w14:paraId="2CB7B285" w14:textId="77777777" w:rsidR="00A57B72" w:rsidRPr="003645D5" w:rsidRDefault="00A57B72" w:rsidP="00ED169D">
            <w:pPr>
              <w:rPr>
                <w:rFonts w:ascii="Arial" w:hAnsi="Arial" w:cs="Arial"/>
                <w:b/>
              </w:rPr>
            </w:pPr>
            <w:r w:rsidRPr="003645D5">
              <w:rPr>
                <w:rFonts w:ascii="Arial" w:hAnsi="Arial" w:cs="Arial"/>
                <w:b/>
              </w:rPr>
              <w:t>OČEKIVANI ISHODI</w:t>
            </w:r>
          </w:p>
          <w:p w14:paraId="1E4853A9" w14:textId="77777777" w:rsidR="00A57B72" w:rsidRPr="003645D5" w:rsidRDefault="00A57B72" w:rsidP="00ED169D">
            <w:pPr>
              <w:rPr>
                <w:rFonts w:ascii="Arial" w:hAnsi="Arial" w:cs="Arial"/>
                <w:b/>
              </w:rPr>
            </w:pPr>
          </w:p>
        </w:tc>
        <w:tc>
          <w:tcPr>
            <w:tcW w:w="7513" w:type="dxa"/>
          </w:tcPr>
          <w:p w14:paraId="57BE4ED6" w14:textId="77777777" w:rsidR="00A57B72" w:rsidRPr="003645D5" w:rsidRDefault="00A57B72" w:rsidP="00ED169D">
            <w:pPr>
              <w:pStyle w:val="Default"/>
              <w:jc w:val="both"/>
              <w:rPr>
                <w:rFonts w:ascii="Arial" w:hAnsi="Arial" w:cs="Arial"/>
                <w:sz w:val="22"/>
                <w:szCs w:val="22"/>
              </w:rPr>
            </w:pPr>
            <w:r w:rsidRPr="003645D5">
              <w:rPr>
                <w:rFonts w:ascii="Arial" w:hAnsi="Arial" w:cs="Arial"/>
              </w:rPr>
              <w:t> </w:t>
            </w:r>
            <w:r w:rsidRPr="003645D5">
              <w:rPr>
                <w:rFonts w:ascii="Arial" w:hAnsi="Arial" w:cs="Arial"/>
                <w:sz w:val="22"/>
                <w:szCs w:val="22"/>
              </w:rPr>
              <w:t xml:space="preserve">Primjenjivati rezultate znanstvenih dostignuća iz područja bioloških znanosti </w:t>
            </w:r>
          </w:p>
          <w:p w14:paraId="3AE35CC8" w14:textId="77777777" w:rsidR="00A57B72" w:rsidRPr="003645D5" w:rsidRDefault="00A57B72" w:rsidP="00ED169D">
            <w:pPr>
              <w:pStyle w:val="Default"/>
              <w:jc w:val="both"/>
              <w:rPr>
                <w:rFonts w:ascii="Arial" w:hAnsi="Arial" w:cs="Arial"/>
                <w:sz w:val="22"/>
                <w:szCs w:val="22"/>
              </w:rPr>
            </w:pPr>
            <w:r w:rsidRPr="003645D5">
              <w:rPr>
                <w:rFonts w:ascii="Arial" w:hAnsi="Arial" w:cs="Arial"/>
                <w:sz w:val="22"/>
                <w:szCs w:val="22"/>
              </w:rPr>
              <w:t xml:space="preserve">Osposobiti  učenike  za samostalno izvođenje praktičnih vježba prilagođenih za 7.razred. </w:t>
            </w:r>
          </w:p>
          <w:p w14:paraId="3F6B33DB" w14:textId="77777777" w:rsidR="00A57B72" w:rsidRPr="003645D5" w:rsidRDefault="00A57B72" w:rsidP="00ED169D">
            <w:pPr>
              <w:pStyle w:val="Default"/>
              <w:jc w:val="both"/>
              <w:rPr>
                <w:rFonts w:ascii="Arial" w:hAnsi="Arial" w:cs="Arial"/>
                <w:sz w:val="22"/>
                <w:szCs w:val="22"/>
              </w:rPr>
            </w:pPr>
            <w:r w:rsidRPr="003645D5">
              <w:rPr>
                <w:rFonts w:ascii="Arial" w:hAnsi="Arial" w:cs="Arial"/>
                <w:sz w:val="22"/>
                <w:szCs w:val="22"/>
              </w:rPr>
              <w:t>Osposobiti  učenike  za istraživanje  i primjenu naučenog u svakodnevnom životu.</w:t>
            </w:r>
          </w:p>
          <w:p w14:paraId="0EB1322D" w14:textId="77777777" w:rsidR="00A57B72" w:rsidRPr="003645D5" w:rsidRDefault="00A57B72" w:rsidP="00ED169D">
            <w:pPr>
              <w:pStyle w:val="Default"/>
              <w:jc w:val="both"/>
              <w:rPr>
                <w:rFonts w:ascii="Arial" w:hAnsi="Arial" w:cs="Arial"/>
                <w:sz w:val="22"/>
                <w:szCs w:val="22"/>
              </w:rPr>
            </w:pPr>
            <w:r w:rsidRPr="003645D5">
              <w:rPr>
                <w:rFonts w:ascii="Arial" w:hAnsi="Arial" w:cs="Arial"/>
                <w:sz w:val="22"/>
                <w:szCs w:val="22"/>
              </w:rPr>
              <w:t>Razvijati samostalnost i kreativnost kod izvođenja praktičnih radova.</w:t>
            </w:r>
          </w:p>
          <w:p w14:paraId="3EDEA51D" w14:textId="77777777" w:rsidR="00A57B72" w:rsidRPr="003645D5" w:rsidRDefault="00A57B72" w:rsidP="00ED169D">
            <w:pPr>
              <w:pStyle w:val="Default"/>
              <w:jc w:val="both"/>
              <w:rPr>
                <w:rFonts w:ascii="Arial" w:hAnsi="Arial" w:cs="Arial"/>
                <w:sz w:val="22"/>
                <w:szCs w:val="22"/>
              </w:rPr>
            </w:pPr>
            <w:r w:rsidRPr="003645D5">
              <w:rPr>
                <w:rFonts w:ascii="Arial" w:hAnsi="Arial" w:cs="Arial"/>
                <w:sz w:val="22"/>
                <w:szCs w:val="22"/>
              </w:rPr>
              <w:t>Postizanje vještine u slojevitom, apstraktnom, teoretskom mišljenju.</w:t>
            </w:r>
          </w:p>
          <w:p w14:paraId="7E712F49" w14:textId="77777777" w:rsidR="00A57B72" w:rsidRPr="003645D5" w:rsidRDefault="00A57B72" w:rsidP="00ED169D">
            <w:pPr>
              <w:pStyle w:val="Default"/>
              <w:jc w:val="both"/>
              <w:rPr>
                <w:rFonts w:ascii="Arial" w:hAnsi="Arial" w:cs="Arial"/>
                <w:sz w:val="22"/>
                <w:szCs w:val="22"/>
              </w:rPr>
            </w:pPr>
            <w:r w:rsidRPr="003645D5">
              <w:rPr>
                <w:rFonts w:ascii="Arial" w:hAnsi="Arial" w:cs="Arial"/>
                <w:sz w:val="22"/>
                <w:szCs w:val="22"/>
              </w:rPr>
              <w:t>Usvajanje vještina znanstvenog istraživanja preko različitih pokusa koje će učenici napraviti u školi ili kod kuće.</w:t>
            </w:r>
          </w:p>
          <w:p w14:paraId="572FF6FC" w14:textId="77777777" w:rsidR="00A57B72" w:rsidRPr="003645D5" w:rsidRDefault="00A57B72" w:rsidP="00ED169D">
            <w:pPr>
              <w:pStyle w:val="Default"/>
              <w:jc w:val="both"/>
              <w:rPr>
                <w:rFonts w:ascii="Arial" w:hAnsi="Arial" w:cs="Arial"/>
                <w:sz w:val="22"/>
                <w:szCs w:val="22"/>
              </w:rPr>
            </w:pPr>
            <w:r w:rsidRPr="003645D5">
              <w:rPr>
                <w:rFonts w:ascii="Arial" w:hAnsi="Arial" w:cs="Arial"/>
                <w:sz w:val="22"/>
                <w:szCs w:val="22"/>
              </w:rPr>
              <w:t xml:space="preserve">Postizanje komunikacijskih vještina na samostalnoj izradi referata, </w:t>
            </w:r>
            <w:proofErr w:type="spellStart"/>
            <w:r w:rsidRPr="003645D5">
              <w:rPr>
                <w:rFonts w:ascii="Arial" w:hAnsi="Arial" w:cs="Arial"/>
                <w:sz w:val="22"/>
                <w:szCs w:val="22"/>
              </w:rPr>
              <w:t>pp</w:t>
            </w:r>
            <w:proofErr w:type="spellEnd"/>
            <w:r w:rsidRPr="003645D5">
              <w:rPr>
                <w:rFonts w:ascii="Arial" w:hAnsi="Arial" w:cs="Arial"/>
                <w:sz w:val="22"/>
                <w:szCs w:val="22"/>
              </w:rPr>
              <w:t xml:space="preserve"> prezentacija, izvođenju pokusa (prikazivanje postignutih rezultata rada; pisanje, govor).</w:t>
            </w:r>
          </w:p>
          <w:p w14:paraId="6622F7F0" w14:textId="77777777" w:rsidR="00A57B72" w:rsidRPr="003645D5" w:rsidRDefault="00A57B72" w:rsidP="00ED169D">
            <w:pPr>
              <w:pStyle w:val="Default"/>
              <w:jc w:val="both"/>
              <w:rPr>
                <w:rFonts w:ascii="Arial" w:hAnsi="Arial" w:cs="Arial"/>
              </w:rPr>
            </w:pPr>
            <w:r w:rsidRPr="003645D5">
              <w:rPr>
                <w:rFonts w:ascii="Arial" w:hAnsi="Arial" w:cs="Arial"/>
                <w:sz w:val="22"/>
                <w:szCs w:val="22"/>
              </w:rPr>
              <w:t>stjecanje djelatnog osnovnog znanja spremnog za uporabu u novim cjelinama i novim zadaćama te u samoobrazovanju tj. u samostalnom korištenju stručne literature i Interneta.</w:t>
            </w:r>
          </w:p>
        </w:tc>
      </w:tr>
      <w:tr w:rsidR="00A57B72" w:rsidRPr="003645D5" w14:paraId="72327DCE" w14:textId="77777777" w:rsidTr="00F7715A">
        <w:tc>
          <w:tcPr>
            <w:tcW w:w="2552" w:type="dxa"/>
          </w:tcPr>
          <w:p w14:paraId="0819FDA3" w14:textId="77777777" w:rsidR="00A57B72" w:rsidRPr="003645D5" w:rsidRDefault="00A57B72" w:rsidP="00ED169D">
            <w:pPr>
              <w:rPr>
                <w:rFonts w:ascii="Arial" w:hAnsi="Arial" w:cs="Arial"/>
                <w:b/>
              </w:rPr>
            </w:pPr>
          </w:p>
          <w:p w14:paraId="68241334" w14:textId="77777777" w:rsidR="00A57B72" w:rsidRPr="003645D5" w:rsidRDefault="00A57B72" w:rsidP="00ED169D">
            <w:pPr>
              <w:rPr>
                <w:rFonts w:ascii="Arial" w:hAnsi="Arial" w:cs="Arial"/>
                <w:b/>
              </w:rPr>
            </w:pPr>
            <w:r w:rsidRPr="003645D5">
              <w:rPr>
                <w:rFonts w:ascii="Arial" w:hAnsi="Arial" w:cs="Arial"/>
                <w:b/>
              </w:rPr>
              <w:t>NAČIN REALIZACIJE</w:t>
            </w:r>
          </w:p>
          <w:p w14:paraId="4B01AC8C" w14:textId="77777777" w:rsidR="00A57B72" w:rsidRPr="003645D5" w:rsidRDefault="00A57B72" w:rsidP="00ED169D">
            <w:pPr>
              <w:rPr>
                <w:rFonts w:ascii="Arial" w:hAnsi="Arial" w:cs="Arial"/>
                <w:b/>
              </w:rPr>
            </w:pPr>
          </w:p>
        </w:tc>
        <w:tc>
          <w:tcPr>
            <w:tcW w:w="7513" w:type="dxa"/>
          </w:tcPr>
          <w:p w14:paraId="1A455DF7" w14:textId="77777777" w:rsidR="00A57B72" w:rsidRPr="003645D5" w:rsidRDefault="00A57B72" w:rsidP="00ED169D">
            <w:pPr>
              <w:jc w:val="both"/>
              <w:rPr>
                <w:rFonts w:ascii="Arial" w:hAnsi="Arial" w:cs="Arial"/>
              </w:rPr>
            </w:pPr>
            <w:r w:rsidRPr="003645D5">
              <w:rPr>
                <w:rFonts w:ascii="Arial" w:hAnsi="Arial" w:cs="Arial"/>
              </w:rPr>
              <w:t>Samostalno zaključivati na temelju promatranja, povezivanja sa vlastitim iskustvom, provedenih pokusa i na temelju prikupljenih podataka. Primjenom znanstvenoga pristupa u istraživanju, razmišljanju i procjeni svijeta koji ih okružuje. Istraživanje i promatranje prirode i vlastitoga organizma, rad u skupinama i praktičan rad pridonijet će obogaćivanju emocionalnoga učeničkoga svijeta. Proširivanje znanja i osposobljavanje za djelatnu primjenu znanja te povezivanje školskoga učenja sa stvarnim životom (prikupljanjem preparata i njihovom obradom, pisanjem učeničkih radova i prezentacijom radova, provođenjem samostalnih istraživačkih radova, rješavanjem zadataka za razvijanje kritičkog mišljenja).</w:t>
            </w:r>
          </w:p>
        </w:tc>
      </w:tr>
      <w:tr w:rsidR="00A57B72" w:rsidRPr="003645D5" w14:paraId="4EB634F1" w14:textId="77777777" w:rsidTr="00F7715A">
        <w:trPr>
          <w:trHeight w:val="507"/>
        </w:trPr>
        <w:tc>
          <w:tcPr>
            <w:tcW w:w="2552" w:type="dxa"/>
          </w:tcPr>
          <w:p w14:paraId="16114711" w14:textId="77777777" w:rsidR="00A57B72" w:rsidRPr="003645D5" w:rsidRDefault="00A57B72" w:rsidP="00ED169D">
            <w:pPr>
              <w:rPr>
                <w:rFonts w:ascii="Arial" w:hAnsi="Arial" w:cs="Arial"/>
                <w:b/>
              </w:rPr>
            </w:pPr>
            <w:r w:rsidRPr="003645D5">
              <w:rPr>
                <w:rFonts w:ascii="Arial" w:hAnsi="Arial" w:cs="Arial"/>
                <w:b/>
              </w:rPr>
              <w:t xml:space="preserve">PLANIRANI BROJ UČENIKA </w:t>
            </w:r>
          </w:p>
        </w:tc>
        <w:tc>
          <w:tcPr>
            <w:tcW w:w="7513" w:type="dxa"/>
          </w:tcPr>
          <w:p w14:paraId="2FE01B23" w14:textId="77777777" w:rsidR="00A57B72" w:rsidRPr="003645D5" w:rsidRDefault="00A57B72" w:rsidP="00ED169D">
            <w:pPr>
              <w:rPr>
                <w:rFonts w:ascii="Arial" w:hAnsi="Arial" w:cs="Arial"/>
              </w:rPr>
            </w:pPr>
          </w:p>
          <w:p w14:paraId="437DDDE3" w14:textId="77777777" w:rsidR="00A57B72" w:rsidRPr="003645D5" w:rsidRDefault="00A57B72" w:rsidP="00ED169D">
            <w:pPr>
              <w:rPr>
                <w:rFonts w:ascii="Arial" w:hAnsi="Arial" w:cs="Arial"/>
              </w:rPr>
            </w:pPr>
            <w:r w:rsidRPr="003645D5">
              <w:rPr>
                <w:rFonts w:ascii="Arial" w:hAnsi="Arial" w:cs="Arial"/>
              </w:rPr>
              <w:t>do 15</w:t>
            </w:r>
          </w:p>
        </w:tc>
      </w:tr>
      <w:tr w:rsidR="00A57B72" w:rsidRPr="003645D5" w14:paraId="43F3E489" w14:textId="77777777" w:rsidTr="00F7715A">
        <w:tc>
          <w:tcPr>
            <w:tcW w:w="2552" w:type="dxa"/>
            <w:vAlign w:val="center"/>
          </w:tcPr>
          <w:p w14:paraId="3F19D579" w14:textId="77777777" w:rsidR="00A57B72" w:rsidRPr="003645D5" w:rsidRDefault="00A57B72" w:rsidP="00ED169D">
            <w:pPr>
              <w:rPr>
                <w:rFonts w:ascii="Arial" w:hAnsi="Arial" w:cs="Arial"/>
                <w:b/>
              </w:rPr>
            </w:pPr>
            <w:r w:rsidRPr="003645D5">
              <w:rPr>
                <w:rFonts w:ascii="Arial" w:hAnsi="Arial" w:cs="Arial"/>
                <w:b/>
              </w:rPr>
              <w:t>VREMENIK</w:t>
            </w:r>
          </w:p>
          <w:p w14:paraId="5D1F4737" w14:textId="77777777" w:rsidR="00A57B72" w:rsidRPr="003645D5" w:rsidRDefault="00A57B72" w:rsidP="00ED169D">
            <w:pPr>
              <w:rPr>
                <w:rFonts w:ascii="Arial" w:hAnsi="Arial" w:cs="Arial"/>
                <w:b/>
              </w:rPr>
            </w:pPr>
          </w:p>
        </w:tc>
        <w:tc>
          <w:tcPr>
            <w:tcW w:w="7513" w:type="dxa"/>
            <w:vAlign w:val="center"/>
          </w:tcPr>
          <w:p w14:paraId="13FBF508" w14:textId="77777777" w:rsidR="00A57B72" w:rsidRPr="003645D5" w:rsidRDefault="00A57B72" w:rsidP="00ED169D">
            <w:pPr>
              <w:rPr>
                <w:rFonts w:ascii="Arial" w:hAnsi="Arial" w:cs="Arial"/>
              </w:rPr>
            </w:pPr>
            <w:r w:rsidRPr="003645D5">
              <w:rPr>
                <w:rFonts w:ascii="Arial" w:hAnsi="Arial" w:cs="Arial"/>
              </w:rPr>
              <w:t>tjedno jedan školski sat, prije natjecanja pojačani rad</w:t>
            </w:r>
          </w:p>
        </w:tc>
      </w:tr>
      <w:tr w:rsidR="00A57B72" w:rsidRPr="003645D5" w14:paraId="39CC7E0C" w14:textId="77777777" w:rsidTr="00F7715A">
        <w:trPr>
          <w:trHeight w:val="1167"/>
        </w:trPr>
        <w:tc>
          <w:tcPr>
            <w:tcW w:w="2552" w:type="dxa"/>
          </w:tcPr>
          <w:p w14:paraId="7E93312F" w14:textId="77777777" w:rsidR="00A57B72" w:rsidRPr="003645D5" w:rsidRDefault="00A57B72" w:rsidP="00ED169D">
            <w:pPr>
              <w:rPr>
                <w:rFonts w:ascii="Arial" w:hAnsi="Arial" w:cs="Arial"/>
                <w:b/>
              </w:rPr>
            </w:pPr>
          </w:p>
          <w:p w14:paraId="6FD2DAF9" w14:textId="77777777" w:rsidR="00A57B72" w:rsidRPr="003645D5" w:rsidRDefault="00A57B72" w:rsidP="00ED169D">
            <w:pPr>
              <w:rPr>
                <w:rFonts w:ascii="Arial" w:hAnsi="Arial" w:cs="Arial"/>
                <w:b/>
              </w:rPr>
            </w:pPr>
          </w:p>
          <w:p w14:paraId="072768E3" w14:textId="77777777" w:rsidR="00A57B72" w:rsidRPr="003645D5" w:rsidRDefault="00A57B72" w:rsidP="00ED169D">
            <w:pPr>
              <w:rPr>
                <w:rFonts w:ascii="Arial" w:hAnsi="Arial" w:cs="Arial"/>
                <w:b/>
              </w:rPr>
            </w:pPr>
            <w:r w:rsidRPr="003645D5">
              <w:rPr>
                <w:rFonts w:ascii="Arial" w:hAnsi="Arial" w:cs="Arial"/>
                <w:b/>
              </w:rPr>
              <w:t>NAČIN PRAĆENJA I PROVJERA ISHODA</w:t>
            </w:r>
          </w:p>
        </w:tc>
        <w:tc>
          <w:tcPr>
            <w:tcW w:w="7513" w:type="dxa"/>
          </w:tcPr>
          <w:p w14:paraId="0DEF8BA2" w14:textId="77777777" w:rsidR="00A57B72" w:rsidRPr="003645D5" w:rsidRDefault="00A57B72" w:rsidP="00ED169D">
            <w:pPr>
              <w:rPr>
                <w:rFonts w:ascii="Arial" w:hAnsi="Arial" w:cs="Arial"/>
              </w:rPr>
            </w:pPr>
            <w:r w:rsidRPr="003645D5">
              <w:rPr>
                <w:rFonts w:ascii="Arial" w:hAnsi="Arial" w:cs="Arial"/>
              </w:rPr>
              <w:t xml:space="preserve">Sustavno praćenje učenika tijekom školske godine, provedbom radionica na zadanu temu, razgovorom, plakatima, </w:t>
            </w:r>
            <w:proofErr w:type="spellStart"/>
            <w:r w:rsidRPr="003645D5">
              <w:rPr>
                <w:rFonts w:ascii="Arial" w:hAnsi="Arial" w:cs="Arial"/>
              </w:rPr>
              <w:t>power</w:t>
            </w:r>
            <w:proofErr w:type="spellEnd"/>
            <w:r w:rsidRPr="003645D5">
              <w:rPr>
                <w:rFonts w:ascii="Arial" w:hAnsi="Arial" w:cs="Arial"/>
              </w:rPr>
              <w:t xml:space="preserve"> </w:t>
            </w:r>
            <w:proofErr w:type="spellStart"/>
            <w:r w:rsidRPr="003645D5">
              <w:rPr>
                <w:rFonts w:ascii="Arial" w:hAnsi="Arial" w:cs="Arial"/>
              </w:rPr>
              <w:t>point</w:t>
            </w:r>
            <w:proofErr w:type="spellEnd"/>
            <w:r w:rsidRPr="003645D5">
              <w:rPr>
                <w:rFonts w:ascii="Arial" w:hAnsi="Arial" w:cs="Arial"/>
              </w:rPr>
              <w:t xml:space="preserve"> prezentacijama, usustavljivanjem naučenoga i pisanjem izvješća, provjerom stečenoga znanja (uspjeh) na školskom i županijskom natjecanju iz biologije.</w:t>
            </w:r>
          </w:p>
        </w:tc>
      </w:tr>
      <w:tr w:rsidR="00A57B72" w:rsidRPr="003645D5" w14:paraId="1F4610FB" w14:textId="77777777" w:rsidTr="00F7715A">
        <w:trPr>
          <w:trHeight w:val="274"/>
        </w:trPr>
        <w:tc>
          <w:tcPr>
            <w:tcW w:w="2552" w:type="dxa"/>
          </w:tcPr>
          <w:p w14:paraId="750C7509" w14:textId="77777777" w:rsidR="00A57B72" w:rsidRPr="003645D5" w:rsidRDefault="00A57B72" w:rsidP="00ED169D">
            <w:pPr>
              <w:rPr>
                <w:rFonts w:ascii="Arial" w:hAnsi="Arial" w:cs="Arial"/>
                <w:b/>
              </w:rPr>
            </w:pPr>
          </w:p>
          <w:p w14:paraId="79F2E2EF" w14:textId="77777777" w:rsidR="00A57B72" w:rsidRPr="003645D5" w:rsidRDefault="00A57B72" w:rsidP="00ED169D">
            <w:pPr>
              <w:rPr>
                <w:rFonts w:ascii="Arial" w:hAnsi="Arial" w:cs="Arial"/>
                <w:b/>
              </w:rPr>
            </w:pPr>
          </w:p>
          <w:p w14:paraId="75F8F703" w14:textId="77777777" w:rsidR="00A57B72" w:rsidRPr="003645D5" w:rsidRDefault="00A57B72" w:rsidP="00ED169D">
            <w:pPr>
              <w:rPr>
                <w:rFonts w:ascii="Arial" w:hAnsi="Arial" w:cs="Arial"/>
                <w:b/>
              </w:rPr>
            </w:pPr>
            <w:r w:rsidRPr="003645D5">
              <w:rPr>
                <w:rFonts w:ascii="Arial" w:hAnsi="Arial" w:cs="Arial"/>
                <w:b/>
              </w:rPr>
              <w:t>TROŠKOVNIK</w:t>
            </w:r>
          </w:p>
          <w:p w14:paraId="6B292898" w14:textId="77777777" w:rsidR="00A57B72" w:rsidRPr="003645D5" w:rsidRDefault="00A57B72" w:rsidP="00ED169D">
            <w:pPr>
              <w:rPr>
                <w:rFonts w:ascii="Arial" w:hAnsi="Arial" w:cs="Arial"/>
                <w:b/>
              </w:rPr>
            </w:pPr>
          </w:p>
        </w:tc>
        <w:tc>
          <w:tcPr>
            <w:tcW w:w="7513" w:type="dxa"/>
          </w:tcPr>
          <w:p w14:paraId="25074ED3" w14:textId="77777777" w:rsidR="00A57B72" w:rsidRPr="003645D5" w:rsidRDefault="00A57B72" w:rsidP="00ED169D">
            <w:pPr>
              <w:jc w:val="both"/>
              <w:rPr>
                <w:rFonts w:ascii="Arial" w:hAnsi="Arial" w:cs="Arial"/>
              </w:rPr>
            </w:pPr>
            <w:r w:rsidRPr="003645D5">
              <w:rPr>
                <w:rFonts w:ascii="Arial" w:hAnsi="Arial" w:cs="Arial"/>
              </w:rPr>
              <w:t xml:space="preserve">Za planiranu terensku nastavu: posjete organizira škola, a troškove javnoga gradskoga prijevoza, ulaznice u muzeje i ustanove snose roditelji učenika prema cjeniku ustanova. </w:t>
            </w:r>
          </w:p>
          <w:p w14:paraId="2467B505" w14:textId="77777777" w:rsidR="00A57B72" w:rsidRPr="003645D5" w:rsidRDefault="00A57B72" w:rsidP="00ED169D">
            <w:pPr>
              <w:jc w:val="both"/>
              <w:rPr>
                <w:rFonts w:ascii="Arial" w:hAnsi="Arial" w:cs="Arial"/>
              </w:rPr>
            </w:pPr>
          </w:p>
          <w:p w14:paraId="3998356B" w14:textId="77777777" w:rsidR="00A57B72" w:rsidRPr="003645D5" w:rsidRDefault="00A57B72" w:rsidP="00ED169D">
            <w:pPr>
              <w:jc w:val="both"/>
              <w:rPr>
                <w:rFonts w:ascii="Arial" w:hAnsi="Arial" w:cs="Arial"/>
              </w:rPr>
            </w:pPr>
          </w:p>
        </w:tc>
      </w:tr>
    </w:tbl>
    <w:p w14:paraId="5E062F1E" w14:textId="77777777" w:rsidR="00A57B72" w:rsidRPr="003645D5" w:rsidRDefault="00A57B72" w:rsidP="00A57B72">
      <w:pPr>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38"/>
      </w:tblGrid>
      <w:tr w:rsidR="00612354" w:rsidRPr="003645D5" w14:paraId="71DEFD0F" w14:textId="77777777" w:rsidTr="00F7715A">
        <w:tc>
          <w:tcPr>
            <w:tcW w:w="2552" w:type="dxa"/>
          </w:tcPr>
          <w:p w14:paraId="2E4A8C1C" w14:textId="77777777" w:rsidR="00612354" w:rsidRPr="003645D5" w:rsidRDefault="00612354" w:rsidP="00612354">
            <w:pPr>
              <w:spacing w:after="0" w:line="240" w:lineRule="auto"/>
              <w:rPr>
                <w:rFonts w:ascii="Arial" w:eastAsia="Calibri" w:hAnsi="Arial" w:cs="Arial"/>
                <w:b/>
              </w:rPr>
            </w:pPr>
          </w:p>
          <w:p w14:paraId="7CEDCB76" w14:textId="77777777" w:rsidR="00612354" w:rsidRPr="003645D5" w:rsidRDefault="00612354" w:rsidP="00612354">
            <w:pPr>
              <w:spacing w:after="0" w:line="240" w:lineRule="auto"/>
              <w:rPr>
                <w:rFonts w:ascii="Arial" w:eastAsia="Calibri" w:hAnsi="Arial" w:cs="Arial"/>
                <w:b/>
              </w:rPr>
            </w:pPr>
            <w:r w:rsidRPr="003645D5">
              <w:rPr>
                <w:rFonts w:ascii="Arial" w:eastAsia="Calibri" w:hAnsi="Arial" w:cs="Arial"/>
                <w:b/>
              </w:rPr>
              <w:t>NAZIV AKTIVNOSTI/PROGRAMA ILI PROJEKTA</w:t>
            </w:r>
          </w:p>
          <w:p w14:paraId="49A35E09" w14:textId="77777777" w:rsidR="00612354" w:rsidRPr="003645D5" w:rsidRDefault="00612354" w:rsidP="00612354">
            <w:pPr>
              <w:spacing w:after="0" w:line="240" w:lineRule="auto"/>
              <w:rPr>
                <w:rFonts w:ascii="Arial" w:eastAsia="Calibri" w:hAnsi="Arial" w:cs="Arial"/>
                <w:b/>
              </w:rPr>
            </w:pPr>
          </w:p>
        </w:tc>
        <w:tc>
          <w:tcPr>
            <w:tcW w:w="7938" w:type="dxa"/>
          </w:tcPr>
          <w:p w14:paraId="1B5B55F7" w14:textId="77777777" w:rsidR="00612354" w:rsidRPr="003645D5" w:rsidRDefault="00612354" w:rsidP="00612354">
            <w:pPr>
              <w:spacing w:after="0" w:line="240" w:lineRule="auto"/>
              <w:rPr>
                <w:rFonts w:ascii="Arial" w:eastAsia="Calibri" w:hAnsi="Arial" w:cs="Arial"/>
                <w:sz w:val="28"/>
                <w:szCs w:val="28"/>
              </w:rPr>
            </w:pPr>
          </w:p>
          <w:p w14:paraId="19FD9E47" w14:textId="77777777" w:rsidR="00612354" w:rsidRPr="003645D5" w:rsidRDefault="00612354" w:rsidP="00612354">
            <w:pPr>
              <w:spacing w:after="0" w:line="240" w:lineRule="auto"/>
              <w:rPr>
                <w:rFonts w:ascii="Arial" w:eastAsia="Calibri" w:hAnsi="Arial" w:cs="Arial"/>
                <w:sz w:val="28"/>
                <w:szCs w:val="28"/>
              </w:rPr>
            </w:pPr>
            <w:r w:rsidRPr="003645D5">
              <w:rPr>
                <w:rFonts w:ascii="Arial" w:eastAsia="Calibri" w:hAnsi="Arial" w:cs="Arial"/>
                <w:sz w:val="28"/>
                <w:szCs w:val="28"/>
              </w:rPr>
              <w:t xml:space="preserve"> </w:t>
            </w:r>
          </w:p>
          <w:p w14:paraId="31ADD074" w14:textId="77777777" w:rsidR="00612354" w:rsidRPr="003645D5" w:rsidRDefault="00612354" w:rsidP="00612354">
            <w:pPr>
              <w:spacing w:after="0" w:line="240" w:lineRule="auto"/>
              <w:rPr>
                <w:rFonts w:ascii="Arial" w:eastAsia="Calibri" w:hAnsi="Arial" w:cs="Arial"/>
                <w:b/>
                <w:sz w:val="28"/>
                <w:szCs w:val="28"/>
                <w:u w:val="single"/>
              </w:rPr>
            </w:pPr>
            <w:r w:rsidRPr="003645D5">
              <w:rPr>
                <w:rFonts w:ascii="Arial" w:eastAsia="Calibri" w:hAnsi="Arial" w:cs="Arial"/>
                <w:b/>
                <w:sz w:val="28"/>
                <w:szCs w:val="28"/>
              </w:rPr>
              <w:t xml:space="preserve">DODATNA NASTAVA </w:t>
            </w:r>
            <w:r w:rsidRPr="00DB42C1">
              <w:rPr>
                <w:rFonts w:ascii="Arial" w:eastAsia="Calibri" w:hAnsi="Arial" w:cs="Arial"/>
                <w:b/>
                <w:sz w:val="28"/>
                <w:szCs w:val="28"/>
              </w:rPr>
              <w:t>IZ</w:t>
            </w:r>
            <w:r w:rsidRPr="00DB42C1">
              <w:rPr>
                <w:rFonts w:ascii="Arial" w:eastAsia="Calibri" w:hAnsi="Arial" w:cs="Arial"/>
                <w:sz w:val="28"/>
                <w:szCs w:val="28"/>
              </w:rPr>
              <w:t xml:space="preserve">    </w:t>
            </w:r>
            <w:r w:rsidRPr="00DB42C1">
              <w:rPr>
                <w:rFonts w:ascii="Arial" w:eastAsia="Calibri" w:hAnsi="Arial" w:cs="Arial"/>
                <w:b/>
                <w:sz w:val="28"/>
                <w:szCs w:val="28"/>
              </w:rPr>
              <w:t>HRVATSKOGA JEZIKA</w:t>
            </w:r>
          </w:p>
          <w:p w14:paraId="7422B0A1" w14:textId="77777777" w:rsidR="00612354" w:rsidRPr="003645D5" w:rsidRDefault="00612354" w:rsidP="00DB42C1">
            <w:pPr>
              <w:spacing w:after="0" w:line="240" w:lineRule="auto"/>
              <w:jc w:val="right"/>
              <w:rPr>
                <w:rFonts w:ascii="Arial" w:eastAsia="Calibri" w:hAnsi="Arial" w:cs="Arial"/>
                <w:sz w:val="28"/>
                <w:szCs w:val="28"/>
              </w:rPr>
            </w:pPr>
          </w:p>
        </w:tc>
      </w:tr>
      <w:tr w:rsidR="00612354" w:rsidRPr="003645D5" w14:paraId="17EDCB36" w14:textId="77777777" w:rsidTr="00F7715A">
        <w:tc>
          <w:tcPr>
            <w:tcW w:w="2552" w:type="dxa"/>
          </w:tcPr>
          <w:p w14:paraId="129F09EF" w14:textId="77777777" w:rsidR="00612354" w:rsidRPr="003645D5" w:rsidRDefault="00612354" w:rsidP="00612354">
            <w:pPr>
              <w:spacing w:after="0" w:line="240" w:lineRule="auto"/>
              <w:rPr>
                <w:rFonts w:ascii="Arial" w:eastAsia="Calibri" w:hAnsi="Arial" w:cs="Arial"/>
                <w:b/>
              </w:rPr>
            </w:pPr>
          </w:p>
          <w:p w14:paraId="7A4CD56F" w14:textId="77777777" w:rsidR="00612354" w:rsidRPr="003645D5" w:rsidRDefault="00612354" w:rsidP="00612354">
            <w:pPr>
              <w:spacing w:after="0" w:line="240" w:lineRule="auto"/>
              <w:rPr>
                <w:rFonts w:ascii="Arial" w:eastAsia="Calibri" w:hAnsi="Arial" w:cs="Arial"/>
                <w:b/>
              </w:rPr>
            </w:pPr>
            <w:r w:rsidRPr="003645D5">
              <w:rPr>
                <w:rFonts w:ascii="Arial" w:eastAsia="Calibri" w:hAnsi="Arial" w:cs="Arial"/>
                <w:b/>
              </w:rPr>
              <w:t>RAZRED</w:t>
            </w:r>
          </w:p>
          <w:p w14:paraId="70A50BB1" w14:textId="77777777" w:rsidR="00612354" w:rsidRPr="003645D5" w:rsidRDefault="00612354" w:rsidP="00612354">
            <w:pPr>
              <w:spacing w:after="0" w:line="240" w:lineRule="auto"/>
              <w:rPr>
                <w:rFonts w:ascii="Arial" w:eastAsia="Calibri" w:hAnsi="Arial" w:cs="Arial"/>
                <w:b/>
              </w:rPr>
            </w:pPr>
          </w:p>
        </w:tc>
        <w:tc>
          <w:tcPr>
            <w:tcW w:w="7938" w:type="dxa"/>
          </w:tcPr>
          <w:p w14:paraId="06BE759F" w14:textId="77777777" w:rsidR="00612354" w:rsidRPr="003645D5" w:rsidRDefault="00612354" w:rsidP="00612354">
            <w:pPr>
              <w:spacing w:after="0" w:line="240" w:lineRule="auto"/>
              <w:rPr>
                <w:rFonts w:ascii="Arial" w:eastAsia="Calibri" w:hAnsi="Arial" w:cs="Arial"/>
              </w:rPr>
            </w:pPr>
          </w:p>
          <w:p w14:paraId="53B31307" w14:textId="77777777" w:rsidR="00612354" w:rsidRPr="00DB42C1" w:rsidRDefault="00612354" w:rsidP="00612354">
            <w:pPr>
              <w:spacing w:after="0" w:line="240" w:lineRule="auto"/>
              <w:rPr>
                <w:rFonts w:ascii="Arial" w:eastAsia="Calibri" w:hAnsi="Arial" w:cs="Arial"/>
                <w:b/>
                <w:sz w:val="28"/>
                <w:szCs w:val="28"/>
              </w:rPr>
            </w:pPr>
            <w:r w:rsidRPr="00DB42C1">
              <w:rPr>
                <w:rFonts w:ascii="Arial" w:eastAsia="Calibri" w:hAnsi="Arial" w:cs="Arial"/>
                <w:b/>
                <w:sz w:val="28"/>
                <w:szCs w:val="28"/>
              </w:rPr>
              <w:t>7.B i 7.C</w:t>
            </w:r>
          </w:p>
        </w:tc>
      </w:tr>
      <w:tr w:rsidR="00612354" w:rsidRPr="003645D5" w14:paraId="150CADAE" w14:textId="77777777" w:rsidTr="00F7715A">
        <w:tc>
          <w:tcPr>
            <w:tcW w:w="2552" w:type="dxa"/>
          </w:tcPr>
          <w:p w14:paraId="18999E07" w14:textId="77777777" w:rsidR="00612354" w:rsidRPr="003645D5" w:rsidRDefault="00612354" w:rsidP="00612354">
            <w:pPr>
              <w:spacing w:after="0" w:line="240" w:lineRule="auto"/>
              <w:rPr>
                <w:rFonts w:ascii="Arial" w:eastAsia="Calibri" w:hAnsi="Arial" w:cs="Arial"/>
                <w:b/>
              </w:rPr>
            </w:pPr>
          </w:p>
          <w:p w14:paraId="585029FD" w14:textId="77777777" w:rsidR="00612354" w:rsidRPr="003645D5" w:rsidRDefault="00612354" w:rsidP="00612354">
            <w:pPr>
              <w:spacing w:after="0" w:line="240" w:lineRule="auto"/>
              <w:rPr>
                <w:rFonts w:ascii="Arial" w:eastAsia="Calibri" w:hAnsi="Arial" w:cs="Arial"/>
                <w:b/>
              </w:rPr>
            </w:pPr>
            <w:r w:rsidRPr="003645D5">
              <w:rPr>
                <w:rFonts w:ascii="Arial" w:eastAsia="Calibri" w:hAnsi="Arial" w:cs="Arial"/>
                <w:b/>
              </w:rPr>
              <w:t>NOSITELJ AKTIVNOSTI/PROGRAMA ILI PROJEKTA</w:t>
            </w:r>
          </w:p>
          <w:p w14:paraId="1667B8A3" w14:textId="77777777" w:rsidR="00612354" w:rsidRPr="003645D5" w:rsidRDefault="00612354" w:rsidP="00612354">
            <w:pPr>
              <w:spacing w:after="0" w:line="240" w:lineRule="auto"/>
              <w:rPr>
                <w:rFonts w:ascii="Arial" w:eastAsia="Calibri" w:hAnsi="Arial" w:cs="Arial"/>
                <w:b/>
              </w:rPr>
            </w:pPr>
          </w:p>
        </w:tc>
        <w:tc>
          <w:tcPr>
            <w:tcW w:w="7938" w:type="dxa"/>
          </w:tcPr>
          <w:p w14:paraId="24230402" w14:textId="77777777" w:rsidR="00612354" w:rsidRPr="003645D5" w:rsidRDefault="00612354" w:rsidP="00612354">
            <w:pPr>
              <w:spacing w:after="0" w:line="240" w:lineRule="auto"/>
              <w:rPr>
                <w:rFonts w:ascii="Arial" w:eastAsia="Calibri" w:hAnsi="Arial" w:cs="Arial"/>
              </w:rPr>
            </w:pPr>
          </w:p>
          <w:p w14:paraId="6E5D7C71" w14:textId="77777777" w:rsidR="00612354" w:rsidRPr="003645D5" w:rsidRDefault="00612354" w:rsidP="00612354">
            <w:pPr>
              <w:spacing w:after="0" w:line="240" w:lineRule="auto"/>
              <w:rPr>
                <w:rFonts w:ascii="Arial" w:eastAsia="Calibri" w:hAnsi="Arial" w:cs="Arial"/>
              </w:rPr>
            </w:pPr>
          </w:p>
          <w:p w14:paraId="137BF257" w14:textId="77777777" w:rsidR="00612354" w:rsidRPr="00DB42C1" w:rsidRDefault="00612354" w:rsidP="00612354">
            <w:pPr>
              <w:spacing w:after="0" w:line="240" w:lineRule="auto"/>
              <w:rPr>
                <w:rFonts w:ascii="Arial" w:eastAsia="Calibri" w:hAnsi="Arial" w:cs="Arial"/>
                <w:sz w:val="28"/>
                <w:szCs w:val="28"/>
              </w:rPr>
            </w:pPr>
            <w:r w:rsidRPr="00DB42C1">
              <w:rPr>
                <w:rFonts w:ascii="Arial" w:eastAsia="Calibri" w:hAnsi="Arial" w:cs="Arial"/>
                <w:sz w:val="28"/>
                <w:szCs w:val="28"/>
              </w:rPr>
              <w:t>Sanja Bosak</w:t>
            </w:r>
          </w:p>
        </w:tc>
      </w:tr>
      <w:tr w:rsidR="00612354" w:rsidRPr="003645D5" w14:paraId="290622B2" w14:textId="77777777" w:rsidTr="00F7715A">
        <w:tc>
          <w:tcPr>
            <w:tcW w:w="2552" w:type="dxa"/>
          </w:tcPr>
          <w:p w14:paraId="226F96EC" w14:textId="77777777" w:rsidR="00612354" w:rsidRPr="003645D5" w:rsidRDefault="00612354" w:rsidP="00612354">
            <w:pPr>
              <w:spacing w:after="0" w:line="240" w:lineRule="auto"/>
              <w:rPr>
                <w:rFonts w:ascii="Arial" w:eastAsia="Calibri" w:hAnsi="Arial" w:cs="Arial"/>
                <w:b/>
              </w:rPr>
            </w:pPr>
          </w:p>
          <w:p w14:paraId="2DFDA3BE" w14:textId="77777777" w:rsidR="00612354" w:rsidRPr="003645D5" w:rsidRDefault="00612354" w:rsidP="00612354">
            <w:pPr>
              <w:spacing w:after="0" w:line="240" w:lineRule="auto"/>
              <w:rPr>
                <w:rFonts w:ascii="Arial" w:eastAsia="Calibri" w:hAnsi="Arial" w:cs="Arial"/>
                <w:b/>
              </w:rPr>
            </w:pPr>
            <w:r w:rsidRPr="003645D5">
              <w:rPr>
                <w:rFonts w:ascii="Arial" w:eastAsia="Calibri" w:hAnsi="Arial" w:cs="Arial"/>
                <w:b/>
              </w:rPr>
              <w:t xml:space="preserve">CILJEVI </w:t>
            </w:r>
          </w:p>
          <w:p w14:paraId="767F78DA" w14:textId="77777777" w:rsidR="00612354" w:rsidRPr="003645D5" w:rsidRDefault="00612354" w:rsidP="00612354">
            <w:pPr>
              <w:spacing w:after="0" w:line="240" w:lineRule="auto"/>
              <w:rPr>
                <w:rFonts w:ascii="Arial" w:eastAsia="Calibri" w:hAnsi="Arial" w:cs="Arial"/>
                <w:b/>
              </w:rPr>
            </w:pPr>
          </w:p>
        </w:tc>
        <w:tc>
          <w:tcPr>
            <w:tcW w:w="7938" w:type="dxa"/>
          </w:tcPr>
          <w:p w14:paraId="134C3251"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Razvijati:</w:t>
            </w:r>
          </w:p>
          <w:p w14:paraId="6D330F49"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osjećaj za prihvaćanje jezičnih sadržaja;</w:t>
            </w:r>
          </w:p>
          <w:p w14:paraId="5ADE56C2"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sposobnost logičkog mišljenja,  uočavanja, povezivanja, zaključivanja i primjene stečenog znanja;</w:t>
            </w:r>
          </w:p>
          <w:p w14:paraId="1EB33868"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xml:space="preserve">- ljubav prema hrvatskome jeziku te pisanoj i govorenoj riječi; </w:t>
            </w:r>
          </w:p>
          <w:p w14:paraId="5C879EC8"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komunikaciju s književnim djelom;</w:t>
            </w:r>
          </w:p>
          <w:p w14:paraId="59E356EA" w14:textId="77777777" w:rsidR="00612354" w:rsidRPr="003645D5" w:rsidRDefault="00612354" w:rsidP="00612354">
            <w:pPr>
              <w:spacing w:after="0" w:line="240" w:lineRule="auto"/>
              <w:rPr>
                <w:rFonts w:ascii="Arial" w:eastAsia="Calibri" w:hAnsi="Arial" w:cs="Arial"/>
                <w:bCs/>
              </w:rPr>
            </w:pPr>
            <w:r w:rsidRPr="003645D5">
              <w:rPr>
                <w:rFonts w:ascii="Arial" w:eastAsia="Calibri" w:hAnsi="Arial" w:cs="Arial"/>
              </w:rPr>
              <w:t>- suradnju među učenicima</w:t>
            </w:r>
            <w:r w:rsidRPr="003645D5">
              <w:rPr>
                <w:rFonts w:ascii="Arial" w:eastAsia="Calibri" w:hAnsi="Arial" w:cs="Arial"/>
                <w:bCs/>
              </w:rPr>
              <w:t>;</w:t>
            </w:r>
          </w:p>
          <w:p w14:paraId="018A3D4E" w14:textId="77777777" w:rsidR="00612354" w:rsidRPr="003645D5" w:rsidRDefault="00612354" w:rsidP="00612354">
            <w:pPr>
              <w:spacing w:after="0" w:line="240" w:lineRule="auto"/>
              <w:rPr>
                <w:rFonts w:ascii="Arial" w:eastAsia="Calibri" w:hAnsi="Arial" w:cs="Arial"/>
                <w:bCs/>
              </w:rPr>
            </w:pPr>
            <w:r w:rsidRPr="003645D5">
              <w:rPr>
                <w:rFonts w:ascii="Arial" w:eastAsia="Calibri" w:hAnsi="Arial" w:cs="Arial"/>
                <w:bCs/>
              </w:rPr>
              <w:t>- odnos prema kulturi i kulturnim događanjima, značajnim obljetnicama, kulturnoj baštini svoga kraja;</w:t>
            </w:r>
          </w:p>
          <w:p w14:paraId="2F5E9B33" w14:textId="77777777" w:rsidR="00612354" w:rsidRPr="003645D5" w:rsidRDefault="00612354" w:rsidP="00612354">
            <w:pPr>
              <w:spacing w:after="0" w:line="240" w:lineRule="auto"/>
              <w:rPr>
                <w:rFonts w:ascii="Arial" w:eastAsia="Calibri" w:hAnsi="Arial" w:cs="Arial"/>
                <w:bCs/>
              </w:rPr>
            </w:pPr>
            <w:r w:rsidRPr="003645D5">
              <w:rPr>
                <w:rFonts w:ascii="Arial" w:eastAsia="Calibri" w:hAnsi="Arial" w:cs="Arial"/>
                <w:bCs/>
              </w:rPr>
              <w:t>- ovladati h</w:t>
            </w:r>
            <w:r w:rsidR="00DB42C1">
              <w:rPr>
                <w:rFonts w:ascii="Arial" w:eastAsia="Calibri" w:hAnsi="Arial" w:cs="Arial"/>
                <w:bCs/>
              </w:rPr>
              <w:t>r</w:t>
            </w:r>
            <w:r w:rsidRPr="003645D5">
              <w:rPr>
                <w:rFonts w:ascii="Arial" w:eastAsia="Calibri" w:hAnsi="Arial" w:cs="Arial"/>
                <w:bCs/>
              </w:rPr>
              <w:t>vatskim standardnim jezikom na dodat</w:t>
            </w:r>
            <w:r w:rsidR="00DB42C1">
              <w:rPr>
                <w:rFonts w:ascii="Arial" w:eastAsia="Calibri" w:hAnsi="Arial" w:cs="Arial"/>
                <w:bCs/>
              </w:rPr>
              <w:t>noj razini osn</w:t>
            </w:r>
            <w:r w:rsidRPr="003645D5">
              <w:rPr>
                <w:rFonts w:ascii="Arial" w:eastAsia="Calibri" w:hAnsi="Arial" w:cs="Arial"/>
                <w:bCs/>
              </w:rPr>
              <w:t>ovnoškolskog obrazovanja;</w:t>
            </w:r>
          </w:p>
          <w:p w14:paraId="5B74C067"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bCs/>
              </w:rPr>
              <w:t>- pripremiti učenike za samostalni istraživački i projektni rad te sudjelovanje na natjecanjima u poznavanju HJ</w:t>
            </w:r>
          </w:p>
        </w:tc>
      </w:tr>
      <w:tr w:rsidR="00612354" w:rsidRPr="003645D5" w14:paraId="485212C1" w14:textId="77777777" w:rsidTr="00F7715A">
        <w:tc>
          <w:tcPr>
            <w:tcW w:w="2552" w:type="dxa"/>
          </w:tcPr>
          <w:p w14:paraId="6B6DDEC7" w14:textId="77777777" w:rsidR="00612354" w:rsidRPr="003645D5" w:rsidRDefault="00612354" w:rsidP="00612354">
            <w:pPr>
              <w:spacing w:after="0" w:line="240" w:lineRule="auto"/>
              <w:rPr>
                <w:rFonts w:ascii="Arial" w:eastAsia="Calibri" w:hAnsi="Arial" w:cs="Arial"/>
                <w:b/>
              </w:rPr>
            </w:pPr>
          </w:p>
          <w:p w14:paraId="71086982" w14:textId="77777777" w:rsidR="00612354" w:rsidRPr="003645D5" w:rsidRDefault="00612354" w:rsidP="00612354">
            <w:pPr>
              <w:spacing w:after="0" w:line="240" w:lineRule="auto"/>
              <w:rPr>
                <w:rFonts w:ascii="Arial" w:eastAsia="Calibri" w:hAnsi="Arial" w:cs="Arial"/>
                <w:b/>
              </w:rPr>
            </w:pPr>
            <w:r w:rsidRPr="003645D5">
              <w:rPr>
                <w:rFonts w:ascii="Arial" w:eastAsia="Calibri" w:hAnsi="Arial" w:cs="Arial"/>
                <w:b/>
              </w:rPr>
              <w:t>OČEKIVANI ISHODI</w:t>
            </w:r>
          </w:p>
          <w:p w14:paraId="6AC48BBF" w14:textId="77777777" w:rsidR="00612354" w:rsidRPr="003645D5" w:rsidRDefault="00612354" w:rsidP="00612354">
            <w:pPr>
              <w:spacing w:after="0" w:line="240" w:lineRule="auto"/>
              <w:rPr>
                <w:rFonts w:ascii="Arial" w:eastAsia="Calibri" w:hAnsi="Arial" w:cs="Arial"/>
                <w:b/>
              </w:rPr>
            </w:pPr>
          </w:p>
        </w:tc>
        <w:tc>
          <w:tcPr>
            <w:tcW w:w="7938" w:type="dxa"/>
          </w:tcPr>
          <w:p w14:paraId="11321168"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poticati samostalnost u radu i suradničko učenje;</w:t>
            </w:r>
          </w:p>
          <w:p w14:paraId="48D26F5D" w14:textId="77777777" w:rsidR="00612354" w:rsidRPr="003645D5" w:rsidRDefault="00612354" w:rsidP="00612354">
            <w:pPr>
              <w:spacing w:after="0" w:line="240" w:lineRule="auto"/>
              <w:ind w:right="-1008"/>
              <w:jc w:val="both"/>
              <w:rPr>
                <w:rFonts w:ascii="Arial" w:eastAsia="Calibri" w:hAnsi="Arial" w:cs="Arial"/>
              </w:rPr>
            </w:pPr>
            <w:r w:rsidRPr="003645D5">
              <w:rPr>
                <w:rFonts w:ascii="Arial" w:eastAsia="Calibri" w:hAnsi="Arial" w:cs="Arial"/>
              </w:rPr>
              <w:t xml:space="preserve">- produbiti svijest o društvenom i kulturološkom značaju povijesnoga razvitka </w:t>
            </w:r>
          </w:p>
          <w:p w14:paraId="4C071F8C" w14:textId="77777777" w:rsidR="00612354" w:rsidRPr="003645D5" w:rsidRDefault="00612354" w:rsidP="00612354">
            <w:pPr>
              <w:spacing w:after="0" w:line="240" w:lineRule="auto"/>
              <w:ind w:right="-1008"/>
              <w:jc w:val="both"/>
              <w:rPr>
                <w:rFonts w:ascii="Arial" w:eastAsia="Calibri" w:hAnsi="Arial" w:cs="Arial"/>
              </w:rPr>
            </w:pPr>
            <w:r w:rsidRPr="003645D5">
              <w:rPr>
                <w:rFonts w:ascii="Arial" w:eastAsia="Calibri" w:hAnsi="Arial" w:cs="Arial"/>
              </w:rPr>
              <w:t>hrvatskoga književnoga jezika</w:t>
            </w:r>
          </w:p>
        </w:tc>
      </w:tr>
      <w:tr w:rsidR="00612354" w:rsidRPr="003645D5" w14:paraId="3D50D19C" w14:textId="77777777" w:rsidTr="00F7715A">
        <w:tc>
          <w:tcPr>
            <w:tcW w:w="2552" w:type="dxa"/>
          </w:tcPr>
          <w:p w14:paraId="0FA6483D" w14:textId="77777777" w:rsidR="00612354" w:rsidRPr="003645D5" w:rsidRDefault="00612354" w:rsidP="00612354">
            <w:pPr>
              <w:spacing w:after="0" w:line="240" w:lineRule="auto"/>
              <w:rPr>
                <w:rFonts w:ascii="Arial" w:eastAsia="Calibri" w:hAnsi="Arial" w:cs="Arial"/>
                <w:b/>
              </w:rPr>
            </w:pPr>
          </w:p>
          <w:p w14:paraId="792E02A1" w14:textId="77777777" w:rsidR="00612354" w:rsidRPr="003645D5" w:rsidRDefault="00612354" w:rsidP="00612354">
            <w:pPr>
              <w:spacing w:after="0" w:line="240" w:lineRule="auto"/>
              <w:rPr>
                <w:rFonts w:ascii="Arial" w:eastAsia="Calibri" w:hAnsi="Arial" w:cs="Arial"/>
                <w:b/>
              </w:rPr>
            </w:pPr>
            <w:r w:rsidRPr="003645D5">
              <w:rPr>
                <w:rFonts w:ascii="Arial" w:eastAsia="Calibri" w:hAnsi="Arial" w:cs="Arial"/>
                <w:b/>
              </w:rPr>
              <w:t>NAČIN REALIZACIJE</w:t>
            </w:r>
          </w:p>
          <w:p w14:paraId="7527DCB6" w14:textId="77777777" w:rsidR="00612354" w:rsidRPr="003645D5" w:rsidRDefault="00612354" w:rsidP="00612354">
            <w:pPr>
              <w:spacing w:after="0" w:line="240" w:lineRule="auto"/>
              <w:rPr>
                <w:rFonts w:ascii="Arial" w:eastAsia="Calibri" w:hAnsi="Arial" w:cs="Arial"/>
                <w:b/>
              </w:rPr>
            </w:pPr>
          </w:p>
        </w:tc>
        <w:tc>
          <w:tcPr>
            <w:tcW w:w="7938" w:type="dxa"/>
          </w:tcPr>
          <w:p w14:paraId="154B26A2"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dodatna nastava temelji se na rješavanju zadataka sa školskih, županijskih i državnih natjecanja;</w:t>
            </w:r>
          </w:p>
          <w:p w14:paraId="7F15D9B5"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učenici sedmog i osmog razreda bit će podijeljeni u dvije skupine na školskom natjecanju, u razdoblju od dva školska sata pisat će pismeni ispit u poznavanju hrvatskoga jezika i povijesti jezika;</w:t>
            </w:r>
          </w:p>
          <w:p w14:paraId="044DF230"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komisija će ispraviti ispite, nakon čega će najbolji učenici biti upućeni na županijsko natjecanje</w:t>
            </w:r>
          </w:p>
        </w:tc>
      </w:tr>
      <w:tr w:rsidR="00612354" w:rsidRPr="003645D5" w14:paraId="348CC445" w14:textId="77777777" w:rsidTr="00F7715A">
        <w:tc>
          <w:tcPr>
            <w:tcW w:w="2552" w:type="dxa"/>
          </w:tcPr>
          <w:p w14:paraId="60863406" w14:textId="77777777" w:rsidR="00612354" w:rsidRPr="003645D5" w:rsidRDefault="00612354" w:rsidP="00612354">
            <w:pPr>
              <w:spacing w:after="0" w:line="240" w:lineRule="auto"/>
              <w:rPr>
                <w:rFonts w:ascii="Arial" w:eastAsia="Calibri" w:hAnsi="Arial" w:cs="Arial"/>
                <w:b/>
              </w:rPr>
            </w:pPr>
          </w:p>
          <w:p w14:paraId="1786A8AB" w14:textId="77777777" w:rsidR="00612354" w:rsidRPr="003645D5" w:rsidRDefault="00612354" w:rsidP="00612354">
            <w:pPr>
              <w:spacing w:after="0" w:line="240" w:lineRule="auto"/>
              <w:rPr>
                <w:rFonts w:ascii="Arial" w:eastAsia="Calibri" w:hAnsi="Arial" w:cs="Arial"/>
                <w:b/>
              </w:rPr>
            </w:pPr>
            <w:r w:rsidRPr="003645D5">
              <w:rPr>
                <w:rFonts w:ascii="Arial" w:eastAsia="Calibri" w:hAnsi="Arial" w:cs="Arial"/>
                <w:b/>
              </w:rPr>
              <w:t xml:space="preserve">PLANIRANI BROJ UČENIKA </w:t>
            </w:r>
          </w:p>
        </w:tc>
        <w:tc>
          <w:tcPr>
            <w:tcW w:w="7938" w:type="dxa"/>
          </w:tcPr>
          <w:p w14:paraId="24015D79" w14:textId="77777777" w:rsidR="00612354" w:rsidRPr="003645D5" w:rsidRDefault="00612354" w:rsidP="00612354">
            <w:pPr>
              <w:spacing w:after="0" w:line="240" w:lineRule="auto"/>
              <w:rPr>
                <w:rFonts w:ascii="Arial" w:eastAsia="Calibri" w:hAnsi="Arial" w:cs="Arial"/>
                <w:b/>
                <w:sz w:val="28"/>
                <w:szCs w:val="28"/>
              </w:rPr>
            </w:pPr>
          </w:p>
          <w:p w14:paraId="636BAB05" w14:textId="77777777" w:rsidR="00612354" w:rsidRPr="003645D5" w:rsidRDefault="00612354" w:rsidP="00612354">
            <w:pPr>
              <w:spacing w:after="0" w:line="240" w:lineRule="auto"/>
              <w:rPr>
                <w:rFonts w:ascii="Arial" w:eastAsia="Calibri" w:hAnsi="Arial" w:cs="Arial"/>
                <w:b/>
                <w:sz w:val="28"/>
                <w:szCs w:val="28"/>
              </w:rPr>
            </w:pPr>
            <w:r w:rsidRPr="003645D5">
              <w:rPr>
                <w:rFonts w:ascii="Arial" w:eastAsia="Calibri" w:hAnsi="Arial" w:cs="Arial"/>
                <w:b/>
                <w:sz w:val="28"/>
                <w:szCs w:val="28"/>
              </w:rPr>
              <w:t>12 - 15</w:t>
            </w:r>
          </w:p>
        </w:tc>
      </w:tr>
      <w:tr w:rsidR="00612354" w:rsidRPr="003645D5" w14:paraId="5B58CB08" w14:textId="77777777" w:rsidTr="00F7715A">
        <w:tc>
          <w:tcPr>
            <w:tcW w:w="2552" w:type="dxa"/>
          </w:tcPr>
          <w:p w14:paraId="175262A9" w14:textId="77777777" w:rsidR="00612354" w:rsidRPr="003645D5" w:rsidRDefault="00612354" w:rsidP="00612354">
            <w:pPr>
              <w:spacing w:after="0" w:line="240" w:lineRule="auto"/>
              <w:rPr>
                <w:rFonts w:ascii="Arial" w:eastAsia="Calibri" w:hAnsi="Arial" w:cs="Arial"/>
                <w:b/>
              </w:rPr>
            </w:pPr>
          </w:p>
          <w:p w14:paraId="4E9FADD5" w14:textId="77777777" w:rsidR="00612354" w:rsidRPr="003645D5" w:rsidRDefault="00612354" w:rsidP="00612354">
            <w:pPr>
              <w:spacing w:after="0" w:line="240" w:lineRule="auto"/>
              <w:rPr>
                <w:rFonts w:ascii="Arial" w:eastAsia="Calibri" w:hAnsi="Arial" w:cs="Arial"/>
                <w:b/>
              </w:rPr>
            </w:pPr>
            <w:r w:rsidRPr="003645D5">
              <w:rPr>
                <w:rFonts w:ascii="Arial" w:eastAsia="Calibri" w:hAnsi="Arial" w:cs="Arial"/>
                <w:b/>
              </w:rPr>
              <w:t>VREMENIK</w:t>
            </w:r>
          </w:p>
          <w:p w14:paraId="5EDCA64F" w14:textId="77777777" w:rsidR="00612354" w:rsidRPr="003645D5" w:rsidRDefault="00612354" w:rsidP="00612354">
            <w:pPr>
              <w:spacing w:after="0" w:line="240" w:lineRule="auto"/>
              <w:rPr>
                <w:rFonts w:ascii="Arial" w:eastAsia="Calibri" w:hAnsi="Arial" w:cs="Arial"/>
                <w:b/>
              </w:rPr>
            </w:pPr>
          </w:p>
        </w:tc>
        <w:tc>
          <w:tcPr>
            <w:tcW w:w="7938" w:type="dxa"/>
          </w:tcPr>
          <w:p w14:paraId="51E50E0C"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tijekom školske godine po 1 sat, a prije školskog i županijskog natjecanja – više sati (po potrebi)</w:t>
            </w:r>
          </w:p>
        </w:tc>
      </w:tr>
      <w:tr w:rsidR="00612354" w:rsidRPr="003645D5" w14:paraId="15497CB1" w14:textId="77777777" w:rsidTr="00F7715A">
        <w:tc>
          <w:tcPr>
            <w:tcW w:w="2552" w:type="dxa"/>
          </w:tcPr>
          <w:p w14:paraId="7871E897" w14:textId="77777777" w:rsidR="00612354" w:rsidRPr="003645D5" w:rsidRDefault="00612354" w:rsidP="00612354">
            <w:pPr>
              <w:spacing w:after="0" w:line="240" w:lineRule="auto"/>
              <w:rPr>
                <w:rFonts w:ascii="Arial" w:eastAsia="Calibri" w:hAnsi="Arial" w:cs="Arial"/>
                <w:b/>
              </w:rPr>
            </w:pPr>
          </w:p>
          <w:p w14:paraId="44F4DE45" w14:textId="77777777" w:rsidR="00612354" w:rsidRPr="003645D5" w:rsidRDefault="00612354" w:rsidP="00612354">
            <w:pPr>
              <w:spacing w:after="0" w:line="240" w:lineRule="auto"/>
              <w:rPr>
                <w:rFonts w:ascii="Arial" w:eastAsia="Calibri" w:hAnsi="Arial" w:cs="Arial"/>
                <w:b/>
              </w:rPr>
            </w:pPr>
            <w:r w:rsidRPr="003645D5">
              <w:rPr>
                <w:rFonts w:ascii="Arial" w:eastAsia="Calibri" w:hAnsi="Arial" w:cs="Arial"/>
                <w:b/>
              </w:rPr>
              <w:t>NAČIN PRAĆENJA I PROVJERA ISHODA</w:t>
            </w:r>
          </w:p>
          <w:p w14:paraId="00FFC8D3" w14:textId="77777777" w:rsidR="00612354" w:rsidRPr="003645D5" w:rsidRDefault="00612354" w:rsidP="00612354">
            <w:pPr>
              <w:spacing w:after="0" w:line="240" w:lineRule="auto"/>
              <w:rPr>
                <w:rFonts w:ascii="Arial" w:eastAsia="Calibri" w:hAnsi="Arial" w:cs="Arial"/>
                <w:b/>
              </w:rPr>
            </w:pPr>
          </w:p>
        </w:tc>
        <w:tc>
          <w:tcPr>
            <w:tcW w:w="7938" w:type="dxa"/>
          </w:tcPr>
          <w:p w14:paraId="6FC7EC44"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pratiti učestalost dolazaka učenika na DOD putem evidencijskih lista;</w:t>
            </w:r>
          </w:p>
          <w:p w14:paraId="63BFCD96"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xml:space="preserve">- pisanje i analiza vježba i ispita iz različitih </w:t>
            </w:r>
            <w:proofErr w:type="spellStart"/>
            <w:r w:rsidRPr="003645D5">
              <w:rPr>
                <w:rFonts w:ascii="Arial" w:eastAsia="Calibri" w:hAnsi="Arial" w:cs="Arial"/>
              </w:rPr>
              <w:t>unutarpredmetnih</w:t>
            </w:r>
            <w:proofErr w:type="spellEnd"/>
            <w:r w:rsidRPr="003645D5">
              <w:rPr>
                <w:rFonts w:ascii="Arial" w:eastAsia="Calibri" w:hAnsi="Arial" w:cs="Arial"/>
              </w:rPr>
              <w:t xml:space="preserve"> područja </w:t>
            </w:r>
          </w:p>
          <w:p w14:paraId="503ED3A0"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provjere ishoda obavljaju se na školskoj, županijskoj i državnoj razini</w:t>
            </w:r>
          </w:p>
        </w:tc>
      </w:tr>
      <w:tr w:rsidR="00612354" w:rsidRPr="003645D5" w14:paraId="54C23285" w14:textId="77777777" w:rsidTr="00F7715A">
        <w:tc>
          <w:tcPr>
            <w:tcW w:w="2552" w:type="dxa"/>
          </w:tcPr>
          <w:p w14:paraId="3F41446E" w14:textId="77777777" w:rsidR="00612354" w:rsidRPr="003645D5" w:rsidRDefault="00612354" w:rsidP="00612354">
            <w:pPr>
              <w:spacing w:after="0" w:line="240" w:lineRule="auto"/>
              <w:rPr>
                <w:rFonts w:ascii="Arial" w:eastAsia="Calibri" w:hAnsi="Arial" w:cs="Arial"/>
                <w:b/>
              </w:rPr>
            </w:pPr>
          </w:p>
          <w:p w14:paraId="45EAF74B" w14:textId="77777777" w:rsidR="00612354" w:rsidRPr="003645D5" w:rsidRDefault="00612354" w:rsidP="00612354">
            <w:pPr>
              <w:spacing w:after="0" w:line="240" w:lineRule="auto"/>
              <w:rPr>
                <w:rFonts w:ascii="Arial" w:eastAsia="Calibri" w:hAnsi="Arial" w:cs="Arial"/>
                <w:b/>
              </w:rPr>
            </w:pPr>
            <w:r w:rsidRPr="003645D5">
              <w:rPr>
                <w:rFonts w:ascii="Arial" w:eastAsia="Calibri" w:hAnsi="Arial" w:cs="Arial"/>
                <w:b/>
              </w:rPr>
              <w:t>TROŠKOVNIK</w:t>
            </w:r>
          </w:p>
          <w:p w14:paraId="621DCF16" w14:textId="77777777" w:rsidR="00612354" w:rsidRPr="003645D5" w:rsidRDefault="00612354" w:rsidP="00612354">
            <w:pPr>
              <w:spacing w:after="0" w:line="240" w:lineRule="auto"/>
              <w:rPr>
                <w:rFonts w:ascii="Arial" w:eastAsia="Calibri" w:hAnsi="Arial" w:cs="Arial"/>
                <w:b/>
              </w:rPr>
            </w:pPr>
          </w:p>
        </w:tc>
        <w:tc>
          <w:tcPr>
            <w:tcW w:w="7938" w:type="dxa"/>
          </w:tcPr>
          <w:p w14:paraId="2C9E6CD7"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dvosmjerne vozne karte (za odlazak na županijsko natjecanje) za učenike i mentoricu koje podmiruje Škola</w:t>
            </w:r>
          </w:p>
        </w:tc>
      </w:tr>
    </w:tbl>
    <w:p w14:paraId="3918FDEB" w14:textId="77777777" w:rsidR="00612354" w:rsidRPr="003645D5" w:rsidRDefault="00612354" w:rsidP="00612354">
      <w:pPr>
        <w:spacing w:after="200" w:line="276" w:lineRule="auto"/>
        <w:rPr>
          <w:rFonts w:ascii="Arial" w:eastAsia="Calibri" w:hAnsi="Arial" w:cs="Arial"/>
        </w:rPr>
      </w:pPr>
    </w:p>
    <w:p w14:paraId="0ED205E7" w14:textId="77777777" w:rsidR="00A57B72" w:rsidRPr="003645D5" w:rsidRDefault="00A57B72" w:rsidP="00A57B72">
      <w:pPr>
        <w:rPr>
          <w:rFonts w:ascii="Arial" w:hAnsi="Arial" w:cs="Arial"/>
        </w:rPr>
      </w:pPr>
    </w:p>
    <w:tbl>
      <w:tblPr>
        <w:tblW w:w="10774"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7219"/>
      </w:tblGrid>
      <w:tr w:rsidR="002567F6" w:rsidRPr="003645D5" w14:paraId="31308C59" w14:textId="77777777" w:rsidTr="00F7715A">
        <w:trPr>
          <w:trHeight w:val="964"/>
        </w:trPr>
        <w:tc>
          <w:tcPr>
            <w:tcW w:w="3555" w:type="dxa"/>
            <w:tcBorders>
              <w:right w:val="single" w:sz="18" w:space="0" w:color="auto"/>
            </w:tcBorders>
            <w:shd w:val="clear" w:color="auto" w:fill="auto"/>
            <w:vAlign w:val="center"/>
            <w:hideMark/>
          </w:tcPr>
          <w:p w14:paraId="2A39271E" w14:textId="77777777" w:rsidR="002567F6" w:rsidRPr="003645D5" w:rsidRDefault="002567F6" w:rsidP="002567F6">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7219" w:type="dxa"/>
            <w:tcBorders>
              <w:right w:val="single" w:sz="18" w:space="0" w:color="auto"/>
            </w:tcBorders>
            <w:vAlign w:val="center"/>
          </w:tcPr>
          <w:p w14:paraId="6D9E6637" w14:textId="77777777" w:rsidR="002567F6" w:rsidRPr="003645D5" w:rsidRDefault="002567F6" w:rsidP="002567F6">
            <w:pPr>
              <w:rPr>
                <w:rFonts w:ascii="Arial" w:eastAsia="Calibri" w:hAnsi="Arial" w:cs="Arial"/>
                <w:b/>
              </w:rPr>
            </w:pPr>
          </w:p>
          <w:p w14:paraId="70C42E49" w14:textId="77777777" w:rsidR="002567F6" w:rsidRPr="003645D5" w:rsidRDefault="002567F6" w:rsidP="002567F6">
            <w:pPr>
              <w:rPr>
                <w:rFonts w:ascii="Arial" w:eastAsia="Calibri" w:hAnsi="Arial" w:cs="Arial"/>
                <w:b/>
              </w:rPr>
            </w:pPr>
            <w:r w:rsidRPr="003645D5">
              <w:rPr>
                <w:rFonts w:ascii="Arial" w:eastAsia="Calibri" w:hAnsi="Arial" w:cs="Arial"/>
                <w:b/>
              </w:rPr>
              <w:t xml:space="preserve"> DODATNA NASTAVA IZ NJEMAČKOG JEZIKA</w:t>
            </w:r>
          </w:p>
        </w:tc>
      </w:tr>
      <w:tr w:rsidR="002567F6" w:rsidRPr="003645D5" w14:paraId="4A3427BB" w14:textId="77777777" w:rsidTr="00F7715A">
        <w:trPr>
          <w:trHeight w:val="964"/>
        </w:trPr>
        <w:tc>
          <w:tcPr>
            <w:tcW w:w="3555" w:type="dxa"/>
            <w:tcBorders>
              <w:right w:val="single" w:sz="18" w:space="0" w:color="auto"/>
            </w:tcBorders>
            <w:shd w:val="clear" w:color="auto" w:fill="auto"/>
            <w:vAlign w:val="center"/>
            <w:hideMark/>
          </w:tcPr>
          <w:p w14:paraId="2E85067A" w14:textId="77777777" w:rsidR="002567F6" w:rsidRPr="003645D5" w:rsidRDefault="002567F6" w:rsidP="002567F6">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219" w:type="dxa"/>
            <w:tcBorders>
              <w:right w:val="single" w:sz="18" w:space="0" w:color="auto"/>
            </w:tcBorders>
            <w:vAlign w:val="center"/>
          </w:tcPr>
          <w:p w14:paraId="40564F7C" w14:textId="77777777" w:rsidR="002567F6" w:rsidRPr="003645D5" w:rsidRDefault="002567F6" w:rsidP="002567F6">
            <w:pPr>
              <w:rPr>
                <w:rFonts w:ascii="Arial" w:eastAsia="Calibri" w:hAnsi="Arial" w:cs="Arial"/>
                <w:b/>
              </w:rPr>
            </w:pPr>
            <w:r w:rsidRPr="003645D5">
              <w:rPr>
                <w:rFonts w:ascii="Arial" w:eastAsia="Calibri" w:hAnsi="Arial" w:cs="Arial"/>
                <w:b/>
              </w:rPr>
              <w:t>8. E</w:t>
            </w:r>
          </w:p>
        </w:tc>
      </w:tr>
      <w:tr w:rsidR="002567F6" w:rsidRPr="003645D5" w14:paraId="1704ACDA" w14:textId="77777777" w:rsidTr="00F7715A">
        <w:trPr>
          <w:trHeight w:val="964"/>
        </w:trPr>
        <w:tc>
          <w:tcPr>
            <w:tcW w:w="3555" w:type="dxa"/>
            <w:tcBorders>
              <w:right w:val="single" w:sz="18" w:space="0" w:color="auto"/>
            </w:tcBorders>
            <w:shd w:val="clear" w:color="auto" w:fill="auto"/>
            <w:vAlign w:val="center"/>
            <w:hideMark/>
          </w:tcPr>
          <w:p w14:paraId="4DE5090C" w14:textId="77777777" w:rsidR="002567F6" w:rsidRPr="003645D5" w:rsidRDefault="002567F6" w:rsidP="002567F6">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219" w:type="dxa"/>
            <w:tcBorders>
              <w:right w:val="single" w:sz="18" w:space="0" w:color="auto"/>
            </w:tcBorders>
            <w:vAlign w:val="center"/>
          </w:tcPr>
          <w:p w14:paraId="66990293" w14:textId="77777777" w:rsidR="002567F6" w:rsidRPr="006867FF" w:rsidRDefault="002567F6" w:rsidP="002567F6">
            <w:pPr>
              <w:rPr>
                <w:rFonts w:ascii="Arial" w:eastAsia="Calibri" w:hAnsi="Arial" w:cs="Arial"/>
              </w:rPr>
            </w:pPr>
            <w:r w:rsidRPr="006867FF">
              <w:rPr>
                <w:rFonts w:ascii="Arial" w:eastAsia="Calibri" w:hAnsi="Arial" w:cs="Arial"/>
              </w:rPr>
              <w:t xml:space="preserve"> Irena Pehar Miklenić</w:t>
            </w:r>
          </w:p>
        </w:tc>
      </w:tr>
      <w:tr w:rsidR="002567F6" w:rsidRPr="003645D5" w14:paraId="27D585B6" w14:textId="77777777" w:rsidTr="00F7715A">
        <w:trPr>
          <w:trHeight w:val="964"/>
        </w:trPr>
        <w:tc>
          <w:tcPr>
            <w:tcW w:w="3555" w:type="dxa"/>
            <w:tcBorders>
              <w:right w:val="single" w:sz="18" w:space="0" w:color="auto"/>
            </w:tcBorders>
            <w:shd w:val="clear" w:color="auto" w:fill="auto"/>
            <w:vAlign w:val="center"/>
            <w:hideMark/>
          </w:tcPr>
          <w:p w14:paraId="2967ECCE" w14:textId="77777777" w:rsidR="002567F6" w:rsidRPr="003645D5" w:rsidRDefault="002567F6" w:rsidP="002567F6">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219" w:type="dxa"/>
            <w:tcBorders>
              <w:right w:val="single" w:sz="18" w:space="0" w:color="auto"/>
            </w:tcBorders>
            <w:vAlign w:val="center"/>
          </w:tcPr>
          <w:p w14:paraId="12F46ADD"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xml:space="preserve">- razvijati osjećaj za prihvaćanje jezičnih sadržaja te proširiti vokabular i jezične sadržaje; </w:t>
            </w:r>
          </w:p>
          <w:p w14:paraId="45B45376"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njegovati sve vještine kroz različite aktivnosti</w:t>
            </w:r>
          </w:p>
          <w:p w14:paraId="31F2B208"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razvijati sposobnost logičkog mišljenja,  uočavanja, povezivanja, zaključivanja i primjene stečenog znanja;</w:t>
            </w:r>
          </w:p>
          <w:p w14:paraId="46A4A06B"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xml:space="preserve">- razvijati ljubav prema njemačkome jeziku te pisanoj i govorenoj riječi; </w:t>
            </w:r>
          </w:p>
          <w:p w14:paraId="34AAF599"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razvijati suradnju među učenicima;</w:t>
            </w:r>
          </w:p>
          <w:p w14:paraId="1D9CC86C"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razvijati odnos prema kulturi i kulturnim događanjima, značajnim obljetnicama, kulturnoj baštini njemačkog govornog područja kao i razviti interes i toleranciju za kulturu i civilizaciju zemalja njemačkog govornog područja uz pozitivno raspoloženje u skupini.</w:t>
            </w:r>
          </w:p>
          <w:p w14:paraId="22C1A8E9"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ovladati njemačkim standardnim jezikom na dodatnoj razini osnovnoškolskog obrazovanja;</w:t>
            </w:r>
          </w:p>
          <w:p w14:paraId="7A79A5AB"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xml:space="preserve">- pripremiti učenike za samostalni istraživački i projektni rad te sudjelovati na natjecanju u poznavanju njemačkoga jezika </w:t>
            </w:r>
          </w:p>
        </w:tc>
      </w:tr>
      <w:tr w:rsidR="002567F6" w:rsidRPr="003645D5" w14:paraId="23165ACB" w14:textId="77777777" w:rsidTr="00F7715A">
        <w:trPr>
          <w:trHeight w:val="964"/>
        </w:trPr>
        <w:tc>
          <w:tcPr>
            <w:tcW w:w="3555" w:type="dxa"/>
            <w:tcBorders>
              <w:right w:val="single" w:sz="18" w:space="0" w:color="auto"/>
            </w:tcBorders>
            <w:shd w:val="clear" w:color="auto" w:fill="auto"/>
            <w:vAlign w:val="center"/>
            <w:hideMark/>
          </w:tcPr>
          <w:p w14:paraId="457762DF" w14:textId="77777777" w:rsidR="002567F6" w:rsidRPr="003645D5" w:rsidRDefault="002567F6" w:rsidP="002567F6">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219" w:type="dxa"/>
            <w:tcBorders>
              <w:right w:val="single" w:sz="18" w:space="0" w:color="auto"/>
            </w:tcBorders>
            <w:vAlign w:val="center"/>
          </w:tcPr>
          <w:p w14:paraId="1018D0FE" w14:textId="77777777" w:rsidR="002567F6" w:rsidRPr="006867FF" w:rsidRDefault="002567F6" w:rsidP="002567F6">
            <w:pPr>
              <w:rPr>
                <w:rFonts w:ascii="Arial" w:eastAsia="Calibri" w:hAnsi="Arial" w:cs="Arial"/>
              </w:rPr>
            </w:pPr>
            <w:r w:rsidRPr="006867FF">
              <w:rPr>
                <w:rFonts w:ascii="Arial" w:eastAsia="Calibri" w:hAnsi="Arial" w:cs="Arial"/>
              </w:rPr>
              <w:t>-samostalnije ovladavanje jezičnim strukturama, upotreba bogatijeg rječnika, čitanje kompliciranijih tekstova, govorenje uz upotrebu novih struktura u različitim kontekstima, iznošenje pojmova o kulturi i tradiciji njemačkog govornog područja, priprema i izvođenje mini projekata</w:t>
            </w:r>
          </w:p>
        </w:tc>
      </w:tr>
      <w:tr w:rsidR="002567F6" w:rsidRPr="003645D5" w14:paraId="08500323" w14:textId="77777777" w:rsidTr="00F7715A">
        <w:trPr>
          <w:trHeight w:val="964"/>
        </w:trPr>
        <w:tc>
          <w:tcPr>
            <w:tcW w:w="3555" w:type="dxa"/>
            <w:tcBorders>
              <w:right w:val="single" w:sz="18" w:space="0" w:color="auto"/>
            </w:tcBorders>
            <w:shd w:val="clear" w:color="auto" w:fill="auto"/>
            <w:vAlign w:val="center"/>
            <w:hideMark/>
          </w:tcPr>
          <w:p w14:paraId="2BA5F244" w14:textId="77777777" w:rsidR="002567F6" w:rsidRPr="003645D5" w:rsidRDefault="002567F6" w:rsidP="002567F6">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219" w:type="dxa"/>
            <w:tcBorders>
              <w:right w:val="single" w:sz="18" w:space="0" w:color="auto"/>
            </w:tcBorders>
            <w:vAlign w:val="center"/>
          </w:tcPr>
          <w:p w14:paraId="184BF059"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dodatna nastava temelji se na rješavanju zadataka sa školskih, županijskih i državnih natjecanja te obradi dodatnih tekstova i izradi mini projekata</w:t>
            </w:r>
          </w:p>
          <w:p w14:paraId="34505169" w14:textId="77777777" w:rsidR="002567F6" w:rsidRPr="006867FF" w:rsidRDefault="002567F6" w:rsidP="002567F6">
            <w:pPr>
              <w:spacing w:after="0" w:line="240" w:lineRule="auto"/>
              <w:rPr>
                <w:rFonts w:ascii="Arial" w:eastAsia="Calibri" w:hAnsi="Arial" w:cs="Arial"/>
              </w:rPr>
            </w:pPr>
          </w:p>
        </w:tc>
      </w:tr>
      <w:tr w:rsidR="002567F6" w:rsidRPr="003645D5" w14:paraId="4E5ECAEE" w14:textId="77777777" w:rsidTr="00F7715A">
        <w:trPr>
          <w:trHeight w:val="687"/>
        </w:trPr>
        <w:tc>
          <w:tcPr>
            <w:tcW w:w="3555" w:type="dxa"/>
            <w:tcBorders>
              <w:right w:val="single" w:sz="18" w:space="0" w:color="auto"/>
            </w:tcBorders>
            <w:shd w:val="clear" w:color="auto" w:fill="auto"/>
            <w:vAlign w:val="center"/>
            <w:hideMark/>
          </w:tcPr>
          <w:p w14:paraId="00950EF7" w14:textId="77777777" w:rsidR="002567F6" w:rsidRPr="003645D5" w:rsidRDefault="002567F6" w:rsidP="002567F6">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219" w:type="dxa"/>
            <w:tcBorders>
              <w:right w:val="single" w:sz="18" w:space="0" w:color="auto"/>
            </w:tcBorders>
            <w:vAlign w:val="center"/>
          </w:tcPr>
          <w:p w14:paraId="716BC483" w14:textId="77777777" w:rsidR="002567F6" w:rsidRPr="006867FF" w:rsidRDefault="002567F6" w:rsidP="002567F6">
            <w:pPr>
              <w:rPr>
                <w:rFonts w:ascii="Arial" w:eastAsia="Calibri" w:hAnsi="Arial" w:cs="Arial"/>
              </w:rPr>
            </w:pPr>
            <w:r w:rsidRPr="006867FF">
              <w:rPr>
                <w:rFonts w:ascii="Arial" w:eastAsia="Calibri" w:hAnsi="Arial" w:cs="Arial"/>
              </w:rPr>
              <w:t>10-15</w:t>
            </w:r>
          </w:p>
        </w:tc>
      </w:tr>
      <w:tr w:rsidR="002567F6" w:rsidRPr="003645D5" w14:paraId="27814654" w14:textId="77777777" w:rsidTr="00F7715A">
        <w:trPr>
          <w:trHeight w:val="555"/>
        </w:trPr>
        <w:tc>
          <w:tcPr>
            <w:tcW w:w="3555" w:type="dxa"/>
            <w:tcBorders>
              <w:right w:val="single" w:sz="18" w:space="0" w:color="auto"/>
            </w:tcBorders>
            <w:shd w:val="clear" w:color="auto" w:fill="auto"/>
            <w:vAlign w:val="center"/>
            <w:hideMark/>
          </w:tcPr>
          <w:p w14:paraId="259BDCB6" w14:textId="77777777" w:rsidR="002567F6" w:rsidRPr="003645D5" w:rsidRDefault="002567F6" w:rsidP="002567F6">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219" w:type="dxa"/>
            <w:tcBorders>
              <w:right w:val="single" w:sz="18" w:space="0" w:color="auto"/>
            </w:tcBorders>
            <w:vAlign w:val="center"/>
          </w:tcPr>
          <w:p w14:paraId="676EFA32" w14:textId="77777777" w:rsidR="002567F6" w:rsidRPr="006867FF" w:rsidRDefault="002567F6" w:rsidP="002567F6">
            <w:pPr>
              <w:rPr>
                <w:rFonts w:ascii="Arial" w:eastAsia="Calibri" w:hAnsi="Arial" w:cs="Arial"/>
              </w:rPr>
            </w:pPr>
            <w:r w:rsidRPr="006867FF">
              <w:rPr>
                <w:rFonts w:ascii="Arial" w:eastAsia="Calibri" w:hAnsi="Arial" w:cs="Arial"/>
              </w:rPr>
              <w:t>-tijekom školske godine 1 sat</w:t>
            </w:r>
          </w:p>
        </w:tc>
      </w:tr>
      <w:tr w:rsidR="002567F6" w:rsidRPr="003645D5" w14:paraId="7224437E" w14:textId="77777777" w:rsidTr="00F7715A">
        <w:trPr>
          <w:trHeight w:val="415"/>
        </w:trPr>
        <w:tc>
          <w:tcPr>
            <w:tcW w:w="3555" w:type="dxa"/>
            <w:tcBorders>
              <w:right w:val="single" w:sz="18" w:space="0" w:color="auto"/>
            </w:tcBorders>
            <w:shd w:val="clear" w:color="auto" w:fill="auto"/>
            <w:vAlign w:val="center"/>
            <w:hideMark/>
          </w:tcPr>
          <w:p w14:paraId="2573C927" w14:textId="77777777" w:rsidR="002567F6" w:rsidRPr="003645D5" w:rsidRDefault="002567F6" w:rsidP="002567F6">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219" w:type="dxa"/>
            <w:tcBorders>
              <w:right w:val="single" w:sz="18" w:space="0" w:color="auto"/>
            </w:tcBorders>
            <w:vAlign w:val="center"/>
          </w:tcPr>
          <w:p w14:paraId="65F89F54"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pratiti učestalost dolazaka učenika na DOD putem evidencijskih lista;</w:t>
            </w:r>
          </w:p>
          <w:p w14:paraId="0E054245"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xml:space="preserve">- pisanje i analiza vježba i ispita iz različitih </w:t>
            </w:r>
            <w:proofErr w:type="spellStart"/>
            <w:r w:rsidRPr="006867FF">
              <w:rPr>
                <w:rFonts w:ascii="Arial" w:eastAsia="Calibri" w:hAnsi="Arial" w:cs="Arial"/>
              </w:rPr>
              <w:t>unutarpredmetnih</w:t>
            </w:r>
            <w:proofErr w:type="spellEnd"/>
            <w:r w:rsidRPr="006867FF">
              <w:rPr>
                <w:rFonts w:ascii="Arial" w:eastAsia="Calibri" w:hAnsi="Arial" w:cs="Arial"/>
              </w:rPr>
              <w:t xml:space="preserve"> područja </w:t>
            </w:r>
          </w:p>
          <w:p w14:paraId="7ACC01FE"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provjere ishoda obavljaju se na školskoj, županijskoj i državnoj razini</w:t>
            </w:r>
          </w:p>
          <w:p w14:paraId="7F755E90"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usmena pohvala učitelja</w:t>
            </w:r>
          </w:p>
          <w:p w14:paraId="54B9ACBA"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sudjelovanje na školskim priredbama</w:t>
            </w:r>
          </w:p>
        </w:tc>
      </w:tr>
      <w:tr w:rsidR="002567F6" w:rsidRPr="003645D5" w14:paraId="3837F497" w14:textId="77777777" w:rsidTr="00F7715A">
        <w:trPr>
          <w:trHeight w:val="539"/>
        </w:trPr>
        <w:tc>
          <w:tcPr>
            <w:tcW w:w="3555" w:type="dxa"/>
            <w:tcBorders>
              <w:right w:val="single" w:sz="18" w:space="0" w:color="auto"/>
            </w:tcBorders>
            <w:shd w:val="clear" w:color="auto" w:fill="auto"/>
            <w:vAlign w:val="center"/>
            <w:hideMark/>
          </w:tcPr>
          <w:p w14:paraId="743E3680" w14:textId="77777777" w:rsidR="002567F6" w:rsidRPr="003645D5" w:rsidRDefault="002567F6" w:rsidP="002567F6">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219" w:type="dxa"/>
            <w:tcBorders>
              <w:right w:val="single" w:sz="18" w:space="0" w:color="auto"/>
            </w:tcBorders>
            <w:vAlign w:val="center"/>
          </w:tcPr>
          <w:p w14:paraId="11BDC4EA"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xml:space="preserve"> redovna sredstva škole (fotokopiranje radnih listića i kontrolnih zadaća</w:t>
            </w:r>
          </w:p>
        </w:tc>
      </w:tr>
    </w:tbl>
    <w:p w14:paraId="55AF0571" w14:textId="77777777" w:rsidR="002567F6" w:rsidRDefault="002567F6" w:rsidP="002567F6">
      <w:pPr>
        <w:rPr>
          <w:rFonts w:ascii="Arial" w:eastAsia="Calibri" w:hAnsi="Arial" w:cs="Arial"/>
        </w:rPr>
      </w:pPr>
    </w:p>
    <w:p w14:paraId="3670AFEB" w14:textId="77777777" w:rsidR="006867FF" w:rsidRPr="003645D5" w:rsidRDefault="006867FF" w:rsidP="002567F6">
      <w:pPr>
        <w:rPr>
          <w:rFonts w:ascii="Arial" w:eastAsia="Calibri"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885E86" w:rsidRPr="003645D5" w14:paraId="2F2A78AB" w14:textId="77777777" w:rsidTr="00ED169D">
        <w:trPr>
          <w:trHeight w:val="964"/>
        </w:trPr>
        <w:tc>
          <w:tcPr>
            <w:tcW w:w="3686" w:type="dxa"/>
            <w:tcBorders>
              <w:right w:val="single" w:sz="18" w:space="0" w:color="auto"/>
            </w:tcBorders>
            <w:shd w:val="clear" w:color="auto" w:fill="auto"/>
            <w:vAlign w:val="center"/>
            <w:hideMark/>
          </w:tcPr>
          <w:p w14:paraId="1C19AB7B" w14:textId="77777777" w:rsidR="00885E86" w:rsidRPr="003645D5" w:rsidRDefault="00885E86" w:rsidP="00885E86">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1FD450BF" w14:textId="77777777" w:rsidR="00885E86" w:rsidRPr="003645D5" w:rsidRDefault="00885E86" w:rsidP="00885E86">
            <w:pPr>
              <w:spacing w:after="0" w:line="240" w:lineRule="auto"/>
              <w:rPr>
                <w:rFonts w:ascii="Arial" w:eastAsia="Times New Roman" w:hAnsi="Arial" w:cs="Arial"/>
                <w:color w:val="000000"/>
                <w:sz w:val="24"/>
                <w:szCs w:val="24"/>
                <w:lang w:eastAsia="hr-HR"/>
              </w:rPr>
            </w:pPr>
            <w:r w:rsidRPr="003645D5">
              <w:rPr>
                <w:rFonts w:ascii="Arial" w:hAnsi="Arial" w:cs="Arial"/>
                <w:b/>
              </w:rPr>
              <w:t>DODATNA NASTAVA IZ</w:t>
            </w:r>
            <w:r w:rsidRPr="003645D5">
              <w:rPr>
                <w:rFonts w:ascii="Arial" w:hAnsi="Arial" w:cs="Arial"/>
              </w:rPr>
              <w:t xml:space="preserve"> povijesti - V. razred</w:t>
            </w:r>
          </w:p>
        </w:tc>
      </w:tr>
      <w:tr w:rsidR="00885E86" w:rsidRPr="003645D5" w14:paraId="7723FCEB" w14:textId="77777777" w:rsidTr="00ED169D">
        <w:trPr>
          <w:trHeight w:val="964"/>
        </w:trPr>
        <w:tc>
          <w:tcPr>
            <w:tcW w:w="3686" w:type="dxa"/>
            <w:tcBorders>
              <w:right w:val="single" w:sz="18" w:space="0" w:color="auto"/>
            </w:tcBorders>
            <w:shd w:val="clear" w:color="auto" w:fill="auto"/>
            <w:vAlign w:val="center"/>
            <w:hideMark/>
          </w:tcPr>
          <w:p w14:paraId="0B640454" w14:textId="77777777" w:rsidR="00885E86" w:rsidRPr="003645D5" w:rsidRDefault="00885E86" w:rsidP="00885E86">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1706B394" w14:textId="77777777" w:rsidR="00885E86" w:rsidRPr="003645D5" w:rsidRDefault="00664354" w:rsidP="00664354">
            <w:pPr>
              <w:spacing w:after="0" w:line="240" w:lineRule="auto"/>
              <w:rPr>
                <w:rFonts w:ascii="Arial" w:eastAsia="Times New Roman" w:hAnsi="Arial" w:cs="Arial"/>
                <w:color w:val="000000"/>
                <w:sz w:val="24"/>
                <w:szCs w:val="24"/>
                <w:lang w:eastAsia="hr-HR"/>
              </w:rPr>
            </w:pPr>
            <w:r>
              <w:rPr>
                <w:rFonts w:ascii="Arial" w:hAnsi="Arial" w:cs="Arial"/>
              </w:rPr>
              <w:t>5.</w:t>
            </w:r>
            <w:r w:rsidR="00885E86" w:rsidRPr="003645D5">
              <w:rPr>
                <w:rFonts w:ascii="Arial" w:hAnsi="Arial" w:cs="Arial"/>
              </w:rPr>
              <w:t xml:space="preserve"> </w:t>
            </w:r>
          </w:p>
        </w:tc>
      </w:tr>
      <w:tr w:rsidR="00885E86" w:rsidRPr="003645D5" w14:paraId="18B76C85" w14:textId="77777777" w:rsidTr="00ED169D">
        <w:trPr>
          <w:trHeight w:val="964"/>
        </w:trPr>
        <w:tc>
          <w:tcPr>
            <w:tcW w:w="3686" w:type="dxa"/>
            <w:tcBorders>
              <w:right w:val="single" w:sz="18" w:space="0" w:color="auto"/>
            </w:tcBorders>
            <w:shd w:val="clear" w:color="auto" w:fill="auto"/>
            <w:vAlign w:val="center"/>
            <w:hideMark/>
          </w:tcPr>
          <w:p w14:paraId="3AAAC081" w14:textId="77777777" w:rsidR="00885E86" w:rsidRPr="003645D5" w:rsidRDefault="00885E86" w:rsidP="00885E86">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43A7D587" w14:textId="77777777" w:rsidR="00885E86" w:rsidRPr="003645D5" w:rsidRDefault="00885E86" w:rsidP="00885E86">
            <w:pPr>
              <w:spacing w:after="0" w:line="240" w:lineRule="auto"/>
              <w:rPr>
                <w:rFonts w:ascii="Arial" w:eastAsia="Times New Roman" w:hAnsi="Arial" w:cs="Arial"/>
                <w:color w:val="000000"/>
                <w:sz w:val="24"/>
                <w:szCs w:val="24"/>
                <w:lang w:eastAsia="hr-HR"/>
              </w:rPr>
            </w:pPr>
            <w:r w:rsidRPr="003645D5">
              <w:rPr>
                <w:rFonts w:ascii="Arial" w:hAnsi="Arial" w:cs="Arial"/>
              </w:rPr>
              <w:t>Vesna Đurić</w:t>
            </w:r>
          </w:p>
        </w:tc>
      </w:tr>
      <w:tr w:rsidR="00885E86" w:rsidRPr="003645D5" w14:paraId="4ADDEFAB" w14:textId="77777777" w:rsidTr="00ED169D">
        <w:trPr>
          <w:trHeight w:val="964"/>
        </w:trPr>
        <w:tc>
          <w:tcPr>
            <w:tcW w:w="3686" w:type="dxa"/>
            <w:tcBorders>
              <w:right w:val="single" w:sz="18" w:space="0" w:color="auto"/>
            </w:tcBorders>
            <w:shd w:val="clear" w:color="auto" w:fill="auto"/>
            <w:vAlign w:val="center"/>
            <w:hideMark/>
          </w:tcPr>
          <w:p w14:paraId="4FCAE0F0" w14:textId="77777777" w:rsidR="00885E86" w:rsidRPr="003645D5" w:rsidRDefault="00885E86" w:rsidP="00885E86">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352440FD" w14:textId="77777777" w:rsidR="00885E86" w:rsidRPr="003645D5" w:rsidRDefault="00885E86" w:rsidP="00885E86">
            <w:pPr>
              <w:spacing w:after="0" w:line="240" w:lineRule="auto"/>
              <w:rPr>
                <w:rFonts w:ascii="Arial" w:eastAsia="Times New Roman" w:hAnsi="Arial" w:cs="Arial"/>
                <w:color w:val="000000"/>
                <w:sz w:val="24"/>
                <w:szCs w:val="24"/>
                <w:lang w:eastAsia="hr-HR"/>
              </w:rPr>
            </w:pPr>
            <w:r w:rsidRPr="003645D5">
              <w:rPr>
                <w:rFonts w:ascii="Arial" w:hAnsi="Arial" w:cs="Arial"/>
              </w:rPr>
              <w:t>Posjeti muzejima, kazalištima, arheološkim lokalitetima, upoznavanje Zagreba, prošiti znanje iz povijesti, upoznati zavičaj i kulturnu baštinu grada, utvrditi i proširiti stečeno znanje o hrvatskoj povijesti i razvoju Zagreba, suradnja s veleposlanstvima (Veleposlanstvo Rusije)</w:t>
            </w:r>
          </w:p>
        </w:tc>
      </w:tr>
      <w:tr w:rsidR="00885E86" w:rsidRPr="003645D5" w14:paraId="62CD5802" w14:textId="77777777" w:rsidTr="00ED169D">
        <w:trPr>
          <w:trHeight w:val="964"/>
        </w:trPr>
        <w:tc>
          <w:tcPr>
            <w:tcW w:w="3686" w:type="dxa"/>
            <w:tcBorders>
              <w:right w:val="single" w:sz="18" w:space="0" w:color="auto"/>
            </w:tcBorders>
            <w:shd w:val="clear" w:color="auto" w:fill="auto"/>
            <w:vAlign w:val="center"/>
            <w:hideMark/>
          </w:tcPr>
          <w:p w14:paraId="3F405115" w14:textId="77777777" w:rsidR="00885E86" w:rsidRPr="003645D5" w:rsidRDefault="00885E86" w:rsidP="00885E86">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217363EE" w14:textId="77777777" w:rsidR="00885E86" w:rsidRPr="003645D5" w:rsidRDefault="00885E86" w:rsidP="00885E86">
            <w:pPr>
              <w:spacing w:after="0" w:line="240" w:lineRule="auto"/>
              <w:rPr>
                <w:rFonts w:ascii="Arial" w:eastAsia="Times New Roman" w:hAnsi="Arial" w:cs="Arial"/>
                <w:color w:val="000000"/>
                <w:sz w:val="24"/>
                <w:szCs w:val="24"/>
                <w:lang w:eastAsia="hr-HR"/>
              </w:rPr>
            </w:pPr>
            <w:r w:rsidRPr="003645D5">
              <w:rPr>
                <w:rFonts w:ascii="Arial" w:hAnsi="Arial" w:cs="Arial"/>
              </w:rPr>
              <w:t>snalaziti se na planu grada i orijentirati se u prostoru, objasniti i povezati stečena znanja na redovnoj nastavi, kulturno se ponašati na javnom mjestu</w:t>
            </w:r>
          </w:p>
        </w:tc>
      </w:tr>
      <w:tr w:rsidR="00885E86" w:rsidRPr="003645D5" w14:paraId="77943CBF" w14:textId="77777777" w:rsidTr="00ED169D">
        <w:trPr>
          <w:trHeight w:val="964"/>
        </w:trPr>
        <w:tc>
          <w:tcPr>
            <w:tcW w:w="3686" w:type="dxa"/>
            <w:tcBorders>
              <w:right w:val="single" w:sz="18" w:space="0" w:color="auto"/>
            </w:tcBorders>
            <w:shd w:val="clear" w:color="auto" w:fill="auto"/>
            <w:vAlign w:val="center"/>
            <w:hideMark/>
          </w:tcPr>
          <w:p w14:paraId="7AB6278E" w14:textId="77777777" w:rsidR="00885E86" w:rsidRPr="003645D5" w:rsidRDefault="00885E86" w:rsidP="00885E86">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391862D4" w14:textId="77777777" w:rsidR="00885E86" w:rsidRPr="003645D5" w:rsidRDefault="00885E86" w:rsidP="00885E86">
            <w:pPr>
              <w:spacing w:after="0" w:line="240" w:lineRule="auto"/>
              <w:rPr>
                <w:rFonts w:ascii="Arial" w:eastAsia="Times New Roman" w:hAnsi="Arial" w:cs="Arial"/>
                <w:color w:val="000000"/>
                <w:sz w:val="24"/>
                <w:szCs w:val="24"/>
                <w:lang w:eastAsia="hr-HR"/>
              </w:rPr>
            </w:pPr>
            <w:r w:rsidRPr="003645D5">
              <w:rPr>
                <w:rFonts w:ascii="Arial" w:hAnsi="Arial" w:cs="Arial"/>
              </w:rPr>
              <w:t>posjet institucijama u gradu organiziranim prijevozom uz suglasnost roditelja, obilazak uz stručno vodstvo</w:t>
            </w:r>
          </w:p>
        </w:tc>
      </w:tr>
      <w:tr w:rsidR="00885E86" w:rsidRPr="003645D5" w14:paraId="44847A2A" w14:textId="77777777" w:rsidTr="00ED169D">
        <w:trPr>
          <w:trHeight w:val="964"/>
        </w:trPr>
        <w:tc>
          <w:tcPr>
            <w:tcW w:w="3686" w:type="dxa"/>
            <w:tcBorders>
              <w:right w:val="single" w:sz="18" w:space="0" w:color="auto"/>
            </w:tcBorders>
            <w:shd w:val="clear" w:color="auto" w:fill="auto"/>
            <w:vAlign w:val="center"/>
            <w:hideMark/>
          </w:tcPr>
          <w:p w14:paraId="0CEB7482" w14:textId="77777777" w:rsidR="00885E86" w:rsidRPr="003645D5" w:rsidRDefault="00885E86" w:rsidP="00885E86">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3FE1624A" w14:textId="77777777" w:rsidR="00885E86" w:rsidRPr="003645D5" w:rsidRDefault="00885E86" w:rsidP="00885E86">
            <w:pPr>
              <w:spacing w:after="0" w:line="240" w:lineRule="auto"/>
              <w:rPr>
                <w:rFonts w:ascii="Arial" w:eastAsia="Times New Roman" w:hAnsi="Arial" w:cs="Arial"/>
                <w:color w:val="000000"/>
                <w:sz w:val="24"/>
                <w:szCs w:val="24"/>
                <w:lang w:eastAsia="hr-HR"/>
              </w:rPr>
            </w:pPr>
            <w:r w:rsidRPr="003645D5">
              <w:rPr>
                <w:rFonts w:ascii="Arial" w:hAnsi="Arial" w:cs="Arial"/>
              </w:rPr>
              <w:t>10</w:t>
            </w:r>
          </w:p>
        </w:tc>
      </w:tr>
      <w:tr w:rsidR="00885E86" w:rsidRPr="003645D5" w14:paraId="62BE3C66" w14:textId="77777777" w:rsidTr="00ED169D">
        <w:trPr>
          <w:trHeight w:val="964"/>
        </w:trPr>
        <w:tc>
          <w:tcPr>
            <w:tcW w:w="3686" w:type="dxa"/>
            <w:tcBorders>
              <w:right w:val="single" w:sz="18" w:space="0" w:color="auto"/>
            </w:tcBorders>
            <w:shd w:val="clear" w:color="auto" w:fill="auto"/>
            <w:vAlign w:val="center"/>
            <w:hideMark/>
          </w:tcPr>
          <w:p w14:paraId="294F6976" w14:textId="77777777" w:rsidR="00885E86" w:rsidRPr="003645D5" w:rsidRDefault="00885E86" w:rsidP="00885E86">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668DA34A" w14:textId="77777777" w:rsidR="00885E86" w:rsidRPr="003645D5" w:rsidRDefault="00885E86" w:rsidP="00885E86">
            <w:pPr>
              <w:spacing w:after="0" w:line="240" w:lineRule="auto"/>
              <w:rPr>
                <w:rFonts w:ascii="Arial" w:eastAsia="Times New Roman" w:hAnsi="Arial" w:cs="Arial"/>
                <w:color w:val="000000"/>
                <w:sz w:val="24"/>
                <w:szCs w:val="24"/>
                <w:lang w:eastAsia="hr-HR"/>
              </w:rPr>
            </w:pPr>
            <w:r w:rsidRPr="003645D5">
              <w:rPr>
                <w:rFonts w:ascii="Arial" w:hAnsi="Arial" w:cs="Arial"/>
              </w:rPr>
              <w:t>Tijekom nastavne godine jedan sat tjedno</w:t>
            </w:r>
          </w:p>
        </w:tc>
      </w:tr>
      <w:tr w:rsidR="00885E86" w:rsidRPr="003645D5" w14:paraId="4AAE022D" w14:textId="77777777" w:rsidTr="00ED169D">
        <w:trPr>
          <w:trHeight w:val="964"/>
        </w:trPr>
        <w:tc>
          <w:tcPr>
            <w:tcW w:w="3686" w:type="dxa"/>
            <w:tcBorders>
              <w:right w:val="single" w:sz="18" w:space="0" w:color="auto"/>
            </w:tcBorders>
            <w:shd w:val="clear" w:color="auto" w:fill="auto"/>
            <w:vAlign w:val="center"/>
            <w:hideMark/>
          </w:tcPr>
          <w:p w14:paraId="37201230" w14:textId="77777777" w:rsidR="00885E86" w:rsidRPr="003645D5" w:rsidRDefault="00885E86" w:rsidP="00885E86">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64667BF3" w14:textId="77777777" w:rsidR="00885E86" w:rsidRPr="003645D5" w:rsidRDefault="00885E86" w:rsidP="00885E86">
            <w:pPr>
              <w:spacing w:after="0" w:line="240" w:lineRule="auto"/>
              <w:rPr>
                <w:rFonts w:ascii="Arial" w:eastAsia="Times New Roman" w:hAnsi="Arial" w:cs="Arial"/>
                <w:color w:val="000000"/>
                <w:sz w:val="24"/>
                <w:szCs w:val="24"/>
                <w:lang w:eastAsia="hr-HR"/>
              </w:rPr>
            </w:pPr>
            <w:r w:rsidRPr="003645D5">
              <w:rPr>
                <w:rFonts w:ascii="Arial" w:hAnsi="Arial" w:cs="Arial"/>
              </w:rPr>
              <w:t>Izrada plakata za razredni pano, izrada povijesnih karata i drugih edukativnih materijala za nastavu povijesti, izrada PowerPoint prezentacija</w:t>
            </w:r>
          </w:p>
        </w:tc>
      </w:tr>
      <w:tr w:rsidR="00885E86" w:rsidRPr="003645D5" w14:paraId="73A177D7" w14:textId="77777777" w:rsidTr="00ED169D">
        <w:trPr>
          <w:trHeight w:val="964"/>
        </w:trPr>
        <w:tc>
          <w:tcPr>
            <w:tcW w:w="3686" w:type="dxa"/>
            <w:tcBorders>
              <w:right w:val="single" w:sz="18" w:space="0" w:color="auto"/>
            </w:tcBorders>
            <w:shd w:val="clear" w:color="auto" w:fill="auto"/>
            <w:vAlign w:val="center"/>
            <w:hideMark/>
          </w:tcPr>
          <w:p w14:paraId="10965D94" w14:textId="77777777" w:rsidR="00885E86" w:rsidRPr="003645D5" w:rsidRDefault="00885E86" w:rsidP="00885E86">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7390B973" w14:textId="77777777" w:rsidR="00885E86" w:rsidRPr="003645D5" w:rsidRDefault="00885E86" w:rsidP="00885E86">
            <w:pPr>
              <w:spacing w:after="0"/>
              <w:rPr>
                <w:rFonts w:ascii="Arial" w:hAnsi="Arial" w:cs="Arial"/>
              </w:rPr>
            </w:pPr>
            <w:r w:rsidRPr="003645D5">
              <w:rPr>
                <w:rFonts w:ascii="Arial" w:hAnsi="Arial" w:cs="Arial"/>
              </w:rPr>
              <w:t xml:space="preserve">a) karta za prijevoz autobusom za pojedinačni odlazak 20,00 kuna </w:t>
            </w:r>
          </w:p>
          <w:p w14:paraId="122763F2" w14:textId="77777777" w:rsidR="00885E86" w:rsidRPr="003645D5" w:rsidRDefault="00885E86" w:rsidP="00885E86">
            <w:pPr>
              <w:spacing w:after="0"/>
              <w:rPr>
                <w:rFonts w:ascii="Arial" w:hAnsi="Arial" w:cs="Arial"/>
              </w:rPr>
            </w:pPr>
            <w:r w:rsidRPr="003645D5">
              <w:rPr>
                <w:rFonts w:ascii="Arial" w:hAnsi="Arial" w:cs="Arial"/>
              </w:rPr>
              <w:t>b) ulaznica za muzej ili kazališnu predstavu (5,00-50,00 kuna)</w:t>
            </w:r>
          </w:p>
          <w:p w14:paraId="0C31F570" w14:textId="77777777" w:rsidR="00885E86" w:rsidRPr="003645D5" w:rsidRDefault="00885E86" w:rsidP="00885E86">
            <w:pPr>
              <w:spacing w:after="0" w:line="240" w:lineRule="auto"/>
              <w:rPr>
                <w:rFonts w:ascii="Arial" w:eastAsia="Times New Roman" w:hAnsi="Arial" w:cs="Arial"/>
                <w:color w:val="000000"/>
                <w:sz w:val="24"/>
                <w:szCs w:val="24"/>
                <w:lang w:eastAsia="hr-HR"/>
              </w:rPr>
            </w:pPr>
          </w:p>
        </w:tc>
      </w:tr>
    </w:tbl>
    <w:p w14:paraId="147F6F1D" w14:textId="77777777" w:rsidR="00885E86" w:rsidRPr="003645D5" w:rsidRDefault="00885E86" w:rsidP="00885E86">
      <w:pPr>
        <w:rPr>
          <w:rFonts w:ascii="Arial" w:hAnsi="Arial" w:cs="Arial"/>
        </w:rPr>
      </w:pPr>
    </w:p>
    <w:p w14:paraId="77D676AF" w14:textId="77777777" w:rsidR="0002407E" w:rsidRPr="003645D5" w:rsidRDefault="0002407E" w:rsidP="0002407E">
      <w:pPr>
        <w:rPr>
          <w:rFonts w:ascii="Arial" w:hAnsi="Arial" w:cs="Arial"/>
        </w:rPr>
      </w:pPr>
    </w:p>
    <w:p w14:paraId="79941EE4" w14:textId="77777777" w:rsidR="009B6318" w:rsidRPr="003645D5" w:rsidRDefault="009B6318" w:rsidP="0002407E">
      <w:pPr>
        <w:rPr>
          <w:rFonts w:ascii="Arial" w:hAnsi="Arial" w:cs="Arial"/>
        </w:rPr>
      </w:pPr>
    </w:p>
    <w:p w14:paraId="427212D4" w14:textId="77777777" w:rsidR="009B6318" w:rsidRPr="003645D5" w:rsidRDefault="009B6318" w:rsidP="0002407E">
      <w:pPr>
        <w:rPr>
          <w:rFonts w:ascii="Arial" w:hAnsi="Arial" w:cs="Arial"/>
        </w:rPr>
      </w:pPr>
    </w:p>
    <w:p w14:paraId="2D492E8D" w14:textId="77777777" w:rsidR="009B6318" w:rsidRPr="003645D5" w:rsidRDefault="009B6318" w:rsidP="0002407E">
      <w:pPr>
        <w:rPr>
          <w:rFonts w:ascii="Arial" w:hAnsi="Arial" w:cs="Arial"/>
        </w:rPr>
      </w:pPr>
    </w:p>
    <w:p w14:paraId="6B8BA166" w14:textId="77777777" w:rsidR="009B6318" w:rsidRPr="003645D5" w:rsidRDefault="009B6318" w:rsidP="0002407E">
      <w:pPr>
        <w:rPr>
          <w:rFonts w:ascii="Arial" w:hAnsi="Arial" w:cs="Arial"/>
        </w:rPr>
      </w:pPr>
    </w:p>
    <w:p w14:paraId="66BBBF83" w14:textId="77777777" w:rsidR="009B6318" w:rsidRPr="003645D5" w:rsidRDefault="009B6318" w:rsidP="0002407E">
      <w:pPr>
        <w:rPr>
          <w:rFonts w:ascii="Arial" w:hAnsi="Arial" w:cs="Arial"/>
        </w:rPr>
      </w:pPr>
    </w:p>
    <w:p w14:paraId="4BAEEF5D" w14:textId="77777777" w:rsidR="009B6318" w:rsidRPr="003645D5" w:rsidRDefault="009B6318" w:rsidP="0002407E">
      <w:pPr>
        <w:rPr>
          <w:rFonts w:ascii="Arial" w:hAnsi="Arial" w:cs="Arial"/>
        </w:rPr>
      </w:pPr>
    </w:p>
    <w:p w14:paraId="11219669" w14:textId="77777777" w:rsidR="009B6318" w:rsidRPr="003645D5" w:rsidRDefault="009B6318" w:rsidP="0002407E">
      <w:pPr>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9B6318" w:rsidRPr="003645D5" w14:paraId="745449E5" w14:textId="77777777" w:rsidTr="00ED169D">
        <w:trPr>
          <w:trHeight w:val="964"/>
        </w:trPr>
        <w:tc>
          <w:tcPr>
            <w:tcW w:w="3686" w:type="dxa"/>
            <w:tcBorders>
              <w:right w:val="single" w:sz="18" w:space="0" w:color="auto"/>
            </w:tcBorders>
            <w:shd w:val="clear" w:color="auto" w:fill="auto"/>
            <w:vAlign w:val="center"/>
            <w:hideMark/>
          </w:tcPr>
          <w:p w14:paraId="5093E288" w14:textId="77777777" w:rsidR="009B6318" w:rsidRPr="003645D5" w:rsidRDefault="009B6318" w:rsidP="009B631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54665193" w14:textId="77777777" w:rsidR="009B6318" w:rsidRPr="003645D5" w:rsidRDefault="009B6318" w:rsidP="009B6318">
            <w:pPr>
              <w:spacing w:after="0" w:line="240" w:lineRule="auto"/>
              <w:rPr>
                <w:rFonts w:ascii="Arial" w:eastAsia="Times New Roman" w:hAnsi="Arial" w:cs="Arial"/>
                <w:color w:val="000000"/>
                <w:sz w:val="24"/>
                <w:szCs w:val="24"/>
                <w:lang w:eastAsia="hr-HR"/>
              </w:rPr>
            </w:pPr>
            <w:r w:rsidRPr="003645D5">
              <w:rPr>
                <w:rFonts w:ascii="Arial" w:hAnsi="Arial" w:cs="Arial"/>
                <w:b/>
              </w:rPr>
              <w:t>DODATNA NASTAVA IZ</w:t>
            </w:r>
            <w:r w:rsidRPr="003645D5">
              <w:rPr>
                <w:rFonts w:ascii="Arial" w:hAnsi="Arial" w:cs="Arial"/>
              </w:rPr>
              <w:t xml:space="preserve"> povijesti - VII. razred</w:t>
            </w:r>
          </w:p>
        </w:tc>
      </w:tr>
      <w:tr w:rsidR="009B6318" w:rsidRPr="003645D5" w14:paraId="1EC3070E" w14:textId="77777777" w:rsidTr="00ED169D">
        <w:trPr>
          <w:trHeight w:val="964"/>
        </w:trPr>
        <w:tc>
          <w:tcPr>
            <w:tcW w:w="3686" w:type="dxa"/>
            <w:tcBorders>
              <w:right w:val="single" w:sz="18" w:space="0" w:color="auto"/>
            </w:tcBorders>
            <w:shd w:val="clear" w:color="auto" w:fill="auto"/>
            <w:vAlign w:val="center"/>
            <w:hideMark/>
          </w:tcPr>
          <w:p w14:paraId="60A3B9B2" w14:textId="77777777" w:rsidR="009B6318" w:rsidRPr="003645D5" w:rsidRDefault="009B6318" w:rsidP="009B631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0417C3E6" w14:textId="77777777" w:rsidR="009B6318" w:rsidRPr="003645D5" w:rsidRDefault="00712341" w:rsidP="009B6318">
            <w:pPr>
              <w:spacing w:after="0" w:line="240" w:lineRule="auto"/>
              <w:rPr>
                <w:rFonts w:ascii="Arial" w:eastAsia="Times New Roman" w:hAnsi="Arial" w:cs="Arial"/>
                <w:color w:val="000000"/>
                <w:sz w:val="24"/>
                <w:szCs w:val="24"/>
                <w:lang w:eastAsia="hr-HR"/>
              </w:rPr>
            </w:pPr>
            <w:r>
              <w:rPr>
                <w:rFonts w:ascii="Arial" w:hAnsi="Arial" w:cs="Arial"/>
              </w:rPr>
              <w:t>7</w:t>
            </w:r>
            <w:r w:rsidR="009B6318" w:rsidRPr="003645D5">
              <w:rPr>
                <w:rFonts w:ascii="Arial" w:hAnsi="Arial" w:cs="Arial"/>
              </w:rPr>
              <w:t>. B</w:t>
            </w:r>
          </w:p>
        </w:tc>
      </w:tr>
      <w:tr w:rsidR="009B6318" w:rsidRPr="003645D5" w14:paraId="33238358" w14:textId="77777777" w:rsidTr="00ED169D">
        <w:trPr>
          <w:trHeight w:val="964"/>
        </w:trPr>
        <w:tc>
          <w:tcPr>
            <w:tcW w:w="3686" w:type="dxa"/>
            <w:tcBorders>
              <w:right w:val="single" w:sz="18" w:space="0" w:color="auto"/>
            </w:tcBorders>
            <w:shd w:val="clear" w:color="auto" w:fill="auto"/>
            <w:vAlign w:val="center"/>
            <w:hideMark/>
          </w:tcPr>
          <w:p w14:paraId="3AF255EA" w14:textId="77777777" w:rsidR="009B6318" w:rsidRPr="003645D5" w:rsidRDefault="009B6318" w:rsidP="009B631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7DD6C3D3" w14:textId="77777777" w:rsidR="009B6318" w:rsidRPr="003645D5" w:rsidRDefault="009B6318" w:rsidP="009B6318">
            <w:pPr>
              <w:spacing w:after="0" w:line="240" w:lineRule="auto"/>
              <w:rPr>
                <w:rFonts w:ascii="Arial" w:eastAsia="Times New Roman" w:hAnsi="Arial" w:cs="Arial"/>
                <w:color w:val="000000"/>
                <w:sz w:val="24"/>
                <w:szCs w:val="24"/>
                <w:lang w:eastAsia="hr-HR"/>
              </w:rPr>
            </w:pPr>
            <w:r w:rsidRPr="003645D5">
              <w:rPr>
                <w:rFonts w:ascii="Arial" w:hAnsi="Arial" w:cs="Arial"/>
              </w:rPr>
              <w:t>Vesna Đurić</w:t>
            </w:r>
          </w:p>
        </w:tc>
      </w:tr>
      <w:tr w:rsidR="009B6318" w:rsidRPr="003645D5" w14:paraId="31616F6B" w14:textId="77777777" w:rsidTr="00ED169D">
        <w:trPr>
          <w:trHeight w:val="964"/>
        </w:trPr>
        <w:tc>
          <w:tcPr>
            <w:tcW w:w="3686" w:type="dxa"/>
            <w:tcBorders>
              <w:right w:val="single" w:sz="18" w:space="0" w:color="auto"/>
            </w:tcBorders>
            <w:shd w:val="clear" w:color="auto" w:fill="auto"/>
            <w:vAlign w:val="center"/>
            <w:hideMark/>
          </w:tcPr>
          <w:p w14:paraId="74728D06" w14:textId="77777777" w:rsidR="009B6318" w:rsidRPr="003645D5" w:rsidRDefault="009B6318" w:rsidP="009B631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69991903" w14:textId="77777777" w:rsidR="009B6318" w:rsidRPr="003645D5" w:rsidRDefault="009B6318" w:rsidP="009B6318">
            <w:pPr>
              <w:spacing w:after="0" w:line="240" w:lineRule="auto"/>
              <w:rPr>
                <w:rFonts w:ascii="Arial" w:hAnsi="Arial" w:cs="Arial"/>
              </w:rPr>
            </w:pPr>
            <w:r w:rsidRPr="003645D5">
              <w:rPr>
                <w:rFonts w:ascii="Arial" w:hAnsi="Arial" w:cs="Arial"/>
              </w:rPr>
              <w:t>Posjeti muzejima, kazalištima, arheološkim lokalitetima, upoznavanje Zagreba, prošiti znanje iz povijesti, upoznati zavičaj i kulturnu baštinu grada, utvrditi i proširiti stečeno znanje o hrvatskoj povijesti i razvoju Zagreba u 19. stoljeću, suradnja s veleposlanstvima (Veleposlanstvo Rusije)</w:t>
            </w:r>
          </w:p>
        </w:tc>
      </w:tr>
      <w:tr w:rsidR="009B6318" w:rsidRPr="003645D5" w14:paraId="126879C1" w14:textId="77777777" w:rsidTr="00ED169D">
        <w:trPr>
          <w:trHeight w:val="964"/>
        </w:trPr>
        <w:tc>
          <w:tcPr>
            <w:tcW w:w="3686" w:type="dxa"/>
            <w:tcBorders>
              <w:right w:val="single" w:sz="18" w:space="0" w:color="auto"/>
            </w:tcBorders>
            <w:shd w:val="clear" w:color="auto" w:fill="auto"/>
            <w:vAlign w:val="center"/>
            <w:hideMark/>
          </w:tcPr>
          <w:p w14:paraId="01FC21DC" w14:textId="77777777" w:rsidR="009B6318" w:rsidRPr="003645D5" w:rsidRDefault="009B6318" w:rsidP="009B631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40AB9B10" w14:textId="77777777" w:rsidR="009B6318" w:rsidRPr="003645D5" w:rsidRDefault="009B6318" w:rsidP="009B6318">
            <w:pPr>
              <w:spacing w:after="0" w:line="240" w:lineRule="auto"/>
              <w:rPr>
                <w:rFonts w:ascii="Arial" w:eastAsia="Times New Roman" w:hAnsi="Arial" w:cs="Arial"/>
                <w:color w:val="000000"/>
                <w:sz w:val="24"/>
                <w:szCs w:val="24"/>
                <w:lang w:eastAsia="hr-HR"/>
              </w:rPr>
            </w:pPr>
            <w:r w:rsidRPr="003645D5">
              <w:rPr>
                <w:rFonts w:ascii="Arial" w:hAnsi="Arial" w:cs="Arial"/>
              </w:rPr>
              <w:t>snalaziti se na planu grada i orijentirati se u prostoru, objasniti i povezati stečena znanja na redovnoj nastavi, kulturno se ponašati na javnom mjestu</w:t>
            </w:r>
          </w:p>
        </w:tc>
      </w:tr>
      <w:tr w:rsidR="009B6318" w:rsidRPr="003645D5" w14:paraId="6F9510B9" w14:textId="77777777" w:rsidTr="00ED169D">
        <w:trPr>
          <w:trHeight w:val="964"/>
        </w:trPr>
        <w:tc>
          <w:tcPr>
            <w:tcW w:w="3686" w:type="dxa"/>
            <w:tcBorders>
              <w:right w:val="single" w:sz="18" w:space="0" w:color="auto"/>
            </w:tcBorders>
            <w:shd w:val="clear" w:color="auto" w:fill="auto"/>
            <w:vAlign w:val="center"/>
            <w:hideMark/>
          </w:tcPr>
          <w:p w14:paraId="4D13896D" w14:textId="77777777" w:rsidR="009B6318" w:rsidRPr="003645D5" w:rsidRDefault="009B6318" w:rsidP="009B631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018BE9CD" w14:textId="77777777" w:rsidR="009B6318" w:rsidRPr="003645D5" w:rsidRDefault="009B6318" w:rsidP="009B6318">
            <w:pPr>
              <w:spacing w:after="0" w:line="240" w:lineRule="auto"/>
              <w:rPr>
                <w:rFonts w:ascii="Arial" w:eastAsia="Times New Roman" w:hAnsi="Arial" w:cs="Arial"/>
                <w:color w:val="000000"/>
                <w:sz w:val="24"/>
                <w:szCs w:val="24"/>
                <w:lang w:eastAsia="hr-HR"/>
              </w:rPr>
            </w:pPr>
            <w:r w:rsidRPr="003645D5">
              <w:rPr>
                <w:rFonts w:ascii="Arial" w:hAnsi="Arial" w:cs="Arial"/>
              </w:rPr>
              <w:t>Kroz dodatne zadatke za provjeru znanja, posjet institucijama u gradu organiziranim prijevozom uz suglasnost roditelja, obilazak uz stručno vodstvo</w:t>
            </w:r>
          </w:p>
        </w:tc>
      </w:tr>
      <w:tr w:rsidR="009B6318" w:rsidRPr="003645D5" w14:paraId="4D7603B1" w14:textId="77777777" w:rsidTr="00ED169D">
        <w:trPr>
          <w:trHeight w:val="964"/>
        </w:trPr>
        <w:tc>
          <w:tcPr>
            <w:tcW w:w="3686" w:type="dxa"/>
            <w:tcBorders>
              <w:right w:val="single" w:sz="18" w:space="0" w:color="auto"/>
            </w:tcBorders>
            <w:shd w:val="clear" w:color="auto" w:fill="auto"/>
            <w:vAlign w:val="center"/>
            <w:hideMark/>
          </w:tcPr>
          <w:p w14:paraId="44AF6C57" w14:textId="77777777" w:rsidR="009B6318" w:rsidRPr="003645D5" w:rsidRDefault="009B6318" w:rsidP="009B631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18DC109D" w14:textId="77777777" w:rsidR="009B6318" w:rsidRPr="003645D5" w:rsidRDefault="009B6318" w:rsidP="009B6318">
            <w:pPr>
              <w:spacing w:after="0" w:line="240" w:lineRule="auto"/>
              <w:rPr>
                <w:rFonts w:ascii="Arial" w:eastAsia="Times New Roman" w:hAnsi="Arial" w:cs="Arial"/>
                <w:color w:val="000000"/>
                <w:sz w:val="24"/>
                <w:szCs w:val="24"/>
                <w:lang w:eastAsia="hr-HR"/>
              </w:rPr>
            </w:pPr>
            <w:r w:rsidRPr="003645D5">
              <w:rPr>
                <w:rFonts w:ascii="Arial" w:hAnsi="Arial" w:cs="Arial"/>
              </w:rPr>
              <w:t>10</w:t>
            </w:r>
          </w:p>
        </w:tc>
      </w:tr>
      <w:tr w:rsidR="009B6318" w:rsidRPr="003645D5" w14:paraId="338A45B5" w14:textId="77777777" w:rsidTr="00ED169D">
        <w:trPr>
          <w:trHeight w:val="964"/>
        </w:trPr>
        <w:tc>
          <w:tcPr>
            <w:tcW w:w="3686" w:type="dxa"/>
            <w:tcBorders>
              <w:right w:val="single" w:sz="18" w:space="0" w:color="auto"/>
            </w:tcBorders>
            <w:shd w:val="clear" w:color="auto" w:fill="auto"/>
            <w:vAlign w:val="center"/>
            <w:hideMark/>
          </w:tcPr>
          <w:p w14:paraId="43788108" w14:textId="77777777" w:rsidR="009B6318" w:rsidRPr="003645D5" w:rsidRDefault="009B6318" w:rsidP="009B631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00FAE0AF" w14:textId="77777777" w:rsidR="009B6318" w:rsidRPr="003645D5" w:rsidRDefault="009B6318" w:rsidP="009B6318">
            <w:pPr>
              <w:spacing w:after="0" w:line="240" w:lineRule="auto"/>
              <w:rPr>
                <w:rFonts w:ascii="Arial" w:eastAsia="Times New Roman" w:hAnsi="Arial" w:cs="Arial"/>
                <w:color w:val="000000"/>
                <w:sz w:val="24"/>
                <w:szCs w:val="24"/>
                <w:lang w:eastAsia="hr-HR"/>
              </w:rPr>
            </w:pPr>
            <w:r w:rsidRPr="003645D5">
              <w:rPr>
                <w:rFonts w:ascii="Arial" w:hAnsi="Arial" w:cs="Arial"/>
              </w:rPr>
              <w:t>Tijekom nastavne godine jedan sat tjedno</w:t>
            </w:r>
          </w:p>
        </w:tc>
      </w:tr>
      <w:tr w:rsidR="009B6318" w:rsidRPr="003645D5" w14:paraId="4F04ED73" w14:textId="77777777" w:rsidTr="00ED169D">
        <w:trPr>
          <w:trHeight w:val="964"/>
        </w:trPr>
        <w:tc>
          <w:tcPr>
            <w:tcW w:w="3686" w:type="dxa"/>
            <w:tcBorders>
              <w:right w:val="single" w:sz="18" w:space="0" w:color="auto"/>
            </w:tcBorders>
            <w:shd w:val="clear" w:color="auto" w:fill="auto"/>
            <w:vAlign w:val="center"/>
            <w:hideMark/>
          </w:tcPr>
          <w:p w14:paraId="5AA10A11" w14:textId="77777777" w:rsidR="009B6318" w:rsidRPr="003645D5" w:rsidRDefault="009B6318" w:rsidP="009B631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6F0C274B" w14:textId="77777777" w:rsidR="009B6318" w:rsidRPr="003645D5" w:rsidRDefault="009B6318" w:rsidP="009B6318">
            <w:pPr>
              <w:spacing w:after="0" w:line="240" w:lineRule="auto"/>
              <w:rPr>
                <w:rFonts w:ascii="Arial" w:hAnsi="Arial" w:cs="Arial"/>
              </w:rPr>
            </w:pPr>
            <w:r w:rsidRPr="003645D5">
              <w:rPr>
                <w:rFonts w:ascii="Arial" w:hAnsi="Arial" w:cs="Arial"/>
              </w:rPr>
              <w:t>Kroz redovnu nastavu i na natjecanjima</w:t>
            </w:r>
          </w:p>
          <w:p w14:paraId="404C6D2B" w14:textId="77777777" w:rsidR="009B6318" w:rsidRPr="003645D5" w:rsidRDefault="009B6318" w:rsidP="009B6318">
            <w:pPr>
              <w:spacing w:after="0" w:line="240" w:lineRule="auto"/>
              <w:rPr>
                <w:rFonts w:ascii="Arial" w:eastAsia="Times New Roman" w:hAnsi="Arial" w:cs="Arial"/>
                <w:color w:val="000000"/>
                <w:sz w:val="24"/>
                <w:szCs w:val="24"/>
                <w:lang w:eastAsia="hr-HR"/>
              </w:rPr>
            </w:pPr>
            <w:r w:rsidRPr="003645D5">
              <w:rPr>
                <w:rFonts w:ascii="Arial" w:hAnsi="Arial" w:cs="Arial"/>
              </w:rPr>
              <w:t>Izraditi plakat za razredni pano, izraditi povijesne karte i druge edukativne materijale za nastavu povijesti, izraditi PowerPoint prezentacije, riješiti zadatke na listićima</w:t>
            </w:r>
          </w:p>
        </w:tc>
      </w:tr>
      <w:tr w:rsidR="009B6318" w:rsidRPr="003645D5" w14:paraId="4ACD7B05" w14:textId="77777777" w:rsidTr="00ED169D">
        <w:trPr>
          <w:trHeight w:val="964"/>
        </w:trPr>
        <w:tc>
          <w:tcPr>
            <w:tcW w:w="3686" w:type="dxa"/>
            <w:tcBorders>
              <w:right w:val="single" w:sz="18" w:space="0" w:color="auto"/>
            </w:tcBorders>
            <w:shd w:val="clear" w:color="auto" w:fill="auto"/>
            <w:vAlign w:val="center"/>
            <w:hideMark/>
          </w:tcPr>
          <w:p w14:paraId="0B164506" w14:textId="77777777" w:rsidR="009B6318" w:rsidRPr="003645D5" w:rsidRDefault="009B6318" w:rsidP="009B631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7062AE66" w14:textId="77777777" w:rsidR="009B6318" w:rsidRPr="003645D5" w:rsidRDefault="009B6318" w:rsidP="009B6318">
            <w:pPr>
              <w:spacing w:after="0"/>
              <w:rPr>
                <w:rFonts w:ascii="Arial" w:hAnsi="Arial" w:cs="Arial"/>
              </w:rPr>
            </w:pPr>
            <w:r w:rsidRPr="003645D5">
              <w:rPr>
                <w:rFonts w:ascii="Arial" w:hAnsi="Arial" w:cs="Arial"/>
              </w:rPr>
              <w:t xml:space="preserve">a) karta za prijevoz autobusom za pojedinačni odlazak 20,00 kuna </w:t>
            </w:r>
          </w:p>
          <w:p w14:paraId="14C97A3D" w14:textId="77777777" w:rsidR="009B6318" w:rsidRPr="003645D5" w:rsidRDefault="009B6318" w:rsidP="009B6318">
            <w:pPr>
              <w:spacing w:after="0"/>
              <w:rPr>
                <w:rFonts w:ascii="Arial" w:hAnsi="Arial" w:cs="Arial"/>
              </w:rPr>
            </w:pPr>
            <w:r w:rsidRPr="003645D5">
              <w:rPr>
                <w:rFonts w:ascii="Arial" w:hAnsi="Arial" w:cs="Arial"/>
              </w:rPr>
              <w:t>b) ulaznica za muzej ili kazališnu predstavu (5,00-50,00 kuna)</w:t>
            </w:r>
          </w:p>
          <w:p w14:paraId="10634151" w14:textId="77777777" w:rsidR="009B6318" w:rsidRPr="003645D5" w:rsidRDefault="009B6318" w:rsidP="009B6318">
            <w:pPr>
              <w:spacing w:after="0" w:line="240" w:lineRule="auto"/>
              <w:rPr>
                <w:rFonts w:ascii="Arial" w:eastAsia="Times New Roman" w:hAnsi="Arial" w:cs="Arial"/>
                <w:color w:val="000000"/>
                <w:sz w:val="24"/>
                <w:szCs w:val="24"/>
                <w:lang w:eastAsia="hr-HR"/>
              </w:rPr>
            </w:pPr>
          </w:p>
        </w:tc>
      </w:tr>
    </w:tbl>
    <w:p w14:paraId="47F54A4E" w14:textId="77777777" w:rsidR="009B6318" w:rsidRPr="003645D5" w:rsidRDefault="009B6318" w:rsidP="009B6318">
      <w:pPr>
        <w:rPr>
          <w:rFonts w:ascii="Arial" w:hAnsi="Arial" w:cs="Arial"/>
        </w:rPr>
      </w:pPr>
    </w:p>
    <w:p w14:paraId="283063DC" w14:textId="77777777" w:rsidR="009B6318" w:rsidRPr="003645D5" w:rsidRDefault="009B6318" w:rsidP="0002407E">
      <w:pPr>
        <w:rPr>
          <w:rFonts w:ascii="Arial" w:hAnsi="Arial" w:cs="Arial"/>
        </w:rPr>
      </w:pPr>
    </w:p>
    <w:p w14:paraId="6373BA5F" w14:textId="77777777" w:rsidR="009B6318" w:rsidRPr="003645D5" w:rsidRDefault="009B6318" w:rsidP="0002407E">
      <w:pPr>
        <w:rPr>
          <w:rFonts w:ascii="Arial" w:hAnsi="Arial" w:cs="Arial"/>
        </w:rPr>
      </w:pPr>
    </w:p>
    <w:p w14:paraId="69C1CB57" w14:textId="77777777" w:rsidR="009B6318" w:rsidRPr="003645D5" w:rsidRDefault="009B6318" w:rsidP="0002407E">
      <w:pPr>
        <w:rPr>
          <w:rFonts w:ascii="Arial" w:hAnsi="Arial" w:cs="Arial"/>
        </w:rPr>
      </w:pPr>
    </w:p>
    <w:p w14:paraId="4AA2B9F9" w14:textId="77777777" w:rsidR="009B6318" w:rsidRPr="003645D5" w:rsidRDefault="009B6318" w:rsidP="0002407E">
      <w:pPr>
        <w:rPr>
          <w:rFonts w:ascii="Arial" w:hAnsi="Arial" w:cs="Arial"/>
        </w:rPr>
      </w:pPr>
    </w:p>
    <w:p w14:paraId="5FC5587A" w14:textId="77777777" w:rsidR="009B6318" w:rsidRPr="003645D5" w:rsidRDefault="009B6318" w:rsidP="0002407E">
      <w:pPr>
        <w:rPr>
          <w:rFonts w:ascii="Arial" w:hAnsi="Arial" w:cs="Arial"/>
        </w:rPr>
      </w:pPr>
    </w:p>
    <w:p w14:paraId="30E0240D" w14:textId="77777777" w:rsidR="009B6318" w:rsidRPr="003645D5" w:rsidRDefault="009B6318" w:rsidP="0002407E">
      <w:pPr>
        <w:rPr>
          <w:rFonts w:ascii="Arial" w:hAnsi="Arial" w:cs="Arial"/>
        </w:rPr>
      </w:pPr>
    </w:p>
    <w:p w14:paraId="21D3D77F" w14:textId="77777777" w:rsidR="009B6318" w:rsidRPr="003645D5" w:rsidRDefault="009B6318" w:rsidP="0002407E">
      <w:pPr>
        <w:rPr>
          <w:rFonts w:ascii="Arial" w:hAnsi="Arial" w:cs="Arial"/>
        </w:rPr>
      </w:pPr>
    </w:p>
    <w:tbl>
      <w:tblPr>
        <w:tblW w:w="10510" w:type="dxa"/>
        <w:tblInd w:w="-34" w:type="dxa"/>
        <w:tblLayout w:type="fixed"/>
        <w:tblLook w:val="0000" w:firstRow="0" w:lastRow="0" w:firstColumn="0" w:lastColumn="0" w:noHBand="0" w:noVBand="0"/>
      </w:tblPr>
      <w:tblGrid>
        <w:gridCol w:w="2552"/>
        <w:gridCol w:w="7958"/>
      </w:tblGrid>
      <w:tr w:rsidR="005F2F53" w:rsidRPr="003645D5" w14:paraId="77EBE172" w14:textId="77777777" w:rsidTr="00F7715A">
        <w:tc>
          <w:tcPr>
            <w:tcW w:w="2552" w:type="dxa"/>
            <w:tcBorders>
              <w:top w:val="single" w:sz="4" w:space="0" w:color="000000"/>
              <w:left w:val="single" w:sz="4" w:space="0" w:color="000000"/>
              <w:bottom w:val="single" w:sz="4" w:space="0" w:color="000000"/>
            </w:tcBorders>
            <w:shd w:val="clear" w:color="auto" w:fill="auto"/>
          </w:tcPr>
          <w:p w14:paraId="56FEF5A2" w14:textId="77777777" w:rsidR="005F2F53" w:rsidRPr="003645D5" w:rsidRDefault="005F2F53" w:rsidP="00ED169D">
            <w:pPr>
              <w:snapToGrid w:val="0"/>
              <w:spacing w:after="0" w:line="240" w:lineRule="auto"/>
              <w:rPr>
                <w:rFonts w:ascii="Arial" w:hAnsi="Arial" w:cs="Arial"/>
                <w:b/>
              </w:rPr>
            </w:pPr>
          </w:p>
          <w:p w14:paraId="0E22212B" w14:textId="77777777" w:rsidR="005F2F53" w:rsidRPr="003645D5" w:rsidRDefault="005F2F53" w:rsidP="00ED169D">
            <w:pPr>
              <w:spacing w:after="0" w:line="240" w:lineRule="auto"/>
              <w:rPr>
                <w:rFonts w:ascii="Arial" w:hAnsi="Arial" w:cs="Arial"/>
              </w:rPr>
            </w:pPr>
            <w:r w:rsidRPr="003645D5">
              <w:rPr>
                <w:rFonts w:ascii="Arial" w:hAnsi="Arial" w:cs="Arial"/>
                <w:b/>
              </w:rPr>
              <w:t>NAZIV AKTIVNOSTI/PROGRAMA ILI PROJEKTA</w:t>
            </w:r>
          </w:p>
          <w:p w14:paraId="4E5F35E1" w14:textId="77777777" w:rsidR="005F2F53" w:rsidRPr="003645D5" w:rsidRDefault="005F2F53" w:rsidP="00ED169D">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35A2C89D" w14:textId="77777777" w:rsidR="005F2F53" w:rsidRPr="003645D5" w:rsidRDefault="005F2F53" w:rsidP="00ED169D">
            <w:pPr>
              <w:snapToGrid w:val="0"/>
              <w:spacing w:after="0" w:line="240" w:lineRule="auto"/>
              <w:rPr>
                <w:rFonts w:ascii="Arial" w:hAnsi="Arial" w:cs="Arial"/>
                <w:b/>
                <w:sz w:val="28"/>
                <w:szCs w:val="28"/>
              </w:rPr>
            </w:pPr>
          </w:p>
          <w:p w14:paraId="40F6FAA3" w14:textId="77777777" w:rsidR="005F2F53" w:rsidRPr="003645D5" w:rsidRDefault="005F2F53" w:rsidP="00ED169D">
            <w:pPr>
              <w:spacing w:after="0" w:line="240" w:lineRule="auto"/>
              <w:rPr>
                <w:rFonts w:ascii="Arial" w:hAnsi="Arial" w:cs="Arial"/>
              </w:rPr>
            </w:pPr>
            <w:r w:rsidRPr="003645D5">
              <w:rPr>
                <w:rFonts w:ascii="Arial" w:eastAsia="Times New Roman" w:hAnsi="Arial" w:cs="Arial"/>
                <w:sz w:val="28"/>
                <w:szCs w:val="28"/>
              </w:rPr>
              <w:t xml:space="preserve"> </w:t>
            </w:r>
          </w:p>
          <w:p w14:paraId="5DFA239E" w14:textId="77777777" w:rsidR="005F2F53" w:rsidRPr="003645D5" w:rsidRDefault="005F2F53" w:rsidP="00ED169D">
            <w:pPr>
              <w:spacing w:after="0" w:line="240" w:lineRule="auto"/>
              <w:rPr>
                <w:rFonts w:ascii="Arial" w:hAnsi="Arial" w:cs="Arial"/>
              </w:rPr>
            </w:pPr>
            <w:r w:rsidRPr="003645D5">
              <w:rPr>
                <w:rFonts w:ascii="Arial" w:hAnsi="Arial" w:cs="Arial"/>
                <w:b/>
                <w:sz w:val="28"/>
                <w:szCs w:val="28"/>
              </w:rPr>
              <w:t>DODATNA NASTAVA IZ</w:t>
            </w:r>
            <w:r w:rsidR="00712341">
              <w:rPr>
                <w:rFonts w:ascii="Arial" w:hAnsi="Arial" w:cs="Arial"/>
                <w:sz w:val="28"/>
                <w:szCs w:val="28"/>
              </w:rPr>
              <w:t xml:space="preserve"> </w:t>
            </w:r>
            <w:r w:rsidRPr="00712341">
              <w:rPr>
                <w:rFonts w:ascii="Arial" w:hAnsi="Arial" w:cs="Arial"/>
                <w:b/>
                <w:sz w:val="28"/>
                <w:szCs w:val="28"/>
              </w:rPr>
              <w:t>HRVATSKOGA JEZIKA</w:t>
            </w:r>
          </w:p>
          <w:p w14:paraId="60354D85" w14:textId="77777777" w:rsidR="005F2F53" w:rsidRPr="003645D5" w:rsidRDefault="005F2F53" w:rsidP="00ED169D">
            <w:pPr>
              <w:spacing w:after="0" w:line="240" w:lineRule="auto"/>
              <w:jc w:val="right"/>
              <w:rPr>
                <w:rFonts w:ascii="Arial" w:hAnsi="Arial" w:cs="Arial"/>
              </w:rPr>
            </w:pPr>
          </w:p>
        </w:tc>
      </w:tr>
      <w:tr w:rsidR="005F2F53" w:rsidRPr="003645D5" w14:paraId="67249F09" w14:textId="77777777" w:rsidTr="00F7715A">
        <w:tc>
          <w:tcPr>
            <w:tcW w:w="2552" w:type="dxa"/>
            <w:tcBorders>
              <w:top w:val="single" w:sz="4" w:space="0" w:color="000000"/>
              <w:left w:val="single" w:sz="4" w:space="0" w:color="000000"/>
              <w:bottom w:val="single" w:sz="4" w:space="0" w:color="000000"/>
            </w:tcBorders>
            <w:shd w:val="clear" w:color="auto" w:fill="auto"/>
          </w:tcPr>
          <w:p w14:paraId="2F34D577" w14:textId="77777777" w:rsidR="005F2F53" w:rsidRPr="003645D5" w:rsidRDefault="005F2F53" w:rsidP="00ED169D">
            <w:pPr>
              <w:snapToGrid w:val="0"/>
              <w:spacing w:after="0" w:line="240" w:lineRule="auto"/>
              <w:rPr>
                <w:rFonts w:ascii="Arial" w:hAnsi="Arial" w:cs="Arial"/>
                <w:b/>
              </w:rPr>
            </w:pPr>
          </w:p>
          <w:p w14:paraId="18EE043C" w14:textId="77777777" w:rsidR="005F2F53" w:rsidRPr="003645D5" w:rsidRDefault="005F2F53" w:rsidP="00ED169D">
            <w:pPr>
              <w:spacing w:after="0" w:line="240" w:lineRule="auto"/>
              <w:rPr>
                <w:rFonts w:ascii="Arial" w:hAnsi="Arial" w:cs="Arial"/>
              </w:rPr>
            </w:pPr>
            <w:r w:rsidRPr="003645D5">
              <w:rPr>
                <w:rFonts w:ascii="Arial" w:hAnsi="Arial" w:cs="Arial"/>
                <w:b/>
              </w:rPr>
              <w:t>RAZRED</w:t>
            </w:r>
          </w:p>
          <w:p w14:paraId="7E2528A4" w14:textId="77777777" w:rsidR="005F2F53" w:rsidRPr="003645D5" w:rsidRDefault="005F2F53" w:rsidP="00ED169D">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72951A47" w14:textId="77777777" w:rsidR="005F2F53" w:rsidRPr="003645D5" w:rsidRDefault="005F2F53" w:rsidP="00ED169D">
            <w:pPr>
              <w:snapToGrid w:val="0"/>
              <w:spacing w:after="0" w:line="240" w:lineRule="auto"/>
              <w:rPr>
                <w:rFonts w:ascii="Arial" w:hAnsi="Arial" w:cs="Arial"/>
                <w:b/>
              </w:rPr>
            </w:pPr>
          </w:p>
          <w:p w14:paraId="5D1E1BFD" w14:textId="77777777" w:rsidR="005F2F53" w:rsidRPr="00712341" w:rsidRDefault="005F2F53" w:rsidP="00ED169D">
            <w:pPr>
              <w:spacing w:after="0" w:line="240" w:lineRule="auto"/>
              <w:rPr>
                <w:rFonts w:ascii="Arial" w:hAnsi="Arial" w:cs="Arial"/>
              </w:rPr>
            </w:pPr>
            <w:r w:rsidRPr="00712341">
              <w:rPr>
                <w:rFonts w:ascii="Arial" w:hAnsi="Arial" w:cs="Arial"/>
                <w:sz w:val="28"/>
                <w:szCs w:val="28"/>
              </w:rPr>
              <w:t>8.a i 8.c</w:t>
            </w:r>
          </w:p>
        </w:tc>
      </w:tr>
      <w:tr w:rsidR="005F2F53" w:rsidRPr="003645D5" w14:paraId="197225DC" w14:textId="77777777" w:rsidTr="00F7715A">
        <w:trPr>
          <w:trHeight w:val="780"/>
        </w:trPr>
        <w:tc>
          <w:tcPr>
            <w:tcW w:w="2552" w:type="dxa"/>
            <w:tcBorders>
              <w:left w:val="single" w:sz="4" w:space="0" w:color="000000"/>
              <w:bottom w:val="single" w:sz="4" w:space="0" w:color="000000"/>
            </w:tcBorders>
            <w:shd w:val="clear" w:color="auto" w:fill="auto"/>
          </w:tcPr>
          <w:p w14:paraId="02F60C37" w14:textId="77777777" w:rsidR="005F2F53" w:rsidRPr="003645D5" w:rsidRDefault="005F2F53" w:rsidP="00ED169D">
            <w:pPr>
              <w:snapToGrid w:val="0"/>
              <w:spacing w:after="0" w:line="240" w:lineRule="auto"/>
              <w:rPr>
                <w:rFonts w:ascii="Arial" w:hAnsi="Arial" w:cs="Arial"/>
                <w:b/>
              </w:rPr>
            </w:pPr>
          </w:p>
          <w:p w14:paraId="343F5BB2" w14:textId="77777777" w:rsidR="005F2F53" w:rsidRPr="003645D5" w:rsidRDefault="005F2F53" w:rsidP="00ED169D">
            <w:pPr>
              <w:snapToGrid w:val="0"/>
              <w:spacing w:after="0" w:line="240" w:lineRule="auto"/>
              <w:rPr>
                <w:rFonts w:ascii="Arial" w:hAnsi="Arial" w:cs="Arial"/>
              </w:rPr>
            </w:pPr>
            <w:r w:rsidRPr="003645D5">
              <w:rPr>
                <w:rFonts w:ascii="Arial" w:hAnsi="Arial" w:cs="Arial"/>
                <w:b/>
              </w:rPr>
              <w:t>ŠKOLSKA GODINA</w:t>
            </w:r>
          </w:p>
        </w:tc>
        <w:tc>
          <w:tcPr>
            <w:tcW w:w="7958" w:type="dxa"/>
            <w:tcBorders>
              <w:left w:val="single" w:sz="4" w:space="0" w:color="000000"/>
              <w:bottom w:val="single" w:sz="4" w:space="0" w:color="000000"/>
              <w:right w:val="single" w:sz="4" w:space="0" w:color="000000"/>
            </w:tcBorders>
            <w:shd w:val="clear" w:color="auto" w:fill="auto"/>
          </w:tcPr>
          <w:p w14:paraId="7DAD7A9A" w14:textId="77777777" w:rsidR="005F2F53" w:rsidRPr="003645D5" w:rsidRDefault="005F2F53" w:rsidP="00ED169D">
            <w:pPr>
              <w:snapToGrid w:val="0"/>
              <w:spacing w:after="0" w:line="240" w:lineRule="auto"/>
              <w:rPr>
                <w:rFonts w:ascii="Arial" w:hAnsi="Arial" w:cs="Arial"/>
                <w:b/>
              </w:rPr>
            </w:pPr>
          </w:p>
          <w:p w14:paraId="03456CF8" w14:textId="77777777" w:rsidR="005F2F53" w:rsidRPr="00712341" w:rsidRDefault="005F2F53" w:rsidP="00ED169D">
            <w:pPr>
              <w:snapToGrid w:val="0"/>
              <w:spacing w:after="0" w:line="240" w:lineRule="auto"/>
              <w:rPr>
                <w:rFonts w:ascii="Arial" w:hAnsi="Arial" w:cs="Arial"/>
              </w:rPr>
            </w:pPr>
            <w:r w:rsidRPr="00712341">
              <w:rPr>
                <w:rFonts w:ascii="Arial" w:hAnsi="Arial" w:cs="Arial"/>
                <w:sz w:val="28"/>
                <w:szCs w:val="28"/>
              </w:rPr>
              <w:t>2020./2021.</w:t>
            </w:r>
          </w:p>
        </w:tc>
      </w:tr>
      <w:tr w:rsidR="005F2F53" w:rsidRPr="003645D5" w14:paraId="39E037EC" w14:textId="77777777" w:rsidTr="00F7715A">
        <w:trPr>
          <w:trHeight w:val="1080"/>
        </w:trPr>
        <w:tc>
          <w:tcPr>
            <w:tcW w:w="2552" w:type="dxa"/>
            <w:tcBorders>
              <w:top w:val="single" w:sz="4" w:space="0" w:color="000000"/>
              <w:left w:val="single" w:sz="4" w:space="0" w:color="000000"/>
              <w:bottom w:val="single" w:sz="4" w:space="0" w:color="000000"/>
            </w:tcBorders>
            <w:shd w:val="clear" w:color="auto" w:fill="auto"/>
          </w:tcPr>
          <w:p w14:paraId="4B233281" w14:textId="77777777" w:rsidR="005F2F53" w:rsidRPr="003645D5" w:rsidRDefault="005F2F53" w:rsidP="00ED169D">
            <w:pPr>
              <w:snapToGrid w:val="0"/>
              <w:spacing w:after="0" w:line="240" w:lineRule="auto"/>
              <w:rPr>
                <w:rFonts w:ascii="Arial" w:hAnsi="Arial" w:cs="Arial"/>
                <w:b/>
              </w:rPr>
            </w:pPr>
          </w:p>
          <w:p w14:paraId="20555795" w14:textId="77777777" w:rsidR="005F2F53" w:rsidRPr="003645D5" w:rsidRDefault="005F2F53" w:rsidP="00ED169D">
            <w:pPr>
              <w:spacing w:after="0" w:line="240" w:lineRule="auto"/>
              <w:rPr>
                <w:rFonts w:ascii="Arial" w:hAnsi="Arial" w:cs="Arial"/>
              </w:rPr>
            </w:pPr>
            <w:r w:rsidRPr="003645D5">
              <w:rPr>
                <w:rFonts w:ascii="Arial" w:hAnsi="Arial" w:cs="Arial"/>
                <w:b/>
              </w:rPr>
              <w:t>NOSITELJ AKTIVNOSTI/PROGRAMA ILI PROJEKTA</w:t>
            </w:r>
          </w:p>
          <w:p w14:paraId="050DA502" w14:textId="77777777" w:rsidR="005F2F53" w:rsidRPr="003645D5" w:rsidRDefault="005F2F53" w:rsidP="00ED169D">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777FE1D7" w14:textId="77777777" w:rsidR="005F2F53" w:rsidRPr="003645D5" w:rsidRDefault="005F2F53" w:rsidP="00ED169D">
            <w:pPr>
              <w:snapToGrid w:val="0"/>
              <w:spacing w:after="0" w:line="240" w:lineRule="auto"/>
              <w:rPr>
                <w:rFonts w:ascii="Arial" w:hAnsi="Arial" w:cs="Arial"/>
                <w:b/>
              </w:rPr>
            </w:pPr>
          </w:p>
          <w:p w14:paraId="0007E414" w14:textId="77777777" w:rsidR="005F2F53" w:rsidRPr="003645D5" w:rsidRDefault="005F2F53" w:rsidP="00ED169D">
            <w:pPr>
              <w:spacing w:after="0" w:line="240" w:lineRule="auto"/>
              <w:rPr>
                <w:rFonts w:ascii="Arial" w:hAnsi="Arial" w:cs="Arial"/>
              </w:rPr>
            </w:pPr>
          </w:p>
          <w:p w14:paraId="49C58731" w14:textId="77777777" w:rsidR="005F2F53" w:rsidRPr="00712341" w:rsidRDefault="005F2F53" w:rsidP="00ED169D">
            <w:pPr>
              <w:spacing w:after="0" w:line="240" w:lineRule="auto"/>
              <w:rPr>
                <w:rFonts w:ascii="Arial" w:hAnsi="Arial" w:cs="Arial"/>
              </w:rPr>
            </w:pPr>
            <w:r w:rsidRPr="00712341">
              <w:rPr>
                <w:rFonts w:ascii="Arial" w:hAnsi="Arial" w:cs="Arial"/>
                <w:sz w:val="28"/>
                <w:szCs w:val="28"/>
              </w:rPr>
              <w:t>Ladislava Vidović</w:t>
            </w:r>
          </w:p>
        </w:tc>
      </w:tr>
      <w:tr w:rsidR="005F2F53" w:rsidRPr="003645D5" w14:paraId="250DD442" w14:textId="77777777" w:rsidTr="00F7715A">
        <w:tc>
          <w:tcPr>
            <w:tcW w:w="2552" w:type="dxa"/>
            <w:tcBorders>
              <w:top w:val="single" w:sz="4" w:space="0" w:color="000000"/>
              <w:left w:val="single" w:sz="4" w:space="0" w:color="000000"/>
              <w:bottom w:val="single" w:sz="4" w:space="0" w:color="000000"/>
            </w:tcBorders>
            <w:shd w:val="clear" w:color="auto" w:fill="auto"/>
          </w:tcPr>
          <w:p w14:paraId="69CE2708" w14:textId="77777777" w:rsidR="005F2F53" w:rsidRPr="003645D5" w:rsidRDefault="005F2F53" w:rsidP="00ED169D">
            <w:pPr>
              <w:snapToGrid w:val="0"/>
              <w:spacing w:after="0" w:line="240" w:lineRule="auto"/>
              <w:rPr>
                <w:rFonts w:ascii="Arial" w:hAnsi="Arial" w:cs="Arial"/>
                <w:b/>
              </w:rPr>
            </w:pPr>
          </w:p>
          <w:p w14:paraId="24BC56FE" w14:textId="77777777" w:rsidR="005F2F53" w:rsidRPr="003645D5" w:rsidRDefault="005F2F53" w:rsidP="00ED169D">
            <w:pPr>
              <w:spacing w:after="0" w:line="240" w:lineRule="auto"/>
              <w:rPr>
                <w:rFonts w:ascii="Arial" w:hAnsi="Arial" w:cs="Arial"/>
              </w:rPr>
            </w:pPr>
            <w:r w:rsidRPr="003645D5">
              <w:rPr>
                <w:rFonts w:ascii="Arial" w:hAnsi="Arial" w:cs="Arial"/>
                <w:b/>
              </w:rPr>
              <w:t xml:space="preserve">CILJEVI </w:t>
            </w:r>
          </w:p>
          <w:p w14:paraId="68621621" w14:textId="77777777" w:rsidR="005F2F53" w:rsidRPr="003645D5" w:rsidRDefault="005F2F53" w:rsidP="00ED169D">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15F7D140" w14:textId="77777777" w:rsidR="005F2F53" w:rsidRPr="003645D5" w:rsidRDefault="005F2F53" w:rsidP="00ED169D">
            <w:pPr>
              <w:pStyle w:val="Bezproreda4"/>
              <w:rPr>
                <w:rFonts w:ascii="Arial" w:hAnsi="Arial" w:cs="Arial"/>
              </w:rPr>
            </w:pPr>
            <w:r w:rsidRPr="003645D5">
              <w:rPr>
                <w:rFonts w:ascii="Arial" w:hAnsi="Arial" w:cs="Arial"/>
              </w:rPr>
              <w:t>Razvijati:</w:t>
            </w:r>
          </w:p>
          <w:p w14:paraId="5F232EE2" w14:textId="77777777" w:rsidR="005F2F53" w:rsidRPr="003645D5" w:rsidRDefault="005F2F53" w:rsidP="00ED169D">
            <w:pPr>
              <w:pStyle w:val="Bezproreda4"/>
              <w:rPr>
                <w:rFonts w:ascii="Arial" w:hAnsi="Arial" w:cs="Arial"/>
              </w:rPr>
            </w:pPr>
            <w:r w:rsidRPr="003645D5">
              <w:rPr>
                <w:rFonts w:ascii="Arial" w:hAnsi="Arial" w:cs="Arial"/>
              </w:rPr>
              <w:t>- osjećaj za prihvaćanje jezičnih sadržaja;</w:t>
            </w:r>
          </w:p>
          <w:p w14:paraId="63CA7B80" w14:textId="77777777" w:rsidR="005F2F53" w:rsidRPr="003645D5" w:rsidRDefault="005F2F53" w:rsidP="00ED169D">
            <w:pPr>
              <w:pStyle w:val="Bezproreda4"/>
              <w:rPr>
                <w:rFonts w:ascii="Arial" w:hAnsi="Arial" w:cs="Arial"/>
              </w:rPr>
            </w:pPr>
            <w:r w:rsidRPr="003645D5">
              <w:rPr>
                <w:rFonts w:ascii="Arial" w:hAnsi="Arial" w:cs="Arial"/>
              </w:rPr>
              <w:t>- sposobnost logičkog mišljenja,  uočavanja, povezivanja, zaključivanja i primjene stečenog znanja;</w:t>
            </w:r>
          </w:p>
          <w:p w14:paraId="69F0D0D0" w14:textId="77777777" w:rsidR="005F2F53" w:rsidRPr="003645D5" w:rsidRDefault="005F2F53" w:rsidP="00ED169D">
            <w:pPr>
              <w:pStyle w:val="Bezproreda4"/>
              <w:rPr>
                <w:rFonts w:ascii="Arial" w:hAnsi="Arial" w:cs="Arial"/>
              </w:rPr>
            </w:pPr>
            <w:r w:rsidRPr="003645D5">
              <w:rPr>
                <w:rFonts w:ascii="Arial" w:hAnsi="Arial" w:cs="Arial"/>
              </w:rPr>
              <w:t xml:space="preserve">- ljubav prema hrvatskome jeziku te pisanoj i govorenoj riječi; </w:t>
            </w:r>
          </w:p>
          <w:p w14:paraId="5687AA4E" w14:textId="77777777" w:rsidR="005F2F53" w:rsidRPr="003645D5" w:rsidRDefault="005F2F53" w:rsidP="00ED169D">
            <w:pPr>
              <w:pStyle w:val="Bezproreda4"/>
              <w:rPr>
                <w:rFonts w:ascii="Arial" w:hAnsi="Arial" w:cs="Arial"/>
              </w:rPr>
            </w:pPr>
            <w:r w:rsidRPr="003645D5">
              <w:rPr>
                <w:rFonts w:ascii="Arial" w:hAnsi="Arial" w:cs="Arial"/>
              </w:rPr>
              <w:t>- komunikaciju s književnim djelom;</w:t>
            </w:r>
          </w:p>
          <w:p w14:paraId="2D9D5E02" w14:textId="77777777" w:rsidR="005F2F53" w:rsidRPr="003645D5" w:rsidRDefault="005F2F53" w:rsidP="00ED169D">
            <w:pPr>
              <w:pStyle w:val="Bezproreda4"/>
              <w:rPr>
                <w:rFonts w:ascii="Arial" w:hAnsi="Arial" w:cs="Arial"/>
              </w:rPr>
            </w:pPr>
            <w:r w:rsidRPr="003645D5">
              <w:rPr>
                <w:rFonts w:ascii="Arial" w:hAnsi="Arial" w:cs="Arial"/>
              </w:rPr>
              <w:t>- suradnju među učenicima</w:t>
            </w:r>
            <w:r w:rsidRPr="003645D5">
              <w:rPr>
                <w:rFonts w:ascii="Arial" w:hAnsi="Arial" w:cs="Arial"/>
                <w:bCs/>
              </w:rPr>
              <w:t>;</w:t>
            </w:r>
          </w:p>
          <w:p w14:paraId="092C4D3E" w14:textId="77777777" w:rsidR="005F2F53" w:rsidRPr="003645D5" w:rsidRDefault="005F2F53" w:rsidP="00ED169D">
            <w:pPr>
              <w:pStyle w:val="Bezproreda4"/>
              <w:rPr>
                <w:rFonts w:ascii="Arial" w:hAnsi="Arial" w:cs="Arial"/>
              </w:rPr>
            </w:pPr>
            <w:r w:rsidRPr="003645D5">
              <w:rPr>
                <w:rFonts w:ascii="Arial" w:hAnsi="Arial" w:cs="Arial"/>
                <w:bCs/>
              </w:rPr>
              <w:t>- odnos prema kulturi i kulturnim događanjima, značajnim obljetnicama, kulturnoj baštini svoga kraja;</w:t>
            </w:r>
          </w:p>
          <w:p w14:paraId="039C0730" w14:textId="77777777" w:rsidR="005F2F53" w:rsidRPr="003645D5" w:rsidRDefault="005F2F53" w:rsidP="00ED169D">
            <w:pPr>
              <w:pStyle w:val="Bezproreda4"/>
              <w:rPr>
                <w:rFonts w:ascii="Arial" w:hAnsi="Arial" w:cs="Arial"/>
              </w:rPr>
            </w:pPr>
            <w:r w:rsidRPr="003645D5">
              <w:rPr>
                <w:rFonts w:ascii="Arial" w:hAnsi="Arial" w:cs="Arial"/>
                <w:bCs/>
              </w:rPr>
              <w:t>- ovladati h</w:t>
            </w:r>
            <w:r w:rsidR="00712341">
              <w:rPr>
                <w:rFonts w:ascii="Arial" w:hAnsi="Arial" w:cs="Arial"/>
                <w:bCs/>
              </w:rPr>
              <w:t>r</w:t>
            </w:r>
            <w:r w:rsidRPr="003645D5">
              <w:rPr>
                <w:rFonts w:ascii="Arial" w:hAnsi="Arial" w:cs="Arial"/>
                <w:bCs/>
              </w:rPr>
              <w:t>vatskim standardnim</w:t>
            </w:r>
            <w:r w:rsidR="00712341">
              <w:rPr>
                <w:rFonts w:ascii="Arial" w:hAnsi="Arial" w:cs="Arial"/>
                <w:bCs/>
              </w:rPr>
              <w:t xml:space="preserve"> jezikom na dodatnoj razini osn</w:t>
            </w:r>
            <w:r w:rsidRPr="003645D5">
              <w:rPr>
                <w:rFonts w:ascii="Arial" w:hAnsi="Arial" w:cs="Arial"/>
                <w:bCs/>
              </w:rPr>
              <w:t>ovnoškolskog obrazovanja;</w:t>
            </w:r>
          </w:p>
          <w:p w14:paraId="13CC70BE" w14:textId="77777777" w:rsidR="005F2F53" w:rsidRPr="003645D5" w:rsidRDefault="005F2F53" w:rsidP="00ED169D">
            <w:pPr>
              <w:pStyle w:val="Bezproreda4"/>
              <w:rPr>
                <w:rFonts w:ascii="Arial" w:hAnsi="Arial" w:cs="Arial"/>
              </w:rPr>
            </w:pPr>
            <w:r w:rsidRPr="003645D5">
              <w:rPr>
                <w:rFonts w:ascii="Arial" w:hAnsi="Arial" w:cs="Arial"/>
                <w:bCs/>
              </w:rPr>
              <w:t>- pripremiti učenike za samostalni istraživački i projektni rad te sudjelovanje na natjecanjima u poznavanju HJ</w:t>
            </w:r>
          </w:p>
        </w:tc>
      </w:tr>
      <w:tr w:rsidR="005F2F53" w:rsidRPr="003645D5" w14:paraId="2A62765E" w14:textId="77777777" w:rsidTr="00F7715A">
        <w:tc>
          <w:tcPr>
            <w:tcW w:w="2552" w:type="dxa"/>
            <w:tcBorders>
              <w:top w:val="single" w:sz="4" w:space="0" w:color="000000"/>
              <w:left w:val="single" w:sz="4" w:space="0" w:color="000000"/>
              <w:bottom w:val="single" w:sz="4" w:space="0" w:color="000000"/>
            </w:tcBorders>
            <w:shd w:val="clear" w:color="auto" w:fill="auto"/>
          </w:tcPr>
          <w:p w14:paraId="1E94BA66" w14:textId="77777777" w:rsidR="005F2F53" w:rsidRPr="003645D5" w:rsidRDefault="005F2F53" w:rsidP="00ED169D">
            <w:pPr>
              <w:snapToGrid w:val="0"/>
              <w:spacing w:after="0" w:line="240" w:lineRule="auto"/>
              <w:rPr>
                <w:rFonts w:ascii="Arial" w:hAnsi="Arial" w:cs="Arial"/>
                <w:b/>
              </w:rPr>
            </w:pPr>
          </w:p>
          <w:p w14:paraId="4ABFAD67" w14:textId="77777777" w:rsidR="005F2F53" w:rsidRPr="003645D5" w:rsidRDefault="005F2F53" w:rsidP="00ED169D">
            <w:pPr>
              <w:spacing w:after="0" w:line="240" w:lineRule="auto"/>
              <w:rPr>
                <w:rFonts w:ascii="Arial" w:hAnsi="Arial" w:cs="Arial"/>
              </w:rPr>
            </w:pPr>
            <w:r w:rsidRPr="003645D5">
              <w:rPr>
                <w:rFonts w:ascii="Arial" w:hAnsi="Arial" w:cs="Arial"/>
                <w:b/>
              </w:rPr>
              <w:t>OČEKIVANI ISHODI</w:t>
            </w:r>
          </w:p>
          <w:p w14:paraId="366C13CC" w14:textId="77777777" w:rsidR="005F2F53" w:rsidRPr="003645D5" w:rsidRDefault="005F2F53" w:rsidP="00ED169D">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6B40489B" w14:textId="77777777" w:rsidR="005F2F53" w:rsidRPr="003645D5" w:rsidRDefault="005F2F53" w:rsidP="00ED169D">
            <w:pPr>
              <w:pStyle w:val="Bezproreda4"/>
              <w:rPr>
                <w:rFonts w:ascii="Arial" w:hAnsi="Arial" w:cs="Arial"/>
              </w:rPr>
            </w:pPr>
            <w:r w:rsidRPr="003645D5">
              <w:rPr>
                <w:rFonts w:ascii="Arial" w:hAnsi="Arial" w:cs="Arial"/>
              </w:rPr>
              <w:t>- poticati samostalnost u radu i suradničko učenje;</w:t>
            </w:r>
          </w:p>
          <w:p w14:paraId="1C2E57CC" w14:textId="77777777" w:rsidR="005F2F53" w:rsidRPr="003645D5" w:rsidRDefault="005F2F53" w:rsidP="00ED169D">
            <w:pPr>
              <w:spacing w:after="0" w:line="240" w:lineRule="auto"/>
              <w:ind w:right="-1008"/>
              <w:jc w:val="both"/>
              <w:rPr>
                <w:rFonts w:ascii="Arial" w:hAnsi="Arial" w:cs="Arial"/>
              </w:rPr>
            </w:pPr>
            <w:r w:rsidRPr="003645D5">
              <w:rPr>
                <w:rFonts w:ascii="Arial" w:hAnsi="Arial" w:cs="Arial"/>
              </w:rPr>
              <w:t xml:space="preserve">- produbiti svijest o društvenom i kulturološkom značaju povijesnoga razvitka </w:t>
            </w:r>
          </w:p>
          <w:p w14:paraId="38EAFFC2" w14:textId="77777777" w:rsidR="005F2F53" w:rsidRPr="003645D5" w:rsidRDefault="005F2F53" w:rsidP="00ED169D">
            <w:pPr>
              <w:spacing w:after="0" w:line="240" w:lineRule="auto"/>
              <w:ind w:right="-1008"/>
              <w:jc w:val="both"/>
              <w:rPr>
                <w:rFonts w:ascii="Arial" w:hAnsi="Arial" w:cs="Arial"/>
              </w:rPr>
            </w:pPr>
            <w:r w:rsidRPr="003645D5">
              <w:rPr>
                <w:rFonts w:ascii="Arial" w:hAnsi="Arial" w:cs="Arial"/>
              </w:rPr>
              <w:t>hrvatskoga književnoga jezika</w:t>
            </w:r>
          </w:p>
        </w:tc>
      </w:tr>
      <w:tr w:rsidR="005F2F53" w:rsidRPr="003645D5" w14:paraId="3FAE0E9A" w14:textId="77777777" w:rsidTr="00F7715A">
        <w:tc>
          <w:tcPr>
            <w:tcW w:w="2552" w:type="dxa"/>
            <w:tcBorders>
              <w:top w:val="single" w:sz="4" w:space="0" w:color="000000"/>
              <w:left w:val="single" w:sz="4" w:space="0" w:color="000000"/>
              <w:bottom w:val="single" w:sz="4" w:space="0" w:color="000000"/>
            </w:tcBorders>
            <w:shd w:val="clear" w:color="auto" w:fill="auto"/>
          </w:tcPr>
          <w:p w14:paraId="1E63B32A" w14:textId="77777777" w:rsidR="005F2F53" w:rsidRPr="003645D5" w:rsidRDefault="005F2F53" w:rsidP="00ED169D">
            <w:pPr>
              <w:snapToGrid w:val="0"/>
              <w:spacing w:after="0" w:line="240" w:lineRule="auto"/>
              <w:rPr>
                <w:rFonts w:ascii="Arial" w:hAnsi="Arial" w:cs="Arial"/>
                <w:b/>
              </w:rPr>
            </w:pPr>
          </w:p>
          <w:p w14:paraId="71DD22E1" w14:textId="77777777" w:rsidR="005F2F53" w:rsidRPr="003645D5" w:rsidRDefault="005F2F53" w:rsidP="00ED169D">
            <w:pPr>
              <w:spacing w:after="0" w:line="240" w:lineRule="auto"/>
              <w:rPr>
                <w:rFonts w:ascii="Arial" w:hAnsi="Arial" w:cs="Arial"/>
              </w:rPr>
            </w:pPr>
            <w:r w:rsidRPr="003645D5">
              <w:rPr>
                <w:rFonts w:ascii="Arial" w:hAnsi="Arial" w:cs="Arial"/>
                <w:b/>
              </w:rPr>
              <w:t>NAČIN REALIZACIJE</w:t>
            </w:r>
          </w:p>
          <w:p w14:paraId="4B8FFCA9" w14:textId="77777777" w:rsidR="005F2F53" w:rsidRPr="003645D5" w:rsidRDefault="005F2F53" w:rsidP="00ED169D">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6DDCC106" w14:textId="77777777" w:rsidR="005F2F53" w:rsidRPr="003645D5" w:rsidRDefault="005F2F53" w:rsidP="00ED169D">
            <w:pPr>
              <w:pStyle w:val="Bezproreda4"/>
              <w:rPr>
                <w:rFonts w:ascii="Arial" w:hAnsi="Arial" w:cs="Arial"/>
              </w:rPr>
            </w:pPr>
            <w:r w:rsidRPr="003645D5">
              <w:rPr>
                <w:rFonts w:ascii="Arial" w:hAnsi="Arial" w:cs="Arial"/>
              </w:rPr>
              <w:t>- dodatna nastava temelji se na rješavanju zadataka sa školskih, županijskih i državnih natjecanja;</w:t>
            </w:r>
          </w:p>
          <w:p w14:paraId="48E5F705" w14:textId="77777777" w:rsidR="005F2F53" w:rsidRPr="003645D5" w:rsidRDefault="005F2F53" w:rsidP="00ED169D">
            <w:pPr>
              <w:pStyle w:val="Bezproreda4"/>
              <w:rPr>
                <w:rFonts w:ascii="Arial" w:hAnsi="Arial" w:cs="Arial"/>
              </w:rPr>
            </w:pPr>
            <w:r w:rsidRPr="003645D5">
              <w:rPr>
                <w:rFonts w:ascii="Arial" w:hAnsi="Arial" w:cs="Arial"/>
              </w:rPr>
              <w:t>- učenici sedmog i osmog razreda bit će podijeljeni u dvije skupine na školskom natjecanju, u razdoblju od dva školska sata pisat će pismeni ispit u poznavanju hrvatskoga jezika i povijesti jezika;</w:t>
            </w:r>
          </w:p>
          <w:p w14:paraId="39424DC3" w14:textId="77777777" w:rsidR="005F2F53" w:rsidRPr="003645D5" w:rsidRDefault="005F2F53" w:rsidP="00ED169D">
            <w:pPr>
              <w:pStyle w:val="Bezproreda4"/>
              <w:rPr>
                <w:rFonts w:ascii="Arial" w:hAnsi="Arial" w:cs="Arial"/>
              </w:rPr>
            </w:pPr>
            <w:r w:rsidRPr="003645D5">
              <w:rPr>
                <w:rFonts w:ascii="Arial" w:hAnsi="Arial" w:cs="Arial"/>
              </w:rPr>
              <w:t>- komisija će ispraviti ispite, nakon čega će najbolji učenici biti upućeni na županijsko natjecanje</w:t>
            </w:r>
          </w:p>
        </w:tc>
      </w:tr>
      <w:tr w:rsidR="005F2F53" w:rsidRPr="003645D5" w14:paraId="56BD9DE8" w14:textId="77777777" w:rsidTr="00F7715A">
        <w:tc>
          <w:tcPr>
            <w:tcW w:w="2552" w:type="dxa"/>
            <w:tcBorders>
              <w:top w:val="single" w:sz="4" w:space="0" w:color="000000"/>
              <w:left w:val="single" w:sz="4" w:space="0" w:color="000000"/>
              <w:bottom w:val="single" w:sz="4" w:space="0" w:color="000000"/>
            </w:tcBorders>
            <w:shd w:val="clear" w:color="auto" w:fill="auto"/>
          </w:tcPr>
          <w:p w14:paraId="1372FED8" w14:textId="77777777" w:rsidR="005F2F53" w:rsidRPr="003645D5" w:rsidRDefault="005F2F53" w:rsidP="00ED169D">
            <w:pPr>
              <w:spacing w:after="0" w:line="240" w:lineRule="auto"/>
              <w:rPr>
                <w:rFonts w:ascii="Arial" w:hAnsi="Arial" w:cs="Arial"/>
              </w:rPr>
            </w:pPr>
            <w:r w:rsidRPr="003645D5">
              <w:rPr>
                <w:rFonts w:ascii="Arial" w:hAnsi="Arial" w:cs="Arial"/>
                <w:b/>
              </w:rPr>
              <w:t xml:space="preserve">PLANIRANI BROJ UČENIKA </w:t>
            </w: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3DA7503A" w14:textId="77777777" w:rsidR="005F2F53" w:rsidRPr="003645D5" w:rsidRDefault="005F2F53" w:rsidP="00ED169D">
            <w:pPr>
              <w:spacing w:after="0" w:line="240" w:lineRule="auto"/>
              <w:rPr>
                <w:rFonts w:ascii="Arial" w:hAnsi="Arial" w:cs="Arial"/>
              </w:rPr>
            </w:pPr>
            <w:r w:rsidRPr="003645D5">
              <w:rPr>
                <w:rFonts w:ascii="Arial" w:hAnsi="Arial" w:cs="Arial"/>
                <w:b/>
                <w:sz w:val="28"/>
                <w:szCs w:val="28"/>
              </w:rPr>
              <w:t>8 - 12</w:t>
            </w:r>
          </w:p>
        </w:tc>
      </w:tr>
      <w:tr w:rsidR="005F2F53" w:rsidRPr="003645D5" w14:paraId="2BFFEEF9" w14:textId="77777777" w:rsidTr="00F7715A">
        <w:tc>
          <w:tcPr>
            <w:tcW w:w="2552" w:type="dxa"/>
            <w:tcBorders>
              <w:top w:val="single" w:sz="4" w:space="0" w:color="000000"/>
              <w:left w:val="single" w:sz="4" w:space="0" w:color="000000"/>
              <w:bottom w:val="single" w:sz="4" w:space="0" w:color="000000"/>
            </w:tcBorders>
            <w:shd w:val="clear" w:color="auto" w:fill="auto"/>
          </w:tcPr>
          <w:p w14:paraId="435FA925" w14:textId="77777777" w:rsidR="005F2F53" w:rsidRPr="003645D5" w:rsidRDefault="005F2F53" w:rsidP="00ED169D">
            <w:pPr>
              <w:snapToGrid w:val="0"/>
              <w:spacing w:after="0" w:line="240" w:lineRule="auto"/>
              <w:rPr>
                <w:rFonts w:ascii="Arial" w:hAnsi="Arial" w:cs="Arial"/>
                <w:b/>
              </w:rPr>
            </w:pPr>
          </w:p>
          <w:p w14:paraId="47E8BE71" w14:textId="77777777" w:rsidR="005F2F53" w:rsidRPr="003645D5" w:rsidRDefault="005F2F53" w:rsidP="00ED169D">
            <w:pPr>
              <w:spacing w:after="0" w:line="240" w:lineRule="auto"/>
              <w:rPr>
                <w:rFonts w:ascii="Arial" w:hAnsi="Arial" w:cs="Arial"/>
              </w:rPr>
            </w:pPr>
            <w:r w:rsidRPr="003645D5">
              <w:rPr>
                <w:rFonts w:ascii="Arial" w:hAnsi="Arial" w:cs="Arial"/>
                <w:b/>
              </w:rPr>
              <w:t>VREMENIK</w:t>
            </w:r>
          </w:p>
          <w:p w14:paraId="46DED243" w14:textId="77777777" w:rsidR="005F2F53" w:rsidRPr="003645D5" w:rsidRDefault="005F2F53" w:rsidP="00ED169D">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6D352CAE" w14:textId="77777777" w:rsidR="005F2F53" w:rsidRPr="003645D5" w:rsidRDefault="005F2F53" w:rsidP="00ED169D">
            <w:pPr>
              <w:spacing w:after="0" w:line="240" w:lineRule="auto"/>
              <w:rPr>
                <w:rFonts w:ascii="Arial" w:hAnsi="Arial" w:cs="Arial"/>
              </w:rPr>
            </w:pPr>
            <w:r w:rsidRPr="003645D5">
              <w:rPr>
                <w:rFonts w:ascii="Arial" w:hAnsi="Arial" w:cs="Arial"/>
              </w:rPr>
              <w:t>- tijekom školske godine po 1 sat, a prije školskog i županijskog natjecanja – više sati (po potrebi)</w:t>
            </w:r>
          </w:p>
        </w:tc>
      </w:tr>
      <w:tr w:rsidR="005F2F53" w:rsidRPr="003645D5" w14:paraId="2DA57BE9" w14:textId="77777777" w:rsidTr="00F7715A">
        <w:trPr>
          <w:trHeight w:val="978"/>
        </w:trPr>
        <w:tc>
          <w:tcPr>
            <w:tcW w:w="2552" w:type="dxa"/>
            <w:tcBorders>
              <w:top w:val="single" w:sz="4" w:space="0" w:color="000000"/>
              <w:left w:val="single" w:sz="4" w:space="0" w:color="000000"/>
              <w:bottom w:val="single" w:sz="4" w:space="0" w:color="000000"/>
            </w:tcBorders>
            <w:shd w:val="clear" w:color="auto" w:fill="auto"/>
          </w:tcPr>
          <w:p w14:paraId="147F7F55" w14:textId="77777777" w:rsidR="005F2F53" w:rsidRPr="003645D5" w:rsidRDefault="005F2F53" w:rsidP="00ED169D">
            <w:pPr>
              <w:snapToGrid w:val="0"/>
              <w:spacing w:after="0" w:line="240" w:lineRule="auto"/>
              <w:rPr>
                <w:rFonts w:ascii="Arial" w:hAnsi="Arial" w:cs="Arial"/>
                <w:b/>
              </w:rPr>
            </w:pPr>
          </w:p>
          <w:p w14:paraId="7A448E2E" w14:textId="77777777" w:rsidR="005F2F53" w:rsidRPr="003645D5" w:rsidRDefault="005F2F53" w:rsidP="00ED169D">
            <w:pPr>
              <w:spacing w:after="0" w:line="240" w:lineRule="auto"/>
              <w:rPr>
                <w:rFonts w:ascii="Arial" w:hAnsi="Arial" w:cs="Arial"/>
              </w:rPr>
            </w:pPr>
            <w:r w:rsidRPr="003645D5">
              <w:rPr>
                <w:rFonts w:ascii="Arial" w:hAnsi="Arial" w:cs="Arial"/>
                <w:b/>
              </w:rPr>
              <w:t>NAČIN PRAĆENJA I PROVJERA ISHODA</w:t>
            </w:r>
          </w:p>
          <w:p w14:paraId="330F84A8" w14:textId="77777777" w:rsidR="005F2F53" w:rsidRPr="003645D5" w:rsidRDefault="005F2F53" w:rsidP="00ED169D">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7560E3F0" w14:textId="77777777" w:rsidR="005F2F53" w:rsidRPr="003645D5" w:rsidRDefault="005F2F53" w:rsidP="00ED169D">
            <w:pPr>
              <w:spacing w:after="0" w:line="240" w:lineRule="auto"/>
              <w:rPr>
                <w:rFonts w:ascii="Arial" w:hAnsi="Arial" w:cs="Arial"/>
              </w:rPr>
            </w:pPr>
            <w:r w:rsidRPr="003645D5">
              <w:rPr>
                <w:rFonts w:ascii="Arial" w:hAnsi="Arial" w:cs="Arial"/>
              </w:rPr>
              <w:t>- pratiti učestalost dolazaka učenika na DOD putem evidencijskih lista;</w:t>
            </w:r>
          </w:p>
          <w:p w14:paraId="21157642" w14:textId="77777777" w:rsidR="005F2F53" w:rsidRPr="003645D5" w:rsidRDefault="005F2F53" w:rsidP="00ED169D">
            <w:pPr>
              <w:spacing w:after="0" w:line="240" w:lineRule="auto"/>
              <w:rPr>
                <w:rFonts w:ascii="Arial" w:hAnsi="Arial" w:cs="Arial"/>
              </w:rPr>
            </w:pPr>
            <w:r w:rsidRPr="003645D5">
              <w:rPr>
                <w:rFonts w:ascii="Arial" w:hAnsi="Arial" w:cs="Arial"/>
              </w:rPr>
              <w:t xml:space="preserve">- pisanje i analiza vježba i ispita iz različitih </w:t>
            </w:r>
            <w:proofErr w:type="spellStart"/>
            <w:r w:rsidRPr="003645D5">
              <w:rPr>
                <w:rFonts w:ascii="Arial" w:hAnsi="Arial" w:cs="Arial"/>
              </w:rPr>
              <w:t>unutarpredmetnih</w:t>
            </w:r>
            <w:proofErr w:type="spellEnd"/>
            <w:r w:rsidRPr="003645D5">
              <w:rPr>
                <w:rFonts w:ascii="Arial" w:hAnsi="Arial" w:cs="Arial"/>
              </w:rPr>
              <w:t xml:space="preserve"> područja </w:t>
            </w:r>
          </w:p>
          <w:p w14:paraId="4F66966C" w14:textId="77777777" w:rsidR="005F2F53" w:rsidRPr="003645D5" w:rsidRDefault="005F2F53" w:rsidP="00ED169D">
            <w:pPr>
              <w:spacing w:after="0" w:line="240" w:lineRule="auto"/>
              <w:rPr>
                <w:rFonts w:ascii="Arial" w:hAnsi="Arial" w:cs="Arial"/>
              </w:rPr>
            </w:pPr>
            <w:r w:rsidRPr="003645D5">
              <w:rPr>
                <w:rFonts w:ascii="Arial" w:hAnsi="Arial" w:cs="Arial"/>
              </w:rPr>
              <w:t>- provjere ishoda obavljaju se na školskoj, županijskoj i državnoj razini</w:t>
            </w:r>
          </w:p>
        </w:tc>
      </w:tr>
      <w:tr w:rsidR="005F2F53" w:rsidRPr="003645D5" w14:paraId="5612E03A" w14:textId="77777777" w:rsidTr="00F7715A">
        <w:trPr>
          <w:trHeight w:val="665"/>
        </w:trPr>
        <w:tc>
          <w:tcPr>
            <w:tcW w:w="2552" w:type="dxa"/>
            <w:tcBorders>
              <w:top w:val="single" w:sz="4" w:space="0" w:color="000000"/>
              <w:left w:val="single" w:sz="4" w:space="0" w:color="000000"/>
              <w:bottom w:val="single" w:sz="4" w:space="0" w:color="000000"/>
            </w:tcBorders>
            <w:shd w:val="clear" w:color="auto" w:fill="auto"/>
          </w:tcPr>
          <w:p w14:paraId="408F68D8" w14:textId="77777777" w:rsidR="005F2F53" w:rsidRPr="003645D5" w:rsidRDefault="005F2F53" w:rsidP="00ED169D">
            <w:pPr>
              <w:spacing w:after="0" w:line="240" w:lineRule="auto"/>
              <w:rPr>
                <w:rFonts w:ascii="Arial" w:hAnsi="Arial" w:cs="Arial"/>
              </w:rPr>
            </w:pPr>
            <w:r w:rsidRPr="003645D5">
              <w:rPr>
                <w:rFonts w:ascii="Arial" w:hAnsi="Arial" w:cs="Arial"/>
                <w:b/>
              </w:rPr>
              <w:t>TROŠKOVNIK</w:t>
            </w:r>
          </w:p>
          <w:p w14:paraId="58B60015" w14:textId="77777777" w:rsidR="005F2F53" w:rsidRPr="003645D5" w:rsidRDefault="005F2F53" w:rsidP="00ED169D">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592E08C2" w14:textId="77777777" w:rsidR="005F2F53" w:rsidRPr="003645D5" w:rsidRDefault="005F2F53" w:rsidP="00ED169D">
            <w:pPr>
              <w:spacing w:after="0" w:line="240" w:lineRule="auto"/>
              <w:rPr>
                <w:rFonts w:ascii="Arial" w:hAnsi="Arial" w:cs="Arial"/>
              </w:rPr>
            </w:pPr>
            <w:r w:rsidRPr="003645D5">
              <w:rPr>
                <w:rFonts w:ascii="Arial" w:hAnsi="Arial" w:cs="Arial"/>
              </w:rPr>
              <w:t>- dvosmjerne vozne karte (za odlazak na županijsko natjecanje) za učenike i mentoricu koje podmiruje Škola</w:t>
            </w:r>
          </w:p>
        </w:tc>
      </w:tr>
    </w:tbl>
    <w:p w14:paraId="2D310489" w14:textId="77777777" w:rsidR="005F2F53" w:rsidRPr="003645D5" w:rsidRDefault="005F2F53" w:rsidP="005F2F53">
      <w:pPr>
        <w:spacing w:after="200"/>
        <w:rPr>
          <w:rFonts w:ascii="Arial" w:hAnsi="Arial" w:cs="Arial"/>
        </w:rPr>
      </w:pPr>
    </w:p>
    <w:p w14:paraId="4C87D216" w14:textId="77777777" w:rsidR="009B6318" w:rsidRPr="003645D5" w:rsidRDefault="009B6318" w:rsidP="0002407E">
      <w:pPr>
        <w:rPr>
          <w:rFonts w:ascii="Arial" w:hAnsi="Arial" w:cs="Arial"/>
        </w:rPr>
      </w:pPr>
    </w:p>
    <w:tbl>
      <w:tblPr>
        <w:tblStyle w:val="Reetkatablice4"/>
        <w:tblpPr w:leftFromText="180" w:rightFromText="180" w:vertAnchor="page" w:horzAnchor="margin" w:tblpY="2281"/>
        <w:tblW w:w="10456" w:type="dxa"/>
        <w:tblLayout w:type="fixed"/>
        <w:tblLook w:val="04A0" w:firstRow="1" w:lastRow="0" w:firstColumn="1" w:lastColumn="0" w:noHBand="0" w:noVBand="1"/>
      </w:tblPr>
      <w:tblGrid>
        <w:gridCol w:w="2689"/>
        <w:gridCol w:w="7767"/>
      </w:tblGrid>
      <w:tr w:rsidR="005C10B3" w:rsidRPr="003645D5" w14:paraId="38478E1E" w14:textId="77777777" w:rsidTr="00F7715A">
        <w:tc>
          <w:tcPr>
            <w:tcW w:w="2689" w:type="dxa"/>
          </w:tcPr>
          <w:p w14:paraId="1193796D" w14:textId="77777777" w:rsidR="005C10B3" w:rsidRPr="003645D5" w:rsidRDefault="005C10B3" w:rsidP="005C10B3">
            <w:pPr>
              <w:spacing w:after="200" w:line="276" w:lineRule="auto"/>
              <w:rPr>
                <w:rFonts w:ascii="Arial" w:hAnsi="Arial" w:cs="Arial"/>
                <w:b/>
                <w:sz w:val="24"/>
                <w:szCs w:val="24"/>
              </w:rPr>
            </w:pPr>
            <w:r w:rsidRPr="003645D5">
              <w:rPr>
                <w:rFonts w:ascii="Arial" w:hAnsi="Arial" w:cs="Arial"/>
                <w:b/>
                <w:sz w:val="24"/>
                <w:szCs w:val="24"/>
              </w:rPr>
              <w:lastRenderedPageBreak/>
              <w:t>NAZIV AKTIVNOSTI/PROGRAMA ILI PROJEKTA</w:t>
            </w:r>
          </w:p>
        </w:tc>
        <w:tc>
          <w:tcPr>
            <w:tcW w:w="7767" w:type="dxa"/>
          </w:tcPr>
          <w:p w14:paraId="61A5FF7F" w14:textId="77777777" w:rsidR="005C10B3" w:rsidRPr="003645D5" w:rsidRDefault="00E91EE9" w:rsidP="005C10B3">
            <w:pPr>
              <w:spacing w:after="200" w:line="276" w:lineRule="auto"/>
              <w:rPr>
                <w:rFonts w:ascii="Arial" w:hAnsi="Arial" w:cs="Arial"/>
              </w:rPr>
            </w:pPr>
            <w:r w:rsidRPr="003645D5">
              <w:rPr>
                <w:rFonts w:ascii="Arial" w:hAnsi="Arial" w:cs="Arial"/>
              </w:rPr>
              <w:t>DODATNA NASTAVA</w:t>
            </w:r>
            <w:r>
              <w:rPr>
                <w:rFonts w:ascii="Arial" w:hAnsi="Arial" w:cs="Arial"/>
              </w:rPr>
              <w:t xml:space="preserve"> IZ HRVATSKOGA JEZIKA</w:t>
            </w:r>
          </w:p>
        </w:tc>
      </w:tr>
      <w:tr w:rsidR="005C10B3" w:rsidRPr="003645D5" w14:paraId="33E25D39" w14:textId="77777777" w:rsidTr="00F7715A">
        <w:tc>
          <w:tcPr>
            <w:tcW w:w="2689" w:type="dxa"/>
          </w:tcPr>
          <w:p w14:paraId="2C23ECB7" w14:textId="77777777" w:rsidR="005C10B3" w:rsidRPr="003645D5" w:rsidRDefault="005C10B3" w:rsidP="005C10B3">
            <w:pPr>
              <w:spacing w:after="200" w:line="276" w:lineRule="auto"/>
              <w:rPr>
                <w:rFonts w:ascii="Arial" w:hAnsi="Arial" w:cs="Arial"/>
                <w:b/>
                <w:sz w:val="24"/>
                <w:szCs w:val="24"/>
              </w:rPr>
            </w:pPr>
            <w:r w:rsidRPr="003645D5">
              <w:rPr>
                <w:rFonts w:ascii="Arial" w:hAnsi="Arial" w:cs="Arial"/>
                <w:b/>
                <w:sz w:val="24"/>
                <w:szCs w:val="24"/>
              </w:rPr>
              <w:t>RAZRED</w:t>
            </w:r>
          </w:p>
        </w:tc>
        <w:tc>
          <w:tcPr>
            <w:tcW w:w="7767" w:type="dxa"/>
          </w:tcPr>
          <w:p w14:paraId="793CFDD2" w14:textId="77777777" w:rsidR="005C10B3" w:rsidRPr="003645D5" w:rsidRDefault="005C10B3" w:rsidP="005C10B3">
            <w:pPr>
              <w:spacing w:after="200" w:line="276" w:lineRule="auto"/>
              <w:rPr>
                <w:rFonts w:ascii="Arial" w:hAnsi="Arial" w:cs="Arial"/>
              </w:rPr>
            </w:pPr>
            <w:r w:rsidRPr="003645D5">
              <w:rPr>
                <w:rFonts w:ascii="Arial" w:hAnsi="Arial" w:cs="Arial"/>
              </w:rPr>
              <w:t>8.b, 8.d</w:t>
            </w:r>
          </w:p>
        </w:tc>
      </w:tr>
      <w:tr w:rsidR="005C10B3" w:rsidRPr="003645D5" w14:paraId="5CE844F0" w14:textId="77777777" w:rsidTr="00F7715A">
        <w:trPr>
          <w:trHeight w:val="791"/>
        </w:trPr>
        <w:tc>
          <w:tcPr>
            <w:tcW w:w="2689" w:type="dxa"/>
          </w:tcPr>
          <w:p w14:paraId="0E1F17F8" w14:textId="77777777" w:rsidR="005C10B3" w:rsidRPr="003645D5" w:rsidRDefault="005C10B3" w:rsidP="005C10B3">
            <w:pPr>
              <w:spacing w:after="200" w:line="276" w:lineRule="auto"/>
              <w:rPr>
                <w:rFonts w:ascii="Arial" w:hAnsi="Arial" w:cs="Arial"/>
                <w:b/>
                <w:sz w:val="24"/>
                <w:szCs w:val="24"/>
              </w:rPr>
            </w:pPr>
            <w:r w:rsidRPr="003645D5">
              <w:rPr>
                <w:rFonts w:ascii="Arial" w:hAnsi="Arial" w:cs="Arial"/>
                <w:b/>
                <w:sz w:val="24"/>
                <w:szCs w:val="24"/>
              </w:rPr>
              <w:t>NOSITELJ AKTIVNOSTI/PROGRAMA ILI PROJEKTA</w:t>
            </w:r>
          </w:p>
        </w:tc>
        <w:tc>
          <w:tcPr>
            <w:tcW w:w="7767" w:type="dxa"/>
          </w:tcPr>
          <w:p w14:paraId="59E74AC7" w14:textId="77777777" w:rsidR="005C10B3" w:rsidRPr="003645D5" w:rsidRDefault="005C10B3" w:rsidP="005C10B3">
            <w:pPr>
              <w:spacing w:after="200" w:line="276" w:lineRule="auto"/>
              <w:rPr>
                <w:rFonts w:ascii="Arial" w:hAnsi="Arial" w:cs="Arial"/>
              </w:rPr>
            </w:pPr>
          </w:p>
          <w:p w14:paraId="192C8B4A" w14:textId="77777777" w:rsidR="005C10B3" w:rsidRPr="003645D5" w:rsidRDefault="005C10B3" w:rsidP="005C10B3">
            <w:pPr>
              <w:spacing w:after="200" w:line="276" w:lineRule="auto"/>
              <w:rPr>
                <w:rFonts w:ascii="Arial" w:hAnsi="Arial" w:cs="Arial"/>
              </w:rPr>
            </w:pPr>
            <w:r w:rsidRPr="003645D5">
              <w:rPr>
                <w:rFonts w:ascii="Arial" w:hAnsi="Arial" w:cs="Arial"/>
              </w:rPr>
              <w:t xml:space="preserve">Ankica </w:t>
            </w:r>
            <w:proofErr w:type="spellStart"/>
            <w:r w:rsidRPr="003645D5">
              <w:rPr>
                <w:rFonts w:ascii="Arial" w:hAnsi="Arial" w:cs="Arial"/>
              </w:rPr>
              <w:t>Markač</w:t>
            </w:r>
            <w:proofErr w:type="spellEnd"/>
            <w:r w:rsidRPr="003645D5">
              <w:rPr>
                <w:rFonts w:ascii="Arial" w:hAnsi="Arial" w:cs="Arial"/>
              </w:rPr>
              <w:t>, prof.</w:t>
            </w:r>
          </w:p>
        </w:tc>
      </w:tr>
      <w:tr w:rsidR="005C10B3" w:rsidRPr="003645D5" w14:paraId="7F3E03B1" w14:textId="77777777" w:rsidTr="00F7715A">
        <w:tc>
          <w:tcPr>
            <w:tcW w:w="2689" w:type="dxa"/>
          </w:tcPr>
          <w:p w14:paraId="55A987B9" w14:textId="77777777" w:rsidR="005C10B3" w:rsidRPr="003645D5" w:rsidRDefault="005C10B3" w:rsidP="005C10B3">
            <w:pPr>
              <w:spacing w:after="200" w:line="276" w:lineRule="auto"/>
              <w:rPr>
                <w:rFonts w:ascii="Arial" w:hAnsi="Arial" w:cs="Arial"/>
                <w:b/>
                <w:sz w:val="24"/>
                <w:szCs w:val="24"/>
              </w:rPr>
            </w:pPr>
          </w:p>
          <w:p w14:paraId="63C8AA8F" w14:textId="77777777" w:rsidR="005C10B3" w:rsidRPr="003645D5" w:rsidRDefault="005C10B3" w:rsidP="005C10B3">
            <w:pPr>
              <w:spacing w:after="200" w:line="276" w:lineRule="auto"/>
              <w:rPr>
                <w:rFonts w:ascii="Arial" w:hAnsi="Arial" w:cs="Arial"/>
                <w:b/>
                <w:sz w:val="24"/>
                <w:szCs w:val="24"/>
              </w:rPr>
            </w:pPr>
            <w:r w:rsidRPr="003645D5">
              <w:rPr>
                <w:rFonts w:ascii="Arial" w:hAnsi="Arial" w:cs="Arial"/>
                <w:b/>
                <w:sz w:val="24"/>
                <w:szCs w:val="24"/>
              </w:rPr>
              <w:t xml:space="preserve">CILJEVI </w:t>
            </w:r>
          </w:p>
          <w:p w14:paraId="24440E70" w14:textId="77777777" w:rsidR="005C10B3" w:rsidRPr="003645D5" w:rsidRDefault="005C10B3" w:rsidP="005C10B3">
            <w:pPr>
              <w:spacing w:after="200" w:line="276" w:lineRule="auto"/>
              <w:rPr>
                <w:rFonts w:ascii="Arial" w:hAnsi="Arial" w:cs="Arial"/>
                <w:b/>
                <w:sz w:val="24"/>
                <w:szCs w:val="24"/>
              </w:rPr>
            </w:pPr>
          </w:p>
        </w:tc>
        <w:tc>
          <w:tcPr>
            <w:tcW w:w="7767" w:type="dxa"/>
          </w:tcPr>
          <w:p w14:paraId="61EA9409" w14:textId="77777777" w:rsidR="005C10B3" w:rsidRPr="003645D5" w:rsidRDefault="005C10B3" w:rsidP="005C10B3">
            <w:pPr>
              <w:spacing w:after="200" w:line="276" w:lineRule="auto"/>
              <w:rPr>
                <w:rFonts w:ascii="Arial" w:hAnsi="Arial" w:cs="Arial"/>
              </w:rPr>
            </w:pPr>
            <w:r w:rsidRPr="003645D5">
              <w:rPr>
                <w:rFonts w:ascii="Arial" w:hAnsi="Arial" w:cs="Arial"/>
              </w:rPr>
              <w:t>Usavršavati jezično-komunikacijske sposobnosti pri govorenoj i pisanoj uporabi jezika u svim funkcionalnim stilovima. Razvijati odnos poštovanja prema jeziku hrvatskog naroda, njegovoj književnosti i kulturi. Usvajati hrvatski jezični standard. Analizirati i prosuđivati tekstualne predloške. Primjenjivati pravopisna pravila u pismenim radovima. Razvijati interes za čitanje, dramatiziranje, razgovor te govorni nastup. Razvijati stvaralačko pisanje.</w:t>
            </w:r>
          </w:p>
        </w:tc>
      </w:tr>
      <w:tr w:rsidR="005C10B3" w:rsidRPr="003645D5" w14:paraId="37F17A55" w14:textId="77777777" w:rsidTr="00F7715A">
        <w:tc>
          <w:tcPr>
            <w:tcW w:w="2689" w:type="dxa"/>
          </w:tcPr>
          <w:p w14:paraId="0920A91F" w14:textId="77777777" w:rsidR="005C10B3" w:rsidRPr="003645D5" w:rsidRDefault="005C10B3" w:rsidP="005C10B3">
            <w:pPr>
              <w:spacing w:after="200" w:line="276" w:lineRule="auto"/>
              <w:rPr>
                <w:rFonts w:ascii="Arial" w:hAnsi="Arial" w:cs="Arial"/>
                <w:b/>
                <w:sz w:val="24"/>
                <w:szCs w:val="24"/>
              </w:rPr>
            </w:pPr>
            <w:r w:rsidRPr="003645D5">
              <w:rPr>
                <w:rFonts w:ascii="Arial" w:hAnsi="Arial" w:cs="Arial"/>
                <w:b/>
                <w:sz w:val="24"/>
                <w:szCs w:val="24"/>
              </w:rPr>
              <w:t>OČEKIVANI ISHODI</w:t>
            </w:r>
          </w:p>
          <w:p w14:paraId="4504BBA4" w14:textId="77777777" w:rsidR="005C10B3" w:rsidRPr="003645D5" w:rsidRDefault="005C10B3" w:rsidP="005C10B3">
            <w:pPr>
              <w:spacing w:after="200" w:line="276" w:lineRule="auto"/>
              <w:rPr>
                <w:rFonts w:ascii="Arial" w:hAnsi="Arial" w:cs="Arial"/>
                <w:b/>
                <w:sz w:val="24"/>
                <w:szCs w:val="24"/>
              </w:rPr>
            </w:pPr>
          </w:p>
        </w:tc>
        <w:tc>
          <w:tcPr>
            <w:tcW w:w="7767" w:type="dxa"/>
          </w:tcPr>
          <w:p w14:paraId="619F50F4" w14:textId="77777777" w:rsidR="005C10B3" w:rsidRPr="003645D5" w:rsidRDefault="005C10B3" w:rsidP="005C10B3">
            <w:pPr>
              <w:spacing w:after="200" w:line="276" w:lineRule="auto"/>
              <w:rPr>
                <w:rFonts w:ascii="Arial" w:hAnsi="Arial" w:cs="Arial"/>
              </w:rPr>
            </w:pPr>
            <w:r w:rsidRPr="003645D5">
              <w:rPr>
                <w:rFonts w:ascii="Arial" w:hAnsi="Arial" w:cs="Arial"/>
              </w:rPr>
              <w:t xml:space="preserve">Sudjelovanje na školskom natjecanju, plasman na županijsko natjecanje. Ovladavanje normama hrvatskoga standardnog jezika. </w:t>
            </w:r>
          </w:p>
        </w:tc>
      </w:tr>
      <w:tr w:rsidR="005C10B3" w:rsidRPr="003645D5" w14:paraId="7C5F1B86" w14:textId="77777777" w:rsidTr="00F7715A">
        <w:tc>
          <w:tcPr>
            <w:tcW w:w="2689" w:type="dxa"/>
          </w:tcPr>
          <w:p w14:paraId="45EED29D" w14:textId="77777777" w:rsidR="005C10B3" w:rsidRPr="003645D5" w:rsidRDefault="005C10B3" w:rsidP="005C10B3">
            <w:pPr>
              <w:spacing w:after="200" w:line="276" w:lineRule="auto"/>
              <w:rPr>
                <w:rFonts w:ascii="Arial" w:hAnsi="Arial" w:cs="Arial"/>
                <w:b/>
                <w:sz w:val="24"/>
                <w:szCs w:val="24"/>
              </w:rPr>
            </w:pPr>
            <w:r w:rsidRPr="003645D5">
              <w:rPr>
                <w:rFonts w:ascii="Arial" w:hAnsi="Arial" w:cs="Arial"/>
                <w:b/>
                <w:sz w:val="24"/>
                <w:szCs w:val="24"/>
              </w:rPr>
              <w:t>NAČIN REALIZACIJE</w:t>
            </w:r>
          </w:p>
          <w:p w14:paraId="7612B2AA" w14:textId="77777777" w:rsidR="005C10B3" w:rsidRPr="003645D5" w:rsidRDefault="005C10B3" w:rsidP="005C10B3">
            <w:pPr>
              <w:spacing w:after="200" w:line="276" w:lineRule="auto"/>
              <w:rPr>
                <w:rFonts w:ascii="Arial" w:hAnsi="Arial" w:cs="Arial"/>
                <w:b/>
                <w:sz w:val="24"/>
                <w:szCs w:val="24"/>
              </w:rPr>
            </w:pPr>
          </w:p>
        </w:tc>
        <w:tc>
          <w:tcPr>
            <w:tcW w:w="7767" w:type="dxa"/>
          </w:tcPr>
          <w:p w14:paraId="465D1799" w14:textId="77777777" w:rsidR="005C10B3" w:rsidRPr="003645D5" w:rsidRDefault="005C10B3" w:rsidP="005C10B3">
            <w:pPr>
              <w:spacing w:after="200" w:line="276" w:lineRule="auto"/>
              <w:rPr>
                <w:rFonts w:ascii="Arial" w:hAnsi="Arial" w:cs="Arial"/>
              </w:rPr>
            </w:pPr>
            <w:r w:rsidRPr="003645D5">
              <w:rPr>
                <w:rFonts w:ascii="Arial" w:hAnsi="Arial" w:cs="Arial"/>
              </w:rPr>
              <w:t>Rad s učenicima koji pokazuju interes za produbljivanje znanja te uočavanje darovitih učenika iz hrvatskog jezika. Poticati učenike na individualno rješavanje gramatičkih, semantičkih i leksičkih problema. Podržavati logičko razmišljanje u govoru i pismu. Razvijati kreativno mišljenje. Koristiti se različitim izvorima znanja i osposobiti učenike za samostalno učenje.</w:t>
            </w:r>
          </w:p>
        </w:tc>
      </w:tr>
      <w:tr w:rsidR="005C10B3" w:rsidRPr="003645D5" w14:paraId="568A34CC" w14:textId="77777777" w:rsidTr="00F7715A">
        <w:tc>
          <w:tcPr>
            <w:tcW w:w="2689" w:type="dxa"/>
          </w:tcPr>
          <w:p w14:paraId="67AFE6CD" w14:textId="77777777" w:rsidR="005C10B3" w:rsidRPr="003645D5" w:rsidRDefault="005C10B3" w:rsidP="005C10B3">
            <w:pPr>
              <w:spacing w:after="200" w:line="276" w:lineRule="auto"/>
              <w:rPr>
                <w:rFonts w:ascii="Arial" w:hAnsi="Arial" w:cs="Arial"/>
                <w:b/>
                <w:sz w:val="28"/>
                <w:szCs w:val="28"/>
              </w:rPr>
            </w:pPr>
            <w:r w:rsidRPr="003645D5">
              <w:rPr>
                <w:rFonts w:ascii="Arial" w:hAnsi="Arial" w:cs="Arial"/>
                <w:b/>
                <w:sz w:val="28"/>
                <w:szCs w:val="28"/>
              </w:rPr>
              <w:t xml:space="preserve">PLANIRANI BROJ UČENIKA </w:t>
            </w:r>
          </w:p>
        </w:tc>
        <w:tc>
          <w:tcPr>
            <w:tcW w:w="7767" w:type="dxa"/>
          </w:tcPr>
          <w:p w14:paraId="623641E1" w14:textId="77777777" w:rsidR="005C10B3" w:rsidRPr="003645D5" w:rsidRDefault="005C10B3" w:rsidP="005C10B3">
            <w:pPr>
              <w:spacing w:after="200" w:line="276" w:lineRule="auto"/>
              <w:rPr>
                <w:rFonts w:ascii="Arial" w:hAnsi="Arial" w:cs="Arial"/>
              </w:rPr>
            </w:pPr>
            <w:r w:rsidRPr="003645D5">
              <w:rPr>
                <w:rFonts w:ascii="Arial" w:hAnsi="Arial" w:cs="Arial"/>
              </w:rPr>
              <w:t>10 - 12</w:t>
            </w:r>
          </w:p>
        </w:tc>
      </w:tr>
      <w:tr w:rsidR="005C10B3" w:rsidRPr="003645D5" w14:paraId="60FDC552" w14:textId="77777777" w:rsidTr="00F7715A">
        <w:tc>
          <w:tcPr>
            <w:tcW w:w="2689" w:type="dxa"/>
          </w:tcPr>
          <w:p w14:paraId="0F184AB5" w14:textId="77777777" w:rsidR="005C10B3" w:rsidRPr="003645D5" w:rsidRDefault="005C10B3" w:rsidP="005C10B3">
            <w:pPr>
              <w:spacing w:after="200" w:line="276" w:lineRule="auto"/>
              <w:rPr>
                <w:rFonts w:ascii="Arial" w:hAnsi="Arial" w:cs="Arial"/>
                <w:b/>
                <w:sz w:val="28"/>
                <w:szCs w:val="28"/>
              </w:rPr>
            </w:pPr>
            <w:r w:rsidRPr="003645D5">
              <w:rPr>
                <w:rFonts w:ascii="Arial" w:hAnsi="Arial" w:cs="Arial"/>
                <w:b/>
                <w:sz w:val="28"/>
                <w:szCs w:val="28"/>
              </w:rPr>
              <w:t>VREMENIK</w:t>
            </w:r>
          </w:p>
        </w:tc>
        <w:tc>
          <w:tcPr>
            <w:tcW w:w="7767" w:type="dxa"/>
          </w:tcPr>
          <w:p w14:paraId="31F6B801" w14:textId="77777777" w:rsidR="005C10B3" w:rsidRPr="003645D5" w:rsidRDefault="005C10B3" w:rsidP="005C10B3">
            <w:pPr>
              <w:spacing w:after="200" w:line="276" w:lineRule="auto"/>
              <w:rPr>
                <w:rFonts w:ascii="Arial" w:hAnsi="Arial" w:cs="Arial"/>
              </w:rPr>
            </w:pPr>
            <w:r w:rsidRPr="003645D5">
              <w:rPr>
                <w:rFonts w:ascii="Arial" w:hAnsi="Arial" w:cs="Arial"/>
              </w:rPr>
              <w:t>Prema rasporedu</w:t>
            </w:r>
          </w:p>
        </w:tc>
      </w:tr>
      <w:tr w:rsidR="005C10B3" w:rsidRPr="003645D5" w14:paraId="6FC82185" w14:textId="77777777" w:rsidTr="00F7715A">
        <w:tc>
          <w:tcPr>
            <w:tcW w:w="2689" w:type="dxa"/>
          </w:tcPr>
          <w:p w14:paraId="0287B528" w14:textId="77777777" w:rsidR="005C10B3" w:rsidRPr="003645D5" w:rsidRDefault="005C10B3" w:rsidP="005C10B3">
            <w:pPr>
              <w:spacing w:after="200" w:line="276" w:lineRule="auto"/>
              <w:rPr>
                <w:rFonts w:ascii="Arial" w:hAnsi="Arial" w:cs="Arial"/>
                <w:b/>
                <w:sz w:val="28"/>
                <w:szCs w:val="28"/>
              </w:rPr>
            </w:pPr>
            <w:r w:rsidRPr="003645D5">
              <w:rPr>
                <w:rFonts w:ascii="Arial" w:hAnsi="Arial" w:cs="Arial"/>
                <w:b/>
                <w:sz w:val="28"/>
                <w:szCs w:val="28"/>
              </w:rPr>
              <w:t>NAČIN PRAĆENJA I PROVJERA ISHODA</w:t>
            </w:r>
          </w:p>
        </w:tc>
        <w:tc>
          <w:tcPr>
            <w:tcW w:w="7767" w:type="dxa"/>
          </w:tcPr>
          <w:p w14:paraId="2B3D7542" w14:textId="77777777" w:rsidR="005C10B3" w:rsidRPr="003645D5" w:rsidRDefault="005C10B3" w:rsidP="005C10B3">
            <w:pPr>
              <w:spacing w:after="200" w:line="276" w:lineRule="auto"/>
              <w:rPr>
                <w:rFonts w:ascii="Arial" w:hAnsi="Arial" w:cs="Arial"/>
              </w:rPr>
            </w:pPr>
            <w:r w:rsidRPr="003645D5">
              <w:rPr>
                <w:rFonts w:ascii="Arial" w:hAnsi="Arial" w:cs="Arial"/>
              </w:rPr>
              <w:t>Individualno vrednovanje uspješnosti usvajanja planiranih sadržaja te opisno praćenje. Individualno vrednovanje točnosti, samostalnosti, kreativnosti i uspješnosti usvajanja planiranih sadržaja, te opisno praćenje. Praćenje rezultata s natjecanja.</w:t>
            </w:r>
          </w:p>
        </w:tc>
      </w:tr>
      <w:tr w:rsidR="005C10B3" w:rsidRPr="003645D5" w14:paraId="00209F08" w14:textId="77777777" w:rsidTr="00F7715A">
        <w:tc>
          <w:tcPr>
            <w:tcW w:w="2689" w:type="dxa"/>
          </w:tcPr>
          <w:p w14:paraId="6BBAD32A" w14:textId="77777777" w:rsidR="005C10B3" w:rsidRPr="003645D5" w:rsidRDefault="005C10B3" w:rsidP="005C10B3">
            <w:pPr>
              <w:spacing w:after="200" w:line="276" w:lineRule="auto"/>
              <w:rPr>
                <w:rFonts w:ascii="Arial" w:hAnsi="Arial" w:cs="Arial"/>
                <w:b/>
                <w:sz w:val="28"/>
                <w:szCs w:val="28"/>
              </w:rPr>
            </w:pPr>
            <w:r w:rsidRPr="003645D5">
              <w:rPr>
                <w:rFonts w:ascii="Arial" w:hAnsi="Arial" w:cs="Arial"/>
                <w:b/>
                <w:sz w:val="28"/>
                <w:szCs w:val="28"/>
              </w:rPr>
              <w:t>TROŠKOVNIK</w:t>
            </w:r>
          </w:p>
        </w:tc>
        <w:tc>
          <w:tcPr>
            <w:tcW w:w="7767" w:type="dxa"/>
          </w:tcPr>
          <w:p w14:paraId="7943E92A" w14:textId="77777777" w:rsidR="005C10B3" w:rsidRPr="003645D5" w:rsidRDefault="005C10B3" w:rsidP="005C10B3">
            <w:pPr>
              <w:spacing w:after="200" w:line="276" w:lineRule="auto"/>
              <w:rPr>
                <w:rFonts w:ascii="Arial" w:hAnsi="Arial" w:cs="Arial"/>
              </w:rPr>
            </w:pPr>
            <w:r w:rsidRPr="003645D5">
              <w:rPr>
                <w:rFonts w:ascii="Arial" w:hAnsi="Arial" w:cs="Arial"/>
              </w:rPr>
              <w:t>Pribor.</w:t>
            </w:r>
          </w:p>
          <w:p w14:paraId="3D54FAA7" w14:textId="77777777" w:rsidR="005C10B3" w:rsidRPr="003645D5" w:rsidRDefault="005C10B3" w:rsidP="005C10B3">
            <w:pPr>
              <w:spacing w:after="200" w:line="276" w:lineRule="auto"/>
              <w:rPr>
                <w:rFonts w:ascii="Arial" w:hAnsi="Arial" w:cs="Arial"/>
              </w:rPr>
            </w:pPr>
          </w:p>
        </w:tc>
      </w:tr>
    </w:tbl>
    <w:p w14:paraId="7E819885" w14:textId="77777777" w:rsidR="0002407E" w:rsidRPr="003645D5" w:rsidRDefault="0002407E" w:rsidP="0002407E">
      <w:pPr>
        <w:rPr>
          <w:rFonts w:ascii="Arial" w:hAnsi="Arial" w:cs="Arial"/>
        </w:rPr>
      </w:pPr>
    </w:p>
    <w:p w14:paraId="4CC5235F" w14:textId="77777777" w:rsidR="0002407E" w:rsidRPr="003645D5" w:rsidRDefault="0002407E" w:rsidP="0002407E">
      <w:pPr>
        <w:rPr>
          <w:rFonts w:ascii="Arial" w:hAnsi="Arial" w:cs="Arial"/>
        </w:rPr>
      </w:pPr>
    </w:p>
    <w:p w14:paraId="41EAE1E2" w14:textId="77777777" w:rsidR="0002407E" w:rsidRPr="003645D5" w:rsidRDefault="0002407E" w:rsidP="0002407E">
      <w:pPr>
        <w:rPr>
          <w:rFonts w:ascii="Arial" w:hAnsi="Arial" w:cs="Arial"/>
        </w:rPr>
      </w:pPr>
    </w:p>
    <w:p w14:paraId="6AE863EE" w14:textId="77777777" w:rsidR="0002407E" w:rsidRPr="003645D5" w:rsidRDefault="0002407E" w:rsidP="0002407E">
      <w:pPr>
        <w:rPr>
          <w:rFonts w:ascii="Arial" w:hAnsi="Arial" w:cs="Arial"/>
        </w:rPr>
      </w:pPr>
    </w:p>
    <w:tbl>
      <w:tblPr>
        <w:tblStyle w:val="Reetkatablice5"/>
        <w:tblW w:w="10065" w:type="dxa"/>
        <w:tblInd w:w="-34" w:type="dxa"/>
        <w:tblLayout w:type="fixed"/>
        <w:tblLook w:val="04A0" w:firstRow="1" w:lastRow="0" w:firstColumn="1" w:lastColumn="0" w:noHBand="0" w:noVBand="1"/>
      </w:tblPr>
      <w:tblGrid>
        <w:gridCol w:w="2552"/>
        <w:gridCol w:w="7513"/>
      </w:tblGrid>
      <w:tr w:rsidR="005C10B3" w:rsidRPr="003645D5" w14:paraId="4A0E8E39" w14:textId="77777777" w:rsidTr="00F7715A">
        <w:trPr>
          <w:trHeight w:val="1125"/>
        </w:trPr>
        <w:tc>
          <w:tcPr>
            <w:tcW w:w="2552" w:type="dxa"/>
          </w:tcPr>
          <w:p w14:paraId="704E9094" w14:textId="77777777" w:rsidR="005C10B3" w:rsidRPr="003645D5" w:rsidRDefault="005C10B3" w:rsidP="005C10B3">
            <w:pPr>
              <w:spacing w:after="200" w:line="276" w:lineRule="auto"/>
              <w:rPr>
                <w:rFonts w:ascii="Arial" w:hAnsi="Arial" w:cs="Arial"/>
                <w:b/>
              </w:rPr>
            </w:pPr>
            <w:r w:rsidRPr="003645D5">
              <w:rPr>
                <w:rFonts w:ascii="Arial" w:hAnsi="Arial" w:cs="Arial"/>
                <w:b/>
              </w:rPr>
              <w:lastRenderedPageBreak/>
              <w:t>NAZIV AKTIVNOSTI/PROGRAMA ILI PROJEKTA</w:t>
            </w:r>
          </w:p>
        </w:tc>
        <w:tc>
          <w:tcPr>
            <w:tcW w:w="7513" w:type="dxa"/>
          </w:tcPr>
          <w:p w14:paraId="110D65FE" w14:textId="77777777" w:rsidR="005C10B3" w:rsidRPr="003645D5" w:rsidRDefault="005C10B3" w:rsidP="005C10B3">
            <w:pPr>
              <w:spacing w:after="200" w:line="276" w:lineRule="auto"/>
              <w:rPr>
                <w:rFonts w:ascii="Arial" w:hAnsi="Arial" w:cs="Arial"/>
              </w:rPr>
            </w:pPr>
            <w:r w:rsidRPr="003645D5">
              <w:rPr>
                <w:rFonts w:ascii="Arial" w:hAnsi="Arial" w:cs="Arial"/>
                <w:b/>
              </w:rPr>
              <w:t>DODATNA NASTAVA IZ</w:t>
            </w:r>
            <w:r w:rsidR="00AA17DA">
              <w:rPr>
                <w:rFonts w:ascii="Arial" w:hAnsi="Arial" w:cs="Arial"/>
              </w:rPr>
              <w:t xml:space="preserve"> </w:t>
            </w:r>
            <w:r w:rsidRPr="003645D5">
              <w:rPr>
                <w:rFonts w:ascii="Arial" w:hAnsi="Arial" w:cs="Arial"/>
                <w:b/>
                <w:sz w:val="28"/>
                <w:szCs w:val="28"/>
              </w:rPr>
              <w:t>MATEMATIKE 5</w:t>
            </w:r>
          </w:p>
        </w:tc>
      </w:tr>
      <w:tr w:rsidR="005C10B3" w:rsidRPr="003645D5" w14:paraId="2F46084B" w14:textId="77777777" w:rsidTr="00F7715A">
        <w:trPr>
          <w:trHeight w:val="555"/>
        </w:trPr>
        <w:tc>
          <w:tcPr>
            <w:tcW w:w="2552" w:type="dxa"/>
          </w:tcPr>
          <w:p w14:paraId="2B730F74" w14:textId="77777777" w:rsidR="005C10B3" w:rsidRPr="003645D5" w:rsidRDefault="005C10B3" w:rsidP="005C10B3">
            <w:pPr>
              <w:spacing w:after="200" w:line="276" w:lineRule="auto"/>
              <w:rPr>
                <w:rFonts w:ascii="Arial" w:hAnsi="Arial" w:cs="Arial"/>
                <w:b/>
              </w:rPr>
            </w:pPr>
            <w:r w:rsidRPr="003645D5">
              <w:rPr>
                <w:rFonts w:ascii="Arial" w:hAnsi="Arial" w:cs="Arial"/>
                <w:b/>
              </w:rPr>
              <w:t>RAZRED</w:t>
            </w:r>
          </w:p>
        </w:tc>
        <w:tc>
          <w:tcPr>
            <w:tcW w:w="7513" w:type="dxa"/>
          </w:tcPr>
          <w:p w14:paraId="78249A72" w14:textId="77777777" w:rsidR="005C10B3" w:rsidRPr="003645D5" w:rsidRDefault="005C10B3" w:rsidP="005C10B3">
            <w:pPr>
              <w:spacing w:after="200" w:line="276" w:lineRule="auto"/>
              <w:rPr>
                <w:rFonts w:ascii="Arial" w:hAnsi="Arial" w:cs="Arial"/>
              </w:rPr>
            </w:pPr>
            <w:r w:rsidRPr="003645D5">
              <w:rPr>
                <w:rFonts w:ascii="Arial" w:hAnsi="Arial" w:cs="Arial"/>
              </w:rPr>
              <w:t>5.e, 5.f</w:t>
            </w:r>
          </w:p>
        </w:tc>
      </w:tr>
      <w:tr w:rsidR="005C10B3" w:rsidRPr="003645D5" w14:paraId="4567A383" w14:textId="77777777" w:rsidTr="00F7715A">
        <w:tc>
          <w:tcPr>
            <w:tcW w:w="2552" w:type="dxa"/>
          </w:tcPr>
          <w:p w14:paraId="2CB8E8E8" w14:textId="77777777" w:rsidR="005C10B3" w:rsidRPr="003645D5" w:rsidRDefault="005C10B3" w:rsidP="005C10B3">
            <w:pPr>
              <w:spacing w:after="200" w:line="276" w:lineRule="auto"/>
              <w:rPr>
                <w:rFonts w:ascii="Arial" w:hAnsi="Arial" w:cs="Arial"/>
                <w:b/>
              </w:rPr>
            </w:pPr>
            <w:r w:rsidRPr="003645D5">
              <w:rPr>
                <w:rFonts w:ascii="Arial" w:hAnsi="Arial" w:cs="Arial"/>
                <w:b/>
              </w:rPr>
              <w:t>NOSITELJ AKTIVNOSTI/PROGRAMA ILI PROJEKTA</w:t>
            </w:r>
          </w:p>
        </w:tc>
        <w:tc>
          <w:tcPr>
            <w:tcW w:w="7513" w:type="dxa"/>
          </w:tcPr>
          <w:p w14:paraId="4CCBE6F2" w14:textId="77777777" w:rsidR="005C10B3" w:rsidRPr="003645D5" w:rsidRDefault="005C10B3" w:rsidP="005C10B3">
            <w:pPr>
              <w:spacing w:after="200" w:line="276" w:lineRule="auto"/>
              <w:rPr>
                <w:rFonts w:ascii="Arial" w:hAnsi="Arial" w:cs="Arial"/>
              </w:rPr>
            </w:pPr>
            <w:r w:rsidRPr="003645D5">
              <w:rPr>
                <w:rFonts w:ascii="Arial" w:hAnsi="Arial" w:cs="Arial"/>
              </w:rPr>
              <w:t>Maja Mioč, prof.</w:t>
            </w:r>
          </w:p>
        </w:tc>
      </w:tr>
      <w:tr w:rsidR="005C10B3" w:rsidRPr="003645D5" w14:paraId="123585B3" w14:textId="77777777" w:rsidTr="00F7715A">
        <w:tc>
          <w:tcPr>
            <w:tcW w:w="2552" w:type="dxa"/>
          </w:tcPr>
          <w:p w14:paraId="33F8AB03" w14:textId="77777777" w:rsidR="005C10B3" w:rsidRPr="003645D5" w:rsidRDefault="005C10B3" w:rsidP="005C10B3">
            <w:pPr>
              <w:spacing w:after="200" w:line="276" w:lineRule="auto"/>
              <w:rPr>
                <w:rFonts w:ascii="Arial" w:hAnsi="Arial" w:cs="Arial"/>
                <w:b/>
              </w:rPr>
            </w:pPr>
          </w:p>
          <w:p w14:paraId="65C5646F" w14:textId="77777777" w:rsidR="005C10B3" w:rsidRPr="003645D5" w:rsidRDefault="005C10B3" w:rsidP="005C10B3">
            <w:pPr>
              <w:spacing w:after="200" w:line="276" w:lineRule="auto"/>
              <w:rPr>
                <w:rFonts w:ascii="Arial" w:hAnsi="Arial" w:cs="Arial"/>
                <w:b/>
              </w:rPr>
            </w:pPr>
            <w:r w:rsidRPr="003645D5">
              <w:rPr>
                <w:rFonts w:ascii="Arial" w:hAnsi="Arial" w:cs="Arial"/>
                <w:b/>
              </w:rPr>
              <w:t xml:space="preserve">CILJEVI </w:t>
            </w:r>
          </w:p>
          <w:p w14:paraId="60AAE810" w14:textId="77777777" w:rsidR="005C10B3" w:rsidRPr="003645D5" w:rsidRDefault="005C10B3" w:rsidP="005C10B3">
            <w:pPr>
              <w:spacing w:after="200" w:line="276" w:lineRule="auto"/>
              <w:rPr>
                <w:rFonts w:ascii="Arial" w:hAnsi="Arial" w:cs="Arial"/>
                <w:b/>
              </w:rPr>
            </w:pPr>
          </w:p>
        </w:tc>
        <w:tc>
          <w:tcPr>
            <w:tcW w:w="7513" w:type="dxa"/>
            <w:vAlign w:val="center"/>
          </w:tcPr>
          <w:p w14:paraId="1795A3AD" w14:textId="77777777" w:rsidR="005C10B3" w:rsidRPr="003645D5" w:rsidRDefault="005C10B3" w:rsidP="005C10B3">
            <w:pPr>
              <w:spacing w:after="200" w:line="276" w:lineRule="auto"/>
              <w:rPr>
                <w:rFonts w:ascii="Arial" w:hAnsi="Arial" w:cs="Arial"/>
              </w:rPr>
            </w:pPr>
            <w:r w:rsidRPr="003645D5">
              <w:rPr>
                <w:rFonts w:ascii="Arial" w:hAnsi="Arial" w:cs="Arial"/>
              </w:rPr>
              <w:t xml:space="preserve">Usvojiti temeljna matematička znanja potrebna za bolje razumijevanje prirodnih zakonitosti te razvijati sposobnost primjene metoda matematičkog mišljenja u životu suvremenog čovjeka.   </w:t>
            </w:r>
          </w:p>
          <w:p w14:paraId="62B4F2F8" w14:textId="77777777" w:rsidR="005C10B3" w:rsidRPr="003645D5" w:rsidRDefault="005C10B3" w:rsidP="005C10B3">
            <w:pPr>
              <w:spacing w:after="200" w:line="276" w:lineRule="auto"/>
              <w:rPr>
                <w:rFonts w:ascii="Arial" w:hAnsi="Arial" w:cs="Arial"/>
              </w:rPr>
            </w:pPr>
            <w:r w:rsidRPr="003645D5">
              <w:rPr>
                <w:rFonts w:ascii="Arial" w:hAnsi="Arial" w:cs="Arial"/>
              </w:rPr>
              <w:t>Uočavanje, praćenje i poticanje darovitih učenika prema njihovim sklonostima, sposobnostima i interesima .</w:t>
            </w:r>
          </w:p>
          <w:p w14:paraId="52DA0D1A" w14:textId="77777777" w:rsidR="005C10B3" w:rsidRPr="003645D5" w:rsidRDefault="005C10B3" w:rsidP="005C10B3">
            <w:pPr>
              <w:spacing w:after="200" w:line="276" w:lineRule="auto"/>
              <w:rPr>
                <w:rFonts w:ascii="Arial" w:hAnsi="Arial" w:cs="Arial"/>
              </w:rPr>
            </w:pPr>
            <w:r w:rsidRPr="003645D5">
              <w:rPr>
                <w:rFonts w:ascii="Arial" w:hAnsi="Arial" w:cs="Arial"/>
              </w:rPr>
              <w:t>Produbljivanje znanja iz područja matematike za učenike 5. razreda i uključivanje učenika koji postižu izvrsne rezultate i koji pokazuju veliki interes i volju za rješavanjem matematičkih problema u  pripreme za sudjelovanje na natjecanjima (školsko, gradsko županijsko, regionalno natjecanje mladih matematičara)</w:t>
            </w:r>
          </w:p>
        </w:tc>
      </w:tr>
      <w:tr w:rsidR="005C10B3" w:rsidRPr="003645D5" w14:paraId="494171D3" w14:textId="77777777" w:rsidTr="00F7715A">
        <w:tc>
          <w:tcPr>
            <w:tcW w:w="2552" w:type="dxa"/>
          </w:tcPr>
          <w:p w14:paraId="2A56E30B" w14:textId="77777777" w:rsidR="005C10B3" w:rsidRPr="003645D5" w:rsidRDefault="005C10B3" w:rsidP="005C10B3">
            <w:pPr>
              <w:spacing w:after="200" w:line="276" w:lineRule="auto"/>
              <w:rPr>
                <w:rFonts w:ascii="Arial" w:hAnsi="Arial" w:cs="Arial"/>
                <w:b/>
              </w:rPr>
            </w:pPr>
          </w:p>
          <w:p w14:paraId="6250ED9E" w14:textId="77777777" w:rsidR="005C10B3" w:rsidRPr="003645D5" w:rsidRDefault="005C10B3" w:rsidP="005C10B3">
            <w:pPr>
              <w:spacing w:after="200" w:line="276" w:lineRule="auto"/>
              <w:rPr>
                <w:rFonts w:ascii="Arial" w:hAnsi="Arial" w:cs="Arial"/>
                <w:b/>
              </w:rPr>
            </w:pPr>
            <w:r w:rsidRPr="003645D5">
              <w:rPr>
                <w:rFonts w:ascii="Arial" w:hAnsi="Arial" w:cs="Arial"/>
                <w:b/>
              </w:rPr>
              <w:t>OČEKIVANI ISHODI</w:t>
            </w:r>
          </w:p>
          <w:p w14:paraId="55B8B152" w14:textId="77777777" w:rsidR="005C10B3" w:rsidRPr="003645D5" w:rsidRDefault="005C10B3" w:rsidP="005C10B3">
            <w:pPr>
              <w:spacing w:after="200" w:line="276" w:lineRule="auto"/>
              <w:rPr>
                <w:rFonts w:ascii="Arial" w:hAnsi="Arial" w:cs="Arial"/>
                <w:b/>
              </w:rPr>
            </w:pPr>
          </w:p>
        </w:tc>
        <w:tc>
          <w:tcPr>
            <w:tcW w:w="7513" w:type="dxa"/>
          </w:tcPr>
          <w:p w14:paraId="29777859" w14:textId="77777777" w:rsidR="005C10B3" w:rsidRPr="003645D5" w:rsidRDefault="005C10B3" w:rsidP="00AC5B5C">
            <w:pPr>
              <w:numPr>
                <w:ilvl w:val="0"/>
                <w:numId w:val="12"/>
              </w:numPr>
              <w:spacing w:after="200" w:line="276" w:lineRule="auto"/>
              <w:rPr>
                <w:rFonts w:ascii="Arial" w:hAnsi="Arial" w:cs="Arial"/>
                <w:b/>
                <w:iCs/>
              </w:rPr>
            </w:pPr>
            <w:r w:rsidRPr="003645D5">
              <w:rPr>
                <w:rFonts w:ascii="Arial" w:hAnsi="Arial" w:cs="Arial"/>
              </w:rPr>
              <w:t>razvijati promatranje, otkrivanje novih svojstava, smisla za analizu</w:t>
            </w:r>
          </w:p>
          <w:p w14:paraId="6750B4D6" w14:textId="77777777" w:rsidR="005C10B3" w:rsidRPr="003645D5" w:rsidRDefault="005C10B3" w:rsidP="00AC5B5C">
            <w:pPr>
              <w:numPr>
                <w:ilvl w:val="0"/>
                <w:numId w:val="12"/>
              </w:numPr>
              <w:spacing w:after="200" w:line="276" w:lineRule="auto"/>
              <w:rPr>
                <w:rFonts w:ascii="Arial" w:hAnsi="Arial" w:cs="Arial"/>
              </w:rPr>
            </w:pPr>
            <w:r w:rsidRPr="003645D5">
              <w:rPr>
                <w:rFonts w:ascii="Arial" w:hAnsi="Arial" w:cs="Arial"/>
              </w:rPr>
              <w:t>razvijati interes i stvaralačku sposobnost te kreativnost učenika</w:t>
            </w:r>
          </w:p>
          <w:p w14:paraId="1E367306" w14:textId="77777777" w:rsidR="005C10B3" w:rsidRPr="003645D5" w:rsidRDefault="005C10B3" w:rsidP="00AC5B5C">
            <w:pPr>
              <w:numPr>
                <w:ilvl w:val="0"/>
                <w:numId w:val="12"/>
              </w:numPr>
              <w:spacing w:after="200" w:line="276" w:lineRule="auto"/>
              <w:jc w:val="both"/>
              <w:rPr>
                <w:rFonts w:ascii="Arial" w:hAnsi="Arial" w:cs="Arial"/>
              </w:rPr>
            </w:pPr>
            <w:r w:rsidRPr="003645D5">
              <w:rPr>
                <w:rFonts w:ascii="Arial" w:hAnsi="Arial" w:cs="Arial"/>
              </w:rPr>
              <w:t xml:space="preserve">razvijati smisao za uočavanje analogija između algebarskih i geometrijskih zadataka </w:t>
            </w:r>
          </w:p>
          <w:p w14:paraId="29E77BA2" w14:textId="77777777" w:rsidR="005C10B3" w:rsidRPr="003645D5" w:rsidRDefault="005C10B3" w:rsidP="00AC5B5C">
            <w:pPr>
              <w:numPr>
                <w:ilvl w:val="0"/>
                <w:numId w:val="12"/>
              </w:numPr>
              <w:spacing w:after="200" w:line="276" w:lineRule="auto"/>
              <w:jc w:val="both"/>
              <w:rPr>
                <w:rFonts w:ascii="Arial" w:hAnsi="Arial" w:cs="Arial"/>
              </w:rPr>
            </w:pPr>
            <w:r w:rsidRPr="003645D5">
              <w:rPr>
                <w:rFonts w:ascii="Arial" w:hAnsi="Arial" w:cs="Arial"/>
              </w:rPr>
              <w:t>osposobljavati učenike za algoritamski pristup rješavanju problema i za</w:t>
            </w:r>
          </w:p>
          <w:p w14:paraId="307EB026" w14:textId="77777777" w:rsidR="005C10B3" w:rsidRPr="003645D5" w:rsidRDefault="005C10B3" w:rsidP="005C10B3">
            <w:pPr>
              <w:spacing w:after="200" w:line="276" w:lineRule="auto"/>
              <w:ind w:left="720"/>
              <w:jc w:val="both"/>
              <w:rPr>
                <w:rFonts w:ascii="Arial" w:hAnsi="Arial" w:cs="Arial"/>
              </w:rPr>
            </w:pPr>
            <w:r w:rsidRPr="003645D5">
              <w:rPr>
                <w:rFonts w:ascii="Arial" w:hAnsi="Arial" w:cs="Arial"/>
              </w:rPr>
              <w:t>primjenu matematičkih pojmova i tehnika pri rješavanju problema iz praktičnog života</w:t>
            </w:r>
          </w:p>
          <w:p w14:paraId="0738616C" w14:textId="77777777" w:rsidR="005C10B3" w:rsidRPr="003645D5" w:rsidRDefault="005C10B3" w:rsidP="00AC5B5C">
            <w:pPr>
              <w:numPr>
                <w:ilvl w:val="0"/>
                <w:numId w:val="12"/>
              </w:numPr>
              <w:spacing w:after="200" w:line="276" w:lineRule="auto"/>
              <w:jc w:val="both"/>
              <w:rPr>
                <w:rFonts w:ascii="Arial" w:hAnsi="Arial" w:cs="Arial"/>
              </w:rPr>
            </w:pPr>
            <w:r w:rsidRPr="003645D5">
              <w:rPr>
                <w:rFonts w:ascii="Arial" w:hAnsi="Arial" w:cs="Arial"/>
              </w:rPr>
              <w:t>osposobljavati učenike za uporabu formula pri rješavanju odgovarajućih zadataka</w:t>
            </w:r>
          </w:p>
          <w:p w14:paraId="18FE27E1" w14:textId="77777777" w:rsidR="005C10B3" w:rsidRPr="003645D5" w:rsidRDefault="005C10B3" w:rsidP="00AC5B5C">
            <w:pPr>
              <w:numPr>
                <w:ilvl w:val="0"/>
                <w:numId w:val="12"/>
              </w:numPr>
              <w:spacing w:after="200" w:line="276" w:lineRule="auto"/>
              <w:jc w:val="both"/>
              <w:rPr>
                <w:rFonts w:ascii="Arial" w:hAnsi="Arial" w:cs="Arial"/>
              </w:rPr>
            </w:pPr>
            <w:r w:rsidRPr="003645D5">
              <w:rPr>
                <w:rFonts w:ascii="Arial" w:hAnsi="Arial" w:cs="Arial"/>
              </w:rPr>
              <w:t>usavršavati zapažanja i samostalnost u izvođenju zaključaka</w:t>
            </w:r>
          </w:p>
          <w:p w14:paraId="694CACB1" w14:textId="77777777" w:rsidR="005C10B3" w:rsidRPr="003645D5" w:rsidRDefault="005C10B3" w:rsidP="00AC5B5C">
            <w:pPr>
              <w:numPr>
                <w:ilvl w:val="0"/>
                <w:numId w:val="12"/>
              </w:numPr>
              <w:spacing w:after="200" w:line="276" w:lineRule="auto"/>
              <w:jc w:val="both"/>
              <w:rPr>
                <w:rFonts w:ascii="Arial" w:hAnsi="Arial" w:cs="Arial"/>
              </w:rPr>
            </w:pPr>
            <w:r w:rsidRPr="003645D5">
              <w:rPr>
                <w:rFonts w:ascii="Arial" w:hAnsi="Arial" w:cs="Arial"/>
              </w:rPr>
              <w:t>jačati prosuđivanje i obrazlaganje</w:t>
            </w:r>
          </w:p>
          <w:p w14:paraId="3D89E6DB" w14:textId="77777777" w:rsidR="005C10B3" w:rsidRPr="003645D5" w:rsidRDefault="005C10B3" w:rsidP="00AC5B5C">
            <w:pPr>
              <w:numPr>
                <w:ilvl w:val="0"/>
                <w:numId w:val="12"/>
              </w:numPr>
              <w:spacing w:after="200" w:line="276" w:lineRule="auto"/>
              <w:jc w:val="both"/>
              <w:rPr>
                <w:rFonts w:ascii="Arial" w:hAnsi="Arial" w:cs="Arial"/>
              </w:rPr>
            </w:pPr>
            <w:r w:rsidRPr="003645D5">
              <w:rPr>
                <w:rFonts w:ascii="Arial" w:hAnsi="Arial" w:cs="Arial"/>
              </w:rPr>
              <w:t>izgrađivati umješnost traženja i pronalaženja najpreciznijeg i odgovarajućeg rješenja</w:t>
            </w:r>
          </w:p>
          <w:p w14:paraId="6E6A3041" w14:textId="77777777" w:rsidR="005C10B3" w:rsidRPr="003645D5" w:rsidRDefault="005C10B3" w:rsidP="00AC5B5C">
            <w:pPr>
              <w:numPr>
                <w:ilvl w:val="0"/>
                <w:numId w:val="12"/>
              </w:numPr>
              <w:spacing w:after="200" w:line="276" w:lineRule="auto"/>
              <w:jc w:val="both"/>
              <w:rPr>
                <w:rFonts w:ascii="Arial" w:hAnsi="Arial" w:cs="Arial"/>
              </w:rPr>
            </w:pPr>
            <w:r w:rsidRPr="003645D5">
              <w:rPr>
                <w:rFonts w:ascii="Arial" w:hAnsi="Arial" w:cs="Arial"/>
              </w:rPr>
              <w:t>razvijati preciznosti i urednosti pri izvođenju odgovarajućih grafičkih postupaka</w:t>
            </w:r>
          </w:p>
          <w:p w14:paraId="7ACA1F80" w14:textId="77777777" w:rsidR="005C10B3" w:rsidRPr="003645D5" w:rsidRDefault="005C10B3" w:rsidP="00AC5B5C">
            <w:pPr>
              <w:numPr>
                <w:ilvl w:val="0"/>
                <w:numId w:val="12"/>
              </w:numPr>
              <w:spacing w:after="200" w:line="276" w:lineRule="auto"/>
              <w:jc w:val="both"/>
              <w:rPr>
                <w:rFonts w:ascii="Arial" w:hAnsi="Arial" w:cs="Arial"/>
              </w:rPr>
            </w:pPr>
            <w:r w:rsidRPr="003645D5">
              <w:rPr>
                <w:rFonts w:ascii="Arial" w:hAnsi="Arial" w:cs="Arial"/>
              </w:rPr>
              <w:t>razvijati  spretnost i brzinu</w:t>
            </w:r>
          </w:p>
          <w:p w14:paraId="3727754D" w14:textId="77777777" w:rsidR="005C10B3" w:rsidRPr="003645D5" w:rsidRDefault="005C10B3" w:rsidP="00AC5B5C">
            <w:pPr>
              <w:numPr>
                <w:ilvl w:val="0"/>
                <w:numId w:val="12"/>
              </w:numPr>
              <w:spacing w:after="200" w:line="276" w:lineRule="auto"/>
              <w:jc w:val="both"/>
              <w:rPr>
                <w:rFonts w:ascii="Arial" w:hAnsi="Arial" w:cs="Arial"/>
              </w:rPr>
            </w:pPr>
            <w:r w:rsidRPr="003645D5">
              <w:rPr>
                <w:rFonts w:ascii="Arial" w:hAnsi="Arial" w:cs="Arial"/>
              </w:rPr>
              <w:lastRenderedPageBreak/>
              <w:t>izgrađivati pozitivna svojstava osobnosti, samostalnog, stvaralačkog i kritičkog duha</w:t>
            </w:r>
          </w:p>
          <w:p w14:paraId="7FCBD1ED" w14:textId="77777777" w:rsidR="005C10B3" w:rsidRPr="003645D5" w:rsidRDefault="005C10B3" w:rsidP="00AC5B5C">
            <w:pPr>
              <w:numPr>
                <w:ilvl w:val="0"/>
                <w:numId w:val="12"/>
              </w:numPr>
              <w:spacing w:after="200" w:line="276" w:lineRule="auto"/>
              <w:jc w:val="both"/>
              <w:rPr>
                <w:rFonts w:ascii="Arial" w:hAnsi="Arial" w:cs="Arial"/>
              </w:rPr>
            </w:pPr>
            <w:r w:rsidRPr="003645D5">
              <w:rPr>
                <w:rFonts w:ascii="Arial" w:hAnsi="Arial" w:cs="Arial"/>
              </w:rPr>
              <w:t>poticati volju i upornost pri razmatranju novih nestandardnih zadataka</w:t>
            </w:r>
          </w:p>
        </w:tc>
      </w:tr>
      <w:tr w:rsidR="005C10B3" w:rsidRPr="003645D5" w14:paraId="2D3D1011" w14:textId="77777777" w:rsidTr="00F7715A">
        <w:tc>
          <w:tcPr>
            <w:tcW w:w="2552" w:type="dxa"/>
          </w:tcPr>
          <w:p w14:paraId="6EB887E3" w14:textId="77777777" w:rsidR="005C10B3" w:rsidRPr="003645D5" w:rsidRDefault="005C10B3" w:rsidP="005C10B3">
            <w:pPr>
              <w:spacing w:after="200" w:line="276" w:lineRule="auto"/>
              <w:rPr>
                <w:rFonts w:ascii="Arial" w:hAnsi="Arial" w:cs="Arial"/>
                <w:b/>
              </w:rPr>
            </w:pPr>
          </w:p>
          <w:p w14:paraId="3842004F" w14:textId="77777777" w:rsidR="005C10B3" w:rsidRPr="003645D5" w:rsidRDefault="005C10B3" w:rsidP="005C10B3">
            <w:pPr>
              <w:spacing w:after="200" w:line="276" w:lineRule="auto"/>
              <w:rPr>
                <w:rFonts w:ascii="Arial" w:hAnsi="Arial" w:cs="Arial"/>
                <w:b/>
              </w:rPr>
            </w:pPr>
            <w:r w:rsidRPr="003645D5">
              <w:rPr>
                <w:rFonts w:ascii="Arial" w:hAnsi="Arial" w:cs="Arial"/>
                <w:b/>
              </w:rPr>
              <w:t>NAČIN REALIZACIJE</w:t>
            </w:r>
          </w:p>
          <w:p w14:paraId="57129F74" w14:textId="77777777" w:rsidR="005C10B3" w:rsidRPr="003645D5" w:rsidRDefault="005C10B3" w:rsidP="005C10B3">
            <w:pPr>
              <w:spacing w:after="200" w:line="276" w:lineRule="auto"/>
              <w:rPr>
                <w:rFonts w:ascii="Arial" w:hAnsi="Arial" w:cs="Arial"/>
                <w:b/>
              </w:rPr>
            </w:pPr>
          </w:p>
        </w:tc>
        <w:tc>
          <w:tcPr>
            <w:tcW w:w="7513" w:type="dxa"/>
          </w:tcPr>
          <w:p w14:paraId="007C0D4C" w14:textId="77777777" w:rsidR="005C10B3" w:rsidRPr="003645D5" w:rsidRDefault="005C10B3" w:rsidP="005C10B3">
            <w:pPr>
              <w:spacing w:after="200" w:line="276" w:lineRule="auto"/>
              <w:rPr>
                <w:rFonts w:ascii="Arial" w:hAnsi="Arial" w:cs="Arial"/>
              </w:rPr>
            </w:pPr>
            <w:r w:rsidRPr="003645D5">
              <w:rPr>
                <w:rFonts w:ascii="Arial" w:hAnsi="Arial" w:cs="Arial"/>
              </w:rPr>
              <w:t>Dodatna nastava realizira se izvan redovne nastave.</w:t>
            </w:r>
          </w:p>
          <w:p w14:paraId="3216BC28" w14:textId="77777777" w:rsidR="005C10B3" w:rsidRPr="003645D5" w:rsidRDefault="005C10B3" w:rsidP="005C10B3">
            <w:pPr>
              <w:spacing w:after="200" w:line="276" w:lineRule="auto"/>
              <w:jc w:val="both"/>
              <w:rPr>
                <w:rFonts w:ascii="Arial" w:hAnsi="Arial" w:cs="Arial"/>
              </w:rPr>
            </w:pPr>
            <w:r w:rsidRPr="003645D5">
              <w:rPr>
                <w:rFonts w:ascii="Arial" w:hAnsi="Arial" w:cs="Arial"/>
              </w:rPr>
              <w:t>Rad grupe u potpunosti je diferenciran i individualiziran te na taj način prilagođen potrebama i mogućnostima svakog učenika.</w:t>
            </w:r>
          </w:p>
        </w:tc>
      </w:tr>
      <w:tr w:rsidR="005C10B3" w:rsidRPr="003645D5" w14:paraId="0C85C0BA" w14:textId="77777777" w:rsidTr="00F7715A">
        <w:trPr>
          <w:trHeight w:val="507"/>
        </w:trPr>
        <w:tc>
          <w:tcPr>
            <w:tcW w:w="2552" w:type="dxa"/>
            <w:vAlign w:val="center"/>
          </w:tcPr>
          <w:p w14:paraId="1A9E30BC" w14:textId="77777777" w:rsidR="005C10B3" w:rsidRPr="003645D5" w:rsidRDefault="005C10B3" w:rsidP="005C10B3">
            <w:pPr>
              <w:spacing w:after="200" w:line="276" w:lineRule="auto"/>
              <w:rPr>
                <w:rFonts w:ascii="Arial" w:hAnsi="Arial" w:cs="Arial"/>
                <w:b/>
              </w:rPr>
            </w:pPr>
            <w:r w:rsidRPr="003645D5">
              <w:rPr>
                <w:rFonts w:ascii="Arial" w:hAnsi="Arial" w:cs="Arial"/>
                <w:b/>
              </w:rPr>
              <w:t xml:space="preserve">PLANIRANI BROJ UČENIKA </w:t>
            </w:r>
          </w:p>
        </w:tc>
        <w:tc>
          <w:tcPr>
            <w:tcW w:w="7513" w:type="dxa"/>
            <w:vAlign w:val="center"/>
          </w:tcPr>
          <w:p w14:paraId="41C0623E" w14:textId="77777777" w:rsidR="005C10B3" w:rsidRPr="003645D5" w:rsidRDefault="005C10B3" w:rsidP="005C10B3">
            <w:pPr>
              <w:spacing w:after="200" w:line="276" w:lineRule="auto"/>
              <w:rPr>
                <w:rFonts w:ascii="Arial" w:hAnsi="Arial" w:cs="Arial"/>
              </w:rPr>
            </w:pPr>
            <w:r w:rsidRPr="003645D5">
              <w:rPr>
                <w:rFonts w:ascii="Arial" w:hAnsi="Arial" w:cs="Arial"/>
              </w:rPr>
              <w:t>do 10</w:t>
            </w:r>
          </w:p>
        </w:tc>
      </w:tr>
      <w:tr w:rsidR="005C10B3" w:rsidRPr="003645D5" w14:paraId="6DACE2D9" w14:textId="77777777" w:rsidTr="00F7715A">
        <w:tc>
          <w:tcPr>
            <w:tcW w:w="2552" w:type="dxa"/>
            <w:vAlign w:val="center"/>
          </w:tcPr>
          <w:p w14:paraId="023F536D" w14:textId="77777777" w:rsidR="005C10B3" w:rsidRPr="003645D5" w:rsidRDefault="005C10B3" w:rsidP="005C10B3">
            <w:pPr>
              <w:spacing w:after="200" w:line="276" w:lineRule="auto"/>
              <w:rPr>
                <w:rFonts w:ascii="Arial" w:hAnsi="Arial" w:cs="Arial"/>
                <w:b/>
              </w:rPr>
            </w:pPr>
            <w:r w:rsidRPr="003645D5">
              <w:rPr>
                <w:rFonts w:ascii="Arial" w:hAnsi="Arial" w:cs="Arial"/>
                <w:b/>
              </w:rPr>
              <w:t>VREMENIK</w:t>
            </w:r>
          </w:p>
          <w:p w14:paraId="52702462" w14:textId="77777777" w:rsidR="005C10B3" w:rsidRPr="003645D5" w:rsidRDefault="005C10B3" w:rsidP="005C10B3">
            <w:pPr>
              <w:spacing w:after="200" w:line="276" w:lineRule="auto"/>
              <w:rPr>
                <w:rFonts w:ascii="Arial" w:hAnsi="Arial" w:cs="Arial"/>
                <w:b/>
              </w:rPr>
            </w:pPr>
          </w:p>
        </w:tc>
        <w:tc>
          <w:tcPr>
            <w:tcW w:w="7513" w:type="dxa"/>
            <w:vAlign w:val="center"/>
          </w:tcPr>
          <w:p w14:paraId="3330AEC1" w14:textId="77777777" w:rsidR="005C10B3" w:rsidRPr="003645D5" w:rsidRDefault="005C10B3" w:rsidP="005C10B3">
            <w:pPr>
              <w:spacing w:after="200" w:line="276" w:lineRule="auto"/>
              <w:rPr>
                <w:rFonts w:ascii="Arial" w:hAnsi="Arial" w:cs="Arial"/>
              </w:rPr>
            </w:pPr>
            <w:r w:rsidRPr="003645D5">
              <w:rPr>
                <w:rFonts w:ascii="Arial" w:hAnsi="Arial" w:cs="Arial"/>
              </w:rPr>
              <w:t>Jedan školski sat svaki  tjedan, prije natjecanja pojačani rad</w:t>
            </w:r>
          </w:p>
        </w:tc>
      </w:tr>
      <w:tr w:rsidR="005C10B3" w:rsidRPr="003645D5" w14:paraId="68A6B34F" w14:textId="77777777" w:rsidTr="00F7715A">
        <w:trPr>
          <w:trHeight w:val="1167"/>
        </w:trPr>
        <w:tc>
          <w:tcPr>
            <w:tcW w:w="2552" w:type="dxa"/>
          </w:tcPr>
          <w:p w14:paraId="1C879CA4" w14:textId="77777777" w:rsidR="005C10B3" w:rsidRPr="003645D5" w:rsidRDefault="005C10B3" w:rsidP="005C10B3">
            <w:pPr>
              <w:spacing w:after="200" w:line="276" w:lineRule="auto"/>
              <w:rPr>
                <w:rFonts w:ascii="Arial" w:hAnsi="Arial" w:cs="Arial"/>
                <w:b/>
              </w:rPr>
            </w:pPr>
            <w:r w:rsidRPr="003645D5">
              <w:rPr>
                <w:rFonts w:ascii="Arial" w:hAnsi="Arial" w:cs="Arial"/>
                <w:b/>
              </w:rPr>
              <w:t>NAČIN PRAĆENJA I PROVJERA ISHODA</w:t>
            </w:r>
          </w:p>
        </w:tc>
        <w:tc>
          <w:tcPr>
            <w:tcW w:w="7513" w:type="dxa"/>
            <w:vAlign w:val="center"/>
          </w:tcPr>
          <w:p w14:paraId="1990F228" w14:textId="77777777" w:rsidR="005C10B3" w:rsidRPr="003645D5" w:rsidRDefault="005C10B3" w:rsidP="005C10B3">
            <w:pPr>
              <w:spacing w:after="200" w:line="276" w:lineRule="auto"/>
              <w:rPr>
                <w:rFonts w:ascii="Arial" w:hAnsi="Arial" w:cs="Arial"/>
              </w:rPr>
            </w:pPr>
            <w:r w:rsidRPr="003645D5">
              <w:rPr>
                <w:rFonts w:ascii="Arial" w:hAnsi="Arial" w:cs="Arial"/>
              </w:rPr>
              <w:t>Opisno i sustavno praćenje učenikovih postignuća i uspjeha, interesa,</w:t>
            </w:r>
            <w:r w:rsidR="00AA17DA">
              <w:rPr>
                <w:rFonts w:ascii="Arial" w:hAnsi="Arial" w:cs="Arial"/>
              </w:rPr>
              <w:t xml:space="preserve"> </w:t>
            </w:r>
            <w:r w:rsidRPr="003645D5">
              <w:rPr>
                <w:rFonts w:ascii="Arial" w:hAnsi="Arial" w:cs="Arial"/>
              </w:rPr>
              <w:t>motivacije i sposobnosti tijekom školske godine</w:t>
            </w:r>
          </w:p>
        </w:tc>
      </w:tr>
      <w:tr w:rsidR="005C10B3" w:rsidRPr="003645D5" w14:paraId="19C322C3" w14:textId="77777777" w:rsidTr="00F7715A">
        <w:trPr>
          <w:trHeight w:val="274"/>
        </w:trPr>
        <w:tc>
          <w:tcPr>
            <w:tcW w:w="2552" w:type="dxa"/>
          </w:tcPr>
          <w:p w14:paraId="5E39C22D" w14:textId="77777777" w:rsidR="005C10B3" w:rsidRPr="003645D5" w:rsidRDefault="005C10B3" w:rsidP="005C10B3">
            <w:pPr>
              <w:spacing w:after="200" w:line="276" w:lineRule="auto"/>
              <w:rPr>
                <w:rFonts w:ascii="Arial" w:hAnsi="Arial" w:cs="Arial"/>
                <w:b/>
              </w:rPr>
            </w:pPr>
            <w:r w:rsidRPr="003645D5">
              <w:rPr>
                <w:rFonts w:ascii="Arial" w:hAnsi="Arial" w:cs="Arial"/>
                <w:b/>
              </w:rPr>
              <w:t>TROŠKOVNIK</w:t>
            </w:r>
          </w:p>
          <w:p w14:paraId="68DB2870" w14:textId="77777777" w:rsidR="005C10B3" w:rsidRPr="003645D5" w:rsidRDefault="005C10B3" w:rsidP="005C10B3">
            <w:pPr>
              <w:spacing w:after="200" w:line="276" w:lineRule="auto"/>
              <w:rPr>
                <w:rFonts w:ascii="Arial" w:hAnsi="Arial" w:cs="Arial"/>
                <w:b/>
              </w:rPr>
            </w:pPr>
          </w:p>
        </w:tc>
        <w:tc>
          <w:tcPr>
            <w:tcW w:w="7513" w:type="dxa"/>
            <w:vAlign w:val="center"/>
          </w:tcPr>
          <w:p w14:paraId="3AAB46B3" w14:textId="77777777" w:rsidR="005C10B3" w:rsidRPr="003645D5" w:rsidRDefault="005C10B3" w:rsidP="005C10B3">
            <w:pPr>
              <w:spacing w:after="200" w:line="276" w:lineRule="auto"/>
              <w:rPr>
                <w:rFonts w:ascii="Arial" w:hAnsi="Arial" w:cs="Arial"/>
              </w:rPr>
            </w:pPr>
            <w:r w:rsidRPr="003645D5">
              <w:rPr>
                <w:rFonts w:ascii="Arial" w:hAnsi="Arial" w:cs="Arial"/>
              </w:rPr>
              <w:t>Papir za fotokopiranje, troškovi odlaska na natjecanja, troškovi literature za dodatnu nastavu.</w:t>
            </w:r>
          </w:p>
          <w:p w14:paraId="57C41E16" w14:textId="77777777" w:rsidR="005C10B3" w:rsidRPr="003645D5" w:rsidRDefault="005C10B3" w:rsidP="005C10B3">
            <w:pPr>
              <w:spacing w:after="200" w:line="276" w:lineRule="auto"/>
              <w:rPr>
                <w:rFonts w:ascii="Arial" w:hAnsi="Arial" w:cs="Arial"/>
              </w:rPr>
            </w:pPr>
          </w:p>
        </w:tc>
      </w:tr>
    </w:tbl>
    <w:p w14:paraId="6E195479" w14:textId="77777777" w:rsidR="0002407E" w:rsidRDefault="0002407E" w:rsidP="0002407E">
      <w:pPr>
        <w:rPr>
          <w:rFonts w:ascii="Arial" w:hAnsi="Arial" w:cs="Arial"/>
        </w:rPr>
      </w:pPr>
    </w:p>
    <w:p w14:paraId="5CCAAAA7" w14:textId="77777777" w:rsidR="00F7715A" w:rsidRDefault="00F7715A" w:rsidP="0002407E">
      <w:pPr>
        <w:rPr>
          <w:rFonts w:ascii="Arial" w:hAnsi="Arial" w:cs="Arial"/>
        </w:rPr>
      </w:pPr>
    </w:p>
    <w:p w14:paraId="6601BCE1" w14:textId="77777777" w:rsidR="00F7715A" w:rsidRDefault="00F7715A" w:rsidP="0002407E">
      <w:pPr>
        <w:rPr>
          <w:rFonts w:ascii="Arial" w:hAnsi="Arial" w:cs="Arial"/>
        </w:rPr>
      </w:pPr>
    </w:p>
    <w:p w14:paraId="6BB7F960" w14:textId="77777777" w:rsidR="00F7715A" w:rsidRDefault="00F7715A" w:rsidP="0002407E">
      <w:pPr>
        <w:rPr>
          <w:rFonts w:ascii="Arial" w:hAnsi="Arial" w:cs="Arial"/>
        </w:rPr>
      </w:pPr>
    </w:p>
    <w:p w14:paraId="0BE6B876" w14:textId="77777777" w:rsidR="00F7715A" w:rsidRDefault="00F7715A" w:rsidP="0002407E">
      <w:pPr>
        <w:rPr>
          <w:rFonts w:ascii="Arial" w:hAnsi="Arial" w:cs="Arial"/>
        </w:rPr>
      </w:pPr>
    </w:p>
    <w:p w14:paraId="2D3F3F97" w14:textId="77777777" w:rsidR="00F7715A" w:rsidRDefault="00F7715A" w:rsidP="0002407E">
      <w:pPr>
        <w:rPr>
          <w:rFonts w:ascii="Arial" w:hAnsi="Arial" w:cs="Arial"/>
        </w:rPr>
      </w:pPr>
    </w:p>
    <w:p w14:paraId="6E774A96" w14:textId="77777777" w:rsidR="00F7715A" w:rsidRDefault="00F7715A" w:rsidP="0002407E">
      <w:pPr>
        <w:rPr>
          <w:rFonts w:ascii="Arial" w:hAnsi="Arial" w:cs="Arial"/>
        </w:rPr>
      </w:pPr>
    </w:p>
    <w:p w14:paraId="71754850" w14:textId="77777777" w:rsidR="00F7715A" w:rsidRDefault="00F7715A" w:rsidP="0002407E">
      <w:pPr>
        <w:rPr>
          <w:rFonts w:ascii="Arial" w:hAnsi="Arial" w:cs="Arial"/>
        </w:rPr>
      </w:pPr>
    </w:p>
    <w:p w14:paraId="3B640D97" w14:textId="77777777" w:rsidR="00F7715A" w:rsidRDefault="00F7715A" w:rsidP="0002407E">
      <w:pPr>
        <w:rPr>
          <w:rFonts w:ascii="Arial" w:hAnsi="Arial" w:cs="Arial"/>
        </w:rPr>
      </w:pPr>
    </w:p>
    <w:p w14:paraId="086A1C52" w14:textId="77777777" w:rsidR="00F7715A" w:rsidRDefault="00F7715A" w:rsidP="0002407E">
      <w:pPr>
        <w:rPr>
          <w:rFonts w:ascii="Arial" w:hAnsi="Arial" w:cs="Arial"/>
        </w:rPr>
      </w:pPr>
    </w:p>
    <w:p w14:paraId="69CD2DAF" w14:textId="77777777" w:rsidR="00F7715A" w:rsidRDefault="00F7715A" w:rsidP="0002407E">
      <w:pPr>
        <w:rPr>
          <w:rFonts w:ascii="Arial" w:hAnsi="Arial" w:cs="Arial"/>
        </w:rPr>
      </w:pPr>
    </w:p>
    <w:p w14:paraId="7F5E7FBE" w14:textId="77777777" w:rsidR="00F7715A" w:rsidRDefault="00F7715A" w:rsidP="0002407E">
      <w:pPr>
        <w:rPr>
          <w:rFonts w:ascii="Arial" w:hAnsi="Arial" w:cs="Arial"/>
        </w:rPr>
      </w:pPr>
    </w:p>
    <w:p w14:paraId="67578ED0" w14:textId="77777777" w:rsidR="00F7715A" w:rsidRPr="003645D5" w:rsidRDefault="00F7715A" w:rsidP="0002407E">
      <w:pPr>
        <w:rPr>
          <w:rFonts w:ascii="Arial" w:hAnsi="Arial" w:cs="Arial"/>
        </w:rPr>
      </w:pPr>
    </w:p>
    <w:tbl>
      <w:tblPr>
        <w:tblStyle w:val="Reetkatablice6"/>
        <w:tblW w:w="10065" w:type="dxa"/>
        <w:tblInd w:w="-34" w:type="dxa"/>
        <w:tblLayout w:type="fixed"/>
        <w:tblLook w:val="04A0" w:firstRow="1" w:lastRow="0" w:firstColumn="1" w:lastColumn="0" w:noHBand="0" w:noVBand="1"/>
      </w:tblPr>
      <w:tblGrid>
        <w:gridCol w:w="2552"/>
        <w:gridCol w:w="7513"/>
      </w:tblGrid>
      <w:tr w:rsidR="004D5C1C" w:rsidRPr="003645D5" w14:paraId="7A62846F" w14:textId="77777777" w:rsidTr="00F7715A">
        <w:trPr>
          <w:trHeight w:val="1125"/>
        </w:trPr>
        <w:tc>
          <w:tcPr>
            <w:tcW w:w="2552" w:type="dxa"/>
          </w:tcPr>
          <w:p w14:paraId="250EA5E5" w14:textId="77777777" w:rsidR="004D5C1C" w:rsidRPr="003645D5" w:rsidRDefault="004D5C1C" w:rsidP="004D5C1C">
            <w:pPr>
              <w:spacing w:after="200" w:line="276" w:lineRule="auto"/>
              <w:rPr>
                <w:rFonts w:ascii="Arial" w:hAnsi="Arial" w:cs="Arial"/>
                <w:b/>
              </w:rPr>
            </w:pPr>
            <w:r w:rsidRPr="003645D5">
              <w:rPr>
                <w:rFonts w:ascii="Arial" w:hAnsi="Arial" w:cs="Arial"/>
                <w:b/>
              </w:rPr>
              <w:lastRenderedPageBreak/>
              <w:t>NAZIV AKTIVNOSTI/PROGRAMA ILI PROJEKTA</w:t>
            </w:r>
          </w:p>
        </w:tc>
        <w:tc>
          <w:tcPr>
            <w:tcW w:w="7513" w:type="dxa"/>
          </w:tcPr>
          <w:p w14:paraId="3DFEFDFC" w14:textId="77777777" w:rsidR="004D5C1C" w:rsidRPr="003645D5" w:rsidRDefault="004D5C1C" w:rsidP="004D5C1C">
            <w:pPr>
              <w:spacing w:after="200" w:line="276" w:lineRule="auto"/>
              <w:rPr>
                <w:rFonts w:ascii="Arial" w:hAnsi="Arial" w:cs="Arial"/>
              </w:rPr>
            </w:pPr>
            <w:r w:rsidRPr="003645D5">
              <w:rPr>
                <w:rFonts w:ascii="Arial" w:hAnsi="Arial" w:cs="Arial"/>
                <w:b/>
              </w:rPr>
              <w:t>DODATNA NASTAVA IZ</w:t>
            </w:r>
            <w:r w:rsidR="00820290">
              <w:rPr>
                <w:rFonts w:ascii="Arial" w:hAnsi="Arial" w:cs="Arial"/>
              </w:rPr>
              <w:t xml:space="preserve"> </w:t>
            </w:r>
            <w:r w:rsidRPr="003645D5">
              <w:rPr>
                <w:rFonts w:ascii="Arial" w:hAnsi="Arial" w:cs="Arial"/>
                <w:b/>
                <w:sz w:val="28"/>
                <w:szCs w:val="28"/>
              </w:rPr>
              <w:t>MATEMATIKE 8</w:t>
            </w:r>
          </w:p>
        </w:tc>
      </w:tr>
      <w:tr w:rsidR="004D5C1C" w:rsidRPr="003645D5" w14:paraId="485FFAEE" w14:textId="77777777" w:rsidTr="00F7715A">
        <w:trPr>
          <w:trHeight w:val="614"/>
        </w:trPr>
        <w:tc>
          <w:tcPr>
            <w:tcW w:w="2552" w:type="dxa"/>
          </w:tcPr>
          <w:p w14:paraId="307F9900" w14:textId="77777777" w:rsidR="004D5C1C" w:rsidRPr="003645D5" w:rsidRDefault="004D5C1C" w:rsidP="004D5C1C">
            <w:pPr>
              <w:spacing w:after="200" w:line="276" w:lineRule="auto"/>
              <w:rPr>
                <w:rFonts w:ascii="Arial" w:hAnsi="Arial" w:cs="Arial"/>
                <w:b/>
              </w:rPr>
            </w:pPr>
            <w:r w:rsidRPr="003645D5">
              <w:rPr>
                <w:rFonts w:ascii="Arial" w:hAnsi="Arial" w:cs="Arial"/>
                <w:b/>
              </w:rPr>
              <w:t>RAZRED</w:t>
            </w:r>
          </w:p>
          <w:p w14:paraId="2A1D6673" w14:textId="77777777" w:rsidR="004D5C1C" w:rsidRPr="003645D5" w:rsidRDefault="004D5C1C" w:rsidP="004D5C1C">
            <w:pPr>
              <w:spacing w:after="200" w:line="276" w:lineRule="auto"/>
              <w:rPr>
                <w:rFonts w:ascii="Arial" w:hAnsi="Arial" w:cs="Arial"/>
                <w:b/>
              </w:rPr>
            </w:pPr>
          </w:p>
        </w:tc>
        <w:tc>
          <w:tcPr>
            <w:tcW w:w="7513" w:type="dxa"/>
          </w:tcPr>
          <w:p w14:paraId="44F00E43" w14:textId="77777777" w:rsidR="004D5C1C" w:rsidRPr="003645D5" w:rsidRDefault="004D5C1C" w:rsidP="004D5C1C">
            <w:pPr>
              <w:spacing w:after="200" w:line="276" w:lineRule="auto"/>
              <w:rPr>
                <w:rFonts w:ascii="Arial" w:hAnsi="Arial" w:cs="Arial"/>
              </w:rPr>
            </w:pPr>
            <w:r w:rsidRPr="003645D5">
              <w:rPr>
                <w:rFonts w:ascii="Arial" w:hAnsi="Arial" w:cs="Arial"/>
              </w:rPr>
              <w:t>8.b, 8.e</w:t>
            </w:r>
          </w:p>
        </w:tc>
      </w:tr>
      <w:tr w:rsidR="004D5C1C" w:rsidRPr="003645D5" w14:paraId="38663087" w14:textId="77777777" w:rsidTr="00F7715A">
        <w:tc>
          <w:tcPr>
            <w:tcW w:w="2552" w:type="dxa"/>
          </w:tcPr>
          <w:p w14:paraId="252A4717" w14:textId="77777777" w:rsidR="004D5C1C" w:rsidRPr="003645D5" w:rsidRDefault="004D5C1C" w:rsidP="004D5C1C">
            <w:pPr>
              <w:spacing w:after="200" w:line="276" w:lineRule="auto"/>
              <w:rPr>
                <w:rFonts w:ascii="Arial" w:hAnsi="Arial" w:cs="Arial"/>
                <w:b/>
              </w:rPr>
            </w:pPr>
            <w:r w:rsidRPr="003645D5">
              <w:rPr>
                <w:rFonts w:ascii="Arial" w:hAnsi="Arial" w:cs="Arial"/>
                <w:b/>
              </w:rPr>
              <w:t>NOSITELJ AKTIVNOSTI/PROGRAMA ILI PROJEKTA</w:t>
            </w:r>
          </w:p>
        </w:tc>
        <w:tc>
          <w:tcPr>
            <w:tcW w:w="7513" w:type="dxa"/>
          </w:tcPr>
          <w:p w14:paraId="61F613E5" w14:textId="77777777" w:rsidR="004D5C1C" w:rsidRPr="003645D5" w:rsidRDefault="004D5C1C" w:rsidP="004D5C1C">
            <w:pPr>
              <w:spacing w:after="200" w:line="276" w:lineRule="auto"/>
              <w:rPr>
                <w:rFonts w:ascii="Arial" w:hAnsi="Arial" w:cs="Arial"/>
              </w:rPr>
            </w:pPr>
            <w:r w:rsidRPr="003645D5">
              <w:rPr>
                <w:rFonts w:ascii="Arial" w:hAnsi="Arial" w:cs="Arial"/>
              </w:rPr>
              <w:t>Maja Mioč, prof.</w:t>
            </w:r>
          </w:p>
        </w:tc>
      </w:tr>
      <w:tr w:rsidR="004D5C1C" w:rsidRPr="003645D5" w14:paraId="1BCC0BC5" w14:textId="77777777" w:rsidTr="00F7715A">
        <w:trPr>
          <w:trHeight w:val="70"/>
        </w:trPr>
        <w:tc>
          <w:tcPr>
            <w:tcW w:w="2552" w:type="dxa"/>
          </w:tcPr>
          <w:p w14:paraId="436079F1" w14:textId="77777777" w:rsidR="004D5C1C" w:rsidRPr="003645D5" w:rsidRDefault="004D5C1C" w:rsidP="004D5C1C">
            <w:pPr>
              <w:spacing w:after="200" w:line="276" w:lineRule="auto"/>
              <w:rPr>
                <w:rFonts w:ascii="Arial" w:hAnsi="Arial" w:cs="Arial"/>
                <w:b/>
              </w:rPr>
            </w:pPr>
            <w:r w:rsidRPr="003645D5">
              <w:rPr>
                <w:rFonts w:ascii="Arial" w:hAnsi="Arial" w:cs="Arial"/>
                <w:b/>
              </w:rPr>
              <w:t xml:space="preserve">CILJEVI </w:t>
            </w:r>
          </w:p>
          <w:p w14:paraId="6732F6A7" w14:textId="77777777" w:rsidR="004D5C1C" w:rsidRPr="003645D5" w:rsidRDefault="004D5C1C" w:rsidP="004D5C1C">
            <w:pPr>
              <w:spacing w:after="200" w:line="276" w:lineRule="auto"/>
              <w:rPr>
                <w:rFonts w:ascii="Arial" w:hAnsi="Arial" w:cs="Arial"/>
                <w:b/>
              </w:rPr>
            </w:pPr>
          </w:p>
        </w:tc>
        <w:tc>
          <w:tcPr>
            <w:tcW w:w="7513" w:type="dxa"/>
            <w:vAlign w:val="center"/>
          </w:tcPr>
          <w:p w14:paraId="292D5849" w14:textId="77777777" w:rsidR="004D5C1C" w:rsidRPr="003645D5" w:rsidRDefault="004D5C1C" w:rsidP="004D5C1C">
            <w:pPr>
              <w:spacing w:after="200" w:line="276" w:lineRule="auto"/>
              <w:rPr>
                <w:rFonts w:ascii="Arial" w:hAnsi="Arial" w:cs="Arial"/>
              </w:rPr>
            </w:pPr>
            <w:r w:rsidRPr="003645D5">
              <w:rPr>
                <w:rFonts w:ascii="Arial" w:hAnsi="Arial" w:cs="Arial"/>
              </w:rPr>
              <w:t>Razviti sposobnost rješavanja matematičkih problema potrebnih za primjenu u svakodnevnom životu i lakše razumijevanje pojava u životnom okruženju.</w:t>
            </w:r>
          </w:p>
          <w:p w14:paraId="4BA0A669" w14:textId="77777777" w:rsidR="004D5C1C" w:rsidRPr="003645D5" w:rsidRDefault="004D5C1C" w:rsidP="004D5C1C">
            <w:pPr>
              <w:spacing w:after="200" w:line="276" w:lineRule="auto"/>
              <w:rPr>
                <w:rFonts w:ascii="Arial" w:hAnsi="Arial" w:cs="Arial"/>
              </w:rPr>
            </w:pPr>
            <w:r w:rsidRPr="003645D5">
              <w:rPr>
                <w:rFonts w:ascii="Arial" w:hAnsi="Arial" w:cs="Arial"/>
              </w:rPr>
              <w:t>Produbljivanje znanja iz područja matematike za učenike 8. razreda i uključivanje učenika koji postižu izvrsne rezultate i koji pokazuju veliki interes i volju za rješavanjem matematičkih problema u  pripreme za sudjelovanje na natjecanjima</w:t>
            </w:r>
          </w:p>
          <w:p w14:paraId="6D1CE554" w14:textId="77777777" w:rsidR="004D5C1C" w:rsidRPr="003645D5" w:rsidRDefault="004D5C1C" w:rsidP="004D5C1C">
            <w:pPr>
              <w:spacing w:after="200" w:line="276" w:lineRule="auto"/>
              <w:rPr>
                <w:rFonts w:ascii="Arial" w:hAnsi="Arial" w:cs="Arial"/>
              </w:rPr>
            </w:pPr>
            <w:r w:rsidRPr="003645D5">
              <w:rPr>
                <w:rFonts w:ascii="Arial" w:hAnsi="Arial" w:cs="Arial"/>
              </w:rPr>
              <w:t>(Školsko,</w:t>
            </w:r>
            <w:r w:rsidR="00D13C9D">
              <w:rPr>
                <w:rFonts w:ascii="Arial" w:hAnsi="Arial" w:cs="Arial"/>
              </w:rPr>
              <w:t xml:space="preserve"> </w:t>
            </w:r>
            <w:r w:rsidRPr="003645D5">
              <w:rPr>
                <w:rFonts w:ascii="Arial" w:hAnsi="Arial" w:cs="Arial"/>
              </w:rPr>
              <w:t>gradsko</w:t>
            </w:r>
            <w:r w:rsidR="00D13C9D">
              <w:rPr>
                <w:rFonts w:ascii="Arial" w:hAnsi="Arial" w:cs="Arial"/>
              </w:rPr>
              <w:t>,</w:t>
            </w:r>
            <w:r w:rsidRPr="003645D5">
              <w:rPr>
                <w:rFonts w:ascii="Arial" w:hAnsi="Arial" w:cs="Arial"/>
              </w:rPr>
              <w:t xml:space="preserve"> županijsko,</w:t>
            </w:r>
            <w:r w:rsidR="00D13C9D">
              <w:rPr>
                <w:rFonts w:ascii="Arial" w:hAnsi="Arial" w:cs="Arial"/>
              </w:rPr>
              <w:t xml:space="preserve"> </w:t>
            </w:r>
            <w:r w:rsidRPr="003645D5">
              <w:rPr>
                <w:rFonts w:ascii="Arial" w:hAnsi="Arial" w:cs="Arial"/>
              </w:rPr>
              <w:t>državno natjecanje mladih matematičara, ekipno natjecanje „LUCKO“).</w:t>
            </w:r>
          </w:p>
          <w:p w14:paraId="0896C9E5" w14:textId="77777777" w:rsidR="004D5C1C" w:rsidRPr="003645D5" w:rsidRDefault="004D5C1C" w:rsidP="004D5C1C">
            <w:pPr>
              <w:spacing w:after="200" w:line="276" w:lineRule="auto"/>
              <w:rPr>
                <w:rFonts w:ascii="Arial" w:hAnsi="Arial" w:cs="Arial"/>
              </w:rPr>
            </w:pPr>
          </w:p>
        </w:tc>
      </w:tr>
      <w:tr w:rsidR="004D5C1C" w:rsidRPr="003645D5" w14:paraId="2F44BDBA" w14:textId="77777777" w:rsidTr="00F7715A">
        <w:tc>
          <w:tcPr>
            <w:tcW w:w="2552" w:type="dxa"/>
          </w:tcPr>
          <w:p w14:paraId="7DEC332B" w14:textId="77777777" w:rsidR="004D5C1C" w:rsidRPr="003645D5" w:rsidRDefault="004D5C1C" w:rsidP="004D5C1C">
            <w:pPr>
              <w:spacing w:after="200" w:line="276" w:lineRule="auto"/>
              <w:rPr>
                <w:rFonts w:ascii="Arial" w:hAnsi="Arial" w:cs="Arial"/>
                <w:b/>
              </w:rPr>
            </w:pPr>
          </w:p>
          <w:p w14:paraId="6973F812" w14:textId="77777777" w:rsidR="004D5C1C" w:rsidRPr="003645D5" w:rsidRDefault="004D5C1C" w:rsidP="004D5C1C">
            <w:pPr>
              <w:spacing w:after="200" w:line="276" w:lineRule="auto"/>
              <w:rPr>
                <w:rFonts w:ascii="Arial" w:hAnsi="Arial" w:cs="Arial"/>
                <w:b/>
              </w:rPr>
            </w:pPr>
            <w:r w:rsidRPr="003645D5">
              <w:rPr>
                <w:rFonts w:ascii="Arial" w:hAnsi="Arial" w:cs="Arial"/>
                <w:b/>
              </w:rPr>
              <w:t>OČEKIVANI ISHODI</w:t>
            </w:r>
          </w:p>
          <w:p w14:paraId="2100C9B2" w14:textId="77777777" w:rsidR="004D5C1C" w:rsidRPr="003645D5" w:rsidRDefault="004D5C1C" w:rsidP="004D5C1C">
            <w:pPr>
              <w:spacing w:after="200" w:line="276" w:lineRule="auto"/>
              <w:rPr>
                <w:rFonts w:ascii="Arial" w:hAnsi="Arial" w:cs="Arial"/>
                <w:b/>
              </w:rPr>
            </w:pPr>
          </w:p>
        </w:tc>
        <w:tc>
          <w:tcPr>
            <w:tcW w:w="7513" w:type="dxa"/>
          </w:tcPr>
          <w:p w14:paraId="36466E82" w14:textId="77777777" w:rsidR="004D5C1C" w:rsidRPr="003645D5" w:rsidRDefault="004D5C1C" w:rsidP="00AC5B5C">
            <w:pPr>
              <w:numPr>
                <w:ilvl w:val="0"/>
                <w:numId w:val="12"/>
              </w:numPr>
              <w:spacing w:after="200"/>
              <w:jc w:val="both"/>
              <w:rPr>
                <w:rFonts w:ascii="Arial" w:hAnsi="Arial" w:cs="Arial"/>
              </w:rPr>
            </w:pPr>
            <w:r w:rsidRPr="003645D5">
              <w:rPr>
                <w:rFonts w:ascii="Arial" w:hAnsi="Arial" w:cs="Arial"/>
              </w:rPr>
              <w:t>razvijati promatranje, otkrivanje novih svojstava, smisla za analizu</w:t>
            </w:r>
          </w:p>
          <w:p w14:paraId="470A3796" w14:textId="77777777" w:rsidR="004D5C1C" w:rsidRPr="003645D5" w:rsidRDefault="004D5C1C" w:rsidP="00AC5B5C">
            <w:pPr>
              <w:numPr>
                <w:ilvl w:val="0"/>
                <w:numId w:val="12"/>
              </w:numPr>
              <w:spacing w:after="200"/>
              <w:jc w:val="both"/>
              <w:rPr>
                <w:rFonts w:ascii="Arial" w:hAnsi="Arial" w:cs="Arial"/>
              </w:rPr>
            </w:pPr>
            <w:r w:rsidRPr="003645D5">
              <w:rPr>
                <w:rFonts w:ascii="Arial" w:hAnsi="Arial" w:cs="Arial"/>
              </w:rPr>
              <w:t>razvijati interes i stvaralačku sposobnost te kreativnost učenika</w:t>
            </w:r>
          </w:p>
          <w:p w14:paraId="6E033E78" w14:textId="77777777" w:rsidR="004D5C1C" w:rsidRPr="003645D5" w:rsidRDefault="004D5C1C" w:rsidP="00AC5B5C">
            <w:pPr>
              <w:numPr>
                <w:ilvl w:val="0"/>
                <w:numId w:val="12"/>
              </w:numPr>
              <w:spacing w:after="200"/>
              <w:jc w:val="both"/>
              <w:rPr>
                <w:rFonts w:ascii="Arial" w:hAnsi="Arial" w:cs="Arial"/>
              </w:rPr>
            </w:pPr>
            <w:r w:rsidRPr="003645D5">
              <w:rPr>
                <w:rFonts w:ascii="Arial" w:hAnsi="Arial" w:cs="Arial"/>
              </w:rPr>
              <w:t>smisao za uočavanje analogija između algebarskih i geometrijskih zadataka</w:t>
            </w:r>
          </w:p>
          <w:p w14:paraId="0D807EA7" w14:textId="77777777" w:rsidR="004D5C1C" w:rsidRPr="003645D5" w:rsidRDefault="004D5C1C" w:rsidP="00AC5B5C">
            <w:pPr>
              <w:numPr>
                <w:ilvl w:val="0"/>
                <w:numId w:val="12"/>
              </w:numPr>
              <w:spacing w:after="200"/>
              <w:jc w:val="both"/>
              <w:rPr>
                <w:rFonts w:ascii="Arial" w:hAnsi="Arial" w:cs="Arial"/>
              </w:rPr>
            </w:pPr>
            <w:r w:rsidRPr="003645D5">
              <w:rPr>
                <w:rFonts w:ascii="Arial" w:hAnsi="Arial" w:cs="Arial"/>
              </w:rPr>
              <w:t>osposobljavati učenike za algoritamski pristup rješavanju problema te za primjenu matematičkih pojmova i tehnika pri rješavanju problema iz praktičnog života</w:t>
            </w:r>
          </w:p>
          <w:p w14:paraId="1587864A" w14:textId="77777777" w:rsidR="004D5C1C" w:rsidRPr="003645D5" w:rsidRDefault="004D5C1C" w:rsidP="00AC5B5C">
            <w:pPr>
              <w:numPr>
                <w:ilvl w:val="0"/>
                <w:numId w:val="12"/>
              </w:numPr>
              <w:spacing w:after="200"/>
              <w:jc w:val="both"/>
              <w:rPr>
                <w:rFonts w:ascii="Arial" w:hAnsi="Arial" w:cs="Arial"/>
              </w:rPr>
            </w:pPr>
            <w:r w:rsidRPr="003645D5">
              <w:rPr>
                <w:rFonts w:ascii="Arial" w:hAnsi="Arial" w:cs="Arial"/>
              </w:rPr>
              <w:t>za uporabu formula pri rješavanju odgovarajućih zadataka</w:t>
            </w:r>
          </w:p>
          <w:p w14:paraId="0B379283" w14:textId="77777777" w:rsidR="004D5C1C" w:rsidRPr="003645D5" w:rsidRDefault="004D5C1C" w:rsidP="00AC5B5C">
            <w:pPr>
              <w:numPr>
                <w:ilvl w:val="0"/>
                <w:numId w:val="12"/>
              </w:numPr>
              <w:spacing w:after="200"/>
              <w:jc w:val="both"/>
              <w:rPr>
                <w:rFonts w:ascii="Arial" w:hAnsi="Arial" w:cs="Arial"/>
              </w:rPr>
            </w:pPr>
            <w:r w:rsidRPr="003645D5">
              <w:rPr>
                <w:rFonts w:ascii="Arial" w:hAnsi="Arial" w:cs="Arial"/>
              </w:rPr>
              <w:t>usavršavati zapažanja i samostalnost u izvođenju zaključaka</w:t>
            </w:r>
          </w:p>
          <w:p w14:paraId="6DFC65F5" w14:textId="77777777" w:rsidR="004D5C1C" w:rsidRPr="003645D5" w:rsidRDefault="004D5C1C" w:rsidP="00AC5B5C">
            <w:pPr>
              <w:numPr>
                <w:ilvl w:val="0"/>
                <w:numId w:val="12"/>
              </w:numPr>
              <w:spacing w:after="200"/>
              <w:jc w:val="both"/>
              <w:rPr>
                <w:rFonts w:ascii="Arial" w:hAnsi="Arial" w:cs="Arial"/>
              </w:rPr>
            </w:pPr>
            <w:r w:rsidRPr="003645D5">
              <w:rPr>
                <w:rFonts w:ascii="Arial" w:hAnsi="Arial" w:cs="Arial"/>
              </w:rPr>
              <w:t>jačati prosuđivanje i obrazlaganje</w:t>
            </w:r>
          </w:p>
          <w:p w14:paraId="06E054F4" w14:textId="77777777" w:rsidR="004D5C1C" w:rsidRPr="003645D5" w:rsidRDefault="004D5C1C" w:rsidP="00AC5B5C">
            <w:pPr>
              <w:numPr>
                <w:ilvl w:val="0"/>
                <w:numId w:val="12"/>
              </w:numPr>
              <w:spacing w:after="200"/>
              <w:rPr>
                <w:rFonts w:ascii="Arial" w:hAnsi="Arial" w:cs="Arial"/>
              </w:rPr>
            </w:pPr>
            <w:r w:rsidRPr="003645D5">
              <w:rPr>
                <w:rFonts w:ascii="Arial" w:hAnsi="Arial" w:cs="Arial"/>
              </w:rPr>
              <w:t>izgrađivati umješnost traženja i pronalaženja najpreciznijeg i odgovarajućeg rješenja</w:t>
            </w:r>
          </w:p>
          <w:p w14:paraId="6727CC4F" w14:textId="77777777" w:rsidR="004D5C1C" w:rsidRPr="003645D5" w:rsidRDefault="004D5C1C" w:rsidP="00AC5B5C">
            <w:pPr>
              <w:numPr>
                <w:ilvl w:val="0"/>
                <w:numId w:val="12"/>
              </w:numPr>
              <w:spacing w:after="200"/>
              <w:jc w:val="both"/>
              <w:rPr>
                <w:rFonts w:ascii="Arial" w:hAnsi="Arial" w:cs="Arial"/>
              </w:rPr>
            </w:pPr>
            <w:r w:rsidRPr="003645D5">
              <w:rPr>
                <w:rFonts w:ascii="Arial" w:hAnsi="Arial" w:cs="Arial"/>
              </w:rPr>
              <w:t>razvijanje preciznosti i urednosti pri izvođenju odgovarajućih grafičkih postupaka</w:t>
            </w:r>
          </w:p>
          <w:p w14:paraId="7CD5F153" w14:textId="77777777" w:rsidR="004D5C1C" w:rsidRPr="003645D5" w:rsidRDefault="004D5C1C" w:rsidP="00AC5B5C">
            <w:pPr>
              <w:numPr>
                <w:ilvl w:val="0"/>
                <w:numId w:val="12"/>
              </w:numPr>
              <w:spacing w:after="200"/>
              <w:jc w:val="both"/>
              <w:rPr>
                <w:rFonts w:ascii="Arial" w:hAnsi="Arial" w:cs="Arial"/>
              </w:rPr>
            </w:pPr>
            <w:r w:rsidRPr="003645D5">
              <w:rPr>
                <w:rFonts w:ascii="Arial" w:hAnsi="Arial" w:cs="Arial"/>
              </w:rPr>
              <w:t>razvijanje spretnosti i brzine</w:t>
            </w:r>
          </w:p>
          <w:p w14:paraId="3697FC4E" w14:textId="77777777" w:rsidR="004D5C1C" w:rsidRPr="003645D5" w:rsidRDefault="004D5C1C" w:rsidP="00AC5B5C">
            <w:pPr>
              <w:numPr>
                <w:ilvl w:val="0"/>
                <w:numId w:val="12"/>
              </w:numPr>
              <w:spacing w:after="200"/>
              <w:jc w:val="both"/>
              <w:rPr>
                <w:rFonts w:ascii="Arial" w:hAnsi="Arial" w:cs="Arial"/>
              </w:rPr>
            </w:pPr>
            <w:r w:rsidRPr="003645D5">
              <w:rPr>
                <w:rFonts w:ascii="Arial" w:hAnsi="Arial" w:cs="Arial"/>
              </w:rPr>
              <w:t>izgrađivanje pozitivnih svojstava ličnosti, samostalnog, stvaralačkog i kritičkog duha</w:t>
            </w:r>
          </w:p>
          <w:p w14:paraId="7FB71F9D" w14:textId="77777777" w:rsidR="004D5C1C" w:rsidRPr="003645D5" w:rsidRDefault="004D5C1C" w:rsidP="00AC5B5C">
            <w:pPr>
              <w:numPr>
                <w:ilvl w:val="0"/>
                <w:numId w:val="12"/>
              </w:numPr>
              <w:spacing w:after="200"/>
              <w:jc w:val="both"/>
              <w:rPr>
                <w:rFonts w:ascii="Arial" w:hAnsi="Arial" w:cs="Arial"/>
              </w:rPr>
            </w:pPr>
            <w:r w:rsidRPr="003645D5">
              <w:rPr>
                <w:rFonts w:ascii="Arial" w:hAnsi="Arial" w:cs="Arial"/>
              </w:rPr>
              <w:lastRenderedPageBreak/>
              <w:t>poticanje volje i upornosti pri razmatranju novih nestandardnih zadataka</w:t>
            </w:r>
          </w:p>
        </w:tc>
      </w:tr>
      <w:tr w:rsidR="004D5C1C" w:rsidRPr="003645D5" w14:paraId="38DD29E2" w14:textId="77777777" w:rsidTr="00F7715A">
        <w:tc>
          <w:tcPr>
            <w:tcW w:w="2552" w:type="dxa"/>
          </w:tcPr>
          <w:p w14:paraId="7B2F4D6D" w14:textId="77777777" w:rsidR="004D5C1C" w:rsidRPr="003645D5" w:rsidRDefault="004D5C1C" w:rsidP="004D5C1C">
            <w:pPr>
              <w:spacing w:after="200" w:line="276" w:lineRule="auto"/>
              <w:rPr>
                <w:rFonts w:ascii="Arial" w:hAnsi="Arial" w:cs="Arial"/>
                <w:b/>
              </w:rPr>
            </w:pPr>
            <w:r w:rsidRPr="003645D5">
              <w:rPr>
                <w:rFonts w:ascii="Arial" w:hAnsi="Arial" w:cs="Arial"/>
                <w:b/>
              </w:rPr>
              <w:lastRenderedPageBreak/>
              <w:t>NAČIN REALIZACIJE</w:t>
            </w:r>
          </w:p>
          <w:p w14:paraId="60BA4C07" w14:textId="77777777" w:rsidR="004D5C1C" w:rsidRPr="003645D5" w:rsidRDefault="004D5C1C" w:rsidP="004D5C1C">
            <w:pPr>
              <w:spacing w:after="200" w:line="276" w:lineRule="auto"/>
              <w:rPr>
                <w:rFonts w:ascii="Arial" w:hAnsi="Arial" w:cs="Arial"/>
                <w:b/>
              </w:rPr>
            </w:pPr>
          </w:p>
        </w:tc>
        <w:tc>
          <w:tcPr>
            <w:tcW w:w="7513" w:type="dxa"/>
          </w:tcPr>
          <w:p w14:paraId="66038514" w14:textId="77777777" w:rsidR="004D5C1C" w:rsidRPr="003645D5" w:rsidRDefault="004D5C1C" w:rsidP="004D5C1C">
            <w:pPr>
              <w:spacing w:after="200"/>
              <w:rPr>
                <w:rFonts w:ascii="Arial" w:hAnsi="Arial" w:cs="Arial"/>
              </w:rPr>
            </w:pPr>
            <w:r w:rsidRPr="003645D5">
              <w:rPr>
                <w:rFonts w:ascii="Arial" w:hAnsi="Arial" w:cs="Arial"/>
              </w:rPr>
              <w:t>Dodatna nastava realizira se izvan redovne nastave.</w:t>
            </w:r>
          </w:p>
          <w:p w14:paraId="3015369E" w14:textId="77777777" w:rsidR="004D5C1C" w:rsidRPr="003645D5" w:rsidRDefault="004D5C1C" w:rsidP="004D5C1C">
            <w:pPr>
              <w:spacing w:after="200"/>
              <w:jc w:val="both"/>
              <w:rPr>
                <w:rFonts w:ascii="Arial" w:hAnsi="Arial" w:cs="Arial"/>
              </w:rPr>
            </w:pPr>
            <w:r w:rsidRPr="003645D5">
              <w:rPr>
                <w:rFonts w:ascii="Arial" w:hAnsi="Arial" w:cs="Arial"/>
              </w:rPr>
              <w:t>Rad grupe u potpunosti je diferenciran i individualiziran te na taj način prilagođen potrebama i mogućnostima svakog učenika.</w:t>
            </w:r>
          </w:p>
        </w:tc>
      </w:tr>
      <w:tr w:rsidR="004D5C1C" w:rsidRPr="003645D5" w14:paraId="11590A5E" w14:textId="77777777" w:rsidTr="00F7715A">
        <w:trPr>
          <w:trHeight w:val="507"/>
        </w:trPr>
        <w:tc>
          <w:tcPr>
            <w:tcW w:w="2552" w:type="dxa"/>
          </w:tcPr>
          <w:p w14:paraId="179C9ED1" w14:textId="77777777" w:rsidR="004D5C1C" w:rsidRPr="003645D5" w:rsidRDefault="004D5C1C" w:rsidP="004D5C1C">
            <w:pPr>
              <w:spacing w:after="200" w:line="276" w:lineRule="auto"/>
              <w:rPr>
                <w:rFonts w:ascii="Arial" w:hAnsi="Arial" w:cs="Arial"/>
                <w:b/>
              </w:rPr>
            </w:pPr>
            <w:r w:rsidRPr="003645D5">
              <w:rPr>
                <w:rFonts w:ascii="Arial" w:hAnsi="Arial" w:cs="Arial"/>
                <w:b/>
              </w:rPr>
              <w:t xml:space="preserve">PLANIRANI BROJ UČENIKA </w:t>
            </w:r>
          </w:p>
        </w:tc>
        <w:tc>
          <w:tcPr>
            <w:tcW w:w="7513" w:type="dxa"/>
            <w:vAlign w:val="center"/>
          </w:tcPr>
          <w:p w14:paraId="6E8577FD" w14:textId="77777777" w:rsidR="004D5C1C" w:rsidRPr="003645D5" w:rsidRDefault="004D5C1C" w:rsidP="004D5C1C">
            <w:pPr>
              <w:spacing w:after="200" w:line="276" w:lineRule="auto"/>
              <w:rPr>
                <w:rFonts w:ascii="Arial" w:hAnsi="Arial" w:cs="Arial"/>
              </w:rPr>
            </w:pPr>
            <w:r w:rsidRPr="003645D5">
              <w:rPr>
                <w:rFonts w:ascii="Arial" w:hAnsi="Arial" w:cs="Arial"/>
              </w:rPr>
              <w:t>do 10</w:t>
            </w:r>
          </w:p>
        </w:tc>
      </w:tr>
      <w:tr w:rsidR="004D5C1C" w:rsidRPr="003645D5" w14:paraId="07F19890" w14:textId="77777777" w:rsidTr="00F7715A">
        <w:tc>
          <w:tcPr>
            <w:tcW w:w="2552" w:type="dxa"/>
            <w:vAlign w:val="center"/>
          </w:tcPr>
          <w:p w14:paraId="1FEF6987" w14:textId="77777777" w:rsidR="004D5C1C" w:rsidRPr="003645D5" w:rsidRDefault="004D5C1C" w:rsidP="00EF4DF4">
            <w:pPr>
              <w:spacing w:after="200" w:line="276" w:lineRule="auto"/>
              <w:rPr>
                <w:rFonts w:ascii="Arial" w:hAnsi="Arial" w:cs="Arial"/>
                <w:b/>
              </w:rPr>
            </w:pPr>
            <w:r w:rsidRPr="003645D5">
              <w:rPr>
                <w:rFonts w:ascii="Arial" w:hAnsi="Arial" w:cs="Arial"/>
                <w:b/>
              </w:rPr>
              <w:t>VREMENIK</w:t>
            </w:r>
          </w:p>
        </w:tc>
        <w:tc>
          <w:tcPr>
            <w:tcW w:w="7513" w:type="dxa"/>
            <w:vAlign w:val="center"/>
          </w:tcPr>
          <w:p w14:paraId="3EB02E6B" w14:textId="77777777" w:rsidR="004D5C1C" w:rsidRPr="003645D5" w:rsidRDefault="004D5C1C" w:rsidP="004D5C1C">
            <w:pPr>
              <w:spacing w:after="200" w:line="276" w:lineRule="auto"/>
              <w:rPr>
                <w:rFonts w:ascii="Arial" w:hAnsi="Arial" w:cs="Arial"/>
              </w:rPr>
            </w:pPr>
            <w:r w:rsidRPr="003645D5">
              <w:rPr>
                <w:rFonts w:ascii="Arial" w:hAnsi="Arial" w:cs="Arial"/>
              </w:rPr>
              <w:t>Jedan školski sat svaki  tjedan, prije natjecanja pojačani rad</w:t>
            </w:r>
          </w:p>
        </w:tc>
      </w:tr>
      <w:tr w:rsidR="004D5C1C" w:rsidRPr="003645D5" w14:paraId="1C9CC6C0" w14:textId="77777777" w:rsidTr="00F7715A">
        <w:trPr>
          <w:trHeight w:val="1167"/>
        </w:trPr>
        <w:tc>
          <w:tcPr>
            <w:tcW w:w="2552" w:type="dxa"/>
          </w:tcPr>
          <w:p w14:paraId="5A76900C" w14:textId="77777777" w:rsidR="004D5C1C" w:rsidRPr="003645D5" w:rsidRDefault="004D5C1C" w:rsidP="004D5C1C">
            <w:pPr>
              <w:spacing w:after="200" w:line="276" w:lineRule="auto"/>
              <w:rPr>
                <w:rFonts w:ascii="Arial" w:hAnsi="Arial" w:cs="Arial"/>
                <w:b/>
              </w:rPr>
            </w:pPr>
            <w:r w:rsidRPr="003645D5">
              <w:rPr>
                <w:rFonts w:ascii="Arial" w:hAnsi="Arial" w:cs="Arial"/>
                <w:b/>
              </w:rPr>
              <w:t>NAČIN PRAĆENJA I PROVJERA ISHODA</w:t>
            </w:r>
          </w:p>
        </w:tc>
        <w:tc>
          <w:tcPr>
            <w:tcW w:w="7513" w:type="dxa"/>
            <w:vAlign w:val="center"/>
          </w:tcPr>
          <w:p w14:paraId="1180FDFE" w14:textId="77777777" w:rsidR="004D5C1C" w:rsidRPr="003645D5" w:rsidRDefault="004D5C1C" w:rsidP="004D5C1C">
            <w:pPr>
              <w:spacing w:after="200" w:line="276" w:lineRule="auto"/>
              <w:rPr>
                <w:rFonts w:ascii="Arial" w:hAnsi="Arial" w:cs="Arial"/>
              </w:rPr>
            </w:pPr>
            <w:r w:rsidRPr="003645D5">
              <w:rPr>
                <w:rFonts w:ascii="Arial" w:hAnsi="Arial" w:cs="Arial"/>
              </w:rPr>
              <w:t>Opisno i sustavno praćenje učenikovih postignuća i uspjeha, interesa,</w:t>
            </w:r>
            <w:r w:rsidR="00D13C9D">
              <w:rPr>
                <w:rFonts w:ascii="Arial" w:hAnsi="Arial" w:cs="Arial"/>
              </w:rPr>
              <w:t xml:space="preserve"> </w:t>
            </w:r>
            <w:r w:rsidRPr="003645D5">
              <w:rPr>
                <w:rFonts w:ascii="Arial" w:hAnsi="Arial" w:cs="Arial"/>
              </w:rPr>
              <w:t>motivacije i sposobnosti tijekom školske godine</w:t>
            </w:r>
          </w:p>
        </w:tc>
      </w:tr>
      <w:tr w:rsidR="004D5C1C" w:rsidRPr="003645D5" w14:paraId="79C2847C" w14:textId="77777777" w:rsidTr="00F7715A">
        <w:trPr>
          <w:trHeight w:val="274"/>
        </w:trPr>
        <w:tc>
          <w:tcPr>
            <w:tcW w:w="2552" w:type="dxa"/>
          </w:tcPr>
          <w:p w14:paraId="4581868C" w14:textId="77777777" w:rsidR="004D5C1C" w:rsidRPr="003645D5" w:rsidRDefault="004D5C1C" w:rsidP="004D5C1C">
            <w:pPr>
              <w:spacing w:after="200" w:line="276" w:lineRule="auto"/>
              <w:rPr>
                <w:rFonts w:ascii="Arial" w:hAnsi="Arial" w:cs="Arial"/>
                <w:b/>
              </w:rPr>
            </w:pPr>
            <w:r w:rsidRPr="003645D5">
              <w:rPr>
                <w:rFonts w:ascii="Arial" w:hAnsi="Arial" w:cs="Arial"/>
                <w:b/>
              </w:rPr>
              <w:t>TROŠKOVNIK</w:t>
            </w:r>
          </w:p>
          <w:p w14:paraId="151377B0" w14:textId="77777777" w:rsidR="004D5C1C" w:rsidRPr="003645D5" w:rsidRDefault="004D5C1C" w:rsidP="004D5C1C">
            <w:pPr>
              <w:spacing w:after="200" w:line="276" w:lineRule="auto"/>
              <w:rPr>
                <w:rFonts w:ascii="Arial" w:hAnsi="Arial" w:cs="Arial"/>
                <w:b/>
              </w:rPr>
            </w:pPr>
          </w:p>
        </w:tc>
        <w:tc>
          <w:tcPr>
            <w:tcW w:w="7513" w:type="dxa"/>
            <w:vAlign w:val="center"/>
          </w:tcPr>
          <w:p w14:paraId="26E351B6" w14:textId="77777777" w:rsidR="004D5C1C" w:rsidRPr="003645D5" w:rsidRDefault="004D5C1C" w:rsidP="004D5C1C">
            <w:pPr>
              <w:spacing w:after="200" w:line="276" w:lineRule="auto"/>
              <w:rPr>
                <w:rFonts w:ascii="Arial" w:hAnsi="Arial" w:cs="Arial"/>
              </w:rPr>
            </w:pPr>
            <w:r w:rsidRPr="003645D5">
              <w:rPr>
                <w:rFonts w:ascii="Arial" w:hAnsi="Arial" w:cs="Arial"/>
              </w:rPr>
              <w:t>Papir za fotokopiranje, troškovi odlaska na natjecanja, troškovi literature za dodatnu nastavu.</w:t>
            </w:r>
          </w:p>
        </w:tc>
      </w:tr>
    </w:tbl>
    <w:p w14:paraId="3661934A" w14:textId="77777777" w:rsidR="0002407E" w:rsidRPr="003645D5" w:rsidRDefault="0002407E" w:rsidP="0002407E">
      <w:pPr>
        <w:rPr>
          <w:rFonts w:ascii="Arial" w:hAnsi="Arial" w:cs="Arial"/>
        </w:rPr>
      </w:pPr>
    </w:p>
    <w:p w14:paraId="585C5CAA" w14:textId="77777777" w:rsidR="004D5C1C" w:rsidRPr="003645D5" w:rsidRDefault="004D5C1C" w:rsidP="0002407E">
      <w:pPr>
        <w:rPr>
          <w:rFonts w:ascii="Arial" w:hAnsi="Arial" w:cs="Arial"/>
        </w:rPr>
      </w:pPr>
    </w:p>
    <w:p w14:paraId="6A5BDD57" w14:textId="77777777" w:rsidR="00A813B5" w:rsidRPr="003645D5" w:rsidRDefault="00A813B5" w:rsidP="0002407E">
      <w:pPr>
        <w:rPr>
          <w:rFonts w:ascii="Arial" w:hAnsi="Arial" w:cs="Arial"/>
        </w:rPr>
      </w:pPr>
    </w:p>
    <w:p w14:paraId="61474EE9" w14:textId="77777777" w:rsidR="00A813B5" w:rsidRPr="003645D5" w:rsidRDefault="00A813B5" w:rsidP="0002407E">
      <w:pPr>
        <w:rPr>
          <w:rFonts w:ascii="Arial" w:hAnsi="Arial" w:cs="Arial"/>
        </w:rPr>
      </w:pPr>
    </w:p>
    <w:p w14:paraId="07AB279A" w14:textId="77777777" w:rsidR="00A813B5" w:rsidRPr="003645D5" w:rsidRDefault="00A813B5" w:rsidP="00A813B5">
      <w:pPr>
        <w:rPr>
          <w:rFonts w:ascii="Arial" w:hAnsi="Arial" w:cs="Arial"/>
        </w:rPr>
      </w:pPr>
    </w:p>
    <w:p w14:paraId="4C1AE216" w14:textId="77777777" w:rsidR="00A813B5" w:rsidRDefault="00A813B5" w:rsidP="00A813B5">
      <w:pPr>
        <w:rPr>
          <w:rFonts w:ascii="Arial" w:hAnsi="Arial" w:cs="Arial"/>
        </w:rPr>
      </w:pPr>
    </w:p>
    <w:p w14:paraId="3E60471A" w14:textId="77777777" w:rsidR="00F7715A" w:rsidRDefault="00F7715A" w:rsidP="00A813B5">
      <w:pPr>
        <w:rPr>
          <w:rFonts w:ascii="Arial" w:hAnsi="Arial" w:cs="Arial"/>
        </w:rPr>
      </w:pPr>
    </w:p>
    <w:p w14:paraId="0E947382" w14:textId="77777777" w:rsidR="00F7715A" w:rsidRDefault="00F7715A" w:rsidP="00A813B5">
      <w:pPr>
        <w:rPr>
          <w:rFonts w:ascii="Arial" w:hAnsi="Arial" w:cs="Arial"/>
        </w:rPr>
      </w:pPr>
    </w:p>
    <w:p w14:paraId="70200B81" w14:textId="77777777" w:rsidR="00F7715A" w:rsidRDefault="00F7715A" w:rsidP="00A813B5">
      <w:pPr>
        <w:rPr>
          <w:rFonts w:ascii="Arial" w:hAnsi="Arial" w:cs="Arial"/>
        </w:rPr>
      </w:pPr>
    </w:p>
    <w:p w14:paraId="1866466E" w14:textId="77777777" w:rsidR="00F7715A" w:rsidRDefault="00F7715A" w:rsidP="00A813B5">
      <w:pPr>
        <w:rPr>
          <w:rFonts w:ascii="Arial" w:hAnsi="Arial" w:cs="Arial"/>
        </w:rPr>
      </w:pPr>
    </w:p>
    <w:p w14:paraId="26A8B976" w14:textId="77777777" w:rsidR="00F7715A" w:rsidRDefault="00F7715A" w:rsidP="00A813B5">
      <w:pPr>
        <w:rPr>
          <w:rFonts w:ascii="Arial" w:hAnsi="Arial" w:cs="Arial"/>
        </w:rPr>
      </w:pPr>
    </w:p>
    <w:p w14:paraId="31DFB2FE" w14:textId="77777777" w:rsidR="00F7715A" w:rsidRDefault="00F7715A" w:rsidP="00A813B5">
      <w:pPr>
        <w:rPr>
          <w:rFonts w:ascii="Arial" w:hAnsi="Arial" w:cs="Arial"/>
        </w:rPr>
      </w:pPr>
    </w:p>
    <w:p w14:paraId="6DE28CEB" w14:textId="77777777" w:rsidR="00F7715A" w:rsidRDefault="00F7715A" w:rsidP="00A813B5">
      <w:pPr>
        <w:rPr>
          <w:rFonts w:ascii="Arial" w:hAnsi="Arial" w:cs="Arial"/>
        </w:rPr>
      </w:pPr>
    </w:p>
    <w:p w14:paraId="2744FAA0" w14:textId="77777777" w:rsidR="00F7715A" w:rsidRDefault="00F7715A" w:rsidP="00A813B5">
      <w:pPr>
        <w:rPr>
          <w:rFonts w:ascii="Arial" w:hAnsi="Arial" w:cs="Arial"/>
        </w:rPr>
      </w:pPr>
    </w:p>
    <w:p w14:paraId="1C4F8B4B" w14:textId="77777777" w:rsidR="00F7715A" w:rsidRDefault="00F7715A" w:rsidP="00A813B5">
      <w:pPr>
        <w:rPr>
          <w:rFonts w:ascii="Arial" w:hAnsi="Arial" w:cs="Arial"/>
        </w:rPr>
      </w:pPr>
    </w:p>
    <w:p w14:paraId="329F7472" w14:textId="77777777" w:rsidR="00F7715A" w:rsidRDefault="00F7715A" w:rsidP="00A813B5">
      <w:pPr>
        <w:rPr>
          <w:rFonts w:ascii="Arial" w:hAnsi="Arial" w:cs="Arial"/>
        </w:rPr>
      </w:pPr>
    </w:p>
    <w:p w14:paraId="2A42F5BC" w14:textId="77777777" w:rsidR="00F7715A" w:rsidRDefault="00F7715A" w:rsidP="00A813B5">
      <w:pPr>
        <w:rPr>
          <w:rFonts w:ascii="Arial" w:hAnsi="Arial" w:cs="Arial"/>
        </w:rPr>
      </w:pPr>
    </w:p>
    <w:p w14:paraId="65D9E93D" w14:textId="77777777" w:rsidR="00F7715A" w:rsidRDefault="00F7715A" w:rsidP="00A813B5">
      <w:pPr>
        <w:rPr>
          <w:rFonts w:ascii="Arial" w:hAnsi="Arial" w:cs="Arial"/>
        </w:rPr>
      </w:pPr>
    </w:p>
    <w:p w14:paraId="73D5AEFC" w14:textId="77777777" w:rsidR="00F7715A" w:rsidRDefault="00F7715A" w:rsidP="00A813B5">
      <w:pPr>
        <w:rPr>
          <w:rFonts w:ascii="Arial" w:hAnsi="Arial" w:cs="Arial"/>
        </w:rPr>
      </w:pPr>
    </w:p>
    <w:p w14:paraId="67A6F3FA" w14:textId="77777777" w:rsidR="00F7715A" w:rsidRDefault="00F7715A" w:rsidP="00A813B5">
      <w:pPr>
        <w:rPr>
          <w:rFonts w:ascii="Arial" w:hAnsi="Arial" w:cs="Arial"/>
        </w:rPr>
      </w:pPr>
    </w:p>
    <w:p w14:paraId="0AEAB689" w14:textId="77777777" w:rsidR="00F7715A" w:rsidRPr="003645D5" w:rsidRDefault="00F7715A" w:rsidP="00A813B5">
      <w:pPr>
        <w:rPr>
          <w:rFonts w:ascii="Arial" w:hAnsi="Arial" w:cs="Arial"/>
        </w:rPr>
      </w:pPr>
    </w:p>
    <w:tbl>
      <w:tblPr>
        <w:tblStyle w:val="Reetkatablice"/>
        <w:tblW w:w="0" w:type="auto"/>
        <w:tblInd w:w="-34" w:type="dxa"/>
        <w:tblLayout w:type="fixed"/>
        <w:tblLook w:val="04A0" w:firstRow="1" w:lastRow="0" w:firstColumn="1" w:lastColumn="0" w:noHBand="0" w:noVBand="1"/>
      </w:tblPr>
      <w:tblGrid>
        <w:gridCol w:w="2552"/>
        <w:gridCol w:w="7513"/>
      </w:tblGrid>
      <w:tr w:rsidR="00A813B5" w:rsidRPr="003645D5" w14:paraId="21CD926B" w14:textId="77777777" w:rsidTr="00F7715A">
        <w:tc>
          <w:tcPr>
            <w:tcW w:w="2552" w:type="dxa"/>
          </w:tcPr>
          <w:p w14:paraId="69694AC8" w14:textId="77777777" w:rsidR="00A813B5" w:rsidRPr="003645D5" w:rsidRDefault="00A813B5" w:rsidP="00ED169D">
            <w:pPr>
              <w:rPr>
                <w:rFonts w:ascii="Arial" w:eastAsia="Calibri" w:hAnsi="Arial" w:cs="Arial"/>
                <w:b/>
              </w:rPr>
            </w:pPr>
          </w:p>
          <w:p w14:paraId="0766D086" w14:textId="77777777" w:rsidR="00A813B5" w:rsidRPr="003645D5" w:rsidRDefault="00A813B5" w:rsidP="00ED169D">
            <w:pPr>
              <w:rPr>
                <w:rFonts w:ascii="Arial" w:eastAsia="Calibri" w:hAnsi="Arial" w:cs="Arial"/>
                <w:b/>
              </w:rPr>
            </w:pPr>
            <w:r w:rsidRPr="003645D5">
              <w:rPr>
                <w:rFonts w:ascii="Arial" w:eastAsia="Calibri" w:hAnsi="Arial" w:cs="Arial"/>
                <w:b/>
              </w:rPr>
              <w:t>NAZIV AKTIVNOSTI/PROGRAMA ILI PROJEKTA</w:t>
            </w:r>
          </w:p>
          <w:p w14:paraId="0E5A4D72" w14:textId="77777777" w:rsidR="00A813B5" w:rsidRPr="003645D5" w:rsidRDefault="00A813B5" w:rsidP="00ED169D">
            <w:pPr>
              <w:rPr>
                <w:rFonts w:ascii="Arial" w:eastAsia="Calibri" w:hAnsi="Arial" w:cs="Arial"/>
                <w:b/>
              </w:rPr>
            </w:pPr>
          </w:p>
        </w:tc>
        <w:tc>
          <w:tcPr>
            <w:tcW w:w="7513" w:type="dxa"/>
          </w:tcPr>
          <w:p w14:paraId="3959BAB3" w14:textId="77777777" w:rsidR="00A813B5" w:rsidRPr="003645D5" w:rsidRDefault="00A813B5" w:rsidP="00ED169D">
            <w:pPr>
              <w:rPr>
                <w:rFonts w:ascii="Arial" w:eastAsia="Calibri" w:hAnsi="Arial" w:cs="Arial"/>
              </w:rPr>
            </w:pPr>
          </w:p>
          <w:p w14:paraId="425C25EA" w14:textId="77777777" w:rsidR="00A813B5" w:rsidRPr="003645D5" w:rsidRDefault="00A813B5" w:rsidP="00ED169D">
            <w:pPr>
              <w:rPr>
                <w:rFonts w:ascii="Arial" w:eastAsia="Calibri" w:hAnsi="Arial" w:cs="Arial"/>
              </w:rPr>
            </w:pPr>
            <w:r w:rsidRPr="003645D5">
              <w:rPr>
                <w:rFonts w:ascii="Arial" w:eastAsia="Calibri" w:hAnsi="Arial" w:cs="Arial"/>
              </w:rPr>
              <w:t xml:space="preserve"> </w:t>
            </w:r>
          </w:p>
          <w:p w14:paraId="64276762" w14:textId="77777777" w:rsidR="00D13C9D" w:rsidRPr="003645D5" w:rsidRDefault="00D13C9D" w:rsidP="00D13C9D">
            <w:pPr>
              <w:rPr>
                <w:rFonts w:ascii="Arial" w:eastAsia="Calibri" w:hAnsi="Arial" w:cs="Arial"/>
              </w:rPr>
            </w:pPr>
            <w:r>
              <w:rPr>
                <w:rFonts w:ascii="Arial" w:eastAsia="Calibri" w:hAnsi="Arial" w:cs="Arial"/>
                <w:b/>
              </w:rPr>
              <w:t>DODATNA NASTAVA iz</w:t>
            </w:r>
            <w:r w:rsidR="00960B3E">
              <w:rPr>
                <w:rFonts w:ascii="Arial" w:eastAsia="Calibri" w:hAnsi="Arial" w:cs="Arial"/>
              </w:rPr>
              <w:t xml:space="preserve"> </w:t>
            </w:r>
            <w:r w:rsidR="00A813B5" w:rsidRPr="00D13C9D">
              <w:rPr>
                <w:rFonts w:ascii="Arial" w:eastAsia="Calibri" w:hAnsi="Arial" w:cs="Arial"/>
              </w:rPr>
              <w:t>engleskog  jezika</w:t>
            </w:r>
            <w:r w:rsidR="00A813B5" w:rsidRPr="003645D5">
              <w:rPr>
                <w:rFonts w:ascii="Arial" w:eastAsia="Calibri" w:hAnsi="Arial" w:cs="Arial"/>
              </w:rPr>
              <w:t xml:space="preserve"> </w:t>
            </w:r>
          </w:p>
          <w:p w14:paraId="56B61196" w14:textId="77777777" w:rsidR="00A813B5" w:rsidRPr="003645D5" w:rsidRDefault="00A813B5" w:rsidP="00ED169D">
            <w:pPr>
              <w:rPr>
                <w:rFonts w:ascii="Arial" w:eastAsia="Calibri" w:hAnsi="Arial" w:cs="Arial"/>
              </w:rPr>
            </w:pPr>
          </w:p>
        </w:tc>
      </w:tr>
      <w:tr w:rsidR="00A813B5" w:rsidRPr="003645D5" w14:paraId="0B70B35E" w14:textId="77777777" w:rsidTr="00F7715A">
        <w:tc>
          <w:tcPr>
            <w:tcW w:w="2552" w:type="dxa"/>
          </w:tcPr>
          <w:p w14:paraId="6676CE10" w14:textId="77777777" w:rsidR="00A813B5" w:rsidRPr="003645D5" w:rsidRDefault="00A813B5" w:rsidP="00ED169D">
            <w:pPr>
              <w:rPr>
                <w:rFonts w:ascii="Arial" w:eastAsia="Calibri" w:hAnsi="Arial" w:cs="Arial"/>
                <w:b/>
              </w:rPr>
            </w:pPr>
          </w:p>
          <w:p w14:paraId="76CC28AE" w14:textId="77777777" w:rsidR="00A813B5" w:rsidRPr="003645D5" w:rsidRDefault="00A813B5" w:rsidP="00ED169D">
            <w:pPr>
              <w:rPr>
                <w:rFonts w:ascii="Arial" w:eastAsia="Calibri" w:hAnsi="Arial" w:cs="Arial"/>
                <w:b/>
              </w:rPr>
            </w:pPr>
            <w:r w:rsidRPr="003645D5">
              <w:rPr>
                <w:rFonts w:ascii="Arial" w:eastAsia="Calibri" w:hAnsi="Arial" w:cs="Arial"/>
                <w:b/>
              </w:rPr>
              <w:t>RAZRED</w:t>
            </w:r>
          </w:p>
          <w:p w14:paraId="1141987F" w14:textId="77777777" w:rsidR="00A813B5" w:rsidRPr="003645D5" w:rsidRDefault="00A813B5" w:rsidP="00ED169D">
            <w:pPr>
              <w:rPr>
                <w:rFonts w:ascii="Arial" w:eastAsia="Calibri" w:hAnsi="Arial" w:cs="Arial"/>
                <w:b/>
              </w:rPr>
            </w:pPr>
          </w:p>
        </w:tc>
        <w:tc>
          <w:tcPr>
            <w:tcW w:w="7513" w:type="dxa"/>
          </w:tcPr>
          <w:p w14:paraId="1C83E83A" w14:textId="77777777" w:rsidR="00A813B5" w:rsidRPr="003645D5" w:rsidRDefault="00A813B5" w:rsidP="00ED169D">
            <w:pPr>
              <w:rPr>
                <w:rFonts w:ascii="Arial" w:eastAsia="Calibri" w:hAnsi="Arial" w:cs="Arial"/>
              </w:rPr>
            </w:pPr>
            <w:r w:rsidRPr="003645D5">
              <w:rPr>
                <w:rFonts w:ascii="Arial" w:eastAsia="Calibri" w:hAnsi="Arial" w:cs="Arial"/>
              </w:rPr>
              <w:t>8.a,b,c,d,e</w:t>
            </w:r>
          </w:p>
        </w:tc>
      </w:tr>
      <w:tr w:rsidR="00A813B5" w:rsidRPr="003645D5" w14:paraId="42E44B1A" w14:textId="77777777" w:rsidTr="00F7715A">
        <w:tc>
          <w:tcPr>
            <w:tcW w:w="2552" w:type="dxa"/>
          </w:tcPr>
          <w:p w14:paraId="7D9DDCC2" w14:textId="77777777" w:rsidR="00A813B5" w:rsidRPr="003645D5" w:rsidRDefault="00A813B5" w:rsidP="00ED169D">
            <w:pPr>
              <w:rPr>
                <w:rFonts w:ascii="Arial" w:eastAsia="Calibri" w:hAnsi="Arial" w:cs="Arial"/>
                <w:b/>
              </w:rPr>
            </w:pPr>
          </w:p>
          <w:p w14:paraId="2C2B06D9" w14:textId="77777777" w:rsidR="00A813B5" w:rsidRPr="003645D5" w:rsidRDefault="00A813B5" w:rsidP="00ED169D">
            <w:pPr>
              <w:rPr>
                <w:rFonts w:ascii="Arial" w:eastAsia="Calibri" w:hAnsi="Arial" w:cs="Arial"/>
                <w:b/>
              </w:rPr>
            </w:pPr>
            <w:r w:rsidRPr="003645D5">
              <w:rPr>
                <w:rFonts w:ascii="Arial" w:eastAsia="Calibri" w:hAnsi="Arial" w:cs="Arial"/>
                <w:b/>
              </w:rPr>
              <w:t>NOSITELJ AKTIVNOSTI/PROGRAMA ILI PROJEKTA</w:t>
            </w:r>
          </w:p>
          <w:p w14:paraId="09B27CCA" w14:textId="77777777" w:rsidR="00A813B5" w:rsidRPr="003645D5" w:rsidRDefault="00A813B5" w:rsidP="00ED169D">
            <w:pPr>
              <w:rPr>
                <w:rFonts w:ascii="Arial" w:eastAsia="Calibri" w:hAnsi="Arial" w:cs="Arial"/>
                <w:b/>
              </w:rPr>
            </w:pPr>
          </w:p>
        </w:tc>
        <w:tc>
          <w:tcPr>
            <w:tcW w:w="7513" w:type="dxa"/>
          </w:tcPr>
          <w:p w14:paraId="1F6A0F93" w14:textId="77777777" w:rsidR="00A813B5" w:rsidRPr="003645D5" w:rsidRDefault="00D13C9D" w:rsidP="00D13C9D">
            <w:pPr>
              <w:rPr>
                <w:rFonts w:ascii="Arial" w:eastAsia="Calibri" w:hAnsi="Arial" w:cs="Arial"/>
              </w:rPr>
            </w:pPr>
            <w:r>
              <w:rPr>
                <w:rFonts w:ascii="Arial" w:eastAsia="Calibri" w:hAnsi="Arial" w:cs="Arial"/>
              </w:rPr>
              <w:t>Dubravka Vuković</w:t>
            </w:r>
          </w:p>
        </w:tc>
      </w:tr>
      <w:tr w:rsidR="00A813B5" w:rsidRPr="003645D5" w14:paraId="7809578E" w14:textId="77777777" w:rsidTr="00F7715A">
        <w:tc>
          <w:tcPr>
            <w:tcW w:w="2552" w:type="dxa"/>
          </w:tcPr>
          <w:p w14:paraId="4B21EFF9" w14:textId="77777777" w:rsidR="00A813B5" w:rsidRPr="003645D5" w:rsidRDefault="00A813B5" w:rsidP="00ED169D">
            <w:pPr>
              <w:rPr>
                <w:rFonts w:ascii="Arial" w:eastAsia="Calibri" w:hAnsi="Arial" w:cs="Arial"/>
                <w:b/>
              </w:rPr>
            </w:pPr>
          </w:p>
          <w:p w14:paraId="700000E4" w14:textId="77777777" w:rsidR="00A813B5" w:rsidRPr="003645D5" w:rsidRDefault="00A813B5" w:rsidP="00ED169D">
            <w:pPr>
              <w:rPr>
                <w:rFonts w:ascii="Arial" w:eastAsia="Calibri" w:hAnsi="Arial" w:cs="Arial"/>
                <w:b/>
              </w:rPr>
            </w:pPr>
            <w:r w:rsidRPr="003645D5">
              <w:rPr>
                <w:rFonts w:ascii="Arial" w:eastAsia="Calibri" w:hAnsi="Arial" w:cs="Arial"/>
                <w:b/>
              </w:rPr>
              <w:t xml:space="preserve">CILJEVI </w:t>
            </w:r>
          </w:p>
          <w:p w14:paraId="4B2F1813" w14:textId="77777777" w:rsidR="00A813B5" w:rsidRPr="003645D5" w:rsidRDefault="00A813B5" w:rsidP="00ED169D">
            <w:pPr>
              <w:rPr>
                <w:rFonts w:ascii="Arial" w:eastAsia="Calibri" w:hAnsi="Arial" w:cs="Arial"/>
                <w:b/>
              </w:rPr>
            </w:pPr>
          </w:p>
        </w:tc>
        <w:tc>
          <w:tcPr>
            <w:tcW w:w="7513" w:type="dxa"/>
          </w:tcPr>
          <w:p w14:paraId="68BB6472" w14:textId="77777777" w:rsidR="00A813B5" w:rsidRPr="003645D5" w:rsidRDefault="00A813B5" w:rsidP="00ED169D">
            <w:pPr>
              <w:rPr>
                <w:rFonts w:ascii="Arial" w:eastAsia="Calibri" w:hAnsi="Arial" w:cs="Arial"/>
              </w:rPr>
            </w:pPr>
            <w:r w:rsidRPr="003645D5">
              <w:rPr>
                <w:rFonts w:ascii="Arial" w:eastAsia="Calibri" w:hAnsi="Arial" w:cs="Arial"/>
              </w:rPr>
              <w:t>Proširiti vokabular, usavršiti jezične strukture,</w:t>
            </w:r>
            <w:r w:rsidR="00960B3E">
              <w:rPr>
                <w:rFonts w:ascii="Arial" w:eastAsia="Calibri" w:hAnsi="Arial" w:cs="Arial"/>
              </w:rPr>
              <w:t xml:space="preserve"> </w:t>
            </w:r>
            <w:r w:rsidRPr="003645D5">
              <w:rPr>
                <w:rFonts w:ascii="Arial" w:eastAsia="Calibri" w:hAnsi="Arial" w:cs="Arial"/>
              </w:rPr>
              <w:t>usavršiti vještine govorenja, pisanja i slušanja, usvojiti znanja o kulturi i civilizaciji zemalja engleskog govornog p</w:t>
            </w:r>
            <w:r w:rsidR="00960B3E">
              <w:rPr>
                <w:rFonts w:ascii="Arial" w:eastAsia="Calibri" w:hAnsi="Arial" w:cs="Arial"/>
              </w:rPr>
              <w:t>o</w:t>
            </w:r>
            <w:r w:rsidRPr="003645D5">
              <w:rPr>
                <w:rFonts w:ascii="Arial" w:eastAsia="Calibri" w:hAnsi="Arial" w:cs="Arial"/>
              </w:rPr>
              <w:t>dručja</w:t>
            </w:r>
          </w:p>
        </w:tc>
      </w:tr>
      <w:tr w:rsidR="00A813B5" w:rsidRPr="003645D5" w14:paraId="2A0E1808" w14:textId="77777777" w:rsidTr="00F7715A">
        <w:tc>
          <w:tcPr>
            <w:tcW w:w="2552" w:type="dxa"/>
          </w:tcPr>
          <w:p w14:paraId="1970E33E" w14:textId="77777777" w:rsidR="00A813B5" w:rsidRPr="003645D5" w:rsidRDefault="00A813B5" w:rsidP="00ED169D">
            <w:pPr>
              <w:rPr>
                <w:rFonts w:ascii="Arial" w:eastAsia="Calibri" w:hAnsi="Arial" w:cs="Arial"/>
                <w:b/>
              </w:rPr>
            </w:pPr>
          </w:p>
          <w:p w14:paraId="1ACA705B" w14:textId="77777777" w:rsidR="00A813B5" w:rsidRPr="003645D5" w:rsidRDefault="00A813B5" w:rsidP="00ED169D">
            <w:pPr>
              <w:rPr>
                <w:rFonts w:ascii="Arial" w:eastAsia="Calibri" w:hAnsi="Arial" w:cs="Arial"/>
                <w:b/>
              </w:rPr>
            </w:pPr>
            <w:r w:rsidRPr="003645D5">
              <w:rPr>
                <w:rFonts w:ascii="Arial" w:eastAsia="Calibri" w:hAnsi="Arial" w:cs="Arial"/>
                <w:b/>
              </w:rPr>
              <w:t>OČEKIVANI ISHODI</w:t>
            </w:r>
          </w:p>
          <w:p w14:paraId="63451AB0" w14:textId="77777777" w:rsidR="00A813B5" w:rsidRPr="003645D5" w:rsidRDefault="00A813B5" w:rsidP="00ED169D">
            <w:pPr>
              <w:rPr>
                <w:rFonts w:ascii="Arial" w:eastAsia="Calibri" w:hAnsi="Arial" w:cs="Arial"/>
                <w:b/>
              </w:rPr>
            </w:pPr>
          </w:p>
        </w:tc>
        <w:tc>
          <w:tcPr>
            <w:tcW w:w="7513" w:type="dxa"/>
          </w:tcPr>
          <w:p w14:paraId="6D1DC4A6" w14:textId="77777777" w:rsidR="00A813B5" w:rsidRPr="003645D5" w:rsidRDefault="00A813B5" w:rsidP="00ED169D">
            <w:pPr>
              <w:rPr>
                <w:rFonts w:ascii="Arial" w:eastAsia="Calibri" w:hAnsi="Arial" w:cs="Arial"/>
              </w:rPr>
            </w:pPr>
            <w:r w:rsidRPr="003645D5">
              <w:rPr>
                <w:rFonts w:ascii="Arial" w:eastAsia="Calibri" w:hAnsi="Arial" w:cs="Arial"/>
              </w:rPr>
              <w:t>Proširiti i usvojiti nova znanja iz vokabulara i gramatike koji se mogu prim</w:t>
            </w:r>
            <w:r w:rsidR="00D83649">
              <w:rPr>
                <w:rFonts w:ascii="Arial" w:eastAsia="Calibri" w:hAnsi="Arial" w:cs="Arial"/>
              </w:rPr>
              <w:t>i</w:t>
            </w:r>
            <w:r w:rsidRPr="003645D5">
              <w:rPr>
                <w:rFonts w:ascii="Arial" w:eastAsia="Calibri" w:hAnsi="Arial" w:cs="Arial"/>
              </w:rPr>
              <w:t>jeniti u redovnoj nastavi</w:t>
            </w:r>
          </w:p>
        </w:tc>
      </w:tr>
      <w:tr w:rsidR="00A813B5" w:rsidRPr="003645D5" w14:paraId="4A65347A" w14:textId="77777777" w:rsidTr="00F7715A">
        <w:tc>
          <w:tcPr>
            <w:tcW w:w="2552" w:type="dxa"/>
          </w:tcPr>
          <w:p w14:paraId="79BCAAF7" w14:textId="77777777" w:rsidR="00A813B5" w:rsidRPr="003645D5" w:rsidRDefault="00A813B5" w:rsidP="00ED169D">
            <w:pPr>
              <w:rPr>
                <w:rFonts w:ascii="Arial" w:eastAsia="Calibri" w:hAnsi="Arial" w:cs="Arial"/>
                <w:b/>
              </w:rPr>
            </w:pPr>
          </w:p>
          <w:p w14:paraId="55F7D18C" w14:textId="77777777" w:rsidR="00A813B5" w:rsidRPr="003645D5" w:rsidRDefault="00A813B5" w:rsidP="00ED169D">
            <w:pPr>
              <w:rPr>
                <w:rFonts w:ascii="Arial" w:eastAsia="Calibri" w:hAnsi="Arial" w:cs="Arial"/>
                <w:b/>
              </w:rPr>
            </w:pPr>
            <w:r w:rsidRPr="003645D5">
              <w:rPr>
                <w:rFonts w:ascii="Arial" w:eastAsia="Calibri" w:hAnsi="Arial" w:cs="Arial"/>
                <w:b/>
              </w:rPr>
              <w:t>NAČIN REALIZACIJE</w:t>
            </w:r>
          </w:p>
          <w:p w14:paraId="1F2EBF9A" w14:textId="77777777" w:rsidR="00A813B5" w:rsidRPr="003645D5" w:rsidRDefault="00A813B5" w:rsidP="00ED169D">
            <w:pPr>
              <w:rPr>
                <w:rFonts w:ascii="Arial" w:eastAsia="Calibri" w:hAnsi="Arial" w:cs="Arial"/>
                <w:b/>
              </w:rPr>
            </w:pPr>
          </w:p>
        </w:tc>
        <w:tc>
          <w:tcPr>
            <w:tcW w:w="7513" w:type="dxa"/>
          </w:tcPr>
          <w:p w14:paraId="5F794552" w14:textId="77777777" w:rsidR="00A813B5" w:rsidRPr="003645D5" w:rsidRDefault="00A813B5" w:rsidP="00ED169D">
            <w:pPr>
              <w:rPr>
                <w:rFonts w:ascii="Arial" w:eastAsia="Calibri" w:hAnsi="Arial" w:cs="Arial"/>
              </w:rPr>
            </w:pPr>
            <w:r w:rsidRPr="003645D5">
              <w:rPr>
                <w:rFonts w:ascii="Arial" w:eastAsia="Calibri" w:hAnsi="Arial" w:cs="Arial"/>
              </w:rPr>
              <w:t>Čitanje i slušanje s razumijevanjem, razgovor, usmeno izlaganje, opis priče, rješavanje zadataka ( usmeno i pismeno),rješavanje kvizova, rad na temelju materijala iz različitih izvora.</w:t>
            </w:r>
          </w:p>
        </w:tc>
      </w:tr>
      <w:tr w:rsidR="00A813B5" w:rsidRPr="003645D5" w14:paraId="047F5E68" w14:textId="77777777" w:rsidTr="00F7715A">
        <w:tc>
          <w:tcPr>
            <w:tcW w:w="2552" w:type="dxa"/>
          </w:tcPr>
          <w:p w14:paraId="279B166C" w14:textId="77777777" w:rsidR="00A813B5" w:rsidRPr="003645D5" w:rsidRDefault="00A813B5" w:rsidP="00ED169D">
            <w:pPr>
              <w:rPr>
                <w:rFonts w:ascii="Arial" w:eastAsia="Calibri" w:hAnsi="Arial" w:cs="Arial"/>
                <w:b/>
              </w:rPr>
            </w:pPr>
          </w:p>
          <w:p w14:paraId="03B7E882" w14:textId="77777777" w:rsidR="00A813B5" w:rsidRPr="003645D5" w:rsidRDefault="00A813B5" w:rsidP="00ED169D">
            <w:pPr>
              <w:rPr>
                <w:rFonts w:ascii="Arial" w:eastAsia="Calibri" w:hAnsi="Arial" w:cs="Arial"/>
                <w:b/>
              </w:rPr>
            </w:pPr>
            <w:r w:rsidRPr="003645D5">
              <w:rPr>
                <w:rFonts w:ascii="Arial" w:eastAsia="Calibri" w:hAnsi="Arial" w:cs="Arial"/>
                <w:b/>
              </w:rPr>
              <w:t xml:space="preserve">PLANIRANI BROJ UČENIKA </w:t>
            </w:r>
          </w:p>
        </w:tc>
        <w:tc>
          <w:tcPr>
            <w:tcW w:w="7513" w:type="dxa"/>
          </w:tcPr>
          <w:p w14:paraId="415F6A57" w14:textId="77777777" w:rsidR="00A813B5" w:rsidRPr="003645D5" w:rsidRDefault="00A813B5" w:rsidP="00ED169D">
            <w:pPr>
              <w:rPr>
                <w:rFonts w:ascii="Arial" w:eastAsia="Calibri" w:hAnsi="Arial" w:cs="Arial"/>
              </w:rPr>
            </w:pPr>
            <w:r w:rsidRPr="003645D5">
              <w:rPr>
                <w:rFonts w:ascii="Arial" w:eastAsia="Calibri" w:hAnsi="Arial" w:cs="Arial"/>
              </w:rPr>
              <w:t>Do 12</w:t>
            </w:r>
          </w:p>
        </w:tc>
      </w:tr>
      <w:tr w:rsidR="00A813B5" w:rsidRPr="003645D5" w14:paraId="65BC0656" w14:textId="77777777" w:rsidTr="00F7715A">
        <w:tc>
          <w:tcPr>
            <w:tcW w:w="2552" w:type="dxa"/>
          </w:tcPr>
          <w:p w14:paraId="2555643F" w14:textId="77777777" w:rsidR="00A813B5" w:rsidRPr="003645D5" w:rsidRDefault="00A813B5" w:rsidP="00ED169D">
            <w:pPr>
              <w:rPr>
                <w:rFonts w:ascii="Arial" w:eastAsia="Calibri" w:hAnsi="Arial" w:cs="Arial"/>
                <w:b/>
              </w:rPr>
            </w:pPr>
          </w:p>
          <w:p w14:paraId="57F37BA8" w14:textId="77777777" w:rsidR="00A813B5" w:rsidRPr="003645D5" w:rsidRDefault="00A813B5" w:rsidP="00ED169D">
            <w:pPr>
              <w:rPr>
                <w:rFonts w:ascii="Arial" w:eastAsia="Calibri" w:hAnsi="Arial" w:cs="Arial"/>
                <w:b/>
              </w:rPr>
            </w:pPr>
            <w:r w:rsidRPr="003645D5">
              <w:rPr>
                <w:rFonts w:ascii="Arial" w:eastAsia="Calibri" w:hAnsi="Arial" w:cs="Arial"/>
                <w:b/>
              </w:rPr>
              <w:t>VREMENIK</w:t>
            </w:r>
          </w:p>
          <w:p w14:paraId="32DBD3C5" w14:textId="77777777" w:rsidR="00A813B5" w:rsidRPr="003645D5" w:rsidRDefault="00A813B5" w:rsidP="00ED169D">
            <w:pPr>
              <w:rPr>
                <w:rFonts w:ascii="Arial" w:eastAsia="Calibri" w:hAnsi="Arial" w:cs="Arial"/>
                <w:b/>
              </w:rPr>
            </w:pPr>
          </w:p>
        </w:tc>
        <w:tc>
          <w:tcPr>
            <w:tcW w:w="7513" w:type="dxa"/>
          </w:tcPr>
          <w:p w14:paraId="3657EA15" w14:textId="77777777" w:rsidR="00A813B5" w:rsidRPr="003645D5" w:rsidRDefault="00A813B5" w:rsidP="00ED169D">
            <w:pPr>
              <w:rPr>
                <w:rFonts w:ascii="Arial" w:eastAsia="Calibri" w:hAnsi="Arial" w:cs="Arial"/>
              </w:rPr>
            </w:pPr>
            <w:r w:rsidRPr="003645D5">
              <w:rPr>
                <w:rFonts w:ascii="Arial" w:eastAsia="Calibri" w:hAnsi="Arial" w:cs="Arial"/>
              </w:rPr>
              <w:t>Jedan sat tjedno tijekom školske godine 2020./2021.</w:t>
            </w:r>
          </w:p>
        </w:tc>
      </w:tr>
      <w:tr w:rsidR="00A813B5" w:rsidRPr="003645D5" w14:paraId="4A593B31" w14:textId="77777777" w:rsidTr="00F7715A">
        <w:tc>
          <w:tcPr>
            <w:tcW w:w="2552" w:type="dxa"/>
          </w:tcPr>
          <w:p w14:paraId="794C01DB" w14:textId="77777777" w:rsidR="00A813B5" w:rsidRPr="003645D5" w:rsidRDefault="00A813B5" w:rsidP="00ED169D">
            <w:pPr>
              <w:rPr>
                <w:rFonts w:ascii="Arial" w:eastAsia="Calibri" w:hAnsi="Arial" w:cs="Arial"/>
                <w:b/>
              </w:rPr>
            </w:pPr>
          </w:p>
          <w:p w14:paraId="73F02EFC" w14:textId="77777777" w:rsidR="00A813B5" w:rsidRPr="003645D5" w:rsidRDefault="00A813B5" w:rsidP="00ED169D">
            <w:pPr>
              <w:rPr>
                <w:rFonts w:ascii="Arial" w:eastAsia="Calibri" w:hAnsi="Arial" w:cs="Arial"/>
                <w:b/>
              </w:rPr>
            </w:pPr>
          </w:p>
          <w:p w14:paraId="60476046" w14:textId="77777777" w:rsidR="00A813B5" w:rsidRPr="003645D5" w:rsidRDefault="00A813B5" w:rsidP="00ED169D">
            <w:pPr>
              <w:rPr>
                <w:rFonts w:ascii="Arial" w:eastAsia="Calibri" w:hAnsi="Arial" w:cs="Arial"/>
                <w:b/>
              </w:rPr>
            </w:pPr>
            <w:r w:rsidRPr="003645D5">
              <w:rPr>
                <w:rFonts w:ascii="Arial" w:eastAsia="Calibri" w:hAnsi="Arial" w:cs="Arial"/>
                <w:b/>
              </w:rPr>
              <w:t>NAČIN PRAĆENJA I PROVJERA ISHODA</w:t>
            </w:r>
          </w:p>
          <w:p w14:paraId="2D453878" w14:textId="77777777" w:rsidR="00A813B5" w:rsidRPr="003645D5" w:rsidRDefault="00A813B5" w:rsidP="00ED169D">
            <w:pPr>
              <w:rPr>
                <w:rFonts w:ascii="Arial" w:eastAsia="Calibri" w:hAnsi="Arial" w:cs="Arial"/>
                <w:b/>
              </w:rPr>
            </w:pPr>
          </w:p>
          <w:p w14:paraId="539421AB" w14:textId="77777777" w:rsidR="00A813B5" w:rsidRPr="003645D5" w:rsidRDefault="00A813B5" w:rsidP="00ED169D">
            <w:pPr>
              <w:rPr>
                <w:rFonts w:ascii="Arial" w:eastAsia="Calibri" w:hAnsi="Arial" w:cs="Arial"/>
                <w:b/>
              </w:rPr>
            </w:pPr>
          </w:p>
        </w:tc>
        <w:tc>
          <w:tcPr>
            <w:tcW w:w="7513" w:type="dxa"/>
          </w:tcPr>
          <w:p w14:paraId="74DC814C" w14:textId="77777777" w:rsidR="00A813B5" w:rsidRPr="003645D5" w:rsidRDefault="00A813B5" w:rsidP="00ED169D">
            <w:pPr>
              <w:rPr>
                <w:rFonts w:ascii="Arial" w:eastAsia="Calibri" w:hAnsi="Arial" w:cs="Arial"/>
              </w:rPr>
            </w:pPr>
            <w:r w:rsidRPr="003645D5">
              <w:rPr>
                <w:rFonts w:ascii="Arial" w:eastAsia="Calibri" w:hAnsi="Arial" w:cs="Arial"/>
              </w:rPr>
              <w:t>Praćenje rada i postignuća učenika putem bilješki učitelja, usmene pohvale i kritike učitelja</w:t>
            </w:r>
          </w:p>
        </w:tc>
      </w:tr>
      <w:tr w:rsidR="00A813B5" w:rsidRPr="003645D5" w14:paraId="502F10F9" w14:textId="77777777" w:rsidTr="00F7715A">
        <w:tc>
          <w:tcPr>
            <w:tcW w:w="2552" w:type="dxa"/>
          </w:tcPr>
          <w:p w14:paraId="5C40A6EF" w14:textId="77777777" w:rsidR="00A813B5" w:rsidRPr="003645D5" w:rsidRDefault="00A813B5" w:rsidP="00ED169D">
            <w:pPr>
              <w:rPr>
                <w:rFonts w:ascii="Arial" w:eastAsia="Calibri" w:hAnsi="Arial" w:cs="Arial"/>
                <w:b/>
              </w:rPr>
            </w:pPr>
          </w:p>
          <w:p w14:paraId="3750FA63" w14:textId="77777777" w:rsidR="00A813B5" w:rsidRPr="003645D5" w:rsidRDefault="00A813B5" w:rsidP="00ED169D">
            <w:pPr>
              <w:rPr>
                <w:rFonts w:ascii="Arial" w:eastAsia="Calibri" w:hAnsi="Arial" w:cs="Arial"/>
                <w:b/>
              </w:rPr>
            </w:pPr>
          </w:p>
          <w:p w14:paraId="38A28075" w14:textId="77777777" w:rsidR="00A813B5" w:rsidRPr="003645D5" w:rsidRDefault="00A813B5" w:rsidP="00ED169D">
            <w:pPr>
              <w:rPr>
                <w:rFonts w:ascii="Arial" w:eastAsia="Calibri" w:hAnsi="Arial" w:cs="Arial"/>
                <w:b/>
              </w:rPr>
            </w:pPr>
            <w:r w:rsidRPr="003645D5">
              <w:rPr>
                <w:rFonts w:ascii="Arial" w:eastAsia="Calibri" w:hAnsi="Arial" w:cs="Arial"/>
                <w:b/>
              </w:rPr>
              <w:t>TROŠKOVNIK</w:t>
            </w:r>
          </w:p>
          <w:p w14:paraId="4D26CFD6" w14:textId="77777777" w:rsidR="00A813B5" w:rsidRPr="003645D5" w:rsidRDefault="00A813B5" w:rsidP="00ED169D">
            <w:pPr>
              <w:rPr>
                <w:rFonts w:ascii="Arial" w:eastAsia="Calibri" w:hAnsi="Arial" w:cs="Arial"/>
                <w:b/>
              </w:rPr>
            </w:pPr>
          </w:p>
        </w:tc>
        <w:tc>
          <w:tcPr>
            <w:tcW w:w="7513" w:type="dxa"/>
          </w:tcPr>
          <w:p w14:paraId="65001B95" w14:textId="77777777" w:rsidR="00A813B5" w:rsidRPr="003645D5" w:rsidRDefault="00A813B5" w:rsidP="00ED169D">
            <w:pPr>
              <w:rPr>
                <w:rFonts w:ascii="Arial" w:eastAsia="Calibri" w:hAnsi="Arial" w:cs="Arial"/>
              </w:rPr>
            </w:pPr>
            <w:r w:rsidRPr="003645D5">
              <w:rPr>
                <w:rFonts w:ascii="Arial" w:eastAsia="Calibri" w:hAnsi="Arial" w:cs="Arial"/>
              </w:rPr>
              <w:t>Nema troškova</w:t>
            </w:r>
          </w:p>
        </w:tc>
      </w:tr>
    </w:tbl>
    <w:p w14:paraId="38AB053D" w14:textId="77777777" w:rsidR="00A813B5" w:rsidRPr="003645D5" w:rsidRDefault="00A813B5" w:rsidP="00A813B5">
      <w:pPr>
        <w:rPr>
          <w:rFonts w:ascii="Arial" w:hAnsi="Arial" w:cs="Arial"/>
        </w:rPr>
      </w:pPr>
    </w:p>
    <w:p w14:paraId="13F4B467" w14:textId="77777777" w:rsidR="00A813B5" w:rsidRPr="003645D5" w:rsidRDefault="00A813B5" w:rsidP="00A813B5">
      <w:pPr>
        <w:rPr>
          <w:rFonts w:ascii="Arial" w:hAnsi="Arial" w:cs="Arial"/>
        </w:rPr>
      </w:pPr>
    </w:p>
    <w:p w14:paraId="2DB99295" w14:textId="77777777" w:rsidR="00A813B5" w:rsidRPr="003645D5" w:rsidRDefault="00A813B5" w:rsidP="00A813B5">
      <w:pPr>
        <w:rPr>
          <w:rFonts w:ascii="Arial" w:hAnsi="Arial" w:cs="Arial"/>
        </w:rPr>
      </w:pPr>
    </w:p>
    <w:p w14:paraId="43393CB0" w14:textId="77777777" w:rsidR="00A813B5" w:rsidRPr="003645D5" w:rsidRDefault="00A813B5" w:rsidP="00A813B5">
      <w:pPr>
        <w:rPr>
          <w:rFonts w:ascii="Arial" w:hAnsi="Arial" w:cs="Arial"/>
        </w:rPr>
      </w:pPr>
    </w:p>
    <w:p w14:paraId="05DA0E9F" w14:textId="77777777" w:rsidR="000A0EF7" w:rsidRDefault="000A0EF7" w:rsidP="00A813B5">
      <w:pPr>
        <w:rPr>
          <w:rFonts w:ascii="Arial" w:hAnsi="Arial" w:cs="Arial"/>
        </w:rPr>
      </w:pPr>
    </w:p>
    <w:p w14:paraId="196FA5B5" w14:textId="77777777" w:rsidR="00F7715A" w:rsidRDefault="00F7715A" w:rsidP="00A813B5">
      <w:pPr>
        <w:rPr>
          <w:rFonts w:ascii="Arial" w:hAnsi="Arial" w:cs="Arial"/>
        </w:rPr>
      </w:pPr>
    </w:p>
    <w:p w14:paraId="6B34D037" w14:textId="77777777" w:rsidR="00F7715A" w:rsidRDefault="00F7715A" w:rsidP="00A813B5">
      <w:pPr>
        <w:rPr>
          <w:rFonts w:ascii="Arial" w:hAnsi="Arial" w:cs="Arial"/>
        </w:rPr>
      </w:pPr>
    </w:p>
    <w:p w14:paraId="6424C869" w14:textId="77777777" w:rsidR="00F7715A" w:rsidRDefault="00F7715A" w:rsidP="00A813B5">
      <w:pPr>
        <w:rPr>
          <w:rFonts w:ascii="Arial" w:hAnsi="Arial" w:cs="Arial"/>
        </w:rPr>
      </w:pPr>
    </w:p>
    <w:p w14:paraId="72295CDA" w14:textId="77777777" w:rsidR="00F7715A" w:rsidRPr="003645D5" w:rsidRDefault="00F7715A" w:rsidP="00A813B5">
      <w:pPr>
        <w:rPr>
          <w:rFonts w:ascii="Arial" w:hAnsi="Arial" w:cs="Arial"/>
        </w:rPr>
      </w:pPr>
    </w:p>
    <w:p w14:paraId="37DC08F0" w14:textId="77777777" w:rsidR="000A0EF7" w:rsidRPr="003645D5" w:rsidRDefault="000A0EF7" w:rsidP="00A813B5">
      <w:pPr>
        <w:rPr>
          <w:rFonts w:ascii="Arial" w:hAnsi="Arial" w:cs="Aria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38"/>
      </w:tblGrid>
      <w:tr w:rsidR="000A0EF7" w:rsidRPr="003645D5" w14:paraId="45DB0533" w14:textId="77777777" w:rsidTr="00F7715A">
        <w:tc>
          <w:tcPr>
            <w:tcW w:w="2552" w:type="dxa"/>
          </w:tcPr>
          <w:p w14:paraId="0F4FAED7" w14:textId="77777777" w:rsidR="000A0EF7" w:rsidRPr="003645D5" w:rsidRDefault="000A0EF7" w:rsidP="000A0EF7">
            <w:pPr>
              <w:spacing w:after="0" w:line="240" w:lineRule="auto"/>
              <w:rPr>
                <w:rFonts w:ascii="Arial" w:eastAsia="Calibri" w:hAnsi="Arial" w:cs="Arial"/>
                <w:b/>
              </w:rPr>
            </w:pPr>
          </w:p>
          <w:p w14:paraId="7EF324CD" w14:textId="77777777" w:rsidR="000A0EF7" w:rsidRPr="003645D5" w:rsidRDefault="000A0EF7" w:rsidP="000A0EF7">
            <w:pPr>
              <w:spacing w:after="0" w:line="240" w:lineRule="auto"/>
              <w:rPr>
                <w:rFonts w:ascii="Arial" w:eastAsia="Calibri" w:hAnsi="Arial" w:cs="Arial"/>
                <w:b/>
              </w:rPr>
            </w:pPr>
            <w:r w:rsidRPr="003645D5">
              <w:rPr>
                <w:rFonts w:ascii="Arial" w:eastAsia="Calibri" w:hAnsi="Arial" w:cs="Arial"/>
                <w:b/>
              </w:rPr>
              <w:t>NAZIV AKTIVNOSTI/PROGRAMA ILI PROJEKTA</w:t>
            </w:r>
          </w:p>
          <w:p w14:paraId="50D7BD3D" w14:textId="77777777" w:rsidR="000A0EF7" w:rsidRPr="003645D5" w:rsidRDefault="000A0EF7" w:rsidP="000A0EF7">
            <w:pPr>
              <w:spacing w:after="0" w:line="240" w:lineRule="auto"/>
              <w:rPr>
                <w:rFonts w:ascii="Arial" w:eastAsia="Calibri" w:hAnsi="Arial" w:cs="Arial"/>
                <w:b/>
              </w:rPr>
            </w:pPr>
          </w:p>
        </w:tc>
        <w:tc>
          <w:tcPr>
            <w:tcW w:w="7938" w:type="dxa"/>
          </w:tcPr>
          <w:p w14:paraId="7F83B53B" w14:textId="77777777" w:rsidR="000A0EF7" w:rsidRPr="003645D5" w:rsidRDefault="000A0EF7" w:rsidP="000A0EF7">
            <w:pPr>
              <w:spacing w:after="0" w:line="240" w:lineRule="auto"/>
              <w:rPr>
                <w:rFonts w:ascii="Arial" w:eastAsia="Calibri" w:hAnsi="Arial" w:cs="Arial"/>
              </w:rPr>
            </w:pPr>
          </w:p>
          <w:p w14:paraId="7ACCA419" w14:textId="77777777" w:rsidR="000A0EF7" w:rsidRPr="003645D5" w:rsidRDefault="000A0EF7" w:rsidP="000A0EF7">
            <w:pPr>
              <w:spacing w:after="0" w:line="240" w:lineRule="auto"/>
              <w:rPr>
                <w:rFonts w:ascii="Arial" w:eastAsia="Calibri" w:hAnsi="Arial" w:cs="Arial"/>
              </w:rPr>
            </w:pPr>
            <w:r w:rsidRPr="003645D5">
              <w:rPr>
                <w:rFonts w:ascii="Arial" w:eastAsia="Calibri" w:hAnsi="Arial" w:cs="Arial"/>
              </w:rPr>
              <w:t xml:space="preserve"> </w:t>
            </w:r>
          </w:p>
          <w:p w14:paraId="17C0431A" w14:textId="77777777" w:rsidR="000A0EF7" w:rsidRPr="003645D5" w:rsidRDefault="000A0EF7" w:rsidP="000A0EF7">
            <w:pPr>
              <w:spacing w:after="0" w:line="240" w:lineRule="auto"/>
              <w:rPr>
                <w:rFonts w:ascii="Arial" w:eastAsia="Calibri" w:hAnsi="Arial" w:cs="Arial"/>
                <w:b/>
              </w:rPr>
            </w:pPr>
            <w:r w:rsidRPr="003645D5">
              <w:rPr>
                <w:rFonts w:ascii="Arial" w:eastAsia="Calibri" w:hAnsi="Arial" w:cs="Arial"/>
                <w:b/>
              </w:rPr>
              <w:t>DODATNA NASTAVA KEMIJE, 7. i 8.</w:t>
            </w:r>
          </w:p>
        </w:tc>
      </w:tr>
      <w:tr w:rsidR="000A0EF7" w:rsidRPr="003645D5" w14:paraId="2511B25D" w14:textId="77777777" w:rsidTr="00F7715A">
        <w:tc>
          <w:tcPr>
            <w:tcW w:w="2552" w:type="dxa"/>
          </w:tcPr>
          <w:p w14:paraId="7E635DAD" w14:textId="77777777" w:rsidR="000A0EF7" w:rsidRPr="003645D5" w:rsidRDefault="000A0EF7" w:rsidP="000A0EF7">
            <w:pPr>
              <w:spacing w:after="0" w:line="240" w:lineRule="auto"/>
              <w:rPr>
                <w:rFonts w:ascii="Arial" w:eastAsia="Calibri" w:hAnsi="Arial" w:cs="Arial"/>
                <w:b/>
              </w:rPr>
            </w:pPr>
          </w:p>
          <w:p w14:paraId="450DA21E" w14:textId="77777777" w:rsidR="000A0EF7" w:rsidRPr="003645D5" w:rsidRDefault="000A0EF7" w:rsidP="000A0EF7">
            <w:pPr>
              <w:spacing w:after="0" w:line="240" w:lineRule="auto"/>
              <w:rPr>
                <w:rFonts w:ascii="Arial" w:eastAsia="Calibri" w:hAnsi="Arial" w:cs="Arial"/>
                <w:b/>
              </w:rPr>
            </w:pPr>
            <w:r w:rsidRPr="003645D5">
              <w:rPr>
                <w:rFonts w:ascii="Arial" w:eastAsia="Calibri" w:hAnsi="Arial" w:cs="Arial"/>
                <w:b/>
              </w:rPr>
              <w:t>RAZRED</w:t>
            </w:r>
          </w:p>
          <w:p w14:paraId="371144DF" w14:textId="77777777" w:rsidR="000A0EF7" w:rsidRPr="003645D5" w:rsidRDefault="000A0EF7" w:rsidP="000A0EF7">
            <w:pPr>
              <w:spacing w:after="0" w:line="240" w:lineRule="auto"/>
              <w:rPr>
                <w:rFonts w:ascii="Arial" w:eastAsia="Calibri" w:hAnsi="Arial" w:cs="Arial"/>
                <w:b/>
              </w:rPr>
            </w:pPr>
          </w:p>
        </w:tc>
        <w:tc>
          <w:tcPr>
            <w:tcW w:w="7938" w:type="dxa"/>
          </w:tcPr>
          <w:p w14:paraId="2C8BEF09" w14:textId="77777777" w:rsidR="000A0EF7" w:rsidRPr="003645D5" w:rsidRDefault="000A0EF7" w:rsidP="000A0EF7">
            <w:pPr>
              <w:spacing w:after="0" w:line="240" w:lineRule="auto"/>
              <w:rPr>
                <w:rFonts w:ascii="Arial" w:eastAsia="Calibri" w:hAnsi="Arial" w:cs="Arial"/>
              </w:rPr>
            </w:pPr>
          </w:p>
          <w:p w14:paraId="0F5E05D0" w14:textId="77777777" w:rsidR="000A0EF7" w:rsidRPr="003645D5" w:rsidRDefault="000A0EF7" w:rsidP="000A0EF7">
            <w:pPr>
              <w:spacing w:after="0" w:line="240" w:lineRule="auto"/>
              <w:rPr>
                <w:rFonts w:ascii="Arial" w:eastAsia="Calibri" w:hAnsi="Arial" w:cs="Arial"/>
              </w:rPr>
            </w:pPr>
            <w:r w:rsidRPr="003645D5">
              <w:rPr>
                <w:rFonts w:ascii="Arial" w:eastAsia="Calibri" w:hAnsi="Arial" w:cs="Arial"/>
              </w:rPr>
              <w:t>U</w:t>
            </w:r>
            <w:r w:rsidR="00246C63">
              <w:rPr>
                <w:rFonts w:ascii="Arial" w:eastAsia="Calibri" w:hAnsi="Arial" w:cs="Arial"/>
              </w:rPr>
              <w:t>čenici sedmih i osmih razreda OŠ</w:t>
            </w:r>
            <w:r w:rsidRPr="003645D5">
              <w:rPr>
                <w:rFonts w:ascii="Arial" w:eastAsia="Calibri" w:hAnsi="Arial" w:cs="Arial"/>
              </w:rPr>
              <w:t xml:space="preserve"> Malešnica</w:t>
            </w:r>
          </w:p>
        </w:tc>
      </w:tr>
      <w:tr w:rsidR="000A0EF7" w:rsidRPr="003645D5" w14:paraId="0F9CA4D8" w14:textId="77777777" w:rsidTr="00F7715A">
        <w:tc>
          <w:tcPr>
            <w:tcW w:w="2552" w:type="dxa"/>
          </w:tcPr>
          <w:p w14:paraId="32F45D4C" w14:textId="77777777" w:rsidR="000A0EF7" w:rsidRPr="003645D5" w:rsidRDefault="000A0EF7" w:rsidP="000A0EF7">
            <w:pPr>
              <w:spacing w:after="0" w:line="240" w:lineRule="auto"/>
              <w:rPr>
                <w:rFonts w:ascii="Arial" w:eastAsia="Calibri" w:hAnsi="Arial" w:cs="Arial"/>
                <w:b/>
              </w:rPr>
            </w:pPr>
          </w:p>
          <w:p w14:paraId="63ABF956" w14:textId="77777777" w:rsidR="000A0EF7" w:rsidRPr="003645D5" w:rsidRDefault="000A0EF7" w:rsidP="000A0EF7">
            <w:pPr>
              <w:spacing w:after="0" w:line="240" w:lineRule="auto"/>
              <w:rPr>
                <w:rFonts w:ascii="Arial" w:eastAsia="Calibri" w:hAnsi="Arial" w:cs="Arial"/>
                <w:b/>
              </w:rPr>
            </w:pPr>
            <w:r w:rsidRPr="003645D5">
              <w:rPr>
                <w:rFonts w:ascii="Arial" w:eastAsia="Calibri" w:hAnsi="Arial" w:cs="Arial"/>
                <w:b/>
              </w:rPr>
              <w:t>NOSITELJ AKTIVNOSTI/PROGRAMA ILI PROJEKTA</w:t>
            </w:r>
          </w:p>
          <w:p w14:paraId="57893215" w14:textId="77777777" w:rsidR="000A0EF7" w:rsidRPr="003645D5" w:rsidRDefault="000A0EF7" w:rsidP="000A0EF7">
            <w:pPr>
              <w:spacing w:after="0" w:line="240" w:lineRule="auto"/>
              <w:rPr>
                <w:rFonts w:ascii="Arial" w:eastAsia="Calibri" w:hAnsi="Arial" w:cs="Arial"/>
                <w:b/>
              </w:rPr>
            </w:pPr>
          </w:p>
        </w:tc>
        <w:tc>
          <w:tcPr>
            <w:tcW w:w="7938" w:type="dxa"/>
          </w:tcPr>
          <w:p w14:paraId="4553214D" w14:textId="77777777" w:rsidR="000A0EF7" w:rsidRPr="003645D5" w:rsidRDefault="000A0EF7" w:rsidP="000A0EF7">
            <w:pPr>
              <w:spacing w:after="0" w:line="240" w:lineRule="auto"/>
              <w:rPr>
                <w:rFonts w:ascii="Arial" w:eastAsia="Calibri" w:hAnsi="Arial" w:cs="Arial"/>
              </w:rPr>
            </w:pPr>
          </w:p>
          <w:p w14:paraId="2131605D" w14:textId="77777777" w:rsidR="000A0EF7" w:rsidRPr="003645D5" w:rsidRDefault="000A0EF7" w:rsidP="000A0EF7">
            <w:pPr>
              <w:spacing w:after="0" w:line="240" w:lineRule="auto"/>
              <w:rPr>
                <w:rFonts w:ascii="Arial" w:eastAsia="Calibri" w:hAnsi="Arial" w:cs="Arial"/>
              </w:rPr>
            </w:pPr>
          </w:p>
          <w:p w14:paraId="7E4A9E02" w14:textId="77777777" w:rsidR="000A0EF7" w:rsidRPr="003645D5" w:rsidRDefault="000A0EF7" w:rsidP="000A0EF7">
            <w:pPr>
              <w:spacing w:after="0" w:line="240" w:lineRule="auto"/>
              <w:rPr>
                <w:rFonts w:ascii="Arial" w:eastAsia="Calibri" w:hAnsi="Arial" w:cs="Arial"/>
              </w:rPr>
            </w:pPr>
            <w:r w:rsidRPr="003645D5">
              <w:rPr>
                <w:rFonts w:ascii="Arial" w:eastAsia="Calibri" w:hAnsi="Arial" w:cs="Arial"/>
              </w:rPr>
              <w:t>Sanja Lukić, učiteljica kemije</w:t>
            </w:r>
          </w:p>
        </w:tc>
      </w:tr>
      <w:tr w:rsidR="000A0EF7" w:rsidRPr="003645D5" w14:paraId="70E05FBE" w14:textId="77777777" w:rsidTr="00F7715A">
        <w:tc>
          <w:tcPr>
            <w:tcW w:w="2552" w:type="dxa"/>
          </w:tcPr>
          <w:p w14:paraId="076CBE86" w14:textId="77777777" w:rsidR="000A0EF7" w:rsidRPr="003645D5" w:rsidRDefault="000A0EF7" w:rsidP="000A0EF7">
            <w:pPr>
              <w:spacing w:after="0" w:line="240" w:lineRule="auto"/>
              <w:rPr>
                <w:rFonts w:ascii="Arial" w:eastAsia="Calibri" w:hAnsi="Arial" w:cs="Arial"/>
                <w:b/>
              </w:rPr>
            </w:pPr>
          </w:p>
          <w:p w14:paraId="71D5DC2A" w14:textId="77777777" w:rsidR="000A0EF7" w:rsidRPr="003645D5" w:rsidRDefault="000A0EF7" w:rsidP="000A0EF7">
            <w:pPr>
              <w:spacing w:after="0" w:line="240" w:lineRule="auto"/>
              <w:rPr>
                <w:rFonts w:ascii="Arial" w:eastAsia="Calibri" w:hAnsi="Arial" w:cs="Arial"/>
                <w:b/>
              </w:rPr>
            </w:pPr>
            <w:r w:rsidRPr="003645D5">
              <w:rPr>
                <w:rFonts w:ascii="Arial" w:eastAsia="Calibri" w:hAnsi="Arial" w:cs="Arial"/>
                <w:b/>
              </w:rPr>
              <w:t xml:space="preserve">CILJEVI </w:t>
            </w:r>
          </w:p>
          <w:p w14:paraId="346C2E05" w14:textId="77777777" w:rsidR="000A0EF7" w:rsidRPr="003645D5" w:rsidRDefault="000A0EF7" w:rsidP="000A0EF7">
            <w:pPr>
              <w:spacing w:after="0" w:line="240" w:lineRule="auto"/>
              <w:rPr>
                <w:rFonts w:ascii="Arial" w:eastAsia="Calibri" w:hAnsi="Arial" w:cs="Arial"/>
                <w:b/>
              </w:rPr>
            </w:pPr>
          </w:p>
        </w:tc>
        <w:tc>
          <w:tcPr>
            <w:tcW w:w="7938" w:type="dxa"/>
          </w:tcPr>
          <w:p w14:paraId="352E4BE9" w14:textId="77777777" w:rsidR="000A0EF7" w:rsidRPr="003645D5" w:rsidRDefault="000A0EF7" w:rsidP="000A0EF7">
            <w:pPr>
              <w:autoSpaceDE w:val="0"/>
              <w:autoSpaceDN w:val="0"/>
              <w:adjustRightInd w:val="0"/>
              <w:spacing w:after="0" w:line="240" w:lineRule="auto"/>
              <w:ind w:left="319"/>
              <w:rPr>
                <w:rFonts w:ascii="Arial" w:eastAsia="Calibri" w:hAnsi="Arial" w:cs="Arial"/>
                <w:color w:val="000000"/>
                <w:lang w:eastAsia="hr-HR"/>
              </w:rPr>
            </w:pPr>
          </w:p>
          <w:p w14:paraId="4C22F82B" w14:textId="77777777" w:rsidR="000A0EF7" w:rsidRPr="003645D5" w:rsidRDefault="000A0EF7" w:rsidP="00AC5B5C">
            <w:pPr>
              <w:numPr>
                <w:ilvl w:val="0"/>
                <w:numId w:val="43"/>
              </w:numPr>
              <w:autoSpaceDE w:val="0"/>
              <w:autoSpaceDN w:val="0"/>
              <w:adjustRightInd w:val="0"/>
              <w:spacing w:after="0" w:line="240" w:lineRule="auto"/>
              <w:ind w:left="319"/>
              <w:rPr>
                <w:rFonts w:ascii="Arial" w:eastAsia="Calibri" w:hAnsi="Arial" w:cs="Arial"/>
                <w:color w:val="000000"/>
                <w:lang w:eastAsia="hr-HR"/>
              </w:rPr>
            </w:pPr>
            <w:r w:rsidRPr="003645D5">
              <w:rPr>
                <w:rFonts w:ascii="Arial" w:eastAsia="Calibri" w:hAnsi="Arial" w:cs="Arial"/>
                <w:color w:val="000000"/>
                <w:lang w:eastAsia="hr-HR"/>
              </w:rPr>
              <w:t>omogućiti učenicima stjecanje dodatnog znanja o pojavama i procesima u prirodi metodama promatranja, eksperimentiranja i usporedbe spontanih promjena u prirodi ili izazvanih procesa u kemijskom laboratoriju</w:t>
            </w:r>
          </w:p>
          <w:p w14:paraId="7497713E" w14:textId="77777777" w:rsidR="000A0EF7" w:rsidRPr="003645D5" w:rsidRDefault="000A0EF7" w:rsidP="000A0EF7">
            <w:pPr>
              <w:autoSpaceDE w:val="0"/>
              <w:autoSpaceDN w:val="0"/>
              <w:adjustRightInd w:val="0"/>
              <w:spacing w:after="0" w:line="240" w:lineRule="auto"/>
              <w:rPr>
                <w:rFonts w:ascii="Arial" w:eastAsia="Calibri" w:hAnsi="Arial" w:cs="Arial"/>
                <w:color w:val="000000"/>
                <w:sz w:val="24"/>
                <w:szCs w:val="24"/>
                <w:lang w:eastAsia="hr-HR"/>
              </w:rPr>
            </w:pPr>
          </w:p>
        </w:tc>
      </w:tr>
      <w:tr w:rsidR="000A0EF7" w:rsidRPr="003645D5" w14:paraId="5A4D6744" w14:textId="77777777" w:rsidTr="00F7715A">
        <w:tc>
          <w:tcPr>
            <w:tcW w:w="2552" w:type="dxa"/>
          </w:tcPr>
          <w:p w14:paraId="6AC5DE8D" w14:textId="77777777" w:rsidR="000A0EF7" w:rsidRPr="003645D5" w:rsidRDefault="000A0EF7" w:rsidP="000A0EF7">
            <w:pPr>
              <w:spacing w:after="0" w:line="240" w:lineRule="auto"/>
              <w:rPr>
                <w:rFonts w:ascii="Arial" w:eastAsia="Calibri" w:hAnsi="Arial" w:cs="Arial"/>
                <w:b/>
              </w:rPr>
            </w:pPr>
          </w:p>
          <w:p w14:paraId="43F7C208" w14:textId="77777777" w:rsidR="000A0EF7" w:rsidRPr="003645D5" w:rsidRDefault="000A0EF7" w:rsidP="000A0EF7">
            <w:pPr>
              <w:spacing w:after="0" w:line="240" w:lineRule="auto"/>
              <w:rPr>
                <w:rFonts w:ascii="Arial" w:eastAsia="Calibri" w:hAnsi="Arial" w:cs="Arial"/>
                <w:b/>
              </w:rPr>
            </w:pPr>
            <w:r w:rsidRPr="003645D5">
              <w:rPr>
                <w:rFonts w:ascii="Arial" w:eastAsia="Calibri" w:hAnsi="Arial" w:cs="Arial"/>
                <w:b/>
              </w:rPr>
              <w:t>OČEKIVANI ISHODI</w:t>
            </w:r>
          </w:p>
          <w:p w14:paraId="12DB7BA9" w14:textId="77777777" w:rsidR="000A0EF7" w:rsidRPr="003645D5" w:rsidRDefault="000A0EF7" w:rsidP="000A0EF7">
            <w:pPr>
              <w:spacing w:after="0" w:line="240" w:lineRule="auto"/>
              <w:rPr>
                <w:rFonts w:ascii="Arial" w:eastAsia="Calibri" w:hAnsi="Arial" w:cs="Arial"/>
                <w:b/>
              </w:rPr>
            </w:pPr>
          </w:p>
        </w:tc>
        <w:tc>
          <w:tcPr>
            <w:tcW w:w="7938" w:type="dxa"/>
          </w:tcPr>
          <w:p w14:paraId="0923B234" w14:textId="77777777" w:rsidR="000A0EF7" w:rsidRPr="003645D5" w:rsidRDefault="000A0EF7" w:rsidP="000A0EF7">
            <w:pPr>
              <w:spacing w:after="0" w:line="240" w:lineRule="auto"/>
              <w:ind w:left="319" w:right="-1008"/>
              <w:jc w:val="both"/>
              <w:rPr>
                <w:rFonts w:ascii="Arial" w:eastAsia="Calibri" w:hAnsi="Arial" w:cs="Arial"/>
              </w:rPr>
            </w:pPr>
          </w:p>
          <w:p w14:paraId="39782405" w14:textId="77777777" w:rsidR="000A0EF7" w:rsidRPr="003645D5" w:rsidRDefault="000A0EF7" w:rsidP="00AC5B5C">
            <w:pPr>
              <w:numPr>
                <w:ilvl w:val="0"/>
                <w:numId w:val="43"/>
              </w:numPr>
              <w:spacing w:after="0" w:line="240" w:lineRule="auto"/>
              <w:ind w:left="319" w:right="-1008"/>
              <w:jc w:val="both"/>
              <w:rPr>
                <w:rFonts w:ascii="Arial" w:eastAsia="Calibri" w:hAnsi="Arial" w:cs="Arial"/>
              </w:rPr>
            </w:pPr>
            <w:r w:rsidRPr="003645D5">
              <w:rPr>
                <w:rFonts w:ascii="Arial" w:eastAsia="Calibri" w:hAnsi="Arial" w:cs="Arial"/>
              </w:rPr>
              <w:t>razvijati sposobnosti uočavanja i raščlanjivanja promjena</w:t>
            </w:r>
          </w:p>
          <w:p w14:paraId="510AB752" w14:textId="77777777" w:rsidR="000A0EF7" w:rsidRPr="003645D5" w:rsidRDefault="000A0EF7" w:rsidP="00AC5B5C">
            <w:pPr>
              <w:numPr>
                <w:ilvl w:val="0"/>
                <w:numId w:val="43"/>
              </w:numPr>
              <w:spacing w:after="0" w:line="240" w:lineRule="auto"/>
              <w:ind w:left="319" w:right="-1008"/>
              <w:jc w:val="both"/>
              <w:rPr>
                <w:rFonts w:ascii="Arial" w:eastAsia="Calibri" w:hAnsi="Arial" w:cs="Arial"/>
              </w:rPr>
            </w:pPr>
            <w:r w:rsidRPr="003645D5">
              <w:rPr>
                <w:rFonts w:ascii="Arial" w:eastAsia="Calibri" w:hAnsi="Arial" w:cs="Arial"/>
              </w:rPr>
              <w:t>donositi zaključke na osnovi rezultata objektivnoga mjerenja i izvođenja p</w:t>
            </w:r>
            <w:r w:rsidR="00246C63">
              <w:rPr>
                <w:rFonts w:ascii="Arial" w:eastAsia="Calibri" w:hAnsi="Arial" w:cs="Arial"/>
              </w:rPr>
              <w:t>o</w:t>
            </w:r>
            <w:r w:rsidRPr="003645D5">
              <w:rPr>
                <w:rFonts w:ascii="Arial" w:eastAsia="Calibri" w:hAnsi="Arial" w:cs="Arial"/>
              </w:rPr>
              <w:t>kusa</w:t>
            </w:r>
          </w:p>
          <w:p w14:paraId="2327A706" w14:textId="77777777" w:rsidR="000A0EF7" w:rsidRPr="003645D5" w:rsidRDefault="000A0EF7" w:rsidP="00AC5B5C">
            <w:pPr>
              <w:numPr>
                <w:ilvl w:val="0"/>
                <w:numId w:val="43"/>
              </w:numPr>
              <w:spacing w:after="0" w:line="240" w:lineRule="auto"/>
              <w:ind w:left="319" w:right="-1008"/>
              <w:jc w:val="both"/>
              <w:rPr>
                <w:rFonts w:ascii="Arial" w:eastAsia="Calibri" w:hAnsi="Arial" w:cs="Arial"/>
              </w:rPr>
            </w:pPr>
            <w:r w:rsidRPr="003645D5">
              <w:rPr>
                <w:rFonts w:ascii="Arial" w:eastAsia="Calibri" w:hAnsi="Arial" w:cs="Arial"/>
              </w:rPr>
              <w:t xml:space="preserve">razvijati problemski pristup nastavi i logičko zaključivanje </w:t>
            </w:r>
          </w:p>
          <w:p w14:paraId="433F49AD" w14:textId="77777777" w:rsidR="000A0EF7" w:rsidRPr="003645D5" w:rsidRDefault="000A0EF7" w:rsidP="00AC5B5C">
            <w:pPr>
              <w:numPr>
                <w:ilvl w:val="0"/>
                <w:numId w:val="43"/>
              </w:numPr>
              <w:spacing w:after="0" w:line="240" w:lineRule="auto"/>
              <w:ind w:left="319" w:right="-1008"/>
              <w:jc w:val="both"/>
              <w:rPr>
                <w:rFonts w:ascii="Arial" w:eastAsia="Calibri" w:hAnsi="Arial" w:cs="Arial"/>
              </w:rPr>
            </w:pPr>
            <w:r w:rsidRPr="003645D5">
              <w:rPr>
                <w:rFonts w:ascii="Arial" w:eastAsia="Calibri" w:hAnsi="Arial" w:cs="Arial"/>
              </w:rPr>
              <w:t>razvijati prirodoznanstveni način sagledavanja i rješavanja problema</w:t>
            </w:r>
          </w:p>
          <w:p w14:paraId="6DFA4A09" w14:textId="77777777" w:rsidR="000A0EF7" w:rsidRPr="003645D5" w:rsidRDefault="000A0EF7" w:rsidP="00AC5B5C">
            <w:pPr>
              <w:numPr>
                <w:ilvl w:val="0"/>
                <w:numId w:val="43"/>
              </w:numPr>
              <w:spacing w:after="0" w:line="240" w:lineRule="auto"/>
              <w:ind w:left="319" w:right="-1008"/>
              <w:jc w:val="both"/>
              <w:rPr>
                <w:rFonts w:ascii="Arial" w:eastAsia="Calibri" w:hAnsi="Arial" w:cs="Arial"/>
              </w:rPr>
            </w:pPr>
            <w:r w:rsidRPr="003645D5">
              <w:rPr>
                <w:rFonts w:ascii="Arial" w:eastAsia="Calibri" w:hAnsi="Arial" w:cs="Arial"/>
              </w:rPr>
              <w:t xml:space="preserve">prihvatiti činjenicu da je prirodoslovlje presudno za razumijevanje svijeta od </w:t>
            </w:r>
          </w:p>
          <w:p w14:paraId="35F73375" w14:textId="77777777" w:rsidR="000A0EF7" w:rsidRPr="003645D5" w:rsidRDefault="000A0EF7" w:rsidP="000A0EF7">
            <w:pPr>
              <w:spacing w:after="0" w:line="240" w:lineRule="auto"/>
              <w:ind w:left="319" w:right="-1008"/>
              <w:jc w:val="both"/>
              <w:rPr>
                <w:rFonts w:ascii="Arial" w:eastAsia="Calibri" w:hAnsi="Arial" w:cs="Arial"/>
              </w:rPr>
            </w:pPr>
            <w:r w:rsidRPr="003645D5">
              <w:rPr>
                <w:rFonts w:ascii="Arial" w:eastAsia="Calibri" w:hAnsi="Arial" w:cs="Arial"/>
              </w:rPr>
              <w:t xml:space="preserve">najmanjih čestica do najudaljenijih dijelova svemira, a primjena prirodoslovnih </w:t>
            </w:r>
          </w:p>
          <w:p w14:paraId="677DD077" w14:textId="77777777" w:rsidR="000A0EF7" w:rsidRPr="003645D5" w:rsidRDefault="000A0EF7" w:rsidP="000A0EF7">
            <w:pPr>
              <w:spacing w:after="0" w:line="240" w:lineRule="auto"/>
              <w:ind w:left="319" w:right="-1008"/>
              <w:jc w:val="both"/>
              <w:rPr>
                <w:rFonts w:ascii="Arial" w:eastAsia="Calibri" w:hAnsi="Arial" w:cs="Arial"/>
              </w:rPr>
            </w:pPr>
            <w:r w:rsidRPr="003645D5">
              <w:rPr>
                <w:rFonts w:ascii="Arial" w:eastAsia="Calibri" w:hAnsi="Arial" w:cs="Arial"/>
              </w:rPr>
              <w:t>znanja vodi tehnološkom napretku, napretku čovječanstva i civilizacije</w:t>
            </w:r>
          </w:p>
          <w:p w14:paraId="60B35193" w14:textId="77777777" w:rsidR="000A0EF7" w:rsidRPr="003645D5" w:rsidRDefault="000A0EF7" w:rsidP="000A0EF7">
            <w:pPr>
              <w:spacing w:after="0" w:line="240" w:lineRule="auto"/>
              <w:ind w:right="-1008"/>
              <w:jc w:val="both"/>
              <w:rPr>
                <w:rFonts w:ascii="Arial" w:eastAsia="Calibri" w:hAnsi="Arial" w:cs="Arial"/>
              </w:rPr>
            </w:pPr>
          </w:p>
        </w:tc>
      </w:tr>
      <w:tr w:rsidR="000A0EF7" w:rsidRPr="003645D5" w14:paraId="716F1A0A" w14:textId="77777777" w:rsidTr="00F7715A">
        <w:tc>
          <w:tcPr>
            <w:tcW w:w="2552" w:type="dxa"/>
          </w:tcPr>
          <w:p w14:paraId="667F8700" w14:textId="77777777" w:rsidR="000A0EF7" w:rsidRPr="003645D5" w:rsidRDefault="000A0EF7" w:rsidP="000A0EF7">
            <w:pPr>
              <w:spacing w:after="0" w:line="240" w:lineRule="auto"/>
              <w:rPr>
                <w:rFonts w:ascii="Arial" w:eastAsia="Calibri" w:hAnsi="Arial" w:cs="Arial"/>
                <w:b/>
              </w:rPr>
            </w:pPr>
          </w:p>
          <w:p w14:paraId="456AE909" w14:textId="77777777" w:rsidR="000A0EF7" w:rsidRPr="003645D5" w:rsidRDefault="000A0EF7" w:rsidP="000A0EF7">
            <w:pPr>
              <w:spacing w:after="0" w:line="240" w:lineRule="auto"/>
              <w:rPr>
                <w:rFonts w:ascii="Arial" w:eastAsia="Calibri" w:hAnsi="Arial" w:cs="Arial"/>
                <w:b/>
              </w:rPr>
            </w:pPr>
            <w:r w:rsidRPr="003645D5">
              <w:rPr>
                <w:rFonts w:ascii="Arial" w:eastAsia="Calibri" w:hAnsi="Arial" w:cs="Arial"/>
                <w:b/>
              </w:rPr>
              <w:t>NAČIN REALIZACIJE</w:t>
            </w:r>
          </w:p>
          <w:p w14:paraId="317AD689" w14:textId="77777777" w:rsidR="000A0EF7" w:rsidRPr="003645D5" w:rsidRDefault="000A0EF7" w:rsidP="000A0EF7">
            <w:pPr>
              <w:spacing w:after="0" w:line="240" w:lineRule="auto"/>
              <w:rPr>
                <w:rFonts w:ascii="Arial" w:eastAsia="Calibri" w:hAnsi="Arial" w:cs="Arial"/>
                <w:b/>
              </w:rPr>
            </w:pPr>
          </w:p>
        </w:tc>
        <w:tc>
          <w:tcPr>
            <w:tcW w:w="7938" w:type="dxa"/>
          </w:tcPr>
          <w:p w14:paraId="50851E8F" w14:textId="77777777" w:rsidR="000A0EF7" w:rsidRPr="003645D5" w:rsidRDefault="000A0EF7" w:rsidP="000A0EF7">
            <w:pPr>
              <w:spacing w:after="0" w:line="240" w:lineRule="auto"/>
              <w:ind w:left="319"/>
              <w:rPr>
                <w:rFonts w:ascii="Arial" w:eastAsia="Calibri" w:hAnsi="Arial" w:cs="Arial"/>
              </w:rPr>
            </w:pPr>
          </w:p>
          <w:p w14:paraId="1DF23728" w14:textId="77777777" w:rsidR="000A0EF7" w:rsidRPr="003645D5" w:rsidRDefault="000A0EF7" w:rsidP="00AC5B5C">
            <w:pPr>
              <w:numPr>
                <w:ilvl w:val="0"/>
                <w:numId w:val="44"/>
              </w:numPr>
              <w:spacing w:after="0" w:line="240" w:lineRule="auto"/>
              <w:ind w:left="319" w:hanging="283"/>
              <w:rPr>
                <w:rFonts w:ascii="Arial" w:eastAsia="Calibri" w:hAnsi="Arial" w:cs="Arial"/>
              </w:rPr>
            </w:pPr>
            <w:r w:rsidRPr="003645D5">
              <w:rPr>
                <w:rFonts w:ascii="Arial" w:eastAsia="Calibri" w:hAnsi="Arial" w:cs="Arial"/>
              </w:rPr>
              <w:t>oblici i metode rada dogovarat će se s učenicima shodno potrebama, interesima i nastavnim sadržajima koji nisu obuhvaćeni redovnim programom nastave kemije</w:t>
            </w:r>
          </w:p>
          <w:p w14:paraId="703ABFE3" w14:textId="77777777" w:rsidR="000A0EF7" w:rsidRPr="003645D5" w:rsidRDefault="000A0EF7" w:rsidP="00AC5B5C">
            <w:pPr>
              <w:numPr>
                <w:ilvl w:val="0"/>
                <w:numId w:val="44"/>
              </w:numPr>
              <w:spacing w:after="0" w:line="240" w:lineRule="auto"/>
              <w:ind w:left="319" w:hanging="283"/>
              <w:rPr>
                <w:rFonts w:ascii="Arial" w:eastAsia="Calibri" w:hAnsi="Arial" w:cs="Arial"/>
              </w:rPr>
            </w:pPr>
            <w:r w:rsidRPr="003645D5">
              <w:rPr>
                <w:rFonts w:ascii="Arial" w:eastAsia="Calibri" w:hAnsi="Arial" w:cs="Arial"/>
              </w:rPr>
              <w:t>rad u parovima, individualni rad, samostalni rad</w:t>
            </w:r>
          </w:p>
          <w:p w14:paraId="18E056D0" w14:textId="77777777" w:rsidR="000A0EF7" w:rsidRPr="003645D5" w:rsidRDefault="000A0EF7" w:rsidP="000A0EF7">
            <w:pPr>
              <w:spacing w:after="0" w:line="240" w:lineRule="auto"/>
              <w:ind w:left="319"/>
              <w:rPr>
                <w:rFonts w:ascii="Arial" w:eastAsia="Calibri" w:hAnsi="Arial" w:cs="Arial"/>
              </w:rPr>
            </w:pPr>
          </w:p>
        </w:tc>
      </w:tr>
      <w:tr w:rsidR="000A0EF7" w:rsidRPr="003645D5" w14:paraId="77F75B68" w14:textId="77777777" w:rsidTr="00F7715A">
        <w:tc>
          <w:tcPr>
            <w:tcW w:w="2552" w:type="dxa"/>
          </w:tcPr>
          <w:p w14:paraId="4E46DF7A" w14:textId="77777777" w:rsidR="000A0EF7" w:rsidRPr="003645D5" w:rsidRDefault="000A0EF7" w:rsidP="000A0EF7">
            <w:pPr>
              <w:spacing w:after="0" w:line="240" w:lineRule="auto"/>
              <w:rPr>
                <w:rFonts w:ascii="Arial" w:eastAsia="Calibri" w:hAnsi="Arial" w:cs="Arial"/>
                <w:b/>
              </w:rPr>
            </w:pPr>
          </w:p>
          <w:p w14:paraId="0FF83041" w14:textId="77777777" w:rsidR="000A0EF7" w:rsidRPr="003645D5" w:rsidRDefault="000A0EF7" w:rsidP="000A0EF7">
            <w:pPr>
              <w:spacing w:after="0" w:line="240" w:lineRule="auto"/>
              <w:rPr>
                <w:rFonts w:ascii="Arial" w:eastAsia="Calibri" w:hAnsi="Arial" w:cs="Arial"/>
                <w:b/>
              </w:rPr>
            </w:pPr>
            <w:r w:rsidRPr="003645D5">
              <w:rPr>
                <w:rFonts w:ascii="Arial" w:eastAsia="Calibri" w:hAnsi="Arial" w:cs="Arial"/>
                <w:b/>
              </w:rPr>
              <w:t xml:space="preserve">PLANIRANI BROJ UČENIKA </w:t>
            </w:r>
          </w:p>
        </w:tc>
        <w:tc>
          <w:tcPr>
            <w:tcW w:w="7938" w:type="dxa"/>
          </w:tcPr>
          <w:p w14:paraId="3F5FD46D" w14:textId="77777777" w:rsidR="000A0EF7" w:rsidRPr="003645D5" w:rsidRDefault="000A0EF7" w:rsidP="000A0EF7">
            <w:pPr>
              <w:spacing w:after="0" w:line="240" w:lineRule="auto"/>
              <w:rPr>
                <w:rFonts w:ascii="Arial" w:eastAsia="Calibri" w:hAnsi="Arial" w:cs="Arial"/>
                <w:b/>
                <w:sz w:val="28"/>
                <w:szCs w:val="28"/>
              </w:rPr>
            </w:pPr>
          </w:p>
          <w:p w14:paraId="5A6536E2" w14:textId="77777777" w:rsidR="000A0EF7" w:rsidRPr="003645D5" w:rsidRDefault="000A0EF7" w:rsidP="000A0EF7">
            <w:pPr>
              <w:spacing w:after="0" w:line="240" w:lineRule="auto"/>
              <w:rPr>
                <w:rFonts w:ascii="Arial" w:eastAsia="Calibri" w:hAnsi="Arial" w:cs="Arial"/>
              </w:rPr>
            </w:pPr>
            <w:r w:rsidRPr="003645D5">
              <w:rPr>
                <w:rFonts w:ascii="Arial" w:eastAsia="Calibri" w:hAnsi="Arial" w:cs="Arial"/>
              </w:rPr>
              <w:t>10</w:t>
            </w:r>
          </w:p>
        </w:tc>
      </w:tr>
      <w:tr w:rsidR="000A0EF7" w:rsidRPr="003645D5" w14:paraId="3464955C" w14:textId="77777777" w:rsidTr="00F7715A">
        <w:tc>
          <w:tcPr>
            <w:tcW w:w="2552" w:type="dxa"/>
          </w:tcPr>
          <w:p w14:paraId="677AA6C8" w14:textId="77777777" w:rsidR="000A0EF7" w:rsidRPr="003645D5" w:rsidRDefault="000A0EF7" w:rsidP="000A0EF7">
            <w:pPr>
              <w:spacing w:after="0" w:line="240" w:lineRule="auto"/>
              <w:rPr>
                <w:rFonts w:ascii="Arial" w:eastAsia="Calibri" w:hAnsi="Arial" w:cs="Arial"/>
                <w:b/>
              </w:rPr>
            </w:pPr>
          </w:p>
          <w:p w14:paraId="675D2630" w14:textId="77777777" w:rsidR="000A0EF7" w:rsidRPr="003645D5" w:rsidRDefault="000A0EF7" w:rsidP="000A0EF7">
            <w:pPr>
              <w:spacing w:after="0" w:line="240" w:lineRule="auto"/>
              <w:rPr>
                <w:rFonts w:ascii="Arial" w:eastAsia="Calibri" w:hAnsi="Arial" w:cs="Arial"/>
                <w:b/>
              </w:rPr>
            </w:pPr>
            <w:r w:rsidRPr="003645D5">
              <w:rPr>
                <w:rFonts w:ascii="Arial" w:eastAsia="Calibri" w:hAnsi="Arial" w:cs="Arial"/>
                <w:b/>
              </w:rPr>
              <w:t>VREMENIK</w:t>
            </w:r>
          </w:p>
          <w:p w14:paraId="7B8EEFFA" w14:textId="77777777" w:rsidR="000A0EF7" w:rsidRPr="003645D5" w:rsidRDefault="000A0EF7" w:rsidP="000A0EF7">
            <w:pPr>
              <w:spacing w:after="0" w:line="240" w:lineRule="auto"/>
              <w:rPr>
                <w:rFonts w:ascii="Arial" w:eastAsia="Calibri" w:hAnsi="Arial" w:cs="Arial"/>
                <w:b/>
              </w:rPr>
            </w:pPr>
          </w:p>
        </w:tc>
        <w:tc>
          <w:tcPr>
            <w:tcW w:w="7938" w:type="dxa"/>
          </w:tcPr>
          <w:p w14:paraId="35994348" w14:textId="77777777" w:rsidR="000A0EF7" w:rsidRPr="003645D5" w:rsidRDefault="000A0EF7" w:rsidP="000A0EF7">
            <w:pPr>
              <w:spacing w:after="0" w:line="240" w:lineRule="auto"/>
              <w:rPr>
                <w:rFonts w:ascii="Arial" w:eastAsia="Calibri" w:hAnsi="Arial" w:cs="Arial"/>
              </w:rPr>
            </w:pPr>
          </w:p>
          <w:p w14:paraId="53B6E591" w14:textId="77777777" w:rsidR="000A0EF7" w:rsidRPr="003645D5" w:rsidRDefault="000A0EF7" w:rsidP="00AC5B5C">
            <w:pPr>
              <w:numPr>
                <w:ilvl w:val="0"/>
                <w:numId w:val="43"/>
              </w:numPr>
              <w:spacing w:after="0" w:line="240" w:lineRule="auto"/>
              <w:ind w:left="178" w:hanging="219"/>
              <w:rPr>
                <w:rFonts w:ascii="Arial" w:eastAsia="Calibri" w:hAnsi="Arial" w:cs="Arial"/>
              </w:rPr>
            </w:pPr>
            <w:r w:rsidRPr="003645D5">
              <w:rPr>
                <w:rFonts w:ascii="Arial" w:eastAsia="Calibri" w:hAnsi="Arial" w:cs="Arial"/>
              </w:rPr>
              <w:t>tijekom nastavne godine; dva sata tjedno</w:t>
            </w:r>
          </w:p>
          <w:p w14:paraId="2A91BF4C" w14:textId="77777777" w:rsidR="000A0EF7" w:rsidRPr="003645D5" w:rsidRDefault="000A0EF7" w:rsidP="000A0EF7">
            <w:pPr>
              <w:spacing w:after="0" w:line="240" w:lineRule="auto"/>
              <w:rPr>
                <w:rFonts w:ascii="Arial" w:eastAsia="Calibri" w:hAnsi="Arial" w:cs="Arial"/>
              </w:rPr>
            </w:pPr>
          </w:p>
        </w:tc>
      </w:tr>
      <w:tr w:rsidR="000A0EF7" w:rsidRPr="003645D5" w14:paraId="2DD1ADF8" w14:textId="77777777" w:rsidTr="00F7715A">
        <w:tc>
          <w:tcPr>
            <w:tcW w:w="2552" w:type="dxa"/>
          </w:tcPr>
          <w:p w14:paraId="11C2C098" w14:textId="77777777" w:rsidR="000A0EF7" w:rsidRPr="003645D5" w:rsidRDefault="000A0EF7" w:rsidP="000A0EF7">
            <w:pPr>
              <w:spacing w:after="0" w:line="240" w:lineRule="auto"/>
              <w:rPr>
                <w:rFonts w:ascii="Arial" w:eastAsia="Calibri" w:hAnsi="Arial" w:cs="Arial"/>
                <w:b/>
              </w:rPr>
            </w:pPr>
          </w:p>
          <w:p w14:paraId="77633658" w14:textId="77777777" w:rsidR="000A0EF7" w:rsidRPr="003645D5" w:rsidRDefault="000A0EF7" w:rsidP="000A0EF7">
            <w:pPr>
              <w:spacing w:after="0" w:line="240" w:lineRule="auto"/>
              <w:rPr>
                <w:rFonts w:ascii="Arial" w:eastAsia="Calibri" w:hAnsi="Arial" w:cs="Arial"/>
                <w:b/>
              </w:rPr>
            </w:pPr>
            <w:r w:rsidRPr="003645D5">
              <w:rPr>
                <w:rFonts w:ascii="Arial" w:eastAsia="Calibri" w:hAnsi="Arial" w:cs="Arial"/>
                <w:b/>
              </w:rPr>
              <w:t>NAČIN PRAĆENJA I PROVJERA ISHODA</w:t>
            </w:r>
          </w:p>
          <w:p w14:paraId="3428D7D6" w14:textId="77777777" w:rsidR="000A0EF7" w:rsidRPr="003645D5" w:rsidRDefault="000A0EF7" w:rsidP="000A0EF7">
            <w:pPr>
              <w:spacing w:after="0" w:line="240" w:lineRule="auto"/>
              <w:rPr>
                <w:rFonts w:ascii="Arial" w:eastAsia="Calibri" w:hAnsi="Arial" w:cs="Arial"/>
                <w:b/>
              </w:rPr>
            </w:pPr>
          </w:p>
        </w:tc>
        <w:tc>
          <w:tcPr>
            <w:tcW w:w="7938" w:type="dxa"/>
          </w:tcPr>
          <w:p w14:paraId="1DED0EFA" w14:textId="77777777" w:rsidR="000A0EF7" w:rsidRPr="003645D5" w:rsidRDefault="000A0EF7" w:rsidP="000A0EF7">
            <w:pPr>
              <w:spacing w:after="0" w:line="240" w:lineRule="auto"/>
              <w:ind w:left="178" w:hanging="178"/>
              <w:rPr>
                <w:rFonts w:ascii="Arial" w:eastAsia="Calibri" w:hAnsi="Arial" w:cs="Arial"/>
              </w:rPr>
            </w:pPr>
          </w:p>
          <w:p w14:paraId="2A644551" w14:textId="77777777" w:rsidR="000A0EF7" w:rsidRPr="003645D5" w:rsidRDefault="000A0EF7" w:rsidP="00AC5B5C">
            <w:pPr>
              <w:numPr>
                <w:ilvl w:val="0"/>
                <w:numId w:val="44"/>
              </w:numPr>
              <w:spacing w:after="0" w:line="240" w:lineRule="auto"/>
              <w:ind w:left="178" w:hanging="178"/>
              <w:rPr>
                <w:rFonts w:ascii="Arial" w:eastAsia="Calibri" w:hAnsi="Arial" w:cs="Arial"/>
              </w:rPr>
            </w:pPr>
            <w:r w:rsidRPr="003645D5">
              <w:rPr>
                <w:rFonts w:ascii="Arial" w:eastAsia="Calibri" w:hAnsi="Arial" w:cs="Arial"/>
              </w:rPr>
              <w:t>praćenje i bilježenje sposobnosti, interesa, napredovanja i kreativnosti</w:t>
            </w:r>
          </w:p>
          <w:p w14:paraId="63C40C9D" w14:textId="77777777" w:rsidR="000A0EF7" w:rsidRPr="003645D5" w:rsidRDefault="000A0EF7" w:rsidP="00AC5B5C">
            <w:pPr>
              <w:numPr>
                <w:ilvl w:val="0"/>
                <w:numId w:val="44"/>
              </w:numPr>
              <w:spacing w:after="0" w:line="240" w:lineRule="auto"/>
              <w:ind w:left="178" w:hanging="178"/>
              <w:rPr>
                <w:rFonts w:ascii="Arial" w:eastAsia="Calibri" w:hAnsi="Arial" w:cs="Arial"/>
              </w:rPr>
            </w:pPr>
            <w:r w:rsidRPr="003645D5">
              <w:rPr>
                <w:rFonts w:ascii="Arial" w:eastAsia="Calibri" w:hAnsi="Arial" w:cs="Arial"/>
              </w:rPr>
              <w:t>vođenje evidencije o učestalosti pohađanja dodatne nastave kemije</w:t>
            </w:r>
          </w:p>
          <w:p w14:paraId="7324DB38" w14:textId="77777777" w:rsidR="000A0EF7" w:rsidRPr="003645D5" w:rsidRDefault="000A0EF7" w:rsidP="00AC5B5C">
            <w:pPr>
              <w:numPr>
                <w:ilvl w:val="0"/>
                <w:numId w:val="44"/>
              </w:numPr>
              <w:spacing w:after="0" w:line="240" w:lineRule="auto"/>
              <w:ind w:left="178" w:hanging="178"/>
              <w:rPr>
                <w:rFonts w:ascii="Arial" w:eastAsia="Calibri" w:hAnsi="Arial" w:cs="Arial"/>
              </w:rPr>
            </w:pPr>
            <w:r w:rsidRPr="003645D5">
              <w:rPr>
                <w:rFonts w:ascii="Arial" w:eastAsia="Calibri" w:hAnsi="Arial" w:cs="Arial"/>
              </w:rPr>
              <w:t>vrednovanje uspješnosti na natjecanjima svih razina</w:t>
            </w:r>
          </w:p>
          <w:p w14:paraId="67FADAAB" w14:textId="77777777" w:rsidR="000A0EF7" w:rsidRPr="003645D5" w:rsidRDefault="000A0EF7" w:rsidP="00AC5B5C">
            <w:pPr>
              <w:numPr>
                <w:ilvl w:val="0"/>
                <w:numId w:val="44"/>
              </w:numPr>
              <w:spacing w:after="0" w:line="240" w:lineRule="auto"/>
              <w:ind w:left="178" w:hanging="178"/>
              <w:rPr>
                <w:rFonts w:ascii="Arial" w:eastAsia="Calibri" w:hAnsi="Arial" w:cs="Arial"/>
              </w:rPr>
            </w:pPr>
            <w:proofErr w:type="spellStart"/>
            <w:r w:rsidRPr="003645D5">
              <w:rPr>
                <w:rFonts w:ascii="Arial" w:eastAsia="Calibri" w:hAnsi="Arial" w:cs="Arial"/>
              </w:rPr>
              <w:t>samovrednovanje</w:t>
            </w:r>
            <w:proofErr w:type="spellEnd"/>
            <w:r w:rsidRPr="003645D5">
              <w:rPr>
                <w:rFonts w:ascii="Arial" w:eastAsia="Calibri" w:hAnsi="Arial" w:cs="Arial"/>
              </w:rPr>
              <w:t xml:space="preserve"> uspješnosti i napretka</w:t>
            </w:r>
          </w:p>
          <w:p w14:paraId="1DA3BE8B" w14:textId="77777777" w:rsidR="000A0EF7" w:rsidRPr="003645D5" w:rsidRDefault="000A0EF7" w:rsidP="000A0EF7">
            <w:pPr>
              <w:spacing w:after="0" w:line="240" w:lineRule="auto"/>
              <w:ind w:left="178"/>
              <w:rPr>
                <w:rFonts w:ascii="Arial" w:eastAsia="Calibri" w:hAnsi="Arial" w:cs="Arial"/>
              </w:rPr>
            </w:pPr>
          </w:p>
        </w:tc>
      </w:tr>
      <w:tr w:rsidR="000A0EF7" w:rsidRPr="003645D5" w14:paraId="5798F7DE" w14:textId="77777777" w:rsidTr="00F7715A">
        <w:tc>
          <w:tcPr>
            <w:tcW w:w="2552" w:type="dxa"/>
          </w:tcPr>
          <w:p w14:paraId="600BC3E8" w14:textId="77777777" w:rsidR="000A0EF7" w:rsidRPr="003645D5" w:rsidRDefault="000A0EF7" w:rsidP="000A0EF7">
            <w:pPr>
              <w:spacing w:after="0" w:line="240" w:lineRule="auto"/>
              <w:rPr>
                <w:rFonts w:ascii="Arial" w:eastAsia="Calibri" w:hAnsi="Arial" w:cs="Arial"/>
                <w:b/>
              </w:rPr>
            </w:pPr>
          </w:p>
          <w:p w14:paraId="3E6779B1" w14:textId="77777777" w:rsidR="000A0EF7" w:rsidRPr="003645D5" w:rsidRDefault="000A0EF7" w:rsidP="000A0EF7">
            <w:pPr>
              <w:spacing w:after="0" w:line="240" w:lineRule="auto"/>
              <w:rPr>
                <w:rFonts w:ascii="Arial" w:eastAsia="Calibri" w:hAnsi="Arial" w:cs="Arial"/>
                <w:b/>
              </w:rPr>
            </w:pPr>
            <w:r w:rsidRPr="003645D5">
              <w:rPr>
                <w:rFonts w:ascii="Arial" w:eastAsia="Calibri" w:hAnsi="Arial" w:cs="Arial"/>
                <w:b/>
              </w:rPr>
              <w:t>TROŠKOVNIK</w:t>
            </w:r>
          </w:p>
          <w:p w14:paraId="22B4500C" w14:textId="77777777" w:rsidR="000A0EF7" w:rsidRPr="003645D5" w:rsidRDefault="000A0EF7" w:rsidP="000A0EF7">
            <w:pPr>
              <w:spacing w:after="0" w:line="240" w:lineRule="auto"/>
              <w:rPr>
                <w:rFonts w:ascii="Arial" w:eastAsia="Calibri" w:hAnsi="Arial" w:cs="Arial"/>
                <w:b/>
              </w:rPr>
            </w:pPr>
          </w:p>
        </w:tc>
        <w:tc>
          <w:tcPr>
            <w:tcW w:w="7938" w:type="dxa"/>
          </w:tcPr>
          <w:p w14:paraId="7A6FA08A" w14:textId="77777777" w:rsidR="000A0EF7" w:rsidRPr="003645D5" w:rsidRDefault="000A0EF7" w:rsidP="000A0EF7">
            <w:pPr>
              <w:spacing w:after="0" w:line="240" w:lineRule="auto"/>
              <w:rPr>
                <w:rFonts w:ascii="Arial" w:eastAsia="Calibri" w:hAnsi="Arial" w:cs="Arial"/>
              </w:rPr>
            </w:pPr>
          </w:p>
          <w:p w14:paraId="276ED994" w14:textId="77777777" w:rsidR="000A0EF7" w:rsidRPr="003645D5" w:rsidRDefault="000A0EF7" w:rsidP="00AC5B5C">
            <w:pPr>
              <w:numPr>
                <w:ilvl w:val="0"/>
                <w:numId w:val="43"/>
              </w:numPr>
              <w:spacing w:after="0" w:line="240" w:lineRule="auto"/>
              <w:ind w:left="178" w:hanging="219"/>
              <w:rPr>
                <w:rFonts w:ascii="Arial" w:eastAsia="Calibri" w:hAnsi="Arial" w:cs="Arial"/>
              </w:rPr>
            </w:pPr>
            <w:r w:rsidRPr="003645D5">
              <w:rPr>
                <w:rFonts w:ascii="Arial" w:eastAsia="Calibri" w:hAnsi="Arial" w:cs="Arial"/>
              </w:rPr>
              <w:t>u skladu s potrebama i u d</w:t>
            </w:r>
            <w:r w:rsidR="00246C63">
              <w:rPr>
                <w:rFonts w:ascii="Arial" w:eastAsia="Calibri" w:hAnsi="Arial" w:cs="Arial"/>
              </w:rPr>
              <w:t>o</w:t>
            </w:r>
            <w:r w:rsidRPr="003645D5">
              <w:rPr>
                <w:rFonts w:ascii="Arial" w:eastAsia="Calibri" w:hAnsi="Arial" w:cs="Arial"/>
              </w:rPr>
              <w:t>govoru s ravnateljem (kemikalije, posuđe, pribor i radni materijali)</w:t>
            </w:r>
          </w:p>
          <w:p w14:paraId="629DB797" w14:textId="77777777" w:rsidR="000A0EF7" w:rsidRPr="003645D5" w:rsidRDefault="000A0EF7" w:rsidP="000A0EF7">
            <w:pPr>
              <w:spacing w:after="0" w:line="240" w:lineRule="auto"/>
              <w:ind w:left="178"/>
              <w:rPr>
                <w:rFonts w:ascii="Arial" w:eastAsia="Calibri" w:hAnsi="Arial" w:cs="Arial"/>
              </w:rPr>
            </w:pPr>
          </w:p>
        </w:tc>
      </w:tr>
    </w:tbl>
    <w:p w14:paraId="2269DB96" w14:textId="77777777" w:rsidR="000A0EF7" w:rsidRPr="003645D5" w:rsidRDefault="000A0EF7" w:rsidP="000A0EF7">
      <w:pPr>
        <w:spacing w:after="200" w:line="276" w:lineRule="auto"/>
        <w:rPr>
          <w:rFonts w:ascii="Arial" w:eastAsia="Calibri" w:hAnsi="Arial" w:cs="Arial"/>
        </w:rPr>
      </w:pPr>
    </w:p>
    <w:p w14:paraId="5219DE76" w14:textId="77777777" w:rsidR="000A0EF7" w:rsidRPr="003645D5" w:rsidRDefault="000A0EF7" w:rsidP="00A813B5">
      <w:pPr>
        <w:rPr>
          <w:rFonts w:ascii="Arial" w:hAnsi="Arial" w:cs="Arial"/>
        </w:rPr>
      </w:pPr>
    </w:p>
    <w:p w14:paraId="45782DF5" w14:textId="77777777" w:rsidR="000A0EF7" w:rsidRPr="003645D5" w:rsidRDefault="000A0EF7" w:rsidP="00A813B5">
      <w:pPr>
        <w:rPr>
          <w:rFonts w:ascii="Arial" w:hAnsi="Arial" w:cs="Arial"/>
        </w:rPr>
      </w:pPr>
    </w:p>
    <w:tbl>
      <w:tblPr>
        <w:tblStyle w:val="Reetkatablice"/>
        <w:tblW w:w="10065" w:type="dxa"/>
        <w:tblInd w:w="-34" w:type="dxa"/>
        <w:tblLayout w:type="fixed"/>
        <w:tblLook w:val="04A0" w:firstRow="1" w:lastRow="0" w:firstColumn="1" w:lastColumn="0" w:noHBand="0" w:noVBand="1"/>
      </w:tblPr>
      <w:tblGrid>
        <w:gridCol w:w="2552"/>
        <w:gridCol w:w="7513"/>
      </w:tblGrid>
      <w:tr w:rsidR="00127F70" w:rsidRPr="003645D5" w14:paraId="4BBF063F" w14:textId="77777777" w:rsidTr="00F7715A">
        <w:trPr>
          <w:trHeight w:val="1125"/>
        </w:trPr>
        <w:tc>
          <w:tcPr>
            <w:tcW w:w="2552" w:type="dxa"/>
          </w:tcPr>
          <w:p w14:paraId="2E87E8B8" w14:textId="77777777" w:rsidR="00127F70" w:rsidRPr="003645D5" w:rsidRDefault="00127F70" w:rsidP="0013214D">
            <w:pPr>
              <w:rPr>
                <w:rFonts w:ascii="Arial" w:hAnsi="Arial" w:cs="Arial"/>
                <w:b/>
              </w:rPr>
            </w:pPr>
          </w:p>
          <w:p w14:paraId="2EF7B715" w14:textId="77777777" w:rsidR="00127F70" w:rsidRPr="003645D5" w:rsidRDefault="00127F70" w:rsidP="0013214D">
            <w:pPr>
              <w:rPr>
                <w:rFonts w:ascii="Arial" w:hAnsi="Arial" w:cs="Arial"/>
                <w:b/>
              </w:rPr>
            </w:pPr>
            <w:r w:rsidRPr="003645D5">
              <w:rPr>
                <w:rFonts w:ascii="Arial" w:hAnsi="Arial" w:cs="Arial"/>
                <w:b/>
              </w:rPr>
              <w:t>NAZIV AKTIVNOSTI/PROGRAMA ILI PROJEKTA</w:t>
            </w:r>
          </w:p>
        </w:tc>
        <w:tc>
          <w:tcPr>
            <w:tcW w:w="7513" w:type="dxa"/>
          </w:tcPr>
          <w:p w14:paraId="70376B1B" w14:textId="77777777" w:rsidR="00127F70" w:rsidRPr="003645D5" w:rsidRDefault="00127F70" w:rsidP="0013214D">
            <w:pPr>
              <w:rPr>
                <w:rFonts w:ascii="Arial" w:hAnsi="Arial" w:cs="Arial"/>
              </w:rPr>
            </w:pPr>
          </w:p>
          <w:p w14:paraId="1914D9C8" w14:textId="77777777" w:rsidR="00127F70" w:rsidRPr="003645D5" w:rsidRDefault="00127F70" w:rsidP="0013214D">
            <w:pPr>
              <w:rPr>
                <w:rFonts w:ascii="Arial" w:hAnsi="Arial" w:cs="Arial"/>
              </w:rPr>
            </w:pPr>
          </w:p>
          <w:p w14:paraId="4FF38195" w14:textId="77777777" w:rsidR="00127F70" w:rsidRPr="003645D5" w:rsidRDefault="006D3943" w:rsidP="0013214D">
            <w:pPr>
              <w:rPr>
                <w:rFonts w:ascii="Arial" w:hAnsi="Arial" w:cs="Arial"/>
              </w:rPr>
            </w:pPr>
            <w:r>
              <w:rPr>
                <w:rFonts w:ascii="Arial" w:hAnsi="Arial" w:cs="Arial"/>
                <w:b/>
              </w:rPr>
              <w:t xml:space="preserve">DODATNA NASTAVA iz </w:t>
            </w:r>
            <w:r w:rsidR="00127F70" w:rsidRPr="003645D5">
              <w:rPr>
                <w:rFonts w:ascii="Arial" w:hAnsi="Arial" w:cs="Arial"/>
                <w:b/>
                <w:sz w:val="28"/>
                <w:szCs w:val="28"/>
              </w:rPr>
              <w:t>Matematike 5</w:t>
            </w:r>
          </w:p>
        </w:tc>
      </w:tr>
      <w:tr w:rsidR="00127F70" w:rsidRPr="003645D5" w14:paraId="59BFB0E1" w14:textId="77777777" w:rsidTr="00F7715A">
        <w:trPr>
          <w:trHeight w:val="614"/>
        </w:trPr>
        <w:tc>
          <w:tcPr>
            <w:tcW w:w="2552" w:type="dxa"/>
          </w:tcPr>
          <w:p w14:paraId="7A5F85E9" w14:textId="77777777" w:rsidR="00127F70" w:rsidRPr="003645D5" w:rsidRDefault="00127F70" w:rsidP="0013214D">
            <w:pPr>
              <w:rPr>
                <w:rFonts w:ascii="Arial" w:hAnsi="Arial" w:cs="Arial"/>
                <w:b/>
              </w:rPr>
            </w:pPr>
          </w:p>
          <w:p w14:paraId="3DA1327B" w14:textId="77777777" w:rsidR="00127F70" w:rsidRPr="003645D5" w:rsidRDefault="00127F70" w:rsidP="0013214D">
            <w:pPr>
              <w:rPr>
                <w:rFonts w:ascii="Arial" w:hAnsi="Arial" w:cs="Arial"/>
                <w:b/>
              </w:rPr>
            </w:pPr>
            <w:r w:rsidRPr="003645D5">
              <w:rPr>
                <w:rFonts w:ascii="Arial" w:hAnsi="Arial" w:cs="Arial"/>
                <w:b/>
              </w:rPr>
              <w:t>RAZRED</w:t>
            </w:r>
          </w:p>
          <w:p w14:paraId="6C1A75D1" w14:textId="77777777" w:rsidR="00127F70" w:rsidRPr="003645D5" w:rsidRDefault="00127F70" w:rsidP="0013214D">
            <w:pPr>
              <w:rPr>
                <w:rFonts w:ascii="Arial" w:hAnsi="Arial" w:cs="Arial"/>
                <w:b/>
              </w:rPr>
            </w:pPr>
          </w:p>
        </w:tc>
        <w:tc>
          <w:tcPr>
            <w:tcW w:w="7513" w:type="dxa"/>
          </w:tcPr>
          <w:p w14:paraId="4E26CAA9" w14:textId="77777777" w:rsidR="00127F70" w:rsidRPr="003645D5" w:rsidRDefault="00127F70" w:rsidP="0013214D">
            <w:pPr>
              <w:rPr>
                <w:rFonts w:ascii="Arial" w:hAnsi="Arial" w:cs="Arial"/>
              </w:rPr>
            </w:pPr>
          </w:p>
          <w:p w14:paraId="4139996D" w14:textId="77777777" w:rsidR="00127F70" w:rsidRPr="003645D5" w:rsidRDefault="00127F70" w:rsidP="0013214D">
            <w:pPr>
              <w:rPr>
                <w:rFonts w:ascii="Arial" w:hAnsi="Arial" w:cs="Arial"/>
              </w:rPr>
            </w:pPr>
            <w:r w:rsidRPr="003645D5">
              <w:rPr>
                <w:rFonts w:ascii="Arial" w:hAnsi="Arial" w:cs="Arial"/>
              </w:rPr>
              <w:t>5.a 5.b</w:t>
            </w:r>
          </w:p>
        </w:tc>
      </w:tr>
      <w:tr w:rsidR="00127F70" w:rsidRPr="003645D5" w14:paraId="11F12AD5" w14:textId="77777777" w:rsidTr="00F7715A">
        <w:tc>
          <w:tcPr>
            <w:tcW w:w="2552" w:type="dxa"/>
          </w:tcPr>
          <w:p w14:paraId="29F1901D" w14:textId="77777777" w:rsidR="00127F70" w:rsidRPr="003645D5" w:rsidRDefault="00127F70" w:rsidP="0013214D">
            <w:pPr>
              <w:rPr>
                <w:rFonts w:ascii="Arial" w:hAnsi="Arial" w:cs="Arial"/>
                <w:b/>
              </w:rPr>
            </w:pPr>
            <w:r w:rsidRPr="003645D5">
              <w:rPr>
                <w:rFonts w:ascii="Arial" w:hAnsi="Arial" w:cs="Arial"/>
                <w:b/>
              </w:rPr>
              <w:t>NOSITELJ AKTIVNOSTI/PROGRAMA ILI PROJEKTA</w:t>
            </w:r>
          </w:p>
        </w:tc>
        <w:tc>
          <w:tcPr>
            <w:tcW w:w="7513" w:type="dxa"/>
          </w:tcPr>
          <w:p w14:paraId="33328359" w14:textId="77777777" w:rsidR="00127F70" w:rsidRPr="003645D5" w:rsidRDefault="00127F70" w:rsidP="0013214D">
            <w:pPr>
              <w:rPr>
                <w:rFonts w:ascii="Arial" w:hAnsi="Arial" w:cs="Arial"/>
              </w:rPr>
            </w:pPr>
          </w:p>
          <w:p w14:paraId="33E5CCDE" w14:textId="77777777" w:rsidR="00127F70" w:rsidRPr="003645D5" w:rsidRDefault="00127F70" w:rsidP="0013214D">
            <w:pPr>
              <w:rPr>
                <w:rFonts w:ascii="Arial" w:hAnsi="Arial" w:cs="Arial"/>
              </w:rPr>
            </w:pPr>
            <w:r w:rsidRPr="003645D5">
              <w:rPr>
                <w:rFonts w:ascii="Arial" w:hAnsi="Arial" w:cs="Arial"/>
              </w:rPr>
              <w:t xml:space="preserve">Tanja </w:t>
            </w:r>
            <w:proofErr w:type="spellStart"/>
            <w:r w:rsidRPr="003645D5">
              <w:rPr>
                <w:rFonts w:ascii="Arial" w:hAnsi="Arial" w:cs="Arial"/>
              </w:rPr>
              <w:t>Surjan</w:t>
            </w:r>
            <w:proofErr w:type="spellEnd"/>
            <w:r w:rsidRPr="003645D5">
              <w:rPr>
                <w:rFonts w:ascii="Arial" w:hAnsi="Arial" w:cs="Arial"/>
              </w:rPr>
              <w:t xml:space="preserve"> </w:t>
            </w:r>
            <w:proofErr w:type="spellStart"/>
            <w:r w:rsidRPr="003645D5">
              <w:rPr>
                <w:rFonts w:ascii="Arial" w:hAnsi="Arial" w:cs="Arial"/>
              </w:rPr>
              <w:t>Zrnc</w:t>
            </w:r>
            <w:proofErr w:type="spellEnd"/>
            <w:r w:rsidRPr="003645D5">
              <w:rPr>
                <w:rFonts w:ascii="Arial" w:hAnsi="Arial" w:cs="Arial"/>
              </w:rPr>
              <w:t>, prof.</w:t>
            </w:r>
          </w:p>
        </w:tc>
      </w:tr>
      <w:tr w:rsidR="00127F70" w:rsidRPr="003645D5" w14:paraId="3F7A5FBC" w14:textId="77777777" w:rsidTr="00F7715A">
        <w:tc>
          <w:tcPr>
            <w:tcW w:w="2552" w:type="dxa"/>
          </w:tcPr>
          <w:p w14:paraId="6C04DA1C" w14:textId="77777777" w:rsidR="00127F70" w:rsidRPr="003645D5" w:rsidRDefault="00127F70" w:rsidP="0013214D">
            <w:pPr>
              <w:rPr>
                <w:rFonts w:ascii="Arial" w:hAnsi="Arial" w:cs="Arial"/>
                <w:b/>
              </w:rPr>
            </w:pPr>
          </w:p>
          <w:p w14:paraId="11304EDF" w14:textId="77777777" w:rsidR="00127F70" w:rsidRPr="003645D5" w:rsidRDefault="00127F70" w:rsidP="0013214D">
            <w:pPr>
              <w:rPr>
                <w:rFonts w:ascii="Arial" w:hAnsi="Arial" w:cs="Arial"/>
                <w:b/>
              </w:rPr>
            </w:pPr>
            <w:r w:rsidRPr="003645D5">
              <w:rPr>
                <w:rFonts w:ascii="Arial" w:hAnsi="Arial" w:cs="Arial"/>
                <w:b/>
              </w:rPr>
              <w:t xml:space="preserve">CILJEVI </w:t>
            </w:r>
          </w:p>
          <w:p w14:paraId="054E8DAB" w14:textId="77777777" w:rsidR="00127F70" w:rsidRPr="003645D5" w:rsidRDefault="00127F70" w:rsidP="0013214D">
            <w:pPr>
              <w:rPr>
                <w:rFonts w:ascii="Arial" w:hAnsi="Arial" w:cs="Arial"/>
                <w:b/>
              </w:rPr>
            </w:pPr>
          </w:p>
        </w:tc>
        <w:tc>
          <w:tcPr>
            <w:tcW w:w="7513" w:type="dxa"/>
          </w:tcPr>
          <w:p w14:paraId="319D85A1"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Proširivanje stečenog znanja u redovnoj nastavi matematike 5. razreda.</w:t>
            </w:r>
          </w:p>
          <w:p w14:paraId="031C4749"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Utvrditi osnovna znanja iz matematike i na temelju njih proširiti znanje na opširnije i zahtjevnije zadatke iz matematike.</w:t>
            </w:r>
          </w:p>
          <w:p w14:paraId="6EE76E2B" w14:textId="77777777" w:rsidR="00127F70" w:rsidRPr="003645D5" w:rsidRDefault="00127F70" w:rsidP="0013214D">
            <w:pPr>
              <w:jc w:val="both"/>
              <w:rPr>
                <w:rFonts w:ascii="Arial" w:hAnsi="Arial" w:cs="Arial"/>
              </w:rPr>
            </w:pPr>
            <w:r w:rsidRPr="003645D5">
              <w:rPr>
                <w:rFonts w:ascii="Arial" w:hAnsi="Arial" w:cs="Arial"/>
              </w:rPr>
              <w:t>Pripremiti učenike za natjecanja iz matematike.</w:t>
            </w:r>
          </w:p>
        </w:tc>
      </w:tr>
      <w:tr w:rsidR="00127F70" w:rsidRPr="003645D5" w14:paraId="079F926A" w14:textId="77777777" w:rsidTr="00F7715A">
        <w:tc>
          <w:tcPr>
            <w:tcW w:w="2552" w:type="dxa"/>
          </w:tcPr>
          <w:p w14:paraId="54B7804B" w14:textId="77777777" w:rsidR="00127F70" w:rsidRPr="003645D5" w:rsidRDefault="00127F70" w:rsidP="0013214D">
            <w:pPr>
              <w:rPr>
                <w:rFonts w:ascii="Arial" w:hAnsi="Arial" w:cs="Arial"/>
                <w:b/>
              </w:rPr>
            </w:pPr>
          </w:p>
          <w:p w14:paraId="1EC1A4A6" w14:textId="77777777" w:rsidR="00127F70" w:rsidRPr="003645D5" w:rsidRDefault="00127F70" w:rsidP="0013214D">
            <w:pPr>
              <w:rPr>
                <w:rFonts w:ascii="Arial" w:hAnsi="Arial" w:cs="Arial"/>
                <w:b/>
              </w:rPr>
            </w:pPr>
            <w:r w:rsidRPr="003645D5">
              <w:rPr>
                <w:rFonts w:ascii="Arial" w:hAnsi="Arial" w:cs="Arial"/>
                <w:b/>
              </w:rPr>
              <w:t>OČEKIVANI ISHODI</w:t>
            </w:r>
          </w:p>
          <w:p w14:paraId="05D64143" w14:textId="77777777" w:rsidR="00127F70" w:rsidRPr="003645D5" w:rsidRDefault="00127F70" w:rsidP="0013214D">
            <w:pPr>
              <w:rPr>
                <w:rFonts w:ascii="Arial" w:hAnsi="Arial" w:cs="Arial"/>
                <w:b/>
              </w:rPr>
            </w:pPr>
          </w:p>
        </w:tc>
        <w:tc>
          <w:tcPr>
            <w:tcW w:w="7513" w:type="dxa"/>
          </w:tcPr>
          <w:p w14:paraId="0792495C" w14:textId="77777777" w:rsidR="00127F70" w:rsidRPr="003645D5" w:rsidRDefault="00127F70" w:rsidP="0013214D">
            <w:pPr>
              <w:pStyle w:val="Default"/>
              <w:jc w:val="both"/>
              <w:rPr>
                <w:rFonts w:ascii="Arial" w:hAnsi="Arial" w:cs="Arial"/>
                <w:sz w:val="22"/>
                <w:szCs w:val="22"/>
              </w:rPr>
            </w:pPr>
            <w:r w:rsidRPr="003645D5">
              <w:rPr>
                <w:rFonts w:ascii="Arial" w:hAnsi="Arial" w:cs="Arial"/>
              </w:rPr>
              <w:t> </w:t>
            </w:r>
            <w:r w:rsidRPr="003645D5">
              <w:rPr>
                <w:rFonts w:ascii="Arial" w:hAnsi="Arial" w:cs="Arial"/>
                <w:sz w:val="22"/>
                <w:szCs w:val="22"/>
              </w:rPr>
              <w:t xml:space="preserve">Primjenjivati rezultate znanstvenih dostignuća iz područja matematike. </w:t>
            </w:r>
          </w:p>
          <w:p w14:paraId="121513BC"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Osposobiti  učenike  za istraživanje  i primjenu naučenog u svakodnevnom životu.</w:t>
            </w:r>
          </w:p>
          <w:p w14:paraId="4DA2C772"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Razvijati samostalnost i kreativnost kod rješavanja zadataka.</w:t>
            </w:r>
          </w:p>
          <w:p w14:paraId="78CA4A6F"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Postizanje vještine u slojevitom, apstraktnom, teoretskom mišljenju.</w:t>
            </w:r>
          </w:p>
          <w:p w14:paraId="0396855B"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Usvajanje vještina znanstvenog istraživanja preko različitih zadataka  koje će učenici napraviti u školi ili kod kuće.</w:t>
            </w:r>
          </w:p>
          <w:p w14:paraId="40869F71" w14:textId="77777777" w:rsidR="00127F70" w:rsidRPr="003645D5" w:rsidRDefault="00127F70" w:rsidP="0013214D">
            <w:pPr>
              <w:pStyle w:val="Default"/>
              <w:jc w:val="both"/>
              <w:rPr>
                <w:rFonts w:ascii="Arial" w:hAnsi="Arial" w:cs="Arial"/>
              </w:rPr>
            </w:pPr>
            <w:r w:rsidRPr="003645D5">
              <w:rPr>
                <w:rFonts w:ascii="Arial" w:hAnsi="Arial" w:cs="Arial"/>
                <w:sz w:val="22"/>
                <w:szCs w:val="22"/>
              </w:rPr>
              <w:t>Stjecanje djelatnog osnovnog znanja spremnog za uporabu u novim cjelinama i novim zadaćama te u samoobrazovanju tj. u samostalnom korištenju stručne literature i Interneta.</w:t>
            </w:r>
          </w:p>
        </w:tc>
      </w:tr>
      <w:tr w:rsidR="00127F70" w:rsidRPr="003645D5" w14:paraId="2A84A3F2" w14:textId="77777777" w:rsidTr="00F7715A">
        <w:tc>
          <w:tcPr>
            <w:tcW w:w="2552" w:type="dxa"/>
          </w:tcPr>
          <w:p w14:paraId="0FC09040" w14:textId="77777777" w:rsidR="00127F70" w:rsidRPr="003645D5" w:rsidRDefault="00127F70" w:rsidP="0013214D">
            <w:pPr>
              <w:rPr>
                <w:rFonts w:ascii="Arial" w:hAnsi="Arial" w:cs="Arial"/>
                <w:b/>
              </w:rPr>
            </w:pPr>
          </w:p>
          <w:p w14:paraId="696AB360" w14:textId="77777777" w:rsidR="00127F70" w:rsidRPr="003645D5" w:rsidRDefault="00127F70" w:rsidP="0013214D">
            <w:pPr>
              <w:rPr>
                <w:rFonts w:ascii="Arial" w:hAnsi="Arial" w:cs="Arial"/>
                <w:b/>
              </w:rPr>
            </w:pPr>
            <w:r w:rsidRPr="003645D5">
              <w:rPr>
                <w:rFonts w:ascii="Arial" w:hAnsi="Arial" w:cs="Arial"/>
                <w:b/>
              </w:rPr>
              <w:t>NAČIN REALIZACIJE</w:t>
            </w:r>
          </w:p>
          <w:p w14:paraId="3D7058B2" w14:textId="77777777" w:rsidR="00127F70" w:rsidRPr="003645D5" w:rsidRDefault="00127F70" w:rsidP="0013214D">
            <w:pPr>
              <w:rPr>
                <w:rFonts w:ascii="Arial" w:hAnsi="Arial" w:cs="Arial"/>
                <w:b/>
              </w:rPr>
            </w:pPr>
          </w:p>
        </w:tc>
        <w:tc>
          <w:tcPr>
            <w:tcW w:w="7513" w:type="dxa"/>
          </w:tcPr>
          <w:p w14:paraId="1A0770F2" w14:textId="77777777" w:rsidR="00127F70" w:rsidRPr="003645D5" w:rsidRDefault="00127F70" w:rsidP="0013214D">
            <w:pPr>
              <w:jc w:val="both"/>
              <w:rPr>
                <w:rFonts w:ascii="Arial" w:hAnsi="Arial" w:cs="Arial"/>
              </w:rPr>
            </w:pPr>
            <w:r w:rsidRPr="003645D5">
              <w:rPr>
                <w:rFonts w:ascii="Arial" w:hAnsi="Arial" w:cs="Arial"/>
              </w:rPr>
              <w:t xml:space="preserve">Samostalno zaključivati na temelju promatranja, povezivanja sa vlastitim iskustvom, riješenih zadataka  i na temelju prikupljenih podataka. Primjenom znanstvenoga pristupa u istraživanju proširiti matematičke spoznaje.  Proširivanje znanja i osposobljavanje za djelatnu primjenu znanja te povezivanje školskoga učenja sa stvarnim životom </w:t>
            </w:r>
          </w:p>
        </w:tc>
      </w:tr>
      <w:tr w:rsidR="00127F70" w:rsidRPr="003645D5" w14:paraId="0393805E" w14:textId="77777777" w:rsidTr="00F7715A">
        <w:trPr>
          <w:trHeight w:val="507"/>
        </w:trPr>
        <w:tc>
          <w:tcPr>
            <w:tcW w:w="2552" w:type="dxa"/>
          </w:tcPr>
          <w:p w14:paraId="3D923EF3" w14:textId="77777777" w:rsidR="00127F70" w:rsidRPr="003645D5" w:rsidRDefault="00127F70" w:rsidP="0013214D">
            <w:pPr>
              <w:rPr>
                <w:rFonts w:ascii="Arial" w:hAnsi="Arial" w:cs="Arial"/>
                <w:b/>
              </w:rPr>
            </w:pPr>
            <w:r w:rsidRPr="003645D5">
              <w:rPr>
                <w:rFonts w:ascii="Arial" w:hAnsi="Arial" w:cs="Arial"/>
                <w:b/>
              </w:rPr>
              <w:t xml:space="preserve">PLANIRANI BROJ UČENIKA </w:t>
            </w:r>
          </w:p>
        </w:tc>
        <w:tc>
          <w:tcPr>
            <w:tcW w:w="7513" w:type="dxa"/>
          </w:tcPr>
          <w:p w14:paraId="2E85C76C" w14:textId="77777777" w:rsidR="00127F70" w:rsidRPr="003645D5" w:rsidRDefault="00127F70" w:rsidP="0013214D">
            <w:pPr>
              <w:rPr>
                <w:rFonts w:ascii="Arial" w:hAnsi="Arial" w:cs="Arial"/>
              </w:rPr>
            </w:pPr>
          </w:p>
          <w:p w14:paraId="5D403739" w14:textId="77777777" w:rsidR="00127F70" w:rsidRPr="003645D5" w:rsidRDefault="00127F70" w:rsidP="0013214D">
            <w:pPr>
              <w:rPr>
                <w:rFonts w:ascii="Arial" w:hAnsi="Arial" w:cs="Arial"/>
              </w:rPr>
            </w:pPr>
            <w:r w:rsidRPr="003645D5">
              <w:rPr>
                <w:rFonts w:ascii="Arial" w:hAnsi="Arial" w:cs="Arial"/>
              </w:rPr>
              <w:t>do 15</w:t>
            </w:r>
          </w:p>
        </w:tc>
      </w:tr>
      <w:tr w:rsidR="00127F70" w:rsidRPr="003645D5" w14:paraId="05C71F9E" w14:textId="77777777" w:rsidTr="00F7715A">
        <w:tc>
          <w:tcPr>
            <w:tcW w:w="2552" w:type="dxa"/>
            <w:vAlign w:val="center"/>
          </w:tcPr>
          <w:p w14:paraId="4CB056E3" w14:textId="77777777" w:rsidR="00127F70" w:rsidRPr="003645D5" w:rsidRDefault="00127F70" w:rsidP="0013214D">
            <w:pPr>
              <w:rPr>
                <w:rFonts w:ascii="Arial" w:hAnsi="Arial" w:cs="Arial"/>
                <w:b/>
              </w:rPr>
            </w:pPr>
            <w:r w:rsidRPr="003645D5">
              <w:rPr>
                <w:rFonts w:ascii="Arial" w:hAnsi="Arial" w:cs="Arial"/>
                <w:b/>
              </w:rPr>
              <w:t>VREMENIK</w:t>
            </w:r>
          </w:p>
          <w:p w14:paraId="240219E8" w14:textId="77777777" w:rsidR="00127F70" w:rsidRPr="003645D5" w:rsidRDefault="00127F70" w:rsidP="0013214D">
            <w:pPr>
              <w:rPr>
                <w:rFonts w:ascii="Arial" w:hAnsi="Arial" w:cs="Arial"/>
                <w:b/>
              </w:rPr>
            </w:pPr>
          </w:p>
        </w:tc>
        <w:tc>
          <w:tcPr>
            <w:tcW w:w="7513" w:type="dxa"/>
            <w:vAlign w:val="center"/>
          </w:tcPr>
          <w:p w14:paraId="7FA8B225" w14:textId="77777777" w:rsidR="00127F70" w:rsidRPr="003645D5" w:rsidRDefault="00127F70" w:rsidP="0013214D">
            <w:pPr>
              <w:rPr>
                <w:rFonts w:ascii="Arial" w:hAnsi="Arial" w:cs="Arial"/>
              </w:rPr>
            </w:pPr>
            <w:r w:rsidRPr="003645D5">
              <w:rPr>
                <w:rFonts w:ascii="Arial" w:hAnsi="Arial" w:cs="Arial"/>
              </w:rPr>
              <w:t>tjedno jedan školski sat, prije natjecanja pojačani rad</w:t>
            </w:r>
          </w:p>
        </w:tc>
      </w:tr>
      <w:tr w:rsidR="00127F70" w:rsidRPr="003645D5" w14:paraId="3E83CBA2" w14:textId="77777777" w:rsidTr="00F7715A">
        <w:trPr>
          <w:trHeight w:val="1167"/>
        </w:trPr>
        <w:tc>
          <w:tcPr>
            <w:tcW w:w="2552" w:type="dxa"/>
          </w:tcPr>
          <w:p w14:paraId="4314B2B6" w14:textId="77777777" w:rsidR="00127F70" w:rsidRPr="003645D5" w:rsidRDefault="00127F70" w:rsidP="0013214D">
            <w:pPr>
              <w:rPr>
                <w:rFonts w:ascii="Arial" w:hAnsi="Arial" w:cs="Arial"/>
                <w:b/>
              </w:rPr>
            </w:pPr>
          </w:p>
          <w:p w14:paraId="0C18C072" w14:textId="77777777" w:rsidR="00127F70" w:rsidRPr="003645D5" w:rsidRDefault="00127F70" w:rsidP="0013214D">
            <w:pPr>
              <w:rPr>
                <w:rFonts w:ascii="Arial" w:hAnsi="Arial" w:cs="Arial"/>
                <w:b/>
              </w:rPr>
            </w:pPr>
          </w:p>
          <w:p w14:paraId="2C9B7E1A" w14:textId="77777777" w:rsidR="00127F70" w:rsidRPr="003645D5" w:rsidRDefault="00127F70" w:rsidP="0013214D">
            <w:pPr>
              <w:rPr>
                <w:rFonts w:ascii="Arial" w:hAnsi="Arial" w:cs="Arial"/>
                <w:b/>
              </w:rPr>
            </w:pPr>
            <w:r w:rsidRPr="003645D5">
              <w:rPr>
                <w:rFonts w:ascii="Arial" w:hAnsi="Arial" w:cs="Arial"/>
                <w:b/>
              </w:rPr>
              <w:t>NAČIN PRAĆENJA I PROVJERA ISHODA</w:t>
            </w:r>
          </w:p>
        </w:tc>
        <w:tc>
          <w:tcPr>
            <w:tcW w:w="7513" w:type="dxa"/>
          </w:tcPr>
          <w:p w14:paraId="6441771F" w14:textId="77777777" w:rsidR="00127F70" w:rsidRPr="003645D5" w:rsidRDefault="00127F70" w:rsidP="0013214D">
            <w:pPr>
              <w:rPr>
                <w:rFonts w:ascii="Arial" w:hAnsi="Arial" w:cs="Arial"/>
              </w:rPr>
            </w:pPr>
            <w:r w:rsidRPr="003645D5">
              <w:rPr>
                <w:rFonts w:ascii="Arial" w:hAnsi="Arial" w:cs="Arial"/>
              </w:rPr>
              <w:t xml:space="preserve">Sustavno praćenje učenika tijekom školske godine, provedbom radionica na zadanu temu, razgovorom, plakatima, </w:t>
            </w:r>
            <w:proofErr w:type="spellStart"/>
            <w:r w:rsidRPr="003645D5">
              <w:rPr>
                <w:rFonts w:ascii="Arial" w:hAnsi="Arial" w:cs="Arial"/>
              </w:rPr>
              <w:t>power</w:t>
            </w:r>
            <w:proofErr w:type="spellEnd"/>
            <w:r w:rsidRPr="003645D5">
              <w:rPr>
                <w:rFonts w:ascii="Arial" w:hAnsi="Arial" w:cs="Arial"/>
              </w:rPr>
              <w:t xml:space="preserve"> </w:t>
            </w:r>
            <w:proofErr w:type="spellStart"/>
            <w:r w:rsidRPr="003645D5">
              <w:rPr>
                <w:rFonts w:ascii="Arial" w:hAnsi="Arial" w:cs="Arial"/>
              </w:rPr>
              <w:t>point</w:t>
            </w:r>
            <w:proofErr w:type="spellEnd"/>
            <w:r w:rsidRPr="003645D5">
              <w:rPr>
                <w:rFonts w:ascii="Arial" w:hAnsi="Arial" w:cs="Arial"/>
              </w:rPr>
              <w:t xml:space="preserve"> prezentacijama, usustavljivanjem naučenoga i pisanjem izvješća, provjerom stečenoga znanja (uspjeh) na školskom i županijskom natjecanju iz matematike.</w:t>
            </w:r>
          </w:p>
        </w:tc>
      </w:tr>
      <w:tr w:rsidR="00127F70" w:rsidRPr="003645D5" w14:paraId="7480878B" w14:textId="77777777" w:rsidTr="00F7715A">
        <w:trPr>
          <w:trHeight w:val="274"/>
        </w:trPr>
        <w:tc>
          <w:tcPr>
            <w:tcW w:w="2552" w:type="dxa"/>
          </w:tcPr>
          <w:p w14:paraId="6127EADA" w14:textId="77777777" w:rsidR="00127F70" w:rsidRPr="003645D5" w:rsidRDefault="00127F70" w:rsidP="0013214D">
            <w:pPr>
              <w:rPr>
                <w:rFonts w:ascii="Arial" w:hAnsi="Arial" w:cs="Arial"/>
                <w:b/>
              </w:rPr>
            </w:pPr>
          </w:p>
          <w:p w14:paraId="5369A7B4" w14:textId="77777777" w:rsidR="00127F70" w:rsidRPr="003645D5" w:rsidRDefault="00127F70" w:rsidP="0013214D">
            <w:pPr>
              <w:rPr>
                <w:rFonts w:ascii="Arial" w:hAnsi="Arial" w:cs="Arial"/>
                <w:b/>
              </w:rPr>
            </w:pPr>
          </w:p>
          <w:p w14:paraId="17537D8F" w14:textId="77777777" w:rsidR="00127F70" w:rsidRPr="003645D5" w:rsidRDefault="00127F70" w:rsidP="0013214D">
            <w:pPr>
              <w:rPr>
                <w:rFonts w:ascii="Arial" w:hAnsi="Arial" w:cs="Arial"/>
                <w:b/>
              </w:rPr>
            </w:pPr>
            <w:r w:rsidRPr="003645D5">
              <w:rPr>
                <w:rFonts w:ascii="Arial" w:hAnsi="Arial" w:cs="Arial"/>
                <w:b/>
              </w:rPr>
              <w:t>TROŠKOVNIK</w:t>
            </w:r>
          </w:p>
          <w:p w14:paraId="79049044" w14:textId="77777777" w:rsidR="00127F70" w:rsidRPr="003645D5" w:rsidRDefault="00127F70" w:rsidP="0013214D">
            <w:pPr>
              <w:rPr>
                <w:rFonts w:ascii="Arial" w:hAnsi="Arial" w:cs="Arial"/>
                <w:b/>
              </w:rPr>
            </w:pPr>
          </w:p>
        </w:tc>
        <w:tc>
          <w:tcPr>
            <w:tcW w:w="7513" w:type="dxa"/>
          </w:tcPr>
          <w:p w14:paraId="3F1F7F2F" w14:textId="77777777" w:rsidR="00127F70" w:rsidRPr="003645D5" w:rsidRDefault="00127F70" w:rsidP="0013214D">
            <w:pPr>
              <w:jc w:val="both"/>
              <w:rPr>
                <w:rFonts w:ascii="Arial" w:hAnsi="Arial" w:cs="Arial"/>
              </w:rPr>
            </w:pPr>
            <w:r w:rsidRPr="003645D5">
              <w:rPr>
                <w:rFonts w:ascii="Arial" w:hAnsi="Arial" w:cs="Arial"/>
              </w:rPr>
              <w:t>Radni materijali, papiri za kopiranje.</w:t>
            </w:r>
          </w:p>
          <w:p w14:paraId="365EF8EE" w14:textId="77777777" w:rsidR="00127F70" w:rsidRPr="003645D5" w:rsidRDefault="00127F70" w:rsidP="0013214D">
            <w:pPr>
              <w:jc w:val="both"/>
              <w:rPr>
                <w:rFonts w:ascii="Arial" w:hAnsi="Arial" w:cs="Arial"/>
              </w:rPr>
            </w:pPr>
          </w:p>
        </w:tc>
      </w:tr>
    </w:tbl>
    <w:p w14:paraId="01DCCB79" w14:textId="77777777" w:rsidR="000A0EF7" w:rsidRPr="003645D5" w:rsidRDefault="000A0EF7" w:rsidP="00A813B5">
      <w:pPr>
        <w:rPr>
          <w:rFonts w:ascii="Arial" w:hAnsi="Arial" w:cs="Arial"/>
        </w:rPr>
      </w:pPr>
    </w:p>
    <w:p w14:paraId="0E768AB2" w14:textId="77777777" w:rsidR="000A0EF7" w:rsidRPr="003645D5" w:rsidRDefault="000A0EF7" w:rsidP="00A813B5">
      <w:pPr>
        <w:rPr>
          <w:rFonts w:ascii="Arial" w:hAnsi="Arial" w:cs="Arial"/>
        </w:rPr>
      </w:pPr>
    </w:p>
    <w:p w14:paraId="74B388CF" w14:textId="77777777" w:rsidR="000A0EF7" w:rsidRPr="003645D5" w:rsidRDefault="000A0EF7" w:rsidP="00A813B5">
      <w:pPr>
        <w:rPr>
          <w:rFonts w:ascii="Arial" w:hAnsi="Arial" w:cs="Arial"/>
        </w:rPr>
      </w:pPr>
    </w:p>
    <w:p w14:paraId="26945C3F" w14:textId="77777777" w:rsidR="000A0EF7" w:rsidRPr="003645D5" w:rsidRDefault="000A0EF7" w:rsidP="00A813B5">
      <w:pPr>
        <w:rPr>
          <w:rFonts w:ascii="Arial" w:hAnsi="Arial" w:cs="Arial"/>
        </w:rPr>
      </w:pPr>
    </w:p>
    <w:p w14:paraId="24A397DB" w14:textId="77777777" w:rsidR="000A0EF7" w:rsidRPr="003645D5" w:rsidRDefault="000A0EF7" w:rsidP="00A813B5">
      <w:pPr>
        <w:rPr>
          <w:rFonts w:ascii="Arial" w:hAnsi="Arial" w:cs="Arial"/>
        </w:rPr>
      </w:pPr>
    </w:p>
    <w:p w14:paraId="33058487" w14:textId="77777777" w:rsidR="000A0EF7" w:rsidRPr="003645D5" w:rsidRDefault="000A0EF7" w:rsidP="00A813B5">
      <w:pPr>
        <w:rPr>
          <w:rFonts w:ascii="Arial" w:hAnsi="Arial" w:cs="Arial"/>
        </w:rPr>
      </w:pPr>
    </w:p>
    <w:p w14:paraId="75B9EBF5" w14:textId="77777777" w:rsidR="00A813B5" w:rsidRPr="003645D5" w:rsidRDefault="00A813B5" w:rsidP="00A813B5">
      <w:pPr>
        <w:rPr>
          <w:rFonts w:ascii="Arial" w:hAnsi="Arial" w:cs="Arial"/>
        </w:rPr>
      </w:pPr>
    </w:p>
    <w:tbl>
      <w:tblPr>
        <w:tblStyle w:val="Reetkatablice"/>
        <w:tblW w:w="10065" w:type="dxa"/>
        <w:tblInd w:w="-34" w:type="dxa"/>
        <w:tblLayout w:type="fixed"/>
        <w:tblLook w:val="04A0" w:firstRow="1" w:lastRow="0" w:firstColumn="1" w:lastColumn="0" w:noHBand="0" w:noVBand="1"/>
      </w:tblPr>
      <w:tblGrid>
        <w:gridCol w:w="2552"/>
        <w:gridCol w:w="7513"/>
      </w:tblGrid>
      <w:tr w:rsidR="00127F70" w:rsidRPr="003645D5" w14:paraId="75A7DAA3" w14:textId="77777777" w:rsidTr="00F7715A">
        <w:trPr>
          <w:trHeight w:val="1125"/>
        </w:trPr>
        <w:tc>
          <w:tcPr>
            <w:tcW w:w="2552" w:type="dxa"/>
          </w:tcPr>
          <w:p w14:paraId="789E09B1" w14:textId="77777777" w:rsidR="00127F70" w:rsidRPr="003645D5" w:rsidRDefault="00127F70" w:rsidP="0013214D">
            <w:pPr>
              <w:rPr>
                <w:rFonts w:ascii="Arial" w:hAnsi="Arial" w:cs="Arial"/>
                <w:b/>
              </w:rPr>
            </w:pPr>
          </w:p>
          <w:p w14:paraId="61E6B685" w14:textId="77777777" w:rsidR="00127F70" w:rsidRPr="003645D5" w:rsidRDefault="00127F70" w:rsidP="0013214D">
            <w:pPr>
              <w:rPr>
                <w:rFonts w:ascii="Arial" w:hAnsi="Arial" w:cs="Arial"/>
                <w:b/>
              </w:rPr>
            </w:pPr>
            <w:r w:rsidRPr="003645D5">
              <w:rPr>
                <w:rFonts w:ascii="Arial" w:hAnsi="Arial" w:cs="Arial"/>
                <w:b/>
              </w:rPr>
              <w:t>NAZIV AKTIVNOSTI/PROGRAMA ILI PROJEKTA</w:t>
            </w:r>
          </w:p>
        </w:tc>
        <w:tc>
          <w:tcPr>
            <w:tcW w:w="7513" w:type="dxa"/>
          </w:tcPr>
          <w:p w14:paraId="6AF509D2" w14:textId="77777777" w:rsidR="00127F70" w:rsidRPr="003645D5" w:rsidRDefault="00127F70" w:rsidP="0013214D">
            <w:pPr>
              <w:rPr>
                <w:rFonts w:ascii="Arial" w:hAnsi="Arial" w:cs="Arial"/>
              </w:rPr>
            </w:pPr>
          </w:p>
          <w:p w14:paraId="5586A0A5" w14:textId="77777777" w:rsidR="00127F70" w:rsidRPr="003645D5" w:rsidRDefault="00127F70" w:rsidP="0013214D">
            <w:pPr>
              <w:rPr>
                <w:rFonts w:ascii="Arial" w:hAnsi="Arial" w:cs="Arial"/>
              </w:rPr>
            </w:pPr>
          </w:p>
          <w:p w14:paraId="28CDAE63" w14:textId="77777777" w:rsidR="00127F70" w:rsidRPr="003645D5" w:rsidRDefault="00127F70" w:rsidP="0013214D">
            <w:pPr>
              <w:rPr>
                <w:rFonts w:ascii="Arial" w:hAnsi="Arial" w:cs="Arial"/>
              </w:rPr>
            </w:pPr>
            <w:r w:rsidRPr="003645D5">
              <w:rPr>
                <w:rFonts w:ascii="Arial" w:hAnsi="Arial" w:cs="Arial"/>
                <w:b/>
              </w:rPr>
              <w:t>DODATNA NASTAVA IZ</w:t>
            </w:r>
            <w:r w:rsidR="008B7238">
              <w:rPr>
                <w:rFonts w:ascii="Arial" w:hAnsi="Arial" w:cs="Arial"/>
              </w:rPr>
              <w:t xml:space="preserve"> </w:t>
            </w:r>
            <w:r w:rsidR="008B7238">
              <w:rPr>
                <w:rFonts w:ascii="Arial" w:hAnsi="Arial" w:cs="Arial"/>
                <w:b/>
                <w:sz w:val="28"/>
                <w:szCs w:val="28"/>
              </w:rPr>
              <w:t xml:space="preserve">Matematike </w:t>
            </w:r>
          </w:p>
        </w:tc>
      </w:tr>
      <w:tr w:rsidR="00127F70" w:rsidRPr="003645D5" w14:paraId="0385B998" w14:textId="77777777" w:rsidTr="00F7715A">
        <w:trPr>
          <w:trHeight w:val="614"/>
        </w:trPr>
        <w:tc>
          <w:tcPr>
            <w:tcW w:w="2552" w:type="dxa"/>
          </w:tcPr>
          <w:p w14:paraId="437B94C7" w14:textId="77777777" w:rsidR="00127F70" w:rsidRPr="003645D5" w:rsidRDefault="00127F70" w:rsidP="0013214D">
            <w:pPr>
              <w:rPr>
                <w:rFonts w:ascii="Arial" w:hAnsi="Arial" w:cs="Arial"/>
                <w:b/>
              </w:rPr>
            </w:pPr>
          </w:p>
          <w:p w14:paraId="77076FFB" w14:textId="77777777" w:rsidR="00127F70" w:rsidRPr="003645D5" w:rsidRDefault="00127F70" w:rsidP="0013214D">
            <w:pPr>
              <w:rPr>
                <w:rFonts w:ascii="Arial" w:hAnsi="Arial" w:cs="Arial"/>
                <w:b/>
              </w:rPr>
            </w:pPr>
            <w:r w:rsidRPr="003645D5">
              <w:rPr>
                <w:rFonts w:ascii="Arial" w:hAnsi="Arial" w:cs="Arial"/>
                <w:b/>
              </w:rPr>
              <w:t>RAZRED</w:t>
            </w:r>
          </w:p>
          <w:p w14:paraId="735FDA47" w14:textId="77777777" w:rsidR="00127F70" w:rsidRPr="003645D5" w:rsidRDefault="00127F70" w:rsidP="0013214D">
            <w:pPr>
              <w:rPr>
                <w:rFonts w:ascii="Arial" w:hAnsi="Arial" w:cs="Arial"/>
                <w:b/>
              </w:rPr>
            </w:pPr>
          </w:p>
        </w:tc>
        <w:tc>
          <w:tcPr>
            <w:tcW w:w="7513" w:type="dxa"/>
          </w:tcPr>
          <w:p w14:paraId="3F45DDCA" w14:textId="77777777" w:rsidR="00127F70" w:rsidRPr="003645D5" w:rsidRDefault="00127F70" w:rsidP="0013214D">
            <w:pPr>
              <w:rPr>
                <w:rFonts w:ascii="Arial" w:hAnsi="Arial" w:cs="Arial"/>
              </w:rPr>
            </w:pPr>
          </w:p>
          <w:p w14:paraId="765A5BEE" w14:textId="77777777" w:rsidR="00127F70" w:rsidRPr="003645D5" w:rsidRDefault="00127F70" w:rsidP="0013214D">
            <w:pPr>
              <w:rPr>
                <w:rFonts w:ascii="Arial" w:hAnsi="Arial" w:cs="Arial"/>
              </w:rPr>
            </w:pPr>
            <w:r w:rsidRPr="003645D5">
              <w:rPr>
                <w:rFonts w:ascii="Arial" w:hAnsi="Arial" w:cs="Arial"/>
              </w:rPr>
              <w:t>7.b, 7.c</w:t>
            </w:r>
          </w:p>
        </w:tc>
      </w:tr>
      <w:tr w:rsidR="00127F70" w:rsidRPr="003645D5" w14:paraId="486C1186" w14:textId="77777777" w:rsidTr="00F7715A">
        <w:tc>
          <w:tcPr>
            <w:tcW w:w="2552" w:type="dxa"/>
          </w:tcPr>
          <w:p w14:paraId="3C2DA0B6" w14:textId="77777777" w:rsidR="00127F70" w:rsidRPr="003645D5" w:rsidRDefault="00127F70" w:rsidP="0013214D">
            <w:pPr>
              <w:rPr>
                <w:rFonts w:ascii="Arial" w:hAnsi="Arial" w:cs="Arial"/>
                <w:b/>
              </w:rPr>
            </w:pPr>
            <w:r w:rsidRPr="003645D5">
              <w:rPr>
                <w:rFonts w:ascii="Arial" w:hAnsi="Arial" w:cs="Arial"/>
                <w:b/>
              </w:rPr>
              <w:t>NOSITELJ AKTIVNOSTI/PROGRAMA ILI PROJEKTA</w:t>
            </w:r>
          </w:p>
        </w:tc>
        <w:tc>
          <w:tcPr>
            <w:tcW w:w="7513" w:type="dxa"/>
          </w:tcPr>
          <w:p w14:paraId="3D7B2B34" w14:textId="77777777" w:rsidR="00127F70" w:rsidRPr="003645D5" w:rsidRDefault="00127F70" w:rsidP="0013214D">
            <w:pPr>
              <w:rPr>
                <w:rFonts w:ascii="Arial" w:hAnsi="Arial" w:cs="Arial"/>
              </w:rPr>
            </w:pPr>
          </w:p>
          <w:p w14:paraId="39352F80" w14:textId="77777777" w:rsidR="00127F70" w:rsidRPr="003645D5" w:rsidRDefault="00127F70" w:rsidP="0013214D">
            <w:pPr>
              <w:rPr>
                <w:rFonts w:ascii="Arial" w:hAnsi="Arial" w:cs="Arial"/>
              </w:rPr>
            </w:pPr>
            <w:r w:rsidRPr="003645D5">
              <w:rPr>
                <w:rFonts w:ascii="Arial" w:hAnsi="Arial" w:cs="Arial"/>
              </w:rPr>
              <w:t xml:space="preserve">Tanja </w:t>
            </w:r>
            <w:proofErr w:type="spellStart"/>
            <w:r w:rsidRPr="003645D5">
              <w:rPr>
                <w:rFonts w:ascii="Arial" w:hAnsi="Arial" w:cs="Arial"/>
              </w:rPr>
              <w:t>Surjan</w:t>
            </w:r>
            <w:proofErr w:type="spellEnd"/>
            <w:r w:rsidRPr="003645D5">
              <w:rPr>
                <w:rFonts w:ascii="Arial" w:hAnsi="Arial" w:cs="Arial"/>
              </w:rPr>
              <w:t xml:space="preserve"> </w:t>
            </w:r>
            <w:proofErr w:type="spellStart"/>
            <w:r w:rsidRPr="003645D5">
              <w:rPr>
                <w:rFonts w:ascii="Arial" w:hAnsi="Arial" w:cs="Arial"/>
              </w:rPr>
              <w:t>Zrnc</w:t>
            </w:r>
            <w:proofErr w:type="spellEnd"/>
            <w:r w:rsidRPr="003645D5">
              <w:rPr>
                <w:rFonts w:ascii="Arial" w:hAnsi="Arial" w:cs="Arial"/>
              </w:rPr>
              <w:t>, prof.</w:t>
            </w:r>
          </w:p>
        </w:tc>
      </w:tr>
      <w:tr w:rsidR="00127F70" w:rsidRPr="003645D5" w14:paraId="65FA765A" w14:textId="77777777" w:rsidTr="00F7715A">
        <w:tc>
          <w:tcPr>
            <w:tcW w:w="2552" w:type="dxa"/>
          </w:tcPr>
          <w:p w14:paraId="74E91B37" w14:textId="77777777" w:rsidR="00127F70" w:rsidRPr="003645D5" w:rsidRDefault="00127F70" w:rsidP="0013214D">
            <w:pPr>
              <w:rPr>
                <w:rFonts w:ascii="Arial" w:hAnsi="Arial" w:cs="Arial"/>
                <w:b/>
              </w:rPr>
            </w:pPr>
          </w:p>
          <w:p w14:paraId="2DC60F82" w14:textId="77777777" w:rsidR="00127F70" w:rsidRPr="003645D5" w:rsidRDefault="00127F70" w:rsidP="0013214D">
            <w:pPr>
              <w:rPr>
                <w:rFonts w:ascii="Arial" w:hAnsi="Arial" w:cs="Arial"/>
                <w:b/>
              </w:rPr>
            </w:pPr>
            <w:r w:rsidRPr="003645D5">
              <w:rPr>
                <w:rFonts w:ascii="Arial" w:hAnsi="Arial" w:cs="Arial"/>
                <w:b/>
              </w:rPr>
              <w:t xml:space="preserve">CILJEVI </w:t>
            </w:r>
          </w:p>
          <w:p w14:paraId="224DB1E4" w14:textId="77777777" w:rsidR="00127F70" w:rsidRPr="003645D5" w:rsidRDefault="00127F70" w:rsidP="0013214D">
            <w:pPr>
              <w:rPr>
                <w:rFonts w:ascii="Arial" w:hAnsi="Arial" w:cs="Arial"/>
                <w:b/>
              </w:rPr>
            </w:pPr>
          </w:p>
        </w:tc>
        <w:tc>
          <w:tcPr>
            <w:tcW w:w="7513" w:type="dxa"/>
          </w:tcPr>
          <w:p w14:paraId="19AE2C21"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Proširivanje stečenog znanja u redovnoj nastavi matematike 7. razreda.</w:t>
            </w:r>
          </w:p>
          <w:p w14:paraId="49DFBF96"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Utvrditi osnovna znanja iz matematike i na temelju njih proširiti znanje na opširnije i zahtjevnije zadatke iz matematike.</w:t>
            </w:r>
          </w:p>
          <w:p w14:paraId="27C5AFEA" w14:textId="77777777" w:rsidR="00127F70" w:rsidRPr="003645D5" w:rsidRDefault="00127F70" w:rsidP="0013214D">
            <w:pPr>
              <w:jc w:val="both"/>
              <w:rPr>
                <w:rFonts w:ascii="Arial" w:hAnsi="Arial" w:cs="Arial"/>
              </w:rPr>
            </w:pPr>
            <w:r w:rsidRPr="003645D5">
              <w:rPr>
                <w:rFonts w:ascii="Arial" w:hAnsi="Arial" w:cs="Arial"/>
              </w:rPr>
              <w:t>Pripremiti učenike za natjecanja iz matematike.</w:t>
            </w:r>
          </w:p>
        </w:tc>
      </w:tr>
      <w:tr w:rsidR="00127F70" w:rsidRPr="003645D5" w14:paraId="7D9F1F5F" w14:textId="77777777" w:rsidTr="00F7715A">
        <w:tc>
          <w:tcPr>
            <w:tcW w:w="2552" w:type="dxa"/>
          </w:tcPr>
          <w:p w14:paraId="549B4C6F" w14:textId="77777777" w:rsidR="00127F70" w:rsidRPr="003645D5" w:rsidRDefault="00127F70" w:rsidP="0013214D">
            <w:pPr>
              <w:rPr>
                <w:rFonts w:ascii="Arial" w:hAnsi="Arial" w:cs="Arial"/>
                <w:b/>
              </w:rPr>
            </w:pPr>
          </w:p>
          <w:p w14:paraId="64D0342F" w14:textId="77777777" w:rsidR="00127F70" w:rsidRPr="003645D5" w:rsidRDefault="00127F70" w:rsidP="0013214D">
            <w:pPr>
              <w:rPr>
                <w:rFonts w:ascii="Arial" w:hAnsi="Arial" w:cs="Arial"/>
                <w:b/>
              </w:rPr>
            </w:pPr>
            <w:r w:rsidRPr="003645D5">
              <w:rPr>
                <w:rFonts w:ascii="Arial" w:hAnsi="Arial" w:cs="Arial"/>
                <w:b/>
              </w:rPr>
              <w:t>OČEKIVANI ISHODI</w:t>
            </w:r>
          </w:p>
          <w:p w14:paraId="226EE490" w14:textId="77777777" w:rsidR="00127F70" w:rsidRPr="003645D5" w:rsidRDefault="00127F70" w:rsidP="0013214D">
            <w:pPr>
              <w:rPr>
                <w:rFonts w:ascii="Arial" w:hAnsi="Arial" w:cs="Arial"/>
                <w:b/>
              </w:rPr>
            </w:pPr>
          </w:p>
        </w:tc>
        <w:tc>
          <w:tcPr>
            <w:tcW w:w="7513" w:type="dxa"/>
          </w:tcPr>
          <w:p w14:paraId="13433AF6" w14:textId="77777777" w:rsidR="00127F70" w:rsidRPr="003645D5" w:rsidRDefault="00127F70" w:rsidP="0013214D">
            <w:pPr>
              <w:pStyle w:val="Default"/>
              <w:jc w:val="both"/>
              <w:rPr>
                <w:rFonts w:ascii="Arial" w:hAnsi="Arial" w:cs="Arial"/>
                <w:sz w:val="22"/>
                <w:szCs w:val="22"/>
              </w:rPr>
            </w:pPr>
            <w:r w:rsidRPr="003645D5">
              <w:rPr>
                <w:rFonts w:ascii="Arial" w:hAnsi="Arial" w:cs="Arial"/>
              </w:rPr>
              <w:t> </w:t>
            </w:r>
            <w:r w:rsidRPr="003645D5">
              <w:rPr>
                <w:rFonts w:ascii="Arial" w:hAnsi="Arial" w:cs="Arial"/>
                <w:sz w:val="22"/>
                <w:szCs w:val="22"/>
              </w:rPr>
              <w:t xml:space="preserve">Primjenjivati rezultate znanstvenih dostignuća iz područja matematike. </w:t>
            </w:r>
          </w:p>
          <w:p w14:paraId="1539B042"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Osposobiti  učenike  za istraživanje  i primjenu naučenog u svakodnevnom životu.</w:t>
            </w:r>
          </w:p>
          <w:p w14:paraId="612B92FD"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Razvijati samostalnost i kreativnost kod rješavanja zadataka.</w:t>
            </w:r>
          </w:p>
          <w:p w14:paraId="5FB2EAE5"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Postizanje vještine u slojevitom, apstraktnom, teoretskom mišljenju.</w:t>
            </w:r>
          </w:p>
          <w:p w14:paraId="6DEA3E1D"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Usvajanje vještina znanstvenog istraživanja preko različitih zadataka  koje će učenici napraviti u školi ili kod kuće.</w:t>
            </w:r>
          </w:p>
          <w:p w14:paraId="4E5DC017" w14:textId="77777777" w:rsidR="00127F70" w:rsidRPr="003645D5" w:rsidRDefault="00127F70" w:rsidP="0013214D">
            <w:pPr>
              <w:pStyle w:val="Default"/>
              <w:jc w:val="both"/>
              <w:rPr>
                <w:rFonts w:ascii="Arial" w:hAnsi="Arial" w:cs="Arial"/>
              </w:rPr>
            </w:pPr>
            <w:r w:rsidRPr="003645D5">
              <w:rPr>
                <w:rFonts w:ascii="Arial" w:hAnsi="Arial" w:cs="Arial"/>
                <w:sz w:val="22"/>
                <w:szCs w:val="22"/>
              </w:rPr>
              <w:t>Stjecanje djelatnog osnovnog znanja spremnog za uporabu u novim cjelinama i novim zadaćama te u samoobrazovanju tj. u samostalnom korištenju stručne literature i Interneta.</w:t>
            </w:r>
          </w:p>
        </w:tc>
      </w:tr>
      <w:tr w:rsidR="00127F70" w:rsidRPr="003645D5" w14:paraId="5F667FBF" w14:textId="77777777" w:rsidTr="00F7715A">
        <w:tc>
          <w:tcPr>
            <w:tcW w:w="2552" w:type="dxa"/>
          </w:tcPr>
          <w:p w14:paraId="5C838ABA" w14:textId="77777777" w:rsidR="00127F70" w:rsidRPr="003645D5" w:rsidRDefault="00127F70" w:rsidP="0013214D">
            <w:pPr>
              <w:rPr>
                <w:rFonts w:ascii="Arial" w:hAnsi="Arial" w:cs="Arial"/>
                <w:b/>
              </w:rPr>
            </w:pPr>
          </w:p>
          <w:p w14:paraId="3D6DEE4B" w14:textId="77777777" w:rsidR="00127F70" w:rsidRPr="003645D5" w:rsidRDefault="00127F70" w:rsidP="0013214D">
            <w:pPr>
              <w:rPr>
                <w:rFonts w:ascii="Arial" w:hAnsi="Arial" w:cs="Arial"/>
                <w:b/>
              </w:rPr>
            </w:pPr>
            <w:r w:rsidRPr="003645D5">
              <w:rPr>
                <w:rFonts w:ascii="Arial" w:hAnsi="Arial" w:cs="Arial"/>
                <w:b/>
              </w:rPr>
              <w:t>NAČIN REALIZACIJE</w:t>
            </w:r>
          </w:p>
          <w:p w14:paraId="3D5B7C3A" w14:textId="77777777" w:rsidR="00127F70" w:rsidRPr="003645D5" w:rsidRDefault="00127F70" w:rsidP="0013214D">
            <w:pPr>
              <w:rPr>
                <w:rFonts w:ascii="Arial" w:hAnsi="Arial" w:cs="Arial"/>
                <w:b/>
              </w:rPr>
            </w:pPr>
          </w:p>
        </w:tc>
        <w:tc>
          <w:tcPr>
            <w:tcW w:w="7513" w:type="dxa"/>
          </w:tcPr>
          <w:p w14:paraId="79B993C2" w14:textId="77777777" w:rsidR="00127F70" w:rsidRPr="003645D5" w:rsidRDefault="00127F70" w:rsidP="0013214D">
            <w:pPr>
              <w:jc w:val="both"/>
              <w:rPr>
                <w:rFonts w:ascii="Arial" w:hAnsi="Arial" w:cs="Arial"/>
              </w:rPr>
            </w:pPr>
            <w:r w:rsidRPr="003645D5">
              <w:rPr>
                <w:rFonts w:ascii="Arial" w:hAnsi="Arial" w:cs="Arial"/>
              </w:rPr>
              <w:t xml:space="preserve">Samostalno zaključivati na temelju promatranja, povezivanja sa vlastitim iskustvom, riješenih zadataka  i na temelju prikupljenih podataka. Primjenom znanstvenoga pristupa u istraživanju, razmišljanju i procjeni svijeta koji ih okružuje. Proširivanje znanja i osposobljavanje za djelatnu primjenu znanja te povezivanje školskoga učenja sa stvarnim životom </w:t>
            </w:r>
          </w:p>
        </w:tc>
      </w:tr>
      <w:tr w:rsidR="00127F70" w:rsidRPr="003645D5" w14:paraId="339C8C75" w14:textId="77777777" w:rsidTr="00F7715A">
        <w:trPr>
          <w:trHeight w:val="507"/>
        </w:trPr>
        <w:tc>
          <w:tcPr>
            <w:tcW w:w="2552" w:type="dxa"/>
          </w:tcPr>
          <w:p w14:paraId="7A3FAF67" w14:textId="77777777" w:rsidR="00127F70" w:rsidRPr="003645D5" w:rsidRDefault="00127F70" w:rsidP="0013214D">
            <w:pPr>
              <w:rPr>
                <w:rFonts w:ascii="Arial" w:hAnsi="Arial" w:cs="Arial"/>
                <w:b/>
              </w:rPr>
            </w:pPr>
            <w:r w:rsidRPr="003645D5">
              <w:rPr>
                <w:rFonts w:ascii="Arial" w:hAnsi="Arial" w:cs="Arial"/>
                <w:b/>
              </w:rPr>
              <w:t xml:space="preserve">PLANIRANI BROJ UČENIKA </w:t>
            </w:r>
          </w:p>
        </w:tc>
        <w:tc>
          <w:tcPr>
            <w:tcW w:w="7513" w:type="dxa"/>
          </w:tcPr>
          <w:p w14:paraId="78390DA2" w14:textId="77777777" w:rsidR="00127F70" w:rsidRPr="003645D5" w:rsidRDefault="00127F70" w:rsidP="0013214D">
            <w:pPr>
              <w:rPr>
                <w:rFonts w:ascii="Arial" w:hAnsi="Arial" w:cs="Arial"/>
              </w:rPr>
            </w:pPr>
          </w:p>
          <w:p w14:paraId="3FCCEC93" w14:textId="77777777" w:rsidR="00127F70" w:rsidRPr="003645D5" w:rsidRDefault="00127F70" w:rsidP="0013214D">
            <w:pPr>
              <w:rPr>
                <w:rFonts w:ascii="Arial" w:hAnsi="Arial" w:cs="Arial"/>
              </w:rPr>
            </w:pPr>
            <w:r w:rsidRPr="003645D5">
              <w:rPr>
                <w:rFonts w:ascii="Arial" w:hAnsi="Arial" w:cs="Arial"/>
              </w:rPr>
              <w:t>do 15</w:t>
            </w:r>
          </w:p>
        </w:tc>
      </w:tr>
      <w:tr w:rsidR="00127F70" w:rsidRPr="003645D5" w14:paraId="10782DAA" w14:textId="77777777" w:rsidTr="00F7715A">
        <w:tc>
          <w:tcPr>
            <w:tcW w:w="2552" w:type="dxa"/>
            <w:vAlign w:val="center"/>
          </w:tcPr>
          <w:p w14:paraId="17C5422B" w14:textId="77777777" w:rsidR="00127F70" w:rsidRPr="003645D5" w:rsidRDefault="00127F70" w:rsidP="0013214D">
            <w:pPr>
              <w:rPr>
                <w:rFonts w:ascii="Arial" w:hAnsi="Arial" w:cs="Arial"/>
                <w:b/>
              </w:rPr>
            </w:pPr>
            <w:r w:rsidRPr="003645D5">
              <w:rPr>
                <w:rFonts w:ascii="Arial" w:hAnsi="Arial" w:cs="Arial"/>
                <w:b/>
              </w:rPr>
              <w:t>VREMENIK</w:t>
            </w:r>
          </w:p>
          <w:p w14:paraId="0588210D" w14:textId="77777777" w:rsidR="00127F70" w:rsidRPr="003645D5" w:rsidRDefault="00127F70" w:rsidP="0013214D">
            <w:pPr>
              <w:rPr>
                <w:rFonts w:ascii="Arial" w:hAnsi="Arial" w:cs="Arial"/>
                <w:b/>
              </w:rPr>
            </w:pPr>
          </w:p>
        </w:tc>
        <w:tc>
          <w:tcPr>
            <w:tcW w:w="7513" w:type="dxa"/>
            <w:vAlign w:val="center"/>
          </w:tcPr>
          <w:p w14:paraId="52689064" w14:textId="77777777" w:rsidR="00127F70" w:rsidRPr="003645D5" w:rsidRDefault="00127F70" w:rsidP="0013214D">
            <w:pPr>
              <w:rPr>
                <w:rFonts w:ascii="Arial" w:hAnsi="Arial" w:cs="Arial"/>
              </w:rPr>
            </w:pPr>
            <w:r w:rsidRPr="003645D5">
              <w:rPr>
                <w:rFonts w:ascii="Arial" w:hAnsi="Arial" w:cs="Arial"/>
              </w:rPr>
              <w:t>tjedno jedan školski sat, prije natjecanja pojačani rad</w:t>
            </w:r>
          </w:p>
        </w:tc>
      </w:tr>
      <w:tr w:rsidR="00127F70" w:rsidRPr="003645D5" w14:paraId="6B116B58" w14:textId="77777777" w:rsidTr="00F7715A">
        <w:trPr>
          <w:trHeight w:val="1167"/>
        </w:trPr>
        <w:tc>
          <w:tcPr>
            <w:tcW w:w="2552" w:type="dxa"/>
          </w:tcPr>
          <w:p w14:paraId="6D7C845C" w14:textId="77777777" w:rsidR="00127F70" w:rsidRPr="003645D5" w:rsidRDefault="00127F70" w:rsidP="0013214D">
            <w:pPr>
              <w:rPr>
                <w:rFonts w:ascii="Arial" w:hAnsi="Arial" w:cs="Arial"/>
                <w:b/>
              </w:rPr>
            </w:pPr>
          </w:p>
          <w:p w14:paraId="5CEEA0B3" w14:textId="77777777" w:rsidR="00127F70" w:rsidRPr="003645D5" w:rsidRDefault="00127F70" w:rsidP="0013214D">
            <w:pPr>
              <w:rPr>
                <w:rFonts w:ascii="Arial" w:hAnsi="Arial" w:cs="Arial"/>
                <w:b/>
              </w:rPr>
            </w:pPr>
          </w:p>
          <w:p w14:paraId="4997E6CB" w14:textId="77777777" w:rsidR="00127F70" w:rsidRPr="003645D5" w:rsidRDefault="00127F70" w:rsidP="0013214D">
            <w:pPr>
              <w:rPr>
                <w:rFonts w:ascii="Arial" w:hAnsi="Arial" w:cs="Arial"/>
                <w:b/>
              </w:rPr>
            </w:pPr>
            <w:r w:rsidRPr="003645D5">
              <w:rPr>
                <w:rFonts w:ascii="Arial" w:hAnsi="Arial" w:cs="Arial"/>
                <w:b/>
              </w:rPr>
              <w:t>NAČIN PRAĆENJA I PROVJERA ISHODA</w:t>
            </w:r>
          </w:p>
        </w:tc>
        <w:tc>
          <w:tcPr>
            <w:tcW w:w="7513" w:type="dxa"/>
          </w:tcPr>
          <w:p w14:paraId="637DC592" w14:textId="77777777" w:rsidR="00127F70" w:rsidRPr="003645D5" w:rsidRDefault="00127F70" w:rsidP="0013214D">
            <w:pPr>
              <w:rPr>
                <w:rFonts w:ascii="Arial" w:hAnsi="Arial" w:cs="Arial"/>
              </w:rPr>
            </w:pPr>
            <w:r w:rsidRPr="003645D5">
              <w:rPr>
                <w:rFonts w:ascii="Arial" w:hAnsi="Arial" w:cs="Arial"/>
              </w:rPr>
              <w:t xml:space="preserve">Sustavno praćenje učenika tijekom školske godine, provedbom radionica na zadanu temu, razgovorom, plakatima, </w:t>
            </w:r>
            <w:proofErr w:type="spellStart"/>
            <w:r w:rsidRPr="003645D5">
              <w:rPr>
                <w:rFonts w:ascii="Arial" w:hAnsi="Arial" w:cs="Arial"/>
              </w:rPr>
              <w:t>power</w:t>
            </w:r>
            <w:proofErr w:type="spellEnd"/>
            <w:r w:rsidRPr="003645D5">
              <w:rPr>
                <w:rFonts w:ascii="Arial" w:hAnsi="Arial" w:cs="Arial"/>
              </w:rPr>
              <w:t xml:space="preserve"> </w:t>
            </w:r>
            <w:proofErr w:type="spellStart"/>
            <w:r w:rsidRPr="003645D5">
              <w:rPr>
                <w:rFonts w:ascii="Arial" w:hAnsi="Arial" w:cs="Arial"/>
              </w:rPr>
              <w:t>point</w:t>
            </w:r>
            <w:proofErr w:type="spellEnd"/>
            <w:r w:rsidRPr="003645D5">
              <w:rPr>
                <w:rFonts w:ascii="Arial" w:hAnsi="Arial" w:cs="Arial"/>
              </w:rPr>
              <w:t xml:space="preserve"> prezentacijama, usustavljivanjem naučenoga i pisanjem izvješća, provjerom stečenoga znanja (uspjeh) na školskom i županijskom natjecanju iz matematike.</w:t>
            </w:r>
          </w:p>
        </w:tc>
      </w:tr>
      <w:tr w:rsidR="00127F70" w:rsidRPr="003645D5" w14:paraId="17107946" w14:textId="77777777" w:rsidTr="00F7715A">
        <w:trPr>
          <w:trHeight w:val="274"/>
        </w:trPr>
        <w:tc>
          <w:tcPr>
            <w:tcW w:w="2552" w:type="dxa"/>
          </w:tcPr>
          <w:p w14:paraId="16501219" w14:textId="77777777" w:rsidR="00127F70" w:rsidRPr="003645D5" w:rsidRDefault="00127F70" w:rsidP="0013214D">
            <w:pPr>
              <w:rPr>
                <w:rFonts w:ascii="Arial" w:hAnsi="Arial" w:cs="Arial"/>
                <w:b/>
              </w:rPr>
            </w:pPr>
          </w:p>
          <w:p w14:paraId="18D2F7C4" w14:textId="77777777" w:rsidR="00127F70" w:rsidRPr="003645D5" w:rsidRDefault="00127F70" w:rsidP="0013214D">
            <w:pPr>
              <w:rPr>
                <w:rFonts w:ascii="Arial" w:hAnsi="Arial" w:cs="Arial"/>
                <w:b/>
              </w:rPr>
            </w:pPr>
          </w:p>
          <w:p w14:paraId="7077D3E5" w14:textId="77777777" w:rsidR="00127F70" w:rsidRPr="003645D5" w:rsidRDefault="00127F70" w:rsidP="0013214D">
            <w:pPr>
              <w:rPr>
                <w:rFonts w:ascii="Arial" w:hAnsi="Arial" w:cs="Arial"/>
                <w:b/>
              </w:rPr>
            </w:pPr>
            <w:r w:rsidRPr="003645D5">
              <w:rPr>
                <w:rFonts w:ascii="Arial" w:hAnsi="Arial" w:cs="Arial"/>
                <w:b/>
              </w:rPr>
              <w:t>TROŠKOVNIK</w:t>
            </w:r>
          </w:p>
          <w:p w14:paraId="4008F326" w14:textId="77777777" w:rsidR="00127F70" w:rsidRPr="003645D5" w:rsidRDefault="00127F70" w:rsidP="0013214D">
            <w:pPr>
              <w:rPr>
                <w:rFonts w:ascii="Arial" w:hAnsi="Arial" w:cs="Arial"/>
                <w:b/>
              </w:rPr>
            </w:pPr>
          </w:p>
        </w:tc>
        <w:tc>
          <w:tcPr>
            <w:tcW w:w="7513" w:type="dxa"/>
          </w:tcPr>
          <w:p w14:paraId="3264D57E" w14:textId="77777777" w:rsidR="00127F70" w:rsidRPr="003645D5" w:rsidRDefault="00127F70" w:rsidP="0013214D">
            <w:pPr>
              <w:jc w:val="both"/>
              <w:rPr>
                <w:rFonts w:ascii="Arial" w:hAnsi="Arial" w:cs="Arial"/>
              </w:rPr>
            </w:pPr>
            <w:r w:rsidRPr="003645D5">
              <w:rPr>
                <w:rFonts w:ascii="Arial" w:hAnsi="Arial" w:cs="Arial"/>
              </w:rPr>
              <w:t>Radni materijali, papiri za kopiranje.</w:t>
            </w:r>
          </w:p>
          <w:p w14:paraId="615F10B2" w14:textId="77777777" w:rsidR="00127F70" w:rsidRPr="003645D5" w:rsidRDefault="00127F70" w:rsidP="0013214D">
            <w:pPr>
              <w:jc w:val="both"/>
              <w:rPr>
                <w:rFonts w:ascii="Arial" w:hAnsi="Arial" w:cs="Arial"/>
              </w:rPr>
            </w:pPr>
          </w:p>
        </w:tc>
      </w:tr>
    </w:tbl>
    <w:p w14:paraId="6E092887" w14:textId="77777777" w:rsidR="00A813B5" w:rsidRPr="003645D5" w:rsidRDefault="00A813B5" w:rsidP="0002407E">
      <w:pPr>
        <w:rPr>
          <w:rFonts w:ascii="Arial" w:hAnsi="Arial" w:cs="Arial"/>
        </w:rPr>
      </w:pPr>
    </w:p>
    <w:p w14:paraId="7064A26D" w14:textId="77777777" w:rsidR="00127F70" w:rsidRPr="003645D5" w:rsidRDefault="00127F70" w:rsidP="0002407E">
      <w:pPr>
        <w:rPr>
          <w:rFonts w:ascii="Arial" w:hAnsi="Arial" w:cs="Arial"/>
        </w:rPr>
      </w:pPr>
    </w:p>
    <w:p w14:paraId="5FB81247" w14:textId="77777777" w:rsidR="00127F70" w:rsidRPr="003645D5" w:rsidRDefault="00127F70" w:rsidP="0002407E">
      <w:pPr>
        <w:rPr>
          <w:rFonts w:ascii="Arial" w:hAnsi="Arial" w:cs="Arial"/>
        </w:rPr>
      </w:pPr>
    </w:p>
    <w:p w14:paraId="33A2102D" w14:textId="77777777" w:rsidR="00127F70" w:rsidRPr="003645D5" w:rsidRDefault="00127F70" w:rsidP="0002407E">
      <w:pPr>
        <w:rPr>
          <w:rFonts w:ascii="Arial" w:hAnsi="Arial" w:cs="Arial"/>
        </w:rPr>
      </w:pPr>
    </w:p>
    <w:p w14:paraId="6B5354C7" w14:textId="77777777" w:rsidR="005D3926" w:rsidRPr="003645D5" w:rsidRDefault="005D3926" w:rsidP="00F7715A">
      <w:pPr>
        <w:rPr>
          <w:rFonts w:ascii="Arial" w:hAnsi="Arial" w:cs="Arial"/>
          <w:b/>
          <w:sz w:val="28"/>
          <w:szCs w:val="28"/>
        </w:rPr>
      </w:pPr>
    </w:p>
    <w:tbl>
      <w:tblPr>
        <w:tblpPr w:leftFromText="180" w:rightFromText="180" w:vertAnchor="text" w:horzAnchor="margin" w:tblpXSpec="center" w:tblpY="-57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188"/>
      </w:tblGrid>
      <w:tr w:rsidR="00915A10" w:rsidRPr="003645D5" w14:paraId="0B19B08A" w14:textId="77777777" w:rsidTr="00F83DA8">
        <w:tc>
          <w:tcPr>
            <w:tcW w:w="2552" w:type="dxa"/>
          </w:tcPr>
          <w:p w14:paraId="76E84C9A" w14:textId="77777777" w:rsidR="00915A10" w:rsidRPr="003645D5" w:rsidRDefault="00915A10" w:rsidP="00915A10">
            <w:pPr>
              <w:spacing w:after="0" w:line="240" w:lineRule="auto"/>
              <w:rPr>
                <w:rFonts w:ascii="Arial" w:eastAsia="Calibri" w:hAnsi="Arial" w:cs="Arial"/>
                <w:b/>
              </w:rPr>
            </w:pPr>
          </w:p>
          <w:p w14:paraId="48CFA8F4" w14:textId="77777777" w:rsidR="00915A10" w:rsidRPr="003645D5" w:rsidRDefault="00915A10" w:rsidP="00915A10">
            <w:pPr>
              <w:spacing w:after="0" w:line="240" w:lineRule="auto"/>
              <w:rPr>
                <w:rFonts w:ascii="Arial" w:eastAsia="Calibri" w:hAnsi="Arial" w:cs="Arial"/>
                <w:b/>
              </w:rPr>
            </w:pPr>
            <w:r w:rsidRPr="003645D5">
              <w:rPr>
                <w:rFonts w:ascii="Arial" w:eastAsia="Calibri" w:hAnsi="Arial" w:cs="Arial"/>
                <w:b/>
              </w:rPr>
              <w:t>NAZIV AKTIVNOSTI/PROGRAMA ILI PROJEKTA</w:t>
            </w:r>
          </w:p>
        </w:tc>
        <w:tc>
          <w:tcPr>
            <w:tcW w:w="8188" w:type="dxa"/>
          </w:tcPr>
          <w:p w14:paraId="61917FF7" w14:textId="77777777" w:rsidR="00915A10" w:rsidRPr="00F10A55" w:rsidRDefault="00915A10" w:rsidP="00915A10">
            <w:pPr>
              <w:spacing w:after="0" w:line="240" w:lineRule="auto"/>
              <w:rPr>
                <w:rFonts w:ascii="Arial" w:eastAsia="Calibri" w:hAnsi="Arial" w:cs="Arial"/>
                <w:sz w:val="28"/>
                <w:szCs w:val="28"/>
              </w:rPr>
            </w:pPr>
          </w:p>
          <w:p w14:paraId="25E71314" w14:textId="77777777" w:rsidR="00915A10" w:rsidRPr="00F10A55" w:rsidRDefault="00915A10" w:rsidP="00915A10">
            <w:pPr>
              <w:spacing w:after="0" w:line="240" w:lineRule="auto"/>
              <w:rPr>
                <w:rFonts w:ascii="Arial" w:eastAsia="Calibri" w:hAnsi="Arial" w:cs="Arial"/>
                <w:sz w:val="28"/>
                <w:szCs w:val="28"/>
              </w:rPr>
            </w:pPr>
            <w:r w:rsidRPr="00F10A55">
              <w:rPr>
                <w:rFonts w:ascii="Arial" w:eastAsia="Calibri" w:hAnsi="Arial" w:cs="Arial"/>
                <w:sz w:val="28"/>
                <w:szCs w:val="28"/>
              </w:rPr>
              <w:t>PROJEKT</w:t>
            </w:r>
          </w:p>
          <w:p w14:paraId="2CD3B2C5" w14:textId="77777777" w:rsidR="00915A10" w:rsidRPr="00F10A55" w:rsidRDefault="00915A10" w:rsidP="00915A10">
            <w:pPr>
              <w:spacing w:after="0" w:line="240" w:lineRule="auto"/>
              <w:rPr>
                <w:rFonts w:ascii="Arial" w:eastAsia="Calibri" w:hAnsi="Arial" w:cs="Arial"/>
                <w:sz w:val="28"/>
                <w:szCs w:val="28"/>
              </w:rPr>
            </w:pPr>
            <w:r w:rsidRPr="00F10A55">
              <w:rPr>
                <w:rFonts w:ascii="Arial" w:eastAsia="Calibri" w:hAnsi="Arial" w:cs="Arial"/>
                <w:sz w:val="28"/>
                <w:szCs w:val="28"/>
              </w:rPr>
              <w:t xml:space="preserve">KLAGENFURT I MINIMUNDUS / GRAZ – TVORNICA ČOKOLADE </w:t>
            </w:r>
            <w:r w:rsidRPr="00F10A55">
              <w:rPr>
                <w:rFonts w:ascii="Arial" w:eastAsia="Calibri" w:hAnsi="Arial" w:cs="Arial"/>
                <w:iCs/>
                <w:sz w:val="28"/>
                <w:szCs w:val="28"/>
              </w:rPr>
              <w:t>ZOTTER</w:t>
            </w:r>
            <w:r w:rsidRPr="00F10A55">
              <w:rPr>
                <w:rFonts w:ascii="Arial" w:eastAsia="Calibri" w:hAnsi="Arial" w:cs="Arial"/>
                <w:sz w:val="28"/>
                <w:szCs w:val="28"/>
              </w:rPr>
              <w:t>, EKOPARK I PARK DINOSAURA</w:t>
            </w:r>
          </w:p>
          <w:p w14:paraId="507DF480" w14:textId="77777777" w:rsidR="00915A10" w:rsidRPr="00F10A55" w:rsidRDefault="00915A10" w:rsidP="00915A10">
            <w:pPr>
              <w:spacing w:after="0" w:line="240" w:lineRule="auto"/>
              <w:rPr>
                <w:rFonts w:ascii="Arial" w:eastAsia="Calibri" w:hAnsi="Arial" w:cs="Arial"/>
                <w:bCs/>
                <w:sz w:val="28"/>
                <w:szCs w:val="28"/>
              </w:rPr>
            </w:pPr>
          </w:p>
        </w:tc>
      </w:tr>
      <w:tr w:rsidR="00915A10" w:rsidRPr="003645D5" w14:paraId="7D777232" w14:textId="77777777" w:rsidTr="00F83DA8">
        <w:tc>
          <w:tcPr>
            <w:tcW w:w="2552" w:type="dxa"/>
          </w:tcPr>
          <w:p w14:paraId="73965008" w14:textId="77777777" w:rsidR="00915A10" w:rsidRPr="003645D5" w:rsidRDefault="00915A10" w:rsidP="00915A10">
            <w:pPr>
              <w:spacing w:after="0" w:line="240" w:lineRule="auto"/>
              <w:rPr>
                <w:rFonts w:ascii="Arial" w:eastAsia="Calibri" w:hAnsi="Arial" w:cs="Arial"/>
                <w:b/>
              </w:rPr>
            </w:pPr>
          </w:p>
          <w:p w14:paraId="6889420F" w14:textId="77777777" w:rsidR="00915A10" w:rsidRPr="003645D5" w:rsidRDefault="00915A10" w:rsidP="00915A10">
            <w:pPr>
              <w:spacing w:after="0" w:line="240" w:lineRule="auto"/>
              <w:rPr>
                <w:rFonts w:ascii="Arial" w:eastAsia="Calibri" w:hAnsi="Arial" w:cs="Arial"/>
                <w:b/>
              </w:rPr>
            </w:pPr>
            <w:r w:rsidRPr="003645D5">
              <w:rPr>
                <w:rFonts w:ascii="Arial" w:eastAsia="Calibri" w:hAnsi="Arial" w:cs="Arial"/>
                <w:b/>
              </w:rPr>
              <w:t>RAZRED</w:t>
            </w:r>
          </w:p>
        </w:tc>
        <w:tc>
          <w:tcPr>
            <w:tcW w:w="8188" w:type="dxa"/>
          </w:tcPr>
          <w:p w14:paraId="74B81CBA" w14:textId="77777777" w:rsidR="00915A10" w:rsidRPr="00F10A55" w:rsidRDefault="00915A10" w:rsidP="00915A10">
            <w:pPr>
              <w:spacing w:after="0" w:line="240" w:lineRule="auto"/>
              <w:rPr>
                <w:rFonts w:ascii="Arial" w:eastAsia="Calibri" w:hAnsi="Arial" w:cs="Arial"/>
                <w:sz w:val="28"/>
                <w:szCs w:val="28"/>
              </w:rPr>
            </w:pPr>
          </w:p>
          <w:p w14:paraId="5632FF42" w14:textId="77777777" w:rsidR="00915A10" w:rsidRPr="00F10A55" w:rsidRDefault="00915A10" w:rsidP="00915A10">
            <w:pPr>
              <w:spacing w:after="0" w:line="240" w:lineRule="auto"/>
              <w:rPr>
                <w:rFonts w:ascii="Arial" w:eastAsia="Calibri" w:hAnsi="Arial" w:cs="Arial"/>
                <w:sz w:val="28"/>
                <w:szCs w:val="28"/>
              </w:rPr>
            </w:pPr>
            <w:r w:rsidRPr="00F10A55">
              <w:rPr>
                <w:rFonts w:ascii="Arial" w:eastAsia="Calibri" w:hAnsi="Arial" w:cs="Arial"/>
                <w:sz w:val="28"/>
                <w:szCs w:val="28"/>
              </w:rPr>
              <w:t>PETI RAZRED  (5. A / B / C / D / E / F)</w:t>
            </w:r>
          </w:p>
        </w:tc>
      </w:tr>
      <w:tr w:rsidR="00915A10" w:rsidRPr="003645D5" w14:paraId="5BCA1F3A" w14:textId="77777777" w:rsidTr="00F83DA8">
        <w:tc>
          <w:tcPr>
            <w:tcW w:w="2552" w:type="dxa"/>
          </w:tcPr>
          <w:p w14:paraId="6A64E597" w14:textId="77777777" w:rsidR="00915A10" w:rsidRPr="003645D5" w:rsidRDefault="00915A10" w:rsidP="00915A10">
            <w:pPr>
              <w:spacing w:after="0" w:line="240" w:lineRule="auto"/>
              <w:rPr>
                <w:rFonts w:ascii="Arial" w:eastAsia="Calibri" w:hAnsi="Arial" w:cs="Arial"/>
                <w:b/>
              </w:rPr>
            </w:pPr>
          </w:p>
          <w:p w14:paraId="3BC8D4C1" w14:textId="77777777" w:rsidR="00915A10" w:rsidRPr="003645D5" w:rsidRDefault="00915A10" w:rsidP="00915A10">
            <w:pPr>
              <w:spacing w:after="0" w:line="240" w:lineRule="auto"/>
              <w:rPr>
                <w:rFonts w:ascii="Arial" w:eastAsia="Calibri" w:hAnsi="Arial" w:cs="Arial"/>
                <w:b/>
              </w:rPr>
            </w:pPr>
            <w:r w:rsidRPr="003645D5">
              <w:rPr>
                <w:rFonts w:ascii="Arial" w:eastAsia="Calibri" w:hAnsi="Arial" w:cs="Arial"/>
                <w:b/>
              </w:rPr>
              <w:t>NOSITELJ AKTIVNOSTI/PROGRAMA ILI PROJEKTA</w:t>
            </w:r>
          </w:p>
          <w:p w14:paraId="2296D678" w14:textId="77777777" w:rsidR="00915A10" w:rsidRPr="003645D5" w:rsidRDefault="00915A10" w:rsidP="00915A10">
            <w:pPr>
              <w:spacing w:after="0" w:line="240" w:lineRule="auto"/>
              <w:rPr>
                <w:rFonts w:ascii="Arial" w:eastAsia="Calibri" w:hAnsi="Arial" w:cs="Arial"/>
                <w:b/>
              </w:rPr>
            </w:pPr>
          </w:p>
        </w:tc>
        <w:tc>
          <w:tcPr>
            <w:tcW w:w="8188" w:type="dxa"/>
          </w:tcPr>
          <w:p w14:paraId="0FAE71B8" w14:textId="77777777" w:rsidR="00915A10" w:rsidRPr="00F10A55" w:rsidRDefault="00915A10" w:rsidP="00915A10">
            <w:pPr>
              <w:spacing w:after="0" w:line="240" w:lineRule="auto"/>
              <w:rPr>
                <w:rFonts w:ascii="Arial" w:eastAsia="Calibri" w:hAnsi="Arial" w:cs="Arial"/>
              </w:rPr>
            </w:pPr>
          </w:p>
          <w:p w14:paraId="324D5532" w14:textId="77777777" w:rsidR="00915A10" w:rsidRPr="00F10A55" w:rsidRDefault="00915A10" w:rsidP="00915A10">
            <w:pPr>
              <w:spacing w:after="0" w:line="240" w:lineRule="auto"/>
              <w:rPr>
                <w:rFonts w:ascii="Arial" w:eastAsia="Calibri" w:hAnsi="Arial" w:cs="Arial"/>
                <w:sz w:val="28"/>
                <w:szCs w:val="28"/>
              </w:rPr>
            </w:pPr>
            <w:r w:rsidRPr="00F10A55">
              <w:rPr>
                <w:rFonts w:ascii="Arial" w:eastAsia="Calibri" w:hAnsi="Arial" w:cs="Arial"/>
                <w:sz w:val="28"/>
                <w:szCs w:val="28"/>
              </w:rPr>
              <w:t xml:space="preserve">RAZREDNICI I UČENICI PETIH RAZREDA (Ivan </w:t>
            </w:r>
            <w:proofErr w:type="spellStart"/>
            <w:r w:rsidRPr="00F10A55">
              <w:rPr>
                <w:rFonts w:ascii="Arial" w:eastAsia="Calibri" w:hAnsi="Arial" w:cs="Arial"/>
                <w:sz w:val="28"/>
                <w:szCs w:val="28"/>
              </w:rPr>
              <w:t>Kostanjski</w:t>
            </w:r>
            <w:proofErr w:type="spellEnd"/>
            <w:r w:rsidRPr="00F10A55">
              <w:rPr>
                <w:rFonts w:ascii="Arial" w:eastAsia="Calibri" w:hAnsi="Arial" w:cs="Arial"/>
                <w:sz w:val="28"/>
                <w:szCs w:val="28"/>
              </w:rPr>
              <w:t xml:space="preserve">, prof. Engleskoga jezika – razrednik 5.b, Irena </w:t>
            </w:r>
            <w:proofErr w:type="spellStart"/>
            <w:r w:rsidRPr="00F10A55">
              <w:rPr>
                <w:rFonts w:ascii="Arial" w:eastAsia="Calibri" w:hAnsi="Arial" w:cs="Arial"/>
                <w:sz w:val="28"/>
                <w:szCs w:val="28"/>
              </w:rPr>
              <w:t>Sabadoš</w:t>
            </w:r>
            <w:proofErr w:type="spellEnd"/>
            <w:r w:rsidRPr="00F10A55">
              <w:rPr>
                <w:rFonts w:ascii="Arial" w:eastAsia="Calibri" w:hAnsi="Arial" w:cs="Arial"/>
                <w:sz w:val="28"/>
                <w:szCs w:val="28"/>
              </w:rPr>
              <w:t xml:space="preserve">, Sanja </w:t>
            </w:r>
            <w:proofErr w:type="spellStart"/>
            <w:r w:rsidRPr="00F10A55">
              <w:rPr>
                <w:rFonts w:ascii="Arial" w:eastAsia="Calibri" w:hAnsi="Arial" w:cs="Arial"/>
                <w:sz w:val="28"/>
                <w:szCs w:val="28"/>
              </w:rPr>
              <w:t>Bosak</w:t>
            </w:r>
            <w:proofErr w:type="spellEnd"/>
            <w:r w:rsidRPr="00F10A55">
              <w:rPr>
                <w:rFonts w:ascii="Arial" w:eastAsia="Calibri" w:hAnsi="Arial" w:cs="Arial"/>
                <w:sz w:val="28"/>
                <w:szCs w:val="28"/>
              </w:rPr>
              <w:t xml:space="preserve">, Irena Pehar Miklenić, Martin </w:t>
            </w:r>
            <w:proofErr w:type="spellStart"/>
            <w:r w:rsidRPr="00F10A55">
              <w:rPr>
                <w:rFonts w:ascii="Arial" w:eastAsia="Calibri" w:hAnsi="Arial" w:cs="Arial"/>
                <w:sz w:val="28"/>
                <w:szCs w:val="28"/>
              </w:rPr>
              <w:t>Majcenović</w:t>
            </w:r>
            <w:proofErr w:type="spellEnd"/>
            <w:r w:rsidRPr="00F10A55">
              <w:rPr>
                <w:rFonts w:ascii="Arial" w:eastAsia="Calibri" w:hAnsi="Arial" w:cs="Arial"/>
                <w:sz w:val="28"/>
                <w:szCs w:val="28"/>
              </w:rPr>
              <w:t>), RODITELJI I PUTNIČKA AGENCIJA</w:t>
            </w:r>
          </w:p>
        </w:tc>
      </w:tr>
      <w:tr w:rsidR="00915A10" w:rsidRPr="003645D5" w14:paraId="0A41B319" w14:textId="77777777" w:rsidTr="00F83DA8">
        <w:tc>
          <w:tcPr>
            <w:tcW w:w="2552" w:type="dxa"/>
          </w:tcPr>
          <w:p w14:paraId="741CD985" w14:textId="77777777" w:rsidR="00915A10" w:rsidRPr="003645D5" w:rsidRDefault="00915A10" w:rsidP="00915A10">
            <w:pPr>
              <w:spacing w:after="0" w:line="240" w:lineRule="auto"/>
              <w:rPr>
                <w:rFonts w:ascii="Arial" w:eastAsia="Calibri" w:hAnsi="Arial" w:cs="Arial"/>
                <w:b/>
              </w:rPr>
            </w:pPr>
          </w:p>
          <w:p w14:paraId="11D1C146" w14:textId="77777777" w:rsidR="00915A10" w:rsidRPr="003645D5" w:rsidRDefault="00915A10" w:rsidP="00915A10">
            <w:pPr>
              <w:spacing w:after="0" w:line="240" w:lineRule="auto"/>
              <w:rPr>
                <w:rFonts w:ascii="Arial" w:eastAsia="Calibri" w:hAnsi="Arial" w:cs="Arial"/>
                <w:b/>
              </w:rPr>
            </w:pPr>
            <w:r w:rsidRPr="003645D5">
              <w:rPr>
                <w:rFonts w:ascii="Arial" w:eastAsia="Calibri" w:hAnsi="Arial" w:cs="Arial"/>
                <w:b/>
              </w:rPr>
              <w:t xml:space="preserve">CILJEVI </w:t>
            </w:r>
          </w:p>
          <w:p w14:paraId="36F05AF2" w14:textId="77777777" w:rsidR="00915A10" w:rsidRPr="003645D5" w:rsidRDefault="00915A10" w:rsidP="00915A10">
            <w:pPr>
              <w:spacing w:after="0" w:line="240" w:lineRule="auto"/>
              <w:rPr>
                <w:rFonts w:ascii="Arial" w:eastAsia="Calibri" w:hAnsi="Arial" w:cs="Arial"/>
                <w:b/>
              </w:rPr>
            </w:pPr>
          </w:p>
        </w:tc>
        <w:tc>
          <w:tcPr>
            <w:tcW w:w="8188" w:type="dxa"/>
          </w:tcPr>
          <w:p w14:paraId="3DDDB873" w14:textId="77777777" w:rsidR="00915A10" w:rsidRPr="003645D5" w:rsidRDefault="00915A10" w:rsidP="00915A10">
            <w:pPr>
              <w:spacing w:after="0" w:line="240" w:lineRule="auto"/>
              <w:rPr>
                <w:rFonts w:ascii="Arial" w:eastAsia="Calibri" w:hAnsi="Arial" w:cs="Arial"/>
                <w:sz w:val="24"/>
                <w:szCs w:val="24"/>
              </w:rPr>
            </w:pPr>
            <w:r w:rsidRPr="003645D5">
              <w:rPr>
                <w:rFonts w:ascii="Arial" w:eastAsia="Calibri" w:hAnsi="Arial" w:cs="Arial"/>
                <w:sz w:val="24"/>
                <w:szCs w:val="24"/>
              </w:rPr>
              <w:t>- njegovanje međukul</w:t>
            </w:r>
            <w:r w:rsidR="00F10A55">
              <w:rPr>
                <w:rFonts w:ascii="Arial" w:eastAsia="Calibri" w:hAnsi="Arial" w:cs="Arial"/>
                <w:sz w:val="24"/>
                <w:szCs w:val="24"/>
              </w:rPr>
              <w:t>t</w:t>
            </w:r>
            <w:r w:rsidRPr="003645D5">
              <w:rPr>
                <w:rFonts w:ascii="Arial" w:eastAsia="Calibri" w:hAnsi="Arial" w:cs="Arial"/>
                <w:sz w:val="24"/>
                <w:szCs w:val="24"/>
              </w:rPr>
              <w:t xml:space="preserve">urne baštine </w:t>
            </w:r>
          </w:p>
          <w:p w14:paraId="7DF9F901" w14:textId="77777777" w:rsidR="00915A10" w:rsidRPr="003645D5" w:rsidRDefault="00915A10" w:rsidP="00915A10">
            <w:pPr>
              <w:spacing w:after="0" w:line="240" w:lineRule="auto"/>
              <w:rPr>
                <w:rFonts w:ascii="Arial" w:eastAsia="Calibri" w:hAnsi="Arial" w:cs="Arial"/>
                <w:sz w:val="24"/>
                <w:szCs w:val="24"/>
              </w:rPr>
            </w:pPr>
            <w:proofErr w:type="spellStart"/>
            <w:r w:rsidRPr="003645D5">
              <w:rPr>
                <w:rFonts w:ascii="Arial" w:eastAsia="Calibri" w:hAnsi="Arial" w:cs="Arial"/>
                <w:b/>
                <w:bCs/>
                <w:sz w:val="24"/>
                <w:szCs w:val="24"/>
              </w:rPr>
              <w:t>Minimundus</w:t>
            </w:r>
            <w:proofErr w:type="spellEnd"/>
            <w:r w:rsidRPr="003645D5">
              <w:rPr>
                <w:rFonts w:ascii="Arial" w:eastAsia="Calibri" w:hAnsi="Arial" w:cs="Arial"/>
                <w:sz w:val="24"/>
                <w:szCs w:val="24"/>
              </w:rPr>
              <w:t xml:space="preserve"> je </w:t>
            </w:r>
            <w:hyperlink r:id="rId8" w:tooltip="Park" w:history="1">
              <w:r w:rsidRPr="003645D5">
                <w:rPr>
                  <w:rFonts w:ascii="Arial" w:eastAsia="Calibri" w:hAnsi="Arial" w:cs="Arial"/>
                  <w:sz w:val="24"/>
                  <w:szCs w:val="24"/>
                </w:rPr>
                <w:t>park</w:t>
              </w:r>
            </w:hyperlink>
            <w:r w:rsidRPr="003645D5">
              <w:rPr>
                <w:rFonts w:ascii="Arial" w:eastAsia="Calibri" w:hAnsi="Arial" w:cs="Arial"/>
                <w:sz w:val="24"/>
                <w:szCs w:val="24"/>
              </w:rPr>
              <w:t xml:space="preserve"> minijaturnih </w:t>
            </w:r>
            <w:hyperlink r:id="rId9" w:tooltip="Građevina" w:history="1">
              <w:r w:rsidRPr="003645D5">
                <w:rPr>
                  <w:rFonts w:ascii="Arial" w:eastAsia="Calibri" w:hAnsi="Arial" w:cs="Arial"/>
                  <w:sz w:val="24"/>
                  <w:szCs w:val="24"/>
                </w:rPr>
                <w:t>građevina</w:t>
              </w:r>
            </w:hyperlink>
            <w:r w:rsidRPr="003645D5">
              <w:rPr>
                <w:rFonts w:ascii="Arial" w:eastAsia="Calibri" w:hAnsi="Arial" w:cs="Arial"/>
                <w:sz w:val="24"/>
                <w:szCs w:val="24"/>
              </w:rPr>
              <w:t xml:space="preserve"> u </w:t>
            </w:r>
            <w:hyperlink r:id="rId10" w:tooltip="Klagenfurt" w:history="1">
              <w:r w:rsidRPr="003645D5">
                <w:rPr>
                  <w:rFonts w:ascii="Arial" w:eastAsia="Calibri" w:hAnsi="Arial" w:cs="Arial"/>
                  <w:sz w:val="24"/>
                  <w:szCs w:val="24"/>
                </w:rPr>
                <w:t>Klagenfurtu</w:t>
              </w:r>
            </w:hyperlink>
            <w:r w:rsidRPr="003645D5">
              <w:rPr>
                <w:rFonts w:ascii="Arial" w:eastAsia="Calibri" w:hAnsi="Arial" w:cs="Arial"/>
                <w:sz w:val="24"/>
                <w:szCs w:val="24"/>
              </w:rPr>
              <w:t xml:space="preserve"> u </w:t>
            </w:r>
            <w:hyperlink r:id="rId11" w:tooltip="Austrija" w:history="1">
              <w:r w:rsidRPr="003645D5">
                <w:rPr>
                  <w:rFonts w:ascii="Arial" w:eastAsia="Calibri" w:hAnsi="Arial" w:cs="Arial"/>
                  <w:sz w:val="24"/>
                  <w:szCs w:val="24"/>
                </w:rPr>
                <w:t>Austriji</w:t>
              </w:r>
            </w:hyperlink>
            <w:r w:rsidRPr="003645D5">
              <w:rPr>
                <w:rFonts w:ascii="Arial" w:eastAsia="Calibri" w:hAnsi="Arial" w:cs="Arial"/>
                <w:sz w:val="24"/>
                <w:szCs w:val="24"/>
              </w:rPr>
              <w:t xml:space="preserve">. Nalazi se na jezeru </w:t>
            </w:r>
            <w:hyperlink r:id="rId12" w:tooltip="Wörthersee" w:history="1">
              <w:proofErr w:type="spellStart"/>
              <w:r w:rsidRPr="003645D5">
                <w:rPr>
                  <w:rFonts w:ascii="Arial" w:eastAsia="Calibri" w:hAnsi="Arial" w:cs="Arial"/>
                  <w:sz w:val="24"/>
                  <w:szCs w:val="24"/>
                </w:rPr>
                <w:t>Wörthersee</w:t>
              </w:r>
              <w:proofErr w:type="spellEnd"/>
            </w:hyperlink>
            <w:r w:rsidRPr="003645D5">
              <w:rPr>
                <w:rFonts w:ascii="Arial" w:eastAsia="Calibri" w:hAnsi="Arial" w:cs="Arial"/>
                <w:sz w:val="24"/>
                <w:szCs w:val="24"/>
              </w:rPr>
              <w:t xml:space="preserve"> (</w:t>
            </w:r>
            <w:proofErr w:type="spellStart"/>
            <w:r w:rsidR="003B6A85">
              <w:fldChar w:fldCharType="begin"/>
            </w:r>
            <w:r w:rsidR="003B6A85">
              <w:instrText xml:space="preserve"> HYPERLINK "https://hr.wikipedia.org/wiki/Slovenski" \o "Slovenski" </w:instrText>
            </w:r>
            <w:r w:rsidR="003B6A85">
              <w:fldChar w:fldCharType="separate"/>
            </w:r>
            <w:r w:rsidRPr="003645D5">
              <w:rPr>
                <w:rFonts w:ascii="Arial" w:eastAsia="Calibri" w:hAnsi="Arial" w:cs="Arial"/>
                <w:sz w:val="24"/>
                <w:szCs w:val="24"/>
              </w:rPr>
              <w:t>slovenski</w:t>
            </w:r>
            <w:r w:rsidR="003B6A85">
              <w:rPr>
                <w:rFonts w:ascii="Arial" w:eastAsia="Calibri" w:hAnsi="Arial" w:cs="Arial"/>
                <w:sz w:val="24"/>
                <w:szCs w:val="24"/>
              </w:rPr>
              <w:fldChar w:fldCharType="end"/>
            </w:r>
            <w:r w:rsidRPr="003645D5">
              <w:rPr>
                <w:rFonts w:ascii="Arial" w:eastAsia="Calibri" w:hAnsi="Arial" w:cs="Arial"/>
                <w:sz w:val="24"/>
                <w:szCs w:val="24"/>
              </w:rPr>
              <w:t>:Vrbsko</w:t>
            </w:r>
            <w:proofErr w:type="spellEnd"/>
            <w:r w:rsidRPr="003645D5">
              <w:rPr>
                <w:rFonts w:ascii="Arial" w:eastAsia="Calibri" w:hAnsi="Arial" w:cs="Arial"/>
                <w:sz w:val="24"/>
                <w:szCs w:val="24"/>
              </w:rPr>
              <w:t xml:space="preserve"> jezero). Sadrži preko 150 minijaturnih modela </w:t>
            </w:r>
            <w:hyperlink r:id="rId13" w:tooltip="Arhitektura" w:history="1">
              <w:r w:rsidRPr="003645D5">
                <w:rPr>
                  <w:rFonts w:ascii="Arial" w:eastAsia="Calibri" w:hAnsi="Arial" w:cs="Arial"/>
                  <w:sz w:val="24"/>
                  <w:szCs w:val="24"/>
                </w:rPr>
                <w:t>arhitekture</w:t>
              </w:r>
            </w:hyperlink>
            <w:r w:rsidRPr="003645D5">
              <w:rPr>
                <w:rFonts w:ascii="Arial" w:eastAsia="Calibri" w:hAnsi="Arial" w:cs="Arial"/>
                <w:sz w:val="24"/>
                <w:szCs w:val="24"/>
              </w:rPr>
              <w:t xml:space="preserve"> iz cijelog </w:t>
            </w:r>
            <w:hyperlink r:id="rId14" w:tooltip="Svijet" w:history="1">
              <w:r w:rsidRPr="003645D5">
                <w:rPr>
                  <w:rFonts w:ascii="Arial" w:eastAsia="Calibri" w:hAnsi="Arial" w:cs="Arial"/>
                  <w:sz w:val="24"/>
                  <w:szCs w:val="24"/>
                </w:rPr>
                <w:t>svijeta</w:t>
              </w:r>
            </w:hyperlink>
            <w:r w:rsidRPr="003645D5">
              <w:rPr>
                <w:rFonts w:ascii="Arial" w:eastAsia="Calibri" w:hAnsi="Arial" w:cs="Arial"/>
                <w:sz w:val="24"/>
                <w:szCs w:val="24"/>
              </w:rPr>
              <w:t xml:space="preserve">, napravljenih u </w:t>
            </w:r>
            <w:hyperlink r:id="rId15" w:tooltip="Mjerilo" w:history="1">
              <w:r w:rsidRPr="003645D5">
                <w:rPr>
                  <w:rFonts w:ascii="Arial" w:eastAsia="Calibri" w:hAnsi="Arial" w:cs="Arial"/>
                  <w:sz w:val="24"/>
                  <w:szCs w:val="24"/>
                </w:rPr>
                <w:t>mjerilu</w:t>
              </w:r>
            </w:hyperlink>
            <w:r w:rsidRPr="003645D5">
              <w:rPr>
                <w:rFonts w:ascii="Arial" w:eastAsia="Calibri" w:hAnsi="Arial" w:cs="Arial"/>
                <w:sz w:val="24"/>
                <w:szCs w:val="24"/>
              </w:rPr>
              <w:t xml:space="preserve"> 1:25. </w:t>
            </w:r>
          </w:p>
          <w:p w14:paraId="79D28469" w14:textId="77777777" w:rsidR="00915A10" w:rsidRPr="003645D5" w:rsidRDefault="00915A10" w:rsidP="00915A10">
            <w:pPr>
              <w:spacing w:after="0" w:line="240" w:lineRule="auto"/>
              <w:rPr>
                <w:rFonts w:ascii="Arial" w:eastAsia="Calibri" w:hAnsi="Arial" w:cs="Arial"/>
                <w:sz w:val="24"/>
                <w:szCs w:val="24"/>
              </w:rPr>
            </w:pPr>
            <w:r w:rsidRPr="003645D5">
              <w:rPr>
                <w:rFonts w:ascii="Arial" w:eastAsia="Calibri" w:hAnsi="Arial" w:cs="Arial"/>
                <w:b/>
                <w:bCs/>
                <w:sz w:val="24"/>
                <w:szCs w:val="24"/>
              </w:rPr>
              <w:t>Graz</w:t>
            </w:r>
            <w:r w:rsidRPr="003645D5">
              <w:rPr>
                <w:rFonts w:ascii="Arial" w:eastAsia="Calibri" w:hAnsi="Arial" w:cs="Arial"/>
                <w:sz w:val="24"/>
                <w:szCs w:val="24"/>
              </w:rPr>
              <w:t xml:space="preserve"> - </w:t>
            </w:r>
            <w:r w:rsidRPr="003645D5">
              <w:rPr>
                <w:rFonts w:ascii="Arial" w:eastAsia="Calibri" w:hAnsi="Arial" w:cs="Arial"/>
                <w:sz w:val="24"/>
                <w:szCs w:val="24"/>
                <w:shd w:val="clear" w:color="auto" w:fill="FFFFFF"/>
              </w:rPr>
              <w:t>posjet </w:t>
            </w:r>
            <w:hyperlink r:id="rId16" w:tgtFrame="_blank" w:history="1">
              <w:r w:rsidRPr="003645D5">
                <w:rPr>
                  <w:rFonts w:ascii="Arial" w:eastAsia="Calibri" w:hAnsi="Arial" w:cs="Arial"/>
                  <w:sz w:val="24"/>
                  <w:szCs w:val="24"/>
                  <w:bdr w:val="none" w:sz="0" w:space="0" w:color="auto" w:frame="1"/>
                  <w:shd w:val="clear" w:color="auto" w:fill="FFFFFF"/>
                </w:rPr>
                <w:t xml:space="preserve">tvornici čokolade </w:t>
              </w:r>
              <w:proofErr w:type="spellStart"/>
              <w:r w:rsidRPr="003645D5">
                <w:rPr>
                  <w:rFonts w:ascii="Arial" w:eastAsia="Calibri" w:hAnsi="Arial" w:cs="Arial"/>
                  <w:sz w:val="24"/>
                  <w:szCs w:val="24"/>
                  <w:bdr w:val="none" w:sz="0" w:space="0" w:color="auto" w:frame="1"/>
                  <w:shd w:val="clear" w:color="auto" w:fill="FFFFFF"/>
                </w:rPr>
                <w:t>Zotter</w:t>
              </w:r>
              <w:proofErr w:type="spellEnd"/>
            </w:hyperlink>
            <w:r w:rsidRPr="003645D5">
              <w:rPr>
                <w:rFonts w:ascii="Arial" w:eastAsia="Calibri" w:hAnsi="Arial" w:cs="Arial"/>
                <w:sz w:val="24"/>
                <w:szCs w:val="24"/>
                <w:shd w:val="clear" w:color="auto" w:fill="FFFFFF"/>
              </w:rPr>
              <w:t> i kušanje preko 100 vrsta čokolade, posjet </w:t>
            </w:r>
            <w:hyperlink r:id="rId17" w:tgtFrame="_blank" w:history="1">
              <w:r w:rsidRPr="003645D5">
                <w:rPr>
                  <w:rFonts w:ascii="Arial" w:eastAsia="Calibri" w:hAnsi="Arial" w:cs="Arial"/>
                  <w:sz w:val="24"/>
                  <w:szCs w:val="24"/>
                  <w:bdr w:val="none" w:sz="0" w:space="0" w:color="auto" w:frame="1"/>
                  <w:shd w:val="clear" w:color="auto" w:fill="FFFFFF"/>
                </w:rPr>
                <w:t xml:space="preserve">parku dinosaura </w:t>
              </w:r>
              <w:proofErr w:type="spellStart"/>
              <w:r w:rsidRPr="003645D5">
                <w:rPr>
                  <w:rFonts w:ascii="Arial" w:eastAsia="Calibri" w:hAnsi="Arial" w:cs="Arial"/>
                  <w:sz w:val="24"/>
                  <w:szCs w:val="24"/>
                  <w:bdr w:val="none" w:sz="0" w:space="0" w:color="auto" w:frame="1"/>
                  <w:shd w:val="clear" w:color="auto" w:fill="FFFFFF"/>
                </w:rPr>
                <w:t>Styrassic</w:t>
              </w:r>
              <w:proofErr w:type="spellEnd"/>
            </w:hyperlink>
            <w:r w:rsidRPr="003645D5">
              <w:rPr>
                <w:rFonts w:ascii="Arial" w:eastAsia="Calibri" w:hAnsi="Arial" w:cs="Arial"/>
                <w:sz w:val="24"/>
                <w:szCs w:val="24"/>
                <w:shd w:val="clear" w:color="auto" w:fill="FFFFFF"/>
              </w:rPr>
              <w:t xml:space="preserve"> i upoznavanje preko 70 vrsta dinosaura u prirodnoj veličini, posjet obližnjoj </w:t>
            </w:r>
            <w:proofErr w:type="spellStart"/>
            <w:r w:rsidRPr="003645D5">
              <w:rPr>
                <w:rFonts w:ascii="Arial" w:eastAsia="Calibri" w:hAnsi="Arial" w:cs="Arial"/>
                <w:sz w:val="24"/>
                <w:szCs w:val="24"/>
                <w:shd w:val="clear" w:color="auto" w:fill="FFFFFF"/>
              </w:rPr>
              <w:t>ekofarmi</w:t>
            </w:r>
            <w:proofErr w:type="spellEnd"/>
            <w:r w:rsidRPr="003645D5">
              <w:rPr>
                <w:rFonts w:ascii="Arial" w:eastAsia="Calibri" w:hAnsi="Arial" w:cs="Arial"/>
                <w:sz w:val="24"/>
                <w:szCs w:val="24"/>
                <w:shd w:val="clear" w:color="auto" w:fill="FFFFFF"/>
              </w:rPr>
              <w:t> </w:t>
            </w:r>
            <w:proofErr w:type="spellStart"/>
            <w:r w:rsidR="003B6A85">
              <w:fldChar w:fldCharType="begin"/>
            </w:r>
            <w:r w:rsidR="003B6A85">
              <w:instrText xml:space="preserve"> HYPERLINK "http://www.zotter.at/en/edible-zoo.html" \t "_blank" </w:instrText>
            </w:r>
            <w:r w:rsidR="003B6A85">
              <w:fldChar w:fldCharType="separate"/>
            </w:r>
            <w:r w:rsidRPr="003645D5">
              <w:rPr>
                <w:rFonts w:ascii="Arial" w:eastAsia="Calibri" w:hAnsi="Arial" w:cs="Arial"/>
                <w:sz w:val="24"/>
                <w:szCs w:val="24"/>
                <w:bdr w:val="none" w:sz="0" w:space="0" w:color="auto" w:frame="1"/>
                <w:shd w:val="clear" w:color="auto" w:fill="FFFFFF"/>
              </w:rPr>
              <w:t>Edible</w:t>
            </w:r>
            <w:proofErr w:type="spellEnd"/>
            <w:r w:rsidRPr="003645D5">
              <w:rPr>
                <w:rFonts w:ascii="Arial" w:eastAsia="Calibri" w:hAnsi="Arial" w:cs="Arial"/>
                <w:sz w:val="24"/>
                <w:szCs w:val="24"/>
                <w:bdr w:val="none" w:sz="0" w:space="0" w:color="auto" w:frame="1"/>
                <w:shd w:val="clear" w:color="auto" w:fill="FFFFFF"/>
              </w:rPr>
              <w:t xml:space="preserve"> Zoo</w:t>
            </w:r>
            <w:r w:rsidR="003B6A85">
              <w:rPr>
                <w:rFonts w:ascii="Arial" w:eastAsia="Calibri" w:hAnsi="Arial" w:cs="Arial"/>
                <w:sz w:val="24"/>
                <w:szCs w:val="24"/>
                <w:bdr w:val="none" w:sz="0" w:space="0" w:color="auto" w:frame="1"/>
                <w:shd w:val="clear" w:color="auto" w:fill="FFFFFF"/>
              </w:rPr>
              <w:fldChar w:fldCharType="end"/>
            </w:r>
            <w:r w:rsidRPr="003645D5">
              <w:rPr>
                <w:rFonts w:ascii="Arial" w:eastAsia="Calibri" w:hAnsi="Arial" w:cs="Arial"/>
                <w:sz w:val="24"/>
                <w:szCs w:val="24"/>
                <w:shd w:val="clear" w:color="auto" w:fill="FFFFFF"/>
              </w:rPr>
              <w:t>, veličine 27 hektara s autohtonim domaćim životinjama i slobodno razgledavanje Graza</w:t>
            </w:r>
          </w:p>
          <w:p w14:paraId="1C2EA376" w14:textId="77777777" w:rsidR="00915A10" w:rsidRPr="003645D5" w:rsidRDefault="00915A10" w:rsidP="00915A10">
            <w:pPr>
              <w:spacing w:after="0" w:line="240" w:lineRule="auto"/>
              <w:rPr>
                <w:rFonts w:ascii="Arial" w:eastAsia="Calibri" w:hAnsi="Arial" w:cs="Arial"/>
                <w:sz w:val="24"/>
                <w:szCs w:val="24"/>
              </w:rPr>
            </w:pPr>
            <w:r w:rsidRPr="003645D5">
              <w:rPr>
                <w:rFonts w:ascii="Arial" w:eastAsia="Calibri" w:hAnsi="Arial" w:cs="Arial"/>
                <w:sz w:val="24"/>
                <w:szCs w:val="24"/>
              </w:rPr>
              <w:t xml:space="preserve">- razvijanje kvalitetne komunikacije između učenika te između učenika i učitelja </w:t>
            </w:r>
          </w:p>
          <w:p w14:paraId="4441AE53" w14:textId="77777777" w:rsidR="00915A10" w:rsidRPr="003645D5" w:rsidRDefault="00915A10" w:rsidP="00915A10">
            <w:pPr>
              <w:spacing w:after="0" w:line="240" w:lineRule="auto"/>
              <w:rPr>
                <w:rFonts w:ascii="Arial" w:eastAsia="Calibri" w:hAnsi="Arial" w:cs="Arial"/>
                <w:sz w:val="24"/>
                <w:szCs w:val="24"/>
              </w:rPr>
            </w:pPr>
            <w:r w:rsidRPr="003645D5">
              <w:rPr>
                <w:rFonts w:ascii="Arial" w:eastAsia="Calibri" w:hAnsi="Arial" w:cs="Arial"/>
                <w:sz w:val="24"/>
                <w:szCs w:val="24"/>
              </w:rPr>
              <w:t>- razvijanje duha zajedništva i druženja</w:t>
            </w:r>
          </w:p>
          <w:p w14:paraId="26C9726E" w14:textId="77777777" w:rsidR="00915A10" w:rsidRPr="003645D5" w:rsidRDefault="00915A10" w:rsidP="00915A10">
            <w:pPr>
              <w:spacing w:after="0" w:line="240" w:lineRule="auto"/>
              <w:rPr>
                <w:rFonts w:ascii="Arial" w:eastAsia="Calibri" w:hAnsi="Arial" w:cs="Arial"/>
                <w:sz w:val="24"/>
                <w:szCs w:val="24"/>
              </w:rPr>
            </w:pPr>
            <w:r w:rsidRPr="003645D5">
              <w:rPr>
                <w:rFonts w:ascii="Arial" w:eastAsia="Calibri" w:hAnsi="Arial" w:cs="Arial"/>
                <w:sz w:val="24"/>
                <w:szCs w:val="24"/>
              </w:rPr>
              <w:t>- poticanje učenika na učenje njemačkoga jezika</w:t>
            </w:r>
          </w:p>
          <w:p w14:paraId="1937BC5B" w14:textId="77777777" w:rsidR="00915A10" w:rsidRPr="003645D5" w:rsidRDefault="00915A10" w:rsidP="00915A10">
            <w:pPr>
              <w:spacing w:after="0" w:line="240" w:lineRule="auto"/>
              <w:rPr>
                <w:rFonts w:ascii="Arial" w:eastAsia="Calibri" w:hAnsi="Arial" w:cs="Arial"/>
                <w:sz w:val="24"/>
                <w:szCs w:val="24"/>
              </w:rPr>
            </w:pPr>
            <w:r w:rsidRPr="003645D5">
              <w:rPr>
                <w:rFonts w:ascii="Arial" w:eastAsia="Calibri" w:hAnsi="Arial" w:cs="Arial"/>
                <w:sz w:val="24"/>
                <w:szCs w:val="24"/>
              </w:rPr>
              <w:t xml:space="preserve">- njegovanje pristojnog ponašanja na javnim mjestima  </w:t>
            </w:r>
          </w:p>
        </w:tc>
      </w:tr>
      <w:tr w:rsidR="00915A10" w:rsidRPr="003645D5" w14:paraId="69E9CD45" w14:textId="77777777" w:rsidTr="00F83DA8">
        <w:tc>
          <w:tcPr>
            <w:tcW w:w="2552" w:type="dxa"/>
          </w:tcPr>
          <w:p w14:paraId="158076DD" w14:textId="77777777" w:rsidR="00915A10" w:rsidRPr="003645D5" w:rsidRDefault="00915A10" w:rsidP="00915A10">
            <w:pPr>
              <w:spacing w:after="0" w:line="240" w:lineRule="auto"/>
              <w:rPr>
                <w:rFonts w:ascii="Arial" w:eastAsia="Calibri" w:hAnsi="Arial" w:cs="Arial"/>
                <w:b/>
              </w:rPr>
            </w:pPr>
          </w:p>
          <w:p w14:paraId="7C5CB946" w14:textId="77777777" w:rsidR="00915A10" w:rsidRPr="003645D5" w:rsidRDefault="00915A10" w:rsidP="00915A10">
            <w:pPr>
              <w:spacing w:after="0" w:line="240" w:lineRule="auto"/>
              <w:rPr>
                <w:rFonts w:ascii="Arial" w:eastAsia="Calibri" w:hAnsi="Arial" w:cs="Arial"/>
                <w:b/>
              </w:rPr>
            </w:pPr>
            <w:r w:rsidRPr="003645D5">
              <w:rPr>
                <w:rFonts w:ascii="Arial" w:eastAsia="Calibri" w:hAnsi="Arial" w:cs="Arial"/>
                <w:b/>
              </w:rPr>
              <w:t>OČEKIVANI ISHODI</w:t>
            </w:r>
          </w:p>
          <w:p w14:paraId="0C3CAD17" w14:textId="77777777" w:rsidR="00915A10" w:rsidRPr="003645D5" w:rsidRDefault="00915A10" w:rsidP="00915A10">
            <w:pPr>
              <w:spacing w:after="0" w:line="240" w:lineRule="auto"/>
              <w:rPr>
                <w:rFonts w:ascii="Arial" w:eastAsia="Calibri" w:hAnsi="Arial" w:cs="Arial"/>
                <w:b/>
              </w:rPr>
            </w:pPr>
          </w:p>
        </w:tc>
        <w:tc>
          <w:tcPr>
            <w:tcW w:w="8188" w:type="dxa"/>
          </w:tcPr>
          <w:p w14:paraId="0EC90C2C" w14:textId="77777777" w:rsidR="00915A10" w:rsidRPr="003645D5" w:rsidRDefault="00915A10" w:rsidP="00915A10">
            <w:pPr>
              <w:spacing w:after="0" w:line="240" w:lineRule="auto"/>
              <w:rPr>
                <w:rFonts w:ascii="Arial" w:eastAsia="Calibri" w:hAnsi="Arial" w:cs="Arial"/>
              </w:rPr>
            </w:pPr>
            <w:r w:rsidRPr="003645D5">
              <w:rPr>
                <w:rFonts w:ascii="Arial" w:eastAsia="Calibri" w:hAnsi="Arial" w:cs="Arial"/>
              </w:rPr>
              <w:t>- povezati dojmove s terenske nastave sa sadržajima iz plana i programa nastave hrvatskoga jezika, glazbene i likovne kulture, povijesti, geografije, biologije, tjelesne i zdravstvene kulture</w:t>
            </w:r>
          </w:p>
          <w:p w14:paraId="51E4AC08" w14:textId="77777777" w:rsidR="00915A10" w:rsidRPr="003645D5" w:rsidRDefault="00915A10" w:rsidP="00915A10">
            <w:pPr>
              <w:spacing w:after="0" w:line="240" w:lineRule="auto"/>
              <w:rPr>
                <w:rFonts w:ascii="Arial" w:eastAsia="Calibri" w:hAnsi="Arial" w:cs="Arial"/>
              </w:rPr>
            </w:pPr>
            <w:r w:rsidRPr="003645D5">
              <w:rPr>
                <w:rFonts w:ascii="Arial" w:eastAsia="Calibri" w:hAnsi="Arial" w:cs="Arial"/>
              </w:rPr>
              <w:t>- oblikovanje portfolija (radno-dokumentarne mape)</w:t>
            </w:r>
          </w:p>
          <w:p w14:paraId="4CA883A6" w14:textId="77777777" w:rsidR="00915A10" w:rsidRPr="003645D5" w:rsidRDefault="00915A10" w:rsidP="00915A10">
            <w:pPr>
              <w:spacing w:after="0" w:line="240" w:lineRule="auto"/>
              <w:rPr>
                <w:rFonts w:ascii="Arial" w:eastAsia="Calibri" w:hAnsi="Arial" w:cs="Arial"/>
              </w:rPr>
            </w:pPr>
            <w:r w:rsidRPr="003645D5">
              <w:rPr>
                <w:rFonts w:ascii="Arial" w:eastAsia="Calibri" w:hAnsi="Arial" w:cs="Arial"/>
              </w:rPr>
              <w:t>- ostvarivanje planiranih nastavnih sadržaja izvan okvira škole, utvrđivanje i ponavljanje već usvojenih sadržaja tijekom nastavne godine</w:t>
            </w:r>
          </w:p>
          <w:p w14:paraId="77CF61DA" w14:textId="77777777" w:rsidR="00915A10" w:rsidRPr="003645D5" w:rsidRDefault="00915A10" w:rsidP="00915A10">
            <w:pPr>
              <w:spacing w:after="0" w:line="240" w:lineRule="auto"/>
              <w:rPr>
                <w:rFonts w:ascii="Arial" w:eastAsia="Calibri" w:hAnsi="Arial" w:cs="Arial"/>
              </w:rPr>
            </w:pPr>
            <w:r w:rsidRPr="003645D5">
              <w:rPr>
                <w:rFonts w:ascii="Arial" w:eastAsia="Calibri" w:hAnsi="Arial" w:cs="Arial"/>
              </w:rPr>
              <w:t>- razvijati organizacijske sposobnosti kroz projektni pristup</w:t>
            </w:r>
          </w:p>
        </w:tc>
      </w:tr>
      <w:tr w:rsidR="00915A10" w:rsidRPr="003645D5" w14:paraId="528A2533" w14:textId="77777777" w:rsidTr="00F83DA8">
        <w:tc>
          <w:tcPr>
            <w:tcW w:w="2552" w:type="dxa"/>
          </w:tcPr>
          <w:p w14:paraId="4974D19E" w14:textId="77777777" w:rsidR="00915A10" w:rsidRPr="003645D5" w:rsidRDefault="00915A10" w:rsidP="00915A10">
            <w:pPr>
              <w:spacing w:after="0" w:line="240" w:lineRule="auto"/>
              <w:rPr>
                <w:rFonts w:ascii="Arial" w:eastAsia="Calibri" w:hAnsi="Arial" w:cs="Arial"/>
                <w:b/>
              </w:rPr>
            </w:pPr>
          </w:p>
          <w:p w14:paraId="219A766A" w14:textId="77777777" w:rsidR="00915A10" w:rsidRPr="003645D5" w:rsidRDefault="00915A10" w:rsidP="00915A10">
            <w:pPr>
              <w:spacing w:after="0" w:line="240" w:lineRule="auto"/>
              <w:rPr>
                <w:rFonts w:ascii="Arial" w:eastAsia="Calibri" w:hAnsi="Arial" w:cs="Arial"/>
                <w:b/>
              </w:rPr>
            </w:pPr>
            <w:r w:rsidRPr="003645D5">
              <w:rPr>
                <w:rFonts w:ascii="Arial" w:eastAsia="Calibri" w:hAnsi="Arial" w:cs="Arial"/>
                <w:b/>
              </w:rPr>
              <w:t>NAČIN REALIZACIJE</w:t>
            </w:r>
          </w:p>
          <w:p w14:paraId="3DBD7615" w14:textId="77777777" w:rsidR="00915A10" w:rsidRPr="003645D5" w:rsidRDefault="00915A10" w:rsidP="00915A10">
            <w:pPr>
              <w:spacing w:after="0" w:line="240" w:lineRule="auto"/>
              <w:rPr>
                <w:rFonts w:ascii="Arial" w:eastAsia="Calibri" w:hAnsi="Arial" w:cs="Arial"/>
                <w:b/>
              </w:rPr>
            </w:pPr>
          </w:p>
        </w:tc>
        <w:tc>
          <w:tcPr>
            <w:tcW w:w="8188" w:type="dxa"/>
          </w:tcPr>
          <w:p w14:paraId="2867D899" w14:textId="77777777" w:rsidR="00915A10" w:rsidRPr="003645D5" w:rsidRDefault="00915A10" w:rsidP="00915A10">
            <w:pPr>
              <w:spacing w:after="0" w:line="240" w:lineRule="auto"/>
              <w:rPr>
                <w:rFonts w:ascii="Arial" w:eastAsia="Calibri" w:hAnsi="Arial" w:cs="Arial"/>
              </w:rPr>
            </w:pPr>
            <w:r w:rsidRPr="003645D5">
              <w:rPr>
                <w:rFonts w:ascii="Arial" w:eastAsia="Calibri" w:hAnsi="Arial" w:cs="Arial"/>
              </w:rPr>
              <w:t xml:space="preserve">- putovanje autobusom i razgledavanje Klagenfurta; odlazak u </w:t>
            </w:r>
            <w:proofErr w:type="spellStart"/>
            <w:r w:rsidRPr="003645D5">
              <w:rPr>
                <w:rFonts w:ascii="Arial" w:eastAsia="Calibri" w:hAnsi="Arial" w:cs="Arial"/>
              </w:rPr>
              <w:t>Minimundus</w:t>
            </w:r>
            <w:proofErr w:type="spellEnd"/>
            <w:r w:rsidRPr="003645D5">
              <w:rPr>
                <w:rFonts w:ascii="Arial" w:eastAsia="Calibri" w:hAnsi="Arial" w:cs="Arial"/>
              </w:rPr>
              <w:t xml:space="preserve"> i odmor na jezeru </w:t>
            </w:r>
            <w:proofErr w:type="spellStart"/>
            <w:r w:rsidRPr="003645D5">
              <w:rPr>
                <w:rFonts w:ascii="Arial" w:eastAsia="Calibri" w:hAnsi="Arial" w:cs="Arial"/>
              </w:rPr>
              <w:t>Wörthersee</w:t>
            </w:r>
            <w:proofErr w:type="spellEnd"/>
          </w:p>
          <w:p w14:paraId="32ED3EAC" w14:textId="77777777" w:rsidR="00915A10" w:rsidRPr="003645D5" w:rsidRDefault="00915A10" w:rsidP="00915A10">
            <w:pPr>
              <w:spacing w:after="0" w:line="240" w:lineRule="auto"/>
              <w:rPr>
                <w:rFonts w:ascii="Arial" w:eastAsia="Calibri" w:hAnsi="Arial" w:cs="Arial"/>
              </w:rPr>
            </w:pPr>
            <w:r w:rsidRPr="003645D5">
              <w:rPr>
                <w:rFonts w:ascii="Arial" w:eastAsia="Calibri" w:hAnsi="Arial" w:cs="Arial"/>
              </w:rPr>
              <w:t>- putov</w:t>
            </w:r>
            <w:r w:rsidR="00F10A55">
              <w:rPr>
                <w:rFonts w:ascii="Arial" w:eastAsia="Calibri" w:hAnsi="Arial" w:cs="Arial"/>
              </w:rPr>
              <w:t>a</w:t>
            </w:r>
            <w:r w:rsidRPr="003645D5">
              <w:rPr>
                <w:rFonts w:ascii="Arial" w:eastAsia="Calibri" w:hAnsi="Arial" w:cs="Arial"/>
              </w:rPr>
              <w:t xml:space="preserve">nje autobusom i razgledavanje Graza; odlazak u tvornicu čokolade </w:t>
            </w:r>
            <w:proofErr w:type="spellStart"/>
            <w:r w:rsidRPr="003645D5">
              <w:rPr>
                <w:rFonts w:ascii="Arial" w:eastAsia="Calibri" w:hAnsi="Arial" w:cs="Arial"/>
              </w:rPr>
              <w:t>Zotter</w:t>
            </w:r>
            <w:proofErr w:type="spellEnd"/>
            <w:r w:rsidRPr="003645D5">
              <w:rPr>
                <w:rFonts w:ascii="Arial" w:eastAsia="Calibri" w:hAnsi="Arial" w:cs="Arial"/>
              </w:rPr>
              <w:t xml:space="preserve">, na </w:t>
            </w:r>
            <w:proofErr w:type="spellStart"/>
            <w:r w:rsidRPr="003645D5">
              <w:rPr>
                <w:rFonts w:ascii="Arial" w:eastAsia="Calibri" w:hAnsi="Arial" w:cs="Arial"/>
              </w:rPr>
              <w:t>ekofarmu</w:t>
            </w:r>
            <w:proofErr w:type="spellEnd"/>
            <w:r w:rsidRPr="003645D5">
              <w:rPr>
                <w:rFonts w:ascii="Arial" w:eastAsia="Calibri" w:hAnsi="Arial" w:cs="Arial"/>
              </w:rPr>
              <w:t xml:space="preserve"> </w:t>
            </w:r>
            <w:proofErr w:type="spellStart"/>
            <w:r w:rsidRPr="003645D5">
              <w:rPr>
                <w:rFonts w:ascii="Arial" w:eastAsia="Calibri" w:hAnsi="Arial" w:cs="Arial"/>
              </w:rPr>
              <w:t>Edible</w:t>
            </w:r>
            <w:proofErr w:type="spellEnd"/>
            <w:r w:rsidRPr="003645D5">
              <w:rPr>
                <w:rFonts w:ascii="Arial" w:eastAsia="Calibri" w:hAnsi="Arial" w:cs="Arial"/>
              </w:rPr>
              <w:t xml:space="preserve"> Zoo i u park dinosaura </w:t>
            </w:r>
            <w:proofErr w:type="spellStart"/>
            <w:r w:rsidRPr="003645D5">
              <w:rPr>
                <w:rFonts w:ascii="Arial" w:eastAsia="Calibri" w:hAnsi="Arial" w:cs="Arial"/>
              </w:rPr>
              <w:t>Styrassic</w:t>
            </w:r>
            <w:proofErr w:type="spellEnd"/>
          </w:p>
        </w:tc>
      </w:tr>
      <w:tr w:rsidR="00915A10" w:rsidRPr="003645D5" w14:paraId="1CD27840" w14:textId="77777777" w:rsidTr="00F83DA8">
        <w:tc>
          <w:tcPr>
            <w:tcW w:w="2552" w:type="dxa"/>
          </w:tcPr>
          <w:p w14:paraId="18C1F1C4" w14:textId="77777777" w:rsidR="00915A10" w:rsidRPr="003645D5" w:rsidRDefault="00915A10" w:rsidP="00915A10">
            <w:pPr>
              <w:spacing w:after="0" w:line="240" w:lineRule="auto"/>
              <w:rPr>
                <w:rFonts w:ascii="Arial" w:eastAsia="Calibri" w:hAnsi="Arial" w:cs="Arial"/>
                <w:b/>
              </w:rPr>
            </w:pPr>
          </w:p>
          <w:p w14:paraId="6364B6AE" w14:textId="77777777" w:rsidR="00915A10" w:rsidRPr="003645D5" w:rsidRDefault="00915A10" w:rsidP="00915A10">
            <w:pPr>
              <w:spacing w:after="0" w:line="240" w:lineRule="auto"/>
              <w:rPr>
                <w:rFonts w:ascii="Arial" w:eastAsia="Calibri" w:hAnsi="Arial" w:cs="Arial"/>
                <w:b/>
              </w:rPr>
            </w:pPr>
            <w:r w:rsidRPr="003645D5">
              <w:rPr>
                <w:rFonts w:ascii="Arial" w:eastAsia="Calibri" w:hAnsi="Arial" w:cs="Arial"/>
                <w:b/>
              </w:rPr>
              <w:t xml:space="preserve">PLANIRANI BROJ UČENIKA </w:t>
            </w:r>
          </w:p>
        </w:tc>
        <w:tc>
          <w:tcPr>
            <w:tcW w:w="8188" w:type="dxa"/>
          </w:tcPr>
          <w:p w14:paraId="29C1202E" w14:textId="77777777" w:rsidR="00915A10" w:rsidRPr="003645D5" w:rsidRDefault="00915A10" w:rsidP="00915A10">
            <w:pPr>
              <w:spacing w:after="0" w:line="240" w:lineRule="auto"/>
              <w:rPr>
                <w:rFonts w:ascii="Arial" w:eastAsia="Calibri" w:hAnsi="Arial" w:cs="Arial"/>
              </w:rPr>
            </w:pPr>
          </w:p>
          <w:p w14:paraId="70FC5EEC" w14:textId="77777777" w:rsidR="00915A10" w:rsidRPr="003645D5" w:rsidRDefault="00915A10" w:rsidP="00915A10">
            <w:pPr>
              <w:spacing w:after="0" w:line="240" w:lineRule="auto"/>
              <w:rPr>
                <w:rFonts w:ascii="Arial" w:eastAsia="Calibri" w:hAnsi="Arial" w:cs="Arial"/>
                <w:b/>
                <w:sz w:val="28"/>
                <w:szCs w:val="28"/>
              </w:rPr>
            </w:pPr>
            <w:r w:rsidRPr="003645D5">
              <w:rPr>
                <w:rFonts w:ascii="Arial" w:eastAsia="Calibri" w:hAnsi="Arial" w:cs="Arial"/>
                <w:b/>
                <w:sz w:val="28"/>
                <w:szCs w:val="28"/>
              </w:rPr>
              <w:t>- do 127</w:t>
            </w:r>
          </w:p>
        </w:tc>
      </w:tr>
      <w:tr w:rsidR="00915A10" w:rsidRPr="003645D5" w14:paraId="2A946C28" w14:textId="77777777" w:rsidTr="00F83DA8">
        <w:tc>
          <w:tcPr>
            <w:tcW w:w="2552" w:type="dxa"/>
          </w:tcPr>
          <w:p w14:paraId="515BF41C" w14:textId="77777777" w:rsidR="00915A10" w:rsidRPr="003645D5" w:rsidRDefault="00915A10" w:rsidP="00915A10">
            <w:pPr>
              <w:spacing w:after="0" w:line="240" w:lineRule="auto"/>
              <w:rPr>
                <w:rFonts w:ascii="Arial" w:eastAsia="Calibri" w:hAnsi="Arial" w:cs="Arial"/>
                <w:b/>
              </w:rPr>
            </w:pPr>
          </w:p>
          <w:p w14:paraId="4FB0AD3D" w14:textId="77777777" w:rsidR="00915A10" w:rsidRPr="003645D5" w:rsidRDefault="00915A10" w:rsidP="00915A10">
            <w:pPr>
              <w:spacing w:after="0" w:line="240" w:lineRule="auto"/>
              <w:rPr>
                <w:rFonts w:ascii="Arial" w:eastAsia="Calibri" w:hAnsi="Arial" w:cs="Arial"/>
                <w:b/>
              </w:rPr>
            </w:pPr>
            <w:r w:rsidRPr="003645D5">
              <w:rPr>
                <w:rFonts w:ascii="Arial" w:eastAsia="Calibri" w:hAnsi="Arial" w:cs="Arial"/>
                <w:b/>
              </w:rPr>
              <w:t>VREMENIK</w:t>
            </w:r>
          </w:p>
        </w:tc>
        <w:tc>
          <w:tcPr>
            <w:tcW w:w="8188" w:type="dxa"/>
          </w:tcPr>
          <w:p w14:paraId="47F2D98C" w14:textId="77777777" w:rsidR="00915A10" w:rsidRPr="003645D5" w:rsidRDefault="00915A10" w:rsidP="00915A10">
            <w:pPr>
              <w:spacing w:after="0" w:line="240" w:lineRule="auto"/>
              <w:rPr>
                <w:rFonts w:ascii="Arial" w:eastAsia="Calibri" w:hAnsi="Arial" w:cs="Arial"/>
              </w:rPr>
            </w:pPr>
          </w:p>
          <w:p w14:paraId="4A90A846" w14:textId="77777777" w:rsidR="00915A10" w:rsidRPr="003645D5" w:rsidRDefault="00915A10" w:rsidP="00915A10">
            <w:pPr>
              <w:spacing w:after="0" w:line="240" w:lineRule="auto"/>
              <w:rPr>
                <w:rFonts w:ascii="Arial" w:eastAsia="Calibri" w:hAnsi="Arial" w:cs="Arial"/>
                <w:b/>
                <w:sz w:val="28"/>
                <w:szCs w:val="28"/>
              </w:rPr>
            </w:pPr>
            <w:r w:rsidRPr="003645D5">
              <w:rPr>
                <w:rFonts w:ascii="Arial" w:eastAsia="Calibri" w:hAnsi="Arial" w:cs="Arial"/>
                <w:b/>
                <w:sz w:val="28"/>
                <w:szCs w:val="28"/>
              </w:rPr>
              <w:t>- od listopada 2020. do lipnja 2021.</w:t>
            </w:r>
          </w:p>
        </w:tc>
      </w:tr>
      <w:tr w:rsidR="00915A10" w:rsidRPr="003645D5" w14:paraId="3F8A77D7" w14:textId="77777777" w:rsidTr="00F83DA8">
        <w:tc>
          <w:tcPr>
            <w:tcW w:w="2552" w:type="dxa"/>
          </w:tcPr>
          <w:p w14:paraId="1B06157F" w14:textId="77777777" w:rsidR="00915A10" w:rsidRPr="003645D5" w:rsidRDefault="00915A10" w:rsidP="00915A10">
            <w:pPr>
              <w:spacing w:after="0" w:line="240" w:lineRule="auto"/>
              <w:rPr>
                <w:rFonts w:ascii="Arial" w:eastAsia="Calibri" w:hAnsi="Arial" w:cs="Arial"/>
                <w:b/>
              </w:rPr>
            </w:pPr>
          </w:p>
          <w:p w14:paraId="5373703E" w14:textId="77777777" w:rsidR="00915A10" w:rsidRPr="003645D5" w:rsidRDefault="00915A10" w:rsidP="00915A10">
            <w:pPr>
              <w:spacing w:after="0" w:line="240" w:lineRule="auto"/>
              <w:rPr>
                <w:rFonts w:ascii="Arial" w:eastAsia="Calibri" w:hAnsi="Arial" w:cs="Arial"/>
                <w:b/>
              </w:rPr>
            </w:pPr>
          </w:p>
          <w:p w14:paraId="0EA5E2D4" w14:textId="77777777" w:rsidR="00915A10" w:rsidRPr="003645D5" w:rsidRDefault="00915A10" w:rsidP="00915A10">
            <w:pPr>
              <w:spacing w:after="0" w:line="240" w:lineRule="auto"/>
              <w:rPr>
                <w:rFonts w:ascii="Arial" w:eastAsia="Calibri" w:hAnsi="Arial" w:cs="Arial"/>
                <w:b/>
              </w:rPr>
            </w:pPr>
            <w:r w:rsidRPr="003645D5">
              <w:rPr>
                <w:rFonts w:ascii="Arial" w:eastAsia="Calibri" w:hAnsi="Arial" w:cs="Arial"/>
                <w:b/>
              </w:rPr>
              <w:t>NAČIN PRAĆENJA I PROVJERA ISHODA</w:t>
            </w:r>
          </w:p>
          <w:p w14:paraId="0CFB8C80" w14:textId="77777777" w:rsidR="00915A10" w:rsidRPr="003645D5" w:rsidRDefault="00915A10" w:rsidP="00915A10">
            <w:pPr>
              <w:spacing w:after="0" w:line="240" w:lineRule="auto"/>
              <w:rPr>
                <w:rFonts w:ascii="Arial" w:eastAsia="Calibri" w:hAnsi="Arial" w:cs="Arial"/>
                <w:b/>
              </w:rPr>
            </w:pPr>
          </w:p>
        </w:tc>
        <w:tc>
          <w:tcPr>
            <w:tcW w:w="8188" w:type="dxa"/>
          </w:tcPr>
          <w:p w14:paraId="2949C7CB" w14:textId="77777777" w:rsidR="00915A10" w:rsidRPr="003645D5" w:rsidRDefault="00915A10" w:rsidP="00915A10">
            <w:pPr>
              <w:spacing w:after="0" w:line="240" w:lineRule="auto"/>
              <w:rPr>
                <w:rFonts w:ascii="Arial" w:eastAsia="Calibri" w:hAnsi="Arial" w:cs="Arial"/>
              </w:rPr>
            </w:pPr>
          </w:p>
          <w:p w14:paraId="0E82808E" w14:textId="77777777" w:rsidR="00915A10" w:rsidRPr="003645D5" w:rsidRDefault="00915A10" w:rsidP="00915A10">
            <w:pPr>
              <w:spacing w:after="0" w:line="240" w:lineRule="auto"/>
              <w:rPr>
                <w:rFonts w:ascii="Arial" w:eastAsia="Calibri" w:hAnsi="Arial" w:cs="Arial"/>
              </w:rPr>
            </w:pPr>
            <w:r w:rsidRPr="003645D5">
              <w:rPr>
                <w:rFonts w:ascii="Arial" w:eastAsia="Calibri" w:hAnsi="Arial" w:cs="Arial"/>
              </w:rPr>
              <w:t xml:space="preserve">- prezentacija samostalno osmišljene animacije fotografija snimljenih na projektnoj nastavi u obliku DVD filma, izrada plakata s </w:t>
            </w:r>
            <w:proofErr w:type="spellStart"/>
            <w:r w:rsidRPr="003645D5">
              <w:rPr>
                <w:rFonts w:ascii="Arial" w:eastAsia="Calibri" w:hAnsi="Arial" w:cs="Arial"/>
              </w:rPr>
              <w:t>fotozapisima</w:t>
            </w:r>
            <w:proofErr w:type="spellEnd"/>
            <w:r w:rsidRPr="003645D5">
              <w:rPr>
                <w:rFonts w:ascii="Arial" w:eastAsia="Calibri" w:hAnsi="Arial" w:cs="Arial"/>
              </w:rPr>
              <w:t>, pisanje osvrta na viđeno na hrvatskome, njemačkome i engleskome jeziku</w:t>
            </w:r>
          </w:p>
        </w:tc>
      </w:tr>
      <w:tr w:rsidR="00915A10" w:rsidRPr="003645D5" w14:paraId="6729C62A" w14:textId="77777777" w:rsidTr="00F83DA8">
        <w:tc>
          <w:tcPr>
            <w:tcW w:w="2552" w:type="dxa"/>
          </w:tcPr>
          <w:p w14:paraId="3E244C0C" w14:textId="77777777" w:rsidR="00915A10" w:rsidRPr="003645D5" w:rsidRDefault="00915A10" w:rsidP="00915A10">
            <w:pPr>
              <w:spacing w:after="0" w:line="240" w:lineRule="auto"/>
              <w:rPr>
                <w:rFonts w:ascii="Arial" w:eastAsia="Calibri" w:hAnsi="Arial" w:cs="Arial"/>
                <w:b/>
              </w:rPr>
            </w:pPr>
          </w:p>
          <w:p w14:paraId="11863324" w14:textId="77777777" w:rsidR="00915A10" w:rsidRPr="003645D5" w:rsidRDefault="00915A10" w:rsidP="00915A10">
            <w:pPr>
              <w:spacing w:after="0" w:line="240" w:lineRule="auto"/>
              <w:rPr>
                <w:rFonts w:ascii="Arial" w:eastAsia="Calibri" w:hAnsi="Arial" w:cs="Arial"/>
                <w:b/>
              </w:rPr>
            </w:pPr>
            <w:r w:rsidRPr="003645D5">
              <w:rPr>
                <w:rFonts w:ascii="Arial" w:eastAsia="Calibri" w:hAnsi="Arial" w:cs="Arial"/>
                <w:b/>
              </w:rPr>
              <w:t>TROŠKOVNIK</w:t>
            </w:r>
          </w:p>
          <w:p w14:paraId="6464AA31" w14:textId="77777777" w:rsidR="00915A10" w:rsidRPr="003645D5" w:rsidRDefault="00915A10" w:rsidP="00915A10">
            <w:pPr>
              <w:spacing w:after="0" w:line="240" w:lineRule="auto"/>
              <w:rPr>
                <w:rFonts w:ascii="Arial" w:eastAsia="Calibri" w:hAnsi="Arial" w:cs="Arial"/>
                <w:b/>
              </w:rPr>
            </w:pPr>
          </w:p>
        </w:tc>
        <w:tc>
          <w:tcPr>
            <w:tcW w:w="8188" w:type="dxa"/>
          </w:tcPr>
          <w:p w14:paraId="04E209E6" w14:textId="77777777" w:rsidR="00915A10" w:rsidRPr="003645D5" w:rsidRDefault="00915A10" w:rsidP="00915A10">
            <w:pPr>
              <w:spacing w:after="0" w:line="240" w:lineRule="auto"/>
              <w:rPr>
                <w:rFonts w:ascii="Arial" w:eastAsia="Calibri" w:hAnsi="Arial" w:cs="Arial"/>
              </w:rPr>
            </w:pPr>
            <w:r w:rsidRPr="003645D5">
              <w:rPr>
                <w:rFonts w:ascii="Arial" w:eastAsia="Calibri" w:hAnsi="Arial" w:cs="Arial"/>
              </w:rPr>
              <w:t>- do 250,00 kn (uključujući ručak)</w:t>
            </w:r>
          </w:p>
          <w:p w14:paraId="6EA265D6" w14:textId="77777777" w:rsidR="00915A10" w:rsidRPr="003645D5" w:rsidRDefault="00915A10" w:rsidP="00915A10">
            <w:pPr>
              <w:spacing w:after="0" w:line="240" w:lineRule="auto"/>
              <w:rPr>
                <w:rFonts w:ascii="Arial" w:eastAsia="Calibri" w:hAnsi="Arial" w:cs="Arial"/>
              </w:rPr>
            </w:pPr>
            <w:r w:rsidRPr="003645D5">
              <w:rPr>
                <w:rFonts w:ascii="Arial" w:eastAsia="Calibri" w:hAnsi="Arial" w:cs="Arial"/>
              </w:rPr>
              <w:t>- troškove snose roditelji</w:t>
            </w:r>
          </w:p>
        </w:tc>
      </w:tr>
    </w:tbl>
    <w:p w14:paraId="48A42A2D" w14:textId="77777777" w:rsidR="005D3926" w:rsidRPr="003645D5" w:rsidRDefault="005D3926" w:rsidP="005D3926">
      <w:pPr>
        <w:rPr>
          <w:rFonts w:ascii="Arial" w:hAnsi="Arial" w:cs="Arial"/>
          <w:b/>
          <w:sz w:val="28"/>
          <w:szCs w:val="28"/>
        </w:rPr>
      </w:pPr>
    </w:p>
    <w:tbl>
      <w:tblPr>
        <w:tblpPr w:leftFromText="180" w:rightFromText="180" w:vertAnchor="text" w:horzAnchor="margin" w:tblpXSpec="center" w:tblpY="-57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188"/>
      </w:tblGrid>
      <w:tr w:rsidR="00286C9C" w:rsidRPr="003645D5" w14:paraId="4DA681C6" w14:textId="77777777" w:rsidTr="00F83DA8">
        <w:tc>
          <w:tcPr>
            <w:tcW w:w="2552" w:type="dxa"/>
          </w:tcPr>
          <w:p w14:paraId="5CF2CFEC" w14:textId="77777777" w:rsidR="00286C9C" w:rsidRPr="003645D5" w:rsidRDefault="00286C9C" w:rsidP="00286C9C">
            <w:pPr>
              <w:spacing w:after="0" w:line="240" w:lineRule="auto"/>
              <w:rPr>
                <w:rFonts w:ascii="Arial" w:eastAsia="Calibri" w:hAnsi="Arial" w:cs="Arial"/>
                <w:b/>
              </w:rPr>
            </w:pPr>
          </w:p>
          <w:p w14:paraId="6A1F66D3" w14:textId="77777777" w:rsidR="00286C9C" w:rsidRPr="003645D5" w:rsidRDefault="00286C9C" w:rsidP="00286C9C">
            <w:pPr>
              <w:spacing w:after="0" w:line="240" w:lineRule="auto"/>
              <w:rPr>
                <w:rFonts w:ascii="Arial" w:eastAsia="Calibri" w:hAnsi="Arial" w:cs="Arial"/>
                <w:b/>
              </w:rPr>
            </w:pPr>
            <w:r w:rsidRPr="003645D5">
              <w:rPr>
                <w:rFonts w:ascii="Arial" w:eastAsia="Calibri" w:hAnsi="Arial" w:cs="Arial"/>
                <w:b/>
              </w:rPr>
              <w:t>NAZIV AKTIVNOSTI/PROGRAMA ILI PROJEKTA</w:t>
            </w:r>
          </w:p>
        </w:tc>
        <w:tc>
          <w:tcPr>
            <w:tcW w:w="8188" w:type="dxa"/>
          </w:tcPr>
          <w:p w14:paraId="51B8A18A" w14:textId="77777777" w:rsidR="00286C9C" w:rsidRPr="00295981" w:rsidRDefault="00286C9C" w:rsidP="00286C9C">
            <w:pPr>
              <w:spacing w:after="0" w:line="240" w:lineRule="auto"/>
              <w:rPr>
                <w:rFonts w:ascii="Arial" w:eastAsia="Calibri" w:hAnsi="Arial" w:cs="Arial"/>
                <w:sz w:val="28"/>
                <w:szCs w:val="28"/>
              </w:rPr>
            </w:pPr>
          </w:p>
          <w:p w14:paraId="331A12C2" w14:textId="77777777" w:rsidR="00286C9C" w:rsidRPr="00295981" w:rsidRDefault="00286C9C" w:rsidP="00286C9C">
            <w:pPr>
              <w:spacing w:after="0" w:line="240" w:lineRule="auto"/>
              <w:rPr>
                <w:rFonts w:ascii="Arial" w:eastAsia="Calibri" w:hAnsi="Arial" w:cs="Arial"/>
                <w:sz w:val="24"/>
                <w:szCs w:val="24"/>
              </w:rPr>
            </w:pPr>
            <w:r w:rsidRPr="00295981">
              <w:rPr>
                <w:rFonts w:ascii="Arial" w:eastAsia="Calibri" w:hAnsi="Arial" w:cs="Arial"/>
                <w:sz w:val="24"/>
                <w:szCs w:val="24"/>
              </w:rPr>
              <w:t>PROJEKT</w:t>
            </w:r>
          </w:p>
          <w:p w14:paraId="0A4E7E56" w14:textId="77777777" w:rsidR="00286C9C" w:rsidRPr="00295981" w:rsidRDefault="00286C9C" w:rsidP="00286C9C">
            <w:pPr>
              <w:shd w:val="clear" w:color="auto" w:fill="FFFFFF"/>
              <w:spacing w:after="0" w:line="240" w:lineRule="auto"/>
              <w:rPr>
                <w:rFonts w:ascii="Arial" w:eastAsia="Times New Roman" w:hAnsi="Arial" w:cs="Arial"/>
                <w:bCs/>
                <w:sz w:val="24"/>
                <w:szCs w:val="24"/>
                <w:lang w:eastAsia="hr-HR"/>
              </w:rPr>
            </w:pPr>
            <w:r w:rsidRPr="00295981">
              <w:rPr>
                <w:rFonts w:ascii="Arial" w:eastAsia="Times New Roman" w:hAnsi="Arial" w:cs="Arial"/>
                <w:bCs/>
                <w:sz w:val="24"/>
                <w:szCs w:val="24"/>
                <w:lang w:eastAsia="hr-HR"/>
              </w:rPr>
              <w:t xml:space="preserve">NA HRVATSKOME I STRANIM JEZICIMA (NJEMAČKOME, TALIJANSKOME I ENGLESKOME JEZIKU) </w:t>
            </w:r>
          </w:p>
          <w:p w14:paraId="00516544" w14:textId="77777777" w:rsidR="00286C9C" w:rsidRPr="00295981" w:rsidRDefault="00286C9C" w:rsidP="00286C9C">
            <w:pPr>
              <w:shd w:val="clear" w:color="auto" w:fill="FFFFFF"/>
              <w:spacing w:after="0" w:line="240" w:lineRule="auto"/>
              <w:rPr>
                <w:rFonts w:ascii="Arial" w:eastAsia="Times New Roman" w:hAnsi="Arial" w:cs="Arial"/>
                <w:bCs/>
                <w:sz w:val="28"/>
                <w:szCs w:val="28"/>
                <w:lang w:eastAsia="hr-HR"/>
              </w:rPr>
            </w:pPr>
            <w:r w:rsidRPr="00295981">
              <w:rPr>
                <w:rFonts w:ascii="Arial" w:eastAsia="Times New Roman" w:hAnsi="Arial" w:cs="Arial"/>
                <w:bCs/>
                <w:sz w:val="24"/>
                <w:szCs w:val="24"/>
                <w:lang w:eastAsia="hr-HR"/>
              </w:rPr>
              <w:t>OŠ MALEŠNICA – VIŠEJEZIČNI STRIP/VIŠEJEZIČNA SLIKOVNICA</w:t>
            </w:r>
          </w:p>
        </w:tc>
      </w:tr>
      <w:tr w:rsidR="00286C9C" w:rsidRPr="003645D5" w14:paraId="632F2E9F" w14:textId="77777777" w:rsidTr="00F83DA8">
        <w:tc>
          <w:tcPr>
            <w:tcW w:w="2552" w:type="dxa"/>
          </w:tcPr>
          <w:p w14:paraId="07CD58E2" w14:textId="77777777" w:rsidR="00286C9C" w:rsidRPr="003645D5" w:rsidRDefault="00286C9C" w:rsidP="00286C9C">
            <w:pPr>
              <w:spacing w:after="0" w:line="240" w:lineRule="auto"/>
              <w:rPr>
                <w:rFonts w:ascii="Arial" w:eastAsia="Calibri" w:hAnsi="Arial" w:cs="Arial"/>
                <w:b/>
              </w:rPr>
            </w:pPr>
          </w:p>
          <w:p w14:paraId="6BD790B1" w14:textId="77777777" w:rsidR="00286C9C" w:rsidRPr="003645D5" w:rsidRDefault="00286C9C" w:rsidP="00286C9C">
            <w:pPr>
              <w:spacing w:after="0" w:line="240" w:lineRule="auto"/>
              <w:rPr>
                <w:rFonts w:ascii="Arial" w:eastAsia="Calibri" w:hAnsi="Arial" w:cs="Arial"/>
                <w:b/>
              </w:rPr>
            </w:pPr>
            <w:r w:rsidRPr="003645D5">
              <w:rPr>
                <w:rFonts w:ascii="Arial" w:eastAsia="Calibri" w:hAnsi="Arial" w:cs="Arial"/>
                <w:b/>
              </w:rPr>
              <w:t>RAZRED</w:t>
            </w:r>
          </w:p>
        </w:tc>
        <w:tc>
          <w:tcPr>
            <w:tcW w:w="8188" w:type="dxa"/>
          </w:tcPr>
          <w:p w14:paraId="47D6D827" w14:textId="77777777" w:rsidR="00286C9C" w:rsidRPr="00295981" w:rsidRDefault="00286C9C" w:rsidP="00286C9C">
            <w:pPr>
              <w:spacing w:after="0" w:line="240" w:lineRule="auto"/>
              <w:rPr>
                <w:rFonts w:ascii="Arial" w:eastAsia="Calibri" w:hAnsi="Arial" w:cs="Arial"/>
                <w:sz w:val="28"/>
                <w:szCs w:val="28"/>
              </w:rPr>
            </w:pPr>
          </w:p>
          <w:p w14:paraId="182F21C5" w14:textId="77777777" w:rsidR="00286C9C" w:rsidRPr="00295981" w:rsidRDefault="00286C9C" w:rsidP="00286C9C">
            <w:pPr>
              <w:spacing w:after="0" w:line="240" w:lineRule="auto"/>
              <w:rPr>
                <w:rFonts w:ascii="Arial" w:eastAsia="Calibri" w:hAnsi="Arial" w:cs="Arial"/>
                <w:sz w:val="28"/>
                <w:szCs w:val="28"/>
              </w:rPr>
            </w:pPr>
            <w:r w:rsidRPr="00295981">
              <w:rPr>
                <w:rFonts w:ascii="Arial" w:eastAsia="Calibri" w:hAnsi="Arial" w:cs="Arial"/>
                <w:sz w:val="28"/>
                <w:szCs w:val="28"/>
              </w:rPr>
              <w:t>PETI RAZRED  (5. A / B / C / D / E / F)</w:t>
            </w:r>
          </w:p>
        </w:tc>
      </w:tr>
      <w:tr w:rsidR="00286C9C" w:rsidRPr="003645D5" w14:paraId="6A9A61D5" w14:textId="77777777" w:rsidTr="00F83DA8">
        <w:tc>
          <w:tcPr>
            <w:tcW w:w="2552" w:type="dxa"/>
          </w:tcPr>
          <w:p w14:paraId="241C8279" w14:textId="77777777" w:rsidR="00286C9C" w:rsidRPr="003645D5" w:rsidRDefault="00286C9C" w:rsidP="00286C9C">
            <w:pPr>
              <w:spacing w:after="0" w:line="240" w:lineRule="auto"/>
              <w:rPr>
                <w:rFonts w:ascii="Arial" w:eastAsia="Calibri" w:hAnsi="Arial" w:cs="Arial"/>
                <w:b/>
              </w:rPr>
            </w:pPr>
          </w:p>
          <w:p w14:paraId="74C62755" w14:textId="77777777" w:rsidR="00286C9C" w:rsidRPr="003645D5" w:rsidRDefault="00286C9C" w:rsidP="00286C9C">
            <w:pPr>
              <w:spacing w:after="0" w:line="240" w:lineRule="auto"/>
              <w:rPr>
                <w:rFonts w:ascii="Arial" w:eastAsia="Calibri" w:hAnsi="Arial" w:cs="Arial"/>
                <w:b/>
              </w:rPr>
            </w:pPr>
            <w:r w:rsidRPr="003645D5">
              <w:rPr>
                <w:rFonts w:ascii="Arial" w:eastAsia="Calibri" w:hAnsi="Arial" w:cs="Arial"/>
                <w:b/>
              </w:rPr>
              <w:t>NOSITELJ AKTIVNOSTI/PROGRAMA ILI PROJEKTA</w:t>
            </w:r>
          </w:p>
          <w:p w14:paraId="70DFDDBD" w14:textId="77777777" w:rsidR="00286C9C" w:rsidRPr="003645D5" w:rsidRDefault="00286C9C" w:rsidP="00286C9C">
            <w:pPr>
              <w:spacing w:after="0" w:line="240" w:lineRule="auto"/>
              <w:rPr>
                <w:rFonts w:ascii="Arial" w:eastAsia="Calibri" w:hAnsi="Arial" w:cs="Arial"/>
                <w:b/>
              </w:rPr>
            </w:pPr>
          </w:p>
        </w:tc>
        <w:tc>
          <w:tcPr>
            <w:tcW w:w="8188" w:type="dxa"/>
          </w:tcPr>
          <w:p w14:paraId="574A9139" w14:textId="77777777" w:rsidR="00286C9C" w:rsidRPr="00295981" w:rsidRDefault="00286C9C" w:rsidP="00286C9C">
            <w:pPr>
              <w:shd w:val="clear" w:color="auto" w:fill="FFFFFF"/>
              <w:spacing w:after="0" w:line="240" w:lineRule="auto"/>
              <w:rPr>
                <w:rFonts w:ascii="Arial" w:eastAsia="Calibri" w:hAnsi="Arial" w:cs="Arial"/>
                <w:sz w:val="24"/>
                <w:szCs w:val="24"/>
              </w:rPr>
            </w:pPr>
            <w:r w:rsidRPr="00295981">
              <w:rPr>
                <w:rFonts w:ascii="Arial" w:eastAsia="Calibri" w:hAnsi="Arial" w:cs="Arial"/>
                <w:sz w:val="24"/>
                <w:szCs w:val="24"/>
              </w:rPr>
              <w:t>UČENICI PETIH RAZREDA I VODITELJICE PROJEKTA:</w:t>
            </w:r>
          </w:p>
          <w:p w14:paraId="62B21165" w14:textId="77777777" w:rsidR="00286C9C" w:rsidRPr="00295981" w:rsidRDefault="00286C9C" w:rsidP="00286C9C">
            <w:pPr>
              <w:shd w:val="clear" w:color="auto" w:fill="FFFFFF"/>
              <w:spacing w:after="0" w:line="240" w:lineRule="auto"/>
              <w:rPr>
                <w:rFonts w:ascii="Arial" w:eastAsia="Calibri" w:hAnsi="Arial" w:cs="Arial"/>
                <w:sz w:val="24"/>
                <w:szCs w:val="24"/>
              </w:rPr>
            </w:pPr>
            <w:r w:rsidRPr="00295981">
              <w:rPr>
                <w:rFonts w:ascii="Arial" w:eastAsia="Calibri" w:hAnsi="Arial" w:cs="Arial"/>
                <w:sz w:val="24"/>
                <w:szCs w:val="24"/>
              </w:rPr>
              <w:t>Sanja Bosak, prof. Hrvatskoga jezika i voditeljica Medijskoga izričaja</w:t>
            </w:r>
          </w:p>
          <w:p w14:paraId="645239CA" w14:textId="77777777" w:rsidR="00286C9C" w:rsidRPr="00295981" w:rsidRDefault="00286C9C" w:rsidP="00286C9C">
            <w:pPr>
              <w:shd w:val="clear" w:color="auto" w:fill="FFFFFF"/>
              <w:spacing w:after="0" w:line="240" w:lineRule="auto"/>
              <w:rPr>
                <w:rFonts w:ascii="Arial" w:eastAsia="Calibri" w:hAnsi="Arial" w:cs="Arial"/>
                <w:sz w:val="24"/>
                <w:szCs w:val="24"/>
              </w:rPr>
            </w:pPr>
            <w:r w:rsidRPr="00295981">
              <w:rPr>
                <w:rFonts w:ascii="Arial" w:eastAsia="Calibri" w:hAnsi="Arial" w:cs="Arial"/>
                <w:sz w:val="24"/>
                <w:szCs w:val="24"/>
              </w:rPr>
              <w:t>Irena Pehar Miklenić, prof. Njemačkoga jezika</w:t>
            </w:r>
          </w:p>
          <w:p w14:paraId="417FDC04" w14:textId="77777777" w:rsidR="00286C9C" w:rsidRPr="00295981" w:rsidRDefault="00286C9C" w:rsidP="00286C9C">
            <w:pPr>
              <w:shd w:val="clear" w:color="auto" w:fill="FFFFFF"/>
              <w:spacing w:after="0" w:line="240" w:lineRule="auto"/>
              <w:rPr>
                <w:rFonts w:ascii="Arial" w:eastAsia="Calibri" w:hAnsi="Arial" w:cs="Arial"/>
                <w:sz w:val="24"/>
                <w:szCs w:val="24"/>
              </w:rPr>
            </w:pPr>
            <w:r w:rsidRPr="00295981">
              <w:rPr>
                <w:rFonts w:ascii="Arial" w:eastAsia="Calibri" w:hAnsi="Arial" w:cs="Arial"/>
                <w:sz w:val="24"/>
                <w:szCs w:val="24"/>
              </w:rPr>
              <w:t xml:space="preserve">Irena </w:t>
            </w:r>
            <w:proofErr w:type="spellStart"/>
            <w:r w:rsidRPr="00295981">
              <w:rPr>
                <w:rFonts w:ascii="Arial" w:eastAsia="Calibri" w:hAnsi="Arial" w:cs="Arial"/>
                <w:sz w:val="24"/>
                <w:szCs w:val="24"/>
              </w:rPr>
              <w:t>Sabadoš</w:t>
            </w:r>
            <w:proofErr w:type="spellEnd"/>
            <w:r w:rsidRPr="00295981">
              <w:rPr>
                <w:rFonts w:ascii="Arial" w:eastAsia="Calibri" w:hAnsi="Arial" w:cs="Arial"/>
                <w:sz w:val="24"/>
                <w:szCs w:val="24"/>
              </w:rPr>
              <w:t>, prof. Njemačkoga jezika</w:t>
            </w:r>
          </w:p>
          <w:p w14:paraId="612852ED" w14:textId="77777777" w:rsidR="00286C9C" w:rsidRPr="00295981" w:rsidRDefault="00286C9C" w:rsidP="00286C9C">
            <w:pPr>
              <w:shd w:val="clear" w:color="auto" w:fill="FFFFFF"/>
              <w:spacing w:after="0" w:line="240" w:lineRule="auto"/>
              <w:rPr>
                <w:rFonts w:ascii="Arial" w:eastAsia="Calibri" w:hAnsi="Arial" w:cs="Arial"/>
                <w:sz w:val="24"/>
                <w:szCs w:val="24"/>
              </w:rPr>
            </w:pPr>
            <w:r w:rsidRPr="00295981">
              <w:rPr>
                <w:rFonts w:ascii="Arial" w:eastAsia="Calibri" w:hAnsi="Arial" w:cs="Arial"/>
                <w:sz w:val="24"/>
                <w:szCs w:val="24"/>
              </w:rPr>
              <w:t xml:space="preserve">Miroslava </w:t>
            </w:r>
            <w:proofErr w:type="spellStart"/>
            <w:r w:rsidRPr="00295981">
              <w:rPr>
                <w:rFonts w:ascii="Arial" w:eastAsia="Calibri" w:hAnsi="Arial" w:cs="Arial"/>
                <w:sz w:val="24"/>
                <w:szCs w:val="24"/>
              </w:rPr>
              <w:t>Šovanj</w:t>
            </w:r>
            <w:proofErr w:type="spellEnd"/>
            <w:r w:rsidRPr="00295981">
              <w:rPr>
                <w:rFonts w:ascii="Arial" w:eastAsia="Calibri" w:hAnsi="Arial" w:cs="Arial"/>
                <w:sz w:val="24"/>
                <w:szCs w:val="24"/>
              </w:rPr>
              <w:t xml:space="preserve"> Spajić, prof. Talijanskoga jezika</w:t>
            </w:r>
          </w:p>
          <w:p w14:paraId="63024741" w14:textId="77777777" w:rsidR="00286C9C" w:rsidRPr="00295981" w:rsidRDefault="00286C9C" w:rsidP="00286C9C">
            <w:pPr>
              <w:shd w:val="clear" w:color="auto" w:fill="FFFFFF"/>
              <w:spacing w:after="0" w:line="240" w:lineRule="auto"/>
              <w:rPr>
                <w:rFonts w:ascii="Arial" w:eastAsia="Calibri" w:hAnsi="Arial" w:cs="Arial"/>
                <w:sz w:val="24"/>
                <w:szCs w:val="24"/>
              </w:rPr>
            </w:pPr>
            <w:r w:rsidRPr="00295981">
              <w:rPr>
                <w:rFonts w:ascii="Arial" w:eastAsia="Calibri" w:hAnsi="Arial" w:cs="Arial"/>
                <w:sz w:val="24"/>
                <w:szCs w:val="24"/>
              </w:rPr>
              <w:t xml:space="preserve">Francis </w:t>
            </w:r>
            <w:proofErr w:type="spellStart"/>
            <w:r w:rsidRPr="00295981">
              <w:rPr>
                <w:rFonts w:ascii="Arial" w:eastAsia="Calibri" w:hAnsi="Arial" w:cs="Arial"/>
                <w:sz w:val="24"/>
                <w:szCs w:val="24"/>
              </w:rPr>
              <w:t>Kodžoman</w:t>
            </w:r>
            <w:proofErr w:type="spellEnd"/>
            <w:r w:rsidRPr="00295981">
              <w:rPr>
                <w:rFonts w:ascii="Arial" w:eastAsia="Calibri" w:hAnsi="Arial" w:cs="Arial"/>
                <w:sz w:val="24"/>
                <w:szCs w:val="24"/>
              </w:rPr>
              <w:t>, prof. Engleskoga jezika</w:t>
            </w:r>
          </w:p>
          <w:p w14:paraId="69747DCD" w14:textId="77A644D8" w:rsidR="00286C9C" w:rsidRPr="00295981" w:rsidRDefault="00286C9C" w:rsidP="00286C9C">
            <w:pPr>
              <w:shd w:val="clear" w:color="auto" w:fill="FFFFFF"/>
              <w:spacing w:after="0" w:line="240" w:lineRule="auto"/>
              <w:rPr>
                <w:rFonts w:ascii="Arial" w:eastAsia="Calibri" w:hAnsi="Arial" w:cs="Arial"/>
                <w:sz w:val="24"/>
                <w:szCs w:val="24"/>
              </w:rPr>
            </w:pPr>
            <w:r w:rsidRPr="00295981">
              <w:rPr>
                <w:rFonts w:ascii="Arial" w:eastAsia="Calibri" w:hAnsi="Arial" w:cs="Arial"/>
                <w:sz w:val="24"/>
                <w:szCs w:val="24"/>
              </w:rPr>
              <w:t>Iskra Žderić</w:t>
            </w:r>
            <w:r w:rsidR="008D3160">
              <w:rPr>
                <w:rFonts w:ascii="Arial" w:eastAsia="Calibri" w:hAnsi="Arial" w:cs="Arial"/>
                <w:sz w:val="24"/>
                <w:szCs w:val="24"/>
              </w:rPr>
              <w:t xml:space="preserve"> </w:t>
            </w:r>
            <w:proofErr w:type="spellStart"/>
            <w:r w:rsidR="008D3160">
              <w:rPr>
                <w:rFonts w:ascii="Arial" w:eastAsia="Calibri" w:hAnsi="Arial" w:cs="Arial"/>
                <w:sz w:val="24"/>
                <w:szCs w:val="24"/>
              </w:rPr>
              <w:t>Biberžić</w:t>
            </w:r>
            <w:proofErr w:type="spellEnd"/>
            <w:r w:rsidRPr="00295981">
              <w:rPr>
                <w:rFonts w:ascii="Arial" w:eastAsia="Calibri" w:hAnsi="Arial" w:cs="Arial"/>
                <w:sz w:val="24"/>
                <w:szCs w:val="24"/>
              </w:rPr>
              <w:t xml:space="preserve">, </w:t>
            </w:r>
            <w:proofErr w:type="spellStart"/>
            <w:r w:rsidR="008D3160">
              <w:rPr>
                <w:rFonts w:ascii="Arial" w:eastAsia="Calibri" w:hAnsi="Arial" w:cs="Arial"/>
                <w:sz w:val="24"/>
                <w:szCs w:val="24"/>
              </w:rPr>
              <w:t>uč</w:t>
            </w:r>
            <w:proofErr w:type="spellEnd"/>
            <w:r w:rsidRPr="00295981">
              <w:rPr>
                <w:rFonts w:ascii="Arial" w:eastAsia="Calibri" w:hAnsi="Arial" w:cs="Arial"/>
                <w:sz w:val="24"/>
                <w:szCs w:val="24"/>
              </w:rPr>
              <w:t xml:space="preserve">. Informatike </w:t>
            </w:r>
          </w:p>
          <w:p w14:paraId="350AFE9C" w14:textId="77777777" w:rsidR="00286C9C" w:rsidRPr="00295981" w:rsidRDefault="00286C9C" w:rsidP="00286C9C">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bCs/>
                <w:sz w:val="24"/>
                <w:szCs w:val="24"/>
                <w:lang w:eastAsia="hr-HR"/>
              </w:rPr>
              <w:t>Ostali sudionici projekta:</w:t>
            </w:r>
          </w:p>
          <w:p w14:paraId="01D6780C" w14:textId="77777777" w:rsidR="00286C9C" w:rsidRPr="00295981" w:rsidRDefault="00286C9C" w:rsidP="00286C9C">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 ravnatelj</w:t>
            </w:r>
          </w:p>
          <w:p w14:paraId="1BC821E1" w14:textId="77777777" w:rsidR="00286C9C" w:rsidRPr="00295981" w:rsidRDefault="00286C9C" w:rsidP="00286C9C">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 administrativno – tehničko osoblje</w:t>
            </w:r>
          </w:p>
          <w:p w14:paraId="67C86D16" w14:textId="77777777" w:rsidR="00286C9C" w:rsidRPr="00295981" w:rsidRDefault="00286C9C" w:rsidP="00286C9C">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 roditelji</w:t>
            </w:r>
          </w:p>
          <w:p w14:paraId="0F0DC641" w14:textId="77777777" w:rsidR="00286C9C" w:rsidRPr="00295981" w:rsidRDefault="00286C9C" w:rsidP="00286C9C">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 Školski odbor</w:t>
            </w:r>
          </w:p>
          <w:p w14:paraId="1E7B5640" w14:textId="77777777" w:rsidR="00286C9C" w:rsidRPr="00295981" w:rsidRDefault="00286C9C" w:rsidP="00286C9C">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 lokalna zajednica</w:t>
            </w:r>
          </w:p>
          <w:p w14:paraId="7CA89649" w14:textId="77777777" w:rsidR="00286C9C" w:rsidRPr="00295981" w:rsidRDefault="00286C9C" w:rsidP="00286C9C">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 xml:space="preserve">– udruge </w:t>
            </w:r>
          </w:p>
        </w:tc>
      </w:tr>
      <w:tr w:rsidR="00286C9C" w:rsidRPr="003645D5" w14:paraId="58874815" w14:textId="77777777" w:rsidTr="00F83DA8">
        <w:tc>
          <w:tcPr>
            <w:tcW w:w="2552" w:type="dxa"/>
          </w:tcPr>
          <w:p w14:paraId="3FA81733" w14:textId="77777777" w:rsidR="00286C9C" w:rsidRPr="003645D5" w:rsidRDefault="00286C9C" w:rsidP="00286C9C">
            <w:pPr>
              <w:spacing w:after="0" w:line="240" w:lineRule="auto"/>
              <w:rPr>
                <w:rFonts w:ascii="Arial" w:eastAsia="Calibri" w:hAnsi="Arial" w:cs="Arial"/>
                <w:b/>
              </w:rPr>
            </w:pPr>
          </w:p>
          <w:p w14:paraId="2E8ECBCE" w14:textId="77777777" w:rsidR="00286C9C" w:rsidRPr="003645D5" w:rsidRDefault="00286C9C" w:rsidP="00286C9C">
            <w:pPr>
              <w:spacing w:after="0" w:line="240" w:lineRule="auto"/>
              <w:rPr>
                <w:rFonts w:ascii="Arial" w:eastAsia="Calibri" w:hAnsi="Arial" w:cs="Arial"/>
                <w:b/>
              </w:rPr>
            </w:pPr>
            <w:r w:rsidRPr="003645D5">
              <w:rPr>
                <w:rFonts w:ascii="Arial" w:eastAsia="Calibri" w:hAnsi="Arial" w:cs="Arial"/>
                <w:b/>
              </w:rPr>
              <w:t xml:space="preserve">CILJEVI </w:t>
            </w:r>
          </w:p>
          <w:p w14:paraId="372D743B" w14:textId="77777777" w:rsidR="00286C9C" w:rsidRPr="003645D5" w:rsidRDefault="00286C9C" w:rsidP="00286C9C">
            <w:pPr>
              <w:spacing w:after="0" w:line="240" w:lineRule="auto"/>
              <w:rPr>
                <w:rFonts w:ascii="Arial" w:eastAsia="Calibri" w:hAnsi="Arial" w:cs="Arial"/>
                <w:b/>
              </w:rPr>
            </w:pPr>
          </w:p>
        </w:tc>
        <w:tc>
          <w:tcPr>
            <w:tcW w:w="8188" w:type="dxa"/>
          </w:tcPr>
          <w:p w14:paraId="65D0BF77" w14:textId="77777777" w:rsidR="00286C9C" w:rsidRPr="003645D5" w:rsidRDefault="00286C9C" w:rsidP="00286C9C">
            <w:p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 aktivno učenje</w:t>
            </w:r>
          </w:p>
          <w:p w14:paraId="144E35BD" w14:textId="77777777" w:rsidR="00286C9C" w:rsidRPr="003645D5" w:rsidRDefault="00286C9C" w:rsidP="00286C9C">
            <w:p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 integracija sadržaja</w:t>
            </w:r>
          </w:p>
          <w:p w14:paraId="177050A8" w14:textId="77777777" w:rsidR="00286C9C" w:rsidRPr="003645D5" w:rsidRDefault="00286C9C" w:rsidP="00286C9C">
            <w:p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 xml:space="preserve">- </w:t>
            </w:r>
            <w:proofErr w:type="spellStart"/>
            <w:r w:rsidRPr="003645D5">
              <w:rPr>
                <w:rFonts w:ascii="Arial" w:eastAsia="Times New Roman" w:hAnsi="Arial" w:cs="Arial"/>
                <w:sz w:val="24"/>
                <w:szCs w:val="24"/>
                <w:lang w:eastAsia="hr-HR"/>
              </w:rPr>
              <w:t>međupredmetno</w:t>
            </w:r>
            <w:proofErr w:type="spellEnd"/>
            <w:r w:rsidRPr="003645D5">
              <w:rPr>
                <w:rFonts w:ascii="Arial" w:eastAsia="Times New Roman" w:hAnsi="Arial" w:cs="Arial"/>
                <w:sz w:val="24"/>
                <w:szCs w:val="24"/>
                <w:lang w:eastAsia="hr-HR"/>
              </w:rPr>
              <w:t xml:space="preserve"> povezivanje</w:t>
            </w:r>
          </w:p>
          <w:p w14:paraId="4AD2EAF6" w14:textId="77777777" w:rsidR="00286C9C" w:rsidRPr="003645D5" w:rsidRDefault="00286C9C" w:rsidP="00286C9C">
            <w:p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 xml:space="preserve">- </w:t>
            </w:r>
            <w:proofErr w:type="spellStart"/>
            <w:r w:rsidRPr="003645D5">
              <w:rPr>
                <w:rFonts w:ascii="Arial" w:eastAsia="Times New Roman" w:hAnsi="Arial" w:cs="Arial"/>
                <w:sz w:val="24"/>
                <w:szCs w:val="24"/>
                <w:lang w:eastAsia="hr-HR"/>
              </w:rPr>
              <w:t>izvanučionička</w:t>
            </w:r>
            <w:proofErr w:type="spellEnd"/>
            <w:r w:rsidRPr="003645D5">
              <w:rPr>
                <w:rFonts w:ascii="Arial" w:eastAsia="Times New Roman" w:hAnsi="Arial" w:cs="Arial"/>
                <w:sz w:val="24"/>
                <w:szCs w:val="24"/>
                <w:lang w:eastAsia="hr-HR"/>
              </w:rPr>
              <w:t xml:space="preserve"> nastava</w:t>
            </w:r>
          </w:p>
          <w:p w14:paraId="188CC679" w14:textId="77777777" w:rsidR="00286C9C" w:rsidRPr="003645D5" w:rsidRDefault="00286C9C" w:rsidP="00286C9C">
            <w:p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 korištenje neposrednog okruženja naselja Malešnica u nastavne svrhe</w:t>
            </w:r>
          </w:p>
          <w:p w14:paraId="6BA6C108"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osvijestiti učenicima da svojim aktivnostima i suradničkim radom mogu pridonijeti izradi stripa svojom kreativnošću, znanjem, različitošću i zajedništvom</w:t>
            </w:r>
          </w:p>
          <w:p w14:paraId="77484F22"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potaknuti svijest učenika o pripadnosti svojoj školi, naselju, zajednici te mogućnosti i važnosti djelovanja</w:t>
            </w:r>
          </w:p>
          <w:p w14:paraId="2C10B5AD"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razviti književno-stvaralačke kreativnosti stvaranjem teksta na hrvatskome i stranim jezicima uključujući pozitivne emocije, osjećaj pripadnosti i zajedništva</w:t>
            </w:r>
          </w:p>
          <w:p w14:paraId="18167E19"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 razviti osjećaj pripadnosti i ljubavi prema školi, naselju, gradu. </w:t>
            </w:r>
          </w:p>
          <w:p w14:paraId="31F04D2A" w14:textId="77777777" w:rsidR="00286C9C" w:rsidRPr="003645D5" w:rsidRDefault="00286C9C" w:rsidP="00286C9C">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Obrazloženje ciljeva:</w:t>
            </w:r>
          </w:p>
          <w:p w14:paraId="6ACD140E"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Učenici će na vlastitom primjeru vidjeti na koji način nastaje strip te koja sve znanja trebaju posjedovati da bi ostvarili taj cilj. Učenici će težiti upornosti i samoostvarenju te će dati svoj doprinos u promociji škole, razvijajući ljubav prema njoj i pripadnost.</w:t>
            </w:r>
          </w:p>
        </w:tc>
      </w:tr>
      <w:tr w:rsidR="00286C9C" w:rsidRPr="003645D5" w14:paraId="7ECC67E0" w14:textId="77777777" w:rsidTr="00F83DA8">
        <w:tc>
          <w:tcPr>
            <w:tcW w:w="2552" w:type="dxa"/>
          </w:tcPr>
          <w:p w14:paraId="58E53627" w14:textId="77777777" w:rsidR="00286C9C" w:rsidRPr="003645D5" w:rsidRDefault="00286C9C" w:rsidP="00286C9C">
            <w:pPr>
              <w:spacing w:after="0" w:line="240" w:lineRule="auto"/>
              <w:rPr>
                <w:rFonts w:ascii="Arial" w:eastAsia="Calibri" w:hAnsi="Arial" w:cs="Arial"/>
                <w:b/>
              </w:rPr>
            </w:pPr>
          </w:p>
          <w:p w14:paraId="6C5B5EEA" w14:textId="77777777" w:rsidR="00286C9C" w:rsidRPr="003645D5" w:rsidRDefault="00286C9C" w:rsidP="00286C9C">
            <w:pPr>
              <w:spacing w:after="0" w:line="240" w:lineRule="auto"/>
              <w:rPr>
                <w:rFonts w:ascii="Arial" w:eastAsia="Calibri" w:hAnsi="Arial" w:cs="Arial"/>
                <w:b/>
              </w:rPr>
            </w:pPr>
            <w:r w:rsidRPr="003645D5">
              <w:rPr>
                <w:rFonts w:ascii="Arial" w:eastAsia="Calibri" w:hAnsi="Arial" w:cs="Arial"/>
                <w:b/>
              </w:rPr>
              <w:t>OČEKIVANI ISHODI</w:t>
            </w:r>
          </w:p>
          <w:p w14:paraId="085534AB" w14:textId="77777777" w:rsidR="00286C9C" w:rsidRPr="003645D5" w:rsidRDefault="00286C9C" w:rsidP="00286C9C">
            <w:pPr>
              <w:spacing w:after="0" w:line="240" w:lineRule="auto"/>
              <w:rPr>
                <w:rFonts w:ascii="Arial" w:eastAsia="Calibri" w:hAnsi="Arial" w:cs="Arial"/>
                <w:b/>
              </w:rPr>
            </w:pPr>
          </w:p>
        </w:tc>
        <w:tc>
          <w:tcPr>
            <w:tcW w:w="8188" w:type="dxa"/>
          </w:tcPr>
          <w:p w14:paraId="47D228C3" w14:textId="77777777" w:rsidR="00286C9C" w:rsidRPr="003645D5" w:rsidRDefault="00286C9C" w:rsidP="00286C9C">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Učenici će moći:</w:t>
            </w:r>
          </w:p>
          <w:p w14:paraId="647293DC"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proučiti tijek nastanka stripa/slikovnice/brošure/letka</w:t>
            </w:r>
          </w:p>
          <w:p w14:paraId="1A9F42A7"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izraditi strip/slikovnicu/brošure/letaka uz vodstvo učitelja</w:t>
            </w:r>
          </w:p>
          <w:p w14:paraId="6ACCD170"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vrednovati i kritički se odnositi prema rezultatima rada</w:t>
            </w:r>
          </w:p>
          <w:p w14:paraId="4E8BAE8C"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koristiti informatička znanja za fotografiranje i  izradu računalnoga stripa/slikovnice/brošure/letka</w:t>
            </w:r>
          </w:p>
          <w:p w14:paraId="5FB40A3F"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razviti sposobnost kritičkoga promišljanja o proučavanome području</w:t>
            </w:r>
          </w:p>
          <w:p w14:paraId="18FA077A"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surađivati s drugim izvannastavnim aktivnostima</w:t>
            </w:r>
          </w:p>
          <w:p w14:paraId="4AFD9F13"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dati vlastiti doprinos u promociji Škole.</w:t>
            </w:r>
          </w:p>
        </w:tc>
      </w:tr>
      <w:tr w:rsidR="00286C9C" w:rsidRPr="003645D5" w14:paraId="68D040CB" w14:textId="77777777" w:rsidTr="00F83DA8">
        <w:tc>
          <w:tcPr>
            <w:tcW w:w="2552" w:type="dxa"/>
          </w:tcPr>
          <w:p w14:paraId="02BA03A0" w14:textId="77777777" w:rsidR="00286C9C" w:rsidRPr="003645D5" w:rsidRDefault="00286C9C" w:rsidP="00286C9C">
            <w:pPr>
              <w:spacing w:after="0" w:line="240" w:lineRule="auto"/>
              <w:rPr>
                <w:rFonts w:ascii="Arial" w:eastAsia="Calibri" w:hAnsi="Arial" w:cs="Arial"/>
                <w:b/>
              </w:rPr>
            </w:pPr>
          </w:p>
          <w:p w14:paraId="3529BF5B" w14:textId="77777777" w:rsidR="00286C9C" w:rsidRPr="003645D5" w:rsidRDefault="00286C9C" w:rsidP="00286C9C">
            <w:pPr>
              <w:spacing w:after="0" w:line="240" w:lineRule="auto"/>
              <w:rPr>
                <w:rFonts w:ascii="Arial" w:eastAsia="Calibri" w:hAnsi="Arial" w:cs="Arial"/>
                <w:b/>
              </w:rPr>
            </w:pPr>
            <w:r w:rsidRPr="003645D5">
              <w:rPr>
                <w:rFonts w:ascii="Arial" w:eastAsia="Calibri" w:hAnsi="Arial" w:cs="Arial"/>
                <w:b/>
              </w:rPr>
              <w:t>NAČIN REALIZACIJE</w:t>
            </w:r>
          </w:p>
          <w:p w14:paraId="1D9EE2AD" w14:textId="77777777" w:rsidR="00286C9C" w:rsidRPr="003645D5" w:rsidRDefault="00286C9C" w:rsidP="00286C9C">
            <w:pPr>
              <w:spacing w:after="0" w:line="240" w:lineRule="auto"/>
              <w:rPr>
                <w:rFonts w:ascii="Arial" w:eastAsia="Calibri" w:hAnsi="Arial" w:cs="Arial"/>
                <w:b/>
              </w:rPr>
            </w:pPr>
          </w:p>
        </w:tc>
        <w:tc>
          <w:tcPr>
            <w:tcW w:w="8188" w:type="dxa"/>
          </w:tcPr>
          <w:p w14:paraId="736ABE71" w14:textId="77777777" w:rsidR="00286C9C" w:rsidRPr="003645D5" w:rsidRDefault="00286C9C" w:rsidP="00286C9C">
            <w:pPr>
              <w:spacing w:after="0" w:line="240" w:lineRule="auto"/>
              <w:rPr>
                <w:rFonts w:ascii="Arial" w:eastAsia="Calibri" w:hAnsi="Arial" w:cs="Arial"/>
                <w:sz w:val="24"/>
                <w:szCs w:val="24"/>
              </w:rPr>
            </w:pPr>
            <w:r w:rsidRPr="003645D5">
              <w:rPr>
                <w:rFonts w:ascii="Arial" w:eastAsia="Calibri" w:hAnsi="Arial" w:cs="Arial"/>
              </w:rPr>
              <w:t xml:space="preserve">- </w:t>
            </w:r>
            <w:r w:rsidRPr="003645D5">
              <w:rPr>
                <w:rFonts w:ascii="Arial" w:eastAsia="Calibri" w:hAnsi="Arial" w:cs="Arial"/>
                <w:sz w:val="24"/>
                <w:szCs w:val="24"/>
              </w:rPr>
              <w:t xml:space="preserve"> izvannastavne aktivnosti – književno-stvaralačka radionica na hrvatskome i stranim jezicima i medijski izričaj; suradnja s lokalnom zajednicom (vrtićima)</w:t>
            </w:r>
          </w:p>
          <w:p w14:paraId="6118ECB6" w14:textId="77777777" w:rsidR="00286C9C" w:rsidRPr="003645D5" w:rsidRDefault="00286C9C" w:rsidP="00286C9C">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Način učenja (što rade učenici):</w:t>
            </w:r>
          </w:p>
          <w:p w14:paraId="143DDF1B"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sudjeluju u Povjerenstvu za odabir teksta i crteža</w:t>
            </w:r>
          </w:p>
          <w:p w14:paraId="24A4D23F"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sudjeluju u Povjerenstvu za izradu slikovnica/brošura/letaka</w:t>
            </w:r>
          </w:p>
          <w:p w14:paraId="622280A5"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proučavaju tijek nastanka stripa/slikovnice/brošura/letaka</w:t>
            </w:r>
          </w:p>
          <w:p w14:paraId="60AE17E6"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crtaju i pišu tekst za strip/slikovnicu</w:t>
            </w:r>
          </w:p>
          <w:p w14:paraId="11D7CA38"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osmišljavaju izgled slikovnice</w:t>
            </w:r>
          </w:p>
          <w:p w14:paraId="1E757CE5"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traže fotografije za računalni strip/slikovnicu(brošuru/letak</w:t>
            </w:r>
          </w:p>
          <w:p w14:paraId="1C4519A9"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izrađuju strip/slikovnicu u računalnom alatu i crtanjem</w:t>
            </w:r>
          </w:p>
          <w:p w14:paraId="21F63247" w14:textId="77777777" w:rsidR="00286C9C" w:rsidRPr="003645D5" w:rsidRDefault="00286C9C" w:rsidP="00286C9C">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Metode poučavanja (što rade učitelji):</w:t>
            </w:r>
          </w:p>
          <w:p w14:paraId="7CF38503"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vode učenike tijekom planiranja istraživačkoga rada</w:t>
            </w:r>
          </w:p>
          <w:p w14:paraId="2542BF46"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sudjeluju s učenicima u izradi stripa</w:t>
            </w:r>
          </w:p>
          <w:p w14:paraId="0CB0AB96"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dogovaraju zajedno s učenicima zajedničke aktivnosti skupina</w:t>
            </w:r>
          </w:p>
          <w:p w14:paraId="70B35415"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omogućavaju učenicima potreban prostor i opremu za rad</w:t>
            </w:r>
          </w:p>
          <w:p w14:paraId="2AADAB7B"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zajedno s učenicima sudjeluju u odabiru sadržaja za strip/slikovnicu</w:t>
            </w:r>
          </w:p>
          <w:p w14:paraId="63985F47"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nadgledaju tijek nastanka scenarija za strip/slikovnicu/brošuru/letak</w:t>
            </w:r>
          </w:p>
          <w:p w14:paraId="678C1F93"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vode učenike tijekom uvježbavanja scenarija za strip/slikovnicu-</w:t>
            </w:r>
          </w:p>
          <w:p w14:paraId="05A4431E"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zajedno s učenicima organiziraju predstavljanje stripa/slikovnice/brošure/letka javnosti</w:t>
            </w:r>
          </w:p>
          <w:p w14:paraId="09AF7AEB" w14:textId="77777777" w:rsidR="00286C9C" w:rsidRPr="003645D5" w:rsidRDefault="00286C9C" w:rsidP="00286C9C">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 xml:space="preserve">FAZE PROJEKTA: </w:t>
            </w:r>
          </w:p>
          <w:p w14:paraId="2C0B3282" w14:textId="77777777" w:rsidR="00286C9C" w:rsidRPr="003645D5" w:rsidRDefault="00286C9C" w:rsidP="00AC5B5C">
            <w:pPr>
              <w:numPr>
                <w:ilvl w:val="0"/>
                <w:numId w:val="1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listopad – izbor teme, istraživanje, konzultacija i usklađivanje </w:t>
            </w:r>
            <w:proofErr w:type="spellStart"/>
            <w:r w:rsidRPr="003645D5">
              <w:rPr>
                <w:rFonts w:ascii="Arial" w:eastAsia="Calibri" w:hAnsi="Arial" w:cs="Arial"/>
                <w:sz w:val="24"/>
                <w:szCs w:val="24"/>
              </w:rPr>
              <w:t>kurikula</w:t>
            </w:r>
            <w:proofErr w:type="spellEnd"/>
          </w:p>
          <w:p w14:paraId="449D745A" w14:textId="77777777" w:rsidR="00286C9C" w:rsidRPr="003645D5" w:rsidRDefault="00286C9C" w:rsidP="00AC5B5C">
            <w:pPr>
              <w:numPr>
                <w:ilvl w:val="0"/>
                <w:numId w:val="1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studeni i prosinac – oblikovanje i pristup rješenju, razvoj plana akcije,</w:t>
            </w:r>
          </w:p>
          <w:p w14:paraId="67857357" w14:textId="77777777" w:rsidR="00286C9C" w:rsidRPr="003645D5" w:rsidRDefault="00286C9C" w:rsidP="00286C9C">
            <w:pPr>
              <w:shd w:val="clear" w:color="auto" w:fill="FFFFFF"/>
              <w:spacing w:after="0" w:line="240" w:lineRule="auto"/>
              <w:ind w:left="720"/>
              <w:rPr>
                <w:rFonts w:ascii="Arial" w:eastAsia="Calibri" w:hAnsi="Arial" w:cs="Arial"/>
                <w:sz w:val="24"/>
                <w:szCs w:val="24"/>
              </w:rPr>
            </w:pPr>
            <w:r w:rsidRPr="003645D5">
              <w:rPr>
                <w:rFonts w:ascii="Arial" w:eastAsia="Calibri" w:hAnsi="Arial" w:cs="Arial"/>
                <w:sz w:val="24"/>
                <w:szCs w:val="24"/>
              </w:rPr>
              <w:t>predstavljanje plana akcije široj zajednici</w:t>
            </w:r>
          </w:p>
          <w:p w14:paraId="05A6B7DC" w14:textId="77777777" w:rsidR="00286C9C" w:rsidRPr="003645D5" w:rsidRDefault="00286C9C" w:rsidP="00AC5B5C">
            <w:pPr>
              <w:numPr>
                <w:ilvl w:val="0"/>
                <w:numId w:val="1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siječanj – ožujak – rad na projektu, mjesečna izvješća koordinatora, sistematizacija određenih aktivnosti</w:t>
            </w:r>
          </w:p>
          <w:p w14:paraId="67E831EF" w14:textId="77777777" w:rsidR="00286C9C" w:rsidRPr="003645D5" w:rsidRDefault="00286C9C" w:rsidP="00AC5B5C">
            <w:pPr>
              <w:numPr>
                <w:ilvl w:val="0"/>
                <w:numId w:val="1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travanj i svibanj – sistematizacija i vrednovanje putem letaka, brošura, slikovnice i prezentacije na Danu škole.</w:t>
            </w:r>
          </w:p>
          <w:p w14:paraId="51D094CF" w14:textId="77777777" w:rsidR="00286C9C" w:rsidRPr="003645D5" w:rsidRDefault="00286C9C" w:rsidP="00286C9C">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 xml:space="preserve">KORELACIJA PREDMETA U PROJEKTU: </w:t>
            </w:r>
          </w:p>
          <w:p w14:paraId="49E9B41F" w14:textId="77777777" w:rsidR="00286C9C" w:rsidRPr="003645D5" w:rsidRDefault="00286C9C" w:rsidP="00286C9C">
            <w:pPr>
              <w:shd w:val="clear" w:color="auto" w:fill="FFFFFF"/>
              <w:spacing w:after="0" w:line="240" w:lineRule="auto"/>
              <w:rPr>
                <w:rFonts w:ascii="Arial" w:eastAsia="Times New Roman" w:hAnsi="Arial" w:cs="Arial"/>
                <w:sz w:val="24"/>
                <w:szCs w:val="24"/>
                <w:lang w:eastAsia="hr-HR"/>
              </w:rPr>
            </w:pPr>
            <w:r w:rsidRPr="003645D5">
              <w:rPr>
                <w:rFonts w:ascii="Arial" w:eastAsia="Times New Roman" w:hAnsi="Arial" w:cs="Arial"/>
                <w:sz w:val="24"/>
                <w:szCs w:val="24"/>
                <w:lang w:eastAsia="hr-HR"/>
              </w:rPr>
              <w:t>- Hrvatski jezik/Njemački jezik/Talijanski jezik/Engleskoga jezika / Informatika - učenici pišu tekst, povjerenstvo za odabir odabire najuspješnije radove; stvaranje teksta za strip/slikovnicu najuspješnijih učenika</w:t>
            </w:r>
          </w:p>
          <w:p w14:paraId="25AFEAD2" w14:textId="77777777" w:rsidR="00286C9C" w:rsidRPr="003645D5" w:rsidRDefault="00286C9C" w:rsidP="00286C9C">
            <w:pPr>
              <w:shd w:val="clear" w:color="auto" w:fill="FFFFFF"/>
              <w:spacing w:after="0" w:line="240" w:lineRule="auto"/>
              <w:rPr>
                <w:rFonts w:ascii="Arial" w:eastAsia="Times New Roman" w:hAnsi="Arial" w:cs="Arial"/>
                <w:sz w:val="24"/>
                <w:szCs w:val="24"/>
                <w:lang w:eastAsia="hr-HR"/>
              </w:rPr>
            </w:pPr>
            <w:r w:rsidRPr="003645D5">
              <w:rPr>
                <w:rFonts w:ascii="Arial" w:eastAsia="Times New Roman" w:hAnsi="Arial" w:cs="Arial"/>
                <w:sz w:val="24"/>
                <w:szCs w:val="24"/>
                <w:lang w:eastAsia="hr-HR"/>
              </w:rPr>
              <w:t>- Medijski izričaj – fotografirati i snimiti sve što su učenici osmislili u prethodnim zadatcima, oslikati naslovnicu pozivnica za Dan škole, montaža videozapisa.</w:t>
            </w:r>
          </w:p>
        </w:tc>
      </w:tr>
      <w:tr w:rsidR="00286C9C" w:rsidRPr="003645D5" w14:paraId="3F9521DC" w14:textId="77777777" w:rsidTr="00F83DA8">
        <w:tc>
          <w:tcPr>
            <w:tcW w:w="2552" w:type="dxa"/>
          </w:tcPr>
          <w:p w14:paraId="1852A907" w14:textId="77777777" w:rsidR="00286C9C" w:rsidRPr="003645D5" w:rsidRDefault="00286C9C" w:rsidP="00286C9C">
            <w:pPr>
              <w:spacing w:after="0" w:line="240" w:lineRule="auto"/>
              <w:rPr>
                <w:rFonts w:ascii="Arial" w:eastAsia="Calibri" w:hAnsi="Arial" w:cs="Arial"/>
                <w:b/>
              </w:rPr>
            </w:pPr>
            <w:r w:rsidRPr="003645D5">
              <w:rPr>
                <w:rFonts w:ascii="Arial" w:eastAsia="Calibri" w:hAnsi="Arial" w:cs="Arial"/>
                <w:b/>
                <w:bCs/>
              </w:rPr>
              <w:t>MEĐUPREDMETNE TEME</w:t>
            </w:r>
          </w:p>
        </w:tc>
        <w:tc>
          <w:tcPr>
            <w:tcW w:w="8188" w:type="dxa"/>
          </w:tcPr>
          <w:p w14:paraId="362B3FFE" w14:textId="77777777" w:rsidR="00286C9C" w:rsidRPr="003645D5" w:rsidRDefault="00286C9C" w:rsidP="00286C9C">
            <w:pPr>
              <w:shd w:val="clear" w:color="auto" w:fill="FFFFFF"/>
              <w:spacing w:after="0" w:line="240" w:lineRule="auto"/>
              <w:ind w:right="-613"/>
              <w:contextualSpacing/>
              <w:rPr>
                <w:rFonts w:ascii="Arial" w:eastAsia="Calibri" w:hAnsi="Arial" w:cs="Arial"/>
                <w:b/>
                <w:bCs/>
                <w:sz w:val="24"/>
                <w:szCs w:val="24"/>
              </w:rPr>
            </w:pPr>
            <w:r w:rsidRPr="003645D5">
              <w:rPr>
                <w:rFonts w:ascii="Arial" w:eastAsia="Calibri" w:hAnsi="Arial" w:cs="Arial"/>
                <w:b/>
                <w:bCs/>
                <w:sz w:val="24"/>
                <w:szCs w:val="24"/>
              </w:rPr>
              <w:t>Osobni i socijalni razvoj:</w:t>
            </w:r>
          </w:p>
          <w:p w14:paraId="3442D3EF"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razvoj samopoštovanja i samopouzdanja</w:t>
            </w:r>
          </w:p>
          <w:p w14:paraId="02C93771"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prepoznavanje, prihvaćanje i upravljanje svojim emocijama i ponašanjem</w:t>
            </w:r>
          </w:p>
          <w:p w14:paraId="7C60A5B1"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razvoj empatije i uvažavanje i prihvaćanje različitosti</w:t>
            </w:r>
          </w:p>
          <w:p w14:paraId="22C1679F"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razvoj socijalnih i komunikacijskih vještina, suradnje i timskog rada</w:t>
            </w:r>
          </w:p>
          <w:p w14:paraId="70B113F4"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odgovorno ponašanje prema sebi i drugima u zajednici</w:t>
            </w:r>
          </w:p>
          <w:p w14:paraId="545765A2"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donošenje odluka</w:t>
            </w:r>
          </w:p>
          <w:p w14:paraId="37E2EA91" w14:textId="77777777" w:rsidR="00286C9C" w:rsidRPr="003645D5" w:rsidRDefault="00286C9C" w:rsidP="00286C9C">
            <w:pPr>
              <w:shd w:val="clear" w:color="auto" w:fill="FFFFFF"/>
              <w:spacing w:after="0" w:line="240" w:lineRule="auto"/>
              <w:rPr>
                <w:rFonts w:ascii="Arial" w:eastAsia="Calibri" w:hAnsi="Arial" w:cs="Arial"/>
                <w:b/>
                <w:bCs/>
                <w:sz w:val="24"/>
                <w:szCs w:val="24"/>
              </w:rPr>
            </w:pPr>
            <w:r w:rsidRPr="003645D5">
              <w:rPr>
                <w:rFonts w:ascii="Arial" w:eastAsia="Calibri" w:hAnsi="Arial" w:cs="Arial"/>
                <w:sz w:val="24"/>
                <w:szCs w:val="24"/>
              </w:rPr>
              <w:t>- strategije rješavanja problema i uspješnog suočavanja sa stresom</w:t>
            </w:r>
          </w:p>
          <w:p w14:paraId="174D9A0A" w14:textId="77777777" w:rsidR="00286C9C" w:rsidRPr="003645D5" w:rsidRDefault="00286C9C" w:rsidP="00286C9C">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Poduzetništvo:</w:t>
            </w:r>
          </w:p>
          <w:p w14:paraId="171B318D"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 razvoj organizacijskih i upravljačkih sposobnosti (planiranje, provođenje planova, praćenje izvršenja, upravljanje vremenom) te sposobnost </w:t>
            </w:r>
            <w:r w:rsidRPr="003645D5">
              <w:rPr>
                <w:rFonts w:ascii="Arial" w:eastAsia="Calibri" w:hAnsi="Arial" w:cs="Arial"/>
                <w:sz w:val="24"/>
                <w:szCs w:val="24"/>
              </w:rPr>
              <w:lastRenderedPageBreak/>
              <w:t>donošenja odluka, postavljanje ciljeva i prioriteta, rješavanja problema, timskog rada, vođenja; razvoj komunikacijskih vještina (međusobne i grupne, prezentacijske i pregovaračke vještine)</w:t>
            </w:r>
          </w:p>
          <w:p w14:paraId="09489F61"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otvorenost za nove ideje i mogućnosti, stvaranje inovativnih i kreativnih rješenja</w:t>
            </w:r>
          </w:p>
          <w:p w14:paraId="421705B5"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upoznavanje izrade projekta i upravljanje njime</w:t>
            </w:r>
          </w:p>
          <w:p w14:paraId="0842D6CF"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razvijanje upornosti, pozitivnog odnosa prema radu i radnih navika, sposobnosti samoprocjene i kritičkog mišljenja; definiranja i rješavanja problema</w:t>
            </w:r>
          </w:p>
          <w:p w14:paraId="073785D0" w14:textId="77777777" w:rsidR="00286C9C" w:rsidRPr="003645D5" w:rsidRDefault="00286C9C" w:rsidP="00286C9C">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Učiti kako učiti</w:t>
            </w:r>
          </w:p>
          <w:p w14:paraId="78154264"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učenik se koristi različitim strategijama učenja i upravljanja informacijama koje su temelj za razvoj ostalih vrsta pismenosti te za kritički i kreativni pristup rješavanju problema</w:t>
            </w:r>
          </w:p>
          <w:p w14:paraId="62A1019E"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 učenik upravlja svojim učenjem tako što postavlja ciljeve učenja, planira i odabire pristup učenju te prati, prilagođava i </w:t>
            </w:r>
            <w:proofErr w:type="spellStart"/>
            <w:r w:rsidRPr="003645D5">
              <w:rPr>
                <w:rFonts w:ascii="Arial" w:eastAsia="Calibri" w:hAnsi="Arial" w:cs="Arial"/>
                <w:sz w:val="24"/>
                <w:szCs w:val="24"/>
              </w:rPr>
              <w:t>samovrednuje</w:t>
            </w:r>
            <w:proofErr w:type="spellEnd"/>
            <w:r w:rsidRPr="003645D5">
              <w:rPr>
                <w:rFonts w:ascii="Arial" w:eastAsia="Calibri" w:hAnsi="Arial" w:cs="Arial"/>
                <w:sz w:val="24"/>
                <w:szCs w:val="24"/>
              </w:rPr>
              <w:t xml:space="preserve"> proces i rezultate učenja</w:t>
            </w:r>
          </w:p>
          <w:p w14:paraId="55C7FE03"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učenik prepoznaje vrijednost učenja i pokazuje interes za učenje, prepoznaje svoje motive za učenje, razumije i regulira svoje emocije tako da potiču učenje te razvija pozitivnu sliku o sebi kao učeniku</w:t>
            </w:r>
          </w:p>
          <w:p w14:paraId="74689D57"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učenik stvara prikladno fizičko i socijalno okruženje koje poticajno djeluje na učenje i podržava ga</w:t>
            </w:r>
          </w:p>
          <w:p w14:paraId="6C691427" w14:textId="77777777" w:rsidR="00286C9C" w:rsidRPr="003645D5" w:rsidRDefault="00286C9C" w:rsidP="00286C9C">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Uporaba informacijske i komunikacijske tehnologije</w:t>
            </w:r>
          </w:p>
          <w:p w14:paraId="16371E9F"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primjena IKT-a na odgovoran i siguran način</w:t>
            </w:r>
          </w:p>
          <w:p w14:paraId="5B9E7661"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komunikacija i suradnja u digitalnome okružju</w:t>
            </w:r>
          </w:p>
          <w:p w14:paraId="69303F0D"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 stvaranje i uređivanje sadržaja kroz kreativan izražaj pomoću digitalnih medija </w:t>
            </w:r>
          </w:p>
          <w:p w14:paraId="7AEFD16D" w14:textId="77777777" w:rsidR="00286C9C" w:rsidRPr="003645D5" w:rsidRDefault="00286C9C" w:rsidP="00286C9C">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Građanski odgoj i obrazovanje</w:t>
            </w:r>
          </w:p>
          <w:p w14:paraId="5D423E87"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 promiče ljudska prava, protivi se predrasudama, stereotipima i govoru mržnje   </w:t>
            </w:r>
          </w:p>
          <w:p w14:paraId="5165ABAA"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promiče ravnop</w:t>
            </w:r>
            <w:r w:rsidR="003F69B8">
              <w:rPr>
                <w:rFonts w:ascii="Arial" w:eastAsia="Calibri" w:hAnsi="Arial" w:cs="Arial"/>
                <w:sz w:val="24"/>
                <w:szCs w:val="24"/>
              </w:rPr>
              <w:t>r</w:t>
            </w:r>
            <w:r w:rsidRPr="003645D5">
              <w:rPr>
                <w:rFonts w:ascii="Arial" w:eastAsia="Calibri" w:hAnsi="Arial" w:cs="Arial"/>
                <w:sz w:val="24"/>
                <w:szCs w:val="24"/>
              </w:rPr>
              <w:t>avnost spolova</w:t>
            </w:r>
          </w:p>
          <w:p w14:paraId="447784CE"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doprinosi društvenoj solidarnosti</w:t>
            </w:r>
          </w:p>
          <w:p w14:paraId="382EA9D4"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aktivno sudjeluje u projektima lokalne zajednice</w:t>
            </w:r>
          </w:p>
          <w:p w14:paraId="7135FF6E"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promiče kvalitetu života u lokalnoj zajednici</w:t>
            </w:r>
          </w:p>
        </w:tc>
      </w:tr>
      <w:tr w:rsidR="00286C9C" w:rsidRPr="003645D5" w14:paraId="210F589D" w14:textId="77777777" w:rsidTr="00F83DA8">
        <w:tc>
          <w:tcPr>
            <w:tcW w:w="2552" w:type="dxa"/>
          </w:tcPr>
          <w:p w14:paraId="5740DB59" w14:textId="77777777" w:rsidR="00286C9C" w:rsidRPr="003645D5" w:rsidRDefault="00286C9C" w:rsidP="00286C9C">
            <w:pPr>
              <w:spacing w:after="0" w:line="240" w:lineRule="auto"/>
              <w:rPr>
                <w:rFonts w:ascii="Arial" w:eastAsia="Calibri" w:hAnsi="Arial" w:cs="Arial"/>
                <w:b/>
              </w:rPr>
            </w:pPr>
            <w:r w:rsidRPr="003645D5">
              <w:rPr>
                <w:rFonts w:ascii="Arial" w:eastAsia="Calibri" w:hAnsi="Arial" w:cs="Arial"/>
                <w:b/>
              </w:rPr>
              <w:lastRenderedPageBreak/>
              <w:t xml:space="preserve">PLANIRANI BROJ UČENIKA </w:t>
            </w:r>
          </w:p>
        </w:tc>
        <w:tc>
          <w:tcPr>
            <w:tcW w:w="8188" w:type="dxa"/>
          </w:tcPr>
          <w:p w14:paraId="6E2BCAC8" w14:textId="77777777" w:rsidR="00286C9C" w:rsidRPr="003645D5" w:rsidRDefault="00286C9C" w:rsidP="00286C9C">
            <w:pPr>
              <w:spacing w:after="0" w:line="240" w:lineRule="auto"/>
              <w:rPr>
                <w:rFonts w:ascii="Arial" w:eastAsia="Calibri" w:hAnsi="Arial" w:cs="Arial"/>
                <w:b/>
                <w:sz w:val="28"/>
                <w:szCs w:val="28"/>
              </w:rPr>
            </w:pPr>
            <w:r w:rsidRPr="003645D5">
              <w:rPr>
                <w:rFonts w:ascii="Arial" w:eastAsia="Calibri" w:hAnsi="Arial" w:cs="Arial"/>
                <w:b/>
                <w:sz w:val="28"/>
                <w:szCs w:val="28"/>
              </w:rPr>
              <w:t>- do 30</w:t>
            </w:r>
          </w:p>
        </w:tc>
      </w:tr>
      <w:tr w:rsidR="00286C9C" w:rsidRPr="003645D5" w14:paraId="391EE5B5" w14:textId="77777777" w:rsidTr="00F83DA8">
        <w:tc>
          <w:tcPr>
            <w:tcW w:w="2552" w:type="dxa"/>
          </w:tcPr>
          <w:p w14:paraId="64C73F8C" w14:textId="77777777" w:rsidR="00286C9C" w:rsidRPr="003645D5" w:rsidRDefault="00286C9C" w:rsidP="00286C9C">
            <w:pPr>
              <w:spacing w:after="0" w:line="240" w:lineRule="auto"/>
              <w:rPr>
                <w:rFonts w:ascii="Arial" w:eastAsia="Calibri" w:hAnsi="Arial" w:cs="Arial"/>
                <w:b/>
              </w:rPr>
            </w:pPr>
            <w:r w:rsidRPr="003645D5">
              <w:rPr>
                <w:rFonts w:ascii="Arial" w:eastAsia="Calibri" w:hAnsi="Arial" w:cs="Arial"/>
                <w:b/>
              </w:rPr>
              <w:t>VREMENIK</w:t>
            </w:r>
          </w:p>
        </w:tc>
        <w:tc>
          <w:tcPr>
            <w:tcW w:w="8188" w:type="dxa"/>
          </w:tcPr>
          <w:p w14:paraId="4ADDC6C2" w14:textId="77777777" w:rsidR="00286C9C" w:rsidRPr="003645D5" w:rsidRDefault="00286C9C" w:rsidP="00286C9C">
            <w:pPr>
              <w:spacing w:after="0" w:line="240" w:lineRule="auto"/>
              <w:rPr>
                <w:rFonts w:ascii="Arial" w:eastAsia="Calibri" w:hAnsi="Arial" w:cs="Arial"/>
                <w:b/>
                <w:sz w:val="28"/>
                <w:szCs w:val="28"/>
              </w:rPr>
            </w:pPr>
            <w:r w:rsidRPr="003645D5">
              <w:rPr>
                <w:rFonts w:ascii="Arial" w:eastAsia="Calibri" w:hAnsi="Arial" w:cs="Arial"/>
                <w:b/>
                <w:sz w:val="28"/>
                <w:szCs w:val="28"/>
              </w:rPr>
              <w:t>- od listopada 2020. do lipnja 2021.</w:t>
            </w:r>
          </w:p>
        </w:tc>
      </w:tr>
      <w:tr w:rsidR="00286C9C" w:rsidRPr="003645D5" w14:paraId="3AB53DBA" w14:textId="77777777" w:rsidTr="00F83DA8">
        <w:tc>
          <w:tcPr>
            <w:tcW w:w="2552" w:type="dxa"/>
          </w:tcPr>
          <w:p w14:paraId="715F1370" w14:textId="77777777" w:rsidR="00286C9C" w:rsidRPr="003645D5" w:rsidRDefault="00286C9C" w:rsidP="00286C9C">
            <w:pPr>
              <w:spacing w:after="0" w:line="240" w:lineRule="auto"/>
              <w:rPr>
                <w:rFonts w:ascii="Arial" w:eastAsia="Calibri" w:hAnsi="Arial" w:cs="Arial"/>
                <w:b/>
              </w:rPr>
            </w:pPr>
          </w:p>
          <w:p w14:paraId="6779A2DA" w14:textId="77777777" w:rsidR="00286C9C" w:rsidRPr="003645D5" w:rsidRDefault="00286C9C" w:rsidP="00286C9C">
            <w:pPr>
              <w:spacing w:after="0" w:line="240" w:lineRule="auto"/>
              <w:rPr>
                <w:rFonts w:ascii="Arial" w:eastAsia="Calibri" w:hAnsi="Arial" w:cs="Arial"/>
                <w:b/>
              </w:rPr>
            </w:pPr>
          </w:p>
          <w:p w14:paraId="40696614" w14:textId="77777777" w:rsidR="00286C9C" w:rsidRPr="003645D5" w:rsidRDefault="00286C9C" w:rsidP="00286C9C">
            <w:pPr>
              <w:spacing w:after="0" w:line="240" w:lineRule="auto"/>
              <w:rPr>
                <w:rFonts w:ascii="Arial" w:eastAsia="Calibri" w:hAnsi="Arial" w:cs="Arial"/>
                <w:b/>
              </w:rPr>
            </w:pPr>
            <w:r w:rsidRPr="003645D5">
              <w:rPr>
                <w:rFonts w:ascii="Arial" w:eastAsia="Calibri" w:hAnsi="Arial" w:cs="Arial"/>
                <w:b/>
              </w:rPr>
              <w:t>NAČIN PRAĆENJA I PROVJERA ISHODA</w:t>
            </w:r>
          </w:p>
          <w:p w14:paraId="267DE1C9" w14:textId="77777777" w:rsidR="00286C9C" w:rsidRPr="003645D5" w:rsidRDefault="00286C9C" w:rsidP="00286C9C">
            <w:pPr>
              <w:spacing w:after="0" w:line="240" w:lineRule="auto"/>
              <w:rPr>
                <w:rFonts w:ascii="Arial" w:eastAsia="Calibri" w:hAnsi="Arial" w:cs="Arial"/>
                <w:b/>
              </w:rPr>
            </w:pPr>
          </w:p>
        </w:tc>
        <w:tc>
          <w:tcPr>
            <w:tcW w:w="8188" w:type="dxa"/>
          </w:tcPr>
          <w:p w14:paraId="464BB1AA" w14:textId="77777777" w:rsidR="00286C9C" w:rsidRPr="003645D5" w:rsidRDefault="00286C9C" w:rsidP="00286C9C">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 xml:space="preserve">Način praćenja i provjere ishoda: </w:t>
            </w:r>
          </w:p>
          <w:p w14:paraId="60EB91D6"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osobne refleksije</w:t>
            </w:r>
          </w:p>
          <w:p w14:paraId="484698BB"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 vršnjačko vrednovanje i </w:t>
            </w:r>
            <w:proofErr w:type="spellStart"/>
            <w:r w:rsidRPr="003645D5">
              <w:rPr>
                <w:rFonts w:ascii="Arial" w:eastAsia="Calibri" w:hAnsi="Arial" w:cs="Arial"/>
                <w:sz w:val="24"/>
                <w:szCs w:val="24"/>
              </w:rPr>
              <w:t>samovrednovanje</w:t>
            </w:r>
            <w:proofErr w:type="spellEnd"/>
          </w:p>
          <w:p w14:paraId="575E1D8A"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 kritičko vrednovanje </w:t>
            </w:r>
          </w:p>
          <w:p w14:paraId="50A02EA5"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ankete</w:t>
            </w:r>
          </w:p>
          <w:p w14:paraId="2C2A3EEB"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procjene učitelja, roditelja i stručnjaka</w:t>
            </w:r>
          </w:p>
          <w:p w14:paraId="6BBC8214"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evaluacija projekta od strane svih uključenih u njegovu izradu</w:t>
            </w:r>
          </w:p>
          <w:p w14:paraId="39D728C2"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izrada plakata i pozivnica</w:t>
            </w:r>
          </w:p>
          <w:p w14:paraId="0E437F1C"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kvaliteta videospota</w:t>
            </w:r>
          </w:p>
          <w:p w14:paraId="4E700679" w14:textId="77777777" w:rsidR="00286C9C" w:rsidRPr="003645D5" w:rsidRDefault="00286C9C" w:rsidP="00286C9C">
            <w:pPr>
              <w:spacing w:after="0" w:line="240" w:lineRule="auto"/>
              <w:rPr>
                <w:rFonts w:ascii="Arial" w:eastAsia="Calibri" w:hAnsi="Arial" w:cs="Arial"/>
              </w:rPr>
            </w:pPr>
            <w:r w:rsidRPr="003645D5">
              <w:rPr>
                <w:rFonts w:ascii="Arial" w:eastAsia="Calibri" w:hAnsi="Arial" w:cs="Arial"/>
                <w:sz w:val="24"/>
                <w:szCs w:val="24"/>
              </w:rPr>
              <w:t>- javna školska prezentacija</w:t>
            </w:r>
          </w:p>
        </w:tc>
      </w:tr>
      <w:tr w:rsidR="00286C9C" w:rsidRPr="003645D5" w14:paraId="17DB46FC" w14:textId="77777777" w:rsidTr="00F83DA8">
        <w:tc>
          <w:tcPr>
            <w:tcW w:w="2552" w:type="dxa"/>
          </w:tcPr>
          <w:p w14:paraId="560DE661" w14:textId="77777777" w:rsidR="00286C9C" w:rsidRPr="003645D5" w:rsidRDefault="00286C9C" w:rsidP="00286C9C">
            <w:pPr>
              <w:spacing w:after="0" w:line="240" w:lineRule="auto"/>
              <w:rPr>
                <w:rFonts w:ascii="Arial" w:eastAsia="Calibri" w:hAnsi="Arial" w:cs="Arial"/>
                <w:b/>
              </w:rPr>
            </w:pPr>
          </w:p>
          <w:p w14:paraId="6E4C00F6" w14:textId="77777777" w:rsidR="00286C9C" w:rsidRPr="003645D5" w:rsidRDefault="00286C9C" w:rsidP="00286C9C">
            <w:pPr>
              <w:spacing w:after="0" w:line="240" w:lineRule="auto"/>
              <w:rPr>
                <w:rFonts w:ascii="Arial" w:eastAsia="Calibri" w:hAnsi="Arial" w:cs="Arial"/>
                <w:b/>
              </w:rPr>
            </w:pPr>
            <w:r w:rsidRPr="003645D5">
              <w:rPr>
                <w:rFonts w:ascii="Arial" w:eastAsia="Calibri" w:hAnsi="Arial" w:cs="Arial"/>
                <w:b/>
              </w:rPr>
              <w:t>TROŠKOVNIK</w:t>
            </w:r>
          </w:p>
          <w:p w14:paraId="74CDC284" w14:textId="77777777" w:rsidR="00286C9C" w:rsidRPr="003645D5" w:rsidRDefault="00286C9C" w:rsidP="00286C9C">
            <w:pPr>
              <w:spacing w:after="0" w:line="240" w:lineRule="auto"/>
              <w:rPr>
                <w:rFonts w:ascii="Arial" w:eastAsia="Calibri" w:hAnsi="Arial" w:cs="Arial"/>
                <w:b/>
              </w:rPr>
            </w:pPr>
          </w:p>
        </w:tc>
        <w:tc>
          <w:tcPr>
            <w:tcW w:w="8188" w:type="dxa"/>
          </w:tcPr>
          <w:p w14:paraId="14AC4A8D" w14:textId="77777777" w:rsidR="00286C9C" w:rsidRPr="003645D5" w:rsidRDefault="00286C9C" w:rsidP="00286C9C">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Potrebni resursi</w:t>
            </w:r>
            <w:r w:rsidRPr="003645D5">
              <w:rPr>
                <w:rFonts w:ascii="Arial" w:eastAsia="Calibri" w:hAnsi="Arial" w:cs="Arial"/>
                <w:sz w:val="24"/>
                <w:szCs w:val="24"/>
              </w:rPr>
              <w:t xml:space="preserve"> </w:t>
            </w:r>
            <w:r w:rsidRPr="003645D5">
              <w:rPr>
                <w:rFonts w:ascii="Arial" w:eastAsia="Calibri" w:hAnsi="Arial" w:cs="Arial"/>
                <w:b/>
                <w:sz w:val="24"/>
                <w:szCs w:val="24"/>
              </w:rPr>
              <w:t>/ moguće poteškoće:</w:t>
            </w:r>
          </w:p>
          <w:p w14:paraId="30B4BBCB"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pristup računalima i internetu, osobni učenički mobiteli, prikupljanje suglasnosti roditelja za učenike koji sudjeluju u izradi projekta i javnoj promociji</w:t>
            </w:r>
          </w:p>
          <w:p w14:paraId="209539E8"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lastRenderedPageBreak/>
              <w:t>- manjak vremena te protezanje projekta na još jednu školsku godinu.</w:t>
            </w:r>
          </w:p>
        </w:tc>
      </w:tr>
    </w:tbl>
    <w:p w14:paraId="523EF2E2" w14:textId="77777777" w:rsidR="002E7502" w:rsidRDefault="002E7502"/>
    <w:tbl>
      <w:tblPr>
        <w:tblpPr w:leftFromText="180" w:rightFromText="180" w:bottomFromText="160" w:vertAnchor="text" w:horzAnchor="margin" w:tblpXSpec="center" w:tblpY="-57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188"/>
      </w:tblGrid>
      <w:tr w:rsidR="00DA5167" w:rsidRPr="003645D5" w14:paraId="11CE55DD" w14:textId="77777777" w:rsidTr="002E7502">
        <w:tc>
          <w:tcPr>
            <w:tcW w:w="2552" w:type="dxa"/>
            <w:tcBorders>
              <w:top w:val="single" w:sz="4" w:space="0" w:color="auto"/>
              <w:left w:val="single" w:sz="4" w:space="0" w:color="auto"/>
              <w:bottom w:val="single" w:sz="4" w:space="0" w:color="auto"/>
              <w:right w:val="single" w:sz="4" w:space="0" w:color="auto"/>
            </w:tcBorders>
            <w:hideMark/>
          </w:tcPr>
          <w:p w14:paraId="53F8B0ED" w14:textId="77777777" w:rsidR="00DA5167" w:rsidRPr="003645D5" w:rsidRDefault="00DA5167" w:rsidP="00DA5167">
            <w:pPr>
              <w:spacing w:after="0" w:line="240" w:lineRule="auto"/>
              <w:rPr>
                <w:rFonts w:ascii="Arial" w:eastAsia="Calibri" w:hAnsi="Arial" w:cs="Arial"/>
                <w:b/>
              </w:rPr>
            </w:pPr>
            <w:r w:rsidRPr="003645D5">
              <w:rPr>
                <w:rFonts w:ascii="Arial" w:eastAsia="Calibri" w:hAnsi="Arial" w:cs="Arial"/>
                <w:b/>
              </w:rPr>
              <w:lastRenderedPageBreak/>
              <w:t>NAZIV AKTIVNOSTI/PROGRAMA ILI PROJEKTA</w:t>
            </w:r>
          </w:p>
        </w:tc>
        <w:tc>
          <w:tcPr>
            <w:tcW w:w="8188" w:type="dxa"/>
            <w:tcBorders>
              <w:top w:val="single" w:sz="4" w:space="0" w:color="auto"/>
              <w:left w:val="single" w:sz="4" w:space="0" w:color="auto"/>
              <w:bottom w:val="single" w:sz="4" w:space="0" w:color="auto"/>
              <w:right w:val="single" w:sz="4" w:space="0" w:color="auto"/>
            </w:tcBorders>
            <w:hideMark/>
          </w:tcPr>
          <w:p w14:paraId="06A8525C" w14:textId="77777777" w:rsidR="00DA5167" w:rsidRPr="003645D5" w:rsidRDefault="00DA5167" w:rsidP="00DA5167">
            <w:pPr>
              <w:spacing w:after="0" w:line="240" w:lineRule="auto"/>
              <w:rPr>
                <w:rFonts w:ascii="Arial" w:eastAsia="Calibri" w:hAnsi="Arial" w:cs="Arial"/>
                <w:sz w:val="28"/>
                <w:szCs w:val="28"/>
              </w:rPr>
            </w:pPr>
            <w:r w:rsidRPr="003645D5">
              <w:rPr>
                <w:rFonts w:ascii="Arial" w:eastAsia="Calibri" w:hAnsi="Arial" w:cs="Arial"/>
                <w:sz w:val="28"/>
                <w:szCs w:val="28"/>
              </w:rPr>
              <w:t>PROJEKT:</w:t>
            </w:r>
          </w:p>
          <w:p w14:paraId="026C5A3C" w14:textId="77777777" w:rsidR="00DA5167" w:rsidRPr="003645D5" w:rsidRDefault="00DA5167" w:rsidP="00E62B43">
            <w:pPr>
              <w:shd w:val="clear" w:color="auto" w:fill="FFFFFF"/>
              <w:spacing w:after="0" w:line="240" w:lineRule="auto"/>
              <w:rPr>
                <w:rFonts w:ascii="Arial" w:eastAsia="Times New Roman" w:hAnsi="Arial" w:cs="Arial"/>
                <w:b/>
                <w:bCs/>
                <w:sz w:val="28"/>
                <w:szCs w:val="28"/>
                <w:lang w:eastAsia="hr-HR"/>
              </w:rPr>
            </w:pPr>
            <w:r w:rsidRPr="003645D5">
              <w:rPr>
                <w:rFonts w:ascii="Arial" w:eastAsia="Times New Roman" w:hAnsi="Arial" w:cs="Arial"/>
                <w:b/>
                <w:bCs/>
                <w:sz w:val="28"/>
                <w:szCs w:val="28"/>
                <w:lang w:eastAsia="hr-HR"/>
              </w:rPr>
              <w:t>LI-</w:t>
            </w:r>
            <w:r w:rsidR="00E62B43">
              <w:rPr>
                <w:rFonts w:ascii="Arial" w:eastAsia="Times New Roman" w:hAnsi="Arial" w:cs="Arial"/>
                <w:b/>
                <w:bCs/>
                <w:sz w:val="28"/>
                <w:szCs w:val="28"/>
                <w:lang w:eastAsia="hr-HR"/>
              </w:rPr>
              <w:t>KVI</w:t>
            </w:r>
            <w:r w:rsidRPr="003645D5">
              <w:rPr>
                <w:rFonts w:ascii="Arial" w:eastAsia="Times New Roman" w:hAnsi="Arial" w:cs="Arial"/>
                <w:b/>
                <w:bCs/>
                <w:sz w:val="28"/>
                <w:szCs w:val="28"/>
                <w:lang w:eastAsia="hr-HR"/>
              </w:rPr>
              <w:t xml:space="preserve">  </w:t>
            </w:r>
            <w:r w:rsidRPr="003645D5">
              <w:rPr>
                <w:rFonts w:ascii="Arial" w:eastAsia="Times New Roman" w:hAnsi="Arial" w:cs="Arial"/>
                <w:b/>
                <w:bCs/>
                <w:sz w:val="24"/>
                <w:szCs w:val="24"/>
                <w:lang w:eastAsia="hr-HR"/>
              </w:rPr>
              <w:t>(LITERARNI KVIZ – KVIZ POZNAVANJA KNJIŽEVNOSTI)</w:t>
            </w:r>
          </w:p>
        </w:tc>
      </w:tr>
      <w:tr w:rsidR="00DA5167" w:rsidRPr="003645D5" w14:paraId="6B7EEA3A" w14:textId="77777777" w:rsidTr="002E7502">
        <w:tc>
          <w:tcPr>
            <w:tcW w:w="2552" w:type="dxa"/>
            <w:tcBorders>
              <w:top w:val="single" w:sz="4" w:space="0" w:color="auto"/>
              <w:left w:val="single" w:sz="4" w:space="0" w:color="auto"/>
              <w:bottom w:val="single" w:sz="4" w:space="0" w:color="auto"/>
              <w:right w:val="single" w:sz="4" w:space="0" w:color="auto"/>
            </w:tcBorders>
          </w:tcPr>
          <w:p w14:paraId="33C0BD41" w14:textId="77777777" w:rsidR="00DA5167" w:rsidRPr="003645D5" w:rsidRDefault="00DA5167" w:rsidP="00DA5167">
            <w:pPr>
              <w:spacing w:after="0" w:line="240" w:lineRule="auto"/>
              <w:rPr>
                <w:rFonts w:ascii="Arial" w:eastAsia="Calibri" w:hAnsi="Arial" w:cs="Arial"/>
                <w:b/>
              </w:rPr>
            </w:pPr>
          </w:p>
          <w:p w14:paraId="0429396A" w14:textId="77777777" w:rsidR="00DA5167" w:rsidRPr="003645D5" w:rsidRDefault="00DA5167" w:rsidP="00DA5167">
            <w:pPr>
              <w:spacing w:after="0" w:line="240" w:lineRule="auto"/>
              <w:rPr>
                <w:rFonts w:ascii="Arial" w:eastAsia="Calibri" w:hAnsi="Arial" w:cs="Arial"/>
                <w:b/>
              </w:rPr>
            </w:pPr>
            <w:r w:rsidRPr="003645D5">
              <w:rPr>
                <w:rFonts w:ascii="Arial" w:eastAsia="Calibri" w:hAnsi="Arial" w:cs="Arial"/>
                <w:b/>
              </w:rPr>
              <w:t>RAZRED</w:t>
            </w:r>
          </w:p>
        </w:tc>
        <w:tc>
          <w:tcPr>
            <w:tcW w:w="8188" w:type="dxa"/>
            <w:tcBorders>
              <w:top w:val="single" w:sz="4" w:space="0" w:color="auto"/>
              <w:left w:val="single" w:sz="4" w:space="0" w:color="auto"/>
              <w:bottom w:val="single" w:sz="4" w:space="0" w:color="auto"/>
              <w:right w:val="single" w:sz="4" w:space="0" w:color="auto"/>
            </w:tcBorders>
            <w:hideMark/>
          </w:tcPr>
          <w:p w14:paraId="3C8C3FF8" w14:textId="77777777" w:rsidR="00DA5167" w:rsidRPr="003645D5" w:rsidRDefault="00DA5167" w:rsidP="00DA5167">
            <w:pPr>
              <w:spacing w:after="0" w:line="240" w:lineRule="auto"/>
              <w:rPr>
                <w:rFonts w:ascii="Arial" w:eastAsia="Calibri" w:hAnsi="Arial" w:cs="Arial"/>
                <w:sz w:val="24"/>
                <w:szCs w:val="24"/>
              </w:rPr>
            </w:pPr>
            <w:r w:rsidRPr="003645D5">
              <w:rPr>
                <w:rFonts w:ascii="Arial" w:eastAsia="Calibri" w:hAnsi="Arial" w:cs="Arial"/>
                <w:sz w:val="24"/>
                <w:szCs w:val="24"/>
              </w:rPr>
              <w:t>UČENICI OD 5. DO 8.</w:t>
            </w:r>
          </w:p>
        </w:tc>
      </w:tr>
      <w:tr w:rsidR="00DA5167" w:rsidRPr="003645D5" w14:paraId="06B00E8C" w14:textId="77777777" w:rsidTr="002E7502">
        <w:tc>
          <w:tcPr>
            <w:tcW w:w="2552" w:type="dxa"/>
            <w:tcBorders>
              <w:top w:val="single" w:sz="4" w:space="0" w:color="auto"/>
              <w:left w:val="single" w:sz="4" w:space="0" w:color="auto"/>
              <w:bottom w:val="single" w:sz="4" w:space="0" w:color="auto"/>
              <w:right w:val="single" w:sz="4" w:space="0" w:color="auto"/>
            </w:tcBorders>
          </w:tcPr>
          <w:p w14:paraId="7EECAACD" w14:textId="77777777" w:rsidR="00DA5167" w:rsidRPr="003645D5" w:rsidRDefault="00DA5167" w:rsidP="00DA5167">
            <w:pPr>
              <w:spacing w:after="0" w:line="240" w:lineRule="auto"/>
              <w:rPr>
                <w:rFonts w:ascii="Arial" w:eastAsia="Calibri" w:hAnsi="Arial" w:cs="Arial"/>
                <w:b/>
              </w:rPr>
            </w:pPr>
          </w:p>
          <w:p w14:paraId="586184DD" w14:textId="77777777" w:rsidR="00DA5167" w:rsidRPr="003645D5" w:rsidRDefault="00DA5167" w:rsidP="00DA5167">
            <w:pPr>
              <w:spacing w:after="0" w:line="240" w:lineRule="auto"/>
              <w:rPr>
                <w:rFonts w:ascii="Arial" w:eastAsia="Calibri" w:hAnsi="Arial" w:cs="Arial"/>
                <w:b/>
              </w:rPr>
            </w:pPr>
            <w:r w:rsidRPr="003645D5">
              <w:rPr>
                <w:rFonts w:ascii="Arial" w:eastAsia="Calibri" w:hAnsi="Arial" w:cs="Arial"/>
                <w:b/>
              </w:rPr>
              <w:t>NOSITELJ AKTIVNOSTI/PROGRAMA ILI PROJEKTA</w:t>
            </w:r>
          </w:p>
          <w:p w14:paraId="3032FF02" w14:textId="77777777" w:rsidR="00DA5167" w:rsidRPr="003645D5" w:rsidRDefault="00DA5167" w:rsidP="00DA5167">
            <w:pPr>
              <w:spacing w:after="0" w:line="240" w:lineRule="auto"/>
              <w:rPr>
                <w:rFonts w:ascii="Arial" w:eastAsia="Calibri" w:hAnsi="Arial" w:cs="Arial"/>
                <w:b/>
              </w:rPr>
            </w:pPr>
          </w:p>
        </w:tc>
        <w:tc>
          <w:tcPr>
            <w:tcW w:w="8188" w:type="dxa"/>
            <w:tcBorders>
              <w:top w:val="single" w:sz="4" w:space="0" w:color="auto"/>
              <w:left w:val="single" w:sz="4" w:space="0" w:color="auto"/>
              <w:bottom w:val="single" w:sz="4" w:space="0" w:color="auto"/>
              <w:right w:val="single" w:sz="4" w:space="0" w:color="auto"/>
            </w:tcBorders>
          </w:tcPr>
          <w:p w14:paraId="2F6DB8B5" w14:textId="77777777" w:rsidR="00DA5167" w:rsidRPr="003645D5" w:rsidRDefault="00DA5167" w:rsidP="00DA5167">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UČENICI 5. – 8. RAZRED I VODITELJI PROJEKTA:</w:t>
            </w:r>
          </w:p>
          <w:p w14:paraId="1F53CE73" w14:textId="77777777" w:rsidR="00DA5167" w:rsidRPr="003645D5" w:rsidRDefault="00DA5167" w:rsidP="00DA5167">
            <w:pPr>
              <w:shd w:val="clear" w:color="auto" w:fill="FFFFFF"/>
              <w:spacing w:after="0" w:line="240" w:lineRule="auto"/>
              <w:rPr>
                <w:rFonts w:ascii="Arial" w:eastAsia="Calibri" w:hAnsi="Arial" w:cs="Arial"/>
                <w:b/>
                <w:sz w:val="24"/>
                <w:szCs w:val="24"/>
              </w:rPr>
            </w:pPr>
          </w:p>
          <w:p w14:paraId="6D23CB52" w14:textId="77777777" w:rsidR="00DA5167" w:rsidRPr="003645D5" w:rsidRDefault="00DA5167" w:rsidP="00AC5B5C">
            <w:pPr>
              <w:numPr>
                <w:ilvl w:val="0"/>
                <w:numId w:val="16"/>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Branka Janković </w:t>
            </w:r>
            <w:proofErr w:type="spellStart"/>
            <w:r w:rsidRPr="003645D5">
              <w:rPr>
                <w:rFonts w:ascii="Arial" w:eastAsia="Calibri" w:hAnsi="Arial" w:cs="Arial"/>
                <w:sz w:val="24"/>
                <w:szCs w:val="24"/>
              </w:rPr>
              <w:t>Kursar</w:t>
            </w:r>
            <w:proofErr w:type="spellEnd"/>
            <w:r w:rsidRPr="003645D5">
              <w:rPr>
                <w:rFonts w:ascii="Arial" w:eastAsia="Calibri" w:hAnsi="Arial" w:cs="Arial"/>
                <w:sz w:val="24"/>
                <w:szCs w:val="24"/>
              </w:rPr>
              <w:t>, prof. hrv. jezika i školska knjižničarka</w:t>
            </w:r>
          </w:p>
          <w:p w14:paraId="113BF5D0" w14:textId="77777777" w:rsidR="00DA5167" w:rsidRPr="003645D5" w:rsidRDefault="00DA5167" w:rsidP="00AC5B5C">
            <w:pPr>
              <w:numPr>
                <w:ilvl w:val="0"/>
                <w:numId w:val="16"/>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Ana Bunčić i Ankica </w:t>
            </w:r>
            <w:proofErr w:type="spellStart"/>
            <w:r w:rsidRPr="003645D5">
              <w:rPr>
                <w:rFonts w:ascii="Arial" w:eastAsia="Calibri" w:hAnsi="Arial" w:cs="Arial"/>
                <w:sz w:val="24"/>
                <w:szCs w:val="24"/>
              </w:rPr>
              <w:t>Markač</w:t>
            </w:r>
            <w:proofErr w:type="spellEnd"/>
            <w:r w:rsidRPr="003645D5">
              <w:rPr>
                <w:rFonts w:ascii="Arial" w:eastAsia="Calibri" w:hAnsi="Arial" w:cs="Arial"/>
                <w:sz w:val="24"/>
                <w:szCs w:val="24"/>
              </w:rPr>
              <w:t>, prof. hrv. jezika</w:t>
            </w:r>
          </w:p>
          <w:p w14:paraId="4451EB21" w14:textId="77777777" w:rsidR="00DA5167" w:rsidRPr="003645D5" w:rsidRDefault="00DA5167" w:rsidP="00DA5167">
            <w:pPr>
              <w:shd w:val="clear" w:color="auto" w:fill="FFFFFF"/>
              <w:spacing w:after="0" w:line="240" w:lineRule="auto"/>
              <w:ind w:left="360"/>
              <w:rPr>
                <w:rFonts w:ascii="Arial" w:eastAsia="Calibri" w:hAnsi="Arial" w:cs="Arial"/>
                <w:sz w:val="24"/>
                <w:szCs w:val="24"/>
              </w:rPr>
            </w:pPr>
          </w:p>
          <w:p w14:paraId="15B61E2B" w14:textId="77777777" w:rsidR="00DA5167" w:rsidRPr="003645D5" w:rsidRDefault="00DA5167" w:rsidP="00DA5167">
            <w:p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 xml:space="preserve"> </w:t>
            </w:r>
          </w:p>
        </w:tc>
      </w:tr>
      <w:tr w:rsidR="00DA5167" w:rsidRPr="003645D5" w14:paraId="73E4D1C0" w14:textId="77777777" w:rsidTr="002E7502">
        <w:tc>
          <w:tcPr>
            <w:tcW w:w="2552" w:type="dxa"/>
            <w:tcBorders>
              <w:top w:val="single" w:sz="4" w:space="0" w:color="auto"/>
              <w:left w:val="single" w:sz="4" w:space="0" w:color="auto"/>
              <w:bottom w:val="single" w:sz="4" w:space="0" w:color="auto"/>
              <w:right w:val="single" w:sz="4" w:space="0" w:color="auto"/>
            </w:tcBorders>
          </w:tcPr>
          <w:p w14:paraId="2B2AC9CE" w14:textId="77777777" w:rsidR="00DA5167" w:rsidRPr="003645D5" w:rsidRDefault="00DA5167" w:rsidP="00DA5167">
            <w:pPr>
              <w:spacing w:after="0" w:line="240" w:lineRule="auto"/>
              <w:rPr>
                <w:rFonts w:ascii="Arial" w:eastAsia="Calibri" w:hAnsi="Arial" w:cs="Arial"/>
                <w:b/>
              </w:rPr>
            </w:pPr>
          </w:p>
          <w:p w14:paraId="238CBF7A" w14:textId="77777777" w:rsidR="00DA5167" w:rsidRPr="003645D5" w:rsidRDefault="00DA5167" w:rsidP="00DA5167">
            <w:pPr>
              <w:spacing w:after="0" w:line="240" w:lineRule="auto"/>
              <w:rPr>
                <w:rFonts w:ascii="Arial" w:eastAsia="Calibri" w:hAnsi="Arial" w:cs="Arial"/>
                <w:b/>
              </w:rPr>
            </w:pPr>
            <w:r w:rsidRPr="003645D5">
              <w:rPr>
                <w:rFonts w:ascii="Arial" w:eastAsia="Calibri" w:hAnsi="Arial" w:cs="Arial"/>
                <w:b/>
              </w:rPr>
              <w:t xml:space="preserve">CILJEVI </w:t>
            </w:r>
          </w:p>
          <w:p w14:paraId="699A646A" w14:textId="77777777" w:rsidR="00DA5167" w:rsidRPr="003645D5" w:rsidRDefault="00DA5167" w:rsidP="00DA5167">
            <w:pPr>
              <w:spacing w:after="0" w:line="240" w:lineRule="auto"/>
              <w:rPr>
                <w:rFonts w:ascii="Arial" w:eastAsia="Calibri" w:hAnsi="Arial" w:cs="Arial"/>
                <w:b/>
              </w:rPr>
            </w:pPr>
          </w:p>
        </w:tc>
        <w:tc>
          <w:tcPr>
            <w:tcW w:w="8188" w:type="dxa"/>
            <w:tcBorders>
              <w:top w:val="single" w:sz="4" w:space="0" w:color="auto"/>
              <w:left w:val="single" w:sz="4" w:space="0" w:color="auto"/>
              <w:bottom w:val="single" w:sz="4" w:space="0" w:color="auto"/>
              <w:right w:val="single" w:sz="4" w:space="0" w:color="auto"/>
            </w:tcBorders>
          </w:tcPr>
          <w:p w14:paraId="630B2014" w14:textId="77777777" w:rsidR="00DA5167" w:rsidRPr="003645D5" w:rsidRDefault="00DA5167"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razvijati naviku čitanja kao važne komponente u procesu učenja</w:t>
            </w:r>
          </w:p>
          <w:p w14:paraId="3CDA9CD9" w14:textId="77777777" w:rsidR="00DA5167" w:rsidRPr="003645D5" w:rsidRDefault="00DA5167"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potaknuti čitanje lektire</w:t>
            </w:r>
          </w:p>
          <w:p w14:paraId="29BFF4CB" w14:textId="77777777" w:rsidR="00DA5167" w:rsidRPr="003645D5" w:rsidRDefault="00DA5167"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osvješćivati potrebu pisanja bilješki tijekom čitanja</w:t>
            </w:r>
          </w:p>
          <w:p w14:paraId="441EDFEB" w14:textId="77777777" w:rsidR="00DA5167" w:rsidRPr="003645D5" w:rsidRDefault="00DA5167"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produbljivati razumijevanje i poznavanje pročitanoga djela</w:t>
            </w:r>
          </w:p>
          <w:p w14:paraId="6F8121D8" w14:textId="77777777" w:rsidR="00DA5167" w:rsidRPr="003645D5" w:rsidRDefault="00DA5167"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poticati natjecateljski duh</w:t>
            </w:r>
          </w:p>
          <w:p w14:paraId="47FC55C0" w14:textId="77777777" w:rsidR="00DA5167" w:rsidRPr="003645D5" w:rsidRDefault="00DA5167"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Calibri" w:hAnsi="Arial" w:cs="Arial"/>
                <w:sz w:val="24"/>
                <w:szCs w:val="24"/>
              </w:rPr>
              <w:t xml:space="preserve">razvijati kreativnost </w:t>
            </w:r>
          </w:p>
          <w:p w14:paraId="36729160" w14:textId="77777777" w:rsidR="00DA5167" w:rsidRPr="003645D5" w:rsidRDefault="00DA5167"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Calibri" w:hAnsi="Arial" w:cs="Arial"/>
                <w:sz w:val="24"/>
                <w:szCs w:val="24"/>
              </w:rPr>
              <w:t>razvijati osjećaj pripadnosti među vršnjacima</w:t>
            </w:r>
          </w:p>
          <w:p w14:paraId="643FD58E" w14:textId="77777777" w:rsidR="00DA5167" w:rsidRPr="003645D5" w:rsidRDefault="00DA5167"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Calibri" w:hAnsi="Arial" w:cs="Arial"/>
                <w:sz w:val="24"/>
                <w:szCs w:val="24"/>
              </w:rPr>
              <w:t>poticati logičko razmišljanje</w:t>
            </w:r>
          </w:p>
          <w:p w14:paraId="7FF0A5F0" w14:textId="77777777" w:rsidR="00DA5167" w:rsidRPr="003645D5" w:rsidRDefault="00DA5167"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razvijati osjećaj korisnosti u realizaciji projekta</w:t>
            </w:r>
          </w:p>
          <w:p w14:paraId="4E1AE3F8" w14:textId="77777777" w:rsidR="00DA5167" w:rsidRPr="003645D5" w:rsidRDefault="00DA5167"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osvješćivati odgovornost pojedinca u grupnom projektu</w:t>
            </w:r>
          </w:p>
          <w:p w14:paraId="78A87DA1" w14:textId="77777777" w:rsidR="00DA5167" w:rsidRPr="003645D5" w:rsidRDefault="00DA5167" w:rsidP="00DA5167">
            <w:pPr>
              <w:shd w:val="clear" w:color="auto" w:fill="FFFFFF"/>
              <w:spacing w:after="0" w:line="240" w:lineRule="auto"/>
              <w:rPr>
                <w:rFonts w:ascii="Arial" w:eastAsia="Calibri" w:hAnsi="Arial" w:cs="Arial"/>
                <w:b/>
                <w:sz w:val="24"/>
                <w:szCs w:val="24"/>
              </w:rPr>
            </w:pPr>
          </w:p>
          <w:p w14:paraId="72E86FD6" w14:textId="77777777" w:rsidR="00DA5167" w:rsidRPr="003645D5" w:rsidRDefault="00DA5167" w:rsidP="00DA5167">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Obrazloženje ciljeva:</w:t>
            </w:r>
          </w:p>
          <w:p w14:paraId="5A1769BD" w14:textId="77777777" w:rsidR="00DA5167" w:rsidRPr="003645D5" w:rsidRDefault="00DA5167" w:rsidP="00DA5167">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Učenici će iznova uvidjeti kako je čitanje zabavno i korisno, kako je bilježenje pojedinih činjenica služi boljem memoriranju, povezivanju i razumijevanju pročitanoga. te kako je zabavno, ali i odgovorno, biti aktivnim članom grupe. </w:t>
            </w:r>
          </w:p>
          <w:p w14:paraId="4F406162" w14:textId="77777777" w:rsidR="00DA5167" w:rsidRPr="003645D5" w:rsidRDefault="00DA5167" w:rsidP="00DA5167">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 </w:t>
            </w:r>
          </w:p>
        </w:tc>
      </w:tr>
      <w:tr w:rsidR="00DA5167" w:rsidRPr="003645D5" w14:paraId="5294592B" w14:textId="77777777" w:rsidTr="002E7502">
        <w:trPr>
          <w:trHeight w:val="2923"/>
        </w:trPr>
        <w:tc>
          <w:tcPr>
            <w:tcW w:w="2552" w:type="dxa"/>
            <w:tcBorders>
              <w:top w:val="single" w:sz="4" w:space="0" w:color="auto"/>
              <w:left w:val="single" w:sz="4" w:space="0" w:color="auto"/>
              <w:bottom w:val="single" w:sz="4" w:space="0" w:color="auto"/>
              <w:right w:val="single" w:sz="4" w:space="0" w:color="auto"/>
            </w:tcBorders>
          </w:tcPr>
          <w:p w14:paraId="2C4FBB32" w14:textId="77777777" w:rsidR="00DA5167" w:rsidRPr="003645D5" w:rsidRDefault="00DA5167" w:rsidP="00DA5167">
            <w:pPr>
              <w:spacing w:after="0" w:line="240" w:lineRule="auto"/>
              <w:rPr>
                <w:rFonts w:ascii="Arial" w:eastAsia="Calibri" w:hAnsi="Arial" w:cs="Arial"/>
                <w:b/>
              </w:rPr>
            </w:pPr>
          </w:p>
          <w:p w14:paraId="09CD3E2A" w14:textId="77777777" w:rsidR="00DA5167" w:rsidRPr="003645D5" w:rsidRDefault="00DA5167" w:rsidP="00DA5167">
            <w:pPr>
              <w:spacing w:after="0" w:line="240" w:lineRule="auto"/>
              <w:rPr>
                <w:rFonts w:ascii="Arial" w:eastAsia="Calibri" w:hAnsi="Arial" w:cs="Arial"/>
                <w:b/>
              </w:rPr>
            </w:pPr>
            <w:r w:rsidRPr="003645D5">
              <w:rPr>
                <w:rFonts w:ascii="Arial" w:eastAsia="Calibri" w:hAnsi="Arial" w:cs="Arial"/>
                <w:b/>
              </w:rPr>
              <w:t>OČEKIVANI ISHODI</w:t>
            </w:r>
          </w:p>
          <w:p w14:paraId="21D6924C" w14:textId="77777777" w:rsidR="00DA5167" w:rsidRPr="003645D5" w:rsidRDefault="00DA5167" w:rsidP="00DA5167">
            <w:pPr>
              <w:spacing w:after="0" w:line="240" w:lineRule="auto"/>
              <w:rPr>
                <w:rFonts w:ascii="Arial" w:eastAsia="Calibri" w:hAnsi="Arial" w:cs="Arial"/>
                <w:b/>
              </w:rPr>
            </w:pPr>
          </w:p>
        </w:tc>
        <w:tc>
          <w:tcPr>
            <w:tcW w:w="8188" w:type="dxa"/>
            <w:tcBorders>
              <w:top w:val="single" w:sz="4" w:space="0" w:color="auto"/>
              <w:left w:val="single" w:sz="4" w:space="0" w:color="auto"/>
              <w:bottom w:val="single" w:sz="4" w:space="0" w:color="auto"/>
              <w:right w:val="single" w:sz="4" w:space="0" w:color="auto"/>
            </w:tcBorders>
          </w:tcPr>
          <w:p w14:paraId="3FB73A90" w14:textId="77777777" w:rsidR="00DA5167" w:rsidRPr="003645D5" w:rsidRDefault="00DA5167" w:rsidP="00DA5167">
            <w:pPr>
              <w:shd w:val="clear" w:color="auto" w:fill="FFFFFF"/>
              <w:spacing w:after="0" w:line="240" w:lineRule="auto"/>
              <w:rPr>
                <w:rFonts w:ascii="Arial" w:eastAsia="Calibri" w:hAnsi="Arial" w:cs="Arial"/>
                <w:b/>
                <w:sz w:val="24"/>
                <w:szCs w:val="24"/>
              </w:rPr>
            </w:pPr>
          </w:p>
          <w:p w14:paraId="734E6EB1" w14:textId="77777777" w:rsidR="00DA5167" w:rsidRPr="003645D5" w:rsidRDefault="00DA5167" w:rsidP="00DA5167">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Učenici će moći:</w:t>
            </w:r>
          </w:p>
          <w:p w14:paraId="22F967FA" w14:textId="77777777" w:rsidR="00DA5167" w:rsidRPr="003645D5" w:rsidRDefault="00DA5167"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sudjelovati u pripremi kviza</w:t>
            </w:r>
          </w:p>
          <w:p w14:paraId="5516960B" w14:textId="77777777" w:rsidR="00DA5167" w:rsidRPr="003645D5" w:rsidRDefault="00DA5167"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realizirati svoje ideje</w:t>
            </w:r>
          </w:p>
          <w:p w14:paraId="5E8714FD" w14:textId="77777777" w:rsidR="00DA5167" w:rsidRPr="003645D5" w:rsidRDefault="00DA5167"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vrednovati i kritički se odnositi prema rezultatima rada</w:t>
            </w:r>
          </w:p>
          <w:p w14:paraId="7F3D0473" w14:textId="77777777" w:rsidR="00DA5167" w:rsidRPr="003645D5" w:rsidRDefault="00DA5167"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razviti sposobnost kritičkoga promišljanja o proučavanome području</w:t>
            </w:r>
          </w:p>
          <w:p w14:paraId="62E0A81C" w14:textId="77777777" w:rsidR="00DA5167" w:rsidRPr="003645D5" w:rsidRDefault="00DA5167"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surađivati s drugim učenicima u aktivnostima</w:t>
            </w:r>
          </w:p>
          <w:p w14:paraId="5F9E2F95" w14:textId="77777777" w:rsidR="00DA5167" w:rsidRPr="003645D5" w:rsidRDefault="00DA5167"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uživati u sudjelovanju i uspjehu svoje grupe</w:t>
            </w:r>
          </w:p>
        </w:tc>
      </w:tr>
      <w:tr w:rsidR="00DA5167" w:rsidRPr="003645D5" w14:paraId="6EFE97AE" w14:textId="77777777" w:rsidTr="002E7502">
        <w:tc>
          <w:tcPr>
            <w:tcW w:w="2552" w:type="dxa"/>
            <w:tcBorders>
              <w:top w:val="single" w:sz="4" w:space="0" w:color="auto"/>
              <w:left w:val="single" w:sz="4" w:space="0" w:color="auto"/>
              <w:bottom w:val="single" w:sz="4" w:space="0" w:color="auto"/>
              <w:right w:val="single" w:sz="4" w:space="0" w:color="auto"/>
            </w:tcBorders>
          </w:tcPr>
          <w:p w14:paraId="202DB1FF" w14:textId="77777777" w:rsidR="00DA5167" w:rsidRPr="003645D5" w:rsidRDefault="00DA5167" w:rsidP="00DA5167">
            <w:pPr>
              <w:spacing w:after="0" w:line="240" w:lineRule="auto"/>
              <w:rPr>
                <w:rFonts w:ascii="Arial" w:eastAsia="Calibri" w:hAnsi="Arial" w:cs="Arial"/>
                <w:b/>
              </w:rPr>
            </w:pPr>
          </w:p>
          <w:p w14:paraId="14124248" w14:textId="77777777" w:rsidR="00DA5167" w:rsidRPr="003645D5" w:rsidRDefault="00DA5167" w:rsidP="00DA5167">
            <w:pPr>
              <w:spacing w:after="0" w:line="240" w:lineRule="auto"/>
              <w:rPr>
                <w:rFonts w:ascii="Arial" w:eastAsia="Calibri" w:hAnsi="Arial" w:cs="Arial"/>
                <w:b/>
              </w:rPr>
            </w:pPr>
            <w:r w:rsidRPr="003645D5">
              <w:rPr>
                <w:rFonts w:ascii="Arial" w:eastAsia="Calibri" w:hAnsi="Arial" w:cs="Arial"/>
                <w:b/>
              </w:rPr>
              <w:t>NAČIN REALIZACIJE</w:t>
            </w:r>
          </w:p>
          <w:p w14:paraId="1B8571F1" w14:textId="77777777" w:rsidR="00DA5167" w:rsidRPr="003645D5" w:rsidRDefault="00DA5167" w:rsidP="00DA5167">
            <w:pPr>
              <w:spacing w:after="0" w:line="240" w:lineRule="auto"/>
              <w:rPr>
                <w:rFonts w:ascii="Arial" w:eastAsia="Calibri" w:hAnsi="Arial" w:cs="Arial"/>
                <w:b/>
              </w:rPr>
            </w:pPr>
          </w:p>
        </w:tc>
        <w:tc>
          <w:tcPr>
            <w:tcW w:w="8188" w:type="dxa"/>
            <w:tcBorders>
              <w:top w:val="single" w:sz="4" w:space="0" w:color="auto"/>
              <w:left w:val="single" w:sz="4" w:space="0" w:color="auto"/>
              <w:bottom w:val="single" w:sz="4" w:space="0" w:color="auto"/>
              <w:right w:val="single" w:sz="4" w:space="0" w:color="auto"/>
            </w:tcBorders>
          </w:tcPr>
          <w:p w14:paraId="6970DD5A" w14:textId="77777777" w:rsidR="00DA5167" w:rsidRPr="003645D5" w:rsidRDefault="00DA5167" w:rsidP="00DA5167">
            <w:pPr>
              <w:spacing w:after="0" w:line="256" w:lineRule="auto"/>
              <w:rPr>
                <w:rFonts w:ascii="Arial" w:eastAsia="Calibri" w:hAnsi="Arial" w:cs="Arial"/>
              </w:rPr>
            </w:pPr>
          </w:p>
          <w:p w14:paraId="29E8A561" w14:textId="77777777" w:rsidR="00DA5167" w:rsidRPr="003645D5" w:rsidRDefault="00DA5167" w:rsidP="00DA5167">
            <w:pPr>
              <w:spacing w:after="0" w:line="256" w:lineRule="auto"/>
              <w:rPr>
                <w:rFonts w:ascii="Arial" w:eastAsia="Calibri" w:hAnsi="Arial" w:cs="Arial"/>
                <w:sz w:val="24"/>
                <w:szCs w:val="24"/>
              </w:rPr>
            </w:pPr>
            <w:r w:rsidRPr="003645D5">
              <w:rPr>
                <w:rFonts w:ascii="Arial" w:eastAsia="Calibri" w:hAnsi="Arial" w:cs="Arial"/>
              </w:rPr>
              <w:t>U</w:t>
            </w:r>
            <w:r w:rsidRPr="003645D5">
              <w:rPr>
                <w:rFonts w:ascii="Arial" w:eastAsia="Calibri" w:hAnsi="Arial" w:cs="Arial"/>
                <w:sz w:val="24"/>
                <w:szCs w:val="24"/>
              </w:rPr>
              <w:t>čenici će s knjižničarkom i profesoricama hrvatskoga jezika osmisliti pitanja i zadatke za kviz i sudjelovati u realizaciji kviza (osmišljavanje zadataka i pitanja – nadopunjavanje, ponuđeni odgovori, točno/netočno, izbaci uljeza, poveži, prepoznaj).</w:t>
            </w:r>
          </w:p>
          <w:p w14:paraId="5D1D525A" w14:textId="77777777" w:rsidR="00DA5167" w:rsidRPr="003645D5" w:rsidRDefault="00DA5167" w:rsidP="00DA5167">
            <w:pPr>
              <w:spacing w:after="0" w:line="256" w:lineRule="auto"/>
              <w:rPr>
                <w:rFonts w:ascii="Arial" w:eastAsia="Calibri" w:hAnsi="Arial" w:cs="Arial"/>
                <w:sz w:val="24"/>
                <w:szCs w:val="24"/>
              </w:rPr>
            </w:pPr>
            <w:r w:rsidRPr="003645D5">
              <w:rPr>
                <w:rFonts w:ascii="Arial" w:eastAsia="Calibri" w:hAnsi="Arial" w:cs="Arial"/>
                <w:sz w:val="24"/>
                <w:szCs w:val="24"/>
              </w:rPr>
              <w:t>Odgovori se predaju članovima povjerenstva koji ih vrednuju.</w:t>
            </w:r>
          </w:p>
          <w:p w14:paraId="48ED37E9" w14:textId="77777777" w:rsidR="00DA5167" w:rsidRPr="003645D5" w:rsidRDefault="00DA5167" w:rsidP="00DA5167">
            <w:pPr>
              <w:spacing w:after="0" w:line="256" w:lineRule="auto"/>
              <w:rPr>
                <w:rFonts w:ascii="Arial" w:eastAsia="Calibri" w:hAnsi="Arial" w:cs="Arial"/>
                <w:sz w:val="24"/>
                <w:szCs w:val="24"/>
              </w:rPr>
            </w:pPr>
            <w:r w:rsidRPr="003645D5">
              <w:rPr>
                <w:rFonts w:ascii="Arial" w:eastAsia="Calibri" w:hAnsi="Arial" w:cs="Arial"/>
                <w:sz w:val="24"/>
                <w:szCs w:val="24"/>
              </w:rPr>
              <w:t>Za to vrijeme knjižničarka daje točna rješenja i proglašavaju se pobjednici. Ako se dogodi da dvije skupine imaju jednak broj točnih odgovora, postavljaju se dodatna pitanja.</w:t>
            </w:r>
          </w:p>
          <w:p w14:paraId="4F86D117" w14:textId="77777777" w:rsidR="00DA5167" w:rsidRPr="003645D5" w:rsidRDefault="00DA5167" w:rsidP="00DA5167">
            <w:pPr>
              <w:spacing w:after="0" w:line="256" w:lineRule="auto"/>
              <w:rPr>
                <w:rFonts w:ascii="Arial" w:eastAsia="Calibri" w:hAnsi="Arial" w:cs="Arial"/>
                <w:sz w:val="24"/>
                <w:szCs w:val="24"/>
              </w:rPr>
            </w:pPr>
            <w:r w:rsidRPr="003645D5">
              <w:rPr>
                <w:rFonts w:ascii="Arial" w:eastAsia="Calibri" w:hAnsi="Arial" w:cs="Arial"/>
                <w:sz w:val="24"/>
                <w:szCs w:val="24"/>
              </w:rPr>
              <w:t>Svi natjecatelji i ostali sudionici bit će počašćeni, a pobjednicima će biti uručeni darovi (knjige, ulaznice za kino ili kazališnu predstavu, sportski događaj…)</w:t>
            </w:r>
          </w:p>
          <w:p w14:paraId="02104B55" w14:textId="77777777" w:rsidR="00DA5167" w:rsidRPr="003645D5" w:rsidRDefault="00DA5167" w:rsidP="00DA5167">
            <w:pPr>
              <w:spacing w:after="0" w:line="256" w:lineRule="auto"/>
              <w:rPr>
                <w:rFonts w:ascii="Arial" w:eastAsia="Calibri" w:hAnsi="Arial" w:cs="Arial"/>
                <w:sz w:val="24"/>
                <w:szCs w:val="24"/>
              </w:rPr>
            </w:pPr>
          </w:p>
          <w:p w14:paraId="4626A58A" w14:textId="77777777" w:rsidR="00DA5167" w:rsidRPr="003645D5" w:rsidRDefault="00DA5167" w:rsidP="00DA5167">
            <w:pPr>
              <w:shd w:val="clear" w:color="auto" w:fill="FFFFFF"/>
              <w:spacing w:after="0" w:line="240" w:lineRule="auto"/>
              <w:rPr>
                <w:rFonts w:ascii="Arial" w:eastAsia="Calibri" w:hAnsi="Arial" w:cs="Arial"/>
                <w:b/>
                <w:sz w:val="24"/>
                <w:szCs w:val="24"/>
              </w:rPr>
            </w:pPr>
          </w:p>
          <w:p w14:paraId="53A978AC" w14:textId="77777777" w:rsidR="00DA5167" w:rsidRPr="003645D5" w:rsidRDefault="00DA5167" w:rsidP="00DA5167">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Način učenja (što rade učenici):</w:t>
            </w:r>
          </w:p>
          <w:p w14:paraId="278751A7" w14:textId="77777777" w:rsidR="00DA5167" w:rsidRPr="003645D5" w:rsidRDefault="00DA5167" w:rsidP="00AC5B5C">
            <w:pPr>
              <w:numPr>
                <w:ilvl w:val="0"/>
                <w:numId w:val="19"/>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sudjeluju u izradi i prikupljanju pitanja i zadataka </w:t>
            </w:r>
          </w:p>
          <w:p w14:paraId="0D542E1E" w14:textId="77777777" w:rsidR="00DA5167" w:rsidRPr="003645D5" w:rsidRDefault="00DA5167" w:rsidP="00AC5B5C">
            <w:pPr>
              <w:numPr>
                <w:ilvl w:val="0"/>
                <w:numId w:val="19"/>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sudjeluju u realizaciji aktivnosti kviza</w:t>
            </w:r>
          </w:p>
          <w:p w14:paraId="7179DC15" w14:textId="77777777" w:rsidR="00DA5167" w:rsidRPr="003645D5" w:rsidRDefault="00DA5167" w:rsidP="00AC5B5C">
            <w:pPr>
              <w:numPr>
                <w:ilvl w:val="0"/>
                <w:numId w:val="19"/>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sudjeluju u formiranju povjerenstava za ispravljanje odgovora</w:t>
            </w:r>
          </w:p>
          <w:p w14:paraId="6AFD11C1" w14:textId="77777777" w:rsidR="00DA5167" w:rsidRPr="003645D5" w:rsidRDefault="00DA5167" w:rsidP="00AC5B5C">
            <w:pPr>
              <w:numPr>
                <w:ilvl w:val="0"/>
                <w:numId w:val="19"/>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rade na tehničkoj realizaciji kviza</w:t>
            </w:r>
          </w:p>
          <w:p w14:paraId="099F0A55" w14:textId="77777777" w:rsidR="00DA5167" w:rsidRPr="003645D5" w:rsidRDefault="00DA5167" w:rsidP="00AC5B5C">
            <w:pPr>
              <w:numPr>
                <w:ilvl w:val="0"/>
                <w:numId w:val="19"/>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brinu o natjecateljima i ostalim sudionicima kviza</w:t>
            </w:r>
          </w:p>
          <w:p w14:paraId="355C240A" w14:textId="77777777" w:rsidR="00DA5167" w:rsidRPr="003645D5" w:rsidRDefault="00DA5167" w:rsidP="00DA5167">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Metode poučavanja (što rade učitelji):</w:t>
            </w:r>
          </w:p>
          <w:p w14:paraId="2ADF6036" w14:textId="77777777" w:rsidR="00DA5167" w:rsidRPr="003645D5" w:rsidRDefault="00DA5167"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savjetuju učenike tijekom planiranja </w:t>
            </w:r>
          </w:p>
          <w:p w14:paraId="567AC385" w14:textId="77777777" w:rsidR="00DA5167" w:rsidRPr="003645D5" w:rsidRDefault="00DA5167"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sudjeluju s učenicima u razradi ideja za aktivnosti</w:t>
            </w:r>
          </w:p>
          <w:p w14:paraId="3EAB9F3B" w14:textId="77777777" w:rsidR="00DA5167" w:rsidRPr="003645D5" w:rsidRDefault="00DA5167"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dogovaraju zajedno s učenicima zajedničke aktivnosti skupina</w:t>
            </w:r>
          </w:p>
          <w:p w14:paraId="59087313" w14:textId="77777777" w:rsidR="00DA5167" w:rsidRPr="003645D5" w:rsidRDefault="00DA5167"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omogućavaju učenicima potreban prostor i opremu za rad</w:t>
            </w:r>
          </w:p>
          <w:p w14:paraId="3433752C" w14:textId="77777777" w:rsidR="00DA5167" w:rsidRPr="003645D5" w:rsidRDefault="00DA5167"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zajedno s učenicima sudjeluju u odabiru sadržaja </w:t>
            </w:r>
          </w:p>
          <w:p w14:paraId="3522E796" w14:textId="77777777" w:rsidR="00DA5167" w:rsidRPr="003645D5" w:rsidRDefault="00DA5167"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nadgledaju tijek priprema za kviz</w:t>
            </w:r>
          </w:p>
          <w:p w14:paraId="171B2DBA" w14:textId="77777777" w:rsidR="00DA5167" w:rsidRPr="003645D5" w:rsidRDefault="00DA5167"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nadgledaju samu provedbu natjecanja</w:t>
            </w:r>
          </w:p>
          <w:p w14:paraId="08B5EFF2" w14:textId="77777777" w:rsidR="00DA5167" w:rsidRPr="003645D5" w:rsidRDefault="00DA5167"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organiziraju praćenje događaja (tekst i snimke za mrežne stranice škole)</w:t>
            </w:r>
          </w:p>
          <w:p w14:paraId="46C2D34E" w14:textId="77777777" w:rsidR="00DA5167" w:rsidRPr="003645D5" w:rsidRDefault="00DA5167" w:rsidP="00DA5167">
            <w:pPr>
              <w:shd w:val="clear" w:color="auto" w:fill="FFFFFF"/>
              <w:spacing w:after="0" w:line="240" w:lineRule="auto"/>
              <w:rPr>
                <w:rFonts w:ascii="Arial" w:eastAsia="Calibri" w:hAnsi="Arial" w:cs="Arial"/>
                <w:b/>
                <w:sz w:val="24"/>
                <w:szCs w:val="24"/>
              </w:rPr>
            </w:pPr>
          </w:p>
          <w:p w14:paraId="3B31409C" w14:textId="77777777" w:rsidR="00DA5167" w:rsidRPr="003645D5" w:rsidRDefault="00DA5167" w:rsidP="00DA5167">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 xml:space="preserve">KORELACIJA PREDMETA U PROJEKTU: </w:t>
            </w:r>
          </w:p>
          <w:p w14:paraId="6B888260" w14:textId="77777777" w:rsidR="00DA5167" w:rsidRPr="003645D5" w:rsidRDefault="00DA5167" w:rsidP="00AC5B5C">
            <w:pPr>
              <w:numPr>
                <w:ilvl w:val="0"/>
                <w:numId w:val="21"/>
              </w:numPr>
              <w:shd w:val="clear" w:color="auto" w:fill="FFFFFF"/>
              <w:spacing w:after="0" w:line="240" w:lineRule="auto"/>
              <w:rPr>
                <w:rFonts w:ascii="Arial" w:eastAsia="Times New Roman" w:hAnsi="Arial" w:cs="Arial"/>
                <w:sz w:val="24"/>
                <w:szCs w:val="24"/>
                <w:lang w:eastAsia="hr-HR"/>
              </w:rPr>
            </w:pPr>
            <w:r w:rsidRPr="003645D5">
              <w:rPr>
                <w:rFonts w:ascii="Arial" w:eastAsia="Times New Roman" w:hAnsi="Arial" w:cs="Arial"/>
                <w:sz w:val="24"/>
                <w:szCs w:val="24"/>
                <w:lang w:eastAsia="hr-HR"/>
              </w:rPr>
              <w:t xml:space="preserve">Hrvatski jezik i Informatika </w:t>
            </w:r>
          </w:p>
        </w:tc>
      </w:tr>
      <w:tr w:rsidR="00DA5167" w:rsidRPr="003645D5" w14:paraId="770FCEA6" w14:textId="77777777" w:rsidTr="002E7502">
        <w:tc>
          <w:tcPr>
            <w:tcW w:w="2552" w:type="dxa"/>
            <w:tcBorders>
              <w:top w:val="single" w:sz="4" w:space="0" w:color="auto"/>
              <w:left w:val="single" w:sz="4" w:space="0" w:color="auto"/>
              <w:bottom w:val="single" w:sz="4" w:space="0" w:color="auto"/>
              <w:right w:val="single" w:sz="4" w:space="0" w:color="auto"/>
            </w:tcBorders>
            <w:hideMark/>
          </w:tcPr>
          <w:p w14:paraId="380DE353" w14:textId="77777777" w:rsidR="00DA5167" w:rsidRPr="003645D5" w:rsidRDefault="00DA5167" w:rsidP="00DA5167">
            <w:pPr>
              <w:spacing w:after="0" w:line="240" w:lineRule="auto"/>
              <w:rPr>
                <w:rFonts w:ascii="Arial" w:eastAsia="Calibri" w:hAnsi="Arial" w:cs="Arial"/>
                <w:b/>
              </w:rPr>
            </w:pPr>
            <w:r w:rsidRPr="003645D5">
              <w:rPr>
                <w:rFonts w:ascii="Arial" w:eastAsia="Calibri" w:hAnsi="Arial" w:cs="Arial"/>
                <w:b/>
                <w:bCs/>
              </w:rPr>
              <w:lastRenderedPageBreak/>
              <w:t>MEĐUPREDMETNE TEME</w:t>
            </w:r>
          </w:p>
        </w:tc>
        <w:tc>
          <w:tcPr>
            <w:tcW w:w="8188" w:type="dxa"/>
            <w:tcBorders>
              <w:top w:val="single" w:sz="4" w:space="0" w:color="auto"/>
              <w:left w:val="single" w:sz="4" w:space="0" w:color="auto"/>
              <w:bottom w:val="single" w:sz="4" w:space="0" w:color="auto"/>
              <w:right w:val="single" w:sz="4" w:space="0" w:color="auto"/>
            </w:tcBorders>
          </w:tcPr>
          <w:p w14:paraId="07D6BD66" w14:textId="77777777" w:rsidR="00DA5167" w:rsidRPr="003645D5" w:rsidRDefault="00DA5167" w:rsidP="00DA5167">
            <w:pPr>
              <w:shd w:val="clear" w:color="auto" w:fill="FFFFFF"/>
              <w:spacing w:after="0" w:line="240" w:lineRule="auto"/>
              <w:ind w:right="-613"/>
              <w:contextualSpacing/>
              <w:rPr>
                <w:rFonts w:ascii="Arial" w:eastAsia="Calibri" w:hAnsi="Arial" w:cs="Arial"/>
                <w:b/>
                <w:bCs/>
                <w:sz w:val="24"/>
                <w:szCs w:val="24"/>
              </w:rPr>
            </w:pPr>
            <w:r w:rsidRPr="003645D5">
              <w:rPr>
                <w:rFonts w:ascii="Arial" w:eastAsia="Calibri" w:hAnsi="Arial" w:cs="Arial"/>
                <w:b/>
                <w:bCs/>
                <w:sz w:val="24"/>
                <w:szCs w:val="24"/>
              </w:rPr>
              <w:t>Osobni i socijalni razvoj:</w:t>
            </w:r>
          </w:p>
          <w:p w14:paraId="542CA827" w14:textId="77777777" w:rsidR="00DA5167" w:rsidRPr="003645D5" w:rsidRDefault="00DA5167"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razvoj samopoštovanja i samopouzdanja</w:t>
            </w:r>
          </w:p>
          <w:p w14:paraId="503BBF8D" w14:textId="77777777" w:rsidR="00DA5167" w:rsidRPr="003645D5" w:rsidRDefault="00DA5167"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prepoznavanje, prihvaćanje i upravljanje svojim emocijama i ponašanjem</w:t>
            </w:r>
          </w:p>
          <w:p w14:paraId="1F3066D5" w14:textId="77777777" w:rsidR="00DA5167" w:rsidRPr="003645D5" w:rsidRDefault="00DA5167"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 razvoj empatije i uvažavanje i prihvaćanje različitosti</w:t>
            </w:r>
          </w:p>
          <w:p w14:paraId="1EE5AE5B" w14:textId="77777777" w:rsidR="00DA5167" w:rsidRPr="003645D5" w:rsidRDefault="00DA5167"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razvoj socijalnih i komunikacijskih vještina, suradnje i timskog rada</w:t>
            </w:r>
          </w:p>
          <w:p w14:paraId="6C5E9CA4" w14:textId="77777777" w:rsidR="00DA5167" w:rsidRPr="003645D5" w:rsidRDefault="00DA5167"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odgovorno ponašanje prema sebi i drugima u zajednici</w:t>
            </w:r>
          </w:p>
          <w:p w14:paraId="04AC39A4" w14:textId="77777777" w:rsidR="00DA5167" w:rsidRPr="003645D5" w:rsidRDefault="00DA5167"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donošenje odluka</w:t>
            </w:r>
          </w:p>
          <w:p w14:paraId="5E2BF802" w14:textId="77777777" w:rsidR="00DA5167" w:rsidRPr="003645D5" w:rsidRDefault="00DA5167"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strategije rješavanja problema i uspješnog suočavanja sa stresom</w:t>
            </w:r>
          </w:p>
          <w:p w14:paraId="57D63DBE" w14:textId="77777777" w:rsidR="00DA5167" w:rsidRPr="003645D5" w:rsidRDefault="00DA5167" w:rsidP="00DA5167">
            <w:pPr>
              <w:shd w:val="clear" w:color="auto" w:fill="FFFFFF"/>
              <w:spacing w:after="0" w:line="240" w:lineRule="auto"/>
              <w:rPr>
                <w:rFonts w:ascii="Arial" w:eastAsia="Calibri" w:hAnsi="Arial" w:cs="Arial"/>
                <w:b/>
                <w:bCs/>
                <w:sz w:val="24"/>
                <w:szCs w:val="24"/>
              </w:rPr>
            </w:pPr>
          </w:p>
          <w:p w14:paraId="510B73C5" w14:textId="77777777" w:rsidR="00DA5167" w:rsidRPr="003645D5" w:rsidRDefault="00DA5167" w:rsidP="00DA5167">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Poduzetništvo:</w:t>
            </w:r>
          </w:p>
          <w:p w14:paraId="3F652CED" w14:textId="77777777" w:rsidR="00DA5167" w:rsidRPr="003645D5" w:rsidRDefault="00DA5167" w:rsidP="00AC5B5C">
            <w:pPr>
              <w:numPr>
                <w:ilvl w:val="0"/>
                <w:numId w:val="22"/>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razvoj organizacijskih i upravljačkih sposobnosti (planiranje, provođenje planova, praćenje izvršenja, upravljanje vremenom) te sposobnost donošenja odluka, postavljanje ciljeva i prioriteta, rješavanja problema, timskog rada, vođenja; razvoj komunikacijskih vještina (međusobne i grupne, prezentacijske i pregovaračke vještine)</w:t>
            </w:r>
          </w:p>
          <w:p w14:paraId="27794A34" w14:textId="77777777" w:rsidR="00DA5167" w:rsidRPr="003645D5" w:rsidRDefault="00DA5167" w:rsidP="00AC5B5C">
            <w:pPr>
              <w:numPr>
                <w:ilvl w:val="0"/>
                <w:numId w:val="22"/>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otvorenost za nove ideje i mogućnosti, stvaranje inovativnih i kreativnih rješenja</w:t>
            </w:r>
          </w:p>
          <w:p w14:paraId="73207904" w14:textId="77777777" w:rsidR="00DA5167" w:rsidRPr="003645D5" w:rsidRDefault="00DA5167" w:rsidP="00AC5B5C">
            <w:pPr>
              <w:numPr>
                <w:ilvl w:val="0"/>
                <w:numId w:val="22"/>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upoznavanje izrade projekta i upravljanje njime</w:t>
            </w:r>
          </w:p>
          <w:p w14:paraId="3FCF7D46" w14:textId="77777777" w:rsidR="00DA5167" w:rsidRPr="003645D5" w:rsidRDefault="00DA5167" w:rsidP="00AC5B5C">
            <w:pPr>
              <w:numPr>
                <w:ilvl w:val="0"/>
                <w:numId w:val="22"/>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 razvijanje upornosti, pozitivnog odnosa prema radu i radnih navika, sposobnosti samoprocjene i kritičkog mišljenja; definiranja i rješavanja problema</w:t>
            </w:r>
          </w:p>
          <w:p w14:paraId="1605B2C9" w14:textId="77777777" w:rsidR="00DA5167" w:rsidRPr="003645D5" w:rsidRDefault="00DA5167" w:rsidP="00DA5167">
            <w:pPr>
              <w:shd w:val="clear" w:color="auto" w:fill="FFFFFF"/>
              <w:spacing w:after="0" w:line="240" w:lineRule="auto"/>
              <w:ind w:left="720"/>
              <w:rPr>
                <w:rFonts w:ascii="Arial" w:eastAsia="Calibri" w:hAnsi="Arial" w:cs="Arial"/>
                <w:sz w:val="24"/>
                <w:szCs w:val="24"/>
              </w:rPr>
            </w:pPr>
          </w:p>
          <w:p w14:paraId="73A88004" w14:textId="77777777" w:rsidR="00DA5167" w:rsidRPr="003645D5" w:rsidRDefault="00DA5167" w:rsidP="00DA5167">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Učiti kako učiti:</w:t>
            </w:r>
          </w:p>
          <w:p w14:paraId="2243FFBB" w14:textId="77777777" w:rsidR="00DA5167" w:rsidRPr="003645D5" w:rsidRDefault="00DA5167" w:rsidP="00AC5B5C">
            <w:pPr>
              <w:numPr>
                <w:ilvl w:val="0"/>
                <w:numId w:val="23"/>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lastRenderedPageBreak/>
              <w:t>učenik se koristi različitim strategijama učenja i upravljanja informacijama koje su temelj za razvoj ostalih vrsta pismenosti te za kritički i kreativni pristup rješavanju problema</w:t>
            </w:r>
          </w:p>
          <w:p w14:paraId="25B68087" w14:textId="77777777" w:rsidR="00DA5167" w:rsidRPr="003645D5" w:rsidRDefault="00DA5167" w:rsidP="00AC5B5C">
            <w:pPr>
              <w:numPr>
                <w:ilvl w:val="0"/>
                <w:numId w:val="23"/>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učenik upravlja svojim učenjem tako što postavlja ciljeve učenja, planira i odabire pristup učenju te prati, prilagođava i </w:t>
            </w:r>
            <w:proofErr w:type="spellStart"/>
            <w:r w:rsidRPr="003645D5">
              <w:rPr>
                <w:rFonts w:ascii="Arial" w:eastAsia="Calibri" w:hAnsi="Arial" w:cs="Arial"/>
                <w:sz w:val="24"/>
                <w:szCs w:val="24"/>
              </w:rPr>
              <w:t>samovrednuje</w:t>
            </w:r>
            <w:proofErr w:type="spellEnd"/>
            <w:r w:rsidRPr="003645D5">
              <w:rPr>
                <w:rFonts w:ascii="Arial" w:eastAsia="Calibri" w:hAnsi="Arial" w:cs="Arial"/>
                <w:sz w:val="24"/>
                <w:szCs w:val="24"/>
              </w:rPr>
              <w:t xml:space="preserve"> proces i rezultate učenja</w:t>
            </w:r>
          </w:p>
          <w:p w14:paraId="656D7B7B" w14:textId="77777777" w:rsidR="00DA5167" w:rsidRPr="003645D5" w:rsidRDefault="00DA5167" w:rsidP="00AC5B5C">
            <w:pPr>
              <w:numPr>
                <w:ilvl w:val="0"/>
                <w:numId w:val="23"/>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učenik prepoznaje vrijednost učenja i pokazuje interes za učenje, prepoznaje svoje motive za učenje, razumije i regulira svoje emocije tako da potiču učenje te razvija pozitivnu sliku o sebi kao učeniku</w:t>
            </w:r>
          </w:p>
          <w:p w14:paraId="3426FF9E" w14:textId="77777777" w:rsidR="00DA5167" w:rsidRPr="003645D5" w:rsidRDefault="00DA5167" w:rsidP="00AC5B5C">
            <w:pPr>
              <w:numPr>
                <w:ilvl w:val="0"/>
                <w:numId w:val="23"/>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učenik stvara prikladno fizičko i socijalno okruženje koje poticajno djeluje na učenje i podržava ga</w:t>
            </w:r>
          </w:p>
          <w:p w14:paraId="57291362" w14:textId="77777777" w:rsidR="00DA5167" w:rsidRPr="003645D5" w:rsidRDefault="00DA5167" w:rsidP="00DA5167">
            <w:pPr>
              <w:shd w:val="clear" w:color="auto" w:fill="FFFFFF"/>
              <w:spacing w:after="0" w:line="240" w:lineRule="auto"/>
              <w:ind w:left="720"/>
              <w:rPr>
                <w:rFonts w:ascii="Arial" w:eastAsia="Calibri" w:hAnsi="Arial" w:cs="Arial"/>
                <w:sz w:val="24"/>
                <w:szCs w:val="24"/>
              </w:rPr>
            </w:pPr>
          </w:p>
          <w:p w14:paraId="5DD97F46" w14:textId="77777777" w:rsidR="00DA5167" w:rsidRPr="003645D5" w:rsidRDefault="00DA5167" w:rsidP="00DA5167">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Uporaba informacijske i komunikacijske tehnologije:</w:t>
            </w:r>
          </w:p>
          <w:p w14:paraId="7BF4971D" w14:textId="77777777" w:rsidR="00DA5167" w:rsidRPr="003645D5" w:rsidRDefault="00DA5167" w:rsidP="00AC5B5C">
            <w:pPr>
              <w:numPr>
                <w:ilvl w:val="0"/>
                <w:numId w:val="24"/>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primjena IKT-a na odgovoran i siguran način</w:t>
            </w:r>
          </w:p>
          <w:p w14:paraId="715628F2" w14:textId="77777777" w:rsidR="00DA5167" w:rsidRPr="003645D5" w:rsidRDefault="00DA5167" w:rsidP="00AC5B5C">
            <w:pPr>
              <w:numPr>
                <w:ilvl w:val="0"/>
                <w:numId w:val="24"/>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komunikacija i suradnja u digitalnome okružju</w:t>
            </w:r>
          </w:p>
          <w:p w14:paraId="116DBE08" w14:textId="77777777" w:rsidR="00DA5167" w:rsidRPr="003645D5" w:rsidRDefault="00DA5167" w:rsidP="00AC5B5C">
            <w:pPr>
              <w:numPr>
                <w:ilvl w:val="0"/>
                <w:numId w:val="24"/>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stvaranje i uređivanje sadržaja kroz kreativan izražaj pomoću digitalnih medija </w:t>
            </w:r>
          </w:p>
          <w:p w14:paraId="3A2004F6" w14:textId="77777777" w:rsidR="00DA5167" w:rsidRPr="003645D5" w:rsidRDefault="00DA5167" w:rsidP="00DA5167">
            <w:pPr>
              <w:shd w:val="clear" w:color="auto" w:fill="FFFFFF"/>
              <w:spacing w:after="0" w:line="240" w:lineRule="auto"/>
              <w:ind w:left="720"/>
              <w:rPr>
                <w:rFonts w:ascii="Arial" w:eastAsia="Calibri" w:hAnsi="Arial" w:cs="Arial"/>
                <w:sz w:val="24"/>
                <w:szCs w:val="24"/>
              </w:rPr>
            </w:pPr>
          </w:p>
          <w:p w14:paraId="796B12DA" w14:textId="77777777" w:rsidR="00DA5167" w:rsidRPr="003645D5" w:rsidRDefault="00DA5167" w:rsidP="00DA5167">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Građanski odgoj i obrazovanje:</w:t>
            </w:r>
          </w:p>
          <w:p w14:paraId="1BBF2BF6" w14:textId="77777777" w:rsidR="00DA5167" w:rsidRPr="003645D5" w:rsidRDefault="00DA5167" w:rsidP="00AC5B5C">
            <w:pPr>
              <w:numPr>
                <w:ilvl w:val="0"/>
                <w:numId w:val="2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promiče ljudska prava, protivi se predrasudama, stereotipima i govoru mržnje   </w:t>
            </w:r>
          </w:p>
          <w:p w14:paraId="10062C1A" w14:textId="77777777" w:rsidR="00DA5167" w:rsidRPr="003645D5" w:rsidRDefault="00DA5167" w:rsidP="00AC5B5C">
            <w:pPr>
              <w:numPr>
                <w:ilvl w:val="0"/>
                <w:numId w:val="2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promiče ravnopravnost spolova</w:t>
            </w:r>
          </w:p>
          <w:p w14:paraId="57D6899B" w14:textId="77777777" w:rsidR="00DA5167" w:rsidRPr="003645D5" w:rsidRDefault="00DA5167" w:rsidP="00AC5B5C">
            <w:pPr>
              <w:numPr>
                <w:ilvl w:val="0"/>
                <w:numId w:val="2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doprinosi društvenoj solidarnosti</w:t>
            </w:r>
          </w:p>
          <w:p w14:paraId="5C69E6EF" w14:textId="77777777" w:rsidR="00DA5167" w:rsidRPr="003645D5" w:rsidRDefault="00DA5167" w:rsidP="00AC5B5C">
            <w:pPr>
              <w:numPr>
                <w:ilvl w:val="0"/>
                <w:numId w:val="2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aktivno sudjeluje u projektima lokalne zajednice</w:t>
            </w:r>
          </w:p>
          <w:p w14:paraId="65CD40AE" w14:textId="77777777" w:rsidR="00DA5167" w:rsidRPr="003645D5" w:rsidRDefault="00DA5167" w:rsidP="00AC5B5C">
            <w:pPr>
              <w:numPr>
                <w:ilvl w:val="0"/>
                <w:numId w:val="2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promiče kvalitetu života u lokalnoj zajednici</w:t>
            </w:r>
          </w:p>
          <w:p w14:paraId="0E373598" w14:textId="77777777" w:rsidR="00DA5167" w:rsidRPr="003645D5" w:rsidRDefault="00DA5167" w:rsidP="00DA5167">
            <w:pPr>
              <w:shd w:val="clear" w:color="auto" w:fill="FFFFFF"/>
              <w:spacing w:after="0" w:line="240" w:lineRule="auto"/>
              <w:ind w:left="720"/>
              <w:rPr>
                <w:rFonts w:ascii="Arial" w:eastAsia="Calibri" w:hAnsi="Arial" w:cs="Arial"/>
                <w:sz w:val="24"/>
                <w:szCs w:val="24"/>
              </w:rPr>
            </w:pPr>
          </w:p>
        </w:tc>
      </w:tr>
      <w:tr w:rsidR="00DA5167" w:rsidRPr="003645D5" w14:paraId="4243193F" w14:textId="77777777" w:rsidTr="002E7502">
        <w:tc>
          <w:tcPr>
            <w:tcW w:w="2552" w:type="dxa"/>
            <w:tcBorders>
              <w:top w:val="single" w:sz="4" w:space="0" w:color="auto"/>
              <w:left w:val="single" w:sz="4" w:space="0" w:color="auto"/>
              <w:bottom w:val="single" w:sz="4" w:space="0" w:color="auto"/>
              <w:right w:val="single" w:sz="4" w:space="0" w:color="auto"/>
            </w:tcBorders>
            <w:hideMark/>
          </w:tcPr>
          <w:p w14:paraId="3477AC9E" w14:textId="77777777" w:rsidR="00DA5167" w:rsidRPr="003645D5" w:rsidRDefault="00DA5167" w:rsidP="00DA5167">
            <w:pPr>
              <w:spacing w:after="0" w:line="240" w:lineRule="auto"/>
              <w:rPr>
                <w:rFonts w:ascii="Arial" w:eastAsia="Calibri" w:hAnsi="Arial" w:cs="Arial"/>
                <w:b/>
              </w:rPr>
            </w:pPr>
            <w:r w:rsidRPr="003645D5">
              <w:rPr>
                <w:rFonts w:ascii="Arial" w:eastAsia="Calibri" w:hAnsi="Arial" w:cs="Arial"/>
                <w:b/>
              </w:rPr>
              <w:lastRenderedPageBreak/>
              <w:t xml:space="preserve">PLANIRANI BROJ UČENIKA </w:t>
            </w:r>
          </w:p>
        </w:tc>
        <w:tc>
          <w:tcPr>
            <w:tcW w:w="8188" w:type="dxa"/>
            <w:tcBorders>
              <w:top w:val="single" w:sz="4" w:space="0" w:color="auto"/>
              <w:left w:val="single" w:sz="4" w:space="0" w:color="auto"/>
              <w:bottom w:val="single" w:sz="4" w:space="0" w:color="auto"/>
              <w:right w:val="single" w:sz="4" w:space="0" w:color="auto"/>
            </w:tcBorders>
            <w:hideMark/>
          </w:tcPr>
          <w:p w14:paraId="6E25FC0B" w14:textId="77777777" w:rsidR="00DA5167" w:rsidRPr="003645D5" w:rsidRDefault="00DA5167" w:rsidP="00DA5167">
            <w:pPr>
              <w:spacing w:after="0" w:line="240" w:lineRule="auto"/>
              <w:rPr>
                <w:rFonts w:ascii="Arial" w:eastAsia="Calibri" w:hAnsi="Arial" w:cs="Arial"/>
                <w:sz w:val="24"/>
                <w:szCs w:val="24"/>
              </w:rPr>
            </w:pPr>
            <w:r w:rsidRPr="003645D5">
              <w:rPr>
                <w:rFonts w:ascii="Arial" w:eastAsia="Calibri" w:hAnsi="Arial" w:cs="Arial"/>
                <w:sz w:val="24"/>
                <w:szCs w:val="24"/>
              </w:rPr>
              <w:t>Razredni odjel odabire predstavnike za kviz, 3 skupine po 4 učenika, 3 člana povjerenstva</w:t>
            </w:r>
          </w:p>
        </w:tc>
      </w:tr>
      <w:tr w:rsidR="00DA5167" w:rsidRPr="003645D5" w14:paraId="77068EDA" w14:textId="77777777" w:rsidTr="002E7502">
        <w:tc>
          <w:tcPr>
            <w:tcW w:w="2552" w:type="dxa"/>
            <w:tcBorders>
              <w:top w:val="single" w:sz="4" w:space="0" w:color="auto"/>
              <w:left w:val="single" w:sz="4" w:space="0" w:color="auto"/>
              <w:bottom w:val="single" w:sz="4" w:space="0" w:color="auto"/>
              <w:right w:val="single" w:sz="4" w:space="0" w:color="auto"/>
            </w:tcBorders>
            <w:hideMark/>
          </w:tcPr>
          <w:p w14:paraId="232C6B6B" w14:textId="77777777" w:rsidR="00DA5167" w:rsidRPr="003645D5" w:rsidRDefault="00DA5167" w:rsidP="00DA5167">
            <w:pPr>
              <w:spacing w:after="0" w:line="240" w:lineRule="auto"/>
              <w:rPr>
                <w:rFonts w:ascii="Arial" w:eastAsia="Calibri" w:hAnsi="Arial" w:cs="Arial"/>
                <w:b/>
              </w:rPr>
            </w:pPr>
            <w:r w:rsidRPr="003645D5">
              <w:rPr>
                <w:rFonts w:ascii="Arial" w:eastAsia="Calibri" w:hAnsi="Arial" w:cs="Arial"/>
                <w:b/>
              </w:rPr>
              <w:t>VREMENIK</w:t>
            </w:r>
          </w:p>
        </w:tc>
        <w:tc>
          <w:tcPr>
            <w:tcW w:w="8188" w:type="dxa"/>
            <w:tcBorders>
              <w:top w:val="single" w:sz="4" w:space="0" w:color="auto"/>
              <w:left w:val="single" w:sz="4" w:space="0" w:color="auto"/>
              <w:bottom w:val="single" w:sz="4" w:space="0" w:color="auto"/>
              <w:right w:val="single" w:sz="4" w:space="0" w:color="auto"/>
            </w:tcBorders>
            <w:hideMark/>
          </w:tcPr>
          <w:p w14:paraId="7A21A010" w14:textId="77777777" w:rsidR="00DA5167" w:rsidRPr="003645D5" w:rsidRDefault="00DA5167" w:rsidP="00DA5167">
            <w:pPr>
              <w:spacing w:after="0" w:line="240" w:lineRule="auto"/>
              <w:rPr>
                <w:rFonts w:ascii="Arial" w:eastAsia="Calibri" w:hAnsi="Arial" w:cs="Arial"/>
                <w:sz w:val="24"/>
                <w:szCs w:val="24"/>
              </w:rPr>
            </w:pPr>
            <w:r w:rsidRPr="003645D5">
              <w:rPr>
                <w:rFonts w:ascii="Arial" w:eastAsia="Calibri" w:hAnsi="Arial" w:cs="Arial"/>
                <w:sz w:val="24"/>
                <w:szCs w:val="24"/>
              </w:rPr>
              <w:t>od listopada 2020. do svibnja 2021.</w:t>
            </w:r>
          </w:p>
        </w:tc>
      </w:tr>
      <w:tr w:rsidR="00DA5167" w:rsidRPr="003645D5" w14:paraId="09D767C4" w14:textId="77777777" w:rsidTr="002E7502">
        <w:tc>
          <w:tcPr>
            <w:tcW w:w="2552" w:type="dxa"/>
            <w:tcBorders>
              <w:top w:val="single" w:sz="4" w:space="0" w:color="auto"/>
              <w:left w:val="single" w:sz="4" w:space="0" w:color="auto"/>
              <w:bottom w:val="single" w:sz="4" w:space="0" w:color="auto"/>
              <w:right w:val="single" w:sz="4" w:space="0" w:color="auto"/>
            </w:tcBorders>
          </w:tcPr>
          <w:p w14:paraId="51A349F0" w14:textId="77777777" w:rsidR="00DA5167" w:rsidRPr="003645D5" w:rsidRDefault="00DA5167" w:rsidP="00DA5167">
            <w:pPr>
              <w:spacing w:after="0" w:line="240" w:lineRule="auto"/>
              <w:rPr>
                <w:rFonts w:ascii="Arial" w:eastAsia="Calibri" w:hAnsi="Arial" w:cs="Arial"/>
                <w:b/>
              </w:rPr>
            </w:pPr>
          </w:p>
          <w:p w14:paraId="00586910" w14:textId="77777777" w:rsidR="00DA5167" w:rsidRPr="003645D5" w:rsidRDefault="00DA5167" w:rsidP="00DA5167">
            <w:pPr>
              <w:spacing w:after="0" w:line="240" w:lineRule="auto"/>
              <w:rPr>
                <w:rFonts w:ascii="Arial" w:eastAsia="Calibri" w:hAnsi="Arial" w:cs="Arial"/>
                <w:b/>
              </w:rPr>
            </w:pPr>
          </w:p>
          <w:p w14:paraId="5AC33B5D" w14:textId="77777777" w:rsidR="00DA5167" w:rsidRPr="003645D5" w:rsidRDefault="00DA5167" w:rsidP="00DA5167">
            <w:pPr>
              <w:spacing w:after="0" w:line="240" w:lineRule="auto"/>
              <w:rPr>
                <w:rFonts w:ascii="Arial" w:eastAsia="Calibri" w:hAnsi="Arial" w:cs="Arial"/>
                <w:b/>
              </w:rPr>
            </w:pPr>
            <w:r w:rsidRPr="003645D5">
              <w:rPr>
                <w:rFonts w:ascii="Arial" w:eastAsia="Calibri" w:hAnsi="Arial" w:cs="Arial"/>
                <w:b/>
              </w:rPr>
              <w:t>NAČIN PRAĆENJA I PROVJERA ISHODA</w:t>
            </w:r>
          </w:p>
          <w:p w14:paraId="0EC9539A" w14:textId="77777777" w:rsidR="00DA5167" w:rsidRPr="003645D5" w:rsidRDefault="00DA5167" w:rsidP="00DA5167">
            <w:pPr>
              <w:spacing w:after="0" w:line="240" w:lineRule="auto"/>
              <w:rPr>
                <w:rFonts w:ascii="Arial" w:eastAsia="Calibri" w:hAnsi="Arial" w:cs="Arial"/>
                <w:b/>
              </w:rPr>
            </w:pPr>
          </w:p>
        </w:tc>
        <w:tc>
          <w:tcPr>
            <w:tcW w:w="8188" w:type="dxa"/>
            <w:tcBorders>
              <w:top w:val="single" w:sz="4" w:space="0" w:color="auto"/>
              <w:left w:val="single" w:sz="4" w:space="0" w:color="auto"/>
              <w:bottom w:val="single" w:sz="4" w:space="0" w:color="auto"/>
              <w:right w:val="single" w:sz="4" w:space="0" w:color="auto"/>
            </w:tcBorders>
          </w:tcPr>
          <w:p w14:paraId="5C9903A0" w14:textId="77777777" w:rsidR="00DA5167" w:rsidRPr="003645D5" w:rsidRDefault="00DA5167" w:rsidP="00DA5167">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 xml:space="preserve">Način praćenja i provjere ishoda: </w:t>
            </w:r>
          </w:p>
          <w:p w14:paraId="752CF24E" w14:textId="77777777" w:rsidR="00DA5167" w:rsidRPr="003645D5" w:rsidRDefault="00DA5167"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osobne refleksije</w:t>
            </w:r>
          </w:p>
          <w:p w14:paraId="58588ABA" w14:textId="77777777" w:rsidR="00DA5167" w:rsidRPr="003645D5" w:rsidRDefault="00DA5167"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vršnjačko vrednovanje i </w:t>
            </w:r>
            <w:proofErr w:type="spellStart"/>
            <w:r w:rsidRPr="003645D5">
              <w:rPr>
                <w:rFonts w:ascii="Arial" w:eastAsia="Calibri" w:hAnsi="Arial" w:cs="Arial"/>
                <w:sz w:val="24"/>
                <w:szCs w:val="24"/>
              </w:rPr>
              <w:t>samovrednovanje</w:t>
            </w:r>
            <w:proofErr w:type="spellEnd"/>
          </w:p>
          <w:p w14:paraId="57CEED17" w14:textId="77777777" w:rsidR="00DA5167" w:rsidRPr="003645D5" w:rsidRDefault="00DA5167"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kritičko vrednovanje </w:t>
            </w:r>
          </w:p>
          <w:p w14:paraId="386A7E4C" w14:textId="77777777" w:rsidR="00DA5167" w:rsidRPr="003645D5" w:rsidRDefault="00DA5167"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ankete</w:t>
            </w:r>
          </w:p>
          <w:p w14:paraId="687BF582" w14:textId="77777777" w:rsidR="00DA5167" w:rsidRPr="003645D5" w:rsidRDefault="00DA5167"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procjene učitelja, roditelja i stručnjaka</w:t>
            </w:r>
          </w:p>
          <w:p w14:paraId="76867C80" w14:textId="77777777" w:rsidR="00DA5167" w:rsidRPr="003645D5" w:rsidRDefault="00DA5167"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evaluacija projekta od strane svih uključenih u njegovu izradu</w:t>
            </w:r>
          </w:p>
          <w:p w14:paraId="20633981" w14:textId="77777777" w:rsidR="00DA5167" w:rsidRPr="003645D5" w:rsidRDefault="00DA5167"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izrada plakata i pozivnica</w:t>
            </w:r>
          </w:p>
          <w:p w14:paraId="19A1DF36" w14:textId="77777777" w:rsidR="00DA5167" w:rsidRPr="003645D5" w:rsidRDefault="00DA5167"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javna školska prezentacija</w:t>
            </w:r>
          </w:p>
          <w:p w14:paraId="71FCC9D2" w14:textId="77777777" w:rsidR="00DA5167" w:rsidRPr="003645D5" w:rsidRDefault="00DA5167" w:rsidP="00DA5167">
            <w:pPr>
              <w:shd w:val="clear" w:color="auto" w:fill="FFFFFF"/>
              <w:spacing w:after="0" w:line="240" w:lineRule="auto"/>
              <w:ind w:left="720"/>
              <w:contextualSpacing/>
              <w:rPr>
                <w:rFonts w:ascii="Arial" w:eastAsia="Calibri" w:hAnsi="Arial" w:cs="Arial"/>
                <w:sz w:val="24"/>
                <w:szCs w:val="24"/>
              </w:rPr>
            </w:pPr>
          </w:p>
        </w:tc>
      </w:tr>
      <w:tr w:rsidR="00DA5167" w:rsidRPr="003645D5" w14:paraId="42A55636" w14:textId="77777777" w:rsidTr="002E7502">
        <w:tc>
          <w:tcPr>
            <w:tcW w:w="2552" w:type="dxa"/>
            <w:tcBorders>
              <w:top w:val="single" w:sz="4" w:space="0" w:color="auto"/>
              <w:left w:val="single" w:sz="4" w:space="0" w:color="auto"/>
              <w:bottom w:val="single" w:sz="4" w:space="0" w:color="auto"/>
              <w:right w:val="single" w:sz="4" w:space="0" w:color="auto"/>
            </w:tcBorders>
          </w:tcPr>
          <w:p w14:paraId="27B48207" w14:textId="77777777" w:rsidR="00DA5167" w:rsidRPr="003645D5" w:rsidRDefault="00DA5167" w:rsidP="00DA5167">
            <w:pPr>
              <w:spacing w:after="0" w:line="240" w:lineRule="auto"/>
              <w:rPr>
                <w:rFonts w:ascii="Arial" w:eastAsia="Calibri" w:hAnsi="Arial" w:cs="Arial"/>
                <w:b/>
              </w:rPr>
            </w:pPr>
          </w:p>
          <w:p w14:paraId="52ED0662" w14:textId="77777777" w:rsidR="00DA5167" w:rsidRPr="003645D5" w:rsidRDefault="00DA5167" w:rsidP="00DA5167">
            <w:pPr>
              <w:spacing w:after="0" w:line="240" w:lineRule="auto"/>
              <w:rPr>
                <w:rFonts w:ascii="Arial" w:eastAsia="Calibri" w:hAnsi="Arial" w:cs="Arial"/>
                <w:b/>
              </w:rPr>
            </w:pPr>
            <w:r w:rsidRPr="003645D5">
              <w:rPr>
                <w:rFonts w:ascii="Arial" w:eastAsia="Calibri" w:hAnsi="Arial" w:cs="Arial"/>
                <w:b/>
              </w:rPr>
              <w:t>TROŠKOVNIK</w:t>
            </w:r>
          </w:p>
          <w:p w14:paraId="6A1AAE26" w14:textId="77777777" w:rsidR="00DA5167" w:rsidRPr="003645D5" w:rsidRDefault="00DA5167" w:rsidP="00DA5167">
            <w:pPr>
              <w:spacing w:after="0" w:line="240" w:lineRule="auto"/>
              <w:rPr>
                <w:rFonts w:ascii="Arial" w:eastAsia="Calibri" w:hAnsi="Arial" w:cs="Arial"/>
                <w:b/>
              </w:rPr>
            </w:pPr>
          </w:p>
        </w:tc>
        <w:tc>
          <w:tcPr>
            <w:tcW w:w="8188" w:type="dxa"/>
            <w:tcBorders>
              <w:top w:val="single" w:sz="4" w:space="0" w:color="auto"/>
              <w:left w:val="single" w:sz="4" w:space="0" w:color="auto"/>
              <w:bottom w:val="single" w:sz="4" w:space="0" w:color="auto"/>
              <w:right w:val="single" w:sz="4" w:space="0" w:color="auto"/>
            </w:tcBorders>
          </w:tcPr>
          <w:p w14:paraId="1C97CBC3" w14:textId="77777777" w:rsidR="00DA5167" w:rsidRPr="003645D5" w:rsidRDefault="00DA5167" w:rsidP="00DA5167">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Potrebni resursi</w:t>
            </w:r>
            <w:r w:rsidRPr="003645D5">
              <w:rPr>
                <w:rFonts w:ascii="Arial" w:eastAsia="Calibri" w:hAnsi="Arial" w:cs="Arial"/>
                <w:sz w:val="24"/>
                <w:szCs w:val="24"/>
              </w:rPr>
              <w:t xml:space="preserve"> </w:t>
            </w:r>
            <w:r w:rsidRPr="003645D5">
              <w:rPr>
                <w:rFonts w:ascii="Arial" w:eastAsia="Calibri" w:hAnsi="Arial" w:cs="Arial"/>
                <w:b/>
                <w:sz w:val="24"/>
                <w:szCs w:val="24"/>
              </w:rPr>
              <w:t>/ moguće poteškoće:</w:t>
            </w:r>
          </w:p>
          <w:p w14:paraId="0670B728" w14:textId="77777777" w:rsidR="00DA5167" w:rsidRPr="003645D5" w:rsidRDefault="00DA5167" w:rsidP="00AC5B5C">
            <w:pPr>
              <w:numPr>
                <w:ilvl w:val="0"/>
                <w:numId w:val="27"/>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pristup računalima i internetu za pripremu kviza, </w:t>
            </w:r>
          </w:p>
          <w:p w14:paraId="2D2F3FAA" w14:textId="77777777" w:rsidR="00DA5167" w:rsidRPr="003645D5" w:rsidRDefault="00DA5167" w:rsidP="00AC5B5C">
            <w:pPr>
              <w:numPr>
                <w:ilvl w:val="0"/>
                <w:numId w:val="27"/>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suglasnosti roditelja za učenike koji sudjeluju u kvizu (radi objave rezultata i fotografija natjecatelja na mrežnim stranicama škole)</w:t>
            </w:r>
          </w:p>
          <w:p w14:paraId="08AA3733" w14:textId="77777777" w:rsidR="00DA5167" w:rsidRPr="003645D5" w:rsidRDefault="00DA5167" w:rsidP="00AC5B5C">
            <w:pPr>
              <w:numPr>
                <w:ilvl w:val="0"/>
                <w:numId w:val="27"/>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slatkiši i sokovi za sve sudionike (školska kuhinja)</w:t>
            </w:r>
          </w:p>
          <w:p w14:paraId="05145C39" w14:textId="77777777" w:rsidR="00DA5167" w:rsidRPr="003645D5" w:rsidRDefault="00DA5167" w:rsidP="00AC5B5C">
            <w:pPr>
              <w:numPr>
                <w:ilvl w:val="0"/>
                <w:numId w:val="27"/>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do 500 kuna za nagrade</w:t>
            </w:r>
          </w:p>
          <w:p w14:paraId="7922AF20" w14:textId="77777777" w:rsidR="00DA5167" w:rsidRPr="003645D5" w:rsidRDefault="00DA5167" w:rsidP="00DA5167">
            <w:pPr>
              <w:shd w:val="clear" w:color="auto" w:fill="FFFFFF"/>
              <w:spacing w:after="0" w:line="240" w:lineRule="auto"/>
              <w:ind w:left="360"/>
              <w:contextualSpacing/>
              <w:rPr>
                <w:rFonts w:ascii="Arial" w:eastAsia="Calibri" w:hAnsi="Arial" w:cs="Arial"/>
                <w:sz w:val="24"/>
                <w:szCs w:val="24"/>
              </w:rPr>
            </w:pPr>
          </w:p>
        </w:tc>
      </w:tr>
    </w:tbl>
    <w:p w14:paraId="5BE92B8F" w14:textId="77777777" w:rsidR="002E7502" w:rsidRPr="003645D5" w:rsidRDefault="002E7502" w:rsidP="0002407E">
      <w:pPr>
        <w:rPr>
          <w:rFonts w:ascii="Arial" w:hAnsi="Arial" w:cs="Arial"/>
        </w:rPr>
      </w:pPr>
    </w:p>
    <w:p w14:paraId="1B38F3E7" w14:textId="77777777" w:rsidR="001E3BA2" w:rsidRPr="003645D5" w:rsidRDefault="001E3BA2" w:rsidP="001E3BA2">
      <w:pPr>
        <w:spacing w:after="0"/>
        <w:rPr>
          <w:rFonts w:ascii="Arial" w:hAnsi="Arial" w:cs="Arial"/>
        </w:rPr>
      </w:pPr>
      <w:r w:rsidRPr="003645D5">
        <w:rPr>
          <w:rFonts w:ascii="Arial" w:hAnsi="Arial" w:cs="Arial"/>
        </w:rPr>
        <w:lastRenderedPageBreak/>
        <w:t xml:space="preserve">UČITELJ: </w:t>
      </w:r>
      <w:r w:rsidRPr="003645D5">
        <w:rPr>
          <w:rFonts w:ascii="Arial" w:hAnsi="Arial" w:cs="Arial"/>
          <w:b/>
        </w:rPr>
        <w:t>LILI OVČARIĆ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1E3BA2" w:rsidRPr="003645D5" w14:paraId="44406108" w14:textId="77777777" w:rsidTr="004F598A">
        <w:trPr>
          <w:trHeight w:val="819"/>
        </w:trPr>
        <w:tc>
          <w:tcPr>
            <w:tcW w:w="3686" w:type="dxa"/>
            <w:tcBorders>
              <w:right w:val="single" w:sz="18" w:space="0" w:color="auto"/>
            </w:tcBorders>
            <w:shd w:val="clear" w:color="auto" w:fill="auto"/>
            <w:vAlign w:val="center"/>
            <w:hideMark/>
          </w:tcPr>
          <w:p w14:paraId="72F1AE6B" w14:textId="77777777" w:rsidR="001E3BA2" w:rsidRPr="003645D5" w:rsidRDefault="001E3BA2" w:rsidP="00F83DA8">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3CBD4658" w14:textId="77777777" w:rsidR="001E3BA2" w:rsidRPr="003645D5" w:rsidRDefault="001E3BA2" w:rsidP="00F83DA8">
            <w:pPr>
              <w:spacing w:after="0" w:line="240" w:lineRule="auto"/>
              <w:rPr>
                <w:rFonts w:ascii="Arial" w:eastAsia="Times New Roman" w:hAnsi="Arial" w:cs="Arial"/>
                <w:lang w:eastAsia="hr-HR"/>
              </w:rPr>
            </w:pPr>
            <w:r w:rsidRPr="003645D5">
              <w:rPr>
                <w:rFonts w:ascii="Arial" w:hAnsi="Arial" w:cs="Arial"/>
                <w:b/>
                <w:bCs/>
              </w:rPr>
              <w:t>PROJEKT VJEŽBAONICA</w:t>
            </w:r>
          </w:p>
        </w:tc>
      </w:tr>
      <w:tr w:rsidR="001E3BA2" w:rsidRPr="003645D5" w14:paraId="12070D15" w14:textId="77777777" w:rsidTr="001E3BA2">
        <w:trPr>
          <w:trHeight w:val="546"/>
        </w:trPr>
        <w:tc>
          <w:tcPr>
            <w:tcW w:w="3686" w:type="dxa"/>
            <w:tcBorders>
              <w:right w:val="single" w:sz="18" w:space="0" w:color="auto"/>
            </w:tcBorders>
            <w:shd w:val="clear" w:color="auto" w:fill="auto"/>
            <w:vAlign w:val="center"/>
            <w:hideMark/>
          </w:tcPr>
          <w:p w14:paraId="74D7392F" w14:textId="77777777" w:rsidR="001E3BA2" w:rsidRPr="003645D5" w:rsidRDefault="001E3BA2" w:rsidP="00F83DA8">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7FB9B2A3" w14:textId="77777777" w:rsidR="001E3BA2" w:rsidRPr="003645D5" w:rsidRDefault="001E3BA2" w:rsidP="00F83DA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5-8 RAZRED</w:t>
            </w:r>
          </w:p>
        </w:tc>
      </w:tr>
      <w:tr w:rsidR="001E3BA2" w:rsidRPr="003645D5" w14:paraId="32F0769A" w14:textId="77777777" w:rsidTr="001E3BA2">
        <w:trPr>
          <w:trHeight w:val="823"/>
        </w:trPr>
        <w:tc>
          <w:tcPr>
            <w:tcW w:w="3686" w:type="dxa"/>
            <w:tcBorders>
              <w:right w:val="single" w:sz="18" w:space="0" w:color="auto"/>
            </w:tcBorders>
            <w:shd w:val="clear" w:color="auto" w:fill="auto"/>
            <w:vAlign w:val="center"/>
            <w:hideMark/>
          </w:tcPr>
          <w:p w14:paraId="338D8777" w14:textId="77777777" w:rsidR="001E3BA2" w:rsidRPr="003645D5" w:rsidRDefault="001E3BA2" w:rsidP="00F83DA8">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5792B9D8" w14:textId="77777777" w:rsidR="001E3BA2" w:rsidRPr="003645D5" w:rsidRDefault="001E3BA2" w:rsidP="00F83DA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LILI OVČARIĆ, PROF</w:t>
            </w:r>
          </w:p>
        </w:tc>
      </w:tr>
      <w:tr w:rsidR="001E3BA2" w:rsidRPr="003645D5" w14:paraId="31F0910B" w14:textId="77777777" w:rsidTr="00F83DA8">
        <w:trPr>
          <w:trHeight w:val="964"/>
        </w:trPr>
        <w:tc>
          <w:tcPr>
            <w:tcW w:w="3686" w:type="dxa"/>
            <w:tcBorders>
              <w:right w:val="single" w:sz="18" w:space="0" w:color="auto"/>
            </w:tcBorders>
            <w:shd w:val="clear" w:color="auto" w:fill="auto"/>
            <w:vAlign w:val="center"/>
            <w:hideMark/>
          </w:tcPr>
          <w:p w14:paraId="4E02B156" w14:textId="77777777" w:rsidR="001E3BA2" w:rsidRPr="003645D5" w:rsidRDefault="001E3BA2" w:rsidP="00F83DA8">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5859FD58" w14:textId="77777777" w:rsidR="001E3BA2" w:rsidRPr="003645D5" w:rsidRDefault="001E3BA2" w:rsidP="001E3BA2">
            <w:pPr>
              <w:spacing w:line="240" w:lineRule="auto"/>
              <w:rPr>
                <w:rFonts w:ascii="Arial" w:hAnsi="Arial" w:cs="Arial"/>
              </w:rPr>
            </w:pPr>
            <w:r w:rsidRPr="003645D5">
              <w:rPr>
                <w:rFonts w:ascii="Arial" w:hAnsi="Arial" w:cs="Arial"/>
              </w:rPr>
              <w:t>- utjecati na razvoj motoričkih i funkcionalnih sposobnosti</w:t>
            </w:r>
          </w:p>
          <w:p w14:paraId="0F58EF4A" w14:textId="77777777" w:rsidR="001E3BA2" w:rsidRPr="003645D5" w:rsidRDefault="001E3BA2" w:rsidP="001E3BA2">
            <w:pPr>
              <w:spacing w:line="240" w:lineRule="auto"/>
              <w:rPr>
                <w:rFonts w:ascii="Arial" w:hAnsi="Arial" w:cs="Arial"/>
              </w:rPr>
            </w:pPr>
            <w:r w:rsidRPr="003645D5">
              <w:rPr>
                <w:rFonts w:ascii="Arial" w:hAnsi="Arial" w:cs="Arial"/>
              </w:rPr>
              <w:t>- usavršavanje motoričkih znanja iz ovog područja</w:t>
            </w:r>
          </w:p>
          <w:p w14:paraId="61E0A6F3" w14:textId="77777777" w:rsidR="001E3BA2" w:rsidRPr="003645D5" w:rsidRDefault="001E3BA2" w:rsidP="001E3BA2">
            <w:pPr>
              <w:spacing w:line="240" w:lineRule="auto"/>
              <w:ind w:left="187" w:hanging="187"/>
              <w:rPr>
                <w:rFonts w:ascii="Arial" w:hAnsi="Arial" w:cs="Arial"/>
              </w:rPr>
            </w:pPr>
            <w:r w:rsidRPr="003645D5">
              <w:rPr>
                <w:rFonts w:ascii="Arial" w:hAnsi="Arial" w:cs="Arial"/>
              </w:rPr>
              <w:t>- utjecati na razvoj mišićne mase, povišenje sposobnosti krvožilnog i dišnog sustava</w:t>
            </w:r>
          </w:p>
          <w:p w14:paraId="0271938B" w14:textId="77777777" w:rsidR="001E3BA2" w:rsidRPr="003645D5" w:rsidRDefault="001E3BA2" w:rsidP="001E3BA2">
            <w:pPr>
              <w:spacing w:line="240" w:lineRule="auto"/>
              <w:ind w:left="187" w:hanging="187"/>
              <w:rPr>
                <w:rFonts w:ascii="Arial" w:hAnsi="Arial" w:cs="Arial"/>
              </w:rPr>
            </w:pPr>
            <w:r w:rsidRPr="003645D5">
              <w:rPr>
                <w:rFonts w:ascii="Arial" w:hAnsi="Arial" w:cs="Arial"/>
              </w:rPr>
              <w:t>- usvajanje pravila igre tj. usvojiti i znati primjenjivati kineziološka teorijska i motorička znanja</w:t>
            </w:r>
          </w:p>
          <w:p w14:paraId="5A35F81D" w14:textId="77777777" w:rsidR="001E3BA2" w:rsidRPr="003645D5" w:rsidRDefault="001E3BA2" w:rsidP="001E3BA2">
            <w:pPr>
              <w:spacing w:line="240" w:lineRule="auto"/>
              <w:ind w:left="187" w:hanging="187"/>
              <w:rPr>
                <w:rFonts w:ascii="Arial" w:hAnsi="Arial" w:cs="Arial"/>
              </w:rPr>
            </w:pPr>
            <w:r w:rsidRPr="003645D5">
              <w:rPr>
                <w:rFonts w:ascii="Arial" w:hAnsi="Arial" w:cs="Arial"/>
              </w:rPr>
              <w:t>- razvijanje tolerancije i samokontrole i samodiscipline, općeniti razvoj pozitivnih osobina i sposobnosti</w:t>
            </w:r>
          </w:p>
          <w:p w14:paraId="637C485A" w14:textId="77777777" w:rsidR="001E3BA2" w:rsidRPr="003645D5" w:rsidRDefault="001E3BA2" w:rsidP="001E3BA2">
            <w:pPr>
              <w:spacing w:after="0" w:line="240" w:lineRule="auto"/>
              <w:rPr>
                <w:rFonts w:ascii="Arial" w:eastAsia="Times New Roman" w:hAnsi="Arial" w:cs="Arial"/>
                <w:color w:val="000000"/>
                <w:lang w:eastAsia="hr-HR"/>
              </w:rPr>
            </w:pPr>
            <w:r w:rsidRPr="003645D5">
              <w:rPr>
                <w:rFonts w:ascii="Arial" w:hAnsi="Arial" w:cs="Arial"/>
              </w:rPr>
              <w:t>- razvoj zdravstveno – higijenskih navika odnosno - razviti svijest o važnosti čuvanja, unaprjeđivanja i promicanja zdravlja</w:t>
            </w:r>
          </w:p>
        </w:tc>
      </w:tr>
      <w:tr w:rsidR="001E3BA2" w:rsidRPr="003645D5" w14:paraId="5AB643BA" w14:textId="77777777" w:rsidTr="00F83DA8">
        <w:trPr>
          <w:trHeight w:val="964"/>
        </w:trPr>
        <w:tc>
          <w:tcPr>
            <w:tcW w:w="3686" w:type="dxa"/>
            <w:tcBorders>
              <w:right w:val="single" w:sz="18" w:space="0" w:color="auto"/>
            </w:tcBorders>
            <w:shd w:val="clear" w:color="auto" w:fill="auto"/>
            <w:vAlign w:val="center"/>
            <w:hideMark/>
          </w:tcPr>
          <w:p w14:paraId="74F91F7F" w14:textId="77777777" w:rsidR="001E3BA2" w:rsidRPr="003645D5" w:rsidRDefault="001E3BA2" w:rsidP="00F83DA8">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143A3670" w14:textId="77777777" w:rsidR="001E3BA2" w:rsidRPr="003645D5" w:rsidRDefault="001E3BA2" w:rsidP="001E3BA2">
            <w:pPr>
              <w:spacing w:line="240" w:lineRule="auto"/>
              <w:ind w:left="307" w:hanging="307"/>
              <w:rPr>
                <w:rFonts w:ascii="Arial" w:hAnsi="Arial" w:cs="Arial"/>
              </w:rPr>
            </w:pPr>
            <w:r w:rsidRPr="003645D5">
              <w:rPr>
                <w:rFonts w:ascii="Arial" w:eastAsia="Times New Roman" w:hAnsi="Arial" w:cs="Arial"/>
                <w:color w:val="000000"/>
                <w:lang w:eastAsia="hr-HR"/>
              </w:rPr>
              <w:t> </w:t>
            </w:r>
            <w:r w:rsidRPr="003645D5">
              <w:rPr>
                <w:rFonts w:ascii="Arial" w:hAnsi="Arial" w:cs="Arial"/>
              </w:rPr>
              <w:t xml:space="preserve">     - zadovoljiti biološku potrebu učenika za kretanjem i poticati na stjecanje navika i nužnosti svakodnevnog bavljenja sportom</w:t>
            </w:r>
          </w:p>
          <w:p w14:paraId="18471E5D" w14:textId="77777777" w:rsidR="001E3BA2" w:rsidRPr="003645D5" w:rsidRDefault="001E3BA2" w:rsidP="001E3BA2">
            <w:pPr>
              <w:spacing w:line="240" w:lineRule="auto"/>
              <w:ind w:left="307" w:hanging="307"/>
              <w:rPr>
                <w:rFonts w:ascii="Arial" w:hAnsi="Arial" w:cs="Arial"/>
              </w:rPr>
            </w:pPr>
            <w:r w:rsidRPr="003645D5">
              <w:rPr>
                <w:rFonts w:ascii="Arial" w:hAnsi="Arial" w:cs="Arial"/>
              </w:rPr>
              <w:t xml:space="preserve">     - zadovoljiti potrebe učenika za afirmacijom i grupnom identifikacijom </w:t>
            </w:r>
          </w:p>
          <w:p w14:paraId="7B6487AF" w14:textId="77777777" w:rsidR="001E3BA2" w:rsidRPr="003645D5" w:rsidRDefault="001E3BA2" w:rsidP="001E3BA2">
            <w:pPr>
              <w:spacing w:after="0" w:line="240" w:lineRule="auto"/>
              <w:rPr>
                <w:rFonts w:ascii="Arial" w:eastAsia="Times New Roman" w:hAnsi="Arial" w:cs="Arial"/>
                <w:color w:val="000000"/>
                <w:lang w:eastAsia="hr-HR"/>
              </w:rPr>
            </w:pPr>
            <w:r w:rsidRPr="003645D5">
              <w:rPr>
                <w:rFonts w:ascii="Arial" w:hAnsi="Arial" w:cs="Arial"/>
              </w:rPr>
              <w:t xml:space="preserve">     - imati odgovoran i objektivan odnos prema stanju i razvoju svojih antropoloških obilježja</w:t>
            </w:r>
          </w:p>
        </w:tc>
      </w:tr>
      <w:tr w:rsidR="001E3BA2" w:rsidRPr="003645D5" w14:paraId="7C28306B" w14:textId="77777777" w:rsidTr="00F83DA8">
        <w:trPr>
          <w:trHeight w:val="964"/>
        </w:trPr>
        <w:tc>
          <w:tcPr>
            <w:tcW w:w="3686" w:type="dxa"/>
            <w:tcBorders>
              <w:right w:val="single" w:sz="18" w:space="0" w:color="auto"/>
            </w:tcBorders>
            <w:shd w:val="clear" w:color="auto" w:fill="auto"/>
            <w:vAlign w:val="center"/>
            <w:hideMark/>
          </w:tcPr>
          <w:p w14:paraId="1D5119DA" w14:textId="77777777" w:rsidR="001E3BA2" w:rsidRPr="003645D5" w:rsidRDefault="001E3BA2" w:rsidP="00F83DA8">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4B598D85" w14:textId="77777777" w:rsidR="001E3BA2" w:rsidRPr="003645D5" w:rsidRDefault="001E3BA2" w:rsidP="001E3BA2">
            <w:pPr>
              <w:spacing w:line="240" w:lineRule="auto"/>
              <w:ind w:left="360"/>
              <w:jc w:val="both"/>
              <w:rPr>
                <w:rFonts w:ascii="Arial" w:hAnsi="Arial" w:cs="Arial"/>
              </w:rPr>
            </w:pPr>
            <w:r w:rsidRPr="003645D5">
              <w:rPr>
                <w:rFonts w:ascii="Arial" w:eastAsia="Times New Roman" w:hAnsi="Arial" w:cs="Arial"/>
                <w:color w:val="000000"/>
                <w:lang w:eastAsia="hr-HR"/>
              </w:rPr>
              <w:t> </w:t>
            </w:r>
            <w:r w:rsidRPr="003645D5">
              <w:rPr>
                <w:rFonts w:ascii="Arial" w:hAnsi="Arial" w:cs="Arial"/>
              </w:rPr>
              <w:t xml:space="preserve">-     korelacijom </w:t>
            </w:r>
            <w:r w:rsidR="00980440">
              <w:rPr>
                <w:rFonts w:ascii="Arial" w:hAnsi="Arial" w:cs="Arial"/>
              </w:rPr>
              <w:t>sa planom i programom sa redovit</w:t>
            </w:r>
            <w:r w:rsidRPr="003645D5">
              <w:rPr>
                <w:rFonts w:ascii="Arial" w:hAnsi="Arial" w:cs="Arial"/>
              </w:rPr>
              <w:t>om nastavom</w:t>
            </w:r>
          </w:p>
          <w:p w14:paraId="4597128A" w14:textId="77777777" w:rsidR="001E3BA2" w:rsidRPr="003645D5" w:rsidRDefault="001E3BA2" w:rsidP="001E3BA2">
            <w:pPr>
              <w:spacing w:line="240" w:lineRule="auto"/>
              <w:ind w:left="360"/>
              <w:jc w:val="both"/>
              <w:rPr>
                <w:rFonts w:ascii="Arial" w:hAnsi="Arial" w:cs="Arial"/>
              </w:rPr>
            </w:pPr>
            <w:r w:rsidRPr="003645D5">
              <w:rPr>
                <w:rFonts w:ascii="Arial" w:hAnsi="Arial" w:cs="Arial"/>
              </w:rPr>
              <w:t xml:space="preserve">POJEDINI SPORTOVI </w:t>
            </w:r>
          </w:p>
          <w:p w14:paraId="4FAF0F33" w14:textId="77777777" w:rsidR="001E3BA2" w:rsidRPr="003645D5" w:rsidRDefault="001E3BA2" w:rsidP="00AC5B5C">
            <w:pPr>
              <w:numPr>
                <w:ilvl w:val="0"/>
                <w:numId w:val="28"/>
              </w:numPr>
              <w:spacing w:after="0" w:line="240" w:lineRule="auto"/>
              <w:jc w:val="both"/>
              <w:rPr>
                <w:rFonts w:ascii="Arial" w:hAnsi="Arial" w:cs="Arial"/>
              </w:rPr>
            </w:pPr>
            <w:r w:rsidRPr="003645D5">
              <w:rPr>
                <w:rFonts w:ascii="Arial" w:hAnsi="Arial" w:cs="Arial"/>
              </w:rPr>
              <w:t>treninzima u velikoj sport</w:t>
            </w:r>
            <w:r w:rsidR="00980440">
              <w:rPr>
                <w:rFonts w:ascii="Arial" w:hAnsi="Arial" w:cs="Arial"/>
              </w:rPr>
              <w:t>s</w:t>
            </w:r>
            <w:r w:rsidRPr="003645D5">
              <w:rPr>
                <w:rFonts w:ascii="Arial" w:hAnsi="Arial" w:cs="Arial"/>
              </w:rPr>
              <w:t xml:space="preserve">koj dvorani SAMO JEDAN RAZRED </w:t>
            </w:r>
          </w:p>
          <w:p w14:paraId="09E6F3EB" w14:textId="77777777" w:rsidR="001E3BA2" w:rsidRPr="003645D5" w:rsidRDefault="001E3BA2" w:rsidP="00F83DA8">
            <w:pPr>
              <w:spacing w:after="0" w:line="240" w:lineRule="auto"/>
              <w:rPr>
                <w:rFonts w:ascii="Arial" w:eastAsia="Times New Roman" w:hAnsi="Arial" w:cs="Arial"/>
                <w:color w:val="000000"/>
                <w:lang w:eastAsia="hr-HR"/>
              </w:rPr>
            </w:pPr>
          </w:p>
        </w:tc>
      </w:tr>
      <w:tr w:rsidR="001E3BA2" w:rsidRPr="003645D5" w14:paraId="2D1BA8DC" w14:textId="77777777" w:rsidTr="001E3BA2">
        <w:trPr>
          <w:trHeight w:val="608"/>
        </w:trPr>
        <w:tc>
          <w:tcPr>
            <w:tcW w:w="3686" w:type="dxa"/>
            <w:tcBorders>
              <w:right w:val="single" w:sz="18" w:space="0" w:color="auto"/>
            </w:tcBorders>
            <w:shd w:val="clear" w:color="auto" w:fill="auto"/>
            <w:vAlign w:val="center"/>
            <w:hideMark/>
          </w:tcPr>
          <w:p w14:paraId="2CD685F6" w14:textId="77777777" w:rsidR="001E3BA2" w:rsidRPr="003645D5" w:rsidRDefault="001E3BA2" w:rsidP="00F83DA8">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3CDE0968" w14:textId="77777777" w:rsidR="001E3BA2" w:rsidRPr="003645D5" w:rsidRDefault="001E3BA2" w:rsidP="00F83DA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30 </w:t>
            </w:r>
          </w:p>
        </w:tc>
      </w:tr>
      <w:tr w:rsidR="001E3BA2" w:rsidRPr="003645D5" w14:paraId="2A13CADF" w14:textId="77777777" w:rsidTr="004F598A">
        <w:trPr>
          <w:trHeight w:val="298"/>
        </w:trPr>
        <w:tc>
          <w:tcPr>
            <w:tcW w:w="3686" w:type="dxa"/>
            <w:tcBorders>
              <w:right w:val="single" w:sz="18" w:space="0" w:color="auto"/>
            </w:tcBorders>
            <w:shd w:val="clear" w:color="auto" w:fill="auto"/>
            <w:vAlign w:val="center"/>
            <w:hideMark/>
          </w:tcPr>
          <w:p w14:paraId="1929BDBE" w14:textId="77777777" w:rsidR="001E3BA2" w:rsidRPr="003645D5" w:rsidRDefault="001E3BA2" w:rsidP="00F83DA8">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7160CFE0" w14:textId="77777777" w:rsidR="001E3BA2" w:rsidRPr="003645D5" w:rsidRDefault="001E3BA2" w:rsidP="00F83DA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09.09.2020-15.6.2021.</w:t>
            </w:r>
          </w:p>
        </w:tc>
      </w:tr>
      <w:tr w:rsidR="001E3BA2" w:rsidRPr="003645D5" w14:paraId="1F555972" w14:textId="77777777" w:rsidTr="00F83DA8">
        <w:trPr>
          <w:trHeight w:val="964"/>
        </w:trPr>
        <w:tc>
          <w:tcPr>
            <w:tcW w:w="3686" w:type="dxa"/>
            <w:tcBorders>
              <w:right w:val="single" w:sz="18" w:space="0" w:color="auto"/>
            </w:tcBorders>
            <w:shd w:val="clear" w:color="auto" w:fill="auto"/>
            <w:vAlign w:val="center"/>
            <w:hideMark/>
          </w:tcPr>
          <w:p w14:paraId="545AA8A6" w14:textId="77777777" w:rsidR="001E3BA2" w:rsidRPr="003645D5" w:rsidRDefault="001E3BA2" w:rsidP="00F83DA8">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3504C7C4" w14:textId="77777777" w:rsidR="001E3BA2" w:rsidRPr="003645D5" w:rsidRDefault="001E3BA2" w:rsidP="00F83DA8">
            <w:pPr>
              <w:jc w:val="both"/>
              <w:rPr>
                <w:rFonts w:ascii="Arial" w:hAnsi="Arial" w:cs="Arial"/>
              </w:rPr>
            </w:pPr>
            <w:r w:rsidRPr="003645D5">
              <w:rPr>
                <w:rFonts w:ascii="Arial" w:eastAsia="Times New Roman" w:hAnsi="Arial" w:cs="Arial"/>
                <w:color w:val="000000"/>
                <w:lang w:eastAsia="hr-HR"/>
              </w:rPr>
              <w:t> </w:t>
            </w:r>
            <w:r w:rsidRPr="003645D5">
              <w:rPr>
                <w:rFonts w:ascii="Arial" w:hAnsi="Arial" w:cs="Arial"/>
              </w:rPr>
              <w:t>Ocjenom vrjednujemo učenikovo postignuće, što obuhvaća:</w:t>
            </w:r>
          </w:p>
          <w:p w14:paraId="13706D6B" w14:textId="77777777" w:rsidR="001E3BA2" w:rsidRPr="003645D5" w:rsidRDefault="001E3BA2" w:rsidP="00AC5B5C">
            <w:pPr>
              <w:numPr>
                <w:ilvl w:val="0"/>
                <w:numId w:val="28"/>
              </w:numPr>
              <w:spacing w:after="0" w:line="240" w:lineRule="auto"/>
              <w:jc w:val="both"/>
              <w:rPr>
                <w:rFonts w:ascii="Arial" w:hAnsi="Arial" w:cs="Arial"/>
              </w:rPr>
            </w:pPr>
            <w:r w:rsidRPr="003645D5">
              <w:rPr>
                <w:rFonts w:ascii="Arial" w:hAnsi="Arial" w:cs="Arial"/>
              </w:rPr>
              <w:t>redovitost pohađanja</w:t>
            </w:r>
          </w:p>
          <w:p w14:paraId="5B2252B9" w14:textId="77777777" w:rsidR="001E3BA2" w:rsidRPr="003645D5" w:rsidRDefault="001E3BA2" w:rsidP="00AC5B5C">
            <w:pPr>
              <w:numPr>
                <w:ilvl w:val="0"/>
                <w:numId w:val="28"/>
              </w:numPr>
              <w:spacing w:after="0" w:line="240" w:lineRule="auto"/>
              <w:jc w:val="both"/>
              <w:rPr>
                <w:rFonts w:ascii="Arial" w:hAnsi="Arial" w:cs="Arial"/>
              </w:rPr>
            </w:pPr>
            <w:r w:rsidRPr="003645D5">
              <w:rPr>
                <w:rFonts w:ascii="Arial" w:hAnsi="Arial" w:cs="Arial"/>
              </w:rPr>
              <w:t>individualni napredak u sposobnostima i rezultatima</w:t>
            </w:r>
          </w:p>
          <w:p w14:paraId="4ECC6D88" w14:textId="77777777" w:rsidR="001E3BA2" w:rsidRPr="003645D5" w:rsidRDefault="001E3BA2" w:rsidP="00AC5B5C">
            <w:pPr>
              <w:numPr>
                <w:ilvl w:val="0"/>
                <w:numId w:val="28"/>
              </w:numPr>
              <w:spacing w:after="0" w:line="240" w:lineRule="auto"/>
              <w:jc w:val="both"/>
              <w:rPr>
                <w:rFonts w:ascii="Arial" w:hAnsi="Arial" w:cs="Arial"/>
              </w:rPr>
            </w:pPr>
            <w:r w:rsidRPr="003645D5">
              <w:rPr>
                <w:rFonts w:ascii="Arial" w:hAnsi="Arial" w:cs="Arial"/>
              </w:rPr>
              <w:t>rezultati i sudjelovanje na natjecanjima (školskim, općinskim i dalje ovisno o plasmanu)</w:t>
            </w:r>
          </w:p>
          <w:p w14:paraId="1392CA95" w14:textId="77777777" w:rsidR="001E3BA2" w:rsidRPr="003645D5" w:rsidRDefault="001E3BA2" w:rsidP="00AC5B5C">
            <w:pPr>
              <w:numPr>
                <w:ilvl w:val="0"/>
                <w:numId w:val="28"/>
              </w:numPr>
              <w:spacing w:after="0" w:line="240" w:lineRule="auto"/>
              <w:jc w:val="both"/>
              <w:rPr>
                <w:rFonts w:ascii="Arial" w:hAnsi="Arial" w:cs="Arial"/>
              </w:rPr>
            </w:pPr>
            <w:r w:rsidRPr="003645D5">
              <w:rPr>
                <w:rFonts w:ascii="Arial" w:hAnsi="Arial" w:cs="Arial"/>
              </w:rPr>
              <w:t>odgojni zadaci</w:t>
            </w:r>
          </w:p>
          <w:p w14:paraId="0172773F" w14:textId="77777777" w:rsidR="001E3BA2" w:rsidRPr="003645D5" w:rsidRDefault="001E3BA2" w:rsidP="00F83DA8">
            <w:pPr>
              <w:spacing w:after="0" w:line="240" w:lineRule="auto"/>
              <w:rPr>
                <w:rFonts w:ascii="Arial" w:eastAsia="Times New Roman" w:hAnsi="Arial" w:cs="Arial"/>
                <w:color w:val="000000"/>
                <w:lang w:eastAsia="hr-HR"/>
              </w:rPr>
            </w:pPr>
          </w:p>
        </w:tc>
      </w:tr>
      <w:tr w:rsidR="001E3BA2" w:rsidRPr="003645D5" w14:paraId="7522F449" w14:textId="77777777" w:rsidTr="00F83DA8">
        <w:trPr>
          <w:trHeight w:val="964"/>
        </w:trPr>
        <w:tc>
          <w:tcPr>
            <w:tcW w:w="3686" w:type="dxa"/>
            <w:tcBorders>
              <w:right w:val="single" w:sz="18" w:space="0" w:color="auto"/>
            </w:tcBorders>
            <w:shd w:val="clear" w:color="auto" w:fill="auto"/>
            <w:vAlign w:val="center"/>
            <w:hideMark/>
          </w:tcPr>
          <w:p w14:paraId="28552EAD" w14:textId="77777777" w:rsidR="001E3BA2" w:rsidRPr="003645D5" w:rsidRDefault="001E3BA2" w:rsidP="00F83DA8">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66EC7408" w14:textId="77777777" w:rsidR="001E3BA2" w:rsidRPr="003645D5" w:rsidRDefault="001E3BA2" w:rsidP="00AC5B5C">
            <w:pPr>
              <w:numPr>
                <w:ilvl w:val="0"/>
                <w:numId w:val="28"/>
              </w:numPr>
              <w:spacing w:after="0" w:line="240" w:lineRule="auto"/>
              <w:jc w:val="both"/>
              <w:rPr>
                <w:rFonts w:ascii="Arial" w:hAnsi="Arial" w:cs="Arial"/>
              </w:rPr>
            </w:pPr>
            <w:r w:rsidRPr="003645D5">
              <w:rPr>
                <w:rFonts w:ascii="Arial" w:eastAsia="Times New Roman" w:hAnsi="Arial" w:cs="Arial"/>
                <w:color w:val="000000"/>
                <w:lang w:eastAsia="hr-HR"/>
              </w:rPr>
              <w:t> </w:t>
            </w:r>
            <w:r w:rsidRPr="003645D5">
              <w:rPr>
                <w:rFonts w:ascii="Arial" w:hAnsi="Arial" w:cs="Arial"/>
              </w:rPr>
              <w:t>10 odbojkaških lopti  (1000 kuna)</w:t>
            </w:r>
          </w:p>
          <w:p w14:paraId="182C3C8D" w14:textId="77777777" w:rsidR="001E3BA2" w:rsidRPr="003645D5" w:rsidRDefault="001E3BA2" w:rsidP="00AC5B5C">
            <w:pPr>
              <w:numPr>
                <w:ilvl w:val="0"/>
                <w:numId w:val="28"/>
              </w:numPr>
              <w:spacing w:after="0" w:line="240" w:lineRule="auto"/>
              <w:jc w:val="both"/>
              <w:rPr>
                <w:rFonts w:ascii="Arial" w:hAnsi="Arial" w:cs="Arial"/>
              </w:rPr>
            </w:pPr>
            <w:r w:rsidRPr="003645D5">
              <w:rPr>
                <w:rFonts w:ascii="Arial" w:hAnsi="Arial" w:cs="Arial"/>
              </w:rPr>
              <w:t>Čunjevi  (150 kuna) i vijače (200 kuna)</w:t>
            </w:r>
          </w:p>
          <w:p w14:paraId="741B9CB9" w14:textId="77777777" w:rsidR="001E3BA2" w:rsidRPr="003645D5" w:rsidRDefault="001E3BA2" w:rsidP="00AC5B5C">
            <w:pPr>
              <w:numPr>
                <w:ilvl w:val="0"/>
                <w:numId w:val="28"/>
              </w:numPr>
              <w:spacing w:after="0" w:line="240" w:lineRule="auto"/>
              <w:jc w:val="both"/>
              <w:rPr>
                <w:rFonts w:ascii="Arial" w:hAnsi="Arial" w:cs="Arial"/>
              </w:rPr>
            </w:pPr>
            <w:r w:rsidRPr="003645D5">
              <w:rPr>
                <w:rFonts w:ascii="Arial" w:hAnsi="Arial" w:cs="Arial"/>
              </w:rPr>
              <w:t>dresovi i trenirke</w:t>
            </w:r>
          </w:p>
          <w:p w14:paraId="62586B8D" w14:textId="77777777" w:rsidR="001E3BA2" w:rsidRPr="003645D5" w:rsidRDefault="001E3BA2" w:rsidP="00F83DA8">
            <w:pPr>
              <w:spacing w:after="0" w:line="240" w:lineRule="auto"/>
              <w:ind w:left="720"/>
              <w:jc w:val="both"/>
              <w:rPr>
                <w:rFonts w:ascii="Arial" w:eastAsia="Times New Roman" w:hAnsi="Arial" w:cs="Arial"/>
                <w:color w:val="000000"/>
                <w:lang w:eastAsia="hr-HR"/>
              </w:rPr>
            </w:pPr>
          </w:p>
        </w:tc>
      </w:tr>
    </w:tbl>
    <w:tbl>
      <w:tblPr>
        <w:tblpPr w:leftFromText="180" w:rightFromText="180" w:vertAnchor="text" w:horzAnchor="margin" w:tblpXSpec="center" w:tblpY="-14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188"/>
      </w:tblGrid>
      <w:tr w:rsidR="0093263A" w:rsidRPr="003645D5" w14:paraId="216B38E9" w14:textId="77777777" w:rsidTr="00597DDF">
        <w:tc>
          <w:tcPr>
            <w:tcW w:w="2552" w:type="dxa"/>
          </w:tcPr>
          <w:p w14:paraId="59027C38" w14:textId="77777777" w:rsidR="0093263A" w:rsidRPr="003645D5" w:rsidRDefault="0093263A" w:rsidP="00597DDF">
            <w:pPr>
              <w:spacing w:after="0" w:line="240" w:lineRule="auto"/>
              <w:rPr>
                <w:rFonts w:ascii="Arial" w:eastAsia="Calibri" w:hAnsi="Arial" w:cs="Arial"/>
                <w:b/>
              </w:rPr>
            </w:pPr>
            <w:r w:rsidRPr="003645D5">
              <w:rPr>
                <w:rFonts w:ascii="Arial" w:eastAsia="Calibri" w:hAnsi="Arial" w:cs="Arial"/>
                <w:b/>
              </w:rPr>
              <w:lastRenderedPageBreak/>
              <w:t>NAZIV AKTIVNOSTI/PROGRAMA ILI PROJEKTA</w:t>
            </w:r>
          </w:p>
        </w:tc>
        <w:tc>
          <w:tcPr>
            <w:tcW w:w="8188" w:type="dxa"/>
          </w:tcPr>
          <w:p w14:paraId="4F64592B" w14:textId="77777777" w:rsidR="0093263A" w:rsidRPr="003645D5" w:rsidRDefault="0093263A" w:rsidP="00597DDF">
            <w:pPr>
              <w:spacing w:after="0" w:line="240" w:lineRule="auto"/>
              <w:rPr>
                <w:rFonts w:ascii="Arial" w:eastAsia="Calibri" w:hAnsi="Arial" w:cs="Arial"/>
                <w:sz w:val="28"/>
                <w:szCs w:val="28"/>
              </w:rPr>
            </w:pPr>
            <w:r w:rsidRPr="003645D5">
              <w:rPr>
                <w:rFonts w:ascii="Arial" w:eastAsia="Calibri" w:hAnsi="Arial" w:cs="Arial"/>
                <w:sz w:val="28"/>
                <w:szCs w:val="28"/>
              </w:rPr>
              <w:t>PROJEKT:</w:t>
            </w:r>
          </w:p>
          <w:p w14:paraId="57BDA4E1" w14:textId="77777777" w:rsidR="0093263A" w:rsidRPr="003645D5" w:rsidRDefault="0093263A" w:rsidP="00597DDF">
            <w:pPr>
              <w:shd w:val="clear" w:color="auto" w:fill="FFFFFF"/>
              <w:spacing w:after="0" w:line="240" w:lineRule="auto"/>
              <w:rPr>
                <w:rFonts w:ascii="Arial" w:eastAsia="Times New Roman" w:hAnsi="Arial" w:cs="Arial"/>
                <w:b/>
                <w:bCs/>
                <w:sz w:val="28"/>
                <w:szCs w:val="28"/>
                <w:lang w:eastAsia="hr-HR"/>
              </w:rPr>
            </w:pPr>
            <w:r w:rsidRPr="003645D5">
              <w:rPr>
                <w:rFonts w:ascii="Arial" w:eastAsia="Times New Roman" w:hAnsi="Arial" w:cs="Arial"/>
                <w:b/>
                <w:bCs/>
                <w:sz w:val="28"/>
                <w:szCs w:val="28"/>
                <w:lang w:eastAsia="hr-HR"/>
              </w:rPr>
              <w:t>DAN BEZ VEZE</w:t>
            </w:r>
          </w:p>
        </w:tc>
      </w:tr>
      <w:tr w:rsidR="0093263A" w:rsidRPr="003645D5" w14:paraId="12CDDCF6" w14:textId="77777777" w:rsidTr="00597DDF">
        <w:tc>
          <w:tcPr>
            <w:tcW w:w="2552" w:type="dxa"/>
          </w:tcPr>
          <w:p w14:paraId="29730F13" w14:textId="77777777" w:rsidR="0093263A" w:rsidRPr="003645D5" w:rsidRDefault="0093263A" w:rsidP="00597DDF">
            <w:pPr>
              <w:spacing w:after="0" w:line="240" w:lineRule="auto"/>
              <w:rPr>
                <w:rFonts w:ascii="Arial" w:eastAsia="Calibri" w:hAnsi="Arial" w:cs="Arial"/>
                <w:b/>
              </w:rPr>
            </w:pPr>
          </w:p>
          <w:p w14:paraId="3E1609DE" w14:textId="77777777" w:rsidR="0093263A" w:rsidRPr="003645D5" w:rsidRDefault="0093263A" w:rsidP="00597DDF">
            <w:pPr>
              <w:spacing w:after="0" w:line="240" w:lineRule="auto"/>
              <w:rPr>
                <w:rFonts w:ascii="Arial" w:eastAsia="Calibri" w:hAnsi="Arial" w:cs="Arial"/>
                <w:b/>
              </w:rPr>
            </w:pPr>
            <w:r w:rsidRPr="003645D5">
              <w:rPr>
                <w:rFonts w:ascii="Arial" w:eastAsia="Calibri" w:hAnsi="Arial" w:cs="Arial"/>
                <w:b/>
              </w:rPr>
              <w:t>RAZRED</w:t>
            </w:r>
          </w:p>
        </w:tc>
        <w:tc>
          <w:tcPr>
            <w:tcW w:w="8188" w:type="dxa"/>
          </w:tcPr>
          <w:p w14:paraId="6E856BCD" w14:textId="77777777" w:rsidR="0093263A" w:rsidRPr="003645D5" w:rsidRDefault="0093263A" w:rsidP="00597DDF">
            <w:pPr>
              <w:spacing w:after="0" w:line="240" w:lineRule="auto"/>
              <w:rPr>
                <w:rFonts w:ascii="Arial" w:eastAsia="Calibri" w:hAnsi="Arial" w:cs="Arial"/>
                <w:sz w:val="24"/>
                <w:szCs w:val="24"/>
              </w:rPr>
            </w:pPr>
            <w:r w:rsidRPr="003645D5">
              <w:rPr>
                <w:rFonts w:ascii="Arial" w:eastAsia="Calibri" w:hAnsi="Arial" w:cs="Arial"/>
                <w:sz w:val="24"/>
                <w:szCs w:val="24"/>
              </w:rPr>
              <w:t>SVI RAZREDI OSNOVNE ŠKOLE VOLJNI SUDJELOVATI</w:t>
            </w:r>
          </w:p>
          <w:p w14:paraId="0F8595BB" w14:textId="48EA974D" w:rsidR="0093263A" w:rsidRPr="003645D5" w:rsidRDefault="0093263A" w:rsidP="00597DDF">
            <w:pPr>
              <w:spacing w:after="0" w:line="240" w:lineRule="auto"/>
              <w:rPr>
                <w:rFonts w:ascii="Arial" w:eastAsia="Calibri" w:hAnsi="Arial" w:cs="Arial"/>
                <w:b/>
                <w:sz w:val="28"/>
                <w:szCs w:val="28"/>
              </w:rPr>
            </w:pPr>
            <w:r w:rsidRPr="003645D5">
              <w:rPr>
                <w:rFonts w:ascii="Arial" w:eastAsia="Calibri" w:hAnsi="Arial" w:cs="Arial"/>
                <w:sz w:val="24"/>
                <w:szCs w:val="24"/>
              </w:rPr>
              <w:t xml:space="preserve">ZA INFORMATIKU PETI  I </w:t>
            </w:r>
            <w:r w:rsidR="00DB5B0E">
              <w:rPr>
                <w:rFonts w:ascii="Arial" w:eastAsia="Calibri" w:hAnsi="Arial" w:cs="Arial"/>
                <w:sz w:val="24"/>
                <w:szCs w:val="24"/>
              </w:rPr>
              <w:t>SEDMI</w:t>
            </w:r>
            <w:r w:rsidRPr="003645D5">
              <w:rPr>
                <w:rFonts w:ascii="Arial" w:eastAsia="Calibri" w:hAnsi="Arial" w:cs="Arial"/>
                <w:sz w:val="24"/>
                <w:szCs w:val="24"/>
              </w:rPr>
              <w:t xml:space="preserve"> RAZREDI</w:t>
            </w:r>
          </w:p>
        </w:tc>
      </w:tr>
      <w:tr w:rsidR="0093263A" w:rsidRPr="003645D5" w14:paraId="1DBF3D45" w14:textId="77777777" w:rsidTr="00597DDF">
        <w:tc>
          <w:tcPr>
            <w:tcW w:w="2552" w:type="dxa"/>
          </w:tcPr>
          <w:p w14:paraId="7EA27B6A" w14:textId="77777777" w:rsidR="0093263A" w:rsidRPr="003645D5" w:rsidRDefault="0093263A" w:rsidP="00597DDF">
            <w:pPr>
              <w:spacing w:after="0" w:line="240" w:lineRule="auto"/>
              <w:rPr>
                <w:rFonts w:ascii="Arial" w:eastAsia="Calibri" w:hAnsi="Arial" w:cs="Arial"/>
                <w:b/>
              </w:rPr>
            </w:pPr>
          </w:p>
          <w:p w14:paraId="3A659E99" w14:textId="77777777" w:rsidR="0093263A" w:rsidRPr="003645D5" w:rsidRDefault="0093263A" w:rsidP="00597DDF">
            <w:pPr>
              <w:spacing w:after="0" w:line="240" w:lineRule="auto"/>
              <w:rPr>
                <w:rFonts w:ascii="Arial" w:eastAsia="Calibri" w:hAnsi="Arial" w:cs="Arial"/>
                <w:b/>
              </w:rPr>
            </w:pPr>
            <w:r w:rsidRPr="003645D5">
              <w:rPr>
                <w:rFonts w:ascii="Arial" w:eastAsia="Calibri" w:hAnsi="Arial" w:cs="Arial"/>
                <w:b/>
              </w:rPr>
              <w:t>NOSITELJ AKTIVNOSTI/PROGRAMA ILI PROJEKTA</w:t>
            </w:r>
          </w:p>
          <w:p w14:paraId="67822E9E" w14:textId="77777777" w:rsidR="0093263A" w:rsidRPr="003645D5" w:rsidRDefault="0093263A" w:rsidP="00597DDF">
            <w:pPr>
              <w:spacing w:after="0" w:line="240" w:lineRule="auto"/>
              <w:rPr>
                <w:rFonts w:ascii="Arial" w:eastAsia="Calibri" w:hAnsi="Arial" w:cs="Arial"/>
                <w:b/>
              </w:rPr>
            </w:pPr>
          </w:p>
        </w:tc>
        <w:tc>
          <w:tcPr>
            <w:tcW w:w="8188" w:type="dxa"/>
          </w:tcPr>
          <w:p w14:paraId="084357D7" w14:textId="77777777" w:rsidR="0093263A" w:rsidRPr="003645D5" w:rsidRDefault="0093263A" w:rsidP="00597DDF">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UČENICI OSNOVNE ŠKOLE I VODITELJI PROJEKTA:</w:t>
            </w:r>
          </w:p>
          <w:p w14:paraId="1A8D90ED" w14:textId="77777777" w:rsidR="0093263A" w:rsidRPr="003645D5" w:rsidRDefault="0093263A" w:rsidP="00597DDF">
            <w:pPr>
              <w:shd w:val="clear" w:color="auto" w:fill="FFFFFF"/>
              <w:spacing w:after="0" w:line="240" w:lineRule="auto"/>
              <w:rPr>
                <w:rFonts w:ascii="Arial" w:eastAsia="Calibri" w:hAnsi="Arial" w:cs="Arial"/>
                <w:b/>
                <w:sz w:val="24"/>
                <w:szCs w:val="24"/>
              </w:rPr>
            </w:pPr>
          </w:p>
          <w:p w14:paraId="43FD81F4" w14:textId="77777777" w:rsidR="0093263A" w:rsidRPr="003645D5" w:rsidRDefault="0093263A" w:rsidP="00AC5B5C">
            <w:pPr>
              <w:numPr>
                <w:ilvl w:val="0"/>
                <w:numId w:val="16"/>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Iskra Žderić </w:t>
            </w:r>
            <w:proofErr w:type="spellStart"/>
            <w:r w:rsidRPr="003645D5">
              <w:rPr>
                <w:rFonts w:ascii="Arial" w:eastAsia="Calibri" w:hAnsi="Arial" w:cs="Arial"/>
                <w:sz w:val="24"/>
                <w:szCs w:val="24"/>
              </w:rPr>
              <w:t>Biberžić</w:t>
            </w:r>
            <w:proofErr w:type="spellEnd"/>
            <w:r w:rsidRPr="003645D5">
              <w:rPr>
                <w:rFonts w:ascii="Arial" w:eastAsia="Calibri" w:hAnsi="Arial" w:cs="Arial"/>
                <w:sz w:val="24"/>
                <w:szCs w:val="24"/>
              </w:rPr>
              <w:t xml:space="preserve">, </w:t>
            </w:r>
            <w:proofErr w:type="spellStart"/>
            <w:r w:rsidRPr="003645D5">
              <w:rPr>
                <w:rFonts w:ascii="Arial" w:eastAsia="Calibri" w:hAnsi="Arial" w:cs="Arial"/>
                <w:sz w:val="24"/>
                <w:szCs w:val="24"/>
              </w:rPr>
              <w:t>uč</w:t>
            </w:r>
            <w:proofErr w:type="spellEnd"/>
            <w:r w:rsidRPr="003645D5">
              <w:rPr>
                <w:rFonts w:ascii="Arial" w:eastAsia="Calibri" w:hAnsi="Arial" w:cs="Arial"/>
                <w:sz w:val="24"/>
                <w:szCs w:val="24"/>
              </w:rPr>
              <w:t xml:space="preserve">. informatike </w:t>
            </w:r>
          </w:p>
          <w:p w14:paraId="6F6F4DC5" w14:textId="77777777" w:rsidR="0093263A" w:rsidRPr="003645D5" w:rsidRDefault="0093263A" w:rsidP="00AC5B5C">
            <w:pPr>
              <w:numPr>
                <w:ilvl w:val="0"/>
                <w:numId w:val="16"/>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ostali učitelji i nastavnici Osnovne škole Malešnica</w:t>
            </w:r>
          </w:p>
          <w:p w14:paraId="1C07807F" w14:textId="77777777" w:rsidR="0093263A" w:rsidRPr="003645D5" w:rsidRDefault="0093263A" w:rsidP="00597DDF">
            <w:pPr>
              <w:shd w:val="clear" w:color="auto" w:fill="FFFFFF"/>
              <w:spacing w:after="0" w:line="240" w:lineRule="auto"/>
              <w:ind w:left="720"/>
              <w:rPr>
                <w:rFonts w:ascii="Arial" w:eastAsia="Calibri" w:hAnsi="Arial" w:cs="Arial"/>
                <w:sz w:val="24"/>
                <w:szCs w:val="24"/>
              </w:rPr>
            </w:pPr>
          </w:p>
          <w:p w14:paraId="66D93A69" w14:textId="77777777" w:rsidR="0093263A" w:rsidRPr="003645D5" w:rsidRDefault="0093263A" w:rsidP="00597DDF">
            <w:pPr>
              <w:shd w:val="clear" w:color="auto" w:fill="FFFFFF"/>
              <w:spacing w:after="0" w:line="240" w:lineRule="auto"/>
              <w:jc w:val="both"/>
              <w:rPr>
                <w:rFonts w:ascii="Arial" w:eastAsia="Times New Roman" w:hAnsi="Arial" w:cs="Arial"/>
                <w:bCs/>
                <w:sz w:val="24"/>
                <w:szCs w:val="24"/>
                <w:lang w:eastAsia="hr-HR"/>
              </w:rPr>
            </w:pPr>
            <w:r w:rsidRPr="003645D5">
              <w:rPr>
                <w:rFonts w:ascii="Arial" w:eastAsia="Times New Roman" w:hAnsi="Arial" w:cs="Arial"/>
                <w:bCs/>
                <w:sz w:val="24"/>
                <w:szCs w:val="24"/>
                <w:lang w:eastAsia="hr-HR"/>
              </w:rPr>
              <w:t>Ostali sudionici projekta:</w:t>
            </w:r>
          </w:p>
          <w:p w14:paraId="36A2C9C7" w14:textId="77777777" w:rsidR="0093263A" w:rsidRPr="003645D5" w:rsidRDefault="0093263A" w:rsidP="00597DDF">
            <w:pPr>
              <w:shd w:val="clear" w:color="auto" w:fill="FFFFFF"/>
              <w:spacing w:after="0" w:line="240" w:lineRule="auto"/>
              <w:jc w:val="both"/>
              <w:rPr>
                <w:rFonts w:ascii="Arial" w:eastAsia="Times New Roman" w:hAnsi="Arial" w:cs="Arial"/>
                <w:bCs/>
                <w:sz w:val="24"/>
                <w:szCs w:val="24"/>
                <w:lang w:eastAsia="hr-HR"/>
              </w:rPr>
            </w:pPr>
          </w:p>
          <w:p w14:paraId="1E23A5E5" w14:textId="77777777" w:rsidR="0093263A" w:rsidRPr="003645D5" w:rsidRDefault="0093263A" w:rsidP="00AC5B5C">
            <w:pPr>
              <w:numPr>
                <w:ilvl w:val="0"/>
                <w:numId w:val="29"/>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Ravnatelj</w:t>
            </w:r>
          </w:p>
          <w:p w14:paraId="58A00A6C" w14:textId="77777777" w:rsidR="0093263A" w:rsidRPr="003645D5" w:rsidRDefault="0093263A" w:rsidP="00AC5B5C">
            <w:pPr>
              <w:numPr>
                <w:ilvl w:val="0"/>
                <w:numId w:val="29"/>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administrativno – tehničko osoblje</w:t>
            </w:r>
          </w:p>
          <w:p w14:paraId="0EBCAEF9" w14:textId="77777777" w:rsidR="0093263A" w:rsidRPr="003645D5" w:rsidRDefault="0093263A" w:rsidP="00AC5B5C">
            <w:pPr>
              <w:numPr>
                <w:ilvl w:val="0"/>
                <w:numId w:val="29"/>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roditelji</w:t>
            </w:r>
          </w:p>
          <w:p w14:paraId="779142D9" w14:textId="77777777" w:rsidR="0093263A" w:rsidRPr="003645D5" w:rsidRDefault="0093263A" w:rsidP="00AC5B5C">
            <w:pPr>
              <w:numPr>
                <w:ilvl w:val="0"/>
                <w:numId w:val="29"/>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školski odbor</w:t>
            </w:r>
          </w:p>
          <w:p w14:paraId="1ABE681C" w14:textId="77777777" w:rsidR="0093263A" w:rsidRPr="003645D5" w:rsidRDefault="0093263A" w:rsidP="00AC5B5C">
            <w:pPr>
              <w:numPr>
                <w:ilvl w:val="0"/>
                <w:numId w:val="29"/>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lokalna zajednica</w:t>
            </w:r>
          </w:p>
          <w:p w14:paraId="15ACB598" w14:textId="77777777" w:rsidR="0093263A" w:rsidRPr="003645D5" w:rsidRDefault="0093263A" w:rsidP="00AC5B5C">
            <w:pPr>
              <w:numPr>
                <w:ilvl w:val="0"/>
                <w:numId w:val="29"/>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 xml:space="preserve">udruge </w:t>
            </w:r>
          </w:p>
        </w:tc>
      </w:tr>
      <w:tr w:rsidR="0093263A" w:rsidRPr="003645D5" w14:paraId="21D11524" w14:textId="77777777" w:rsidTr="00597DDF">
        <w:tc>
          <w:tcPr>
            <w:tcW w:w="2552" w:type="dxa"/>
          </w:tcPr>
          <w:p w14:paraId="4C9E4A9F" w14:textId="77777777" w:rsidR="0093263A" w:rsidRPr="003645D5" w:rsidRDefault="0093263A" w:rsidP="00597DDF">
            <w:pPr>
              <w:spacing w:after="0" w:line="240" w:lineRule="auto"/>
              <w:rPr>
                <w:rFonts w:ascii="Arial" w:eastAsia="Calibri" w:hAnsi="Arial" w:cs="Arial"/>
                <w:b/>
              </w:rPr>
            </w:pPr>
          </w:p>
          <w:p w14:paraId="6FA18555" w14:textId="77777777" w:rsidR="0093263A" w:rsidRPr="003645D5" w:rsidRDefault="0093263A" w:rsidP="00597DDF">
            <w:pPr>
              <w:spacing w:after="0" w:line="240" w:lineRule="auto"/>
              <w:rPr>
                <w:rFonts w:ascii="Arial" w:eastAsia="Calibri" w:hAnsi="Arial" w:cs="Arial"/>
                <w:b/>
              </w:rPr>
            </w:pPr>
            <w:r w:rsidRPr="003645D5">
              <w:rPr>
                <w:rFonts w:ascii="Arial" w:eastAsia="Calibri" w:hAnsi="Arial" w:cs="Arial"/>
                <w:b/>
              </w:rPr>
              <w:t xml:space="preserve">CILJEVI </w:t>
            </w:r>
          </w:p>
          <w:p w14:paraId="22850A56" w14:textId="77777777" w:rsidR="0093263A" w:rsidRPr="003645D5" w:rsidRDefault="0093263A" w:rsidP="00597DDF">
            <w:pPr>
              <w:spacing w:after="0" w:line="240" w:lineRule="auto"/>
              <w:rPr>
                <w:rFonts w:ascii="Arial" w:eastAsia="Calibri" w:hAnsi="Arial" w:cs="Arial"/>
                <w:b/>
              </w:rPr>
            </w:pPr>
          </w:p>
        </w:tc>
        <w:tc>
          <w:tcPr>
            <w:tcW w:w="8188" w:type="dxa"/>
          </w:tcPr>
          <w:p w14:paraId="64EA53D7"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ugasiti mobitele i ekrane na jedan dan</w:t>
            </w:r>
          </w:p>
          <w:p w14:paraId="0C9F4DB4"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Calibri" w:hAnsi="Arial" w:cs="Arial"/>
                <w:color w:val="2A2A2A"/>
                <w:shd w:val="clear" w:color="auto" w:fill="FFFFFF"/>
              </w:rPr>
              <w:t>kvalitetno provesti vrijeme bez tehnologija</w:t>
            </w:r>
          </w:p>
          <w:p w14:paraId="5674A9C3"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o</w:t>
            </w:r>
            <w:r w:rsidRPr="003645D5">
              <w:rPr>
                <w:rFonts w:ascii="Arial" w:eastAsia="Calibri" w:hAnsi="Arial" w:cs="Arial"/>
                <w:color w:val="2A2A2A"/>
                <w:shd w:val="clear" w:color="auto" w:fill="FFFFFF"/>
              </w:rPr>
              <w:t xml:space="preserve">svijestiti negativne strane i opasnosti novih tehnologija prvenstveno neprekidnog gledanja u ekrane, </w:t>
            </w:r>
            <w:r w:rsidRPr="003645D5">
              <w:rPr>
                <w:rFonts w:ascii="Arial" w:eastAsia="Times New Roman" w:hAnsi="Arial" w:cs="Arial"/>
                <w:sz w:val="24"/>
                <w:szCs w:val="24"/>
                <w:lang w:eastAsia="hr-HR"/>
              </w:rPr>
              <w:t>igrati društvene igre s vršnjacima i nastavnicima</w:t>
            </w:r>
          </w:p>
          <w:p w14:paraId="54A18098"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osvijestiti posljedice ovisnosti o digitalnim uređajima</w:t>
            </w:r>
          </w:p>
          <w:p w14:paraId="52CF307E"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družiti se, razgovarati</w:t>
            </w:r>
          </w:p>
          <w:p w14:paraId="7184337A"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Calibri" w:hAnsi="Arial" w:cs="Arial"/>
                <w:sz w:val="24"/>
                <w:szCs w:val="24"/>
              </w:rPr>
              <w:t>osvijestiti svoju kreativnost i vještine i pokazati ih bez korištenja uređaja</w:t>
            </w:r>
          </w:p>
          <w:p w14:paraId="77B7CA20"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Calibri" w:hAnsi="Arial" w:cs="Arial"/>
                <w:sz w:val="24"/>
                <w:szCs w:val="24"/>
              </w:rPr>
              <w:t>potaknuti svijest učenika o važnosti druženja bez ekrana, komunikacije „licem u lice“, aktivnostima u prirodi i na svježem zraku, aktivnostima bez tehnologije</w:t>
            </w:r>
          </w:p>
          <w:p w14:paraId="60D222BC"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Calibri" w:hAnsi="Arial" w:cs="Arial"/>
                <w:sz w:val="24"/>
                <w:szCs w:val="24"/>
              </w:rPr>
              <w:t xml:space="preserve">razviti kreativnost </w:t>
            </w:r>
          </w:p>
          <w:p w14:paraId="788B82E6"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Calibri" w:hAnsi="Arial" w:cs="Arial"/>
                <w:sz w:val="24"/>
                <w:szCs w:val="24"/>
              </w:rPr>
              <w:t>razviti osjećaj pripadnosti među vršnjacima</w:t>
            </w:r>
          </w:p>
          <w:p w14:paraId="1B29B462"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Calibri" w:hAnsi="Arial" w:cs="Arial"/>
                <w:sz w:val="24"/>
                <w:szCs w:val="24"/>
              </w:rPr>
              <w:t>razviti logičko razmišljanje</w:t>
            </w:r>
          </w:p>
          <w:p w14:paraId="29F9CCC6"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razvijati osjećaj korisnosti u realizaciji projekta</w:t>
            </w:r>
          </w:p>
          <w:p w14:paraId="6F31921B"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razvijati odgovornost pojedinca u grupnom projektu</w:t>
            </w:r>
          </w:p>
          <w:p w14:paraId="5BBF0F44" w14:textId="77777777" w:rsidR="0093263A" w:rsidRPr="003645D5" w:rsidRDefault="0093263A" w:rsidP="00597DDF">
            <w:pPr>
              <w:shd w:val="clear" w:color="auto" w:fill="FFFFFF"/>
              <w:spacing w:after="0" w:line="240" w:lineRule="auto"/>
              <w:ind w:left="720"/>
              <w:jc w:val="both"/>
              <w:rPr>
                <w:rFonts w:ascii="Arial" w:eastAsia="Times New Roman" w:hAnsi="Arial" w:cs="Arial"/>
                <w:sz w:val="24"/>
                <w:szCs w:val="24"/>
                <w:lang w:eastAsia="hr-HR"/>
              </w:rPr>
            </w:pPr>
          </w:p>
          <w:p w14:paraId="4BB98E7A" w14:textId="77777777" w:rsidR="0093263A" w:rsidRPr="003645D5" w:rsidRDefault="0093263A" w:rsidP="00597DDF">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Obrazloženje ciljeva:</w:t>
            </w:r>
          </w:p>
          <w:p w14:paraId="289BB1F1" w14:textId="77777777" w:rsidR="0093263A" w:rsidRPr="003645D5" w:rsidRDefault="0093263A" w:rsidP="00597DDF">
            <w:pPr>
              <w:shd w:val="clear" w:color="auto" w:fill="FFFFFF"/>
              <w:spacing w:after="0" w:line="240" w:lineRule="auto"/>
              <w:rPr>
                <w:rFonts w:ascii="Arial" w:eastAsia="Calibri" w:hAnsi="Arial" w:cs="Arial"/>
                <w:b/>
                <w:sz w:val="24"/>
                <w:szCs w:val="24"/>
              </w:rPr>
            </w:pPr>
          </w:p>
          <w:p w14:paraId="7806394C" w14:textId="77777777" w:rsidR="0093263A" w:rsidRPr="003645D5" w:rsidRDefault="0093263A" w:rsidP="00597DDF">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Učenici će na vlastitom primjeru uvidjeti kako dan proveden bez uređaja može biti zanimljiv, povezati nas, donijeti nam benefite poput razvijanja različitih ideja, logičkog razmišljanja, kreativnosti i sl.  Učenici će spoznati kako je tehnologija korisna ali ne i ključna u našim životima i kako ne smijemo dopustiti da nas okupira u svakom segmentu života, nego ju znati koristiti s mjerom i ne postati ovisan o njoj.  </w:t>
            </w:r>
          </w:p>
        </w:tc>
      </w:tr>
      <w:tr w:rsidR="0093263A" w:rsidRPr="003645D5" w14:paraId="1595A670" w14:textId="77777777" w:rsidTr="00597DDF">
        <w:trPr>
          <w:trHeight w:val="2923"/>
        </w:trPr>
        <w:tc>
          <w:tcPr>
            <w:tcW w:w="2552" w:type="dxa"/>
          </w:tcPr>
          <w:p w14:paraId="6D24DBB8" w14:textId="77777777" w:rsidR="0093263A" w:rsidRPr="003645D5" w:rsidRDefault="0093263A" w:rsidP="00597DDF">
            <w:pPr>
              <w:spacing w:after="0" w:line="240" w:lineRule="auto"/>
              <w:rPr>
                <w:rFonts w:ascii="Arial" w:eastAsia="Calibri" w:hAnsi="Arial" w:cs="Arial"/>
                <w:b/>
              </w:rPr>
            </w:pPr>
          </w:p>
          <w:p w14:paraId="3A0E1349" w14:textId="77777777" w:rsidR="0093263A" w:rsidRPr="003645D5" w:rsidRDefault="0093263A" w:rsidP="00597DDF">
            <w:pPr>
              <w:spacing w:after="0" w:line="240" w:lineRule="auto"/>
              <w:rPr>
                <w:rFonts w:ascii="Arial" w:eastAsia="Calibri" w:hAnsi="Arial" w:cs="Arial"/>
                <w:b/>
              </w:rPr>
            </w:pPr>
            <w:r w:rsidRPr="003645D5">
              <w:rPr>
                <w:rFonts w:ascii="Arial" w:eastAsia="Calibri" w:hAnsi="Arial" w:cs="Arial"/>
                <w:b/>
              </w:rPr>
              <w:t>OČEKIVANI ISHODI</w:t>
            </w:r>
          </w:p>
          <w:p w14:paraId="4906B1A8" w14:textId="77777777" w:rsidR="0093263A" w:rsidRPr="003645D5" w:rsidRDefault="0093263A" w:rsidP="00597DDF">
            <w:pPr>
              <w:spacing w:after="0" w:line="240" w:lineRule="auto"/>
              <w:rPr>
                <w:rFonts w:ascii="Arial" w:eastAsia="Calibri" w:hAnsi="Arial" w:cs="Arial"/>
                <w:b/>
              </w:rPr>
            </w:pPr>
          </w:p>
        </w:tc>
        <w:tc>
          <w:tcPr>
            <w:tcW w:w="8188" w:type="dxa"/>
          </w:tcPr>
          <w:p w14:paraId="20DA6794" w14:textId="77777777" w:rsidR="0093263A" w:rsidRPr="003645D5" w:rsidRDefault="0093263A" w:rsidP="00597DDF">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Učenici će moći:</w:t>
            </w:r>
          </w:p>
          <w:p w14:paraId="75C461AB" w14:textId="77777777" w:rsidR="0093263A" w:rsidRPr="003645D5" w:rsidRDefault="0093263A" w:rsidP="00597DDF">
            <w:pPr>
              <w:shd w:val="clear" w:color="auto" w:fill="FFFFFF"/>
              <w:spacing w:after="0" w:line="240" w:lineRule="auto"/>
              <w:rPr>
                <w:rFonts w:ascii="Arial" w:eastAsia="Calibri" w:hAnsi="Arial" w:cs="Arial"/>
                <w:b/>
                <w:sz w:val="24"/>
                <w:szCs w:val="24"/>
              </w:rPr>
            </w:pPr>
          </w:p>
          <w:p w14:paraId="09E3D336" w14:textId="77777777" w:rsidR="0093263A" w:rsidRPr="003645D5" w:rsidRDefault="0093263A"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sudjelovati u razvijanju ideja</w:t>
            </w:r>
          </w:p>
          <w:p w14:paraId="042A7C4A" w14:textId="77777777" w:rsidR="0093263A" w:rsidRPr="003645D5" w:rsidRDefault="0093263A"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sudjelovati u pripremi projektnoga dana</w:t>
            </w:r>
          </w:p>
          <w:p w14:paraId="6CEEC2CD" w14:textId="77777777" w:rsidR="0093263A" w:rsidRPr="003645D5" w:rsidRDefault="0093263A"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realizirati svoje ideje</w:t>
            </w:r>
          </w:p>
          <w:p w14:paraId="1EB41ADA" w14:textId="77777777" w:rsidR="0093263A" w:rsidRPr="003645D5" w:rsidRDefault="0093263A"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vrednovati i kritički se odnositi prema rezultatima rada</w:t>
            </w:r>
          </w:p>
          <w:p w14:paraId="7E76D1B7" w14:textId="77777777" w:rsidR="0093263A" w:rsidRPr="003645D5" w:rsidRDefault="0093263A"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razviti sposobnost kritičkoga promišljanja o proučavanome području</w:t>
            </w:r>
          </w:p>
          <w:p w14:paraId="2F586659" w14:textId="77777777" w:rsidR="0093263A" w:rsidRPr="003645D5" w:rsidRDefault="0093263A"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surađivati s drugim učenicima u aktivnostima</w:t>
            </w:r>
          </w:p>
          <w:p w14:paraId="6D5B2A63" w14:textId="77777777" w:rsidR="0093263A" w:rsidRPr="003645D5" w:rsidRDefault="0093263A"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dati vlastiti doprinos u provedbi Dana Bez Veze</w:t>
            </w:r>
          </w:p>
          <w:p w14:paraId="5D7611CC" w14:textId="77777777" w:rsidR="0093263A" w:rsidRPr="003645D5" w:rsidRDefault="0093263A"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doživjeti uspjeh svoga rada</w:t>
            </w:r>
          </w:p>
        </w:tc>
      </w:tr>
      <w:tr w:rsidR="0093263A" w:rsidRPr="003645D5" w14:paraId="626C7A2B" w14:textId="77777777" w:rsidTr="00597DDF">
        <w:tc>
          <w:tcPr>
            <w:tcW w:w="2552" w:type="dxa"/>
          </w:tcPr>
          <w:p w14:paraId="291EDCAC" w14:textId="77777777" w:rsidR="0093263A" w:rsidRPr="003645D5" w:rsidRDefault="0093263A" w:rsidP="00597DDF">
            <w:pPr>
              <w:spacing w:after="0" w:line="240" w:lineRule="auto"/>
              <w:rPr>
                <w:rFonts w:ascii="Arial" w:eastAsia="Calibri" w:hAnsi="Arial" w:cs="Arial"/>
                <w:b/>
              </w:rPr>
            </w:pPr>
          </w:p>
          <w:p w14:paraId="20047EFD" w14:textId="77777777" w:rsidR="0093263A" w:rsidRPr="003645D5" w:rsidRDefault="0093263A" w:rsidP="00597DDF">
            <w:pPr>
              <w:spacing w:after="0" w:line="240" w:lineRule="auto"/>
              <w:rPr>
                <w:rFonts w:ascii="Arial" w:eastAsia="Calibri" w:hAnsi="Arial" w:cs="Arial"/>
                <w:b/>
              </w:rPr>
            </w:pPr>
            <w:r w:rsidRPr="003645D5">
              <w:rPr>
                <w:rFonts w:ascii="Arial" w:eastAsia="Calibri" w:hAnsi="Arial" w:cs="Arial"/>
                <w:b/>
              </w:rPr>
              <w:t>NAČIN REALIZACIJE</w:t>
            </w:r>
          </w:p>
          <w:p w14:paraId="678874D8" w14:textId="77777777" w:rsidR="0093263A" w:rsidRPr="003645D5" w:rsidRDefault="0093263A" w:rsidP="00597DDF">
            <w:pPr>
              <w:spacing w:after="0" w:line="240" w:lineRule="auto"/>
              <w:rPr>
                <w:rFonts w:ascii="Arial" w:eastAsia="Calibri" w:hAnsi="Arial" w:cs="Arial"/>
                <w:b/>
              </w:rPr>
            </w:pPr>
          </w:p>
        </w:tc>
        <w:tc>
          <w:tcPr>
            <w:tcW w:w="8188" w:type="dxa"/>
          </w:tcPr>
          <w:p w14:paraId="78F76080" w14:textId="77777777" w:rsidR="0093263A" w:rsidRPr="003645D5" w:rsidRDefault="0093263A" w:rsidP="00597DDF">
            <w:pPr>
              <w:spacing w:after="0" w:line="240" w:lineRule="auto"/>
              <w:rPr>
                <w:rFonts w:ascii="Arial" w:eastAsia="Calibri" w:hAnsi="Arial" w:cs="Arial"/>
                <w:sz w:val="24"/>
                <w:szCs w:val="24"/>
              </w:rPr>
            </w:pPr>
            <w:r w:rsidRPr="003645D5">
              <w:rPr>
                <w:rFonts w:ascii="Arial" w:eastAsia="Calibri" w:hAnsi="Arial" w:cs="Arial"/>
              </w:rPr>
              <w:t>U</w:t>
            </w:r>
            <w:r w:rsidRPr="003645D5">
              <w:rPr>
                <w:rFonts w:ascii="Arial" w:eastAsia="Calibri" w:hAnsi="Arial" w:cs="Arial"/>
                <w:sz w:val="24"/>
                <w:szCs w:val="24"/>
              </w:rPr>
              <w:t>čenici će s predmetnim profesorima i svojim učiteljima osmisliti aktivnosti za Dan Bez Veze i realizirati iste.</w:t>
            </w:r>
          </w:p>
          <w:p w14:paraId="453E0D21" w14:textId="77777777" w:rsidR="0093263A" w:rsidRPr="003645D5" w:rsidRDefault="0093263A" w:rsidP="00597DDF">
            <w:pPr>
              <w:spacing w:after="0" w:line="240" w:lineRule="auto"/>
              <w:rPr>
                <w:rFonts w:ascii="Arial" w:eastAsia="Calibri" w:hAnsi="Arial" w:cs="Arial"/>
                <w:sz w:val="24"/>
                <w:szCs w:val="24"/>
              </w:rPr>
            </w:pPr>
          </w:p>
          <w:p w14:paraId="788A83ED" w14:textId="77777777" w:rsidR="0093263A" w:rsidRPr="003645D5" w:rsidRDefault="0093263A" w:rsidP="00597DDF">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Način učenja (što rade učenici):</w:t>
            </w:r>
          </w:p>
          <w:p w14:paraId="74F40C3D" w14:textId="77777777" w:rsidR="0093263A" w:rsidRPr="003645D5" w:rsidRDefault="0093263A" w:rsidP="00AC5B5C">
            <w:pPr>
              <w:numPr>
                <w:ilvl w:val="0"/>
                <w:numId w:val="19"/>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sudjeluju u odabiru aktivnosti tijekom Projektnoga dana</w:t>
            </w:r>
          </w:p>
          <w:p w14:paraId="518664CA" w14:textId="77777777" w:rsidR="0093263A" w:rsidRPr="003645D5" w:rsidRDefault="0093263A" w:rsidP="00AC5B5C">
            <w:pPr>
              <w:numPr>
                <w:ilvl w:val="0"/>
                <w:numId w:val="19"/>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sudjeluju u realizaciji aktivnosti Projektnoga dana</w:t>
            </w:r>
          </w:p>
          <w:p w14:paraId="2BD57120" w14:textId="77777777" w:rsidR="0093263A" w:rsidRPr="003645D5" w:rsidRDefault="0093263A" w:rsidP="00AC5B5C">
            <w:pPr>
              <w:numPr>
                <w:ilvl w:val="0"/>
                <w:numId w:val="19"/>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proučavaju tijek realizacije Projekta</w:t>
            </w:r>
          </w:p>
          <w:p w14:paraId="3661A700" w14:textId="77777777" w:rsidR="0093263A" w:rsidRPr="003645D5" w:rsidRDefault="0093263A" w:rsidP="00AC5B5C">
            <w:pPr>
              <w:numPr>
                <w:ilvl w:val="0"/>
                <w:numId w:val="19"/>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osmišljavaju svoje igre</w:t>
            </w:r>
          </w:p>
          <w:p w14:paraId="5B5084B0" w14:textId="77777777" w:rsidR="0093263A" w:rsidRPr="003645D5" w:rsidRDefault="0093263A" w:rsidP="00AC5B5C">
            <w:pPr>
              <w:numPr>
                <w:ilvl w:val="0"/>
                <w:numId w:val="19"/>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sudjeluju u igrama, kreativnim radionicama, zadacima</w:t>
            </w:r>
          </w:p>
          <w:p w14:paraId="3AFF3E09" w14:textId="77777777" w:rsidR="0093263A" w:rsidRPr="003645D5" w:rsidRDefault="0093263A" w:rsidP="00597DDF">
            <w:pPr>
              <w:shd w:val="clear" w:color="auto" w:fill="FFFFFF"/>
              <w:spacing w:after="0" w:line="240" w:lineRule="auto"/>
              <w:ind w:left="720"/>
              <w:contextualSpacing/>
              <w:rPr>
                <w:rFonts w:ascii="Arial" w:eastAsia="Calibri" w:hAnsi="Arial" w:cs="Arial"/>
                <w:sz w:val="24"/>
                <w:szCs w:val="24"/>
              </w:rPr>
            </w:pPr>
          </w:p>
          <w:p w14:paraId="6CFBC0E6" w14:textId="77777777" w:rsidR="0093263A" w:rsidRPr="003645D5" w:rsidRDefault="0093263A" w:rsidP="00597DDF">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Metode poučavanja (što rade učitelji):</w:t>
            </w:r>
          </w:p>
          <w:p w14:paraId="11242B66" w14:textId="77777777" w:rsidR="0093263A" w:rsidRPr="003645D5" w:rsidRDefault="0093263A"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vode učenike tijekom planiranja Projektnog dana</w:t>
            </w:r>
          </w:p>
          <w:p w14:paraId="33A194A3" w14:textId="77777777" w:rsidR="0093263A" w:rsidRPr="003645D5" w:rsidRDefault="0093263A"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sudjeluju s učenicima u razradi ideja za aktivnosti</w:t>
            </w:r>
          </w:p>
          <w:p w14:paraId="58D00DFA" w14:textId="77777777" w:rsidR="0093263A" w:rsidRPr="003645D5" w:rsidRDefault="0093263A"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dogovaraju zajedno s učenicima zajedničke aktivnosti skupina</w:t>
            </w:r>
          </w:p>
          <w:p w14:paraId="40B504B7" w14:textId="77777777" w:rsidR="0093263A" w:rsidRPr="003645D5" w:rsidRDefault="0093263A"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omogućavaju učenicima potreban prostor i opremu za rad</w:t>
            </w:r>
          </w:p>
          <w:p w14:paraId="7B82B299" w14:textId="77777777" w:rsidR="0093263A" w:rsidRPr="003645D5" w:rsidRDefault="0093263A"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zajedno s učenicima sudjeluju u odabiru sadržaja za pojedine radionice</w:t>
            </w:r>
          </w:p>
          <w:p w14:paraId="600A9AC8" w14:textId="77777777" w:rsidR="0093263A" w:rsidRPr="003645D5" w:rsidRDefault="0093263A"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nadgledaju tijek Projektnog dana</w:t>
            </w:r>
          </w:p>
          <w:p w14:paraId="11E0C699" w14:textId="77777777" w:rsidR="0093263A" w:rsidRPr="003645D5" w:rsidRDefault="0093263A"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zajedno s učenicima organiziraju bilježenje događanja tijekom Dana Bez Veze (vode dnevnik događaja)</w:t>
            </w:r>
          </w:p>
          <w:p w14:paraId="772F8A2F" w14:textId="77777777" w:rsidR="0093263A" w:rsidRPr="003645D5" w:rsidRDefault="0093263A" w:rsidP="00597DDF">
            <w:pPr>
              <w:shd w:val="clear" w:color="auto" w:fill="FFFFFF"/>
              <w:spacing w:after="0" w:line="240" w:lineRule="auto"/>
              <w:ind w:left="720"/>
              <w:contextualSpacing/>
              <w:rPr>
                <w:rFonts w:ascii="Arial" w:eastAsia="Calibri" w:hAnsi="Arial" w:cs="Arial"/>
                <w:sz w:val="24"/>
                <w:szCs w:val="24"/>
              </w:rPr>
            </w:pPr>
          </w:p>
          <w:p w14:paraId="75D52C86" w14:textId="77777777" w:rsidR="0093263A" w:rsidRPr="003645D5" w:rsidRDefault="0093263A" w:rsidP="00597DDF">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 xml:space="preserve">FAZE PROJEKTA: </w:t>
            </w:r>
          </w:p>
          <w:p w14:paraId="0E1A0FD6" w14:textId="77777777" w:rsidR="0093263A" w:rsidRPr="003645D5" w:rsidRDefault="0093263A" w:rsidP="00597DDF">
            <w:pPr>
              <w:shd w:val="clear" w:color="auto" w:fill="FFFFFF"/>
              <w:spacing w:after="0" w:line="240" w:lineRule="auto"/>
              <w:rPr>
                <w:rFonts w:ascii="Arial" w:eastAsia="Calibri" w:hAnsi="Arial" w:cs="Arial"/>
                <w:b/>
                <w:sz w:val="24"/>
                <w:szCs w:val="24"/>
              </w:rPr>
            </w:pPr>
          </w:p>
          <w:p w14:paraId="18DE41A9" w14:textId="77777777" w:rsidR="0093263A" w:rsidRPr="003645D5" w:rsidRDefault="0093263A" w:rsidP="00AC5B5C">
            <w:pPr>
              <w:numPr>
                <w:ilvl w:val="0"/>
                <w:numId w:val="1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studeni i prosinac – upoznavanje učenika i učitelja s projektom Dan Bez Veze</w:t>
            </w:r>
          </w:p>
          <w:p w14:paraId="2189BDB9" w14:textId="77777777" w:rsidR="0093263A" w:rsidRPr="003645D5" w:rsidRDefault="0093263A" w:rsidP="00AC5B5C">
            <w:pPr>
              <w:numPr>
                <w:ilvl w:val="0"/>
                <w:numId w:val="1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siječanj i veljača – razvoj plana provedbe Dana Bez Veze,</w:t>
            </w:r>
          </w:p>
          <w:p w14:paraId="3C402711" w14:textId="77777777" w:rsidR="0093263A" w:rsidRPr="003645D5" w:rsidRDefault="0093263A" w:rsidP="00AC5B5C">
            <w:pPr>
              <w:numPr>
                <w:ilvl w:val="0"/>
                <w:numId w:val="1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ožujak i travanj – sastavljanje rasporeda Dana Bez Veze</w:t>
            </w:r>
          </w:p>
          <w:p w14:paraId="04278E3F" w14:textId="77777777" w:rsidR="0093263A" w:rsidRPr="003645D5" w:rsidRDefault="0093263A" w:rsidP="00AC5B5C">
            <w:pPr>
              <w:numPr>
                <w:ilvl w:val="0"/>
                <w:numId w:val="1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svibanj – provedba projekta Dan Bez Veze.</w:t>
            </w:r>
          </w:p>
          <w:p w14:paraId="7C88BCE8" w14:textId="77777777" w:rsidR="0093263A" w:rsidRPr="003645D5" w:rsidRDefault="0093263A" w:rsidP="00597DDF">
            <w:pPr>
              <w:shd w:val="clear" w:color="auto" w:fill="FFFFFF"/>
              <w:spacing w:after="0" w:line="240" w:lineRule="auto"/>
              <w:ind w:left="720"/>
              <w:rPr>
                <w:rFonts w:ascii="Arial" w:eastAsia="Calibri" w:hAnsi="Arial" w:cs="Arial"/>
                <w:sz w:val="24"/>
                <w:szCs w:val="24"/>
              </w:rPr>
            </w:pPr>
          </w:p>
          <w:p w14:paraId="24C40F10" w14:textId="77777777" w:rsidR="0093263A" w:rsidRPr="003645D5" w:rsidRDefault="0093263A" w:rsidP="00597DDF">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 xml:space="preserve">KORELACIJA PREDMETA U PROJEKTU: </w:t>
            </w:r>
          </w:p>
          <w:p w14:paraId="1082992E" w14:textId="77777777" w:rsidR="0093263A" w:rsidRPr="003645D5" w:rsidRDefault="0093263A" w:rsidP="00597DDF">
            <w:pPr>
              <w:shd w:val="clear" w:color="auto" w:fill="FFFFFF"/>
              <w:spacing w:after="0" w:line="240" w:lineRule="auto"/>
              <w:rPr>
                <w:rFonts w:ascii="Arial" w:eastAsia="Calibri" w:hAnsi="Arial" w:cs="Arial"/>
                <w:b/>
                <w:sz w:val="24"/>
                <w:szCs w:val="24"/>
              </w:rPr>
            </w:pPr>
          </w:p>
          <w:p w14:paraId="7D3B2E4F" w14:textId="77777777" w:rsidR="0093263A" w:rsidRPr="003645D5" w:rsidRDefault="0093263A" w:rsidP="00AC5B5C">
            <w:pPr>
              <w:numPr>
                <w:ilvl w:val="0"/>
                <w:numId w:val="21"/>
              </w:numPr>
              <w:shd w:val="clear" w:color="auto" w:fill="FFFFFF"/>
              <w:spacing w:after="0" w:line="240" w:lineRule="auto"/>
              <w:rPr>
                <w:rFonts w:ascii="Arial" w:eastAsia="Times New Roman" w:hAnsi="Arial" w:cs="Arial"/>
                <w:sz w:val="24"/>
                <w:szCs w:val="24"/>
                <w:lang w:eastAsia="hr-HR"/>
              </w:rPr>
            </w:pPr>
            <w:r w:rsidRPr="003645D5">
              <w:rPr>
                <w:rFonts w:ascii="Arial" w:eastAsia="Times New Roman" w:hAnsi="Arial" w:cs="Arial"/>
                <w:sz w:val="24"/>
                <w:szCs w:val="24"/>
                <w:lang w:eastAsia="hr-HR"/>
              </w:rPr>
              <w:t xml:space="preserve">Hrvatski jezik/Njemački jezik/Talijanski jezik/Engleski jezik/ Matematika /Biologija/ Likovna kultura/ Povijest/Geografija/Tehnička kultura/Kemija/Fizika/ TZK/ Informatika </w:t>
            </w:r>
          </w:p>
        </w:tc>
      </w:tr>
      <w:tr w:rsidR="0093263A" w:rsidRPr="003645D5" w14:paraId="40713C82" w14:textId="77777777" w:rsidTr="00597DDF">
        <w:tc>
          <w:tcPr>
            <w:tcW w:w="2552" w:type="dxa"/>
          </w:tcPr>
          <w:p w14:paraId="7697ABFE" w14:textId="77777777" w:rsidR="0093263A" w:rsidRPr="003645D5" w:rsidRDefault="0093263A" w:rsidP="00597DDF">
            <w:pPr>
              <w:spacing w:after="0" w:line="240" w:lineRule="auto"/>
              <w:rPr>
                <w:rFonts w:ascii="Arial" w:eastAsia="Calibri" w:hAnsi="Arial" w:cs="Arial"/>
                <w:b/>
              </w:rPr>
            </w:pPr>
            <w:r w:rsidRPr="003645D5">
              <w:rPr>
                <w:rFonts w:ascii="Arial" w:eastAsia="Calibri" w:hAnsi="Arial" w:cs="Arial"/>
                <w:b/>
                <w:bCs/>
              </w:rPr>
              <w:t>MEĐUPREDMETNE TEME</w:t>
            </w:r>
          </w:p>
        </w:tc>
        <w:tc>
          <w:tcPr>
            <w:tcW w:w="8188" w:type="dxa"/>
          </w:tcPr>
          <w:p w14:paraId="33AE3073" w14:textId="77777777" w:rsidR="0093263A" w:rsidRPr="003645D5" w:rsidRDefault="0093263A" w:rsidP="00597DDF">
            <w:pPr>
              <w:shd w:val="clear" w:color="auto" w:fill="FFFFFF"/>
              <w:spacing w:after="0" w:line="240" w:lineRule="auto"/>
              <w:ind w:right="-613"/>
              <w:contextualSpacing/>
              <w:rPr>
                <w:rFonts w:ascii="Arial" w:eastAsia="Calibri" w:hAnsi="Arial" w:cs="Arial"/>
                <w:b/>
                <w:bCs/>
                <w:sz w:val="24"/>
                <w:szCs w:val="24"/>
              </w:rPr>
            </w:pPr>
            <w:r w:rsidRPr="003645D5">
              <w:rPr>
                <w:rFonts w:ascii="Arial" w:eastAsia="Calibri" w:hAnsi="Arial" w:cs="Arial"/>
                <w:b/>
                <w:bCs/>
                <w:sz w:val="24"/>
                <w:szCs w:val="24"/>
              </w:rPr>
              <w:t>Osobni i socijalni razvoj:</w:t>
            </w:r>
          </w:p>
          <w:p w14:paraId="3C858B50" w14:textId="77777777" w:rsidR="0093263A" w:rsidRPr="003645D5" w:rsidRDefault="0093263A" w:rsidP="00597DDF">
            <w:pPr>
              <w:shd w:val="clear" w:color="auto" w:fill="FFFFFF"/>
              <w:spacing w:after="0" w:line="240" w:lineRule="auto"/>
              <w:ind w:right="-613"/>
              <w:contextualSpacing/>
              <w:rPr>
                <w:rFonts w:ascii="Arial" w:eastAsia="Calibri" w:hAnsi="Arial" w:cs="Arial"/>
                <w:b/>
                <w:bCs/>
                <w:sz w:val="24"/>
                <w:szCs w:val="24"/>
              </w:rPr>
            </w:pPr>
          </w:p>
          <w:p w14:paraId="6A3E463D" w14:textId="77777777" w:rsidR="0093263A" w:rsidRPr="003645D5" w:rsidRDefault="0093263A"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razvoj samopoštovanja i samopouzdanja</w:t>
            </w:r>
          </w:p>
          <w:p w14:paraId="72198B9E" w14:textId="77777777" w:rsidR="0093263A" w:rsidRPr="003645D5" w:rsidRDefault="0093263A"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lastRenderedPageBreak/>
              <w:t>prepoznavanje, prihvaćanje i upravljanje svojim emocijama i ponašanjem</w:t>
            </w:r>
          </w:p>
          <w:p w14:paraId="590E1718" w14:textId="77777777" w:rsidR="0093263A" w:rsidRPr="003645D5" w:rsidRDefault="0093263A"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 razvoj empatije i uvažavanje i prihvaćanje različitosti</w:t>
            </w:r>
          </w:p>
          <w:p w14:paraId="0C98E6BD" w14:textId="77777777" w:rsidR="0093263A" w:rsidRPr="003645D5" w:rsidRDefault="0093263A"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razvoj socijalnih i komunikacijskih vještina, suradnje i timskog rada</w:t>
            </w:r>
          </w:p>
          <w:p w14:paraId="60D88D2A" w14:textId="77777777" w:rsidR="0093263A" w:rsidRPr="003645D5" w:rsidRDefault="0093263A"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odgovorno ponašanje prema sebi i drugima u zajednici</w:t>
            </w:r>
          </w:p>
          <w:p w14:paraId="6EAC8069" w14:textId="77777777" w:rsidR="0093263A" w:rsidRPr="003645D5" w:rsidRDefault="0093263A"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donošenje odluka</w:t>
            </w:r>
          </w:p>
          <w:p w14:paraId="6AC73B85" w14:textId="77777777" w:rsidR="0093263A" w:rsidRPr="003645D5" w:rsidRDefault="0093263A"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strategije rješavanja problema i uspješnog suočavanja sa stresom</w:t>
            </w:r>
          </w:p>
          <w:p w14:paraId="7843556C" w14:textId="77777777" w:rsidR="0093263A" w:rsidRPr="003645D5" w:rsidRDefault="0093263A" w:rsidP="00597DDF">
            <w:pPr>
              <w:shd w:val="clear" w:color="auto" w:fill="FFFFFF"/>
              <w:spacing w:after="0" w:line="240" w:lineRule="auto"/>
              <w:rPr>
                <w:rFonts w:ascii="Arial" w:eastAsia="Calibri" w:hAnsi="Arial" w:cs="Arial"/>
                <w:b/>
                <w:bCs/>
                <w:sz w:val="24"/>
                <w:szCs w:val="24"/>
              </w:rPr>
            </w:pPr>
          </w:p>
          <w:p w14:paraId="4A311708" w14:textId="77777777" w:rsidR="0093263A" w:rsidRPr="003645D5" w:rsidRDefault="0093263A" w:rsidP="00597DDF">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Poduzetništvo:</w:t>
            </w:r>
          </w:p>
          <w:p w14:paraId="584D5F0D" w14:textId="77777777" w:rsidR="0093263A" w:rsidRPr="003645D5" w:rsidRDefault="0093263A" w:rsidP="00597DDF">
            <w:pPr>
              <w:shd w:val="clear" w:color="auto" w:fill="FFFFFF"/>
              <w:spacing w:after="0" w:line="240" w:lineRule="auto"/>
              <w:rPr>
                <w:rFonts w:ascii="Arial" w:eastAsia="Calibri" w:hAnsi="Arial" w:cs="Arial"/>
                <w:b/>
                <w:bCs/>
                <w:sz w:val="24"/>
                <w:szCs w:val="24"/>
              </w:rPr>
            </w:pPr>
          </w:p>
          <w:p w14:paraId="2B446B10" w14:textId="77777777" w:rsidR="0093263A" w:rsidRPr="003645D5" w:rsidRDefault="0093263A" w:rsidP="00AC5B5C">
            <w:pPr>
              <w:numPr>
                <w:ilvl w:val="0"/>
                <w:numId w:val="22"/>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razvoj organizacijskih i upravljačkih sposobnosti (planiranje, provođenje planova, praćenje izvršenja, upravljanje vremenom) te sposobnost donošenja odluka, postavljanje ciljeva i prioriteta, rješavanja problema, timskog rada, vođenja; razvoj komunikacijskih vještina (međusobne i grupne, prezentacijske i pregovaračke vještine)</w:t>
            </w:r>
          </w:p>
          <w:p w14:paraId="7ACC0985" w14:textId="77777777" w:rsidR="0093263A" w:rsidRPr="003645D5" w:rsidRDefault="0093263A" w:rsidP="00AC5B5C">
            <w:pPr>
              <w:numPr>
                <w:ilvl w:val="0"/>
                <w:numId w:val="22"/>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otvorenost za nove ideje i mogućnosti, stvaranje inovativnih i kreativnih rješenja</w:t>
            </w:r>
          </w:p>
          <w:p w14:paraId="009622D0" w14:textId="77777777" w:rsidR="0093263A" w:rsidRPr="003645D5" w:rsidRDefault="0093263A" w:rsidP="00AC5B5C">
            <w:pPr>
              <w:numPr>
                <w:ilvl w:val="0"/>
                <w:numId w:val="22"/>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upoznavanje izrade projekta i upravljanje njime</w:t>
            </w:r>
          </w:p>
          <w:p w14:paraId="1AC243D5" w14:textId="77777777" w:rsidR="0093263A" w:rsidRPr="003645D5" w:rsidRDefault="0093263A" w:rsidP="00AC5B5C">
            <w:pPr>
              <w:numPr>
                <w:ilvl w:val="0"/>
                <w:numId w:val="22"/>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 razvijanje upornosti, pozitivnog odnosa prema radu i radnih navika, sposobnosti samoprocjene i kritičkog mišljenja; definiranja i rješavanja problema</w:t>
            </w:r>
          </w:p>
          <w:p w14:paraId="29B0F3AF" w14:textId="77777777" w:rsidR="0093263A" w:rsidRPr="003645D5" w:rsidRDefault="0093263A" w:rsidP="00597DDF">
            <w:pPr>
              <w:shd w:val="clear" w:color="auto" w:fill="FFFFFF"/>
              <w:spacing w:after="0" w:line="240" w:lineRule="auto"/>
              <w:ind w:left="720"/>
              <w:rPr>
                <w:rFonts w:ascii="Arial" w:eastAsia="Calibri" w:hAnsi="Arial" w:cs="Arial"/>
                <w:sz w:val="24"/>
                <w:szCs w:val="24"/>
              </w:rPr>
            </w:pPr>
          </w:p>
          <w:p w14:paraId="0481537D" w14:textId="77777777" w:rsidR="0093263A" w:rsidRPr="003645D5" w:rsidRDefault="0093263A" w:rsidP="00597DDF">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Učiti kako učiti:</w:t>
            </w:r>
          </w:p>
          <w:p w14:paraId="706C8224" w14:textId="77777777" w:rsidR="0093263A" w:rsidRPr="003645D5" w:rsidRDefault="0093263A" w:rsidP="00597DDF">
            <w:pPr>
              <w:shd w:val="clear" w:color="auto" w:fill="FFFFFF"/>
              <w:spacing w:after="0" w:line="240" w:lineRule="auto"/>
              <w:rPr>
                <w:rFonts w:ascii="Arial" w:eastAsia="Calibri" w:hAnsi="Arial" w:cs="Arial"/>
                <w:b/>
                <w:bCs/>
                <w:sz w:val="24"/>
                <w:szCs w:val="24"/>
              </w:rPr>
            </w:pPr>
          </w:p>
          <w:p w14:paraId="0DC98938" w14:textId="77777777" w:rsidR="0093263A" w:rsidRPr="003645D5" w:rsidRDefault="0093263A" w:rsidP="00AC5B5C">
            <w:pPr>
              <w:numPr>
                <w:ilvl w:val="0"/>
                <w:numId w:val="23"/>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učenik se koristi različitim strategijama učenja i upravljanja informacijama koje su temelj za razvoj ostalih vrsta pismenosti te za kritički i kreativni pristup rješavanju problema</w:t>
            </w:r>
          </w:p>
          <w:p w14:paraId="07A1D508" w14:textId="77777777" w:rsidR="0093263A" w:rsidRPr="003645D5" w:rsidRDefault="0093263A" w:rsidP="00AC5B5C">
            <w:pPr>
              <w:numPr>
                <w:ilvl w:val="0"/>
                <w:numId w:val="23"/>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učenik upravlja svojim učenjem tako što postavlja ciljeve učenja, planira i odabire pristup učenju te prati, prilagođava i </w:t>
            </w:r>
            <w:proofErr w:type="spellStart"/>
            <w:r w:rsidRPr="003645D5">
              <w:rPr>
                <w:rFonts w:ascii="Arial" w:eastAsia="Calibri" w:hAnsi="Arial" w:cs="Arial"/>
                <w:sz w:val="24"/>
                <w:szCs w:val="24"/>
              </w:rPr>
              <w:t>samovrednuje</w:t>
            </w:r>
            <w:proofErr w:type="spellEnd"/>
            <w:r w:rsidRPr="003645D5">
              <w:rPr>
                <w:rFonts w:ascii="Arial" w:eastAsia="Calibri" w:hAnsi="Arial" w:cs="Arial"/>
                <w:sz w:val="24"/>
                <w:szCs w:val="24"/>
              </w:rPr>
              <w:t xml:space="preserve"> proces i rezultate učenja</w:t>
            </w:r>
          </w:p>
          <w:p w14:paraId="66764369" w14:textId="77777777" w:rsidR="0093263A" w:rsidRPr="003645D5" w:rsidRDefault="0093263A" w:rsidP="00AC5B5C">
            <w:pPr>
              <w:numPr>
                <w:ilvl w:val="0"/>
                <w:numId w:val="23"/>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učenik prepoznaje vrijednost učenja i pokazuje interes za učenje, prepoznaje svoje motive za učenje, razumije i regulira svoje emocije tako da potiču učenje te razvija pozitivnu sliku o sebi kao učeniku</w:t>
            </w:r>
          </w:p>
          <w:p w14:paraId="6204F320" w14:textId="77777777" w:rsidR="0093263A" w:rsidRPr="003645D5" w:rsidRDefault="0093263A" w:rsidP="00AC5B5C">
            <w:pPr>
              <w:numPr>
                <w:ilvl w:val="0"/>
                <w:numId w:val="23"/>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učenik stvara prikladno fizičko i socijalno okruženje koje poticajno djeluje na učenje i podržava ga</w:t>
            </w:r>
          </w:p>
          <w:p w14:paraId="72F0069C" w14:textId="77777777" w:rsidR="0093263A" w:rsidRPr="003645D5" w:rsidRDefault="0093263A" w:rsidP="00597DDF">
            <w:pPr>
              <w:shd w:val="clear" w:color="auto" w:fill="FFFFFF"/>
              <w:spacing w:after="0" w:line="240" w:lineRule="auto"/>
              <w:ind w:left="720"/>
              <w:rPr>
                <w:rFonts w:ascii="Arial" w:eastAsia="Calibri" w:hAnsi="Arial" w:cs="Arial"/>
                <w:sz w:val="24"/>
                <w:szCs w:val="24"/>
              </w:rPr>
            </w:pPr>
          </w:p>
          <w:p w14:paraId="7D3A95C4" w14:textId="77777777" w:rsidR="0093263A" w:rsidRPr="003645D5" w:rsidRDefault="0093263A" w:rsidP="00597DDF">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Uporaba informacijske i komunikacijske tehnologije:</w:t>
            </w:r>
          </w:p>
          <w:p w14:paraId="4B906D39" w14:textId="77777777" w:rsidR="0093263A" w:rsidRPr="003645D5" w:rsidRDefault="0093263A" w:rsidP="00597DDF">
            <w:pPr>
              <w:shd w:val="clear" w:color="auto" w:fill="FFFFFF"/>
              <w:spacing w:after="0" w:line="240" w:lineRule="auto"/>
              <w:rPr>
                <w:rFonts w:ascii="Arial" w:eastAsia="Calibri" w:hAnsi="Arial" w:cs="Arial"/>
                <w:b/>
                <w:bCs/>
                <w:sz w:val="24"/>
                <w:szCs w:val="24"/>
              </w:rPr>
            </w:pPr>
          </w:p>
          <w:p w14:paraId="7EBB08A2" w14:textId="77777777" w:rsidR="0093263A" w:rsidRPr="003645D5" w:rsidRDefault="0093263A" w:rsidP="00AC5B5C">
            <w:pPr>
              <w:numPr>
                <w:ilvl w:val="0"/>
                <w:numId w:val="24"/>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primjena IKT-a na odgovoran i siguran način</w:t>
            </w:r>
          </w:p>
          <w:p w14:paraId="68472264" w14:textId="77777777" w:rsidR="0093263A" w:rsidRPr="003645D5" w:rsidRDefault="0093263A" w:rsidP="00AC5B5C">
            <w:pPr>
              <w:numPr>
                <w:ilvl w:val="0"/>
                <w:numId w:val="24"/>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komunikacija i suradnja u digitalnome okružju</w:t>
            </w:r>
          </w:p>
          <w:p w14:paraId="0BFF33C4" w14:textId="77777777" w:rsidR="0093263A" w:rsidRPr="003645D5" w:rsidRDefault="0093263A" w:rsidP="00AC5B5C">
            <w:pPr>
              <w:numPr>
                <w:ilvl w:val="0"/>
                <w:numId w:val="24"/>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stvaranje i uređivanje sadržaja kroz kreativan izražaj pomoću digitalnih medija </w:t>
            </w:r>
          </w:p>
          <w:p w14:paraId="5871AD16" w14:textId="77777777" w:rsidR="0093263A" w:rsidRPr="003645D5" w:rsidRDefault="0093263A" w:rsidP="00597DDF">
            <w:pPr>
              <w:shd w:val="clear" w:color="auto" w:fill="FFFFFF"/>
              <w:spacing w:after="0" w:line="240" w:lineRule="auto"/>
              <w:ind w:left="720"/>
              <w:rPr>
                <w:rFonts w:ascii="Arial" w:eastAsia="Calibri" w:hAnsi="Arial" w:cs="Arial"/>
                <w:sz w:val="24"/>
                <w:szCs w:val="24"/>
              </w:rPr>
            </w:pPr>
          </w:p>
          <w:p w14:paraId="1C09F864" w14:textId="77777777" w:rsidR="0093263A" w:rsidRPr="003645D5" w:rsidRDefault="0093263A" w:rsidP="00597DDF">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Građanski odgoj i obrazovanje:</w:t>
            </w:r>
          </w:p>
          <w:p w14:paraId="458ACE2C" w14:textId="77777777" w:rsidR="0093263A" w:rsidRPr="003645D5" w:rsidRDefault="0093263A" w:rsidP="00597DDF">
            <w:pPr>
              <w:shd w:val="clear" w:color="auto" w:fill="FFFFFF"/>
              <w:spacing w:after="0" w:line="240" w:lineRule="auto"/>
              <w:rPr>
                <w:rFonts w:ascii="Arial" w:eastAsia="Calibri" w:hAnsi="Arial" w:cs="Arial"/>
                <w:sz w:val="24"/>
                <w:szCs w:val="24"/>
              </w:rPr>
            </w:pPr>
          </w:p>
          <w:p w14:paraId="79145083" w14:textId="77777777" w:rsidR="0093263A" w:rsidRPr="003645D5" w:rsidRDefault="0093263A" w:rsidP="00AC5B5C">
            <w:pPr>
              <w:numPr>
                <w:ilvl w:val="0"/>
                <w:numId w:val="2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promiče ljudska prava, protivi se predrasudama, stereotipima i govoru mržnje   </w:t>
            </w:r>
          </w:p>
          <w:p w14:paraId="1B61AC53" w14:textId="77777777" w:rsidR="0093263A" w:rsidRPr="003645D5" w:rsidRDefault="0093263A" w:rsidP="00AC5B5C">
            <w:pPr>
              <w:numPr>
                <w:ilvl w:val="0"/>
                <w:numId w:val="2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promiče ravnopravnost spolova</w:t>
            </w:r>
          </w:p>
          <w:p w14:paraId="0D1CB403" w14:textId="77777777" w:rsidR="0093263A" w:rsidRPr="003645D5" w:rsidRDefault="0093263A" w:rsidP="00AC5B5C">
            <w:pPr>
              <w:numPr>
                <w:ilvl w:val="0"/>
                <w:numId w:val="2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lastRenderedPageBreak/>
              <w:t>doprinosi društvenoj solidarnosti</w:t>
            </w:r>
          </w:p>
          <w:p w14:paraId="213291FC" w14:textId="77777777" w:rsidR="0093263A" w:rsidRPr="003645D5" w:rsidRDefault="0093263A" w:rsidP="00AC5B5C">
            <w:pPr>
              <w:numPr>
                <w:ilvl w:val="0"/>
                <w:numId w:val="2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aktivno sudjeluje u projektima lokalne zajednice</w:t>
            </w:r>
          </w:p>
          <w:p w14:paraId="2C17418C" w14:textId="77777777" w:rsidR="0093263A" w:rsidRPr="003645D5" w:rsidRDefault="0093263A" w:rsidP="00AC5B5C">
            <w:pPr>
              <w:numPr>
                <w:ilvl w:val="0"/>
                <w:numId w:val="2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promiče kvalitetu života u lokalnoj zajednici</w:t>
            </w:r>
          </w:p>
          <w:p w14:paraId="133A58E6" w14:textId="77777777" w:rsidR="0093263A" w:rsidRPr="003645D5" w:rsidRDefault="0093263A" w:rsidP="00597DDF">
            <w:pPr>
              <w:shd w:val="clear" w:color="auto" w:fill="FFFFFF"/>
              <w:spacing w:after="0" w:line="240" w:lineRule="auto"/>
              <w:ind w:left="720"/>
              <w:rPr>
                <w:rFonts w:ascii="Arial" w:eastAsia="Calibri" w:hAnsi="Arial" w:cs="Arial"/>
                <w:sz w:val="24"/>
                <w:szCs w:val="24"/>
              </w:rPr>
            </w:pPr>
          </w:p>
        </w:tc>
      </w:tr>
      <w:tr w:rsidR="0093263A" w:rsidRPr="003645D5" w14:paraId="1CB3AFB3" w14:textId="77777777" w:rsidTr="00597DDF">
        <w:tc>
          <w:tcPr>
            <w:tcW w:w="2552" w:type="dxa"/>
          </w:tcPr>
          <w:p w14:paraId="532B0F9B" w14:textId="77777777" w:rsidR="0093263A" w:rsidRPr="003645D5" w:rsidRDefault="0093263A" w:rsidP="00597DDF">
            <w:pPr>
              <w:spacing w:after="0" w:line="240" w:lineRule="auto"/>
              <w:rPr>
                <w:rFonts w:ascii="Arial" w:eastAsia="Calibri" w:hAnsi="Arial" w:cs="Arial"/>
                <w:b/>
              </w:rPr>
            </w:pPr>
            <w:r w:rsidRPr="003645D5">
              <w:rPr>
                <w:rFonts w:ascii="Arial" w:eastAsia="Calibri" w:hAnsi="Arial" w:cs="Arial"/>
                <w:b/>
              </w:rPr>
              <w:lastRenderedPageBreak/>
              <w:t xml:space="preserve">PLANIRANI BROJ UČENIKA </w:t>
            </w:r>
          </w:p>
        </w:tc>
        <w:tc>
          <w:tcPr>
            <w:tcW w:w="8188" w:type="dxa"/>
          </w:tcPr>
          <w:p w14:paraId="360298FB" w14:textId="77777777" w:rsidR="0093263A" w:rsidRPr="003645D5" w:rsidRDefault="0093263A" w:rsidP="00597DDF">
            <w:pPr>
              <w:spacing w:after="0" w:line="240" w:lineRule="auto"/>
              <w:rPr>
                <w:rFonts w:ascii="Arial" w:eastAsia="Calibri" w:hAnsi="Arial" w:cs="Arial"/>
                <w:sz w:val="24"/>
                <w:szCs w:val="24"/>
              </w:rPr>
            </w:pPr>
            <w:r w:rsidRPr="003645D5">
              <w:rPr>
                <w:rFonts w:ascii="Arial" w:eastAsia="Calibri" w:hAnsi="Arial" w:cs="Arial"/>
                <w:sz w:val="24"/>
                <w:szCs w:val="24"/>
              </w:rPr>
              <w:t>Svi učenici škole</w:t>
            </w:r>
          </w:p>
        </w:tc>
      </w:tr>
      <w:tr w:rsidR="0093263A" w:rsidRPr="003645D5" w14:paraId="6E0D288A" w14:textId="77777777" w:rsidTr="00597DDF">
        <w:tc>
          <w:tcPr>
            <w:tcW w:w="2552" w:type="dxa"/>
          </w:tcPr>
          <w:p w14:paraId="346829B0" w14:textId="77777777" w:rsidR="0093263A" w:rsidRPr="003645D5" w:rsidRDefault="0093263A" w:rsidP="00597DDF">
            <w:pPr>
              <w:spacing w:after="0" w:line="240" w:lineRule="auto"/>
              <w:rPr>
                <w:rFonts w:ascii="Arial" w:eastAsia="Calibri" w:hAnsi="Arial" w:cs="Arial"/>
                <w:b/>
              </w:rPr>
            </w:pPr>
            <w:r w:rsidRPr="003645D5">
              <w:rPr>
                <w:rFonts w:ascii="Arial" w:eastAsia="Calibri" w:hAnsi="Arial" w:cs="Arial"/>
                <w:b/>
              </w:rPr>
              <w:t>VREMENIK</w:t>
            </w:r>
          </w:p>
        </w:tc>
        <w:tc>
          <w:tcPr>
            <w:tcW w:w="8188" w:type="dxa"/>
          </w:tcPr>
          <w:p w14:paraId="1B141F9A" w14:textId="77777777" w:rsidR="0093263A" w:rsidRPr="003645D5" w:rsidRDefault="0093263A" w:rsidP="00597DDF">
            <w:pPr>
              <w:spacing w:after="0" w:line="240" w:lineRule="auto"/>
              <w:rPr>
                <w:rFonts w:ascii="Arial" w:eastAsia="Calibri" w:hAnsi="Arial" w:cs="Arial"/>
                <w:sz w:val="24"/>
                <w:szCs w:val="24"/>
              </w:rPr>
            </w:pPr>
            <w:r w:rsidRPr="003645D5">
              <w:rPr>
                <w:rFonts w:ascii="Arial" w:eastAsia="Calibri" w:hAnsi="Arial" w:cs="Arial"/>
                <w:sz w:val="24"/>
                <w:szCs w:val="24"/>
              </w:rPr>
              <w:t>od listopada 2020. do svibnja 2021.</w:t>
            </w:r>
          </w:p>
        </w:tc>
      </w:tr>
      <w:tr w:rsidR="0093263A" w:rsidRPr="003645D5" w14:paraId="5BF7D52A" w14:textId="77777777" w:rsidTr="00597DDF">
        <w:tc>
          <w:tcPr>
            <w:tcW w:w="2552" w:type="dxa"/>
          </w:tcPr>
          <w:p w14:paraId="09D92EEC" w14:textId="77777777" w:rsidR="0093263A" w:rsidRPr="003645D5" w:rsidRDefault="0093263A" w:rsidP="00597DDF">
            <w:pPr>
              <w:spacing w:after="0" w:line="240" w:lineRule="auto"/>
              <w:rPr>
                <w:rFonts w:ascii="Arial" w:eastAsia="Calibri" w:hAnsi="Arial" w:cs="Arial"/>
                <w:b/>
              </w:rPr>
            </w:pPr>
          </w:p>
          <w:p w14:paraId="6BE9BFB7" w14:textId="77777777" w:rsidR="0093263A" w:rsidRPr="003645D5" w:rsidRDefault="0093263A" w:rsidP="00597DDF">
            <w:pPr>
              <w:spacing w:after="0" w:line="240" w:lineRule="auto"/>
              <w:rPr>
                <w:rFonts w:ascii="Arial" w:eastAsia="Calibri" w:hAnsi="Arial" w:cs="Arial"/>
                <w:b/>
              </w:rPr>
            </w:pPr>
          </w:p>
          <w:p w14:paraId="016CC13A" w14:textId="77777777" w:rsidR="0093263A" w:rsidRPr="003645D5" w:rsidRDefault="0093263A" w:rsidP="00597DDF">
            <w:pPr>
              <w:spacing w:after="0" w:line="240" w:lineRule="auto"/>
              <w:rPr>
                <w:rFonts w:ascii="Arial" w:eastAsia="Calibri" w:hAnsi="Arial" w:cs="Arial"/>
                <w:b/>
              </w:rPr>
            </w:pPr>
            <w:r w:rsidRPr="003645D5">
              <w:rPr>
                <w:rFonts w:ascii="Arial" w:eastAsia="Calibri" w:hAnsi="Arial" w:cs="Arial"/>
                <w:b/>
              </w:rPr>
              <w:t>NAČIN PRAĆENJA I PROVJERA ISHODA</w:t>
            </w:r>
          </w:p>
          <w:p w14:paraId="443D775B" w14:textId="77777777" w:rsidR="0093263A" w:rsidRPr="003645D5" w:rsidRDefault="0093263A" w:rsidP="00597DDF">
            <w:pPr>
              <w:spacing w:after="0" w:line="240" w:lineRule="auto"/>
              <w:rPr>
                <w:rFonts w:ascii="Arial" w:eastAsia="Calibri" w:hAnsi="Arial" w:cs="Arial"/>
                <w:b/>
              </w:rPr>
            </w:pPr>
          </w:p>
        </w:tc>
        <w:tc>
          <w:tcPr>
            <w:tcW w:w="8188" w:type="dxa"/>
          </w:tcPr>
          <w:p w14:paraId="0518BB20" w14:textId="77777777" w:rsidR="0093263A" w:rsidRPr="003645D5" w:rsidRDefault="0093263A" w:rsidP="00597DDF">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 xml:space="preserve">Način praćenja i provjere ishoda: </w:t>
            </w:r>
          </w:p>
          <w:p w14:paraId="20CF6A22" w14:textId="77777777" w:rsidR="0093263A" w:rsidRPr="003645D5" w:rsidRDefault="0093263A" w:rsidP="00597DDF">
            <w:pPr>
              <w:shd w:val="clear" w:color="auto" w:fill="FFFFFF"/>
              <w:spacing w:after="0" w:line="240" w:lineRule="auto"/>
              <w:contextualSpacing/>
              <w:rPr>
                <w:rFonts w:ascii="Arial" w:eastAsia="Calibri" w:hAnsi="Arial" w:cs="Arial"/>
                <w:b/>
                <w:sz w:val="24"/>
                <w:szCs w:val="24"/>
              </w:rPr>
            </w:pPr>
          </w:p>
          <w:p w14:paraId="502753F9" w14:textId="77777777" w:rsidR="0093263A" w:rsidRPr="003645D5" w:rsidRDefault="0093263A"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osobne refleksije</w:t>
            </w:r>
          </w:p>
          <w:p w14:paraId="0FCD4516" w14:textId="77777777" w:rsidR="0093263A" w:rsidRPr="003645D5" w:rsidRDefault="0093263A"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vršnjačko vrednovanje i </w:t>
            </w:r>
            <w:proofErr w:type="spellStart"/>
            <w:r w:rsidRPr="003645D5">
              <w:rPr>
                <w:rFonts w:ascii="Arial" w:eastAsia="Calibri" w:hAnsi="Arial" w:cs="Arial"/>
                <w:sz w:val="24"/>
                <w:szCs w:val="24"/>
              </w:rPr>
              <w:t>samovrednovanje</w:t>
            </w:r>
            <w:proofErr w:type="spellEnd"/>
          </w:p>
          <w:p w14:paraId="50E0175C" w14:textId="77777777" w:rsidR="0093263A" w:rsidRPr="003645D5" w:rsidRDefault="0093263A"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kritičko vrednovanje </w:t>
            </w:r>
          </w:p>
          <w:p w14:paraId="3FED115E" w14:textId="77777777" w:rsidR="0093263A" w:rsidRPr="003645D5" w:rsidRDefault="0093263A"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ankete</w:t>
            </w:r>
          </w:p>
          <w:p w14:paraId="04C0210A" w14:textId="77777777" w:rsidR="0093263A" w:rsidRPr="003645D5" w:rsidRDefault="0093263A"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procjene učitelja, roditelja i stručnjaka</w:t>
            </w:r>
          </w:p>
          <w:p w14:paraId="59C02099" w14:textId="77777777" w:rsidR="0093263A" w:rsidRPr="003645D5" w:rsidRDefault="0093263A"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evaluacija projekta od strane svih uključenih u njegovu izradu</w:t>
            </w:r>
          </w:p>
          <w:p w14:paraId="3AAF6E9D" w14:textId="77777777" w:rsidR="0093263A" w:rsidRPr="003645D5" w:rsidRDefault="0093263A"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izrada plakata i pozivnica</w:t>
            </w:r>
          </w:p>
          <w:p w14:paraId="77335F7D" w14:textId="77777777" w:rsidR="0093263A" w:rsidRPr="003645D5" w:rsidRDefault="0093263A"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kvaliteta videospota</w:t>
            </w:r>
          </w:p>
          <w:p w14:paraId="08E3322E" w14:textId="77777777" w:rsidR="0093263A" w:rsidRPr="003645D5" w:rsidRDefault="0093263A"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javna školska prezentacija</w:t>
            </w:r>
          </w:p>
          <w:p w14:paraId="0F08B441" w14:textId="77777777" w:rsidR="0093263A" w:rsidRPr="003645D5" w:rsidRDefault="0093263A" w:rsidP="00597DDF">
            <w:pPr>
              <w:shd w:val="clear" w:color="auto" w:fill="FFFFFF"/>
              <w:spacing w:after="0" w:line="240" w:lineRule="auto"/>
              <w:ind w:left="720"/>
              <w:contextualSpacing/>
              <w:rPr>
                <w:rFonts w:ascii="Arial" w:eastAsia="Calibri" w:hAnsi="Arial" w:cs="Arial"/>
                <w:sz w:val="24"/>
                <w:szCs w:val="24"/>
              </w:rPr>
            </w:pPr>
          </w:p>
        </w:tc>
      </w:tr>
      <w:tr w:rsidR="0093263A" w:rsidRPr="003645D5" w14:paraId="5714D56D" w14:textId="77777777" w:rsidTr="00597DDF">
        <w:tc>
          <w:tcPr>
            <w:tcW w:w="2552" w:type="dxa"/>
          </w:tcPr>
          <w:p w14:paraId="4DB984E6" w14:textId="77777777" w:rsidR="0093263A" w:rsidRPr="003645D5" w:rsidRDefault="0093263A" w:rsidP="00597DDF">
            <w:pPr>
              <w:spacing w:after="0" w:line="240" w:lineRule="auto"/>
              <w:rPr>
                <w:rFonts w:ascii="Arial" w:eastAsia="Calibri" w:hAnsi="Arial" w:cs="Arial"/>
                <w:b/>
              </w:rPr>
            </w:pPr>
          </w:p>
          <w:p w14:paraId="612C40D2" w14:textId="77777777" w:rsidR="0093263A" w:rsidRPr="003645D5" w:rsidRDefault="0093263A" w:rsidP="00597DDF">
            <w:pPr>
              <w:spacing w:after="0" w:line="240" w:lineRule="auto"/>
              <w:rPr>
                <w:rFonts w:ascii="Arial" w:eastAsia="Calibri" w:hAnsi="Arial" w:cs="Arial"/>
                <w:b/>
              </w:rPr>
            </w:pPr>
            <w:r w:rsidRPr="003645D5">
              <w:rPr>
                <w:rFonts w:ascii="Arial" w:eastAsia="Calibri" w:hAnsi="Arial" w:cs="Arial"/>
                <w:b/>
              </w:rPr>
              <w:t>TROŠKOVNIK</w:t>
            </w:r>
          </w:p>
          <w:p w14:paraId="79BFAD40" w14:textId="77777777" w:rsidR="0093263A" w:rsidRPr="003645D5" w:rsidRDefault="0093263A" w:rsidP="00597DDF">
            <w:pPr>
              <w:spacing w:after="0" w:line="240" w:lineRule="auto"/>
              <w:rPr>
                <w:rFonts w:ascii="Arial" w:eastAsia="Calibri" w:hAnsi="Arial" w:cs="Arial"/>
                <w:b/>
              </w:rPr>
            </w:pPr>
          </w:p>
        </w:tc>
        <w:tc>
          <w:tcPr>
            <w:tcW w:w="8188" w:type="dxa"/>
          </w:tcPr>
          <w:p w14:paraId="49665ED8" w14:textId="77777777" w:rsidR="0093263A" w:rsidRPr="003645D5" w:rsidRDefault="0093263A" w:rsidP="00597DDF">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Potrebni resursi</w:t>
            </w:r>
            <w:r w:rsidRPr="003645D5">
              <w:rPr>
                <w:rFonts w:ascii="Arial" w:eastAsia="Calibri" w:hAnsi="Arial" w:cs="Arial"/>
                <w:sz w:val="24"/>
                <w:szCs w:val="24"/>
              </w:rPr>
              <w:t xml:space="preserve"> </w:t>
            </w:r>
            <w:r w:rsidRPr="003645D5">
              <w:rPr>
                <w:rFonts w:ascii="Arial" w:eastAsia="Calibri" w:hAnsi="Arial" w:cs="Arial"/>
                <w:b/>
                <w:sz w:val="24"/>
                <w:szCs w:val="24"/>
              </w:rPr>
              <w:t>/ moguće poteškoće:</w:t>
            </w:r>
          </w:p>
          <w:p w14:paraId="77516233" w14:textId="77777777" w:rsidR="0093263A" w:rsidRPr="003645D5" w:rsidRDefault="0093263A" w:rsidP="00597DDF">
            <w:pPr>
              <w:shd w:val="clear" w:color="auto" w:fill="FFFFFF"/>
              <w:spacing w:after="0" w:line="240" w:lineRule="auto"/>
              <w:rPr>
                <w:rFonts w:ascii="Arial" w:eastAsia="Calibri" w:hAnsi="Arial" w:cs="Arial"/>
                <w:b/>
                <w:sz w:val="24"/>
                <w:szCs w:val="24"/>
              </w:rPr>
            </w:pPr>
          </w:p>
          <w:p w14:paraId="083147A6" w14:textId="77777777" w:rsidR="0093263A" w:rsidRPr="003645D5" w:rsidRDefault="0093263A" w:rsidP="00AC5B5C">
            <w:pPr>
              <w:numPr>
                <w:ilvl w:val="0"/>
                <w:numId w:val="27"/>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pristup računalima i internetu za pripremu Projektnog dana, prikupljanje suglasnosti roditelja za učenike koji sudjeluju u prirodi zraku</w:t>
            </w:r>
          </w:p>
          <w:p w14:paraId="65966E5D" w14:textId="77777777" w:rsidR="0093263A" w:rsidRPr="003645D5" w:rsidRDefault="0093263A" w:rsidP="00597DDF">
            <w:pPr>
              <w:shd w:val="clear" w:color="auto" w:fill="FFFFFF"/>
              <w:spacing w:after="0" w:line="240" w:lineRule="auto"/>
              <w:ind w:left="360"/>
              <w:contextualSpacing/>
              <w:rPr>
                <w:rFonts w:ascii="Arial" w:eastAsia="Calibri" w:hAnsi="Arial" w:cs="Arial"/>
                <w:sz w:val="24"/>
                <w:szCs w:val="24"/>
              </w:rPr>
            </w:pPr>
          </w:p>
        </w:tc>
      </w:tr>
    </w:tbl>
    <w:p w14:paraId="554CA929" w14:textId="77777777" w:rsidR="00C409B1" w:rsidRPr="003645D5" w:rsidRDefault="00C409B1" w:rsidP="00C409B1">
      <w:pPr>
        <w:rPr>
          <w:rFonts w:ascii="Arial" w:hAnsi="Arial" w:cs="Arial"/>
        </w:rPr>
      </w:pPr>
    </w:p>
    <w:p w14:paraId="79027FAE" w14:textId="77777777" w:rsidR="001E3BA2" w:rsidRPr="003645D5" w:rsidRDefault="001E3BA2" w:rsidP="001E3BA2">
      <w:pPr>
        <w:rPr>
          <w:rFonts w:ascii="Arial" w:hAnsi="Arial" w:cs="Arial"/>
        </w:rPr>
      </w:pPr>
    </w:p>
    <w:p w14:paraId="6FE924BA" w14:textId="77777777" w:rsidR="00D56CE8" w:rsidRPr="003645D5" w:rsidRDefault="00D56CE8" w:rsidP="0002407E">
      <w:pPr>
        <w:rPr>
          <w:rFonts w:ascii="Arial" w:hAnsi="Arial" w:cs="Arial"/>
        </w:rPr>
      </w:pPr>
    </w:p>
    <w:p w14:paraId="5E32F0C6" w14:textId="77777777" w:rsidR="00F773FB" w:rsidRPr="003645D5" w:rsidRDefault="00F773FB" w:rsidP="0002407E">
      <w:pPr>
        <w:rPr>
          <w:rFonts w:ascii="Arial" w:hAnsi="Arial" w:cs="Arial"/>
        </w:rPr>
      </w:pPr>
    </w:p>
    <w:p w14:paraId="634BC9D9" w14:textId="77777777" w:rsidR="00F773FB" w:rsidRPr="003645D5" w:rsidRDefault="00F773FB" w:rsidP="0002407E">
      <w:pPr>
        <w:rPr>
          <w:rFonts w:ascii="Arial" w:hAnsi="Arial" w:cs="Arial"/>
        </w:rPr>
      </w:pPr>
    </w:p>
    <w:p w14:paraId="6D8B7594" w14:textId="77777777" w:rsidR="00F773FB" w:rsidRPr="003645D5" w:rsidRDefault="00F773FB" w:rsidP="0002407E">
      <w:pPr>
        <w:rPr>
          <w:rFonts w:ascii="Arial" w:hAnsi="Arial" w:cs="Arial"/>
        </w:rPr>
      </w:pPr>
    </w:p>
    <w:p w14:paraId="1A2A9040" w14:textId="77777777" w:rsidR="00F773FB" w:rsidRPr="003645D5" w:rsidRDefault="00F773FB" w:rsidP="0002407E">
      <w:pPr>
        <w:rPr>
          <w:rFonts w:ascii="Arial" w:hAnsi="Arial" w:cs="Arial"/>
        </w:rPr>
      </w:pPr>
    </w:p>
    <w:p w14:paraId="6DECA6DD" w14:textId="77777777" w:rsidR="00F773FB" w:rsidRPr="003645D5" w:rsidRDefault="00F773FB" w:rsidP="0002407E">
      <w:pPr>
        <w:rPr>
          <w:rFonts w:ascii="Arial" w:hAnsi="Arial" w:cs="Arial"/>
        </w:rPr>
      </w:pPr>
    </w:p>
    <w:p w14:paraId="2ACA4E4B" w14:textId="77777777" w:rsidR="00F773FB" w:rsidRPr="003645D5" w:rsidRDefault="00F773FB" w:rsidP="0002407E">
      <w:pPr>
        <w:rPr>
          <w:rFonts w:ascii="Arial" w:hAnsi="Arial" w:cs="Arial"/>
        </w:rPr>
      </w:pPr>
    </w:p>
    <w:p w14:paraId="2E2A5D34" w14:textId="77777777" w:rsidR="00F773FB" w:rsidRPr="003645D5" w:rsidRDefault="00F773FB" w:rsidP="0002407E">
      <w:pPr>
        <w:rPr>
          <w:rFonts w:ascii="Arial" w:hAnsi="Arial" w:cs="Arial"/>
        </w:rPr>
      </w:pPr>
    </w:p>
    <w:p w14:paraId="2A465215" w14:textId="77777777" w:rsidR="00F773FB" w:rsidRPr="003645D5" w:rsidRDefault="00F773FB" w:rsidP="0002407E">
      <w:pPr>
        <w:rPr>
          <w:rFonts w:ascii="Arial" w:hAnsi="Arial" w:cs="Arial"/>
        </w:rPr>
      </w:pPr>
    </w:p>
    <w:p w14:paraId="66C7C053" w14:textId="77777777" w:rsidR="00F773FB" w:rsidRPr="003645D5" w:rsidRDefault="00F773FB" w:rsidP="0002407E">
      <w:pPr>
        <w:rPr>
          <w:rFonts w:ascii="Arial" w:hAnsi="Arial" w:cs="Arial"/>
        </w:rPr>
      </w:pPr>
    </w:p>
    <w:p w14:paraId="182A220C" w14:textId="77777777" w:rsidR="00F773FB" w:rsidRPr="003645D5" w:rsidRDefault="00F773FB" w:rsidP="0002407E">
      <w:pPr>
        <w:rPr>
          <w:rFonts w:ascii="Arial" w:hAnsi="Arial" w:cs="Arial"/>
        </w:rPr>
      </w:pPr>
    </w:p>
    <w:p w14:paraId="2368DD6F" w14:textId="77777777" w:rsidR="00F773FB" w:rsidRPr="003645D5" w:rsidRDefault="00F773FB" w:rsidP="0002407E">
      <w:pPr>
        <w:rPr>
          <w:rFonts w:ascii="Arial" w:hAnsi="Arial" w:cs="Arial"/>
        </w:rPr>
      </w:pPr>
    </w:p>
    <w:p w14:paraId="0903B236" w14:textId="77777777" w:rsidR="00F773FB" w:rsidRPr="003645D5" w:rsidRDefault="00F773FB" w:rsidP="0002407E">
      <w:pPr>
        <w:rPr>
          <w:rFonts w:ascii="Arial" w:hAnsi="Arial" w:cs="Arial"/>
        </w:rPr>
      </w:pPr>
    </w:p>
    <w:p w14:paraId="6DD86EA6" w14:textId="77777777" w:rsidR="00F773FB" w:rsidRPr="003645D5" w:rsidRDefault="00F773FB" w:rsidP="0002407E">
      <w:pPr>
        <w:rPr>
          <w:rFonts w:ascii="Arial" w:hAnsi="Arial" w:cs="Arial"/>
        </w:rPr>
      </w:pPr>
    </w:p>
    <w:p w14:paraId="2319B684" w14:textId="77777777" w:rsidR="0013214D" w:rsidRPr="003645D5" w:rsidRDefault="0013214D" w:rsidP="0002407E">
      <w:pPr>
        <w:rPr>
          <w:rFonts w:ascii="Arial" w:hAnsi="Arial" w:cs="Arial"/>
        </w:rPr>
      </w:pPr>
    </w:p>
    <w:p w14:paraId="2C7BA21F" w14:textId="77777777" w:rsidR="0013214D" w:rsidRPr="003645D5" w:rsidRDefault="0013214D" w:rsidP="0002407E">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2C457E" w:rsidRPr="003645D5" w14:paraId="60B38245" w14:textId="77777777" w:rsidTr="002E7502">
        <w:tc>
          <w:tcPr>
            <w:tcW w:w="3087" w:type="dxa"/>
          </w:tcPr>
          <w:p w14:paraId="1E0753A2" w14:textId="77777777" w:rsidR="002C457E" w:rsidRPr="003645D5" w:rsidRDefault="002C457E"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NAZIV AKTIVNOSTI/PROGRAMA ILI PROJEKTA</w:t>
            </w:r>
          </w:p>
        </w:tc>
        <w:tc>
          <w:tcPr>
            <w:tcW w:w="7261" w:type="dxa"/>
          </w:tcPr>
          <w:p w14:paraId="1A203590" w14:textId="77777777" w:rsidR="002C457E" w:rsidRPr="003645D5" w:rsidRDefault="002C457E" w:rsidP="00F61DA4">
            <w:pPr>
              <w:spacing w:after="200" w:line="276" w:lineRule="auto"/>
              <w:rPr>
                <w:rFonts w:ascii="Arial" w:eastAsia="Times New Roman" w:hAnsi="Arial" w:cs="Arial"/>
                <w:b/>
                <w:color w:val="0000FF"/>
                <w:sz w:val="24"/>
                <w:szCs w:val="24"/>
              </w:rPr>
            </w:pPr>
            <w:r w:rsidRPr="003645D5">
              <w:rPr>
                <w:rFonts w:ascii="Arial" w:hAnsi="Arial" w:cs="Arial"/>
                <w:sz w:val="24"/>
                <w:szCs w:val="24"/>
              </w:rPr>
              <w:t>„</w:t>
            </w:r>
            <w:proofErr w:type="spellStart"/>
            <w:r w:rsidRPr="003645D5">
              <w:rPr>
                <w:rFonts w:ascii="Arial" w:hAnsi="Arial" w:cs="Arial"/>
                <w:sz w:val="24"/>
                <w:szCs w:val="24"/>
              </w:rPr>
              <w:t>Bookmark</w:t>
            </w:r>
            <w:proofErr w:type="spellEnd"/>
            <w:r w:rsidRPr="003645D5">
              <w:rPr>
                <w:rFonts w:ascii="Arial" w:hAnsi="Arial" w:cs="Arial"/>
                <w:sz w:val="24"/>
                <w:szCs w:val="24"/>
              </w:rPr>
              <w:t xml:space="preserve"> Exchange Project“</w:t>
            </w:r>
          </w:p>
        </w:tc>
      </w:tr>
      <w:tr w:rsidR="002C457E" w:rsidRPr="003645D5" w14:paraId="141B75E8" w14:textId="77777777" w:rsidTr="002E7502">
        <w:tc>
          <w:tcPr>
            <w:tcW w:w="3087" w:type="dxa"/>
          </w:tcPr>
          <w:p w14:paraId="61996A4E" w14:textId="77777777" w:rsidR="002C457E" w:rsidRPr="003645D5" w:rsidRDefault="002C457E"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559018FD" w14:textId="77777777" w:rsidR="002C457E" w:rsidRPr="003645D5" w:rsidRDefault="002C457E" w:rsidP="00F61DA4">
            <w:pPr>
              <w:spacing w:after="200" w:line="276" w:lineRule="auto"/>
              <w:rPr>
                <w:rFonts w:ascii="Arial" w:eastAsia="Times New Roman" w:hAnsi="Arial" w:cs="Arial"/>
                <w:sz w:val="24"/>
                <w:szCs w:val="24"/>
              </w:rPr>
            </w:pPr>
            <w:r w:rsidRPr="003645D5">
              <w:rPr>
                <w:rFonts w:ascii="Arial" w:eastAsia="Times New Roman" w:hAnsi="Arial" w:cs="Arial"/>
                <w:sz w:val="24"/>
                <w:szCs w:val="24"/>
              </w:rPr>
              <w:t>3. razredi</w:t>
            </w:r>
          </w:p>
        </w:tc>
      </w:tr>
      <w:tr w:rsidR="002C457E" w:rsidRPr="003645D5" w14:paraId="3164369C" w14:textId="77777777" w:rsidTr="002E7502">
        <w:tc>
          <w:tcPr>
            <w:tcW w:w="3087" w:type="dxa"/>
          </w:tcPr>
          <w:p w14:paraId="7C871082" w14:textId="77777777" w:rsidR="002C457E" w:rsidRPr="003645D5" w:rsidRDefault="002C457E"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64913326" w14:textId="77777777" w:rsidR="002C457E" w:rsidRPr="003645D5" w:rsidRDefault="002C457E" w:rsidP="00F61DA4">
            <w:pPr>
              <w:spacing w:after="200" w:line="276" w:lineRule="auto"/>
              <w:jc w:val="both"/>
              <w:rPr>
                <w:rFonts w:ascii="Arial" w:eastAsia="Times New Roman" w:hAnsi="Arial" w:cs="Arial"/>
                <w:sz w:val="24"/>
                <w:szCs w:val="24"/>
              </w:rPr>
            </w:pPr>
            <w:r w:rsidRPr="003645D5">
              <w:rPr>
                <w:rFonts w:ascii="Arial" w:hAnsi="Arial" w:cs="Arial"/>
                <w:sz w:val="24"/>
                <w:szCs w:val="24"/>
              </w:rPr>
              <w:t xml:space="preserve">Valentina </w:t>
            </w:r>
            <w:proofErr w:type="spellStart"/>
            <w:r w:rsidRPr="003645D5">
              <w:rPr>
                <w:rFonts w:ascii="Arial" w:hAnsi="Arial" w:cs="Arial"/>
                <w:sz w:val="24"/>
                <w:szCs w:val="24"/>
              </w:rPr>
              <w:t>Namesnik</w:t>
            </w:r>
            <w:proofErr w:type="spellEnd"/>
          </w:p>
        </w:tc>
      </w:tr>
      <w:tr w:rsidR="002C457E" w:rsidRPr="003645D5" w14:paraId="433E9B65" w14:textId="77777777" w:rsidTr="002E7502">
        <w:tc>
          <w:tcPr>
            <w:tcW w:w="3087" w:type="dxa"/>
          </w:tcPr>
          <w:p w14:paraId="6C8FD789" w14:textId="77777777" w:rsidR="002C457E" w:rsidRPr="003645D5" w:rsidRDefault="002C457E" w:rsidP="00F61DA4">
            <w:pPr>
              <w:spacing w:after="200" w:line="276" w:lineRule="auto"/>
              <w:rPr>
                <w:rFonts w:ascii="Arial" w:eastAsia="Times New Roman" w:hAnsi="Arial" w:cs="Arial"/>
                <w:b/>
                <w:sz w:val="24"/>
                <w:szCs w:val="24"/>
              </w:rPr>
            </w:pPr>
          </w:p>
          <w:p w14:paraId="654C8CF1" w14:textId="77777777" w:rsidR="002C457E" w:rsidRPr="003645D5" w:rsidRDefault="002C457E"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44C7E23A" w14:textId="77777777" w:rsidR="002C457E" w:rsidRPr="003645D5" w:rsidRDefault="002C457E" w:rsidP="00F61DA4">
            <w:pPr>
              <w:spacing w:after="200" w:line="276" w:lineRule="auto"/>
              <w:jc w:val="both"/>
              <w:rPr>
                <w:rFonts w:ascii="Arial" w:eastAsia="Times New Roman" w:hAnsi="Arial" w:cs="Arial"/>
                <w:sz w:val="24"/>
                <w:szCs w:val="24"/>
              </w:rPr>
            </w:pPr>
            <w:r w:rsidRPr="003645D5">
              <w:rPr>
                <w:rFonts w:ascii="Arial" w:hAnsi="Arial" w:cs="Arial"/>
                <w:sz w:val="24"/>
                <w:szCs w:val="24"/>
              </w:rPr>
              <w:t>Povezivanje sa školom partnerom iz inozemstva, te izrada i razmjena straničnika rađenih na predloženu temu.</w:t>
            </w:r>
          </w:p>
        </w:tc>
      </w:tr>
      <w:tr w:rsidR="002C457E" w:rsidRPr="003645D5" w14:paraId="74188B97" w14:textId="77777777" w:rsidTr="002E7502">
        <w:tc>
          <w:tcPr>
            <w:tcW w:w="3087" w:type="dxa"/>
          </w:tcPr>
          <w:p w14:paraId="53DC40BD" w14:textId="77777777" w:rsidR="002C457E" w:rsidRPr="003645D5" w:rsidRDefault="002C457E" w:rsidP="00F61DA4">
            <w:pPr>
              <w:spacing w:after="200" w:line="276" w:lineRule="auto"/>
              <w:rPr>
                <w:rFonts w:ascii="Arial" w:eastAsia="Times New Roman" w:hAnsi="Arial" w:cs="Arial"/>
                <w:b/>
                <w:sz w:val="24"/>
                <w:szCs w:val="24"/>
              </w:rPr>
            </w:pPr>
          </w:p>
          <w:p w14:paraId="43AC84B3" w14:textId="77777777" w:rsidR="002C457E" w:rsidRPr="003645D5" w:rsidRDefault="002C457E"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4C6BB266" w14:textId="77777777" w:rsidR="002C457E" w:rsidRPr="003645D5" w:rsidRDefault="002C457E" w:rsidP="00F61DA4">
            <w:pPr>
              <w:spacing w:after="200" w:line="276" w:lineRule="auto"/>
              <w:rPr>
                <w:rFonts w:ascii="Arial" w:eastAsia="Times New Roman" w:hAnsi="Arial" w:cs="Arial"/>
                <w:b/>
                <w:sz w:val="24"/>
                <w:szCs w:val="24"/>
              </w:rPr>
            </w:pPr>
          </w:p>
        </w:tc>
        <w:tc>
          <w:tcPr>
            <w:tcW w:w="7261" w:type="dxa"/>
          </w:tcPr>
          <w:p w14:paraId="5AA7D80F" w14:textId="77777777" w:rsidR="002C457E" w:rsidRPr="003645D5" w:rsidRDefault="002C457E" w:rsidP="00F61DA4">
            <w:pPr>
              <w:spacing w:after="0"/>
              <w:rPr>
                <w:rFonts w:ascii="Arial" w:hAnsi="Arial" w:cs="Arial"/>
                <w:sz w:val="24"/>
                <w:szCs w:val="24"/>
              </w:rPr>
            </w:pPr>
            <w:r w:rsidRPr="003645D5">
              <w:rPr>
                <w:rFonts w:ascii="Arial" w:hAnsi="Arial" w:cs="Arial"/>
                <w:sz w:val="24"/>
                <w:szCs w:val="24"/>
              </w:rPr>
              <w:t xml:space="preserve">Razvijanje senzibiliteta za kulturnu baštinu svoje, ali i strane države. Prihvaćanje i istraživanje drugih kultura. Razvijanje tolerancije i povezanosti sa učenicima iz druge države te poticanje komunikacije na stranom jeziku. Poticanje čitanja. </w:t>
            </w:r>
          </w:p>
        </w:tc>
      </w:tr>
      <w:tr w:rsidR="002C457E" w:rsidRPr="003645D5" w14:paraId="0985D275" w14:textId="77777777" w:rsidTr="002E7502">
        <w:tc>
          <w:tcPr>
            <w:tcW w:w="3087" w:type="dxa"/>
          </w:tcPr>
          <w:p w14:paraId="6CB01F62" w14:textId="77777777" w:rsidR="002C457E" w:rsidRPr="003645D5" w:rsidRDefault="002C457E"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3BB0D26F" w14:textId="77777777" w:rsidR="002C457E" w:rsidRPr="003645D5" w:rsidRDefault="002C457E" w:rsidP="00F61DA4">
            <w:pPr>
              <w:spacing w:after="200" w:line="276" w:lineRule="auto"/>
              <w:jc w:val="both"/>
              <w:rPr>
                <w:rFonts w:ascii="Arial" w:eastAsia="Times New Roman" w:hAnsi="Arial" w:cs="Arial"/>
                <w:sz w:val="24"/>
                <w:szCs w:val="24"/>
              </w:rPr>
            </w:pPr>
            <w:r w:rsidRPr="003645D5">
              <w:rPr>
                <w:rFonts w:ascii="Arial" w:hAnsi="Arial" w:cs="Arial"/>
                <w:sz w:val="24"/>
                <w:szCs w:val="24"/>
              </w:rPr>
              <w:t xml:space="preserve">Radionicama izrade straničnika, ostvarivanje komunikacije sa školom partnerom, razmjena straničnika.   </w:t>
            </w:r>
          </w:p>
        </w:tc>
      </w:tr>
      <w:tr w:rsidR="002C457E" w:rsidRPr="003645D5" w14:paraId="721C4BBF" w14:textId="77777777" w:rsidTr="002E7502">
        <w:tc>
          <w:tcPr>
            <w:tcW w:w="3087" w:type="dxa"/>
          </w:tcPr>
          <w:p w14:paraId="6DE775B8" w14:textId="77777777" w:rsidR="002C457E" w:rsidRPr="003645D5" w:rsidRDefault="002C457E"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639BFBEB" w14:textId="77777777" w:rsidR="002C457E" w:rsidRPr="003645D5" w:rsidRDefault="002C457E" w:rsidP="00F61DA4">
            <w:pPr>
              <w:spacing w:after="200" w:line="276" w:lineRule="auto"/>
              <w:rPr>
                <w:rFonts w:ascii="Arial" w:eastAsia="Times New Roman" w:hAnsi="Arial" w:cs="Arial"/>
                <w:sz w:val="24"/>
                <w:szCs w:val="24"/>
              </w:rPr>
            </w:pPr>
            <w:r w:rsidRPr="003645D5">
              <w:rPr>
                <w:rFonts w:ascii="Arial" w:eastAsia="Times New Roman" w:hAnsi="Arial" w:cs="Arial"/>
                <w:sz w:val="24"/>
                <w:szCs w:val="24"/>
              </w:rPr>
              <w:t>Oko 70 učenika.</w:t>
            </w:r>
          </w:p>
        </w:tc>
      </w:tr>
      <w:tr w:rsidR="002C457E" w:rsidRPr="003645D5" w14:paraId="134EEBE2" w14:textId="77777777" w:rsidTr="002E7502">
        <w:tc>
          <w:tcPr>
            <w:tcW w:w="3087" w:type="dxa"/>
          </w:tcPr>
          <w:p w14:paraId="4292D55F" w14:textId="77777777" w:rsidR="002C457E" w:rsidRPr="003645D5" w:rsidRDefault="002C457E"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16108870" w14:textId="77777777" w:rsidR="002C457E" w:rsidRPr="003645D5" w:rsidRDefault="002C457E" w:rsidP="00F61DA4">
            <w:pPr>
              <w:spacing w:after="200" w:line="276" w:lineRule="auto"/>
              <w:rPr>
                <w:rFonts w:ascii="Arial" w:eastAsia="Times New Roman" w:hAnsi="Arial" w:cs="Arial"/>
                <w:sz w:val="24"/>
                <w:szCs w:val="24"/>
              </w:rPr>
            </w:pPr>
            <w:r w:rsidRPr="003645D5">
              <w:rPr>
                <w:rFonts w:ascii="Arial" w:hAnsi="Arial" w:cs="Arial"/>
                <w:sz w:val="24"/>
                <w:szCs w:val="24"/>
              </w:rPr>
              <w:t xml:space="preserve">Tijekom školske godine 2020./2021. </w:t>
            </w:r>
          </w:p>
        </w:tc>
      </w:tr>
      <w:tr w:rsidR="002C457E" w:rsidRPr="003645D5" w14:paraId="334AC54E" w14:textId="77777777" w:rsidTr="002E7502">
        <w:tc>
          <w:tcPr>
            <w:tcW w:w="3087" w:type="dxa"/>
          </w:tcPr>
          <w:p w14:paraId="55BC039C" w14:textId="77777777" w:rsidR="002C457E" w:rsidRPr="003645D5" w:rsidRDefault="002C457E"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28E34E97" w14:textId="77777777" w:rsidR="002C457E" w:rsidRPr="003645D5" w:rsidRDefault="002C457E" w:rsidP="00F61DA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Kreativna izrada straničnika, razgovor s učenicima o zemlji partneru.</w:t>
            </w:r>
          </w:p>
        </w:tc>
      </w:tr>
      <w:tr w:rsidR="002C457E" w:rsidRPr="003645D5" w14:paraId="2F14C042" w14:textId="77777777" w:rsidTr="002E7502">
        <w:tc>
          <w:tcPr>
            <w:tcW w:w="3087" w:type="dxa"/>
          </w:tcPr>
          <w:p w14:paraId="568021FE" w14:textId="77777777" w:rsidR="002C457E" w:rsidRPr="003645D5" w:rsidRDefault="002C457E"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0CA4F341" w14:textId="77777777" w:rsidR="002C457E" w:rsidRPr="003645D5" w:rsidRDefault="002C457E" w:rsidP="00F61DA4">
            <w:pPr>
              <w:spacing w:after="200" w:line="276" w:lineRule="auto"/>
              <w:rPr>
                <w:rFonts w:ascii="Arial" w:eastAsia="Times New Roman" w:hAnsi="Arial" w:cs="Arial"/>
                <w:sz w:val="24"/>
                <w:szCs w:val="24"/>
              </w:rPr>
            </w:pPr>
            <w:r w:rsidRPr="003645D5">
              <w:rPr>
                <w:rFonts w:ascii="Arial" w:hAnsi="Arial" w:cs="Arial"/>
                <w:sz w:val="24"/>
                <w:szCs w:val="24"/>
              </w:rPr>
              <w:t>200 kn (materijal za izradu straničnika te trošak poštarine).</w:t>
            </w:r>
          </w:p>
        </w:tc>
      </w:tr>
    </w:tbl>
    <w:p w14:paraId="4A206DEE" w14:textId="77777777" w:rsidR="0013214D" w:rsidRPr="003645D5" w:rsidRDefault="0013214D" w:rsidP="0002407E">
      <w:pPr>
        <w:rPr>
          <w:rFonts w:ascii="Arial" w:hAnsi="Arial" w:cs="Arial"/>
        </w:rPr>
      </w:pPr>
    </w:p>
    <w:p w14:paraId="59262803" w14:textId="77777777" w:rsidR="0013214D" w:rsidRPr="003645D5" w:rsidRDefault="0013214D" w:rsidP="0002407E">
      <w:pPr>
        <w:rPr>
          <w:rFonts w:ascii="Arial" w:hAnsi="Arial" w:cs="Arial"/>
        </w:rPr>
      </w:pPr>
    </w:p>
    <w:p w14:paraId="27D9F227" w14:textId="77777777" w:rsidR="0013214D" w:rsidRPr="003645D5" w:rsidRDefault="0013214D" w:rsidP="0002407E">
      <w:pPr>
        <w:rPr>
          <w:rFonts w:ascii="Arial" w:hAnsi="Arial" w:cs="Arial"/>
        </w:rPr>
      </w:pPr>
    </w:p>
    <w:p w14:paraId="6F2B8DB1" w14:textId="77777777" w:rsidR="0013214D" w:rsidRPr="003645D5" w:rsidRDefault="0013214D" w:rsidP="0002407E">
      <w:pPr>
        <w:rPr>
          <w:rFonts w:ascii="Arial" w:hAnsi="Arial" w:cs="Arial"/>
        </w:rPr>
      </w:pPr>
    </w:p>
    <w:p w14:paraId="74E7C319" w14:textId="77777777" w:rsidR="0013214D" w:rsidRPr="003645D5" w:rsidRDefault="0013214D" w:rsidP="0002407E">
      <w:pPr>
        <w:rPr>
          <w:rFonts w:ascii="Arial" w:hAnsi="Arial" w:cs="Arial"/>
        </w:rPr>
      </w:pPr>
    </w:p>
    <w:p w14:paraId="7A348366" w14:textId="77777777" w:rsidR="0013214D" w:rsidRPr="003645D5" w:rsidRDefault="0013214D" w:rsidP="0002407E">
      <w:pPr>
        <w:rPr>
          <w:rFonts w:ascii="Arial" w:hAnsi="Arial" w:cs="Arial"/>
        </w:rPr>
      </w:pPr>
    </w:p>
    <w:p w14:paraId="4BA1E0DB" w14:textId="77777777" w:rsidR="0013214D" w:rsidRPr="003645D5" w:rsidRDefault="0013214D" w:rsidP="0002407E">
      <w:pPr>
        <w:rPr>
          <w:rFonts w:ascii="Arial" w:hAnsi="Arial" w:cs="Arial"/>
        </w:rPr>
      </w:pPr>
    </w:p>
    <w:p w14:paraId="1C3C14B1" w14:textId="77777777" w:rsidR="0013214D" w:rsidRPr="003645D5" w:rsidRDefault="0013214D" w:rsidP="0002407E">
      <w:pPr>
        <w:rPr>
          <w:rFonts w:ascii="Arial" w:hAnsi="Arial" w:cs="Arial"/>
        </w:rPr>
      </w:pPr>
    </w:p>
    <w:p w14:paraId="47F289B1" w14:textId="77777777" w:rsidR="0013214D" w:rsidRPr="003645D5" w:rsidRDefault="0013214D" w:rsidP="0002407E">
      <w:pPr>
        <w:rPr>
          <w:rFonts w:ascii="Arial" w:hAnsi="Arial" w:cs="Arial"/>
        </w:rPr>
      </w:pPr>
    </w:p>
    <w:p w14:paraId="3E991867" w14:textId="77777777" w:rsidR="0013214D" w:rsidRPr="003645D5" w:rsidRDefault="0013214D" w:rsidP="0002407E">
      <w:pPr>
        <w:rPr>
          <w:rFonts w:ascii="Arial" w:hAnsi="Arial" w:cs="Arial"/>
        </w:rPr>
      </w:pPr>
    </w:p>
    <w:p w14:paraId="1249FDBD" w14:textId="77777777" w:rsidR="0013214D" w:rsidRPr="003645D5" w:rsidRDefault="0013214D" w:rsidP="0002407E">
      <w:pPr>
        <w:rPr>
          <w:rFonts w:ascii="Arial"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C94820" w:rsidRPr="003645D5" w14:paraId="08FE185D" w14:textId="77777777" w:rsidTr="002E7502">
        <w:tc>
          <w:tcPr>
            <w:tcW w:w="3087" w:type="dxa"/>
          </w:tcPr>
          <w:p w14:paraId="3B97F8BA"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NAZIV AKTIVNOSTI/PROGRAMA ILI PROJEKTA</w:t>
            </w:r>
          </w:p>
        </w:tc>
        <w:tc>
          <w:tcPr>
            <w:tcW w:w="7261" w:type="dxa"/>
          </w:tcPr>
          <w:p w14:paraId="502DD2D5" w14:textId="77777777" w:rsidR="00C94820" w:rsidRPr="003645D5" w:rsidRDefault="00C94820" w:rsidP="00F61DA4">
            <w:pPr>
              <w:spacing w:after="200" w:line="276" w:lineRule="auto"/>
              <w:rPr>
                <w:rFonts w:ascii="Arial" w:eastAsia="Times New Roman" w:hAnsi="Arial" w:cs="Arial"/>
                <w:sz w:val="24"/>
                <w:szCs w:val="24"/>
              </w:rPr>
            </w:pPr>
            <w:r w:rsidRPr="003645D5">
              <w:rPr>
                <w:rFonts w:ascii="Arial" w:eastAsia="Times New Roman" w:hAnsi="Arial" w:cs="Arial"/>
                <w:sz w:val="24"/>
                <w:szCs w:val="24"/>
              </w:rPr>
              <w:t>Knjiga iznenađenja na dar (povodom Međunarodnog dana darivanja knjiga)</w:t>
            </w:r>
          </w:p>
        </w:tc>
      </w:tr>
      <w:tr w:rsidR="00C94820" w:rsidRPr="003645D5" w14:paraId="3C8D806F" w14:textId="77777777" w:rsidTr="002E7502">
        <w:tc>
          <w:tcPr>
            <w:tcW w:w="3087" w:type="dxa"/>
          </w:tcPr>
          <w:p w14:paraId="16F9593E"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76E14E80" w14:textId="77777777" w:rsidR="00C94820" w:rsidRPr="003645D5" w:rsidRDefault="00C94820" w:rsidP="00F61DA4">
            <w:pPr>
              <w:spacing w:after="200" w:line="276" w:lineRule="auto"/>
              <w:rPr>
                <w:rFonts w:ascii="Arial" w:eastAsia="Times New Roman" w:hAnsi="Arial" w:cs="Arial"/>
                <w:sz w:val="24"/>
                <w:szCs w:val="24"/>
              </w:rPr>
            </w:pPr>
            <w:r w:rsidRPr="003645D5">
              <w:rPr>
                <w:rFonts w:ascii="Arial" w:eastAsia="Times New Roman" w:hAnsi="Arial" w:cs="Arial"/>
                <w:sz w:val="24"/>
                <w:szCs w:val="24"/>
              </w:rPr>
              <w:t>Mogu se uključiti svi učenici Škole.</w:t>
            </w:r>
          </w:p>
        </w:tc>
      </w:tr>
      <w:tr w:rsidR="00C94820" w:rsidRPr="003645D5" w14:paraId="05886B58" w14:textId="77777777" w:rsidTr="002E7502">
        <w:tc>
          <w:tcPr>
            <w:tcW w:w="3087" w:type="dxa"/>
          </w:tcPr>
          <w:p w14:paraId="1B84E696"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548ECE2D" w14:textId="77777777" w:rsidR="00C94820" w:rsidRPr="003645D5" w:rsidRDefault="00C94820" w:rsidP="00F61DA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Valentina </w:t>
            </w:r>
            <w:proofErr w:type="spellStart"/>
            <w:r w:rsidRPr="003645D5">
              <w:rPr>
                <w:rFonts w:ascii="Arial" w:eastAsia="Times New Roman" w:hAnsi="Arial" w:cs="Arial"/>
                <w:sz w:val="24"/>
                <w:szCs w:val="24"/>
              </w:rPr>
              <w:t>Namesnik</w:t>
            </w:r>
            <w:proofErr w:type="spellEnd"/>
            <w:r w:rsidRPr="003645D5">
              <w:rPr>
                <w:rFonts w:ascii="Arial" w:eastAsia="Times New Roman" w:hAnsi="Arial" w:cs="Arial"/>
                <w:sz w:val="24"/>
                <w:szCs w:val="24"/>
              </w:rPr>
              <w:t xml:space="preserve"> </w:t>
            </w:r>
          </w:p>
        </w:tc>
      </w:tr>
      <w:tr w:rsidR="00C94820" w:rsidRPr="003645D5" w14:paraId="6B2B9BDC" w14:textId="77777777" w:rsidTr="002E7502">
        <w:tc>
          <w:tcPr>
            <w:tcW w:w="3087" w:type="dxa"/>
          </w:tcPr>
          <w:p w14:paraId="5D8ABE06" w14:textId="77777777" w:rsidR="00C94820" w:rsidRPr="003645D5" w:rsidRDefault="00C94820" w:rsidP="00F61DA4">
            <w:pPr>
              <w:spacing w:after="200" w:line="276" w:lineRule="auto"/>
              <w:rPr>
                <w:rFonts w:ascii="Arial" w:eastAsia="Times New Roman" w:hAnsi="Arial" w:cs="Arial"/>
                <w:b/>
                <w:sz w:val="24"/>
                <w:szCs w:val="24"/>
              </w:rPr>
            </w:pPr>
          </w:p>
          <w:p w14:paraId="2EA8C8B8"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1C28FAD6" w14:textId="77777777" w:rsidR="00C94820" w:rsidRPr="003645D5" w:rsidRDefault="00C94820" w:rsidP="00F61DA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Darovanje knjige po vlastitom izboru (u dogovoru s roditeljima i razrednicima) i samostalno biranje knjige prema zanimljivim porukama.  </w:t>
            </w:r>
          </w:p>
        </w:tc>
      </w:tr>
      <w:tr w:rsidR="00C94820" w:rsidRPr="003645D5" w14:paraId="06B68B4D" w14:textId="77777777" w:rsidTr="002E7502">
        <w:tc>
          <w:tcPr>
            <w:tcW w:w="3087" w:type="dxa"/>
          </w:tcPr>
          <w:p w14:paraId="03074900" w14:textId="77777777" w:rsidR="00C94820" w:rsidRPr="003645D5" w:rsidRDefault="00C94820" w:rsidP="00F61DA4">
            <w:pPr>
              <w:spacing w:after="200" w:line="276" w:lineRule="auto"/>
              <w:rPr>
                <w:rFonts w:ascii="Arial" w:eastAsia="Times New Roman" w:hAnsi="Arial" w:cs="Arial"/>
                <w:b/>
                <w:sz w:val="24"/>
                <w:szCs w:val="24"/>
              </w:rPr>
            </w:pPr>
          </w:p>
          <w:p w14:paraId="49884510" w14:textId="77777777" w:rsidR="00C94820" w:rsidRPr="003645D5" w:rsidRDefault="00C94820" w:rsidP="00F61DA4">
            <w:pPr>
              <w:spacing w:after="200" w:line="360" w:lineRule="auto"/>
              <w:rPr>
                <w:rFonts w:ascii="Arial" w:eastAsia="Times New Roman" w:hAnsi="Arial" w:cs="Arial"/>
                <w:b/>
                <w:sz w:val="24"/>
                <w:szCs w:val="24"/>
              </w:rPr>
            </w:pPr>
            <w:r w:rsidRPr="003645D5">
              <w:rPr>
                <w:rFonts w:ascii="Arial" w:eastAsia="Times New Roman" w:hAnsi="Arial" w:cs="Arial"/>
                <w:b/>
                <w:sz w:val="24"/>
                <w:szCs w:val="24"/>
              </w:rPr>
              <w:t>OČEKIVANI ISHODI</w:t>
            </w:r>
          </w:p>
        </w:tc>
        <w:tc>
          <w:tcPr>
            <w:tcW w:w="7261" w:type="dxa"/>
          </w:tcPr>
          <w:p w14:paraId="0BCE5C45" w14:textId="77777777" w:rsidR="00C94820" w:rsidRPr="003645D5" w:rsidRDefault="00C94820" w:rsidP="00F61DA4">
            <w:pPr>
              <w:spacing w:after="0" w:line="276" w:lineRule="auto"/>
              <w:rPr>
                <w:rFonts w:ascii="Arial" w:eastAsia="Times New Roman" w:hAnsi="Arial" w:cs="Arial"/>
                <w:sz w:val="24"/>
                <w:szCs w:val="24"/>
              </w:rPr>
            </w:pPr>
            <w:r w:rsidRPr="003645D5">
              <w:rPr>
                <w:rFonts w:ascii="Arial" w:eastAsia="Times New Roman" w:hAnsi="Arial" w:cs="Arial"/>
                <w:sz w:val="24"/>
                <w:szCs w:val="24"/>
              </w:rPr>
              <w:t xml:space="preserve">Potaknuti učenike na darivanje (razmjenu knjiga), širenje dobrote i pozitivnog ozračja. Potaknuti učenike na čitanje. </w:t>
            </w:r>
          </w:p>
        </w:tc>
      </w:tr>
      <w:tr w:rsidR="00C94820" w:rsidRPr="003645D5" w14:paraId="4E7DEC7B" w14:textId="77777777" w:rsidTr="002E7502">
        <w:tc>
          <w:tcPr>
            <w:tcW w:w="3087" w:type="dxa"/>
          </w:tcPr>
          <w:p w14:paraId="240AC059"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4B81D2B9" w14:textId="77777777" w:rsidR="00C94820" w:rsidRPr="003645D5" w:rsidRDefault="00C94820" w:rsidP="00F61DA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Učenici daruju jednu knjigu, umatajući je u neprozirni papir na koji stavljaju poruku prema kojoj drugi biraju knjige.  </w:t>
            </w:r>
          </w:p>
        </w:tc>
      </w:tr>
      <w:tr w:rsidR="00C94820" w:rsidRPr="003645D5" w14:paraId="1BA0769B" w14:textId="77777777" w:rsidTr="002E7502">
        <w:tc>
          <w:tcPr>
            <w:tcW w:w="3087" w:type="dxa"/>
          </w:tcPr>
          <w:p w14:paraId="4FE60C64"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47762CC6" w14:textId="77777777" w:rsidR="00C94820" w:rsidRPr="003645D5" w:rsidRDefault="00C94820" w:rsidP="00F61DA4">
            <w:pPr>
              <w:spacing w:after="200" w:line="276" w:lineRule="auto"/>
              <w:rPr>
                <w:rFonts w:ascii="Arial" w:eastAsia="Times New Roman" w:hAnsi="Arial" w:cs="Arial"/>
                <w:sz w:val="24"/>
                <w:szCs w:val="24"/>
              </w:rPr>
            </w:pPr>
            <w:r w:rsidRPr="003645D5">
              <w:rPr>
                <w:rFonts w:ascii="Arial" w:eastAsia="Times New Roman" w:hAnsi="Arial" w:cs="Arial"/>
                <w:sz w:val="24"/>
                <w:szCs w:val="24"/>
              </w:rPr>
              <w:t>Mogu se uključiti svi učenici Škole, u dogovoru s razrednicima.</w:t>
            </w:r>
          </w:p>
        </w:tc>
      </w:tr>
      <w:tr w:rsidR="00C94820" w:rsidRPr="003645D5" w14:paraId="0BA5FE3D" w14:textId="77777777" w:rsidTr="002E7502">
        <w:tc>
          <w:tcPr>
            <w:tcW w:w="3087" w:type="dxa"/>
          </w:tcPr>
          <w:p w14:paraId="75F2E781"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02A83FD8" w14:textId="77777777" w:rsidR="00C94820" w:rsidRPr="003645D5" w:rsidRDefault="00C94820" w:rsidP="00F61DA4">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Priprema projekta od prosinca do veljače, provedba 14. veljače 2021., na Međunarodni dan darivanja knjiga. </w:t>
            </w:r>
          </w:p>
        </w:tc>
      </w:tr>
      <w:tr w:rsidR="00C94820" w:rsidRPr="003645D5" w14:paraId="0FA709E8" w14:textId="77777777" w:rsidTr="002E7502">
        <w:tc>
          <w:tcPr>
            <w:tcW w:w="3087" w:type="dxa"/>
          </w:tcPr>
          <w:p w14:paraId="7A17298C"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65A1EA51" w14:textId="77777777" w:rsidR="00C94820" w:rsidRPr="003645D5" w:rsidRDefault="00C94820" w:rsidP="00F61DA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Razgovor s učenicima kroz pripremu projekta i po završetku projekta, knjiga dojmova (u papirnatom i elektroničkom obliku).</w:t>
            </w:r>
          </w:p>
        </w:tc>
      </w:tr>
      <w:tr w:rsidR="00C94820" w:rsidRPr="003645D5" w14:paraId="053DD4BA" w14:textId="77777777" w:rsidTr="002E7502">
        <w:tc>
          <w:tcPr>
            <w:tcW w:w="3087" w:type="dxa"/>
          </w:tcPr>
          <w:p w14:paraId="1633D303"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5D32E9BD" w14:textId="77777777" w:rsidR="00C94820" w:rsidRPr="003645D5" w:rsidRDefault="00C94820" w:rsidP="00F61DA4">
            <w:pPr>
              <w:spacing w:after="200" w:line="276" w:lineRule="auto"/>
              <w:rPr>
                <w:rFonts w:ascii="Arial" w:eastAsia="Times New Roman" w:hAnsi="Arial" w:cs="Arial"/>
                <w:sz w:val="24"/>
                <w:szCs w:val="24"/>
              </w:rPr>
            </w:pPr>
            <w:r w:rsidRPr="003645D5">
              <w:rPr>
                <w:rFonts w:ascii="Arial" w:eastAsia="Times New Roman" w:hAnsi="Arial" w:cs="Arial"/>
                <w:sz w:val="24"/>
                <w:szCs w:val="24"/>
              </w:rPr>
              <w:t>Nema troškova.</w:t>
            </w:r>
          </w:p>
        </w:tc>
      </w:tr>
    </w:tbl>
    <w:p w14:paraId="3016879D" w14:textId="77777777" w:rsidR="00F773FB" w:rsidRPr="003645D5" w:rsidRDefault="00F773FB" w:rsidP="0002407E">
      <w:pPr>
        <w:rPr>
          <w:rFonts w:ascii="Arial" w:hAnsi="Arial" w:cs="Arial"/>
        </w:rPr>
      </w:pPr>
    </w:p>
    <w:p w14:paraId="6B5D53AC" w14:textId="77777777" w:rsidR="00C94820" w:rsidRPr="003645D5" w:rsidRDefault="00C94820" w:rsidP="0002407E">
      <w:pPr>
        <w:rPr>
          <w:rFonts w:ascii="Arial" w:hAnsi="Arial" w:cs="Arial"/>
        </w:rPr>
      </w:pPr>
    </w:p>
    <w:p w14:paraId="765FCBD1" w14:textId="77777777" w:rsidR="00C94820" w:rsidRPr="003645D5" w:rsidRDefault="00C94820" w:rsidP="0002407E">
      <w:pPr>
        <w:rPr>
          <w:rFonts w:ascii="Arial" w:hAnsi="Arial" w:cs="Arial"/>
        </w:rPr>
      </w:pPr>
    </w:p>
    <w:p w14:paraId="541B0523" w14:textId="77777777" w:rsidR="00C94820" w:rsidRPr="003645D5" w:rsidRDefault="00C94820" w:rsidP="0002407E">
      <w:pPr>
        <w:rPr>
          <w:rFonts w:ascii="Arial" w:hAnsi="Arial" w:cs="Arial"/>
        </w:rPr>
      </w:pPr>
    </w:p>
    <w:p w14:paraId="2BA1056E" w14:textId="77777777" w:rsidR="00C94820" w:rsidRPr="003645D5" w:rsidRDefault="00C94820" w:rsidP="0002407E">
      <w:pPr>
        <w:rPr>
          <w:rFonts w:ascii="Arial" w:hAnsi="Arial" w:cs="Arial"/>
        </w:rPr>
      </w:pPr>
    </w:p>
    <w:p w14:paraId="5B5A0E26" w14:textId="77777777" w:rsidR="00C94820" w:rsidRPr="003645D5" w:rsidRDefault="00C94820" w:rsidP="0002407E">
      <w:pPr>
        <w:rPr>
          <w:rFonts w:ascii="Arial" w:hAnsi="Arial" w:cs="Arial"/>
        </w:rPr>
      </w:pPr>
    </w:p>
    <w:p w14:paraId="28DDA2B2" w14:textId="77777777" w:rsidR="00C94820" w:rsidRPr="003645D5" w:rsidRDefault="00C94820" w:rsidP="0002407E">
      <w:pPr>
        <w:rPr>
          <w:rFonts w:ascii="Arial" w:hAnsi="Arial" w:cs="Arial"/>
        </w:rPr>
      </w:pPr>
    </w:p>
    <w:p w14:paraId="59B746CD" w14:textId="77777777" w:rsidR="00C94820" w:rsidRPr="003645D5" w:rsidRDefault="00C94820" w:rsidP="0002407E">
      <w:pPr>
        <w:rPr>
          <w:rFonts w:ascii="Arial" w:hAnsi="Arial" w:cs="Arial"/>
        </w:rPr>
      </w:pPr>
    </w:p>
    <w:p w14:paraId="672412E4" w14:textId="77777777" w:rsidR="00C94820" w:rsidRPr="003645D5" w:rsidRDefault="00C94820" w:rsidP="0002407E">
      <w:pPr>
        <w:rPr>
          <w:rFonts w:ascii="Arial" w:hAnsi="Arial" w:cs="Arial"/>
        </w:rPr>
      </w:pPr>
    </w:p>
    <w:p w14:paraId="6DF5AEA9" w14:textId="77777777" w:rsidR="00C94820" w:rsidRPr="003645D5" w:rsidRDefault="00C94820" w:rsidP="0002407E">
      <w:pPr>
        <w:rPr>
          <w:rFonts w:ascii="Arial" w:hAnsi="Arial" w:cs="Arial"/>
        </w:rPr>
      </w:pPr>
    </w:p>
    <w:p w14:paraId="053A7093" w14:textId="77777777" w:rsidR="00C94820" w:rsidRPr="003645D5" w:rsidRDefault="00C94820" w:rsidP="0002407E">
      <w:pPr>
        <w:rPr>
          <w:rFonts w:ascii="Arial" w:hAnsi="Arial" w:cs="Arial"/>
        </w:rPr>
      </w:pPr>
    </w:p>
    <w:p w14:paraId="2DFD6F86" w14:textId="77777777" w:rsidR="00C94820" w:rsidRPr="003645D5" w:rsidRDefault="00C94820" w:rsidP="0002407E">
      <w:pPr>
        <w:rPr>
          <w:rFonts w:ascii="Arial"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C94820" w:rsidRPr="003645D5" w14:paraId="278E86A5" w14:textId="77777777" w:rsidTr="002E7502">
        <w:tc>
          <w:tcPr>
            <w:tcW w:w="3087" w:type="dxa"/>
          </w:tcPr>
          <w:p w14:paraId="6EAC4364"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NAZIV AKTIVNOSTI/PROGRAMA ILI PROJEKTA</w:t>
            </w:r>
          </w:p>
        </w:tc>
        <w:tc>
          <w:tcPr>
            <w:tcW w:w="7261" w:type="dxa"/>
          </w:tcPr>
          <w:p w14:paraId="61A239C1" w14:textId="77777777" w:rsidR="00C94820" w:rsidRPr="003645D5" w:rsidRDefault="00C94820" w:rsidP="00F61DA4">
            <w:pPr>
              <w:spacing w:after="200" w:line="276" w:lineRule="auto"/>
              <w:rPr>
                <w:rFonts w:ascii="Arial" w:eastAsia="Times New Roman" w:hAnsi="Arial" w:cs="Arial"/>
                <w:sz w:val="24"/>
                <w:szCs w:val="24"/>
              </w:rPr>
            </w:pPr>
            <w:r w:rsidRPr="003645D5">
              <w:rPr>
                <w:rFonts w:ascii="Arial" w:eastAsia="Times New Roman" w:hAnsi="Arial" w:cs="Arial"/>
                <w:sz w:val="24"/>
                <w:szCs w:val="24"/>
              </w:rPr>
              <w:t>Naša mala knjižnica</w:t>
            </w:r>
          </w:p>
        </w:tc>
      </w:tr>
      <w:tr w:rsidR="00C94820" w:rsidRPr="003645D5" w14:paraId="35A12200" w14:textId="77777777" w:rsidTr="002E7502">
        <w:tc>
          <w:tcPr>
            <w:tcW w:w="3087" w:type="dxa"/>
          </w:tcPr>
          <w:p w14:paraId="21D02024"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486DC165" w14:textId="77777777" w:rsidR="00C94820" w:rsidRPr="003645D5" w:rsidRDefault="00C94820" w:rsidP="00F61DA4">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2.b </w:t>
            </w:r>
          </w:p>
        </w:tc>
      </w:tr>
      <w:tr w:rsidR="00C94820" w:rsidRPr="003645D5" w14:paraId="1E0C622C" w14:textId="77777777" w:rsidTr="002E7502">
        <w:tc>
          <w:tcPr>
            <w:tcW w:w="3087" w:type="dxa"/>
          </w:tcPr>
          <w:p w14:paraId="01A21978"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42B7BE4D" w14:textId="77777777" w:rsidR="00C94820" w:rsidRPr="003645D5" w:rsidRDefault="00C94820" w:rsidP="00F61DA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Valentina </w:t>
            </w:r>
            <w:proofErr w:type="spellStart"/>
            <w:r w:rsidRPr="003645D5">
              <w:rPr>
                <w:rFonts w:ascii="Arial" w:eastAsia="Times New Roman" w:hAnsi="Arial" w:cs="Arial"/>
                <w:sz w:val="24"/>
                <w:szCs w:val="24"/>
              </w:rPr>
              <w:t>Namesnik</w:t>
            </w:r>
            <w:proofErr w:type="spellEnd"/>
            <w:r w:rsidRPr="003645D5">
              <w:rPr>
                <w:rFonts w:ascii="Arial" w:eastAsia="Times New Roman" w:hAnsi="Arial" w:cs="Arial"/>
                <w:sz w:val="24"/>
                <w:szCs w:val="24"/>
              </w:rPr>
              <w:t xml:space="preserve"> </w:t>
            </w:r>
          </w:p>
        </w:tc>
      </w:tr>
      <w:tr w:rsidR="00C94820" w:rsidRPr="003645D5" w14:paraId="1D8F80E6" w14:textId="77777777" w:rsidTr="002E7502">
        <w:tc>
          <w:tcPr>
            <w:tcW w:w="3087" w:type="dxa"/>
          </w:tcPr>
          <w:p w14:paraId="5C1EFAE3" w14:textId="77777777" w:rsidR="00C94820" w:rsidRPr="003645D5" w:rsidRDefault="00C94820" w:rsidP="00F61DA4">
            <w:pPr>
              <w:spacing w:after="200" w:line="276" w:lineRule="auto"/>
              <w:rPr>
                <w:rFonts w:ascii="Arial" w:eastAsia="Times New Roman" w:hAnsi="Arial" w:cs="Arial"/>
                <w:b/>
                <w:sz w:val="24"/>
                <w:szCs w:val="24"/>
              </w:rPr>
            </w:pPr>
          </w:p>
          <w:p w14:paraId="2B8BCC8E"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2D332141" w14:textId="77777777" w:rsidR="00C94820" w:rsidRPr="003645D5" w:rsidRDefault="00C94820" w:rsidP="00F61DA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lang w:eastAsia="hr-HR"/>
              </w:rPr>
              <w:t>Osnovni ciljevi projekta Naša mala knjižnica su: predstavljanje odabranih autora iz Hrvatske, Litve, Finske i Italije te njihovih knjiga koje su uvrštene u projekt, poticanje kritičkog čitanja od najranije dobi te individualno i grupno sudjelovanje u aktivnostima i radionicama.</w:t>
            </w:r>
          </w:p>
        </w:tc>
      </w:tr>
      <w:tr w:rsidR="00C94820" w:rsidRPr="003645D5" w14:paraId="36E35DD1" w14:textId="77777777" w:rsidTr="002E7502">
        <w:tc>
          <w:tcPr>
            <w:tcW w:w="3087" w:type="dxa"/>
          </w:tcPr>
          <w:p w14:paraId="2550B992" w14:textId="77777777" w:rsidR="00C94820" w:rsidRPr="003645D5" w:rsidRDefault="00C94820" w:rsidP="00F61DA4">
            <w:pPr>
              <w:spacing w:after="200" w:line="276" w:lineRule="auto"/>
              <w:rPr>
                <w:rFonts w:ascii="Arial" w:eastAsia="Times New Roman" w:hAnsi="Arial" w:cs="Arial"/>
                <w:b/>
                <w:sz w:val="24"/>
                <w:szCs w:val="24"/>
              </w:rPr>
            </w:pPr>
          </w:p>
          <w:p w14:paraId="24EBCA7E"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04C3FCF3" w14:textId="77777777" w:rsidR="00C94820" w:rsidRPr="003645D5" w:rsidRDefault="00C94820" w:rsidP="00F61DA4">
            <w:pPr>
              <w:spacing w:after="200" w:line="276" w:lineRule="auto"/>
              <w:rPr>
                <w:rFonts w:ascii="Arial" w:eastAsia="Times New Roman" w:hAnsi="Arial" w:cs="Arial"/>
                <w:b/>
                <w:sz w:val="24"/>
                <w:szCs w:val="24"/>
              </w:rPr>
            </w:pPr>
          </w:p>
        </w:tc>
        <w:tc>
          <w:tcPr>
            <w:tcW w:w="7261" w:type="dxa"/>
          </w:tcPr>
          <w:p w14:paraId="6DCB9A17" w14:textId="77777777" w:rsidR="00C94820" w:rsidRPr="003645D5" w:rsidRDefault="00C94820" w:rsidP="00F61DA4">
            <w:pPr>
              <w:spacing w:after="0" w:line="276" w:lineRule="auto"/>
              <w:rPr>
                <w:rFonts w:ascii="Arial" w:eastAsia="Times New Roman" w:hAnsi="Arial" w:cs="Arial"/>
                <w:sz w:val="24"/>
                <w:szCs w:val="24"/>
              </w:rPr>
            </w:pPr>
            <w:r w:rsidRPr="003645D5">
              <w:rPr>
                <w:rFonts w:ascii="Arial" w:eastAsia="Times New Roman" w:hAnsi="Arial" w:cs="Arial"/>
                <w:sz w:val="24"/>
                <w:szCs w:val="24"/>
              </w:rPr>
              <w:t xml:space="preserve">Poticanje učenika na čitanje i ljubav prema knjizi, razgovor o pročitanome, stvaranje kreativnih sadržaja povezanih s pročitanim djelima te sudjelovanje u osmišljenim aktivnostima. </w:t>
            </w:r>
          </w:p>
        </w:tc>
      </w:tr>
      <w:tr w:rsidR="00C94820" w:rsidRPr="003645D5" w14:paraId="6A7D2208" w14:textId="77777777" w:rsidTr="002E7502">
        <w:tc>
          <w:tcPr>
            <w:tcW w:w="3087" w:type="dxa"/>
          </w:tcPr>
          <w:p w14:paraId="4B92DF56"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5C8EB9DC" w14:textId="77777777" w:rsidR="00C94820" w:rsidRPr="003645D5" w:rsidRDefault="00C94820" w:rsidP="00F61DA4">
            <w:pPr>
              <w:spacing w:after="200" w:line="276" w:lineRule="auto"/>
              <w:jc w:val="both"/>
              <w:rPr>
                <w:rFonts w:ascii="Arial" w:eastAsia="Times New Roman" w:hAnsi="Arial" w:cs="Arial"/>
                <w:sz w:val="24"/>
                <w:szCs w:val="24"/>
              </w:rPr>
            </w:pPr>
            <w:r w:rsidRPr="003645D5">
              <w:rPr>
                <w:rFonts w:ascii="Arial" w:hAnsi="Arial" w:cs="Arial"/>
                <w:sz w:val="24"/>
                <w:szCs w:val="24"/>
              </w:rPr>
              <w:t>Čitanje i razgovor o pročitanome, aktivnosti i radionice vezane uz knjige, poput izrade i ukrašavanja čitateljskog kutića, čitateljskog vlakića, razmjenu knjižnih junaka itd.</w:t>
            </w:r>
          </w:p>
        </w:tc>
      </w:tr>
      <w:tr w:rsidR="00C94820" w:rsidRPr="003645D5" w14:paraId="7F21BF36" w14:textId="77777777" w:rsidTr="002E7502">
        <w:tc>
          <w:tcPr>
            <w:tcW w:w="3087" w:type="dxa"/>
          </w:tcPr>
          <w:p w14:paraId="5D8F8970"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6698632E" w14:textId="77777777" w:rsidR="00C94820" w:rsidRPr="003645D5" w:rsidRDefault="00C94820" w:rsidP="00F61DA4">
            <w:pPr>
              <w:spacing w:after="200" w:line="276" w:lineRule="auto"/>
              <w:rPr>
                <w:rFonts w:ascii="Arial" w:eastAsia="Times New Roman" w:hAnsi="Arial" w:cs="Arial"/>
                <w:sz w:val="24"/>
                <w:szCs w:val="24"/>
              </w:rPr>
            </w:pPr>
            <w:r w:rsidRPr="003645D5">
              <w:rPr>
                <w:rFonts w:ascii="Arial" w:eastAsia="Times New Roman" w:hAnsi="Arial" w:cs="Arial"/>
                <w:sz w:val="24"/>
                <w:szCs w:val="24"/>
              </w:rPr>
              <w:t>25</w:t>
            </w:r>
          </w:p>
        </w:tc>
      </w:tr>
      <w:tr w:rsidR="00C94820" w:rsidRPr="003645D5" w14:paraId="105A3963" w14:textId="77777777" w:rsidTr="002E7502">
        <w:tc>
          <w:tcPr>
            <w:tcW w:w="3087" w:type="dxa"/>
          </w:tcPr>
          <w:p w14:paraId="4CB18336"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51038D8D" w14:textId="77777777" w:rsidR="00C94820" w:rsidRPr="003645D5" w:rsidRDefault="00C94820" w:rsidP="00F61DA4">
            <w:pPr>
              <w:spacing w:after="200" w:line="276" w:lineRule="auto"/>
              <w:rPr>
                <w:rFonts w:ascii="Arial" w:eastAsia="Times New Roman" w:hAnsi="Arial" w:cs="Arial"/>
                <w:sz w:val="24"/>
                <w:szCs w:val="24"/>
              </w:rPr>
            </w:pPr>
            <w:r w:rsidRPr="003645D5">
              <w:rPr>
                <w:rFonts w:ascii="Arial" w:hAnsi="Arial" w:cs="Arial"/>
                <w:sz w:val="24"/>
                <w:szCs w:val="24"/>
              </w:rPr>
              <w:t>Tijekom školske godine 2020./2021.</w:t>
            </w:r>
          </w:p>
        </w:tc>
      </w:tr>
      <w:tr w:rsidR="00C94820" w:rsidRPr="003645D5" w14:paraId="33F6FE4F" w14:textId="77777777" w:rsidTr="002E7502">
        <w:tc>
          <w:tcPr>
            <w:tcW w:w="3087" w:type="dxa"/>
          </w:tcPr>
          <w:p w14:paraId="7058324D"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028E9BAD" w14:textId="77777777" w:rsidR="00C94820" w:rsidRPr="003645D5" w:rsidRDefault="00C94820" w:rsidP="00F61DA4">
            <w:pPr>
              <w:spacing w:after="200" w:line="276" w:lineRule="auto"/>
              <w:jc w:val="both"/>
              <w:rPr>
                <w:rFonts w:ascii="Arial" w:eastAsia="Times New Roman" w:hAnsi="Arial" w:cs="Arial"/>
                <w:sz w:val="24"/>
                <w:szCs w:val="24"/>
              </w:rPr>
            </w:pPr>
            <w:r w:rsidRPr="003645D5">
              <w:rPr>
                <w:rFonts w:ascii="Arial" w:hAnsi="Arial" w:cs="Arial"/>
                <w:sz w:val="24"/>
                <w:szCs w:val="24"/>
              </w:rPr>
              <w:t>Razgovorom s učenicima, sudjelovanjem u natječajima vezanima uz projekt Naša mala knjižnica.</w:t>
            </w:r>
          </w:p>
        </w:tc>
      </w:tr>
      <w:tr w:rsidR="00C94820" w:rsidRPr="003645D5" w14:paraId="0172E113" w14:textId="77777777" w:rsidTr="002E7502">
        <w:tc>
          <w:tcPr>
            <w:tcW w:w="3087" w:type="dxa"/>
          </w:tcPr>
          <w:p w14:paraId="2586FAF7"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46568D2D" w14:textId="77777777" w:rsidR="00C94820" w:rsidRPr="003645D5" w:rsidRDefault="00C94820" w:rsidP="00F61DA4">
            <w:pPr>
              <w:spacing w:after="200" w:line="276" w:lineRule="auto"/>
              <w:rPr>
                <w:rFonts w:ascii="Arial" w:eastAsia="Times New Roman" w:hAnsi="Arial" w:cs="Arial"/>
                <w:sz w:val="24"/>
                <w:szCs w:val="24"/>
              </w:rPr>
            </w:pPr>
            <w:r w:rsidRPr="003645D5">
              <w:rPr>
                <w:rFonts w:ascii="Arial" w:hAnsi="Arial" w:cs="Arial"/>
                <w:sz w:val="24"/>
                <w:szCs w:val="24"/>
              </w:rPr>
              <w:t xml:space="preserve">500 kn za osnovni komplet od 6 knjiga dječjih autora koji sudjeluju u projektu te kreativne knjižice koje prate čitanje odabranih knjiga.   </w:t>
            </w:r>
          </w:p>
        </w:tc>
      </w:tr>
    </w:tbl>
    <w:p w14:paraId="2F3154B2" w14:textId="77777777" w:rsidR="00C94820" w:rsidRPr="003645D5" w:rsidRDefault="00C94820" w:rsidP="0002407E">
      <w:pPr>
        <w:rPr>
          <w:rFonts w:ascii="Arial" w:hAnsi="Arial" w:cs="Arial"/>
        </w:rPr>
      </w:pPr>
    </w:p>
    <w:p w14:paraId="128AEC63" w14:textId="77777777" w:rsidR="00C94820" w:rsidRPr="003645D5" w:rsidRDefault="00C94820" w:rsidP="0002407E">
      <w:pPr>
        <w:rPr>
          <w:rFonts w:ascii="Arial" w:hAnsi="Arial" w:cs="Arial"/>
        </w:rPr>
      </w:pPr>
    </w:p>
    <w:p w14:paraId="769B4806" w14:textId="77777777" w:rsidR="00C94820" w:rsidRPr="003645D5" w:rsidRDefault="00C94820" w:rsidP="0002407E">
      <w:pPr>
        <w:rPr>
          <w:rFonts w:ascii="Arial" w:hAnsi="Arial" w:cs="Arial"/>
        </w:rPr>
      </w:pPr>
    </w:p>
    <w:p w14:paraId="3E26FD43" w14:textId="77777777" w:rsidR="00C94820" w:rsidRPr="003645D5" w:rsidRDefault="00C94820" w:rsidP="0002407E">
      <w:pPr>
        <w:rPr>
          <w:rFonts w:ascii="Arial" w:hAnsi="Arial" w:cs="Arial"/>
        </w:rPr>
      </w:pPr>
    </w:p>
    <w:p w14:paraId="78CEC4EF" w14:textId="77777777" w:rsidR="00C94820" w:rsidRPr="003645D5" w:rsidRDefault="00C94820" w:rsidP="0002407E">
      <w:pPr>
        <w:rPr>
          <w:rFonts w:ascii="Arial" w:hAnsi="Arial" w:cs="Arial"/>
        </w:rPr>
      </w:pPr>
    </w:p>
    <w:p w14:paraId="2F65FD9C" w14:textId="77777777" w:rsidR="00C94820" w:rsidRPr="003645D5" w:rsidRDefault="00C94820" w:rsidP="0002407E">
      <w:pPr>
        <w:rPr>
          <w:rFonts w:ascii="Arial" w:hAnsi="Arial" w:cs="Arial"/>
        </w:rPr>
      </w:pPr>
    </w:p>
    <w:p w14:paraId="76BF1C04" w14:textId="77777777" w:rsidR="00F773FB" w:rsidRPr="003645D5" w:rsidRDefault="00F773FB" w:rsidP="0002407E">
      <w:pPr>
        <w:rPr>
          <w:rFonts w:ascii="Arial" w:hAnsi="Arial" w:cs="Arial"/>
        </w:rPr>
      </w:pPr>
    </w:p>
    <w:p w14:paraId="1CA2B732" w14:textId="77777777" w:rsidR="00F83DA8" w:rsidRPr="003645D5" w:rsidRDefault="00597DDF" w:rsidP="00597DDF">
      <w:pPr>
        <w:jc w:val="center"/>
        <w:rPr>
          <w:rFonts w:ascii="Arial" w:hAnsi="Arial" w:cs="Arial"/>
          <w:b/>
          <w:sz w:val="28"/>
          <w:szCs w:val="28"/>
        </w:rPr>
      </w:pPr>
      <w:r w:rsidRPr="003645D5">
        <w:rPr>
          <w:rFonts w:ascii="Arial" w:hAnsi="Arial" w:cs="Arial"/>
          <w:b/>
          <w:sz w:val="28"/>
          <w:szCs w:val="28"/>
        </w:rPr>
        <w:t>PRODUŽENI BORAVAK</w:t>
      </w:r>
    </w:p>
    <w:p w14:paraId="295AC8D1" w14:textId="77777777" w:rsidR="00F83DA8" w:rsidRPr="003645D5" w:rsidRDefault="00F83DA8" w:rsidP="0002407E">
      <w:pPr>
        <w:rPr>
          <w:rFonts w:ascii="Arial" w:hAnsi="Arial" w:cs="Arial"/>
        </w:rPr>
      </w:pPr>
    </w:p>
    <w:p w14:paraId="1AD6B0A0" w14:textId="77777777" w:rsidR="00CC585B" w:rsidRPr="003645D5" w:rsidRDefault="00CC585B" w:rsidP="00CC585B">
      <w:pPr>
        <w:ind w:left="-426"/>
        <w:rPr>
          <w:rFonts w:ascii="Arial" w:hAnsi="Arial" w:cs="Arial"/>
          <w:b/>
          <w:sz w:val="28"/>
          <w:szCs w:val="28"/>
        </w:rPr>
      </w:pPr>
    </w:p>
    <w:tbl>
      <w:tblPr>
        <w:tblStyle w:val="Reetkatablice"/>
        <w:tblpPr w:leftFromText="180" w:rightFromText="180" w:vertAnchor="text" w:tblpXSpec="center" w:tblpY="1"/>
        <w:tblOverlap w:val="never"/>
        <w:tblW w:w="11052" w:type="dxa"/>
        <w:tblLook w:val="04A0" w:firstRow="1" w:lastRow="0" w:firstColumn="1" w:lastColumn="0" w:noHBand="0" w:noVBand="1"/>
      </w:tblPr>
      <w:tblGrid>
        <w:gridCol w:w="2689"/>
        <w:gridCol w:w="8363"/>
      </w:tblGrid>
      <w:tr w:rsidR="00CC585B" w:rsidRPr="003645D5" w14:paraId="09A15E57" w14:textId="77777777" w:rsidTr="003A3D99">
        <w:trPr>
          <w:trHeight w:val="894"/>
        </w:trPr>
        <w:tc>
          <w:tcPr>
            <w:tcW w:w="2689" w:type="dxa"/>
            <w:vAlign w:val="center"/>
          </w:tcPr>
          <w:p w14:paraId="3942B488" w14:textId="77777777" w:rsidR="00CC585B" w:rsidRPr="003645D5" w:rsidRDefault="00CC585B" w:rsidP="003A3D99">
            <w:pPr>
              <w:spacing w:line="276" w:lineRule="auto"/>
              <w:rPr>
                <w:rFonts w:ascii="Arial" w:hAnsi="Arial" w:cs="Arial"/>
              </w:rPr>
            </w:pPr>
            <w:r w:rsidRPr="003645D5">
              <w:rPr>
                <w:rFonts w:ascii="Arial" w:hAnsi="Arial" w:cs="Arial"/>
                <w:b/>
                <w:sz w:val="24"/>
                <w:szCs w:val="24"/>
              </w:rPr>
              <w:t>Aktivnost, program ili  projekt:</w:t>
            </w:r>
          </w:p>
          <w:p w14:paraId="4F14870B" w14:textId="77777777" w:rsidR="00CC585B" w:rsidRPr="003645D5" w:rsidRDefault="00CC585B" w:rsidP="003A3D99">
            <w:pPr>
              <w:spacing w:line="276" w:lineRule="auto"/>
              <w:rPr>
                <w:rFonts w:ascii="Arial" w:hAnsi="Arial" w:cs="Arial"/>
                <w:sz w:val="16"/>
                <w:szCs w:val="16"/>
              </w:rPr>
            </w:pPr>
          </w:p>
        </w:tc>
        <w:tc>
          <w:tcPr>
            <w:tcW w:w="8363" w:type="dxa"/>
            <w:vAlign w:val="center"/>
          </w:tcPr>
          <w:p w14:paraId="618D8F54" w14:textId="77777777" w:rsidR="00CC585B" w:rsidRPr="003645D5" w:rsidRDefault="00CC585B" w:rsidP="003A3D99">
            <w:pPr>
              <w:spacing w:line="276" w:lineRule="auto"/>
              <w:rPr>
                <w:rFonts w:ascii="Arial" w:hAnsi="Arial" w:cs="Arial"/>
                <w:b/>
                <w:sz w:val="28"/>
                <w:szCs w:val="28"/>
              </w:rPr>
            </w:pPr>
            <w:r w:rsidRPr="003645D5">
              <w:rPr>
                <w:rFonts w:ascii="Arial" w:hAnsi="Arial" w:cs="Arial"/>
                <w:b/>
                <w:sz w:val="28"/>
                <w:szCs w:val="28"/>
              </w:rPr>
              <w:t>PROGRAM PRODUŽENOG BORAVKA U 1. razredu</w:t>
            </w:r>
          </w:p>
          <w:p w14:paraId="0EC07DA8" w14:textId="77777777" w:rsidR="00CC585B" w:rsidRPr="003645D5" w:rsidRDefault="00CC585B" w:rsidP="003A3D99">
            <w:pPr>
              <w:spacing w:line="276" w:lineRule="auto"/>
              <w:rPr>
                <w:rFonts w:ascii="Arial" w:hAnsi="Arial" w:cs="Arial"/>
                <w:sz w:val="16"/>
                <w:szCs w:val="16"/>
              </w:rPr>
            </w:pPr>
          </w:p>
        </w:tc>
      </w:tr>
      <w:tr w:rsidR="00CC585B" w:rsidRPr="003645D5" w14:paraId="357E806A" w14:textId="77777777" w:rsidTr="003A3D99">
        <w:trPr>
          <w:trHeight w:val="612"/>
        </w:trPr>
        <w:tc>
          <w:tcPr>
            <w:tcW w:w="2689" w:type="dxa"/>
            <w:vAlign w:val="center"/>
          </w:tcPr>
          <w:p w14:paraId="0EACEDF3"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Nositelji aktivnosti:</w:t>
            </w:r>
          </w:p>
          <w:p w14:paraId="1B313B8D" w14:textId="77777777" w:rsidR="00CC585B" w:rsidRPr="003645D5" w:rsidRDefault="00CC585B" w:rsidP="003A3D99">
            <w:pPr>
              <w:spacing w:line="276" w:lineRule="auto"/>
              <w:rPr>
                <w:rFonts w:ascii="Arial" w:hAnsi="Arial" w:cs="Arial"/>
                <w:b/>
                <w:sz w:val="24"/>
                <w:szCs w:val="24"/>
              </w:rPr>
            </w:pPr>
          </w:p>
        </w:tc>
        <w:tc>
          <w:tcPr>
            <w:tcW w:w="8363" w:type="dxa"/>
          </w:tcPr>
          <w:p w14:paraId="4AC65382" w14:textId="77777777" w:rsidR="00CC585B" w:rsidRPr="003645D5" w:rsidRDefault="00CC585B" w:rsidP="003A3D99">
            <w:pPr>
              <w:spacing w:line="276" w:lineRule="auto"/>
              <w:rPr>
                <w:rFonts w:ascii="Arial" w:hAnsi="Arial" w:cs="Arial"/>
                <w:sz w:val="24"/>
                <w:szCs w:val="24"/>
              </w:rPr>
            </w:pPr>
            <w:r w:rsidRPr="003645D5">
              <w:rPr>
                <w:rFonts w:ascii="Arial" w:hAnsi="Arial" w:cs="Arial"/>
                <w:sz w:val="24"/>
                <w:szCs w:val="24"/>
              </w:rPr>
              <w:t xml:space="preserve">Učiteljice produženog boravka: Jelena </w:t>
            </w:r>
            <w:proofErr w:type="spellStart"/>
            <w:r w:rsidRPr="003645D5">
              <w:rPr>
                <w:rFonts w:ascii="Arial" w:hAnsi="Arial" w:cs="Arial"/>
                <w:sz w:val="24"/>
                <w:szCs w:val="24"/>
              </w:rPr>
              <w:t>Djurić</w:t>
            </w:r>
            <w:proofErr w:type="spellEnd"/>
            <w:r w:rsidRPr="003645D5">
              <w:rPr>
                <w:rFonts w:ascii="Arial" w:hAnsi="Arial" w:cs="Arial"/>
                <w:sz w:val="24"/>
                <w:szCs w:val="24"/>
              </w:rPr>
              <w:t xml:space="preserve"> </w:t>
            </w:r>
            <w:proofErr w:type="spellStart"/>
            <w:r w:rsidRPr="003645D5">
              <w:rPr>
                <w:rFonts w:ascii="Arial" w:hAnsi="Arial" w:cs="Arial"/>
                <w:sz w:val="24"/>
                <w:szCs w:val="24"/>
              </w:rPr>
              <w:t>Jambrak</w:t>
            </w:r>
            <w:proofErr w:type="spellEnd"/>
            <w:r w:rsidRPr="003645D5">
              <w:rPr>
                <w:rFonts w:ascii="Arial" w:hAnsi="Arial" w:cs="Arial"/>
                <w:sz w:val="24"/>
                <w:szCs w:val="24"/>
              </w:rPr>
              <w:t xml:space="preserve">, Ana </w:t>
            </w:r>
            <w:proofErr w:type="spellStart"/>
            <w:r w:rsidRPr="003645D5">
              <w:rPr>
                <w:rFonts w:ascii="Arial" w:hAnsi="Arial" w:cs="Arial"/>
                <w:sz w:val="24"/>
                <w:szCs w:val="24"/>
              </w:rPr>
              <w:t>Aždajić</w:t>
            </w:r>
            <w:proofErr w:type="spellEnd"/>
            <w:r w:rsidRPr="003645D5">
              <w:rPr>
                <w:rFonts w:ascii="Arial" w:hAnsi="Arial" w:cs="Arial"/>
                <w:sz w:val="24"/>
                <w:szCs w:val="24"/>
              </w:rPr>
              <w:t xml:space="preserve">, Stanka Drenski, Jasmina Troha, Branka </w:t>
            </w:r>
            <w:proofErr w:type="spellStart"/>
            <w:r w:rsidRPr="003645D5">
              <w:rPr>
                <w:rFonts w:ascii="Arial" w:hAnsi="Arial" w:cs="Arial"/>
                <w:sz w:val="24"/>
                <w:szCs w:val="24"/>
              </w:rPr>
              <w:t>Kamenečki</w:t>
            </w:r>
            <w:proofErr w:type="spellEnd"/>
            <w:r w:rsidRPr="003645D5">
              <w:rPr>
                <w:rFonts w:ascii="Arial" w:hAnsi="Arial" w:cs="Arial"/>
                <w:sz w:val="24"/>
                <w:szCs w:val="24"/>
              </w:rPr>
              <w:t xml:space="preserve"> Orlić</w:t>
            </w:r>
          </w:p>
        </w:tc>
      </w:tr>
      <w:tr w:rsidR="00CC585B" w:rsidRPr="003645D5" w14:paraId="524A7564" w14:textId="77777777" w:rsidTr="003A3D99">
        <w:trPr>
          <w:trHeight w:val="655"/>
        </w:trPr>
        <w:tc>
          <w:tcPr>
            <w:tcW w:w="2689" w:type="dxa"/>
            <w:vAlign w:val="center"/>
          </w:tcPr>
          <w:p w14:paraId="51112259"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Planirani broj</w:t>
            </w:r>
          </w:p>
          <w:p w14:paraId="195F80E2"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učenika:</w:t>
            </w:r>
          </w:p>
          <w:p w14:paraId="7FE01BB0" w14:textId="77777777" w:rsidR="00CC585B" w:rsidRPr="003645D5" w:rsidRDefault="00CC585B" w:rsidP="003A3D99">
            <w:pPr>
              <w:spacing w:line="276" w:lineRule="auto"/>
              <w:rPr>
                <w:rFonts w:ascii="Arial" w:hAnsi="Arial" w:cs="Arial"/>
                <w:b/>
                <w:sz w:val="24"/>
                <w:szCs w:val="24"/>
              </w:rPr>
            </w:pPr>
          </w:p>
        </w:tc>
        <w:tc>
          <w:tcPr>
            <w:tcW w:w="8363" w:type="dxa"/>
            <w:vAlign w:val="center"/>
          </w:tcPr>
          <w:p w14:paraId="53933AFA" w14:textId="77777777" w:rsidR="00CC585B" w:rsidRPr="003645D5" w:rsidRDefault="00CC585B" w:rsidP="003A3D99">
            <w:pPr>
              <w:spacing w:line="276" w:lineRule="auto"/>
              <w:rPr>
                <w:rFonts w:ascii="Arial" w:hAnsi="Arial" w:cs="Arial"/>
                <w:sz w:val="24"/>
                <w:szCs w:val="24"/>
              </w:rPr>
            </w:pPr>
          </w:p>
        </w:tc>
      </w:tr>
      <w:tr w:rsidR="00CC585B" w:rsidRPr="003645D5" w14:paraId="586E7DD0" w14:textId="77777777" w:rsidTr="003A3D99">
        <w:trPr>
          <w:trHeight w:val="500"/>
        </w:trPr>
        <w:tc>
          <w:tcPr>
            <w:tcW w:w="2689" w:type="dxa"/>
            <w:vAlign w:val="center"/>
          </w:tcPr>
          <w:p w14:paraId="0D865EBD"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Planirani broj sati:</w:t>
            </w:r>
          </w:p>
          <w:p w14:paraId="76ED313A" w14:textId="77777777" w:rsidR="00CC585B" w:rsidRPr="003645D5" w:rsidRDefault="00CC585B" w:rsidP="003A3D99">
            <w:pPr>
              <w:spacing w:line="276" w:lineRule="auto"/>
              <w:rPr>
                <w:rFonts w:ascii="Arial" w:hAnsi="Arial" w:cs="Arial"/>
                <w:b/>
                <w:sz w:val="24"/>
                <w:szCs w:val="24"/>
              </w:rPr>
            </w:pPr>
          </w:p>
        </w:tc>
        <w:tc>
          <w:tcPr>
            <w:tcW w:w="8363" w:type="dxa"/>
            <w:vAlign w:val="center"/>
          </w:tcPr>
          <w:p w14:paraId="04868399" w14:textId="77777777" w:rsidR="00CC585B" w:rsidRPr="003645D5" w:rsidRDefault="00CC585B" w:rsidP="003A3D99">
            <w:pPr>
              <w:spacing w:line="276" w:lineRule="auto"/>
              <w:rPr>
                <w:rFonts w:ascii="Arial" w:hAnsi="Arial" w:cs="Arial"/>
                <w:sz w:val="24"/>
                <w:szCs w:val="24"/>
              </w:rPr>
            </w:pPr>
            <w:r w:rsidRPr="003645D5">
              <w:rPr>
                <w:rFonts w:ascii="Arial" w:hAnsi="Arial" w:cs="Arial"/>
                <w:sz w:val="24"/>
                <w:szCs w:val="24"/>
              </w:rPr>
              <w:t xml:space="preserve">25 sati tjedno </w:t>
            </w:r>
          </w:p>
          <w:p w14:paraId="37732C12" w14:textId="77777777" w:rsidR="00CC585B" w:rsidRPr="003645D5" w:rsidRDefault="00CC585B" w:rsidP="003A3D99">
            <w:pPr>
              <w:spacing w:line="276" w:lineRule="auto"/>
              <w:rPr>
                <w:rFonts w:ascii="Arial" w:hAnsi="Arial" w:cs="Arial"/>
                <w:sz w:val="24"/>
                <w:szCs w:val="24"/>
              </w:rPr>
            </w:pPr>
          </w:p>
        </w:tc>
      </w:tr>
      <w:tr w:rsidR="00CC585B" w:rsidRPr="003645D5" w14:paraId="7A7539D2" w14:textId="77777777" w:rsidTr="003A3D99">
        <w:trPr>
          <w:trHeight w:val="297"/>
        </w:trPr>
        <w:tc>
          <w:tcPr>
            <w:tcW w:w="2689" w:type="dxa"/>
            <w:vAlign w:val="center"/>
          </w:tcPr>
          <w:p w14:paraId="21DD7526" w14:textId="77777777" w:rsidR="00CC585B" w:rsidRPr="003645D5" w:rsidRDefault="00CC585B" w:rsidP="003A3D99">
            <w:pPr>
              <w:rPr>
                <w:rFonts w:ascii="Arial" w:hAnsi="Arial" w:cs="Arial"/>
                <w:b/>
                <w:sz w:val="24"/>
                <w:szCs w:val="24"/>
              </w:rPr>
            </w:pPr>
            <w:r w:rsidRPr="003645D5">
              <w:rPr>
                <w:rFonts w:ascii="Arial" w:hAnsi="Arial" w:cs="Arial"/>
                <w:b/>
                <w:sz w:val="24"/>
                <w:szCs w:val="24"/>
              </w:rPr>
              <w:t>Ciljevi  aktivnosti:</w:t>
            </w:r>
          </w:p>
          <w:p w14:paraId="47E3EB73" w14:textId="77777777" w:rsidR="00CC585B" w:rsidRPr="003645D5" w:rsidRDefault="00CC585B" w:rsidP="003A3D99">
            <w:pPr>
              <w:rPr>
                <w:rFonts w:ascii="Arial" w:hAnsi="Arial" w:cs="Arial"/>
                <w:b/>
                <w:sz w:val="24"/>
                <w:szCs w:val="24"/>
              </w:rPr>
            </w:pPr>
          </w:p>
        </w:tc>
        <w:tc>
          <w:tcPr>
            <w:tcW w:w="8363" w:type="dxa"/>
            <w:vAlign w:val="center"/>
          </w:tcPr>
          <w:p w14:paraId="0DCC80E8" w14:textId="77777777" w:rsidR="00CC585B" w:rsidRPr="003645D5" w:rsidRDefault="00CC585B" w:rsidP="003A3D99">
            <w:pPr>
              <w:pStyle w:val="Odlomakpopisa"/>
              <w:ind w:left="375"/>
              <w:rPr>
                <w:rFonts w:ascii="Arial" w:hAnsi="Arial" w:cs="Arial"/>
                <w:sz w:val="16"/>
                <w:szCs w:val="16"/>
              </w:rPr>
            </w:pPr>
          </w:p>
          <w:p w14:paraId="797A0DDC" w14:textId="77777777" w:rsidR="00CC585B" w:rsidRPr="003645D5" w:rsidRDefault="00CC585B" w:rsidP="00AC5B5C">
            <w:pPr>
              <w:pStyle w:val="Odlomakpopisa"/>
              <w:numPr>
                <w:ilvl w:val="0"/>
                <w:numId w:val="30"/>
              </w:numPr>
              <w:suppressAutoHyphens w:val="0"/>
              <w:autoSpaceDN/>
              <w:spacing w:line="276" w:lineRule="auto"/>
              <w:ind w:left="375" w:hanging="284"/>
              <w:contextualSpacing/>
              <w:textAlignment w:val="auto"/>
              <w:rPr>
                <w:rFonts w:ascii="Arial" w:hAnsi="Arial" w:cs="Arial"/>
                <w:sz w:val="24"/>
                <w:szCs w:val="24"/>
              </w:rPr>
            </w:pPr>
            <w:r w:rsidRPr="003645D5">
              <w:rPr>
                <w:rFonts w:ascii="Arial" w:hAnsi="Arial" w:cs="Arial"/>
                <w:sz w:val="24"/>
                <w:szCs w:val="24"/>
              </w:rPr>
              <w:t xml:space="preserve">omogućiti djetetu pun život i otkriti njegove/njezine pune potencijale kao jedinstvene osobe; </w:t>
            </w:r>
          </w:p>
          <w:p w14:paraId="5A7298FF" w14:textId="77777777" w:rsidR="00CC585B" w:rsidRPr="003645D5" w:rsidRDefault="00CC585B" w:rsidP="00AC5B5C">
            <w:pPr>
              <w:pStyle w:val="Odlomakpopisa"/>
              <w:numPr>
                <w:ilvl w:val="0"/>
                <w:numId w:val="30"/>
              </w:numPr>
              <w:suppressAutoHyphens w:val="0"/>
              <w:autoSpaceDN/>
              <w:spacing w:line="276" w:lineRule="auto"/>
              <w:ind w:left="375" w:hanging="284"/>
              <w:contextualSpacing/>
              <w:textAlignment w:val="auto"/>
              <w:rPr>
                <w:rFonts w:ascii="Arial" w:hAnsi="Arial" w:cs="Arial"/>
                <w:sz w:val="24"/>
                <w:szCs w:val="24"/>
              </w:rPr>
            </w:pPr>
            <w:r w:rsidRPr="003645D5">
              <w:rPr>
                <w:rFonts w:ascii="Arial" w:hAnsi="Arial" w:cs="Arial"/>
                <w:sz w:val="24"/>
                <w:szCs w:val="24"/>
              </w:rPr>
              <w:t xml:space="preserve">omogućiti djetetu njegov/njezin razvoj kao socijalnog bića kroz život i suradnju s ostalima kako bi doprinio/doprinijela dobru u društvu; </w:t>
            </w:r>
          </w:p>
          <w:p w14:paraId="79645403" w14:textId="77777777" w:rsidR="00CC585B" w:rsidRPr="003645D5" w:rsidRDefault="00CC585B" w:rsidP="00AC5B5C">
            <w:pPr>
              <w:pStyle w:val="Odlomakpopisa"/>
              <w:numPr>
                <w:ilvl w:val="0"/>
                <w:numId w:val="30"/>
              </w:numPr>
              <w:suppressAutoHyphens w:val="0"/>
              <w:autoSpaceDN/>
              <w:spacing w:line="276" w:lineRule="auto"/>
              <w:ind w:left="375" w:hanging="284"/>
              <w:contextualSpacing/>
              <w:textAlignment w:val="auto"/>
              <w:rPr>
                <w:rFonts w:ascii="Arial" w:hAnsi="Arial" w:cs="Arial"/>
                <w:sz w:val="24"/>
                <w:szCs w:val="24"/>
              </w:rPr>
            </w:pPr>
            <w:r w:rsidRPr="003645D5">
              <w:rPr>
                <w:rFonts w:ascii="Arial" w:hAnsi="Arial" w:cs="Arial"/>
                <w:sz w:val="24"/>
                <w:szCs w:val="24"/>
              </w:rPr>
              <w:t>pripremiti dijete za cjeloživotno obrazovanje i cjeloživotno učenje (učiti kako učiti)</w:t>
            </w:r>
          </w:p>
          <w:p w14:paraId="18F7EE14" w14:textId="77777777" w:rsidR="00CC585B" w:rsidRPr="003645D5" w:rsidRDefault="00CC585B" w:rsidP="003A3D99">
            <w:pPr>
              <w:rPr>
                <w:rFonts w:ascii="Arial" w:hAnsi="Arial" w:cs="Arial"/>
                <w:sz w:val="16"/>
                <w:szCs w:val="16"/>
              </w:rPr>
            </w:pPr>
          </w:p>
        </w:tc>
      </w:tr>
      <w:tr w:rsidR="00CC585B" w:rsidRPr="003645D5" w14:paraId="4B8286A4" w14:textId="77777777" w:rsidTr="003A3D99">
        <w:trPr>
          <w:trHeight w:val="297"/>
        </w:trPr>
        <w:tc>
          <w:tcPr>
            <w:tcW w:w="2689" w:type="dxa"/>
            <w:vAlign w:val="center"/>
          </w:tcPr>
          <w:p w14:paraId="7E383535"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 xml:space="preserve">Mjesto provedbe aktivnosti: </w:t>
            </w:r>
          </w:p>
        </w:tc>
        <w:tc>
          <w:tcPr>
            <w:tcW w:w="8363" w:type="dxa"/>
            <w:vAlign w:val="center"/>
          </w:tcPr>
          <w:p w14:paraId="4D5E1F46" w14:textId="77777777" w:rsidR="00CC585B" w:rsidRPr="003645D5" w:rsidRDefault="00CC585B" w:rsidP="003A3D99">
            <w:pPr>
              <w:pStyle w:val="Odlomakpopisa"/>
              <w:spacing w:line="276" w:lineRule="auto"/>
              <w:ind w:left="322"/>
              <w:rPr>
                <w:rFonts w:ascii="Arial" w:hAnsi="Arial" w:cs="Arial"/>
                <w:sz w:val="16"/>
                <w:szCs w:val="16"/>
              </w:rPr>
            </w:pPr>
          </w:p>
          <w:p w14:paraId="2EE2A55C" w14:textId="77777777" w:rsidR="00CC585B" w:rsidRPr="003645D5" w:rsidRDefault="00CC585B" w:rsidP="00AC5B5C">
            <w:pPr>
              <w:pStyle w:val="Odlomakpopisa"/>
              <w:numPr>
                <w:ilvl w:val="0"/>
                <w:numId w:val="33"/>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škola; učionica</w:t>
            </w:r>
          </w:p>
          <w:p w14:paraId="47EE8799" w14:textId="77777777" w:rsidR="00CC585B" w:rsidRPr="003645D5" w:rsidRDefault="00CC585B" w:rsidP="00AC5B5C">
            <w:pPr>
              <w:pStyle w:val="Odlomakpopisa"/>
              <w:numPr>
                <w:ilvl w:val="0"/>
                <w:numId w:val="33"/>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školsko igralište</w:t>
            </w:r>
          </w:p>
          <w:p w14:paraId="24D4D5DF" w14:textId="77777777" w:rsidR="00CC585B" w:rsidRPr="003645D5" w:rsidRDefault="00CC585B" w:rsidP="00AC5B5C">
            <w:pPr>
              <w:pStyle w:val="Odlomakpopisa"/>
              <w:numPr>
                <w:ilvl w:val="0"/>
                <w:numId w:val="33"/>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dvorana</w:t>
            </w:r>
          </w:p>
          <w:p w14:paraId="141D84F6" w14:textId="77777777" w:rsidR="00CC585B" w:rsidRPr="003645D5" w:rsidRDefault="00CC585B" w:rsidP="003A3D99">
            <w:pPr>
              <w:pStyle w:val="Odlomakpopisa"/>
              <w:spacing w:line="276" w:lineRule="auto"/>
              <w:ind w:left="322"/>
              <w:rPr>
                <w:rFonts w:ascii="Arial" w:hAnsi="Arial" w:cs="Arial"/>
                <w:sz w:val="16"/>
                <w:szCs w:val="16"/>
              </w:rPr>
            </w:pPr>
          </w:p>
        </w:tc>
      </w:tr>
      <w:tr w:rsidR="00CC585B" w:rsidRPr="003645D5" w14:paraId="2963A793" w14:textId="77777777" w:rsidTr="003A3D99">
        <w:trPr>
          <w:trHeight w:val="297"/>
        </w:trPr>
        <w:tc>
          <w:tcPr>
            <w:tcW w:w="2689" w:type="dxa"/>
            <w:vAlign w:val="center"/>
          </w:tcPr>
          <w:p w14:paraId="69742109"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 xml:space="preserve">Ishodi učenja: </w:t>
            </w:r>
          </w:p>
        </w:tc>
        <w:tc>
          <w:tcPr>
            <w:tcW w:w="8363" w:type="dxa"/>
            <w:vAlign w:val="center"/>
          </w:tcPr>
          <w:p w14:paraId="27243FD8" w14:textId="77777777" w:rsidR="00CC585B" w:rsidRPr="003645D5" w:rsidRDefault="00CC585B" w:rsidP="00AC5B5C">
            <w:pPr>
              <w:pStyle w:val="Odlomakpopisa"/>
              <w:numPr>
                <w:ilvl w:val="0"/>
                <w:numId w:val="40"/>
              </w:numPr>
              <w:suppressAutoHyphens w:val="0"/>
              <w:autoSpaceDN/>
              <w:spacing w:line="276" w:lineRule="auto"/>
              <w:ind w:left="318" w:hanging="284"/>
              <w:contextualSpacing/>
              <w:textAlignment w:val="auto"/>
              <w:rPr>
                <w:rFonts w:ascii="Arial" w:hAnsi="Arial" w:cs="Arial"/>
                <w:sz w:val="24"/>
                <w:szCs w:val="24"/>
              </w:rPr>
            </w:pPr>
            <w:r w:rsidRPr="003645D5">
              <w:rPr>
                <w:rFonts w:ascii="Arial" w:hAnsi="Arial" w:cs="Arial"/>
                <w:sz w:val="24"/>
                <w:szCs w:val="24"/>
              </w:rPr>
              <w:t>razviti samopouzdanje i sigurnost u osobne sposobnosti i identitet</w:t>
            </w:r>
          </w:p>
          <w:p w14:paraId="34B218B0" w14:textId="77777777" w:rsidR="00CC585B" w:rsidRPr="003645D5" w:rsidRDefault="00CC585B" w:rsidP="00AC5B5C">
            <w:pPr>
              <w:pStyle w:val="Odlomakpopisa"/>
              <w:numPr>
                <w:ilvl w:val="0"/>
                <w:numId w:val="40"/>
              </w:numPr>
              <w:suppressAutoHyphens w:val="0"/>
              <w:autoSpaceDN/>
              <w:spacing w:line="276" w:lineRule="auto"/>
              <w:ind w:left="318" w:hanging="284"/>
              <w:contextualSpacing/>
              <w:textAlignment w:val="auto"/>
              <w:rPr>
                <w:rFonts w:ascii="Arial" w:hAnsi="Arial" w:cs="Arial"/>
                <w:sz w:val="24"/>
                <w:szCs w:val="24"/>
              </w:rPr>
            </w:pPr>
            <w:r w:rsidRPr="003645D5">
              <w:rPr>
                <w:rFonts w:ascii="Arial" w:hAnsi="Arial" w:cs="Arial"/>
                <w:sz w:val="24"/>
                <w:szCs w:val="24"/>
              </w:rPr>
              <w:t xml:space="preserve">razviti organizacijske sposobnosti </w:t>
            </w:r>
          </w:p>
          <w:p w14:paraId="2F69DBE6" w14:textId="77777777" w:rsidR="00CC585B" w:rsidRPr="003645D5" w:rsidRDefault="00CC585B" w:rsidP="00AC5B5C">
            <w:pPr>
              <w:pStyle w:val="Odlomakpopisa"/>
              <w:numPr>
                <w:ilvl w:val="0"/>
                <w:numId w:val="40"/>
              </w:numPr>
              <w:suppressAutoHyphens w:val="0"/>
              <w:autoSpaceDN/>
              <w:spacing w:line="276" w:lineRule="auto"/>
              <w:ind w:left="318" w:hanging="284"/>
              <w:contextualSpacing/>
              <w:textAlignment w:val="auto"/>
              <w:rPr>
                <w:rFonts w:ascii="Arial" w:hAnsi="Arial" w:cs="Arial"/>
                <w:sz w:val="24"/>
                <w:szCs w:val="24"/>
              </w:rPr>
            </w:pPr>
            <w:r w:rsidRPr="003645D5">
              <w:rPr>
                <w:rFonts w:ascii="Arial" w:hAnsi="Arial" w:cs="Arial"/>
                <w:sz w:val="24"/>
                <w:szCs w:val="24"/>
              </w:rPr>
              <w:t>steći razvijanje dobrih odnosa s vršnjacima</w:t>
            </w:r>
          </w:p>
          <w:p w14:paraId="0B25D6BB" w14:textId="77777777" w:rsidR="00CC585B" w:rsidRPr="003645D5" w:rsidRDefault="00CC585B" w:rsidP="00AC5B5C">
            <w:pPr>
              <w:pStyle w:val="Odlomakpopisa"/>
              <w:numPr>
                <w:ilvl w:val="0"/>
                <w:numId w:val="40"/>
              </w:numPr>
              <w:suppressAutoHyphens w:val="0"/>
              <w:autoSpaceDN/>
              <w:spacing w:line="276" w:lineRule="auto"/>
              <w:ind w:left="318" w:hanging="284"/>
              <w:contextualSpacing/>
              <w:textAlignment w:val="auto"/>
              <w:rPr>
                <w:rFonts w:ascii="Arial" w:hAnsi="Arial" w:cs="Arial"/>
                <w:sz w:val="24"/>
                <w:szCs w:val="24"/>
              </w:rPr>
            </w:pPr>
            <w:r w:rsidRPr="003645D5">
              <w:rPr>
                <w:rFonts w:ascii="Arial" w:hAnsi="Arial" w:cs="Arial"/>
                <w:sz w:val="24"/>
                <w:szCs w:val="24"/>
              </w:rPr>
              <w:t xml:space="preserve">steći vještine suradnje s drugima </w:t>
            </w:r>
          </w:p>
          <w:p w14:paraId="45AB850C" w14:textId="77777777" w:rsidR="00CC585B" w:rsidRPr="003645D5" w:rsidRDefault="00CC585B" w:rsidP="00AC5B5C">
            <w:pPr>
              <w:pStyle w:val="Odlomakpopisa"/>
              <w:numPr>
                <w:ilvl w:val="0"/>
                <w:numId w:val="40"/>
              </w:numPr>
              <w:suppressAutoHyphens w:val="0"/>
              <w:autoSpaceDN/>
              <w:spacing w:line="276" w:lineRule="auto"/>
              <w:ind w:left="318" w:hanging="284"/>
              <w:contextualSpacing/>
              <w:textAlignment w:val="auto"/>
              <w:rPr>
                <w:rFonts w:ascii="Arial" w:hAnsi="Arial" w:cs="Arial"/>
                <w:sz w:val="24"/>
                <w:szCs w:val="24"/>
              </w:rPr>
            </w:pPr>
            <w:r w:rsidRPr="003645D5">
              <w:rPr>
                <w:rFonts w:ascii="Arial" w:hAnsi="Arial" w:cs="Arial"/>
                <w:sz w:val="24"/>
                <w:szCs w:val="24"/>
              </w:rPr>
              <w:t xml:space="preserve">znati planirati svoj rad i ostvarivati planove </w:t>
            </w:r>
          </w:p>
          <w:p w14:paraId="601BF147" w14:textId="77777777" w:rsidR="00CC585B" w:rsidRPr="003645D5" w:rsidRDefault="00CC585B" w:rsidP="00AC5B5C">
            <w:pPr>
              <w:pStyle w:val="Odlomakpopisa"/>
              <w:numPr>
                <w:ilvl w:val="0"/>
                <w:numId w:val="40"/>
              </w:numPr>
              <w:suppressAutoHyphens w:val="0"/>
              <w:autoSpaceDN/>
              <w:spacing w:line="276" w:lineRule="auto"/>
              <w:ind w:left="318" w:hanging="284"/>
              <w:contextualSpacing/>
              <w:textAlignment w:val="auto"/>
              <w:rPr>
                <w:rFonts w:ascii="Arial" w:hAnsi="Arial" w:cs="Arial"/>
                <w:sz w:val="24"/>
                <w:szCs w:val="24"/>
              </w:rPr>
            </w:pPr>
            <w:r w:rsidRPr="003645D5">
              <w:rPr>
                <w:rFonts w:ascii="Arial" w:hAnsi="Arial" w:cs="Arial"/>
                <w:sz w:val="24"/>
                <w:szCs w:val="24"/>
              </w:rPr>
              <w:t xml:space="preserve">razviti pozitivan stav prema stjecanju novog znanja </w:t>
            </w:r>
          </w:p>
          <w:p w14:paraId="2B041B6B" w14:textId="77777777" w:rsidR="00CC585B" w:rsidRPr="003645D5" w:rsidRDefault="00CC585B" w:rsidP="00AC5B5C">
            <w:pPr>
              <w:pStyle w:val="Odlomakpopisa"/>
              <w:numPr>
                <w:ilvl w:val="0"/>
                <w:numId w:val="40"/>
              </w:numPr>
              <w:suppressAutoHyphens w:val="0"/>
              <w:autoSpaceDN/>
              <w:spacing w:line="276" w:lineRule="auto"/>
              <w:ind w:left="318" w:hanging="284"/>
              <w:contextualSpacing/>
              <w:textAlignment w:val="auto"/>
              <w:rPr>
                <w:rFonts w:ascii="Arial" w:hAnsi="Arial" w:cs="Arial"/>
                <w:sz w:val="24"/>
                <w:szCs w:val="24"/>
              </w:rPr>
            </w:pPr>
            <w:r w:rsidRPr="003645D5">
              <w:rPr>
                <w:rFonts w:ascii="Arial" w:hAnsi="Arial" w:cs="Arial"/>
                <w:sz w:val="24"/>
                <w:szCs w:val="24"/>
              </w:rPr>
              <w:t xml:space="preserve">primjenjivati stečeno znanje i vještine </w:t>
            </w:r>
          </w:p>
          <w:p w14:paraId="579C9D8E" w14:textId="77777777" w:rsidR="00CC585B" w:rsidRPr="003645D5" w:rsidRDefault="00CC585B" w:rsidP="00AC5B5C">
            <w:pPr>
              <w:pStyle w:val="Odlomakpopisa"/>
              <w:numPr>
                <w:ilvl w:val="0"/>
                <w:numId w:val="40"/>
              </w:numPr>
              <w:suppressAutoHyphens w:val="0"/>
              <w:autoSpaceDN/>
              <w:spacing w:line="276" w:lineRule="auto"/>
              <w:ind w:left="318" w:hanging="284"/>
              <w:contextualSpacing/>
              <w:textAlignment w:val="auto"/>
              <w:rPr>
                <w:rFonts w:ascii="Arial" w:hAnsi="Arial" w:cs="Arial"/>
                <w:sz w:val="24"/>
                <w:szCs w:val="24"/>
              </w:rPr>
            </w:pPr>
            <w:r w:rsidRPr="003645D5">
              <w:rPr>
                <w:rFonts w:ascii="Arial" w:hAnsi="Arial" w:cs="Arial"/>
                <w:sz w:val="24"/>
                <w:szCs w:val="24"/>
              </w:rPr>
              <w:t xml:space="preserve">rabiti informacijsku tehnologiju za prikupljanje podataka, istraživanje i komunikaciju </w:t>
            </w:r>
          </w:p>
          <w:p w14:paraId="2E552794" w14:textId="77777777" w:rsidR="00CC585B" w:rsidRPr="003645D5" w:rsidRDefault="00CC585B" w:rsidP="00AC5B5C">
            <w:pPr>
              <w:pStyle w:val="Odlomakpopisa"/>
              <w:numPr>
                <w:ilvl w:val="0"/>
                <w:numId w:val="40"/>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razviti svijest o pravima, dužnostima i odgovornostima pojedinca, jednakopravnosti u društvu, poštivanju zakona, snošljivosti prema drugim narodima, kulturama i religijama te različitosti mišljenja</w:t>
            </w:r>
          </w:p>
          <w:p w14:paraId="13DC2E30" w14:textId="77777777" w:rsidR="00CC585B" w:rsidRPr="003645D5" w:rsidRDefault="00CC585B" w:rsidP="00AC5B5C">
            <w:pPr>
              <w:pStyle w:val="Odlomakpopisa"/>
              <w:numPr>
                <w:ilvl w:val="0"/>
                <w:numId w:val="40"/>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 xml:space="preserve">jezikom izraziti vlastite misli, osjećaje, ideje, stavove i prikladno jezično reagirati u međudjelovanju sa sugovornicima u različitim situacijama razvijajući (samo)poštovanje </w:t>
            </w:r>
          </w:p>
          <w:p w14:paraId="00E49D9D" w14:textId="77777777" w:rsidR="00CC585B" w:rsidRPr="003645D5" w:rsidRDefault="00CC585B" w:rsidP="00AC5B5C">
            <w:pPr>
              <w:pStyle w:val="Odlomakpopisa"/>
              <w:numPr>
                <w:ilvl w:val="0"/>
                <w:numId w:val="40"/>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lastRenderedPageBreak/>
              <w:t xml:space="preserve">steći potrebne razine slušanja, govorenja, čitanja i pisanja ključne za učenje, rad i život </w:t>
            </w:r>
          </w:p>
          <w:p w14:paraId="5D7F5006" w14:textId="77777777" w:rsidR="00CC585B" w:rsidRPr="003645D5" w:rsidRDefault="00CC585B" w:rsidP="00AC5B5C">
            <w:pPr>
              <w:pStyle w:val="Odlomakpopisa"/>
              <w:numPr>
                <w:ilvl w:val="0"/>
                <w:numId w:val="40"/>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usvojiti temeljna matematička znanja, vještine i procese te primjenjivati matematiku u različitim kontekstima</w:t>
            </w:r>
          </w:p>
          <w:p w14:paraId="782DD4AA" w14:textId="77777777" w:rsidR="00CC585B" w:rsidRPr="003645D5" w:rsidRDefault="00CC585B" w:rsidP="00AC5B5C">
            <w:pPr>
              <w:pStyle w:val="Odlomakpopisa"/>
              <w:numPr>
                <w:ilvl w:val="0"/>
                <w:numId w:val="40"/>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 xml:space="preserve">usvojiti znanja o bitnim pojavama i procesima u prirodi </w:t>
            </w:r>
          </w:p>
          <w:p w14:paraId="114464F0" w14:textId="77777777" w:rsidR="00CC585B" w:rsidRPr="003645D5" w:rsidRDefault="00CC585B" w:rsidP="00AC5B5C">
            <w:pPr>
              <w:pStyle w:val="Odlomakpopisa"/>
              <w:numPr>
                <w:ilvl w:val="0"/>
                <w:numId w:val="40"/>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razviti zanimanje, estetiku te kritičnost za vizualnu, glazbenu, medijsku, govornu, dramsku i plesnu umjetnost i izražavanje</w:t>
            </w:r>
          </w:p>
          <w:p w14:paraId="07E10350" w14:textId="77777777" w:rsidR="00CC585B" w:rsidRPr="003645D5" w:rsidRDefault="00CC585B" w:rsidP="00AC5B5C">
            <w:pPr>
              <w:pStyle w:val="Odlomakpopisa"/>
              <w:numPr>
                <w:ilvl w:val="0"/>
                <w:numId w:val="40"/>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razumjeti značenje i osobitosti pojmova sprječavanja bolesti i promicanja zdravlja</w:t>
            </w:r>
          </w:p>
          <w:p w14:paraId="5E48C969" w14:textId="77777777" w:rsidR="00CC585B" w:rsidRPr="003645D5" w:rsidRDefault="00CC585B" w:rsidP="00AC5B5C">
            <w:pPr>
              <w:pStyle w:val="Odlomakpopisa"/>
              <w:numPr>
                <w:ilvl w:val="0"/>
                <w:numId w:val="40"/>
              </w:numPr>
              <w:suppressAutoHyphens w:val="0"/>
              <w:autoSpaceDN/>
              <w:spacing w:line="276" w:lineRule="auto"/>
              <w:ind w:left="322" w:hanging="284"/>
              <w:contextualSpacing/>
              <w:textAlignment w:val="auto"/>
              <w:rPr>
                <w:rFonts w:ascii="Arial" w:hAnsi="Arial" w:cs="Arial"/>
                <w:sz w:val="16"/>
                <w:szCs w:val="16"/>
              </w:rPr>
            </w:pPr>
            <w:r w:rsidRPr="003645D5">
              <w:rPr>
                <w:rFonts w:ascii="Arial" w:hAnsi="Arial" w:cs="Arial"/>
                <w:sz w:val="24"/>
                <w:szCs w:val="24"/>
              </w:rPr>
              <w:t xml:space="preserve">razvijati kompetencije za napredno učenje </w:t>
            </w:r>
          </w:p>
        </w:tc>
      </w:tr>
      <w:tr w:rsidR="00CC585B" w:rsidRPr="003645D5" w14:paraId="2B6CEDDA" w14:textId="77777777" w:rsidTr="003A3D99">
        <w:trPr>
          <w:trHeight w:val="297"/>
        </w:trPr>
        <w:tc>
          <w:tcPr>
            <w:tcW w:w="2689" w:type="dxa"/>
            <w:vAlign w:val="center"/>
          </w:tcPr>
          <w:p w14:paraId="6F20717D"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lastRenderedPageBreak/>
              <w:t>Načela:</w:t>
            </w:r>
          </w:p>
        </w:tc>
        <w:tc>
          <w:tcPr>
            <w:tcW w:w="8363" w:type="dxa"/>
            <w:vAlign w:val="center"/>
          </w:tcPr>
          <w:p w14:paraId="4AAEC65D" w14:textId="77777777" w:rsidR="00CC585B" w:rsidRPr="003645D5" w:rsidRDefault="00CC585B" w:rsidP="003A3D99">
            <w:pPr>
              <w:spacing w:line="276" w:lineRule="auto"/>
              <w:rPr>
                <w:rFonts w:ascii="Arial" w:hAnsi="Arial" w:cs="Arial"/>
                <w:sz w:val="16"/>
                <w:szCs w:val="16"/>
              </w:rPr>
            </w:pPr>
          </w:p>
          <w:p w14:paraId="2DFCC4AA" w14:textId="77777777" w:rsidR="00CC585B" w:rsidRPr="003645D5" w:rsidRDefault="00CC585B" w:rsidP="00AC5B5C">
            <w:pPr>
              <w:pStyle w:val="Odlomakpopisa"/>
              <w:numPr>
                <w:ilvl w:val="0"/>
                <w:numId w:val="32"/>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razvijanje i stjecanje temeljnih kompetencija kroz odgojno-obrazovna područja aktivnosti ( jezično-komunikacijsko, matematičko-logično, znanstveno-tehnološko, socijalizacija, odnos prema sebi, zdravlju, okolini i radnim obvezama, kulturno-umjetničko, igre, rekreacija, šport )</w:t>
            </w:r>
          </w:p>
          <w:p w14:paraId="5511704B" w14:textId="77777777" w:rsidR="00CC585B" w:rsidRPr="003645D5" w:rsidRDefault="00CC585B" w:rsidP="003A3D99">
            <w:pPr>
              <w:spacing w:line="276" w:lineRule="auto"/>
              <w:ind w:left="322" w:hanging="322"/>
              <w:rPr>
                <w:rFonts w:ascii="Arial" w:hAnsi="Arial" w:cs="Arial"/>
                <w:sz w:val="24"/>
                <w:szCs w:val="24"/>
              </w:rPr>
            </w:pPr>
            <w:r w:rsidRPr="003645D5">
              <w:rPr>
                <w:rFonts w:ascii="Arial" w:hAnsi="Arial" w:cs="Arial"/>
                <w:sz w:val="24"/>
                <w:szCs w:val="24"/>
              </w:rPr>
              <w:t xml:space="preserve">     koje omogućavaju odgovorno, učinkovito i kreativno djelovanje u    različitim društveno-kulturnim uvjetima; </w:t>
            </w:r>
          </w:p>
          <w:p w14:paraId="190DD27A" w14:textId="77777777" w:rsidR="00CC585B" w:rsidRPr="003645D5" w:rsidRDefault="00CC585B" w:rsidP="003A3D99">
            <w:pPr>
              <w:spacing w:line="276" w:lineRule="auto"/>
              <w:rPr>
                <w:rFonts w:ascii="Arial" w:hAnsi="Arial" w:cs="Arial"/>
                <w:sz w:val="8"/>
                <w:szCs w:val="8"/>
              </w:rPr>
            </w:pPr>
          </w:p>
          <w:p w14:paraId="42505502" w14:textId="77777777" w:rsidR="00CC585B" w:rsidRPr="003645D5" w:rsidRDefault="00CC585B" w:rsidP="00AC5B5C">
            <w:pPr>
              <w:pStyle w:val="Odlomakpopisa"/>
              <w:numPr>
                <w:ilvl w:val="0"/>
                <w:numId w:val="32"/>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osposobljavanje učenika za život u svijetu promjena, život u zajednici, za praktično primjenjivo znanje i prilagođavanje brzim tehnološkim i društvenim promjenama koje zahtijevaju fleksibilnost i brzu prilagodbu</w:t>
            </w:r>
          </w:p>
          <w:p w14:paraId="1ED9FA88" w14:textId="77777777" w:rsidR="00CC585B" w:rsidRPr="003645D5" w:rsidRDefault="00CC585B" w:rsidP="003A3D99">
            <w:pPr>
              <w:spacing w:line="276" w:lineRule="auto"/>
              <w:rPr>
                <w:rFonts w:ascii="Arial" w:hAnsi="Arial" w:cs="Arial"/>
                <w:sz w:val="16"/>
                <w:szCs w:val="16"/>
              </w:rPr>
            </w:pPr>
          </w:p>
        </w:tc>
      </w:tr>
      <w:tr w:rsidR="00CC585B" w:rsidRPr="003645D5" w14:paraId="270102AF" w14:textId="77777777" w:rsidTr="003A3D99">
        <w:trPr>
          <w:trHeight w:val="297"/>
        </w:trPr>
        <w:tc>
          <w:tcPr>
            <w:tcW w:w="2689" w:type="dxa"/>
            <w:vAlign w:val="center"/>
          </w:tcPr>
          <w:p w14:paraId="0CED91C0" w14:textId="77777777" w:rsidR="00CC585B" w:rsidRPr="003645D5" w:rsidRDefault="00CC585B" w:rsidP="003A3D99">
            <w:pPr>
              <w:rPr>
                <w:rFonts w:ascii="Arial" w:hAnsi="Arial" w:cs="Arial"/>
                <w:b/>
                <w:sz w:val="16"/>
                <w:szCs w:val="16"/>
              </w:rPr>
            </w:pPr>
          </w:p>
          <w:p w14:paraId="10FD2627"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Vremenski  okvir</w:t>
            </w:r>
          </w:p>
          <w:p w14:paraId="5AAD70DF"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programa:</w:t>
            </w:r>
          </w:p>
        </w:tc>
        <w:tc>
          <w:tcPr>
            <w:tcW w:w="8363" w:type="dxa"/>
          </w:tcPr>
          <w:p w14:paraId="4ACFF886" w14:textId="77777777" w:rsidR="00CC585B" w:rsidRPr="003645D5" w:rsidRDefault="00CC585B" w:rsidP="003A3D99">
            <w:pPr>
              <w:rPr>
                <w:rFonts w:ascii="Arial" w:hAnsi="Arial" w:cs="Arial"/>
                <w:sz w:val="16"/>
                <w:szCs w:val="16"/>
              </w:rPr>
            </w:pPr>
          </w:p>
          <w:p w14:paraId="277DFA88" w14:textId="77777777" w:rsidR="00CC585B" w:rsidRPr="003645D5" w:rsidRDefault="00CC585B" w:rsidP="003A3D99">
            <w:pPr>
              <w:spacing w:line="276" w:lineRule="auto"/>
              <w:rPr>
                <w:rFonts w:ascii="Arial" w:hAnsi="Arial" w:cs="Arial"/>
                <w:sz w:val="24"/>
                <w:szCs w:val="24"/>
              </w:rPr>
            </w:pPr>
            <w:r w:rsidRPr="003645D5">
              <w:rPr>
                <w:rFonts w:ascii="Arial" w:hAnsi="Arial" w:cs="Arial"/>
                <w:sz w:val="24"/>
                <w:szCs w:val="24"/>
              </w:rPr>
              <w:t>nakon redovne nastave</w:t>
            </w:r>
          </w:p>
        </w:tc>
      </w:tr>
      <w:tr w:rsidR="00CC585B" w:rsidRPr="003645D5" w14:paraId="21036D70" w14:textId="77777777" w:rsidTr="003A3D99">
        <w:trPr>
          <w:trHeight w:val="297"/>
        </w:trPr>
        <w:tc>
          <w:tcPr>
            <w:tcW w:w="2689" w:type="dxa"/>
            <w:vAlign w:val="center"/>
          </w:tcPr>
          <w:p w14:paraId="6CD0ADCB"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Namjena:</w:t>
            </w:r>
          </w:p>
        </w:tc>
        <w:tc>
          <w:tcPr>
            <w:tcW w:w="8363" w:type="dxa"/>
            <w:vAlign w:val="center"/>
          </w:tcPr>
          <w:p w14:paraId="1CA823C2" w14:textId="77777777" w:rsidR="00CC585B" w:rsidRPr="003645D5" w:rsidRDefault="00CC585B" w:rsidP="003A3D99">
            <w:pPr>
              <w:rPr>
                <w:rFonts w:ascii="Arial" w:hAnsi="Arial" w:cs="Arial"/>
                <w:sz w:val="16"/>
                <w:szCs w:val="16"/>
              </w:rPr>
            </w:pPr>
          </w:p>
          <w:p w14:paraId="7970893D" w14:textId="77777777" w:rsidR="00CC585B" w:rsidRPr="003645D5" w:rsidRDefault="00CC585B" w:rsidP="00AC5B5C">
            <w:pPr>
              <w:pStyle w:val="Odlomakpopisa"/>
              <w:numPr>
                <w:ilvl w:val="0"/>
                <w:numId w:val="32"/>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omogućiti učenicima boravak u školi nakon redovne nastave ispunjen različitim odgojno-obrazovnim sadržajima koji povoljno utječu na razvoj njegove cjelokupne osobnosti;</w:t>
            </w:r>
          </w:p>
          <w:p w14:paraId="6D4DD91A" w14:textId="77777777" w:rsidR="00CC585B" w:rsidRPr="003645D5" w:rsidRDefault="00CC585B" w:rsidP="00AC5B5C">
            <w:pPr>
              <w:pStyle w:val="Odlomakpopisa"/>
              <w:numPr>
                <w:ilvl w:val="0"/>
                <w:numId w:val="32"/>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pripremiti učenike za bolje snalaženje u vježbanju i ponavljanju te primjeni naučenog na redovnoj nastavi poštujući pritom skladan emotivni, društveni i psihološki razvoj učenika uz isticanje individualnih različitosti</w:t>
            </w:r>
          </w:p>
          <w:p w14:paraId="5E8EA2AB" w14:textId="77777777" w:rsidR="00CC585B" w:rsidRPr="003645D5" w:rsidRDefault="00CC585B" w:rsidP="003A3D99">
            <w:pPr>
              <w:spacing w:line="276" w:lineRule="auto"/>
              <w:rPr>
                <w:rFonts w:ascii="Arial" w:hAnsi="Arial" w:cs="Arial"/>
                <w:sz w:val="8"/>
                <w:szCs w:val="8"/>
              </w:rPr>
            </w:pPr>
          </w:p>
        </w:tc>
      </w:tr>
      <w:tr w:rsidR="00CC585B" w:rsidRPr="003645D5" w14:paraId="54900BE3" w14:textId="77777777" w:rsidTr="003A3D99">
        <w:trPr>
          <w:trHeight w:val="297"/>
        </w:trPr>
        <w:tc>
          <w:tcPr>
            <w:tcW w:w="2689" w:type="dxa"/>
            <w:vAlign w:val="center"/>
          </w:tcPr>
          <w:p w14:paraId="1B8A2A12" w14:textId="77777777" w:rsidR="00CC585B" w:rsidRPr="003645D5" w:rsidRDefault="00CC585B" w:rsidP="003A3D99">
            <w:pPr>
              <w:rPr>
                <w:rFonts w:ascii="Arial" w:hAnsi="Arial" w:cs="Arial"/>
                <w:b/>
                <w:sz w:val="24"/>
                <w:szCs w:val="24"/>
              </w:rPr>
            </w:pPr>
            <w:r w:rsidRPr="003645D5">
              <w:rPr>
                <w:rFonts w:ascii="Arial" w:hAnsi="Arial" w:cs="Arial"/>
                <w:b/>
                <w:sz w:val="24"/>
                <w:szCs w:val="24"/>
              </w:rPr>
              <w:t>Način realizacije:</w:t>
            </w:r>
          </w:p>
          <w:p w14:paraId="1E7CB9DA" w14:textId="77777777" w:rsidR="00CC585B" w:rsidRPr="003645D5" w:rsidRDefault="00CC585B" w:rsidP="003A3D99">
            <w:pPr>
              <w:spacing w:line="276" w:lineRule="auto"/>
              <w:rPr>
                <w:rFonts w:ascii="Arial" w:hAnsi="Arial" w:cs="Arial"/>
                <w:b/>
                <w:sz w:val="24"/>
                <w:szCs w:val="24"/>
              </w:rPr>
            </w:pPr>
          </w:p>
        </w:tc>
        <w:tc>
          <w:tcPr>
            <w:tcW w:w="8363" w:type="dxa"/>
            <w:vAlign w:val="center"/>
          </w:tcPr>
          <w:p w14:paraId="31F29459" w14:textId="77777777" w:rsidR="00CC585B" w:rsidRPr="003645D5" w:rsidRDefault="00CC585B" w:rsidP="003A3D99">
            <w:pPr>
              <w:pStyle w:val="Odlomakpopisa"/>
              <w:ind w:left="322"/>
              <w:rPr>
                <w:rFonts w:ascii="Arial" w:hAnsi="Arial" w:cs="Arial"/>
                <w:sz w:val="16"/>
                <w:szCs w:val="16"/>
              </w:rPr>
            </w:pPr>
          </w:p>
          <w:p w14:paraId="4231DDFE" w14:textId="77777777" w:rsidR="00CC585B" w:rsidRPr="003645D5" w:rsidRDefault="00CC585B" w:rsidP="00AC5B5C">
            <w:pPr>
              <w:pStyle w:val="Odlomakpopisa"/>
              <w:numPr>
                <w:ilvl w:val="0"/>
                <w:numId w:val="34"/>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produženi boravak se realizira od 11.30 /12.00 sati do 17 sati popodne na način:</w:t>
            </w:r>
          </w:p>
          <w:p w14:paraId="0E1E33F1" w14:textId="77777777" w:rsidR="00CC585B" w:rsidRPr="003645D5" w:rsidRDefault="00CC585B" w:rsidP="003A3D99">
            <w:pPr>
              <w:pStyle w:val="Odlomakpopisa"/>
              <w:spacing w:line="276" w:lineRule="auto"/>
              <w:ind w:left="322"/>
              <w:rPr>
                <w:rFonts w:ascii="Arial" w:hAnsi="Arial" w:cs="Arial"/>
                <w:sz w:val="24"/>
                <w:szCs w:val="24"/>
              </w:rPr>
            </w:pPr>
            <w:r w:rsidRPr="003645D5">
              <w:rPr>
                <w:rFonts w:ascii="Arial" w:hAnsi="Arial" w:cs="Arial"/>
                <w:sz w:val="24"/>
                <w:szCs w:val="24"/>
              </w:rPr>
              <w:t>11.30 - 11.45h RUČAK</w:t>
            </w:r>
          </w:p>
          <w:p w14:paraId="37BB4FC9" w14:textId="77777777" w:rsidR="00CC585B" w:rsidRPr="003645D5" w:rsidRDefault="00CC585B" w:rsidP="003A3D99">
            <w:pPr>
              <w:pStyle w:val="Odlomakpopisa"/>
              <w:spacing w:line="276" w:lineRule="auto"/>
              <w:ind w:left="322"/>
              <w:rPr>
                <w:rFonts w:ascii="Arial" w:hAnsi="Arial" w:cs="Arial"/>
                <w:sz w:val="24"/>
                <w:szCs w:val="24"/>
              </w:rPr>
            </w:pPr>
            <w:r w:rsidRPr="003645D5">
              <w:rPr>
                <w:rFonts w:ascii="Arial" w:hAnsi="Arial" w:cs="Arial"/>
                <w:sz w:val="24"/>
                <w:szCs w:val="24"/>
              </w:rPr>
              <w:t>11.45 -12.00h ODMOR</w:t>
            </w:r>
          </w:p>
          <w:p w14:paraId="27F0A471" w14:textId="77777777" w:rsidR="00CC585B" w:rsidRPr="003645D5" w:rsidRDefault="00CC585B" w:rsidP="003A3D99">
            <w:pPr>
              <w:pStyle w:val="Odlomakpopisa"/>
              <w:spacing w:line="276" w:lineRule="auto"/>
              <w:ind w:left="322"/>
              <w:rPr>
                <w:rFonts w:ascii="Arial" w:hAnsi="Arial" w:cs="Arial"/>
                <w:sz w:val="24"/>
                <w:szCs w:val="24"/>
              </w:rPr>
            </w:pPr>
            <w:r w:rsidRPr="003645D5">
              <w:rPr>
                <w:rFonts w:ascii="Arial" w:hAnsi="Arial" w:cs="Arial"/>
                <w:sz w:val="24"/>
                <w:szCs w:val="24"/>
              </w:rPr>
              <w:t>12.00 - 13.15h ORGANIZIRANO VRIJEME</w:t>
            </w:r>
          </w:p>
          <w:p w14:paraId="55E15565" w14:textId="77777777" w:rsidR="00CC585B" w:rsidRPr="003645D5" w:rsidRDefault="00CC585B" w:rsidP="003A3D99">
            <w:pPr>
              <w:pStyle w:val="Odlomakpopisa"/>
              <w:spacing w:line="276" w:lineRule="auto"/>
              <w:ind w:left="322"/>
              <w:rPr>
                <w:rFonts w:ascii="Arial" w:hAnsi="Arial" w:cs="Arial"/>
                <w:sz w:val="24"/>
                <w:szCs w:val="24"/>
              </w:rPr>
            </w:pPr>
            <w:r w:rsidRPr="003645D5">
              <w:rPr>
                <w:rFonts w:ascii="Arial" w:hAnsi="Arial" w:cs="Arial"/>
                <w:sz w:val="24"/>
                <w:szCs w:val="24"/>
              </w:rPr>
              <w:t>13.15 - 14.00h SLOBODNO VRIJEME</w:t>
            </w:r>
          </w:p>
          <w:p w14:paraId="4095F56F" w14:textId="77777777" w:rsidR="00CC585B" w:rsidRPr="003645D5" w:rsidRDefault="00CC585B" w:rsidP="003A3D99">
            <w:pPr>
              <w:pStyle w:val="Odlomakpopisa"/>
              <w:spacing w:line="276" w:lineRule="auto"/>
              <w:ind w:left="322"/>
              <w:rPr>
                <w:rFonts w:ascii="Arial" w:hAnsi="Arial" w:cs="Arial"/>
                <w:sz w:val="24"/>
                <w:szCs w:val="24"/>
              </w:rPr>
            </w:pPr>
            <w:r w:rsidRPr="003645D5">
              <w:rPr>
                <w:rFonts w:ascii="Arial" w:hAnsi="Arial" w:cs="Arial"/>
                <w:sz w:val="24"/>
                <w:szCs w:val="24"/>
              </w:rPr>
              <w:t>14.10 - 14.20h UŽINA</w:t>
            </w:r>
          </w:p>
          <w:p w14:paraId="53F572D2" w14:textId="77777777" w:rsidR="00CC585B" w:rsidRPr="003645D5" w:rsidRDefault="00CC585B" w:rsidP="003A3D99">
            <w:pPr>
              <w:pStyle w:val="Odlomakpopisa"/>
              <w:spacing w:line="276" w:lineRule="auto"/>
              <w:ind w:left="322"/>
              <w:rPr>
                <w:rFonts w:ascii="Arial" w:hAnsi="Arial" w:cs="Arial"/>
                <w:sz w:val="24"/>
                <w:szCs w:val="24"/>
              </w:rPr>
            </w:pPr>
            <w:r w:rsidRPr="003645D5">
              <w:rPr>
                <w:rFonts w:ascii="Arial" w:hAnsi="Arial" w:cs="Arial"/>
                <w:sz w:val="24"/>
                <w:szCs w:val="24"/>
              </w:rPr>
              <w:t>14.20 - 16.00h UČENJE I PISANJE DOMAĆE ZADAĆE, PONAVLJANJE I UVJEŽBAVANJE SADRŽAJA IZ REDOVITE NASTAVE</w:t>
            </w:r>
          </w:p>
          <w:p w14:paraId="0A42D7C8" w14:textId="77777777" w:rsidR="00CC585B" w:rsidRPr="003645D5" w:rsidRDefault="00CC585B" w:rsidP="003A3D99">
            <w:pPr>
              <w:pStyle w:val="Odlomakpopisa"/>
              <w:spacing w:line="276" w:lineRule="auto"/>
              <w:ind w:left="322"/>
              <w:rPr>
                <w:rFonts w:ascii="Arial" w:hAnsi="Arial" w:cs="Arial"/>
                <w:sz w:val="24"/>
                <w:szCs w:val="24"/>
              </w:rPr>
            </w:pPr>
            <w:r w:rsidRPr="003645D5">
              <w:rPr>
                <w:rFonts w:ascii="Arial" w:hAnsi="Arial" w:cs="Arial"/>
                <w:sz w:val="24"/>
                <w:szCs w:val="24"/>
              </w:rPr>
              <w:t>16.00 - 17.00h DEŽURSTVO</w:t>
            </w:r>
          </w:p>
          <w:p w14:paraId="415CBFF0" w14:textId="77777777" w:rsidR="00CC585B" w:rsidRPr="003645D5" w:rsidRDefault="00CC585B" w:rsidP="003A3D99">
            <w:pPr>
              <w:pStyle w:val="Odlomakpopisa"/>
              <w:spacing w:line="276" w:lineRule="auto"/>
              <w:ind w:left="322"/>
              <w:rPr>
                <w:rFonts w:ascii="Arial" w:hAnsi="Arial" w:cs="Arial"/>
                <w:sz w:val="16"/>
                <w:szCs w:val="16"/>
              </w:rPr>
            </w:pPr>
          </w:p>
          <w:p w14:paraId="1E3C4171" w14:textId="77777777" w:rsidR="00CC585B" w:rsidRPr="003645D5" w:rsidRDefault="00CC585B" w:rsidP="00AC5B5C">
            <w:pPr>
              <w:pStyle w:val="Odlomakpopisa"/>
              <w:numPr>
                <w:ilvl w:val="0"/>
                <w:numId w:val="34"/>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lastRenderedPageBreak/>
              <w:t>grupe učenika, polaznika programa produženog boravka, organizirane su u homogene skupine učenika istog razrednog odjela ( 1.a, 1.b, 1.c, 1.d i 1.e )</w:t>
            </w:r>
          </w:p>
          <w:p w14:paraId="08A74B12" w14:textId="77777777" w:rsidR="00CC585B" w:rsidRPr="003645D5" w:rsidRDefault="00CC585B" w:rsidP="00AC5B5C">
            <w:pPr>
              <w:pStyle w:val="Odlomakpopisa"/>
              <w:numPr>
                <w:ilvl w:val="0"/>
                <w:numId w:val="34"/>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nakon redovne nastave, učenike preuzima učiteljica produženog boravka</w:t>
            </w:r>
          </w:p>
          <w:p w14:paraId="14F79BCD" w14:textId="77777777" w:rsidR="00CC585B" w:rsidRPr="003645D5" w:rsidRDefault="00CC585B" w:rsidP="00AC5B5C">
            <w:pPr>
              <w:pStyle w:val="Odlomakpopisa"/>
              <w:numPr>
                <w:ilvl w:val="0"/>
                <w:numId w:val="34"/>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učenici ručaju u školskoj blagovaonici nakon čega slijedi odmor, organizirano i slobodno vrijeme</w:t>
            </w:r>
          </w:p>
          <w:p w14:paraId="7A20CC07" w14:textId="77777777" w:rsidR="00CC585B" w:rsidRPr="003645D5" w:rsidRDefault="00CC585B" w:rsidP="00AC5B5C">
            <w:pPr>
              <w:pStyle w:val="Odlomakpopisa"/>
              <w:numPr>
                <w:ilvl w:val="0"/>
                <w:numId w:val="34"/>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iza toga slijedi ponavljanje i uvježbavanje nastavnih sadržaja te ustrojeno vrijeme ( formirano kroz područja aktivnosti: jezično-komunikacijsko, matematičko-logično, znanstveno-tehnološko, socijalizacija, odnos prema sebi, zdravlju, okolini i radnim obvezama, kulturno-umjetničko, igre, rekreacija, šport )</w:t>
            </w:r>
          </w:p>
          <w:p w14:paraId="57403076" w14:textId="77777777" w:rsidR="00CC585B" w:rsidRPr="003645D5" w:rsidRDefault="00CC585B" w:rsidP="003A3D99">
            <w:pPr>
              <w:spacing w:line="276" w:lineRule="auto"/>
              <w:rPr>
                <w:rFonts w:ascii="Arial" w:hAnsi="Arial" w:cs="Arial"/>
                <w:sz w:val="16"/>
                <w:szCs w:val="16"/>
              </w:rPr>
            </w:pPr>
          </w:p>
        </w:tc>
      </w:tr>
      <w:tr w:rsidR="00CC585B" w:rsidRPr="003645D5" w14:paraId="6EBE8976" w14:textId="77777777" w:rsidTr="003A3D99">
        <w:trPr>
          <w:trHeight w:val="314"/>
        </w:trPr>
        <w:tc>
          <w:tcPr>
            <w:tcW w:w="2689" w:type="dxa"/>
            <w:vAlign w:val="center"/>
          </w:tcPr>
          <w:p w14:paraId="3524E852" w14:textId="77777777" w:rsidR="00CC585B" w:rsidRPr="003645D5" w:rsidRDefault="00CC585B" w:rsidP="003A3D99">
            <w:pPr>
              <w:rPr>
                <w:rFonts w:ascii="Arial" w:hAnsi="Arial" w:cs="Arial"/>
                <w:b/>
                <w:sz w:val="24"/>
                <w:szCs w:val="24"/>
              </w:rPr>
            </w:pPr>
            <w:r w:rsidRPr="003645D5">
              <w:rPr>
                <w:rFonts w:ascii="Arial" w:hAnsi="Arial" w:cs="Arial"/>
                <w:b/>
                <w:sz w:val="24"/>
                <w:szCs w:val="24"/>
              </w:rPr>
              <w:lastRenderedPageBreak/>
              <w:t>Metode i oblici rada:</w:t>
            </w:r>
          </w:p>
          <w:p w14:paraId="63F157FF" w14:textId="77777777" w:rsidR="00CC585B" w:rsidRPr="003645D5" w:rsidRDefault="00CC585B" w:rsidP="003A3D99">
            <w:pPr>
              <w:spacing w:line="276" w:lineRule="auto"/>
              <w:rPr>
                <w:rFonts w:ascii="Arial" w:hAnsi="Arial" w:cs="Arial"/>
                <w:b/>
                <w:sz w:val="24"/>
                <w:szCs w:val="24"/>
              </w:rPr>
            </w:pPr>
          </w:p>
        </w:tc>
        <w:tc>
          <w:tcPr>
            <w:tcW w:w="8363" w:type="dxa"/>
            <w:vAlign w:val="center"/>
          </w:tcPr>
          <w:p w14:paraId="3CC9B30B" w14:textId="77777777" w:rsidR="00CC585B" w:rsidRPr="003645D5" w:rsidRDefault="00CC585B" w:rsidP="003A3D99">
            <w:pPr>
              <w:rPr>
                <w:rFonts w:ascii="Arial" w:hAnsi="Arial" w:cs="Arial"/>
                <w:sz w:val="16"/>
                <w:szCs w:val="16"/>
              </w:rPr>
            </w:pPr>
          </w:p>
          <w:p w14:paraId="20E68BEF" w14:textId="77777777" w:rsidR="00CC585B" w:rsidRPr="003645D5" w:rsidRDefault="00CC585B" w:rsidP="00AC5B5C">
            <w:pPr>
              <w:pStyle w:val="Odlomakpopisa"/>
              <w:numPr>
                <w:ilvl w:val="0"/>
                <w:numId w:val="38"/>
              </w:numPr>
              <w:suppressAutoHyphens w:val="0"/>
              <w:autoSpaceDN/>
              <w:spacing w:line="276" w:lineRule="auto"/>
              <w:ind w:left="315" w:hanging="284"/>
              <w:contextualSpacing/>
              <w:textAlignment w:val="auto"/>
              <w:rPr>
                <w:rFonts w:ascii="Arial" w:hAnsi="Arial" w:cs="Arial"/>
                <w:sz w:val="24"/>
                <w:szCs w:val="24"/>
              </w:rPr>
            </w:pPr>
            <w:proofErr w:type="spellStart"/>
            <w:r w:rsidRPr="003645D5">
              <w:rPr>
                <w:rFonts w:ascii="Arial" w:hAnsi="Arial" w:cs="Arial"/>
                <w:sz w:val="24"/>
                <w:szCs w:val="24"/>
              </w:rPr>
              <w:t>kurikularni</w:t>
            </w:r>
            <w:proofErr w:type="spellEnd"/>
            <w:r w:rsidRPr="003645D5">
              <w:rPr>
                <w:rFonts w:ascii="Arial" w:hAnsi="Arial" w:cs="Arial"/>
                <w:sz w:val="24"/>
                <w:szCs w:val="24"/>
              </w:rPr>
              <w:t xml:space="preserve"> pristup ( umjesto predmetno-satnog ), integrirano učenje i poučavanje, multidisciplinarni i </w:t>
            </w:r>
            <w:proofErr w:type="spellStart"/>
            <w:r w:rsidRPr="003645D5">
              <w:rPr>
                <w:rFonts w:ascii="Arial" w:hAnsi="Arial" w:cs="Arial"/>
                <w:sz w:val="24"/>
                <w:szCs w:val="24"/>
              </w:rPr>
              <w:t>kurikularni</w:t>
            </w:r>
            <w:proofErr w:type="spellEnd"/>
            <w:r w:rsidRPr="003645D5">
              <w:rPr>
                <w:rFonts w:ascii="Arial" w:hAnsi="Arial" w:cs="Arial"/>
                <w:sz w:val="24"/>
                <w:szCs w:val="24"/>
              </w:rPr>
              <w:t xml:space="preserve"> pristup ( informacijsko-komunikacijske tehnologije ), timsko i suradničko učenje, istraživačka nastava, iskustveno učenje, problemska nastava, projektna nastava, učenje kroz igru, praksu, učenje za život, fakultativni programi  ( jezici, športske aktivnosti ), tečajna nastava, </w:t>
            </w:r>
            <w:proofErr w:type="spellStart"/>
            <w:r w:rsidRPr="003645D5">
              <w:rPr>
                <w:rFonts w:ascii="Arial" w:hAnsi="Arial" w:cs="Arial"/>
                <w:sz w:val="24"/>
                <w:szCs w:val="24"/>
              </w:rPr>
              <w:t>izvanučionička</w:t>
            </w:r>
            <w:proofErr w:type="spellEnd"/>
            <w:r w:rsidRPr="003645D5">
              <w:rPr>
                <w:rFonts w:ascii="Arial" w:hAnsi="Arial" w:cs="Arial"/>
                <w:sz w:val="24"/>
                <w:szCs w:val="24"/>
              </w:rPr>
              <w:t xml:space="preserve"> i terenska nastava, izvannastavne aktivnosti</w:t>
            </w:r>
          </w:p>
          <w:p w14:paraId="4793089F" w14:textId="77777777" w:rsidR="00CC585B" w:rsidRPr="003645D5" w:rsidRDefault="00CC585B" w:rsidP="003A3D99">
            <w:pPr>
              <w:rPr>
                <w:rFonts w:ascii="Arial" w:hAnsi="Arial" w:cs="Arial"/>
                <w:sz w:val="16"/>
                <w:szCs w:val="16"/>
              </w:rPr>
            </w:pPr>
          </w:p>
        </w:tc>
      </w:tr>
      <w:tr w:rsidR="00CC585B" w:rsidRPr="003645D5" w14:paraId="1FE15F08" w14:textId="77777777" w:rsidTr="003A3D99">
        <w:trPr>
          <w:trHeight w:val="297"/>
        </w:trPr>
        <w:tc>
          <w:tcPr>
            <w:tcW w:w="2689" w:type="dxa"/>
            <w:vAlign w:val="center"/>
          </w:tcPr>
          <w:p w14:paraId="1EAC5B92"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Očekivani rezultati:</w:t>
            </w:r>
          </w:p>
        </w:tc>
        <w:tc>
          <w:tcPr>
            <w:tcW w:w="8363" w:type="dxa"/>
            <w:vAlign w:val="center"/>
          </w:tcPr>
          <w:p w14:paraId="5541B280" w14:textId="77777777" w:rsidR="00CC585B" w:rsidRPr="003645D5" w:rsidRDefault="00CC585B" w:rsidP="003A3D99">
            <w:pPr>
              <w:spacing w:line="276" w:lineRule="auto"/>
              <w:rPr>
                <w:rFonts w:ascii="Arial" w:hAnsi="Arial" w:cs="Arial"/>
                <w:sz w:val="16"/>
                <w:szCs w:val="16"/>
              </w:rPr>
            </w:pPr>
          </w:p>
          <w:p w14:paraId="5469B6C2" w14:textId="77777777" w:rsidR="00CC585B" w:rsidRPr="003645D5" w:rsidRDefault="00CC585B" w:rsidP="00AC5B5C">
            <w:pPr>
              <w:pStyle w:val="Odlomakpopisa"/>
              <w:numPr>
                <w:ilvl w:val="0"/>
                <w:numId w:val="37"/>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zadovoljni i motivirani učenici u popodnevnim satima u školi,</w:t>
            </w:r>
          </w:p>
          <w:p w14:paraId="76951DA5" w14:textId="77777777" w:rsidR="00CC585B" w:rsidRPr="003645D5" w:rsidRDefault="00CC585B" w:rsidP="00AC5B5C">
            <w:pPr>
              <w:pStyle w:val="Odlomakpopisa"/>
              <w:numPr>
                <w:ilvl w:val="0"/>
                <w:numId w:val="37"/>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 xml:space="preserve">učenici upoznati s aktualnim temama, </w:t>
            </w:r>
          </w:p>
          <w:p w14:paraId="519F35BB" w14:textId="77777777" w:rsidR="00CC585B" w:rsidRPr="003645D5" w:rsidRDefault="00CC585B" w:rsidP="00AC5B5C">
            <w:pPr>
              <w:pStyle w:val="Odlomakpopisa"/>
              <w:numPr>
                <w:ilvl w:val="0"/>
                <w:numId w:val="37"/>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zadovoljena učenikova znatiželja</w:t>
            </w:r>
          </w:p>
          <w:p w14:paraId="63DD2B43" w14:textId="77777777" w:rsidR="00CC585B" w:rsidRPr="003645D5" w:rsidRDefault="00CC585B" w:rsidP="00AC5B5C">
            <w:pPr>
              <w:pStyle w:val="Odlomakpopisa"/>
              <w:numPr>
                <w:ilvl w:val="0"/>
                <w:numId w:val="37"/>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 xml:space="preserve"> ostvareni  ishodi učenja produženog boravka </w:t>
            </w:r>
          </w:p>
          <w:p w14:paraId="36D18B7F" w14:textId="77777777" w:rsidR="00CC585B" w:rsidRPr="003645D5" w:rsidRDefault="00CC585B" w:rsidP="003A3D99">
            <w:pPr>
              <w:pStyle w:val="Odlomakpopisa"/>
              <w:spacing w:line="276" w:lineRule="auto"/>
              <w:ind w:left="315"/>
              <w:rPr>
                <w:rFonts w:ascii="Arial" w:hAnsi="Arial" w:cs="Arial"/>
                <w:sz w:val="16"/>
                <w:szCs w:val="16"/>
              </w:rPr>
            </w:pPr>
          </w:p>
        </w:tc>
      </w:tr>
      <w:tr w:rsidR="00CC585B" w:rsidRPr="003645D5" w14:paraId="441B65D4" w14:textId="77777777" w:rsidTr="003A3D99">
        <w:trPr>
          <w:trHeight w:val="297"/>
        </w:trPr>
        <w:tc>
          <w:tcPr>
            <w:tcW w:w="2689" w:type="dxa"/>
            <w:vAlign w:val="center"/>
          </w:tcPr>
          <w:p w14:paraId="24076BDB"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Mogući problemi i kako ih prevladati</w:t>
            </w:r>
          </w:p>
        </w:tc>
        <w:tc>
          <w:tcPr>
            <w:tcW w:w="8363" w:type="dxa"/>
            <w:vAlign w:val="center"/>
          </w:tcPr>
          <w:p w14:paraId="4BC18201" w14:textId="77777777" w:rsidR="00CC585B" w:rsidRPr="003645D5" w:rsidRDefault="00CC585B" w:rsidP="003A3D99">
            <w:pPr>
              <w:rPr>
                <w:rFonts w:ascii="Arial" w:hAnsi="Arial" w:cs="Arial"/>
                <w:b/>
                <w:sz w:val="16"/>
                <w:szCs w:val="16"/>
              </w:rPr>
            </w:pPr>
          </w:p>
          <w:p w14:paraId="59A54B36" w14:textId="77777777" w:rsidR="00CC585B" w:rsidRPr="003645D5" w:rsidRDefault="00CC585B" w:rsidP="003A3D99">
            <w:pPr>
              <w:spacing w:line="276" w:lineRule="auto"/>
              <w:rPr>
                <w:rFonts w:ascii="Arial" w:hAnsi="Arial" w:cs="Arial"/>
                <w:sz w:val="24"/>
                <w:szCs w:val="24"/>
              </w:rPr>
            </w:pPr>
            <w:r w:rsidRPr="003645D5">
              <w:rPr>
                <w:rFonts w:ascii="Arial" w:hAnsi="Arial" w:cs="Arial"/>
                <w:b/>
                <w:sz w:val="24"/>
                <w:szCs w:val="24"/>
              </w:rPr>
              <w:t xml:space="preserve">Problem: </w:t>
            </w:r>
            <w:r w:rsidRPr="003645D5">
              <w:rPr>
                <w:rFonts w:ascii="Arial" w:hAnsi="Arial" w:cs="Arial"/>
                <w:sz w:val="24"/>
                <w:szCs w:val="24"/>
              </w:rPr>
              <w:t>velik broj učenika u produženom boravku</w:t>
            </w:r>
          </w:p>
          <w:p w14:paraId="35433135" w14:textId="77777777" w:rsidR="00CC585B" w:rsidRPr="003645D5" w:rsidRDefault="00CC585B" w:rsidP="00AC5B5C">
            <w:pPr>
              <w:pStyle w:val="Odlomakpopisa"/>
              <w:numPr>
                <w:ilvl w:val="0"/>
                <w:numId w:val="35"/>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rješenje: kvalitetniji rad ostvarit će se u manjim skupinama do 15 učenika</w:t>
            </w:r>
          </w:p>
          <w:p w14:paraId="6DC388E1" w14:textId="77777777" w:rsidR="00CC585B" w:rsidRPr="003645D5" w:rsidRDefault="00CC585B" w:rsidP="003A3D99">
            <w:pPr>
              <w:spacing w:line="276" w:lineRule="auto"/>
              <w:rPr>
                <w:rFonts w:ascii="Arial" w:hAnsi="Arial" w:cs="Arial"/>
                <w:sz w:val="24"/>
                <w:szCs w:val="24"/>
              </w:rPr>
            </w:pPr>
            <w:r w:rsidRPr="003645D5">
              <w:rPr>
                <w:rFonts w:ascii="Arial" w:hAnsi="Arial" w:cs="Arial"/>
                <w:b/>
                <w:sz w:val="24"/>
                <w:szCs w:val="24"/>
              </w:rPr>
              <w:t xml:space="preserve">Problem: </w:t>
            </w:r>
            <w:r w:rsidRPr="003645D5">
              <w:rPr>
                <w:rFonts w:ascii="Arial" w:hAnsi="Arial" w:cs="Arial"/>
                <w:sz w:val="24"/>
                <w:szCs w:val="24"/>
              </w:rPr>
              <w:t>umor i zasićenje učenika u popodnevnim satima</w:t>
            </w:r>
          </w:p>
          <w:p w14:paraId="01671CA6" w14:textId="77777777" w:rsidR="00CC585B" w:rsidRPr="003645D5" w:rsidRDefault="00CC585B" w:rsidP="00AC5B5C">
            <w:pPr>
              <w:pStyle w:val="Odlomakpopisa"/>
              <w:numPr>
                <w:ilvl w:val="0"/>
                <w:numId w:val="39"/>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rješenje: prostorija za organizirani odmor učenika</w:t>
            </w:r>
          </w:p>
          <w:p w14:paraId="6BC2B7FC" w14:textId="77777777" w:rsidR="00CC585B" w:rsidRPr="003645D5" w:rsidRDefault="00CC585B" w:rsidP="003A3D99">
            <w:pPr>
              <w:spacing w:line="276" w:lineRule="auto"/>
              <w:rPr>
                <w:rFonts w:ascii="Arial" w:hAnsi="Arial" w:cs="Arial"/>
                <w:sz w:val="24"/>
                <w:szCs w:val="24"/>
              </w:rPr>
            </w:pPr>
            <w:r w:rsidRPr="003645D5">
              <w:rPr>
                <w:rFonts w:ascii="Arial" w:hAnsi="Arial" w:cs="Arial"/>
                <w:b/>
                <w:sz w:val="24"/>
                <w:szCs w:val="24"/>
              </w:rPr>
              <w:t xml:space="preserve">Problem: </w:t>
            </w:r>
            <w:r w:rsidRPr="003645D5">
              <w:rPr>
                <w:rFonts w:ascii="Arial" w:hAnsi="Arial" w:cs="Arial"/>
                <w:sz w:val="24"/>
                <w:szCs w:val="24"/>
              </w:rPr>
              <w:t>vremenske neprilike</w:t>
            </w:r>
          </w:p>
          <w:p w14:paraId="28193AC8" w14:textId="77777777" w:rsidR="00CC585B" w:rsidRPr="003645D5" w:rsidRDefault="00CC585B" w:rsidP="00AC5B5C">
            <w:pPr>
              <w:pStyle w:val="Odlomakpopisa"/>
              <w:numPr>
                <w:ilvl w:val="0"/>
                <w:numId w:val="39"/>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rješenje: veći prostor za igru i slobodno vrijeme</w:t>
            </w:r>
          </w:p>
          <w:p w14:paraId="6AF0CFD0" w14:textId="77777777" w:rsidR="00CC585B" w:rsidRPr="003645D5" w:rsidRDefault="00CC585B" w:rsidP="003A3D99">
            <w:pPr>
              <w:spacing w:line="276" w:lineRule="auto"/>
              <w:rPr>
                <w:rFonts w:ascii="Arial" w:hAnsi="Arial" w:cs="Arial"/>
                <w:sz w:val="24"/>
                <w:szCs w:val="24"/>
              </w:rPr>
            </w:pPr>
            <w:r w:rsidRPr="003645D5">
              <w:rPr>
                <w:rFonts w:ascii="Arial" w:hAnsi="Arial" w:cs="Arial"/>
                <w:b/>
                <w:sz w:val="24"/>
                <w:szCs w:val="24"/>
              </w:rPr>
              <w:t>Problem</w:t>
            </w:r>
            <w:r w:rsidRPr="003645D5">
              <w:rPr>
                <w:rFonts w:ascii="Arial" w:hAnsi="Arial" w:cs="Arial"/>
                <w:sz w:val="24"/>
                <w:szCs w:val="24"/>
              </w:rPr>
              <w:t xml:space="preserve"> nedostatak resursa</w:t>
            </w:r>
          </w:p>
          <w:p w14:paraId="33615181" w14:textId="77777777" w:rsidR="00CC585B" w:rsidRPr="003645D5" w:rsidRDefault="00CC585B" w:rsidP="00AC5B5C">
            <w:pPr>
              <w:pStyle w:val="Odlomakpopisa"/>
              <w:numPr>
                <w:ilvl w:val="0"/>
                <w:numId w:val="39"/>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rješenje: više didaktičkih igara, nedostatak asistenata u nastavi, nedovoljna suradnja sa stručnim suradnicima</w:t>
            </w:r>
          </w:p>
          <w:p w14:paraId="37808DEB" w14:textId="77777777" w:rsidR="00CC585B" w:rsidRPr="003645D5" w:rsidRDefault="00CC585B" w:rsidP="003A3D99">
            <w:pPr>
              <w:spacing w:line="276" w:lineRule="auto"/>
              <w:rPr>
                <w:rFonts w:ascii="Arial" w:hAnsi="Arial" w:cs="Arial"/>
                <w:sz w:val="24"/>
                <w:szCs w:val="24"/>
              </w:rPr>
            </w:pPr>
            <w:r w:rsidRPr="003645D5">
              <w:rPr>
                <w:rFonts w:ascii="Arial" w:hAnsi="Arial" w:cs="Arial"/>
                <w:b/>
                <w:sz w:val="24"/>
                <w:szCs w:val="24"/>
              </w:rPr>
              <w:t xml:space="preserve">Problem: </w:t>
            </w:r>
            <w:r w:rsidRPr="003645D5">
              <w:rPr>
                <w:rFonts w:ascii="Arial" w:hAnsi="Arial" w:cs="Arial"/>
                <w:sz w:val="24"/>
                <w:szCs w:val="24"/>
              </w:rPr>
              <w:t>nezadovoljstvo učenika uzrokovano neuspjehom u izvršavanju obveza</w:t>
            </w:r>
          </w:p>
          <w:p w14:paraId="59D131DB" w14:textId="77777777" w:rsidR="00CC585B" w:rsidRPr="003645D5" w:rsidRDefault="00CC585B" w:rsidP="00AC5B5C">
            <w:pPr>
              <w:pStyle w:val="Odlomakpopisa"/>
              <w:numPr>
                <w:ilvl w:val="0"/>
                <w:numId w:val="35"/>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rješenje: suradnja s roditeljima i stručnim timom škole, razgovarati, poticati</w:t>
            </w:r>
          </w:p>
          <w:p w14:paraId="49729552" w14:textId="77777777" w:rsidR="00CC585B" w:rsidRPr="003645D5" w:rsidRDefault="00CC585B" w:rsidP="003A3D99">
            <w:pPr>
              <w:spacing w:line="276" w:lineRule="auto"/>
              <w:rPr>
                <w:rFonts w:ascii="Arial" w:hAnsi="Arial" w:cs="Arial"/>
                <w:sz w:val="24"/>
                <w:szCs w:val="24"/>
              </w:rPr>
            </w:pPr>
            <w:r w:rsidRPr="003645D5">
              <w:rPr>
                <w:rFonts w:ascii="Arial" w:hAnsi="Arial" w:cs="Arial"/>
                <w:b/>
                <w:sz w:val="24"/>
                <w:szCs w:val="24"/>
              </w:rPr>
              <w:t>Problem:</w:t>
            </w:r>
            <w:r w:rsidRPr="003645D5">
              <w:rPr>
                <w:rFonts w:ascii="Arial" w:hAnsi="Arial" w:cs="Arial"/>
                <w:sz w:val="24"/>
                <w:szCs w:val="24"/>
              </w:rPr>
              <w:t xml:space="preserve"> problemi u ponašanju pojedinca i ometanje rada cijele skupine</w:t>
            </w:r>
          </w:p>
          <w:p w14:paraId="4BD740CE" w14:textId="77777777" w:rsidR="00CC585B" w:rsidRPr="003645D5" w:rsidRDefault="00CC585B" w:rsidP="00AC5B5C">
            <w:pPr>
              <w:pStyle w:val="Odlomakpopisa"/>
              <w:numPr>
                <w:ilvl w:val="0"/>
                <w:numId w:val="35"/>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rješenje: suradnja s roditeljima i stručnim timom škole, razgovarati, poticati, vježbe samokontrole</w:t>
            </w:r>
          </w:p>
          <w:p w14:paraId="1BDE0CC2" w14:textId="77777777" w:rsidR="00CC585B" w:rsidRPr="003645D5" w:rsidRDefault="00CC585B" w:rsidP="003A3D99">
            <w:pPr>
              <w:spacing w:line="276" w:lineRule="auto"/>
              <w:rPr>
                <w:rFonts w:ascii="Arial" w:hAnsi="Arial" w:cs="Arial"/>
                <w:sz w:val="24"/>
                <w:szCs w:val="24"/>
              </w:rPr>
            </w:pPr>
            <w:r w:rsidRPr="003645D5">
              <w:rPr>
                <w:rFonts w:ascii="Arial" w:hAnsi="Arial" w:cs="Arial"/>
                <w:b/>
                <w:sz w:val="24"/>
                <w:szCs w:val="24"/>
              </w:rPr>
              <w:t>Problem:</w:t>
            </w:r>
            <w:r w:rsidRPr="003645D5">
              <w:rPr>
                <w:rFonts w:ascii="Arial" w:hAnsi="Arial" w:cs="Arial"/>
                <w:sz w:val="24"/>
                <w:szCs w:val="24"/>
              </w:rPr>
              <w:t xml:space="preserve"> socijalizacija pojedinaca</w:t>
            </w:r>
          </w:p>
          <w:p w14:paraId="309C33DD" w14:textId="77777777" w:rsidR="00CC585B" w:rsidRPr="003645D5" w:rsidRDefault="00CC585B" w:rsidP="00AC5B5C">
            <w:pPr>
              <w:pStyle w:val="Odlomakpopisa"/>
              <w:numPr>
                <w:ilvl w:val="0"/>
                <w:numId w:val="35"/>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lastRenderedPageBreak/>
              <w:t>rješenje: razgovarati, poticati na sudjelovanje u aktivnostima</w:t>
            </w:r>
          </w:p>
          <w:p w14:paraId="737E6067" w14:textId="77777777" w:rsidR="00CC585B" w:rsidRPr="003645D5" w:rsidRDefault="00CC585B" w:rsidP="003A3D99">
            <w:pPr>
              <w:pStyle w:val="Odlomakpopisa"/>
              <w:spacing w:line="276" w:lineRule="auto"/>
              <w:rPr>
                <w:rFonts w:ascii="Arial" w:hAnsi="Arial" w:cs="Arial"/>
                <w:sz w:val="24"/>
                <w:szCs w:val="24"/>
              </w:rPr>
            </w:pPr>
          </w:p>
          <w:p w14:paraId="52453552" w14:textId="77777777" w:rsidR="00CC585B" w:rsidRPr="003645D5" w:rsidRDefault="00CC585B" w:rsidP="003A3D99">
            <w:pPr>
              <w:rPr>
                <w:rFonts w:ascii="Arial" w:hAnsi="Arial" w:cs="Arial"/>
                <w:sz w:val="16"/>
                <w:szCs w:val="16"/>
              </w:rPr>
            </w:pPr>
          </w:p>
        </w:tc>
      </w:tr>
      <w:tr w:rsidR="00CC585B" w:rsidRPr="003645D5" w14:paraId="60F44271" w14:textId="77777777" w:rsidTr="003A3D99">
        <w:trPr>
          <w:trHeight w:val="297"/>
        </w:trPr>
        <w:tc>
          <w:tcPr>
            <w:tcW w:w="2689" w:type="dxa"/>
            <w:vAlign w:val="center"/>
          </w:tcPr>
          <w:p w14:paraId="6A1E4417"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lastRenderedPageBreak/>
              <w:t>Evaluacija aktivnosti:</w:t>
            </w:r>
          </w:p>
          <w:p w14:paraId="26270A89" w14:textId="77777777" w:rsidR="00CC585B" w:rsidRPr="003645D5" w:rsidRDefault="00CC585B" w:rsidP="003A3D99">
            <w:pPr>
              <w:spacing w:line="276" w:lineRule="auto"/>
              <w:rPr>
                <w:rFonts w:ascii="Arial" w:hAnsi="Arial" w:cs="Arial"/>
                <w:b/>
                <w:sz w:val="16"/>
                <w:szCs w:val="16"/>
              </w:rPr>
            </w:pPr>
          </w:p>
        </w:tc>
        <w:tc>
          <w:tcPr>
            <w:tcW w:w="8363" w:type="dxa"/>
          </w:tcPr>
          <w:p w14:paraId="42CBFDFD" w14:textId="77777777" w:rsidR="00CC585B" w:rsidRPr="003645D5" w:rsidRDefault="00CC585B" w:rsidP="003A3D99">
            <w:pPr>
              <w:spacing w:line="276" w:lineRule="auto"/>
              <w:rPr>
                <w:rFonts w:ascii="Arial" w:hAnsi="Arial" w:cs="Arial"/>
                <w:sz w:val="16"/>
                <w:szCs w:val="16"/>
              </w:rPr>
            </w:pPr>
          </w:p>
          <w:p w14:paraId="26DBB30C" w14:textId="77777777" w:rsidR="00CC585B" w:rsidRPr="003645D5" w:rsidRDefault="00CC585B" w:rsidP="00AC5B5C">
            <w:pPr>
              <w:pStyle w:val="Odlomakpopisa"/>
              <w:numPr>
                <w:ilvl w:val="0"/>
                <w:numId w:val="31"/>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praćenje učenikova napretka u pismenom i usmenom obliku tijekom cijele godine bez vrednovanja ocjenom već radi dopunjavanja i ispravka stečenog znanja</w:t>
            </w:r>
          </w:p>
          <w:p w14:paraId="5570888F" w14:textId="77777777" w:rsidR="00CC585B" w:rsidRPr="003645D5" w:rsidRDefault="00CC585B" w:rsidP="00AC5B5C">
            <w:pPr>
              <w:pStyle w:val="Odlomakpopisa"/>
              <w:numPr>
                <w:ilvl w:val="0"/>
                <w:numId w:val="31"/>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rezultati vrednovanja koristit će se u svrhu poboljšanja rada i uvjeta produženog boravka</w:t>
            </w:r>
          </w:p>
          <w:p w14:paraId="5933AE70" w14:textId="77777777" w:rsidR="00CC585B" w:rsidRPr="003645D5" w:rsidRDefault="00CC585B" w:rsidP="00AC5B5C">
            <w:pPr>
              <w:pStyle w:val="Odlomakpopisa"/>
              <w:numPr>
                <w:ilvl w:val="0"/>
                <w:numId w:val="31"/>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samoprocjena sudjelovanja u aktivnostima</w:t>
            </w:r>
          </w:p>
          <w:p w14:paraId="2EB7EC62" w14:textId="77777777" w:rsidR="00CC585B" w:rsidRPr="003645D5" w:rsidRDefault="00CC585B" w:rsidP="003A3D99">
            <w:pPr>
              <w:spacing w:line="276" w:lineRule="auto"/>
              <w:rPr>
                <w:rFonts w:ascii="Arial" w:hAnsi="Arial" w:cs="Arial"/>
                <w:sz w:val="16"/>
                <w:szCs w:val="16"/>
              </w:rPr>
            </w:pPr>
          </w:p>
        </w:tc>
      </w:tr>
      <w:tr w:rsidR="00CC585B" w:rsidRPr="003645D5" w14:paraId="0706E095" w14:textId="77777777" w:rsidTr="003A3D99">
        <w:trPr>
          <w:trHeight w:val="894"/>
        </w:trPr>
        <w:tc>
          <w:tcPr>
            <w:tcW w:w="2689" w:type="dxa"/>
            <w:vAlign w:val="center"/>
          </w:tcPr>
          <w:p w14:paraId="15A5D6E6"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Detaljan</w:t>
            </w:r>
          </w:p>
          <w:p w14:paraId="1631F3F9"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troškovnik:</w:t>
            </w:r>
          </w:p>
          <w:p w14:paraId="156956B3" w14:textId="77777777" w:rsidR="00CC585B" w:rsidRPr="003645D5" w:rsidRDefault="00CC585B" w:rsidP="003A3D99">
            <w:pPr>
              <w:spacing w:line="276" w:lineRule="auto"/>
              <w:rPr>
                <w:rFonts w:ascii="Arial" w:hAnsi="Arial" w:cs="Arial"/>
              </w:rPr>
            </w:pPr>
          </w:p>
        </w:tc>
        <w:tc>
          <w:tcPr>
            <w:tcW w:w="8363" w:type="dxa"/>
          </w:tcPr>
          <w:p w14:paraId="052FD032" w14:textId="77777777" w:rsidR="00CC585B" w:rsidRPr="003645D5" w:rsidRDefault="00CC585B" w:rsidP="003A3D99">
            <w:pPr>
              <w:spacing w:line="276" w:lineRule="auto"/>
              <w:rPr>
                <w:rFonts w:ascii="Arial" w:hAnsi="Arial" w:cs="Arial"/>
                <w:sz w:val="16"/>
                <w:szCs w:val="16"/>
              </w:rPr>
            </w:pPr>
          </w:p>
          <w:p w14:paraId="1652C65D" w14:textId="77777777" w:rsidR="00CC585B" w:rsidRPr="003645D5" w:rsidRDefault="00CC585B" w:rsidP="00AC5B5C">
            <w:pPr>
              <w:pStyle w:val="Odlomakpopisa"/>
              <w:numPr>
                <w:ilvl w:val="0"/>
                <w:numId w:val="36"/>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program produženog boravka sufinanciraju roditelji učenika te Grad Zagreb (prehrana učenika: 12 kn/dan te produženi boravak 200 kn/ mjesečno)</w:t>
            </w:r>
          </w:p>
          <w:p w14:paraId="00909A1B" w14:textId="77777777" w:rsidR="00CC585B" w:rsidRPr="003645D5" w:rsidRDefault="00CC585B" w:rsidP="00AC5B5C">
            <w:pPr>
              <w:pStyle w:val="Odlomakpopisa"/>
              <w:numPr>
                <w:ilvl w:val="0"/>
                <w:numId w:val="36"/>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Troškovi kopiranja materijala, didaktički neoblikovan materijal, društvene igre, lopte, vijače, strunjače…</w:t>
            </w:r>
          </w:p>
          <w:p w14:paraId="4674B9C0" w14:textId="77777777" w:rsidR="00CC585B" w:rsidRPr="003645D5" w:rsidRDefault="00CC585B" w:rsidP="003A3D99">
            <w:pPr>
              <w:spacing w:line="276" w:lineRule="auto"/>
              <w:rPr>
                <w:rFonts w:ascii="Arial" w:hAnsi="Arial" w:cs="Arial"/>
                <w:sz w:val="16"/>
                <w:szCs w:val="16"/>
              </w:rPr>
            </w:pPr>
          </w:p>
        </w:tc>
      </w:tr>
    </w:tbl>
    <w:p w14:paraId="2DE26D4D" w14:textId="77777777" w:rsidR="00CC585B" w:rsidRPr="003645D5" w:rsidRDefault="00CC585B" w:rsidP="00CC585B">
      <w:pPr>
        <w:rPr>
          <w:rFonts w:ascii="Arial" w:hAnsi="Arial" w:cs="Arial"/>
        </w:rPr>
      </w:pPr>
    </w:p>
    <w:p w14:paraId="6287ED26" w14:textId="77777777" w:rsidR="00CC585B" w:rsidRDefault="00CC585B" w:rsidP="0002407E">
      <w:pPr>
        <w:rPr>
          <w:rFonts w:ascii="Arial" w:hAnsi="Arial" w:cs="Arial"/>
        </w:rPr>
      </w:pPr>
    </w:p>
    <w:p w14:paraId="13A1C444" w14:textId="77777777" w:rsidR="002E7502" w:rsidRDefault="002E7502" w:rsidP="0002407E">
      <w:pPr>
        <w:rPr>
          <w:rFonts w:ascii="Arial" w:hAnsi="Arial" w:cs="Arial"/>
        </w:rPr>
      </w:pPr>
    </w:p>
    <w:p w14:paraId="3FF3290A" w14:textId="77777777" w:rsidR="002E7502" w:rsidRDefault="002E7502" w:rsidP="0002407E">
      <w:pPr>
        <w:rPr>
          <w:rFonts w:ascii="Arial" w:hAnsi="Arial" w:cs="Arial"/>
        </w:rPr>
      </w:pPr>
    </w:p>
    <w:p w14:paraId="6E7A3148" w14:textId="77777777" w:rsidR="002E7502" w:rsidRDefault="002E7502" w:rsidP="0002407E">
      <w:pPr>
        <w:rPr>
          <w:rFonts w:ascii="Arial" w:hAnsi="Arial" w:cs="Arial"/>
        </w:rPr>
      </w:pPr>
    </w:p>
    <w:p w14:paraId="60C19063" w14:textId="77777777" w:rsidR="002E7502" w:rsidRDefault="002E7502" w:rsidP="0002407E">
      <w:pPr>
        <w:rPr>
          <w:rFonts w:ascii="Arial" w:hAnsi="Arial" w:cs="Arial"/>
        </w:rPr>
      </w:pPr>
    </w:p>
    <w:p w14:paraId="7CCD2244" w14:textId="77777777" w:rsidR="002E7502" w:rsidRDefault="002E7502" w:rsidP="0002407E">
      <w:pPr>
        <w:rPr>
          <w:rFonts w:ascii="Arial" w:hAnsi="Arial" w:cs="Arial"/>
        </w:rPr>
      </w:pPr>
    </w:p>
    <w:p w14:paraId="64A89804" w14:textId="77777777" w:rsidR="002E7502" w:rsidRDefault="002E7502" w:rsidP="0002407E">
      <w:pPr>
        <w:rPr>
          <w:rFonts w:ascii="Arial" w:hAnsi="Arial" w:cs="Arial"/>
        </w:rPr>
      </w:pPr>
    </w:p>
    <w:p w14:paraId="32DCC179" w14:textId="77777777" w:rsidR="002E7502" w:rsidRDefault="002E7502" w:rsidP="0002407E">
      <w:pPr>
        <w:rPr>
          <w:rFonts w:ascii="Arial" w:hAnsi="Arial" w:cs="Arial"/>
        </w:rPr>
      </w:pPr>
    </w:p>
    <w:p w14:paraId="59F707A3" w14:textId="77777777" w:rsidR="002E7502" w:rsidRDefault="002E7502" w:rsidP="0002407E">
      <w:pPr>
        <w:rPr>
          <w:rFonts w:ascii="Arial" w:hAnsi="Arial" w:cs="Arial"/>
        </w:rPr>
      </w:pPr>
    </w:p>
    <w:p w14:paraId="74ECD965" w14:textId="77777777" w:rsidR="002E7502" w:rsidRDefault="002E7502" w:rsidP="0002407E">
      <w:pPr>
        <w:rPr>
          <w:rFonts w:ascii="Arial" w:hAnsi="Arial" w:cs="Arial"/>
        </w:rPr>
      </w:pPr>
    </w:p>
    <w:p w14:paraId="3D5CE816" w14:textId="77777777" w:rsidR="002E7502" w:rsidRDefault="002E7502" w:rsidP="0002407E">
      <w:pPr>
        <w:rPr>
          <w:rFonts w:ascii="Arial" w:hAnsi="Arial" w:cs="Arial"/>
        </w:rPr>
      </w:pPr>
    </w:p>
    <w:p w14:paraId="30405927" w14:textId="77777777" w:rsidR="002E7502" w:rsidRDefault="002E7502" w:rsidP="0002407E">
      <w:pPr>
        <w:rPr>
          <w:rFonts w:ascii="Arial" w:hAnsi="Arial" w:cs="Arial"/>
        </w:rPr>
      </w:pPr>
    </w:p>
    <w:p w14:paraId="2FA8F9BF" w14:textId="77777777" w:rsidR="002E7502" w:rsidRDefault="002E7502" w:rsidP="0002407E">
      <w:pPr>
        <w:rPr>
          <w:rFonts w:ascii="Arial" w:hAnsi="Arial" w:cs="Arial"/>
        </w:rPr>
      </w:pPr>
    </w:p>
    <w:p w14:paraId="0081E04B" w14:textId="77777777" w:rsidR="002E7502" w:rsidRDefault="002E7502" w:rsidP="0002407E">
      <w:pPr>
        <w:rPr>
          <w:rFonts w:ascii="Arial" w:hAnsi="Arial" w:cs="Arial"/>
        </w:rPr>
      </w:pPr>
    </w:p>
    <w:p w14:paraId="118650CD" w14:textId="77777777" w:rsidR="002E7502" w:rsidRDefault="002E7502" w:rsidP="0002407E">
      <w:pPr>
        <w:rPr>
          <w:rFonts w:ascii="Arial" w:hAnsi="Arial" w:cs="Arial"/>
        </w:rPr>
      </w:pPr>
    </w:p>
    <w:p w14:paraId="68D67AC0" w14:textId="77777777" w:rsidR="002E7502" w:rsidRDefault="002E7502" w:rsidP="0002407E">
      <w:pPr>
        <w:rPr>
          <w:rFonts w:ascii="Arial" w:hAnsi="Arial" w:cs="Arial"/>
        </w:rPr>
      </w:pPr>
    </w:p>
    <w:p w14:paraId="072FF886" w14:textId="77777777" w:rsidR="002E7502" w:rsidRDefault="002E7502" w:rsidP="0002407E">
      <w:pPr>
        <w:rPr>
          <w:rFonts w:ascii="Arial" w:hAnsi="Arial" w:cs="Arial"/>
        </w:rPr>
      </w:pPr>
    </w:p>
    <w:p w14:paraId="565DE387" w14:textId="77777777" w:rsidR="002E7502" w:rsidRDefault="002E7502" w:rsidP="0002407E">
      <w:pPr>
        <w:rPr>
          <w:rFonts w:ascii="Arial" w:hAnsi="Arial" w:cs="Arial"/>
        </w:rPr>
      </w:pPr>
    </w:p>
    <w:p w14:paraId="6AEE8A62" w14:textId="77777777" w:rsidR="002E7502" w:rsidRDefault="002E7502" w:rsidP="0002407E">
      <w:pPr>
        <w:rPr>
          <w:rFonts w:ascii="Arial" w:hAnsi="Arial" w:cs="Arial"/>
        </w:rPr>
      </w:pPr>
    </w:p>
    <w:p w14:paraId="5C3FB15C" w14:textId="77777777" w:rsidR="002E7502" w:rsidRPr="003645D5" w:rsidRDefault="002E7502" w:rsidP="0002407E">
      <w:pPr>
        <w:rPr>
          <w:rFonts w:ascii="Arial" w:hAnsi="Arial" w:cs="Arial"/>
        </w:rPr>
      </w:pPr>
    </w:p>
    <w:p w14:paraId="1283F5A9" w14:textId="77777777" w:rsidR="00CC585B" w:rsidRPr="003645D5" w:rsidRDefault="00CC585B" w:rsidP="00CC585B">
      <w:pPr>
        <w:ind w:left="-426"/>
        <w:rPr>
          <w:rFonts w:ascii="Arial" w:hAnsi="Arial" w:cs="Arial"/>
          <w:b/>
          <w:sz w:val="28"/>
          <w:szCs w:val="28"/>
        </w:rPr>
      </w:pPr>
    </w:p>
    <w:tbl>
      <w:tblPr>
        <w:tblStyle w:val="Reetkatablice"/>
        <w:tblpPr w:leftFromText="180" w:rightFromText="180" w:vertAnchor="text" w:tblpXSpec="center" w:tblpY="1"/>
        <w:tblOverlap w:val="never"/>
        <w:tblW w:w="11052" w:type="dxa"/>
        <w:tblLook w:val="04A0" w:firstRow="1" w:lastRow="0" w:firstColumn="1" w:lastColumn="0" w:noHBand="0" w:noVBand="1"/>
      </w:tblPr>
      <w:tblGrid>
        <w:gridCol w:w="2689"/>
        <w:gridCol w:w="8363"/>
      </w:tblGrid>
      <w:tr w:rsidR="00CC585B" w:rsidRPr="003645D5" w14:paraId="0185D231" w14:textId="77777777" w:rsidTr="003A3D99">
        <w:trPr>
          <w:trHeight w:val="894"/>
        </w:trPr>
        <w:tc>
          <w:tcPr>
            <w:tcW w:w="2689" w:type="dxa"/>
            <w:vAlign w:val="center"/>
          </w:tcPr>
          <w:p w14:paraId="6B7402B3" w14:textId="77777777" w:rsidR="00CC585B" w:rsidRPr="003645D5" w:rsidRDefault="00CC585B" w:rsidP="003A3D99">
            <w:pPr>
              <w:spacing w:line="276" w:lineRule="auto"/>
              <w:rPr>
                <w:rFonts w:ascii="Arial" w:hAnsi="Arial" w:cs="Arial"/>
              </w:rPr>
            </w:pPr>
            <w:r w:rsidRPr="003645D5">
              <w:rPr>
                <w:rFonts w:ascii="Arial" w:hAnsi="Arial" w:cs="Arial"/>
                <w:b/>
                <w:sz w:val="24"/>
                <w:szCs w:val="24"/>
              </w:rPr>
              <w:t>Aktivnost, program ili  projekt:</w:t>
            </w:r>
          </w:p>
          <w:p w14:paraId="5C98709B" w14:textId="77777777" w:rsidR="00CC585B" w:rsidRPr="003645D5" w:rsidRDefault="00CC585B" w:rsidP="003A3D99">
            <w:pPr>
              <w:spacing w:line="276" w:lineRule="auto"/>
              <w:rPr>
                <w:rFonts w:ascii="Arial" w:hAnsi="Arial" w:cs="Arial"/>
                <w:sz w:val="16"/>
                <w:szCs w:val="16"/>
              </w:rPr>
            </w:pPr>
          </w:p>
        </w:tc>
        <w:tc>
          <w:tcPr>
            <w:tcW w:w="8363" w:type="dxa"/>
            <w:vAlign w:val="center"/>
          </w:tcPr>
          <w:p w14:paraId="5F24D395" w14:textId="77777777" w:rsidR="00CC585B" w:rsidRPr="003645D5" w:rsidRDefault="00CC585B" w:rsidP="003A3D99">
            <w:pPr>
              <w:spacing w:line="276" w:lineRule="auto"/>
              <w:rPr>
                <w:rFonts w:ascii="Arial" w:hAnsi="Arial" w:cs="Arial"/>
                <w:b/>
                <w:sz w:val="28"/>
                <w:szCs w:val="28"/>
              </w:rPr>
            </w:pPr>
            <w:r w:rsidRPr="003645D5">
              <w:rPr>
                <w:rFonts w:ascii="Arial" w:hAnsi="Arial" w:cs="Arial"/>
                <w:b/>
                <w:sz w:val="28"/>
                <w:szCs w:val="28"/>
              </w:rPr>
              <w:t>PROGRAM PRODUŽENOG BORAVKA U 2. razredu</w:t>
            </w:r>
          </w:p>
          <w:p w14:paraId="22D5DCD6" w14:textId="77777777" w:rsidR="00CC585B" w:rsidRPr="003645D5" w:rsidRDefault="00CC585B" w:rsidP="003A3D99">
            <w:pPr>
              <w:spacing w:line="276" w:lineRule="auto"/>
              <w:rPr>
                <w:rFonts w:ascii="Arial" w:hAnsi="Arial" w:cs="Arial"/>
                <w:sz w:val="16"/>
                <w:szCs w:val="16"/>
              </w:rPr>
            </w:pPr>
          </w:p>
        </w:tc>
      </w:tr>
      <w:tr w:rsidR="00CC585B" w:rsidRPr="003645D5" w14:paraId="11F2BDF0" w14:textId="77777777" w:rsidTr="003A3D99">
        <w:trPr>
          <w:trHeight w:val="612"/>
        </w:trPr>
        <w:tc>
          <w:tcPr>
            <w:tcW w:w="2689" w:type="dxa"/>
            <w:vAlign w:val="center"/>
          </w:tcPr>
          <w:p w14:paraId="05DD4A1E"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Nositelji aktivnosti:</w:t>
            </w:r>
          </w:p>
          <w:p w14:paraId="157109BD" w14:textId="77777777" w:rsidR="00CC585B" w:rsidRPr="003645D5" w:rsidRDefault="00CC585B" w:rsidP="003A3D99">
            <w:pPr>
              <w:spacing w:line="276" w:lineRule="auto"/>
              <w:rPr>
                <w:rFonts w:ascii="Arial" w:hAnsi="Arial" w:cs="Arial"/>
                <w:b/>
                <w:sz w:val="24"/>
                <w:szCs w:val="24"/>
              </w:rPr>
            </w:pPr>
          </w:p>
        </w:tc>
        <w:tc>
          <w:tcPr>
            <w:tcW w:w="8363" w:type="dxa"/>
          </w:tcPr>
          <w:p w14:paraId="2C8F5669" w14:textId="77777777" w:rsidR="00CC585B" w:rsidRPr="003645D5" w:rsidRDefault="00CC585B" w:rsidP="003A3D99">
            <w:pPr>
              <w:spacing w:line="276" w:lineRule="auto"/>
              <w:rPr>
                <w:rFonts w:ascii="Arial" w:hAnsi="Arial" w:cs="Arial"/>
                <w:sz w:val="24"/>
                <w:szCs w:val="24"/>
              </w:rPr>
            </w:pPr>
            <w:r w:rsidRPr="003645D5">
              <w:rPr>
                <w:rFonts w:ascii="Arial" w:hAnsi="Arial" w:cs="Arial"/>
                <w:sz w:val="24"/>
                <w:szCs w:val="24"/>
              </w:rPr>
              <w:t xml:space="preserve">učitelji produženog boravka: </w:t>
            </w:r>
            <w:proofErr w:type="spellStart"/>
            <w:r w:rsidRPr="003645D5">
              <w:rPr>
                <w:rFonts w:ascii="Arial" w:hAnsi="Arial" w:cs="Arial"/>
                <w:sz w:val="24"/>
                <w:szCs w:val="24"/>
              </w:rPr>
              <w:t>Tonina</w:t>
            </w:r>
            <w:proofErr w:type="spellEnd"/>
            <w:r w:rsidRPr="003645D5">
              <w:rPr>
                <w:rFonts w:ascii="Arial" w:hAnsi="Arial" w:cs="Arial"/>
                <w:sz w:val="24"/>
                <w:szCs w:val="24"/>
              </w:rPr>
              <w:t xml:space="preserve"> </w:t>
            </w:r>
            <w:proofErr w:type="spellStart"/>
            <w:r w:rsidRPr="003645D5">
              <w:rPr>
                <w:rFonts w:ascii="Arial" w:hAnsi="Arial" w:cs="Arial"/>
                <w:sz w:val="24"/>
                <w:szCs w:val="24"/>
              </w:rPr>
              <w:t>Belković</w:t>
            </w:r>
            <w:proofErr w:type="spellEnd"/>
            <w:r w:rsidRPr="003645D5">
              <w:rPr>
                <w:rFonts w:ascii="Arial" w:hAnsi="Arial" w:cs="Arial"/>
                <w:sz w:val="24"/>
                <w:szCs w:val="24"/>
              </w:rPr>
              <w:t xml:space="preserve">, Jasna Golubović, Đurđica </w:t>
            </w:r>
            <w:proofErr w:type="spellStart"/>
            <w:r w:rsidRPr="003645D5">
              <w:rPr>
                <w:rFonts w:ascii="Arial" w:hAnsi="Arial" w:cs="Arial"/>
                <w:sz w:val="24"/>
                <w:szCs w:val="24"/>
              </w:rPr>
              <w:t>Pulek-Sušec</w:t>
            </w:r>
            <w:proofErr w:type="spellEnd"/>
            <w:r w:rsidRPr="003645D5">
              <w:rPr>
                <w:rFonts w:ascii="Arial" w:hAnsi="Arial" w:cs="Arial"/>
                <w:sz w:val="24"/>
                <w:szCs w:val="24"/>
              </w:rPr>
              <w:t>, Mirjana Varga, Mirjana Gregurić</w:t>
            </w:r>
          </w:p>
        </w:tc>
      </w:tr>
      <w:tr w:rsidR="00CC585B" w:rsidRPr="003645D5" w14:paraId="2A3D13ED" w14:textId="77777777" w:rsidTr="003A3D99">
        <w:trPr>
          <w:trHeight w:val="572"/>
        </w:trPr>
        <w:tc>
          <w:tcPr>
            <w:tcW w:w="2689" w:type="dxa"/>
            <w:vAlign w:val="center"/>
          </w:tcPr>
          <w:p w14:paraId="286D6A4B"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Planirani broj</w:t>
            </w:r>
          </w:p>
          <w:p w14:paraId="08938B60"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učenika:</w:t>
            </w:r>
          </w:p>
          <w:p w14:paraId="1F56AA55" w14:textId="77777777" w:rsidR="00CC585B" w:rsidRPr="003645D5" w:rsidRDefault="00CC585B" w:rsidP="003A3D99">
            <w:pPr>
              <w:spacing w:line="276" w:lineRule="auto"/>
              <w:rPr>
                <w:rFonts w:ascii="Arial" w:hAnsi="Arial" w:cs="Arial"/>
                <w:b/>
                <w:sz w:val="24"/>
                <w:szCs w:val="24"/>
              </w:rPr>
            </w:pPr>
          </w:p>
        </w:tc>
        <w:tc>
          <w:tcPr>
            <w:tcW w:w="8363" w:type="dxa"/>
            <w:vAlign w:val="center"/>
          </w:tcPr>
          <w:p w14:paraId="5AD14B28" w14:textId="77777777" w:rsidR="00CC585B" w:rsidRPr="003645D5" w:rsidRDefault="00CC585B" w:rsidP="003A3D99">
            <w:pPr>
              <w:spacing w:line="276" w:lineRule="auto"/>
              <w:rPr>
                <w:rFonts w:ascii="Arial" w:hAnsi="Arial" w:cs="Arial"/>
                <w:sz w:val="24"/>
                <w:szCs w:val="24"/>
              </w:rPr>
            </w:pPr>
            <w:r w:rsidRPr="003645D5">
              <w:rPr>
                <w:rFonts w:ascii="Arial" w:hAnsi="Arial" w:cs="Arial"/>
                <w:sz w:val="24"/>
                <w:szCs w:val="24"/>
              </w:rPr>
              <w:t>26 učenika po razredu, učenici 2.a, 2.b, 2.c, 2. d i 2.e razreda</w:t>
            </w:r>
          </w:p>
        </w:tc>
      </w:tr>
      <w:tr w:rsidR="00CC585B" w:rsidRPr="003645D5" w14:paraId="54465642" w14:textId="77777777" w:rsidTr="003A3D99">
        <w:trPr>
          <w:trHeight w:val="500"/>
        </w:trPr>
        <w:tc>
          <w:tcPr>
            <w:tcW w:w="2689" w:type="dxa"/>
            <w:vAlign w:val="center"/>
          </w:tcPr>
          <w:p w14:paraId="04322F23" w14:textId="77777777" w:rsidR="00CC585B" w:rsidRPr="003645D5" w:rsidRDefault="00CC585B" w:rsidP="003A3D99">
            <w:pPr>
              <w:spacing w:line="276" w:lineRule="auto"/>
              <w:rPr>
                <w:rFonts w:ascii="Arial" w:hAnsi="Arial" w:cs="Arial"/>
                <w:b/>
                <w:sz w:val="16"/>
                <w:szCs w:val="16"/>
              </w:rPr>
            </w:pPr>
          </w:p>
          <w:p w14:paraId="1447027F"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Planirani broj sati:</w:t>
            </w:r>
          </w:p>
          <w:p w14:paraId="03377F22" w14:textId="77777777" w:rsidR="00CC585B" w:rsidRPr="003645D5" w:rsidRDefault="00CC585B" w:rsidP="003A3D99">
            <w:pPr>
              <w:spacing w:line="276" w:lineRule="auto"/>
              <w:rPr>
                <w:rFonts w:ascii="Arial" w:hAnsi="Arial" w:cs="Arial"/>
                <w:b/>
                <w:sz w:val="16"/>
                <w:szCs w:val="16"/>
              </w:rPr>
            </w:pPr>
          </w:p>
        </w:tc>
        <w:tc>
          <w:tcPr>
            <w:tcW w:w="8363" w:type="dxa"/>
            <w:vAlign w:val="center"/>
          </w:tcPr>
          <w:p w14:paraId="0314E949" w14:textId="77777777" w:rsidR="00CC585B" w:rsidRPr="003645D5" w:rsidRDefault="00CC585B" w:rsidP="003A3D99">
            <w:pPr>
              <w:spacing w:line="276" w:lineRule="auto"/>
              <w:rPr>
                <w:rFonts w:ascii="Arial" w:hAnsi="Arial" w:cs="Arial"/>
                <w:sz w:val="24"/>
                <w:szCs w:val="24"/>
              </w:rPr>
            </w:pPr>
            <w:r w:rsidRPr="003645D5">
              <w:rPr>
                <w:rFonts w:ascii="Arial" w:hAnsi="Arial" w:cs="Arial"/>
                <w:sz w:val="24"/>
                <w:szCs w:val="24"/>
              </w:rPr>
              <w:t xml:space="preserve">25 sati tjedno </w:t>
            </w:r>
          </w:p>
        </w:tc>
      </w:tr>
      <w:tr w:rsidR="00CC585B" w:rsidRPr="003645D5" w14:paraId="28A1DA06" w14:textId="77777777" w:rsidTr="003A3D99">
        <w:trPr>
          <w:trHeight w:val="297"/>
        </w:trPr>
        <w:tc>
          <w:tcPr>
            <w:tcW w:w="2689" w:type="dxa"/>
            <w:vAlign w:val="center"/>
          </w:tcPr>
          <w:p w14:paraId="2968106B" w14:textId="77777777" w:rsidR="00CC585B" w:rsidRPr="003645D5" w:rsidRDefault="00CC585B" w:rsidP="003A3D99">
            <w:pPr>
              <w:rPr>
                <w:rFonts w:ascii="Arial" w:hAnsi="Arial" w:cs="Arial"/>
                <w:b/>
                <w:sz w:val="24"/>
                <w:szCs w:val="24"/>
              </w:rPr>
            </w:pPr>
            <w:r w:rsidRPr="003645D5">
              <w:rPr>
                <w:rFonts w:ascii="Arial" w:hAnsi="Arial" w:cs="Arial"/>
                <w:b/>
                <w:sz w:val="24"/>
                <w:szCs w:val="24"/>
              </w:rPr>
              <w:t>Ciljevi  aktivnosti:</w:t>
            </w:r>
          </w:p>
          <w:p w14:paraId="184AA108" w14:textId="77777777" w:rsidR="00CC585B" w:rsidRPr="003645D5" w:rsidRDefault="00CC585B" w:rsidP="003A3D99">
            <w:pPr>
              <w:rPr>
                <w:rFonts w:ascii="Arial" w:hAnsi="Arial" w:cs="Arial"/>
                <w:b/>
                <w:sz w:val="24"/>
                <w:szCs w:val="24"/>
              </w:rPr>
            </w:pPr>
          </w:p>
        </w:tc>
        <w:tc>
          <w:tcPr>
            <w:tcW w:w="8363" w:type="dxa"/>
            <w:vAlign w:val="center"/>
          </w:tcPr>
          <w:p w14:paraId="02106050" w14:textId="77777777" w:rsidR="00CC585B" w:rsidRPr="003645D5" w:rsidRDefault="00CC585B" w:rsidP="003A3D99">
            <w:pPr>
              <w:pStyle w:val="Odlomakpopisa"/>
              <w:ind w:left="375"/>
              <w:rPr>
                <w:rFonts w:ascii="Arial" w:hAnsi="Arial" w:cs="Arial"/>
                <w:sz w:val="16"/>
                <w:szCs w:val="16"/>
              </w:rPr>
            </w:pPr>
          </w:p>
          <w:p w14:paraId="494B9D93" w14:textId="77777777" w:rsidR="00CC585B" w:rsidRPr="003645D5" w:rsidRDefault="00CC585B" w:rsidP="00AC5B5C">
            <w:pPr>
              <w:pStyle w:val="Odlomakpopisa"/>
              <w:numPr>
                <w:ilvl w:val="0"/>
                <w:numId w:val="30"/>
              </w:numPr>
              <w:suppressAutoHyphens w:val="0"/>
              <w:autoSpaceDN/>
              <w:spacing w:line="276" w:lineRule="auto"/>
              <w:ind w:left="375" w:hanging="284"/>
              <w:contextualSpacing/>
              <w:textAlignment w:val="auto"/>
              <w:rPr>
                <w:rFonts w:ascii="Arial" w:hAnsi="Arial" w:cs="Arial"/>
                <w:sz w:val="24"/>
                <w:szCs w:val="24"/>
              </w:rPr>
            </w:pPr>
            <w:r w:rsidRPr="003645D5">
              <w:rPr>
                <w:rFonts w:ascii="Arial" w:hAnsi="Arial" w:cs="Arial"/>
                <w:sz w:val="24"/>
                <w:szCs w:val="24"/>
              </w:rPr>
              <w:t xml:space="preserve">omogućiti djetetu pun život i otkriti njegove/njezine pune potencijale kao jedinstvene osobe; </w:t>
            </w:r>
          </w:p>
          <w:p w14:paraId="74E8F94D" w14:textId="77777777" w:rsidR="00CC585B" w:rsidRPr="003645D5" w:rsidRDefault="00CC585B" w:rsidP="00AC5B5C">
            <w:pPr>
              <w:pStyle w:val="Odlomakpopisa"/>
              <w:numPr>
                <w:ilvl w:val="0"/>
                <w:numId w:val="30"/>
              </w:numPr>
              <w:suppressAutoHyphens w:val="0"/>
              <w:autoSpaceDN/>
              <w:spacing w:line="276" w:lineRule="auto"/>
              <w:ind w:left="375" w:hanging="284"/>
              <w:contextualSpacing/>
              <w:textAlignment w:val="auto"/>
              <w:rPr>
                <w:rFonts w:ascii="Arial" w:hAnsi="Arial" w:cs="Arial"/>
                <w:sz w:val="24"/>
                <w:szCs w:val="24"/>
              </w:rPr>
            </w:pPr>
            <w:r w:rsidRPr="003645D5">
              <w:rPr>
                <w:rFonts w:ascii="Arial" w:hAnsi="Arial" w:cs="Arial"/>
                <w:sz w:val="24"/>
                <w:szCs w:val="24"/>
              </w:rPr>
              <w:t xml:space="preserve">omogućiti djetetu njegov/njezin razvoj kao socijalnog bića kroz život i suradnju s ostalima kako bi doprinio / doprinijela dobru u društvu; </w:t>
            </w:r>
          </w:p>
          <w:p w14:paraId="28B0FB35" w14:textId="77777777" w:rsidR="00CC585B" w:rsidRPr="003645D5" w:rsidRDefault="00CC585B" w:rsidP="00AC5B5C">
            <w:pPr>
              <w:pStyle w:val="Odlomakpopisa"/>
              <w:numPr>
                <w:ilvl w:val="0"/>
                <w:numId w:val="30"/>
              </w:numPr>
              <w:suppressAutoHyphens w:val="0"/>
              <w:autoSpaceDN/>
              <w:spacing w:line="276" w:lineRule="auto"/>
              <w:ind w:left="375" w:hanging="284"/>
              <w:contextualSpacing/>
              <w:textAlignment w:val="auto"/>
              <w:rPr>
                <w:rFonts w:ascii="Arial" w:hAnsi="Arial" w:cs="Arial"/>
                <w:sz w:val="16"/>
                <w:szCs w:val="16"/>
              </w:rPr>
            </w:pPr>
            <w:r w:rsidRPr="003645D5">
              <w:rPr>
                <w:rFonts w:ascii="Arial" w:hAnsi="Arial" w:cs="Arial"/>
                <w:sz w:val="24"/>
                <w:szCs w:val="24"/>
              </w:rPr>
              <w:t>pripremiti dijete za cjeloživotno obrazovanje i cjeloživotno učenje ( učiti kako učiti )</w:t>
            </w:r>
          </w:p>
        </w:tc>
      </w:tr>
      <w:tr w:rsidR="00CC585B" w:rsidRPr="003645D5" w14:paraId="7F7B481E" w14:textId="77777777" w:rsidTr="003A3D99">
        <w:trPr>
          <w:trHeight w:val="297"/>
        </w:trPr>
        <w:tc>
          <w:tcPr>
            <w:tcW w:w="2689" w:type="dxa"/>
            <w:vAlign w:val="center"/>
          </w:tcPr>
          <w:p w14:paraId="6435F3BD"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 xml:space="preserve">Mjesto provedbe aktivnosti: </w:t>
            </w:r>
          </w:p>
        </w:tc>
        <w:tc>
          <w:tcPr>
            <w:tcW w:w="8363" w:type="dxa"/>
            <w:vAlign w:val="center"/>
          </w:tcPr>
          <w:p w14:paraId="04D49885" w14:textId="77777777" w:rsidR="00CC585B" w:rsidRPr="003645D5" w:rsidRDefault="00CC585B" w:rsidP="003A3D99">
            <w:pPr>
              <w:pStyle w:val="Odlomakpopisa"/>
              <w:spacing w:line="276" w:lineRule="auto"/>
              <w:ind w:left="322"/>
              <w:rPr>
                <w:rFonts w:ascii="Arial" w:hAnsi="Arial" w:cs="Arial"/>
                <w:sz w:val="16"/>
                <w:szCs w:val="16"/>
              </w:rPr>
            </w:pPr>
          </w:p>
          <w:p w14:paraId="6AEBC748" w14:textId="77777777" w:rsidR="00CC585B" w:rsidRPr="003645D5" w:rsidRDefault="00CC585B" w:rsidP="00AC5B5C">
            <w:pPr>
              <w:pStyle w:val="Odlomakpopisa"/>
              <w:numPr>
                <w:ilvl w:val="0"/>
                <w:numId w:val="33"/>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škola; učionica</w:t>
            </w:r>
          </w:p>
          <w:p w14:paraId="7249125C" w14:textId="77777777" w:rsidR="00CC585B" w:rsidRPr="003645D5" w:rsidRDefault="007B14CB" w:rsidP="00AC5B5C">
            <w:pPr>
              <w:pStyle w:val="Odlomakpopisa"/>
              <w:numPr>
                <w:ilvl w:val="0"/>
                <w:numId w:val="33"/>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školsko igral</w:t>
            </w:r>
            <w:r w:rsidR="00CC585B" w:rsidRPr="003645D5">
              <w:rPr>
                <w:rFonts w:ascii="Arial" w:hAnsi="Arial" w:cs="Arial"/>
                <w:sz w:val="24"/>
                <w:szCs w:val="24"/>
              </w:rPr>
              <w:t>ište</w:t>
            </w:r>
          </w:p>
          <w:p w14:paraId="78524157" w14:textId="77777777" w:rsidR="00CC585B" w:rsidRPr="003645D5" w:rsidRDefault="00CC585B" w:rsidP="00AC5B5C">
            <w:pPr>
              <w:pStyle w:val="Odlomakpopisa"/>
              <w:numPr>
                <w:ilvl w:val="0"/>
                <w:numId w:val="33"/>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dvorana</w:t>
            </w:r>
          </w:p>
          <w:p w14:paraId="06A1926E" w14:textId="77777777" w:rsidR="00CC585B" w:rsidRPr="003645D5" w:rsidRDefault="00CC585B" w:rsidP="003A3D99">
            <w:pPr>
              <w:pStyle w:val="Odlomakpopisa"/>
              <w:spacing w:line="276" w:lineRule="auto"/>
              <w:ind w:left="322"/>
              <w:rPr>
                <w:rFonts w:ascii="Arial" w:hAnsi="Arial" w:cs="Arial"/>
                <w:sz w:val="16"/>
                <w:szCs w:val="16"/>
              </w:rPr>
            </w:pPr>
          </w:p>
        </w:tc>
      </w:tr>
      <w:tr w:rsidR="00CC585B" w:rsidRPr="003645D5" w14:paraId="3839D48C" w14:textId="77777777" w:rsidTr="003A3D99">
        <w:trPr>
          <w:trHeight w:val="297"/>
        </w:trPr>
        <w:tc>
          <w:tcPr>
            <w:tcW w:w="2689" w:type="dxa"/>
            <w:vAlign w:val="center"/>
          </w:tcPr>
          <w:p w14:paraId="378AB603"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Načela:</w:t>
            </w:r>
          </w:p>
        </w:tc>
        <w:tc>
          <w:tcPr>
            <w:tcW w:w="8363" w:type="dxa"/>
            <w:vAlign w:val="center"/>
          </w:tcPr>
          <w:p w14:paraId="5F756888" w14:textId="77777777" w:rsidR="00CC585B" w:rsidRPr="003645D5" w:rsidRDefault="00CC585B" w:rsidP="003A3D99">
            <w:pPr>
              <w:spacing w:line="276" w:lineRule="auto"/>
              <w:rPr>
                <w:rFonts w:ascii="Arial" w:hAnsi="Arial" w:cs="Arial"/>
                <w:sz w:val="16"/>
                <w:szCs w:val="16"/>
              </w:rPr>
            </w:pPr>
          </w:p>
          <w:p w14:paraId="36380246" w14:textId="77777777" w:rsidR="00CC585B" w:rsidRPr="003645D5" w:rsidRDefault="00CC585B" w:rsidP="00AC5B5C">
            <w:pPr>
              <w:pStyle w:val="Odlomakpopisa"/>
              <w:numPr>
                <w:ilvl w:val="0"/>
                <w:numId w:val="32"/>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razvijanje i stjecanje temeljnih kompetencija kroz odgojno-obrazovna područja aktivnosti ( jezično-komunikacijsko, matematičko-logično, znanstveno-tehnološko, socijalizacija, odnos prema sebi, zdravlju, okolini i radnim obvezama, kulturno-umjetničko, igre, rekreacija, šport )</w:t>
            </w:r>
          </w:p>
          <w:p w14:paraId="1DBBFB3E" w14:textId="77777777" w:rsidR="00CC585B" w:rsidRPr="003645D5" w:rsidRDefault="00CC585B" w:rsidP="003A3D99">
            <w:pPr>
              <w:spacing w:line="276" w:lineRule="auto"/>
              <w:ind w:left="322" w:hanging="322"/>
              <w:rPr>
                <w:rFonts w:ascii="Arial" w:hAnsi="Arial" w:cs="Arial"/>
                <w:sz w:val="24"/>
                <w:szCs w:val="24"/>
              </w:rPr>
            </w:pPr>
            <w:r w:rsidRPr="003645D5">
              <w:rPr>
                <w:rFonts w:ascii="Arial" w:hAnsi="Arial" w:cs="Arial"/>
                <w:sz w:val="24"/>
                <w:szCs w:val="24"/>
              </w:rPr>
              <w:t xml:space="preserve">     koje omogućavaju odgovorno, učinkovito i kreativno djelovanje u    različitim društveno-kulturnim uvjetima; </w:t>
            </w:r>
          </w:p>
          <w:p w14:paraId="4FA23BC2" w14:textId="77777777" w:rsidR="00CC585B" w:rsidRPr="003645D5" w:rsidRDefault="00CC585B" w:rsidP="003A3D99">
            <w:pPr>
              <w:spacing w:line="276" w:lineRule="auto"/>
              <w:rPr>
                <w:rFonts w:ascii="Arial" w:hAnsi="Arial" w:cs="Arial"/>
                <w:sz w:val="8"/>
                <w:szCs w:val="8"/>
              </w:rPr>
            </w:pPr>
          </w:p>
          <w:p w14:paraId="1DDB7132" w14:textId="77777777" w:rsidR="00CC585B" w:rsidRPr="003645D5" w:rsidRDefault="00CC585B" w:rsidP="00AC5B5C">
            <w:pPr>
              <w:pStyle w:val="Odlomakpopisa"/>
              <w:numPr>
                <w:ilvl w:val="0"/>
                <w:numId w:val="32"/>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osposobljavanje učenika za život u svijetu promjena, život u zajednici, za praktično primjenjivo znanje i prilagođavanje brzim tehnološkim i društvenim promjenama koje zahtijevaju fleksibilnost i brzu prilagodbu</w:t>
            </w:r>
          </w:p>
          <w:p w14:paraId="06925E57" w14:textId="77777777" w:rsidR="00CC585B" w:rsidRPr="003645D5" w:rsidRDefault="00CC585B" w:rsidP="003A3D99">
            <w:pPr>
              <w:spacing w:line="276" w:lineRule="auto"/>
              <w:rPr>
                <w:rFonts w:ascii="Arial" w:hAnsi="Arial" w:cs="Arial"/>
                <w:sz w:val="16"/>
                <w:szCs w:val="16"/>
              </w:rPr>
            </w:pPr>
          </w:p>
        </w:tc>
      </w:tr>
      <w:tr w:rsidR="00CC585B" w:rsidRPr="003645D5" w14:paraId="7EB77B1C" w14:textId="77777777" w:rsidTr="003A3D99">
        <w:trPr>
          <w:trHeight w:val="297"/>
        </w:trPr>
        <w:tc>
          <w:tcPr>
            <w:tcW w:w="2689" w:type="dxa"/>
            <w:vAlign w:val="center"/>
          </w:tcPr>
          <w:p w14:paraId="1D9BC764" w14:textId="77777777" w:rsidR="00CC585B" w:rsidRPr="003645D5" w:rsidRDefault="00CC585B" w:rsidP="003A3D99">
            <w:pPr>
              <w:rPr>
                <w:rFonts w:ascii="Arial" w:hAnsi="Arial" w:cs="Arial"/>
                <w:b/>
                <w:sz w:val="16"/>
                <w:szCs w:val="16"/>
              </w:rPr>
            </w:pPr>
          </w:p>
          <w:p w14:paraId="7C3D1A92"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Vremenski  okvir</w:t>
            </w:r>
          </w:p>
          <w:p w14:paraId="4F314BAC"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programa:</w:t>
            </w:r>
          </w:p>
        </w:tc>
        <w:tc>
          <w:tcPr>
            <w:tcW w:w="8363" w:type="dxa"/>
          </w:tcPr>
          <w:p w14:paraId="3130F069" w14:textId="77777777" w:rsidR="00CC585B" w:rsidRPr="003645D5" w:rsidRDefault="00CC585B" w:rsidP="003A3D99">
            <w:pPr>
              <w:rPr>
                <w:rFonts w:ascii="Arial" w:hAnsi="Arial" w:cs="Arial"/>
                <w:sz w:val="16"/>
                <w:szCs w:val="16"/>
              </w:rPr>
            </w:pPr>
          </w:p>
          <w:p w14:paraId="3D83A757" w14:textId="77777777" w:rsidR="00CC585B" w:rsidRPr="003645D5" w:rsidRDefault="00CC585B" w:rsidP="003A3D99">
            <w:pPr>
              <w:spacing w:line="276" w:lineRule="auto"/>
              <w:rPr>
                <w:rFonts w:ascii="Arial" w:hAnsi="Arial" w:cs="Arial"/>
                <w:sz w:val="24"/>
                <w:szCs w:val="24"/>
              </w:rPr>
            </w:pPr>
            <w:r w:rsidRPr="003645D5">
              <w:rPr>
                <w:rFonts w:ascii="Arial" w:hAnsi="Arial" w:cs="Arial"/>
                <w:sz w:val="24"/>
                <w:szCs w:val="24"/>
              </w:rPr>
              <w:t>nakon redovne nastave</w:t>
            </w:r>
          </w:p>
        </w:tc>
      </w:tr>
      <w:tr w:rsidR="00CC585B" w:rsidRPr="003645D5" w14:paraId="071A47BE" w14:textId="77777777" w:rsidTr="003A3D99">
        <w:trPr>
          <w:trHeight w:val="70"/>
        </w:trPr>
        <w:tc>
          <w:tcPr>
            <w:tcW w:w="2689" w:type="dxa"/>
            <w:vAlign w:val="center"/>
          </w:tcPr>
          <w:p w14:paraId="5FFADE73"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Zadaci aktivnosti:</w:t>
            </w:r>
          </w:p>
        </w:tc>
        <w:tc>
          <w:tcPr>
            <w:tcW w:w="8363" w:type="dxa"/>
            <w:vAlign w:val="center"/>
          </w:tcPr>
          <w:p w14:paraId="3634D697" w14:textId="77777777" w:rsidR="00CC585B" w:rsidRPr="003645D5" w:rsidRDefault="00CC585B" w:rsidP="003A3D99">
            <w:pPr>
              <w:rPr>
                <w:rFonts w:ascii="Arial" w:hAnsi="Arial" w:cs="Arial"/>
                <w:sz w:val="16"/>
                <w:szCs w:val="16"/>
              </w:rPr>
            </w:pPr>
          </w:p>
          <w:p w14:paraId="24193F84" w14:textId="77777777" w:rsidR="00CC585B" w:rsidRPr="003645D5" w:rsidRDefault="00CC585B" w:rsidP="003A3D99">
            <w:pPr>
              <w:spacing w:line="276" w:lineRule="auto"/>
              <w:ind w:left="173" w:firstLine="142"/>
              <w:rPr>
                <w:rFonts w:ascii="Arial" w:hAnsi="Arial" w:cs="Arial"/>
                <w:sz w:val="24"/>
                <w:szCs w:val="24"/>
              </w:rPr>
            </w:pPr>
            <w:r w:rsidRPr="003645D5">
              <w:rPr>
                <w:rFonts w:ascii="Arial" w:hAnsi="Arial" w:cs="Arial"/>
                <w:sz w:val="24"/>
                <w:szCs w:val="24"/>
              </w:rPr>
              <w:t xml:space="preserve">Učenici će: </w:t>
            </w:r>
          </w:p>
          <w:p w14:paraId="77A66A90"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 xml:space="preserve">razvijati vještine za samoučenje i </w:t>
            </w:r>
            <w:proofErr w:type="spellStart"/>
            <w:r w:rsidRPr="003645D5">
              <w:rPr>
                <w:rFonts w:ascii="Arial" w:hAnsi="Arial" w:cs="Arial"/>
                <w:sz w:val="24"/>
                <w:szCs w:val="24"/>
              </w:rPr>
              <w:t>samoedukaciju</w:t>
            </w:r>
            <w:proofErr w:type="spellEnd"/>
            <w:r w:rsidRPr="003645D5">
              <w:rPr>
                <w:rFonts w:ascii="Arial" w:hAnsi="Arial" w:cs="Arial"/>
                <w:sz w:val="24"/>
                <w:szCs w:val="24"/>
              </w:rPr>
              <w:t xml:space="preserve">, postizati solidnu uporabu jezika, usmeno i pisano </w:t>
            </w:r>
          </w:p>
          <w:p w14:paraId="46531EAF"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razvijati vještine preciznog i tečnog čitanja</w:t>
            </w:r>
          </w:p>
          <w:p w14:paraId="7DCCE986"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lastRenderedPageBreak/>
              <w:t>naučiti pisati tiskanim slovima dovoljno brzo bez izostavljanja, zamjene ili ispuštanja slova</w:t>
            </w:r>
          </w:p>
          <w:p w14:paraId="3927C499"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 xml:space="preserve">razvijati kreativno, jasno i logično rješavanje problema, primijeniti matematička znanja, riječi, brojeve, simbole, matematičke zakonitosti </w:t>
            </w:r>
          </w:p>
          <w:p w14:paraId="45ADF26E"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 xml:space="preserve">razvijati radno-praktično-tehničke vještine </w:t>
            </w:r>
          </w:p>
          <w:p w14:paraId="3D3A3F6D"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 xml:space="preserve">usvojiti praktična znanja povezana s elementarnim građanskim odgojem i svakodnevnim životnim obvezama; </w:t>
            </w:r>
          </w:p>
          <w:p w14:paraId="7EA00DCA" w14:textId="77777777" w:rsidR="00CC585B" w:rsidRPr="003645D5" w:rsidRDefault="00CC585B" w:rsidP="003A3D99">
            <w:pPr>
              <w:pStyle w:val="Odlomakpopisa"/>
              <w:spacing w:line="276" w:lineRule="auto"/>
              <w:ind w:left="315"/>
              <w:rPr>
                <w:rFonts w:ascii="Arial" w:hAnsi="Arial" w:cs="Arial"/>
                <w:sz w:val="8"/>
                <w:szCs w:val="8"/>
              </w:rPr>
            </w:pPr>
          </w:p>
          <w:p w14:paraId="5D3DEC60" w14:textId="77777777" w:rsidR="00CC585B" w:rsidRPr="003645D5" w:rsidRDefault="00CC585B" w:rsidP="003A3D99">
            <w:pPr>
              <w:spacing w:line="276" w:lineRule="auto"/>
              <w:rPr>
                <w:rFonts w:ascii="Arial" w:hAnsi="Arial" w:cs="Arial"/>
                <w:sz w:val="8"/>
                <w:szCs w:val="8"/>
              </w:rPr>
            </w:pPr>
          </w:p>
          <w:p w14:paraId="2BA21197" w14:textId="77777777" w:rsidR="00CC585B" w:rsidRPr="003645D5" w:rsidRDefault="00CC585B" w:rsidP="003A3D99">
            <w:pPr>
              <w:spacing w:line="276" w:lineRule="auto"/>
              <w:rPr>
                <w:rFonts w:ascii="Arial" w:hAnsi="Arial" w:cs="Arial"/>
                <w:sz w:val="8"/>
                <w:szCs w:val="8"/>
              </w:rPr>
            </w:pPr>
          </w:p>
          <w:p w14:paraId="0389AB38" w14:textId="77777777" w:rsidR="00CC585B" w:rsidRPr="003645D5" w:rsidRDefault="00CC585B" w:rsidP="003A3D99">
            <w:pPr>
              <w:spacing w:line="276" w:lineRule="auto"/>
              <w:rPr>
                <w:rFonts w:ascii="Arial" w:hAnsi="Arial" w:cs="Arial"/>
                <w:sz w:val="8"/>
                <w:szCs w:val="8"/>
              </w:rPr>
            </w:pPr>
          </w:p>
          <w:p w14:paraId="537A4342" w14:textId="77777777" w:rsidR="00CC585B" w:rsidRPr="003645D5" w:rsidRDefault="00CC585B" w:rsidP="003A3D99">
            <w:pPr>
              <w:pStyle w:val="Odlomakpopisa"/>
              <w:spacing w:line="276" w:lineRule="auto"/>
              <w:ind w:left="315"/>
              <w:rPr>
                <w:rFonts w:ascii="Arial" w:hAnsi="Arial" w:cs="Arial"/>
                <w:sz w:val="8"/>
                <w:szCs w:val="8"/>
              </w:rPr>
            </w:pPr>
          </w:p>
          <w:p w14:paraId="1473127F" w14:textId="77777777" w:rsidR="00CC585B" w:rsidRPr="003645D5" w:rsidRDefault="00CC585B" w:rsidP="003A3D99">
            <w:pPr>
              <w:pStyle w:val="Odlomakpopisa"/>
              <w:spacing w:line="276" w:lineRule="auto"/>
              <w:ind w:left="315"/>
              <w:rPr>
                <w:rFonts w:ascii="Arial" w:hAnsi="Arial" w:cs="Arial"/>
                <w:sz w:val="8"/>
                <w:szCs w:val="8"/>
              </w:rPr>
            </w:pPr>
          </w:p>
          <w:p w14:paraId="1D994B9C" w14:textId="77777777" w:rsidR="00CC585B" w:rsidRPr="003645D5" w:rsidRDefault="00CC585B" w:rsidP="003A3D99">
            <w:pPr>
              <w:pStyle w:val="Odlomakpopisa"/>
              <w:spacing w:line="276" w:lineRule="auto"/>
              <w:ind w:left="315"/>
              <w:rPr>
                <w:rFonts w:ascii="Arial" w:hAnsi="Arial" w:cs="Arial"/>
                <w:sz w:val="8"/>
                <w:szCs w:val="8"/>
              </w:rPr>
            </w:pPr>
          </w:p>
          <w:p w14:paraId="1CF65F5D" w14:textId="77777777" w:rsidR="00CC585B" w:rsidRPr="003645D5" w:rsidRDefault="00630E9F"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Pr>
                <w:rFonts w:ascii="Arial" w:hAnsi="Arial" w:cs="Arial"/>
                <w:sz w:val="24"/>
                <w:szCs w:val="24"/>
              </w:rPr>
              <w:t>u</w:t>
            </w:r>
            <w:r w:rsidR="00CC585B" w:rsidRPr="003645D5">
              <w:rPr>
                <w:rFonts w:ascii="Arial" w:hAnsi="Arial" w:cs="Arial"/>
                <w:sz w:val="24"/>
                <w:szCs w:val="24"/>
              </w:rPr>
              <w:t xml:space="preserve">svojiti važnost komunikacije u paru, grupi, važnost međusobnog poštivanja i pomaganja, ali i o posljedicama neodgovornog ponašanja te našim obvezama; </w:t>
            </w:r>
          </w:p>
          <w:p w14:paraId="32B53566"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 xml:space="preserve">utjecati na razvijanje potrebe za kretanjem  </w:t>
            </w:r>
          </w:p>
          <w:p w14:paraId="6CCE4FE3"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razvijaju osjećaj za ritam, pokret i ljubav prema glazbi;</w:t>
            </w:r>
          </w:p>
          <w:p w14:paraId="41DB9C65"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upoznati raznovrsne tehnike likovnog izražavanja te na taj način razvijaju svoju kreativnost, maštu, divergentno mišljenje;</w:t>
            </w:r>
          </w:p>
          <w:p w14:paraId="210B9BF2"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razvijati govorne i izražajne sposobnosti i vještine, maštu i stvaralaštvo, sigurnost i samopouzdanje,  razumijevanje međuljudskih odnosa i ponašanja,  osjećaj za suradnju, poštivanje sebe i drugih;</w:t>
            </w:r>
          </w:p>
          <w:p w14:paraId="556A50CE"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učiti o važnim datumima i događajima u svijetu i u našoj zemlji;</w:t>
            </w:r>
          </w:p>
          <w:p w14:paraId="6AAACA05"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sudjelovati u raznim projektima</w:t>
            </w:r>
          </w:p>
          <w:p w14:paraId="35152431" w14:textId="77777777" w:rsidR="00CC585B" w:rsidRPr="003645D5" w:rsidRDefault="00CC585B" w:rsidP="003A3D99">
            <w:pPr>
              <w:rPr>
                <w:rFonts w:ascii="Arial" w:hAnsi="Arial" w:cs="Arial"/>
                <w:sz w:val="8"/>
                <w:szCs w:val="8"/>
              </w:rPr>
            </w:pPr>
          </w:p>
        </w:tc>
      </w:tr>
      <w:tr w:rsidR="00CC585B" w:rsidRPr="003645D5" w14:paraId="0A74F976" w14:textId="77777777" w:rsidTr="003A3D99">
        <w:trPr>
          <w:trHeight w:val="297"/>
        </w:trPr>
        <w:tc>
          <w:tcPr>
            <w:tcW w:w="2689" w:type="dxa"/>
            <w:vAlign w:val="center"/>
          </w:tcPr>
          <w:p w14:paraId="163EF2A2"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lastRenderedPageBreak/>
              <w:t>Namjena:</w:t>
            </w:r>
          </w:p>
        </w:tc>
        <w:tc>
          <w:tcPr>
            <w:tcW w:w="8363" w:type="dxa"/>
            <w:vAlign w:val="center"/>
          </w:tcPr>
          <w:p w14:paraId="07EEE395" w14:textId="77777777" w:rsidR="00CC585B" w:rsidRPr="003645D5" w:rsidRDefault="00CC585B" w:rsidP="003A3D99">
            <w:pPr>
              <w:rPr>
                <w:rFonts w:ascii="Arial" w:hAnsi="Arial" w:cs="Arial"/>
                <w:sz w:val="16"/>
                <w:szCs w:val="16"/>
              </w:rPr>
            </w:pPr>
          </w:p>
          <w:p w14:paraId="729D7D7A" w14:textId="77777777" w:rsidR="00CC585B" w:rsidRPr="003645D5" w:rsidRDefault="00CC585B" w:rsidP="00AC5B5C">
            <w:pPr>
              <w:pStyle w:val="Odlomakpopisa"/>
              <w:numPr>
                <w:ilvl w:val="0"/>
                <w:numId w:val="32"/>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omogućiti učenicima boravak u školi nakon redovne nastave ispunjen različitim odgojno-obrazovnim sadržajima koji povoljno utječu na razvoj njegove cjelokupne osobnosti;</w:t>
            </w:r>
          </w:p>
          <w:p w14:paraId="1EE3B3EC" w14:textId="77777777" w:rsidR="00CC585B" w:rsidRPr="003645D5" w:rsidRDefault="00CC585B" w:rsidP="00AC5B5C">
            <w:pPr>
              <w:pStyle w:val="Odlomakpopisa"/>
              <w:numPr>
                <w:ilvl w:val="0"/>
                <w:numId w:val="32"/>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pripremiti učenike za bolje snalaženje u vježbanju i ponavljanju te primjeni naučenog na redovnoj nastavi poštujući pritom skladan emotivni, društveni i psihološki razvoj učenika uz isticanje individualnih različitosti</w:t>
            </w:r>
          </w:p>
          <w:p w14:paraId="207A2F4A" w14:textId="77777777" w:rsidR="00CC585B" w:rsidRPr="003645D5" w:rsidRDefault="00CC585B" w:rsidP="003A3D99">
            <w:pPr>
              <w:spacing w:line="276" w:lineRule="auto"/>
              <w:rPr>
                <w:rFonts w:ascii="Arial" w:hAnsi="Arial" w:cs="Arial"/>
                <w:sz w:val="8"/>
                <w:szCs w:val="8"/>
              </w:rPr>
            </w:pPr>
          </w:p>
        </w:tc>
      </w:tr>
      <w:tr w:rsidR="00CC585B" w:rsidRPr="003645D5" w14:paraId="73D30AF8" w14:textId="77777777" w:rsidTr="003A3D99">
        <w:trPr>
          <w:trHeight w:val="297"/>
        </w:trPr>
        <w:tc>
          <w:tcPr>
            <w:tcW w:w="2689" w:type="dxa"/>
            <w:vAlign w:val="center"/>
          </w:tcPr>
          <w:p w14:paraId="4492D399" w14:textId="77777777" w:rsidR="00CC585B" w:rsidRPr="003645D5" w:rsidRDefault="00CC585B" w:rsidP="003A3D99">
            <w:pPr>
              <w:rPr>
                <w:rFonts w:ascii="Arial" w:hAnsi="Arial" w:cs="Arial"/>
                <w:b/>
                <w:sz w:val="24"/>
                <w:szCs w:val="24"/>
              </w:rPr>
            </w:pPr>
            <w:r w:rsidRPr="003645D5">
              <w:rPr>
                <w:rFonts w:ascii="Arial" w:hAnsi="Arial" w:cs="Arial"/>
                <w:b/>
                <w:sz w:val="24"/>
                <w:szCs w:val="24"/>
              </w:rPr>
              <w:t>Način realizacije:</w:t>
            </w:r>
          </w:p>
          <w:p w14:paraId="4FCC631B" w14:textId="77777777" w:rsidR="00CC585B" w:rsidRPr="003645D5" w:rsidRDefault="00CC585B" w:rsidP="003A3D99">
            <w:pPr>
              <w:spacing w:line="276" w:lineRule="auto"/>
              <w:rPr>
                <w:rFonts w:ascii="Arial" w:hAnsi="Arial" w:cs="Arial"/>
                <w:b/>
                <w:sz w:val="24"/>
                <w:szCs w:val="24"/>
              </w:rPr>
            </w:pPr>
          </w:p>
        </w:tc>
        <w:tc>
          <w:tcPr>
            <w:tcW w:w="8363" w:type="dxa"/>
            <w:vAlign w:val="center"/>
          </w:tcPr>
          <w:p w14:paraId="6F02EA6F" w14:textId="77777777" w:rsidR="00CC585B" w:rsidRPr="003645D5" w:rsidRDefault="00CC585B" w:rsidP="003A3D99">
            <w:pPr>
              <w:pStyle w:val="Odlomakpopisa"/>
              <w:ind w:left="322"/>
              <w:rPr>
                <w:rFonts w:ascii="Arial" w:hAnsi="Arial" w:cs="Arial"/>
                <w:sz w:val="16"/>
                <w:szCs w:val="16"/>
              </w:rPr>
            </w:pPr>
          </w:p>
          <w:p w14:paraId="5DE8862E" w14:textId="77777777" w:rsidR="00CC585B" w:rsidRPr="003645D5" w:rsidRDefault="00CC585B" w:rsidP="00AC5B5C">
            <w:pPr>
              <w:pStyle w:val="Odlomakpopisa"/>
              <w:numPr>
                <w:ilvl w:val="0"/>
                <w:numId w:val="34"/>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produženi boravak se realizira od 11.30 /12.00 sati do 17 sati popodne</w:t>
            </w:r>
          </w:p>
          <w:p w14:paraId="3C70753E" w14:textId="77777777" w:rsidR="00CC585B" w:rsidRPr="003645D5" w:rsidRDefault="00CC585B" w:rsidP="00AC5B5C">
            <w:pPr>
              <w:pStyle w:val="Odlomakpopisa"/>
              <w:numPr>
                <w:ilvl w:val="0"/>
                <w:numId w:val="34"/>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grupe učenika, polaznika programa produženog boravka, organizirane su: homogene skupine učenika istog razrednog odjela ( 1.a, 1.b, 1.c, 1.d i 1.e )</w:t>
            </w:r>
          </w:p>
          <w:p w14:paraId="414E9FE5" w14:textId="77777777" w:rsidR="00CC585B" w:rsidRPr="003645D5" w:rsidRDefault="00CC585B" w:rsidP="00AC5B5C">
            <w:pPr>
              <w:pStyle w:val="Odlomakpopisa"/>
              <w:numPr>
                <w:ilvl w:val="0"/>
                <w:numId w:val="34"/>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nakon redovne nastave, učenike preuzima učiteljica produženog boravka</w:t>
            </w:r>
          </w:p>
          <w:p w14:paraId="0058DBE7" w14:textId="77777777" w:rsidR="00CC585B" w:rsidRPr="003645D5" w:rsidRDefault="00CC585B" w:rsidP="00AC5B5C">
            <w:pPr>
              <w:pStyle w:val="Odlomakpopisa"/>
              <w:numPr>
                <w:ilvl w:val="0"/>
                <w:numId w:val="34"/>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učenici ručaju u školskoj blagovaonici nakon čega slijedi odmor i slobodno vrijeme</w:t>
            </w:r>
          </w:p>
          <w:p w14:paraId="6BF8D9DF" w14:textId="77777777" w:rsidR="00CC585B" w:rsidRPr="003645D5" w:rsidRDefault="00CC585B" w:rsidP="00AC5B5C">
            <w:pPr>
              <w:pStyle w:val="Odlomakpopisa"/>
              <w:numPr>
                <w:ilvl w:val="0"/>
                <w:numId w:val="34"/>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iza toga slijedi ponavljanje i uvježbavanje nastavnih sadržaja te ustrojeno vrijeme ( formirano kroz područja aktivnosti:</w:t>
            </w:r>
          </w:p>
          <w:p w14:paraId="44CB3F9E" w14:textId="77777777" w:rsidR="00CC585B" w:rsidRPr="003645D5" w:rsidRDefault="00CC585B" w:rsidP="003A3D99">
            <w:pPr>
              <w:spacing w:line="276" w:lineRule="auto"/>
              <w:ind w:left="322"/>
              <w:rPr>
                <w:rFonts w:ascii="Arial" w:hAnsi="Arial" w:cs="Arial"/>
                <w:sz w:val="24"/>
                <w:szCs w:val="24"/>
              </w:rPr>
            </w:pPr>
            <w:r w:rsidRPr="003645D5">
              <w:rPr>
                <w:rFonts w:ascii="Arial" w:hAnsi="Arial" w:cs="Arial"/>
                <w:sz w:val="24"/>
                <w:szCs w:val="24"/>
              </w:rPr>
              <w:t>jezično-komunikacijsko, matematičko-logično, znanstveno-tehnološko, socijalizacija, odnos prema sebi, zdravlju, okolini i radnim obvezama, kulturno-umjetničko, igre, rekreacija, šport )</w:t>
            </w:r>
          </w:p>
          <w:p w14:paraId="44545F26" w14:textId="77777777" w:rsidR="00CC585B" w:rsidRPr="003645D5" w:rsidRDefault="00CC585B" w:rsidP="003A3D99">
            <w:pPr>
              <w:spacing w:line="276" w:lineRule="auto"/>
              <w:rPr>
                <w:rFonts w:ascii="Arial" w:hAnsi="Arial" w:cs="Arial"/>
                <w:sz w:val="16"/>
                <w:szCs w:val="16"/>
              </w:rPr>
            </w:pPr>
          </w:p>
        </w:tc>
      </w:tr>
      <w:tr w:rsidR="00CC585B" w:rsidRPr="003645D5" w14:paraId="45279298" w14:textId="77777777" w:rsidTr="003A3D99">
        <w:trPr>
          <w:trHeight w:val="314"/>
        </w:trPr>
        <w:tc>
          <w:tcPr>
            <w:tcW w:w="2689" w:type="dxa"/>
            <w:vAlign w:val="center"/>
          </w:tcPr>
          <w:p w14:paraId="0258C7F4" w14:textId="77777777" w:rsidR="00CC585B" w:rsidRPr="003645D5" w:rsidRDefault="00CC585B" w:rsidP="003A3D99">
            <w:pPr>
              <w:rPr>
                <w:rFonts w:ascii="Arial" w:hAnsi="Arial" w:cs="Arial"/>
                <w:b/>
                <w:sz w:val="24"/>
                <w:szCs w:val="24"/>
              </w:rPr>
            </w:pPr>
            <w:r w:rsidRPr="003645D5">
              <w:rPr>
                <w:rFonts w:ascii="Arial" w:hAnsi="Arial" w:cs="Arial"/>
                <w:b/>
                <w:sz w:val="24"/>
                <w:szCs w:val="24"/>
              </w:rPr>
              <w:t>Metode i oblici rada:</w:t>
            </w:r>
          </w:p>
          <w:p w14:paraId="22FB98DC" w14:textId="77777777" w:rsidR="00CC585B" w:rsidRPr="003645D5" w:rsidRDefault="00CC585B" w:rsidP="003A3D99">
            <w:pPr>
              <w:spacing w:line="276" w:lineRule="auto"/>
              <w:rPr>
                <w:rFonts w:ascii="Arial" w:hAnsi="Arial" w:cs="Arial"/>
                <w:b/>
                <w:sz w:val="24"/>
                <w:szCs w:val="24"/>
              </w:rPr>
            </w:pPr>
          </w:p>
        </w:tc>
        <w:tc>
          <w:tcPr>
            <w:tcW w:w="8363" w:type="dxa"/>
            <w:vAlign w:val="center"/>
          </w:tcPr>
          <w:p w14:paraId="2923F2C3" w14:textId="77777777" w:rsidR="00CC585B" w:rsidRPr="003645D5" w:rsidRDefault="00CC585B" w:rsidP="003A3D99">
            <w:pPr>
              <w:rPr>
                <w:rFonts w:ascii="Arial" w:hAnsi="Arial" w:cs="Arial"/>
                <w:sz w:val="16"/>
                <w:szCs w:val="16"/>
              </w:rPr>
            </w:pPr>
          </w:p>
          <w:p w14:paraId="6324EE37" w14:textId="77777777" w:rsidR="00CC585B" w:rsidRPr="003645D5" w:rsidRDefault="00CC585B" w:rsidP="00AC5B5C">
            <w:pPr>
              <w:pStyle w:val="Odlomakpopisa"/>
              <w:numPr>
                <w:ilvl w:val="0"/>
                <w:numId w:val="38"/>
              </w:numPr>
              <w:suppressAutoHyphens w:val="0"/>
              <w:autoSpaceDN/>
              <w:spacing w:line="276" w:lineRule="auto"/>
              <w:ind w:left="315" w:hanging="284"/>
              <w:contextualSpacing/>
              <w:textAlignment w:val="auto"/>
              <w:rPr>
                <w:rFonts w:ascii="Arial" w:hAnsi="Arial" w:cs="Arial"/>
                <w:sz w:val="24"/>
                <w:szCs w:val="24"/>
              </w:rPr>
            </w:pPr>
            <w:proofErr w:type="spellStart"/>
            <w:r w:rsidRPr="003645D5">
              <w:rPr>
                <w:rFonts w:ascii="Arial" w:hAnsi="Arial" w:cs="Arial"/>
                <w:sz w:val="24"/>
                <w:szCs w:val="24"/>
              </w:rPr>
              <w:lastRenderedPageBreak/>
              <w:t>kurikularni</w:t>
            </w:r>
            <w:proofErr w:type="spellEnd"/>
            <w:r w:rsidRPr="003645D5">
              <w:rPr>
                <w:rFonts w:ascii="Arial" w:hAnsi="Arial" w:cs="Arial"/>
                <w:sz w:val="24"/>
                <w:szCs w:val="24"/>
              </w:rPr>
              <w:t xml:space="preserve"> pristup ( umjesto predmetno-satnog ), integrirano učenje i poučavanje, multidisciplinarni i </w:t>
            </w:r>
            <w:proofErr w:type="spellStart"/>
            <w:r w:rsidRPr="003645D5">
              <w:rPr>
                <w:rFonts w:ascii="Arial" w:hAnsi="Arial" w:cs="Arial"/>
                <w:sz w:val="24"/>
                <w:szCs w:val="24"/>
              </w:rPr>
              <w:t>kurikularni</w:t>
            </w:r>
            <w:proofErr w:type="spellEnd"/>
            <w:r w:rsidRPr="003645D5">
              <w:rPr>
                <w:rFonts w:ascii="Arial" w:hAnsi="Arial" w:cs="Arial"/>
                <w:sz w:val="24"/>
                <w:szCs w:val="24"/>
              </w:rPr>
              <w:t xml:space="preserve"> pristup ( informacijsko-komunikacijske tehnologije ), timsko i suradničko učenje, istraživačka nastava, iskustveno učenje, problemska nastava, projektna nastava, učenje kroz igru, praksu, učenje za život, fakultativni programi  ( jezici, športske aktivnosti ), tečajna nastava, </w:t>
            </w:r>
            <w:proofErr w:type="spellStart"/>
            <w:r w:rsidRPr="003645D5">
              <w:rPr>
                <w:rFonts w:ascii="Arial" w:hAnsi="Arial" w:cs="Arial"/>
                <w:sz w:val="24"/>
                <w:szCs w:val="24"/>
              </w:rPr>
              <w:t>izvanučionička</w:t>
            </w:r>
            <w:proofErr w:type="spellEnd"/>
            <w:r w:rsidRPr="003645D5">
              <w:rPr>
                <w:rFonts w:ascii="Arial" w:hAnsi="Arial" w:cs="Arial"/>
                <w:sz w:val="24"/>
                <w:szCs w:val="24"/>
              </w:rPr>
              <w:t xml:space="preserve"> i terenska nastava, izvannastavne aktivnosti</w:t>
            </w:r>
          </w:p>
          <w:p w14:paraId="1AD3A9D8" w14:textId="77777777" w:rsidR="00CC585B" w:rsidRPr="003645D5" w:rsidRDefault="00CC585B" w:rsidP="003A3D99">
            <w:pPr>
              <w:rPr>
                <w:rFonts w:ascii="Arial" w:hAnsi="Arial" w:cs="Arial"/>
                <w:sz w:val="16"/>
                <w:szCs w:val="16"/>
              </w:rPr>
            </w:pPr>
          </w:p>
        </w:tc>
      </w:tr>
      <w:tr w:rsidR="00CC585B" w:rsidRPr="003645D5" w14:paraId="483A200C" w14:textId="77777777" w:rsidTr="003A3D99">
        <w:trPr>
          <w:trHeight w:val="297"/>
        </w:trPr>
        <w:tc>
          <w:tcPr>
            <w:tcW w:w="2689" w:type="dxa"/>
            <w:vAlign w:val="center"/>
          </w:tcPr>
          <w:p w14:paraId="1A2FA3DE"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lastRenderedPageBreak/>
              <w:t xml:space="preserve">Očekivana </w:t>
            </w:r>
          </w:p>
          <w:p w14:paraId="30AE3C8A"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odgojno-obrazovna</w:t>
            </w:r>
          </w:p>
          <w:p w14:paraId="27553926"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postignuća učenika po završetku aktivnosti:</w:t>
            </w:r>
          </w:p>
          <w:p w14:paraId="0B7E376E" w14:textId="77777777" w:rsidR="00CC585B" w:rsidRPr="003645D5" w:rsidRDefault="00CC585B" w:rsidP="003A3D99">
            <w:pPr>
              <w:spacing w:line="276" w:lineRule="auto"/>
              <w:rPr>
                <w:rFonts w:ascii="Arial" w:hAnsi="Arial" w:cs="Arial"/>
                <w:b/>
                <w:sz w:val="24"/>
                <w:szCs w:val="24"/>
              </w:rPr>
            </w:pPr>
          </w:p>
        </w:tc>
        <w:tc>
          <w:tcPr>
            <w:tcW w:w="8363" w:type="dxa"/>
            <w:vAlign w:val="center"/>
          </w:tcPr>
          <w:p w14:paraId="04213B86" w14:textId="77777777" w:rsidR="00CC585B" w:rsidRPr="003645D5" w:rsidRDefault="00CC585B" w:rsidP="003A3D99">
            <w:pPr>
              <w:spacing w:line="276" w:lineRule="auto"/>
              <w:rPr>
                <w:rFonts w:ascii="Arial" w:hAnsi="Arial" w:cs="Arial"/>
                <w:sz w:val="8"/>
                <w:szCs w:val="8"/>
              </w:rPr>
            </w:pPr>
          </w:p>
          <w:p w14:paraId="09F53EE0" w14:textId="77777777" w:rsidR="00CC585B" w:rsidRPr="003645D5" w:rsidRDefault="00CC585B" w:rsidP="00AC5B5C">
            <w:pPr>
              <w:pStyle w:val="Odlomakpopisa"/>
              <w:numPr>
                <w:ilvl w:val="0"/>
                <w:numId w:val="42"/>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 xml:space="preserve">zadovoljavanje potrebe za kretanjem i ustanovljavanjem kulture kretanja; popravljanje koordinacije pokreta, osjećaja za ritam i slušanje; komuniciranje s osnovnim postavkama zdravog načina života; </w:t>
            </w:r>
          </w:p>
          <w:p w14:paraId="2079DDE3" w14:textId="77777777" w:rsidR="00CC585B" w:rsidRPr="003645D5" w:rsidRDefault="00CC585B" w:rsidP="00AC5B5C">
            <w:pPr>
              <w:pStyle w:val="Odlomakpopisa"/>
              <w:numPr>
                <w:ilvl w:val="0"/>
                <w:numId w:val="42"/>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 xml:space="preserve">obogaćivanje emocionalnog života; poboljšanje poznavanja samog sebe i drugih; realistična </w:t>
            </w:r>
            <w:proofErr w:type="spellStart"/>
            <w:r w:rsidRPr="003645D5">
              <w:rPr>
                <w:rFonts w:ascii="Arial" w:hAnsi="Arial" w:cs="Arial"/>
                <w:sz w:val="24"/>
                <w:szCs w:val="24"/>
              </w:rPr>
              <w:t>samoevaluacija</w:t>
            </w:r>
            <w:proofErr w:type="spellEnd"/>
            <w:r w:rsidRPr="003645D5">
              <w:rPr>
                <w:rFonts w:ascii="Arial" w:hAnsi="Arial" w:cs="Arial"/>
                <w:sz w:val="24"/>
                <w:szCs w:val="24"/>
              </w:rPr>
              <w:t xml:space="preserve">; jačanje potreba za interpersonalnim vezama; utemeljenje intelektualnih, emocionalnih i moralnih osobina ličnosti; upoznavanje i uvježbavanje pravilnog ponašanja; jačanje osjećaja jednakosti u vezama i pripadanje grupi; </w:t>
            </w:r>
          </w:p>
          <w:p w14:paraId="7E41FE04" w14:textId="77777777" w:rsidR="00CC585B" w:rsidRPr="003645D5" w:rsidRDefault="00CC585B" w:rsidP="003A3D99">
            <w:pPr>
              <w:pStyle w:val="Odlomakpopisa"/>
              <w:rPr>
                <w:rFonts w:ascii="Arial" w:hAnsi="Arial" w:cs="Arial"/>
                <w:sz w:val="16"/>
                <w:szCs w:val="16"/>
              </w:rPr>
            </w:pPr>
          </w:p>
          <w:p w14:paraId="44BAD444" w14:textId="77777777" w:rsidR="00CC585B" w:rsidRPr="003645D5" w:rsidRDefault="00CC585B" w:rsidP="00AC5B5C">
            <w:pPr>
              <w:pStyle w:val="Odlomakpopisa"/>
              <w:numPr>
                <w:ilvl w:val="0"/>
                <w:numId w:val="42"/>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 xml:space="preserve">usvajanje praktičnih znanja povezanih s elementarnim građanskim odgojem i svakodnevnim životnim dužnostima; </w:t>
            </w:r>
          </w:p>
          <w:p w14:paraId="4E6E156F" w14:textId="77777777" w:rsidR="00CC585B" w:rsidRPr="003645D5" w:rsidRDefault="00CC585B" w:rsidP="00AC5B5C">
            <w:pPr>
              <w:pStyle w:val="Odlomakpopisa"/>
              <w:numPr>
                <w:ilvl w:val="0"/>
                <w:numId w:val="42"/>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postizanje solidne uporabe jezika, usmeno i pisano, temeljnih sposobnosti i vještina; ciljani razvoj mentalnih sposobnosti;</w:t>
            </w:r>
          </w:p>
          <w:p w14:paraId="70393044" w14:textId="77777777" w:rsidR="00CC585B" w:rsidRPr="003645D5" w:rsidRDefault="00CC585B" w:rsidP="00AC5B5C">
            <w:pPr>
              <w:pStyle w:val="Odlomakpopisa"/>
              <w:numPr>
                <w:ilvl w:val="0"/>
                <w:numId w:val="42"/>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 xml:space="preserve">utemeljenje vještina za samoučenje i </w:t>
            </w:r>
            <w:proofErr w:type="spellStart"/>
            <w:r w:rsidRPr="003645D5">
              <w:rPr>
                <w:rFonts w:ascii="Arial" w:hAnsi="Arial" w:cs="Arial"/>
                <w:sz w:val="24"/>
                <w:szCs w:val="24"/>
              </w:rPr>
              <w:t>samoedukaciju</w:t>
            </w:r>
            <w:proofErr w:type="spellEnd"/>
            <w:r w:rsidRPr="003645D5">
              <w:rPr>
                <w:rFonts w:ascii="Arial" w:hAnsi="Arial" w:cs="Arial"/>
                <w:sz w:val="24"/>
                <w:szCs w:val="24"/>
              </w:rPr>
              <w:t>; otkrivanje, redanje, klasificiranje,</w:t>
            </w:r>
            <w:r w:rsidR="00AF5E57">
              <w:rPr>
                <w:rFonts w:ascii="Arial" w:hAnsi="Arial" w:cs="Arial"/>
                <w:sz w:val="24"/>
                <w:szCs w:val="24"/>
              </w:rPr>
              <w:t xml:space="preserve"> </w:t>
            </w:r>
            <w:r w:rsidRPr="003645D5">
              <w:rPr>
                <w:rFonts w:ascii="Arial" w:hAnsi="Arial" w:cs="Arial"/>
                <w:sz w:val="24"/>
                <w:szCs w:val="24"/>
              </w:rPr>
              <w:t xml:space="preserve">generaliziranje, skiciranje, računanje i mjerenje; primjena matematičkih znanja u različitim konceptima; uporaba riječi, brojeva, simbola, tabela i modela za objašnjenje matematičkih zakonitosti; korištenje prikladnog matematičkog zapisa, matematičke i ostale terminologije vezane uz prirodne znanosti, verbaliziranje– matematički jezik; </w:t>
            </w:r>
          </w:p>
          <w:p w14:paraId="5CFDA4F3" w14:textId="77777777" w:rsidR="00CC585B" w:rsidRPr="003645D5" w:rsidRDefault="00CC585B" w:rsidP="00AC5B5C">
            <w:pPr>
              <w:pStyle w:val="Odlomakpopisa"/>
              <w:numPr>
                <w:ilvl w:val="0"/>
                <w:numId w:val="42"/>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uporaba informacijsko komunikacijskih tehnologija;</w:t>
            </w:r>
            <w:r w:rsidR="00AF5E57">
              <w:rPr>
                <w:rFonts w:ascii="Arial" w:hAnsi="Arial" w:cs="Arial"/>
                <w:sz w:val="24"/>
                <w:szCs w:val="24"/>
              </w:rPr>
              <w:t xml:space="preserve"> </w:t>
            </w:r>
            <w:r w:rsidRPr="003645D5">
              <w:rPr>
                <w:rFonts w:ascii="Arial" w:hAnsi="Arial" w:cs="Arial"/>
                <w:sz w:val="24"/>
                <w:szCs w:val="24"/>
              </w:rPr>
              <w:t xml:space="preserve">uvježbavanje i razvoj radno-praktično-tehničkih vještina; </w:t>
            </w:r>
          </w:p>
          <w:p w14:paraId="09ADEF0C" w14:textId="77777777" w:rsidR="00CC585B" w:rsidRPr="003645D5" w:rsidRDefault="00CC585B" w:rsidP="00AC5B5C">
            <w:pPr>
              <w:pStyle w:val="Odlomakpopisa"/>
              <w:numPr>
                <w:ilvl w:val="0"/>
                <w:numId w:val="42"/>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osposobljavanje za primanje</w:t>
            </w:r>
            <w:r w:rsidR="00AF5E57">
              <w:rPr>
                <w:rFonts w:ascii="Arial" w:hAnsi="Arial" w:cs="Arial"/>
                <w:sz w:val="24"/>
                <w:szCs w:val="24"/>
              </w:rPr>
              <w:t xml:space="preserve"> </w:t>
            </w:r>
            <w:r w:rsidRPr="003645D5">
              <w:rPr>
                <w:rFonts w:ascii="Arial" w:hAnsi="Arial" w:cs="Arial"/>
                <w:sz w:val="24"/>
                <w:szCs w:val="24"/>
              </w:rPr>
              <w:t>emocionalnih, moralnih i estetskih vrijednosti u literarnim i likovnim radovima, kroz kazališne i kino predstave; čitanje kvalitetne poezije i proze; upoznavanje s klasičnom i prikladnom</w:t>
            </w:r>
          </w:p>
          <w:p w14:paraId="70B860FE" w14:textId="77777777" w:rsidR="00CC585B" w:rsidRPr="003645D5" w:rsidRDefault="00CC585B" w:rsidP="003A3D99">
            <w:pPr>
              <w:spacing w:line="276" w:lineRule="auto"/>
              <w:ind w:left="457" w:hanging="142"/>
              <w:rPr>
                <w:rFonts w:ascii="Arial" w:hAnsi="Arial" w:cs="Arial"/>
                <w:sz w:val="24"/>
                <w:szCs w:val="24"/>
              </w:rPr>
            </w:pPr>
            <w:r w:rsidRPr="003645D5">
              <w:rPr>
                <w:rFonts w:ascii="Arial" w:hAnsi="Arial" w:cs="Arial"/>
                <w:sz w:val="24"/>
                <w:szCs w:val="24"/>
              </w:rPr>
              <w:t xml:space="preserve">hrvatskom i stranom literaturom; </w:t>
            </w:r>
          </w:p>
          <w:p w14:paraId="6C6DF4F8" w14:textId="77777777" w:rsidR="00CC585B" w:rsidRPr="003645D5" w:rsidRDefault="00CC585B" w:rsidP="00AC5B5C">
            <w:pPr>
              <w:pStyle w:val="Odlomakpopisa"/>
              <w:numPr>
                <w:ilvl w:val="0"/>
                <w:numId w:val="37"/>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stalno zadovoljavanje potreba za kretanjem; igre oponašanja, dječje igre iz narodne tradicije, improviziranje igara u samostalnoj režiji, popravljanje koordinacije pokreta, grupno improviziranje igara popraćeno ritmom, pokretom i mimikom; elementarne igre, momčadske igre, športovi</w:t>
            </w:r>
          </w:p>
          <w:p w14:paraId="515BC24F" w14:textId="77777777" w:rsidR="00CC585B" w:rsidRPr="003645D5" w:rsidRDefault="00CC585B" w:rsidP="003A3D99">
            <w:pPr>
              <w:spacing w:line="276" w:lineRule="auto"/>
              <w:rPr>
                <w:rFonts w:ascii="Arial" w:hAnsi="Arial" w:cs="Arial"/>
                <w:sz w:val="16"/>
                <w:szCs w:val="16"/>
              </w:rPr>
            </w:pPr>
          </w:p>
        </w:tc>
      </w:tr>
      <w:tr w:rsidR="00CC585B" w:rsidRPr="003645D5" w14:paraId="66283F55" w14:textId="77777777" w:rsidTr="003A3D99">
        <w:trPr>
          <w:trHeight w:val="297"/>
        </w:trPr>
        <w:tc>
          <w:tcPr>
            <w:tcW w:w="2689" w:type="dxa"/>
            <w:vAlign w:val="center"/>
          </w:tcPr>
          <w:p w14:paraId="78EC53E8"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Mogući problemi i kako ih prevladati</w:t>
            </w:r>
          </w:p>
        </w:tc>
        <w:tc>
          <w:tcPr>
            <w:tcW w:w="8363" w:type="dxa"/>
            <w:vAlign w:val="center"/>
          </w:tcPr>
          <w:p w14:paraId="1D5BEC89" w14:textId="77777777" w:rsidR="00CC585B" w:rsidRPr="003645D5" w:rsidRDefault="00CC585B" w:rsidP="003A3D99">
            <w:pPr>
              <w:rPr>
                <w:rFonts w:ascii="Arial" w:hAnsi="Arial" w:cs="Arial"/>
                <w:b/>
                <w:sz w:val="16"/>
                <w:szCs w:val="16"/>
              </w:rPr>
            </w:pPr>
          </w:p>
          <w:p w14:paraId="6A8E03FB" w14:textId="77777777" w:rsidR="00CC585B" w:rsidRPr="003645D5" w:rsidRDefault="00CC585B" w:rsidP="003A3D99">
            <w:pPr>
              <w:spacing w:line="276" w:lineRule="auto"/>
              <w:rPr>
                <w:rFonts w:ascii="Arial" w:hAnsi="Arial" w:cs="Arial"/>
                <w:sz w:val="24"/>
                <w:szCs w:val="24"/>
              </w:rPr>
            </w:pPr>
            <w:r w:rsidRPr="003645D5">
              <w:rPr>
                <w:rFonts w:ascii="Arial" w:hAnsi="Arial" w:cs="Arial"/>
                <w:b/>
                <w:sz w:val="24"/>
                <w:szCs w:val="24"/>
              </w:rPr>
              <w:t xml:space="preserve">Problem: </w:t>
            </w:r>
            <w:r w:rsidRPr="003645D5">
              <w:rPr>
                <w:rFonts w:ascii="Arial" w:hAnsi="Arial" w:cs="Arial"/>
                <w:sz w:val="24"/>
                <w:szCs w:val="24"/>
              </w:rPr>
              <w:t>velik broj učenika u produženom boravku</w:t>
            </w:r>
          </w:p>
          <w:p w14:paraId="653BA792" w14:textId="77777777" w:rsidR="00CC585B" w:rsidRPr="003645D5" w:rsidRDefault="00CC585B" w:rsidP="00AC5B5C">
            <w:pPr>
              <w:pStyle w:val="Odlomakpopisa"/>
              <w:numPr>
                <w:ilvl w:val="0"/>
                <w:numId w:val="35"/>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rješenje: kvalitetniji rad ostvarit će se u manjim skupinama do 25 učenika</w:t>
            </w:r>
          </w:p>
          <w:p w14:paraId="3C9881C0" w14:textId="77777777" w:rsidR="00CC585B" w:rsidRPr="003645D5" w:rsidRDefault="00CC585B" w:rsidP="003A3D99">
            <w:pPr>
              <w:spacing w:line="276" w:lineRule="auto"/>
              <w:rPr>
                <w:rFonts w:ascii="Arial" w:hAnsi="Arial" w:cs="Arial"/>
                <w:sz w:val="24"/>
                <w:szCs w:val="24"/>
              </w:rPr>
            </w:pPr>
            <w:r w:rsidRPr="003645D5">
              <w:rPr>
                <w:rFonts w:ascii="Arial" w:hAnsi="Arial" w:cs="Arial"/>
                <w:b/>
                <w:sz w:val="24"/>
                <w:szCs w:val="24"/>
              </w:rPr>
              <w:lastRenderedPageBreak/>
              <w:t xml:space="preserve">Problem: </w:t>
            </w:r>
            <w:r w:rsidRPr="003645D5">
              <w:rPr>
                <w:rFonts w:ascii="Arial" w:hAnsi="Arial" w:cs="Arial"/>
                <w:sz w:val="24"/>
                <w:szCs w:val="24"/>
              </w:rPr>
              <w:t>nezadovoljstvo učenika uzrokovano neuspjehom u izvršavanju obveza</w:t>
            </w:r>
          </w:p>
          <w:p w14:paraId="41B68A4D" w14:textId="77777777" w:rsidR="00CC585B" w:rsidRPr="003645D5" w:rsidRDefault="00CC585B" w:rsidP="00AC5B5C">
            <w:pPr>
              <w:pStyle w:val="Odlomakpopisa"/>
              <w:numPr>
                <w:ilvl w:val="0"/>
                <w:numId w:val="35"/>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rješenje: suradnja s roditeljima i stručnim timom škole, razgovarati, poticati</w:t>
            </w:r>
          </w:p>
          <w:p w14:paraId="12E486DD" w14:textId="77777777" w:rsidR="00CC585B" w:rsidRPr="003645D5" w:rsidRDefault="00CC585B" w:rsidP="003A3D99">
            <w:pPr>
              <w:spacing w:line="276" w:lineRule="auto"/>
              <w:rPr>
                <w:rFonts w:ascii="Arial" w:hAnsi="Arial" w:cs="Arial"/>
                <w:sz w:val="24"/>
                <w:szCs w:val="24"/>
              </w:rPr>
            </w:pPr>
            <w:r w:rsidRPr="003645D5">
              <w:rPr>
                <w:rFonts w:ascii="Arial" w:hAnsi="Arial" w:cs="Arial"/>
                <w:b/>
                <w:sz w:val="24"/>
                <w:szCs w:val="24"/>
              </w:rPr>
              <w:t>Problem:</w:t>
            </w:r>
            <w:r w:rsidRPr="003645D5">
              <w:rPr>
                <w:rFonts w:ascii="Arial" w:hAnsi="Arial" w:cs="Arial"/>
                <w:sz w:val="24"/>
                <w:szCs w:val="24"/>
              </w:rPr>
              <w:t xml:space="preserve"> problemi u ponašanju pojedinca i ometanje rada cijele skupine</w:t>
            </w:r>
          </w:p>
          <w:p w14:paraId="64168C6C" w14:textId="77777777" w:rsidR="00CC585B" w:rsidRPr="003645D5" w:rsidRDefault="00CC585B" w:rsidP="00AC5B5C">
            <w:pPr>
              <w:pStyle w:val="Odlomakpopisa"/>
              <w:numPr>
                <w:ilvl w:val="0"/>
                <w:numId w:val="35"/>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rješenje: suradnja s roditeljima i stručnim timom škole, razgovarati, poticati, vježbe samokontrole</w:t>
            </w:r>
          </w:p>
          <w:p w14:paraId="5015F7A8" w14:textId="77777777" w:rsidR="00CC585B" w:rsidRPr="003645D5" w:rsidRDefault="00CC585B" w:rsidP="003A3D99">
            <w:pPr>
              <w:spacing w:line="276" w:lineRule="auto"/>
              <w:rPr>
                <w:rFonts w:ascii="Arial" w:hAnsi="Arial" w:cs="Arial"/>
                <w:sz w:val="24"/>
                <w:szCs w:val="24"/>
              </w:rPr>
            </w:pPr>
            <w:r w:rsidRPr="003645D5">
              <w:rPr>
                <w:rFonts w:ascii="Arial" w:hAnsi="Arial" w:cs="Arial"/>
                <w:b/>
                <w:sz w:val="24"/>
                <w:szCs w:val="24"/>
              </w:rPr>
              <w:t>Problem:</w:t>
            </w:r>
            <w:r w:rsidRPr="003645D5">
              <w:rPr>
                <w:rFonts w:ascii="Arial" w:hAnsi="Arial" w:cs="Arial"/>
                <w:sz w:val="24"/>
                <w:szCs w:val="24"/>
              </w:rPr>
              <w:t xml:space="preserve"> socijalizacija pojedinaca</w:t>
            </w:r>
          </w:p>
          <w:p w14:paraId="75CABB80" w14:textId="77777777" w:rsidR="00CC585B" w:rsidRPr="003645D5" w:rsidRDefault="00CC585B" w:rsidP="00AC5B5C">
            <w:pPr>
              <w:pStyle w:val="Odlomakpopisa"/>
              <w:numPr>
                <w:ilvl w:val="0"/>
                <w:numId w:val="35"/>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rješenje: razgovarati, poticati na sudjelovanje u aktivnostima</w:t>
            </w:r>
          </w:p>
          <w:p w14:paraId="7D8804AC" w14:textId="77777777" w:rsidR="00CC585B" w:rsidRPr="003645D5" w:rsidRDefault="00CC585B" w:rsidP="003A3D99">
            <w:pPr>
              <w:rPr>
                <w:rFonts w:ascii="Arial" w:hAnsi="Arial" w:cs="Arial"/>
                <w:sz w:val="16"/>
                <w:szCs w:val="16"/>
              </w:rPr>
            </w:pPr>
          </w:p>
        </w:tc>
      </w:tr>
      <w:tr w:rsidR="00CC585B" w:rsidRPr="003645D5" w14:paraId="0B0DF9CD" w14:textId="77777777" w:rsidTr="003A3D99">
        <w:trPr>
          <w:trHeight w:val="297"/>
        </w:trPr>
        <w:tc>
          <w:tcPr>
            <w:tcW w:w="2689" w:type="dxa"/>
            <w:vAlign w:val="center"/>
          </w:tcPr>
          <w:p w14:paraId="31127BAB"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lastRenderedPageBreak/>
              <w:t>Evaluacija aktivnosti:</w:t>
            </w:r>
          </w:p>
          <w:p w14:paraId="2D1F1628" w14:textId="77777777" w:rsidR="00CC585B" w:rsidRPr="003645D5" w:rsidRDefault="00CC585B" w:rsidP="003A3D99">
            <w:pPr>
              <w:spacing w:line="276" w:lineRule="auto"/>
              <w:rPr>
                <w:rFonts w:ascii="Arial" w:hAnsi="Arial" w:cs="Arial"/>
                <w:b/>
                <w:sz w:val="16"/>
                <w:szCs w:val="16"/>
              </w:rPr>
            </w:pPr>
          </w:p>
        </w:tc>
        <w:tc>
          <w:tcPr>
            <w:tcW w:w="8363" w:type="dxa"/>
          </w:tcPr>
          <w:p w14:paraId="1CA1B781" w14:textId="77777777" w:rsidR="00CC585B" w:rsidRPr="003645D5" w:rsidRDefault="00CC585B" w:rsidP="003A3D99">
            <w:pPr>
              <w:spacing w:line="276" w:lineRule="auto"/>
              <w:rPr>
                <w:rFonts w:ascii="Arial" w:hAnsi="Arial" w:cs="Arial"/>
                <w:sz w:val="16"/>
                <w:szCs w:val="16"/>
              </w:rPr>
            </w:pPr>
          </w:p>
          <w:p w14:paraId="03098178" w14:textId="77777777" w:rsidR="00CC585B" w:rsidRPr="003645D5" w:rsidRDefault="00CC585B" w:rsidP="00AC5B5C">
            <w:pPr>
              <w:pStyle w:val="Odlomakpopisa"/>
              <w:numPr>
                <w:ilvl w:val="0"/>
                <w:numId w:val="31"/>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praćenje učenikova napretka provjerom znanja u pismenom i usmenom obliku tijekom cijele godine bez vrednovanja ocjenom već radi dopunjavanja i ispravka stečenog znanja</w:t>
            </w:r>
          </w:p>
          <w:p w14:paraId="1EB89583" w14:textId="77777777" w:rsidR="00CC585B" w:rsidRPr="003645D5" w:rsidRDefault="00CC585B" w:rsidP="00AC5B5C">
            <w:pPr>
              <w:pStyle w:val="Odlomakpopisa"/>
              <w:numPr>
                <w:ilvl w:val="0"/>
                <w:numId w:val="31"/>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rezultati vrednovanja koristit će se u svrhu poboljšanja rada i uvjeta produženog boravka</w:t>
            </w:r>
          </w:p>
          <w:p w14:paraId="2A4C8FEB" w14:textId="77777777" w:rsidR="00CC585B" w:rsidRPr="003645D5" w:rsidRDefault="00CC585B" w:rsidP="00AC5B5C">
            <w:pPr>
              <w:pStyle w:val="Odlomakpopisa"/>
              <w:numPr>
                <w:ilvl w:val="0"/>
                <w:numId w:val="31"/>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samoprocjena sudjelovanja u aktivnostima</w:t>
            </w:r>
          </w:p>
          <w:p w14:paraId="563A063B" w14:textId="77777777" w:rsidR="00CC585B" w:rsidRPr="003645D5" w:rsidRDefault="00CC585B" w:rsidP="003A3D99">
            <w:pPr>
              <w:spacing w:line="276" w:lineRule="auto"/>
              <w:rPr>
                <w:rFonts w:ascii="Arial" w:hAnsi="Arial" w:cs="Arial"/>
                <w:sz w:val="16"/>
                <w:szCs w:val="16"/>
              </w:rPr>
            </w:pPr>
          </w:p>
        </w:tc>
      </w:tr>
      <w:tr w:rsidR="00CC585B" w:rsidRPr="003645D5" w14:paraId="2EA7428B" w14:textId="77777777" w:rsidTr="003A3D99">
        <w:trPr>
          <w:trHeight w:val="894"/>
        </w:trPr>
        <w:tc>
          <w:tcPr>
            <w:tcW w:w="2689" w:type="dxa"/>
            <w:vAlign w:val="center"/>
          </w:tcPr>
          <w:p w14:paraId="3234E452"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Detaljan</w:t>
            </w:r>
          </w:p>
          <w:p w14:paraId="3227F621"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troškovnik:</w:t>
            </w:r>
          </w:p>
          <w:p w14:paraId="421A2FBF" w14:textId="77777777" w:rsidR="00CC585B" w:rsidRPr="003645D5" w:rsidRDefault="00CC585B" w:rsidP="003A3D99">
            <w:pPr>
              <w:spacing w:line="276" w:lineRule="auto"/>
              <w:rPr>
                <w:rFonts w:ascii="Arial" w:hAnsi="Arial" w:cs="Arial"/>
              </w:rPr>
            </w:pPr>
          </w:p>
        </w:tc>
        <w:tc>
          <w:tcPr>
            <w:tcW w:w="8363" w:type="dxa"/>
          </w:tcPr>
          <w:p w14:paraId="01A6917A" w14:textId="77777777" w:rsidR="00CC585B" w:rsidRPr="003645D5" w:rsidRDefault="00CC585B" w:rsidP="003A3D99">
            <w:pPr>
              <w:spacing w:line="276" w:lineRule="auto"/>
              <w:rPr>
                <w:rFonts w:ascii="Arial" w:hAnsi="Arial" w:cs="Arial"/>
                <w:sz w:val="16"/>
                <w:szCs w:val="16"/>
              </w:rPr>
            </w:pPr>
          </w:p>
          <w:p w14:paraId="6E2795B0" w14:textId="77777777" w:rsidR="00CC585B" w:rsidRPr="003645D5" w:rsidRDefault="00CC585B" w:rsidP="00AC5B5C">
            <w:pPr>
              <w:pStyle w:val="Odlomakpopisa"/>
              <w:numPr>
                <w:ilvl w:val="0"/>
                <w:numId w:val="36"/>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program produženog boravka sufinanciraju roditelji učenika te Grad Zagreb ( prehrana učenika: 12 kn/dan te produženi boravak 200 kn/ mjesečno )</w:t>
            </w:r>
          </w:p>
          <w:p w14:paraId="7FA66CC2" w14:textId="77777777" w:rsidR="00CC585B" w:rsidRPr="003645D5" w:rsidRDefault="00CC585B" w:rsidP="00AC5B5C">
            <w:pPr>
              <w:pStyle w:val="Odlomakpopisa"/>
              <w:numPr>
                <w:ilvl w:val="0"/>
                <w:numId w:val="36"/>
              </w:numPr>
              <w:suppressAutoHyphens w:val="0"/>
              <w:autoSpaceDN/>
              <w:spacing w:line="276" w:lineRule="auto"/>
              <w:ind w:left="315" w:hanging="284"/>
              <w:contextualSpacing/>
              <w:textAlignment w:val="auto"/>
              <w:rPr>
                <w:rFonts w:ascii="Arial" w:hAnsi="Arial" w:cs="Arial"/>
                <w:sz w:val="16"/>
                <w:szCs w:val="16"/>
              </w:rPr>
            </w:pPr>
            <w:r w:rsidRPr="003645D5">
              <w:rPr>
                <w:rFonts w:ascii="Arial" w:hAnsi="Arial" w:cs="Arial"/>
                <w:sz w:val="24"/>
                <w:szCs w:val="24"/>
              </w:rPr>
              <w:t>Troškovi kopiranja materijala, didaktički neoblikovan materijal, društvene igre, lopte, vijače, strunjače…</w:t>
            </w:r>
          </w:p>
        </w:tc>
      </w:tr>
    </w:tbl>
    <w:p w14:paraId="61B08FE8" w14:textId="77777777" w:rsidR="00CC585B" w:rsidRPr="003645D5" w:rsidRDefault="00CC585B" w:rsidP="00CC585B">
      <w:pPr>
        <w:rPr>
          <w:rFonts w:ascii="Arial" w:hAnsi="Arial" w:cs="Arial"/>
        </w:rPr>
      </w:pPr>
    </w:p>
    <w:p w14:paraId="4D8DA713" w14:textId="77777777" w:rsidR="00CC585B" w:rsidRPr="003645D5" w:rsidRDefault="00CC585B" w:rsidP="0002407E">
      <w:pPr>
        <w:rPr>
          <w:rFonts w:ascii="Arial" w:hAnsi="Arial" w:cs="Arial"/>
        </w:rPr>
      </w:pPr>
    </w:p>
    <w:p w14:paraId="4E4F5E0A" w14:textId="77777777" w:rsidR="00CC585B" w:rsidRDefault="00CC585B" w:rsidP="0002407E">
      <w:pPr>
        <w:rPr>
          <w:rFonts w:ascii="Arial" w:hAnsi="Arial" w:cs="Arial"/>
        </w:rPr>
      </w:pPr>
    </w:p>
    <w:p w14:paraId="55D7932D" w14:textId="77777777" w:rsidR="00F2358C" w:rsidRDefault="00F2358C" w:rsidP="0002407E">
      <w:pPr>
        <w:rPr>
          <w:rFonts w:ascii="Arial" w:hAnsi="Arial" w:cs="Arial"/>
        </w:rPr>
      </w:pPr>
    </w:p>
    <w:p w14:paraId="4A36149E" w14:textId="77777777" w:rsidR="00F2358C" w:rsidRDefault="00F2358C" w:rsidP="0002407E">
      <w:pPr>
        <w:rPr>
          <w:rFonts w:ascii="Arial" w:hAnsi="Arial" w:cs="Arial"/>
        </w:rPr>
      </w:pPr>
    </w:p>
    <w:p w14:paraId="17C1C120" w14:textId="77777777" w:rsidR="002E7502" w:rsidRDefault="002E7502" w:rsidP="0002407E">
      <w:pPr>
        <w:rPr>
          <w:rFonts w:ascii="Arial" w:hAnsi="Arial" w:cs="Arial"/>
        </w:rPr>
      </w:pPr>
    </w:p>
    <w:p w14:paraId="7F1AA64A" w14:textId="77777777" w:rsidR="002E7502" w:rsidRDefault="002E7502" w:rsidP="0002407E">
      <w:pPr>
        <w:rPr>
          <w:rFonts w:ascii="Arial" w:hAnsi="Arial" w:cs="Arial"/>
        </w:rPr>
      </w:pPr>
    </w:p>
    <w:p w14:paraId="3C6A5188" w14:textId="77777777" w:rsidR="002E7502" w:rsidRDefault="002E7502" w:rsidP="0002407E">
      <w:pPr>
        <w:rPr>
          <w:rFonts w:ascii="Arial" w:hAnsi="Arial" w:cs="Arial"/>
        </w:rPr>
      </w:pPr>
    </w:p>
    <w:p w14:paraId="55C69091" w14:textId="77777777" w:rsidR="002E7502" w:rsidRDefault="002E7502" w:rsidP="0002407E">
      <w:pPr>
        <w:rPr>
          <w:rFonts w:ascii="Arial" w:hAnsi="Arial" w:cs="Arial"/>
        </w:rPr>
      </w:pPr>
    </w:p>
    <w:p w14:paraId="3DA4F36D" w14:textId="77777777" w:rsidR="002E7502" w:rsidRDefault="002E7502" w:rsidP="0002407E">
      <w:pPr>
        <w:rPr>
          <w:rFonts w:ascii="Arial" w:hAnsi="Arial" w:cs="Arial"/>
        </w:rPr>
      </w:pPr>
    </w:p>
    <w:p w14:paraId="7C1B73E3" w14:textId="77777777" w:rsidR="002E7502" w:rsidRDefault="002E7502" w:rsidP="0002407E">
      <w:pPr>
        <w:rPr>
          <w:rFonts w:ascii="Arial" w:hAnsi="Arial" w:cs="Arial"/>
        </w:rPr>
      </w:pPr>
    </w:p>
    <w:p w14:paraId="4439BCC2" w14:textId="77777777" w:rsidR="002E7502" w:rsidRDefault="002E7502" w:rsidP="0002407E">
      <w:pPr>
        <w:rPr>
          <w:rFonts w:ascii="Arial" w:hAnsi="Arial" w:cs="Arial"/>
        </w:rPr>
      </w:pPr>
    </w:p>
    <w:p w14:paraId="760B2A87" w14:textId="77777777" w:rsidR="002E7502" w:rsidRDefault="002E7502" w:rsidP="0002407E">
      <w:pPr>
        <w:rPr>
          <w:rFonts w:ascii="Arial" w:hAnsi="Arial" w:cs="Arial"/>
        </w:rPr>
      </w:pPr>
    </w:p>
    <w:p w14:paraId="256B64E5" w14:textId="77777777" w:rsidR="002E7502" w:rsidRDefault="002E7502" w:rsidP="0002407E">
      <w:pPr>
        <w:rPr>
          <w:rFonts w:ascii="Arial" w:hAnsi="Arial" w:cs="Arial"/>
        </w:rPr>
      </w:pPr>
    </w:p>
    <w:p w14:paraId="240A75BE" w14:textId="77777777" w:rsidR="002E7502" w:rsidRDefault="002E7502" w:rsidP="0002407E">
      <w:pPr>
        <w:rPr>
          <w:rFonts w:ascii="Arial" w:hAnsi="Arial" w:cs="Arial"/>
        </w:rPr>
      </w:pPr>
    </w:p>
    <w:p w14:paraId="4053B79D" w14:textId="77777777" w:rsidR="002E7502" w:rsidRDefault="002E7502" w:rsidP="0002407E">
      <w:pPr>
        <w:rPr>
          <w:rFonts w:ascii="Arial" w:hAnsi="Arial" w:cs="Arial"/>
        </w:rPr>
      </w:pPr>
    </w:p>
    <w:p w14:paraId="66B7E7B6" w14:textId="77777777" w:rsidR="002E7502" w:rsidRDefault="002E7502" w:rsidP="0002407E">
      <w:pPr>
        <w:rPr>
          <w:rFonts w:ascii="Arial" w:hAnsi="Arial" w:cs="Arial"/>
        </w:rPr>
      </w:pPr>
    </w:p>
    <w:p w14:paraId="38411D9D" w14:textId="77777777" w:rsidR="002E7502" w:rsidRDefault="002E7502" w:rsidP="0002407E">
      <w:pPr>
        <w:rPr>
          <w:rFonts w:ascii="Arial" w:hAnsi="Arial" w:cs="Arial"/>
        </w:rPr>
      </w:pPr>
    </w:p>
    <w:p w14:paraId="3519EA79" w14:textId="77777777" w:rsidR="002E7502" w:rsidRDefault="002E7502" w:rsidP="0002407E">
      <w:pPr>
        <w:rPr>
          <w:rFonts w:ascii="Arial" w:hAnsi="Arial" w:cs="Arial"/>
        </w:rPr>
      </w:pPr>
    </w:p>
    <w:p w14:paraId="3E450703" w14:textId="77777777" w:rsidR="002E7502" w:rsidRDefault="002E7502" w:rsidP="0002407E">
      <w:pPr>
        <w:rPr>
          <w:rFonts w:ascii="Arial" w:hAnsi="Arial" w:cs="Arial"/>
        </w:rPr>
      </w:pPr>
    </w:p>
    <w:p w14:paraId="792ADCDF" w14:textId="77777777" w:rsidR="002E7502" w:rsidRDefault="002E7502" w:rsidP="0002407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7787"/>
      </w:tblGrid>
      <w:tr w:rsidR="00F2358C" w:rsidRPr="00164235" w14:paraId="278C10B5" w14:textId="77777777" w:rsidTr="002E7502">
        <w:trPr>
          <w:trHeight w:val="708"/>
        </w:trPr>
        <w:tc>
          <w:tcPr>
            <w:tcW w:w="2421" w:type="dxa"/>
            <w:tcBorders>
              <w:top w:val="single" w:sz="4" w:space="0" w:color="auto"/>
              <w:left w:val="single" w:sz="4" w:space="0" w:color="auto"/>
              <w:bottom w:val="single" w:sz="4" w:space="0" w:color="auto"/>
              <w:right w:val="single" w:sz="4" w:space="0" w:color="auto"/>
            </w:tcBorders>
            <w:hideMark/>
          </w:tcPr>
          <w:p w14:paraId="7C684E98" w14:textId="77777777" w:rsidR="00F2358C" w:rsidRPr="00164235" w:rsidRDefault="00F2358C" w:rsidP="006B31CB">
            <w:pPr>
              <w:rPr>
                <w:rFonts w:eastAsia="Calibri" w:cstheme="minorHAnsi"/>
                <w:b/>
                <w:sz w:val="24"/>
                <w:szCs w:val="24"/>
              </w:rPr>
            </w:pPr>
            <w:r w:rsidRPr="00164235">
              <w:rPr>
                <w:rFonts w:eastAsia="Calibri" w:cstheme="minorHAnsi"/>
                <w:b/>
                <w:sz w:val="24"/>
                <w:szCs w:val="24"/>
              </w:rPr>
              <w:t>NAZIV PROJEKTA</w:t>
            </w:r>
          </w:p>
        </w:tc>
        <w:tc>
          <w:tcPr>
            <w:tcW w:w="7893" w:type="dxa"/>
            <w:tcBorders>
              <w:top w:val="single" w:sz="4" w:space="0" w:color="auto"/>
              <w:left w:val="single" w:sz="4" w:space="0" w:color="auto"/>
              <w:bottom w:val="single" w:sz="4" w:space="0" w:color="auto"/>
              <w:right w:val="single" w:sz="4" w:space="0" w:color="auto"/>
            </w:tcBorders>
          </w:tcPr>
          <w:p w14:paraId="489C1986" w14:textId="77777777" w:rsidR="00F2358C" w:rsidRPr="00DC67C5" w:rsidRDefault="00B02A4B" w:rsidP="006B31CB">
            <w:pPr>
              <w:spacing w:after="0" w:line="240" w:lineRule="auto"/>
              <w:rPr>
                <w:rFonts w:eastAsia="Times New Roman" w:cstheme="minorHAnsi"/>
                <w:b/>
                <w:sz w:val="24"/>
                <w:szCs w:val="24"/>
                <w:lang w:eastAsia="hr-HR"/>
              </w:rPr>
            </w:pPr>
            <w:r>
              <w:rPr>
                <w:rFonts w:eastAsia="Times New Roman" w:cstheme="minorHAnsi"/>
                <w:b/>
                <w:sz w:val="24"/>
                <w:szCs w:val="24"/>
                <w:lang w:eastAsia="hr-HR"/>
              </w:rPr>
              <w:t>Osnove</w:t>
            </w:r>
            <w:r w:rsidR="00F2358C" w:rsidRPr="00164235">
              <w:rPr>
                <w:rFonts w:eastAsia="Times New Roman" w:cstheme="minorHAnsi"/>
                <w:b/>
                <w:sz w:val="24"/>
                <w:szCs w:val="24"/>
                <w:lang w:eastAsia="hr-HR"/>
              </w:rPr>
              <w:t xml:space="preserve"> domaćinstva</w:t>
            </w:r>
          </w:p>
        </w:tc>
      </w:tr>
      <w:tr w:rsidR="00F2358C" w:rsidRPr="00164235" w14:paraId="77CF2485" w14:textId="77777777" w:rsidTr="002E7502">
        <w:trPr>
          <w:trHeight w:val="1393"/>
        </w:trPr>
        <w:tc>
          <w:tcPr>
            <w:tcW w:w="2421" w:type="dxa"/>
            <w:tcBorders>
              <w:top w:val="single" w:sz="4" w:space="0" w:color="auto"/>
              <w:left w:val="single" w:sz="4" w:space="0" w:color="auto"/>
              <w:bottom w:val="single" w:sz="4" w:space="0" w:color="auto"/>
              <w:right w:val="single" w:sz="4" w:space="0" w:color="auto"/>
            </w:tcBorders>
          </w:tcPr>
          <w:p w14:paraId="4369C03A" w14:textId="77777777" w:rsidR="00F2358C" w:rsidRPr="00164235" w:rsidRDefault="00F2358C" w:rsidP="006B31CB">
            <w:pPr>
              <w:rPr>
                <w:rFonts w:eastAsia="Calibri" w:cstheme="minorHAnsi"/>
                <w:b/>
                <w:sz w:val="24"/>
                <w:szCs w:val="24"/>
              </w:rPr>
            </w:pPr>
            <w:r w:rsidRPr="00164235">
              <w:rPr>
                <w:rFonts w:eastAsia="Calibri" w:cstheme="minorHAnsi"/>
                <w:b/>
                <w:sz w:val="24"/>
                <w:szCs w:val="24"/>
              </w:rPr>
              <w:t xml:space="preserve"> CILJEVI</w:t>
            </w:r>
          </w:p>
          <w:p w14:paraId="4B004E0E" w14:textId="77777777" w:rsidR="00F2358C" w:rsidRPr="00164235" w:rsidRDefault="00F2358C" w:rsidP="006B31CB">
            <w:pPr>
              <w:rPr>
                <w:rFonts w:eastAsia="Calibri" w:cstheme="minorHAnsi"/>
                <w:b/>
                <w:sz w:val="24"/>
                <w:szCs w:val="24"/>
              </w:rPr>
            </w:pPr>
          </w:p>
        </w:tc>
        <w:tc>
          <w:tcPr>
            <w:tcW w:w="7893" w:type="dxa"/>
            <w:tcBorders>
              <w:top w:val="single" w:sz="4" w:space="0" w:color="auto"/>
              <w:left w:val="single" w:sz="4" w:space="0" w:color="auto"/>
              <w:bottom w:val="single" w:sz="4" w:space="0" w:color="auto"/>
              <w:right w:val="single" w:sz="4" w:space="0" w:color="auto"/>
            </w:tcBorders>
          </w:tcPr>
          <w:p w14:paraId="65BF58E2"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xml:space="preserve">Cilj projekta je stvaranje i razvijanje praktičnih životnih vještina kod </w:t>
            </w:r>
            <w:r>
              <w:rPr>
                <w:rFonts w:eastAsia="Times New Roman" w:cstheme="minorHAnsi"/>
                <w:sz w:val="24"/>
                <w:szCs w:val="24"/>
                <w:lang w:eastAsia="hr-HR"/>
              </w:rPr>
              <w:t xml:space="preserve">učenika </w:t>
            </w:r>
            <w:r w:rsidRPr="00164235">
              <w:rPr>
                <w:rFonts w:eastAsia="Times New Roman" w:cstheme="minorHAnsi"/>
                <w:sz w:val="24"/>
                <w:szCs w:val="24"/>
                <w:lang w:eastAsia="hr-HR"/>
              </w:rPr>
              <w:t>od 1. do 4. razreda. Namjera je poticati učenike u procesu formiranja vlastite individualnosti i samostalnosti  kod obavljanja svakodnevnih životnih poslova. Budući da se učenici danas sve manje koriste ručnim vještinama, nastava domaćinstva korisna je upravo zbog razvijanja fine motorike ruku.</w:t>
            </w:r>
          </w:p>
          <w:p w14:paraId="78C1C238"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xml:space="preserve">Cilj je kod učenika formirati samostalnost, samopouzdanje i sigurnost te vjeru u vlastiti uspjeh prilikom obavljanja  svakodnevnih jednostavnih  životnih poslova. </w:t>
            </w:r>
          </w:p>
          <w:p w14:paraId="3C44E2AB"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Domaćinstvo je potrebno kako bismo učenicima tijekom cijele školske godine omogućili usvajanje praktičnih vještina nužnih u svakodnevnom životu, a razvijaju brzinu, spretnost, preciznost, kreativnost i snalažljivost. Učenici će naučiti neke praktične vještine kao što su priprema jednostavnih jela, pečenje kolača, peglanje, razvrstavanje otpada, šivanje, krpanje i izrada ukrasnih predmeta te učenje o ekologiji i ekološki prihvatljivim proizvodima. Kroz svakodnevni rad s učenicima uvidjeli smo da učenici ne znaju samostalno prikladno se odjenuti ukoliko to za njih ne učine roditelji ( npr. ukoliko usred zime ugledaju sunce smatraju da im jakna nije potrebna).</w:t>
            </w:r>
          </w:p>
          <w:p w14:paraId="39B88B92"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Cilj je uvođenjem domaćinstva u obrazovni sustav pokazati učenicima, posebno dječacima, važnost rodne ravnopravnosti te pobijediti vladajuće stereotipe vezane uz obavljanje kućanskih poslova. Na tim satovima, dječaci kao i djevojčice, će učiti  peglati, šivati, kuhati, mijenjati žarulju, objesiti sliku, učvrstiti namještaj  i druge kućanske poslove i male kućanske popravke.</w:t>
            </w:r>
          </w:p>
        </w:tc>
      </w:tr>
      <w:tr w:rsidR="00F2358C" w:rsidRPr="00164235" w14:paraId="26F1BB14" w14:textId="77777777" w:rsidTr="002E7502">
        <w:tc>
          <w:tcPr>
            <w:tcW w:w="2421" w:type="dxa"/>
            <w:tcBorders>
              <w:top w:val="single" w:sz="4" w:space="0" w:color="auto"/>
              <w:left w:val="single" w:sz="4" w:space="0" w:color="auto"/>
              <w:bottom w:val="single" w:sz="4" w:space="0" w:color="auto"/>
              <w:right w:val="single" w:sz="4" w:space="0" w:color="auto"/>
            </w:tcBorders>
            <w:hideMark/>
          </w:tcPr>
          <w:p w14:paraId="60B90344" w14:textId="77777777" w:rsidR="00F2358C" w:rsidRPr="00164235" w:rsidRDefault="00F2358C" w:rsidP="006B31CB">
            <w:pPr>
              <w:rPr>
                <w:rFonts w:eastAsia="Calibri" w:cstheme="minorHAnsi"/>
                <w:b/>
                <w:sz w:val="24"/>
                <w:szCs w:val="24"/>
              </w:rPr>
            </w:pPr>
            <w:r w:rsidRPr="00164235">
              <w:rPr>
                <w:rFonts w:eastAsia="Calibri" w:cstheme="minorHAnsi"/>
                <w:b/>
                <w:sz w:val="24"/>
                <w:szCs w:val="24"/>
              </w:rPr>
              <w:t xml:space="preserve"> NOSITELJ AKTIVNOSTI</w:t>
            </w:r>
          </w:p>
        </w:tc>
        <w:tc>
          <w:tcPr>
            <w:tcW w:w="7893" w:type="dxa"/>
            <w:tcBorders>
              <w:top w:val="single" w:sz="4" w:space="0" w:color="auto"/>
              <w:left w:val="single" w:sz="4" w:space="0" w:color="auto"/>
              <w:bottom w:val="single" w:sz="4" w:space="0" w:color="auto"/>
              <w:right w:val="single" w:sz="4" w:space="0" w:color="auto"/>
            </w:tcBorders>
            <w:hideMark/>
          </w:tcPr>
          <w:p w14:paraId="34BF38C5" w14:textId="77777777" w:rsidR="00F2358C" w:rsidRPr="00164235" w:rsidRDefault="00F2358C" w:rsidP="006B31CB">
            <w:pPr>
              <w:rPr>
                <w:rFonts w:eastAsia="Calibri" w:cstheme="minorHAnsi"/>
                <w:sz w:val="24"/>
                <w:szCs w:val="24"/>
              </w:rPr>
            </w:pPr>
            <w:r w:rsidRPr="00164235">
              <w:rPr>
                <w:rFonts w:eastAsia="Calibri" w:cstheme="minorHAnsi"/>
                <w:sz w:val="24"/>
                <w:szCs w:val="24"/>
              </w:rPr>
              <w:t>Pedagoginja Katarina Posavec, voditelj projekta i učiteljice: Matea Kos Grabar, Jasmina Troha, Slavica Krišto i učenici 1.d.,1.e, 3.e.</w:t>
            </w:r>
          </w:p>
        </w:tc>
      </w:tr>
      <w:tr w:rsidR="00F2358C" w:rsidRPr="00164235" w14:paraId="1C826A92" w14:textId="77777777" w:rsidTr="002E7502">
        <w:trPr>
          <w:trHeight w:val="757"/>
        </w:trPr>
        <w:tc>
          <w:tcPr>
            <w:tcW w:w="2421" w:type="dxa"/>
            <w:tcBorders>
              <w:top w:val="single" w:sz="4" w:space="0" w:color="auto"/>
              <w:left w:val="single" w:sz="4" w:space="0" w:color="auto"/>
              <w:bottom w:val="single" w:sz="4" w:space="0" w:color="auto"/>
              <w:right w:val="single" w:sz="4" w:space="0" w:color="auto"/>
            </w:tcBorders>
            <w:hideMark/>
          </w:tcPr>
          <w:p w14:paraId="22A2BC1E" w14:textId="77777777" w:rsidR="00F2358C" w:rsidRPr="00164235" w:rsidRDefault="00F2358C" w:rsidP="006B31CB">
            <w:pPr>
              <w:rPr>
                <w:rFonts w:eastAsia="Calibri" w:cstheme="minorHAnsi"/>
                <w:b/>
                <w:sz w:val="24"/>
                <w:szCs w:val="24"/>
              </w:rPr>
            </w:pPr>
            <w:r w:rsidRPr="00164235">
              <w:rPr>
                <w:rFonts w:eastAsia="Calibri" w:cstheme="minorHAnsi"/>
                <w:b/>
                <w:sz w:val="24"/>
                <w:szCs w:val="24"/>
              </w:rPr>
              <w:t xml:space="preserve"> NAČIN REALIZACIJE</w:t>
            </w:r>
          </w:p>
        </w:tc>
        <w:tc>
          <w:tcPr>
            <w:tcW w:w="7893" w:type="dxa"/>
            <w:tcBorders>
              <w:top w:val="single" w:sz="4" w:space="0" w:color="auto"/>
              <w:left w:val="single" w:sz="4" w:space="0" w:color="auto"/>
              <w:bottom w:val="single" w:sz="4" w:space="0" w:color="auto"/>
              <w:right w:val="single" w:sz="4" w:space="0" w:color="auto"/>
            </w:tcBorders>
          </w:tcPr>
          <w:p w14:paraId="58179A2C" w14:textId="77777777" w:rsidR="00F2358C" w:rsidRPr="00164235" w:rsidRDefault="00F2358C" w:rsidP="006B31CB">
            <w:pPr>
              <w:spacing w:after="0" w:line="240" w:lineRule="auto"/>
              <w:rPr>
                <w:rFonts w:eastAsia="Calibri" w:cstheme="minorHAnsi"/>
                <w:sz w:val="24"/>
                <w:szCs w:val="24"/>
              </w:rPr>
            </w:pPr>
            <w:r w:rsidRPr="00164235">
              <w:rPr>
                <w:rFonts w:eastAsia="Calibri" w:cstheme="minorHAnsi"/>
                <w:sz w:val="24"/>
                <w:szCs w:val="24"/>
              </w:rPr>
              <w:t>Izvannastavna aktivnost koja je financirana natječajem MZO za izvannastavne aktivnosti</w:t>
            </w:r>
          </w:p>
        </w:tc>
      </w:tr>
      <w:tr w:rsidR="00F2358C" w:rsidRPr="00164235" w14:paraId="167338F9" w14:textId="77777777" w:rsidTr="002E7502">
        <w:tc>
          <w:tcPr>
            <w:tcW w:w="2421" w:type="dxa"/>
            <w:tcBorders>
              <w:top w:val="single" w:sz="4" w:space="0" w:color="auto"/>
              <w:left w:val="single" w:sz="4" w:space="0" w:color="auto"/>
              <w:bottom w:val="single" w:sz="4" w:space="0" w:color="auto"/>
              <w:right w:val="single" w:sz="4" w:space="0" w:color="auto"/>
            </w:tcBorders>
            <w:hideMark/>
          </w:tcPr>
          <w:p w14:paraId="523F1BAF" w14:textId="77777777" w:rsidR="00F2358C" w:rsidRPr="00164235" w:rsidRDefault="00F2358C" w:rsidP="006B31CB">
            <w:pPr>
              <w:rPr>
                <w:rFonts w:eastAsia="Calibri" w:cstheme="minorHAnsi"/>
                <w:b/>
                <w:sz w:val="24"/>
                <w:szCs w:val="24"/>
              </w:rPr>
            </w:pPr>
            <w:r w:rsidRPr="00164235">
              <w:rPr>
                <w:rFonts w:eastAsia="Calibri" w:cstheme="minorHAnsi"/>
                <w:b/>
                <w:sz w:val="24"/>
                <w:szCs w:val="24"/>
              </w:rPr>
              <w:t xml:space="preserve"> VREMENIK</w:t>
            </w:r>
          </w:p>
        </w:tc>
        <w:tc>
          <w:tcPr>
            <w:tcW w:w="7893" w:type="dxa"/>
            <w:tcBorders>
              <w:top w:val="single" w:sz="4" w:space="0" w:color="auto"/>
              <w:left w:val="single" w:sz="4" w:space="0" w:color="auto"/>
              <w:bottom w:val="single" w:sz="4" w:space="0" w:color="auto"/>
              <w:right w:val="single" w:sz="4" w:space="0" w:color="auto"/>
            </w:tcBorders>
            <w:hideMark/>
          </w:tcPr>
          <w:p w14:paraId="5A15EEB3" w14:textId="77777777" w:rsidR="00F2358C" w:rsidRPr="00164235" w:rsidRDefault="00F2358C" w:rsidP="006B31CB">
            <w:pPr>
              <w:rPr>
                <w:rFonts w:eastAsia="Calibri" w:cstheme="minorHAnsi"/>
                <w:sz w:val="24"/>
                <w:szCs w:val="24"/>
              </w:rPr>
            </w:pPr>
            <w:r w:rsidRPr="00164235">
              <w:rPr>
                <w:rFonts w:eastAsia="Calibri" w:cstheme="minorHAnsi"/>
                <w:sz w:val="24"/>
                <w:szCs w:val="24"/>
              </w:rPr>
              <w:t>tijekom školske godine</w:t>
            </w:r>
          </w:p>
        </w:tc>
      </w:tr>
      <w:tr w:rsidR="00F2358C" w:rsidRPr="00164235" w14:paraId="7EB35C65" w14:textId="77777777" w:rsidTr="002E7502">
        <w:tc>
          <w:tcPr>
            <w:tcW w:w="2421" w:type="dxa"/>
            <w:tcBorders>
              <w:top w:val="single" w:sz="4" w:space="0" w:color="auto"/>
              <w:left w:val="single" w:sz="4" w:space="0" w:color="auto"/>
              <w:bottom w:val="single" w:sz="4" w:space="0" w:color="auto"/>
              <w:right w:val="single" w:sz="4" w:space="0" w:color="auto"/>
            </w:tcBorders>
          </w:tcPr>
          <w:p w14:paraId="5D5D6A2B" w14:textId="77777777" w:rsidR="00F2358C" w:rsidRPr="00164235" w:rsidRDefault="00F2358C" w:rsidP="006B31CB">
            <w:pPr>
              <w:rPr>
                <w:rFonts w:eastAsia="Calibri" w:cstheme="minorHAnsi"/>
                <w:b/>
                <w:sz w:val="24"/>
                <w:szCs w:val="24"/>
              </w:rPr>
            </w:pPr>
          </w:p>
          <w:p w14:paraId="63BED8EC" w14:textId="77777777" w:rsidR="00F2358C" w:rsidRPr="00164235" w:rsidRDefault="00F2358C" w:rsidP="006B31CB">
            <w:pPr>
              <w:rPr>
                <w:rFonts w:eastAsia="Calibri" w:cstheme="minorHAnsi"/>
                <w:b/>
                <w:sz w:val="24"/>
                <w:szCs w:val="24"/>
              </w:rPr>
            </w:pPr>
            <w:r w:rsidRPr="00164235">
              <w:rPr>
                <w:rFonts w:eastAsia="Calibri" w:cstheme="minorHAnsi"/>
                <w:b/>
                <w:sz w:val="24"/>
                <w:szCs w:val="24"/>
              </w:rPr>
              <w:t>ZADACI I AKTIVNOSTI</w:t>
            </w:r>
          </w:p>
        </w:tc>
        <w:tc>
          <w:tcPr>
            <w:tcW w:w="7893" w:type="dxa"/>
            <w:tcBorders>
              <w:top w:val="single" w:sz="4" w:space="0" w:color="auto"/>
              <w:left w:val="single" w:sz="4" w:space="0" w:color="auto"/>
              <w:bottom w:val="single" w:sz="4" w:space="0" w:color="auto"/>
              <w:right w:val="single" w:sz="4" w:space="0" w:color="auto"/>
            </w:tcBorders>
          </w:tcPr>
          <w:p w14:paraId="2B94C5C1" w14:textId="77777777" w:rsidR="00F2358C" w:rsidRPr="00164235" w:rsidRDefault="00F2358C" w:rsidP="006B31CB">
            <w:pPr>
              <w:spacing w:after="0" w:line="240" w:lineRule="auto"/>
              <w:rPr>
                <w:rFonts w:eastAsia="Calibri" w:cstheme="minorHAnsi"/>
                <w:sz w:val="24"/>
                <w:szCs w:val="24"/>
              </w:rPr>
            </w:pPr>
            <w:r w:rsidRPr="00164235">
              <w:rPr>
                <w:rFonts w:eastAsia="Calibri" w:cstheme="minorHAnsi"/>
                <w:sz w:val="24"/>
                <w:szCs w:val="24"/>
              </w:rPr>
              <w:t>Aktivnosti će se održavati kroz 6 modula.</w:t>
            </w:r>
          </w:p>
          <w:p w14:paraId="057345CC" w14:textId="77777777" w:rsidR="00F2358C" w:rsidRPr="00164235" w:rsidRDefault="00F2358C" w:rsidP="006B31CB">
            <w:pPr>
              <w:spacing w:after="0" w:line="240" w:lineRule="auto"/>
              <w:rPr>
                <w:rFonts w:eastAsia="Calibri" w:cstheme="minorHAnsi"/>
                <w:sz w:val="24"/>
                <w:szCs w:val="24"/>
              </w:rPr>
            </w:pPr>
            <w:r w:rsidRPr="00164235">
              <w:rPr>
                <w:rFonts w:eastAsia="Calibri" w:cstheme="minorHAnsi"/>
                <w:sz w:val="24"/>
                <w:szCs w:val="24"/>
              </w:rPr>
              <w:t>1.</w:t>
            </w:r>
            <w:r w:rsidRPr="00164235">
              <w:rPr>
                <w:rFonts w:eastAsia="Calibri" w:cstheme="minorHAnsi"/>
                <w:sz w:val="24"/>
                <w:szCs w:val="24"/>
              </w:rPr>
              <w:tab/>
              <w:t>Modul zdrava prehrana i kuhanje. Ovaj modul obuhvaća učenje i upoznavanje osnovnih namirnica , osmišljavanje zdravih jelovnika i priprema zdravih obroka ( za učenika 1. i 2. razreda miješanje pahuljica, rezanje voća i povrća, a 3. i 4. razred priprema brzih i zdravih obroka i slastica, povezivanje zavičaja i prehrambenih navika). Modul će se realizirati  kroz 10 školskih sati.</w:t>
            </w:r>
          </w:p>
          <w:p w14:paraId="32495DEE" w14:textId="77777777" w:rsidR="00F2358C" w:rsidRPr="00164235" w:rsidRDefault="00F2358C" w:rsidP="006B31CB">
            <w:pPr>
              <w:spacing w:after="0" w:line="240" w:lineRule="auto"/>
              <w:rPr>
                <w:rFonts w:eastAsia="Calibri" w:cstheme="minorHAnsi"/>
                <w:sz w:val="24"/>
                <w:szCs w:val="24"/>
              </w:rPr>
            </w:pPr>
            <w:r w:rsidRPr="00164235">
              <w:rPr>
                <w:rFonts w:eastAsia="Calibri" w:cstheme="minorHAnsi"/>
                <w:sz w:val="24"/>
                <w:szCs w:val="24"/>
              </w:rPr>
              <w:lastRenderedPageBreak/>
              <w:t>2.</w:t>
            </w:r>
            <w:r w:rsidRPr="00164235">
              <w:rPr>
                <w:rFonts w:eastAsia="Calibri" w:cstheme="minorHAnsi"/>
                <w:sz w:val="24"/>
                <w:szCs w:val="24"/>
              </w:rPr>
              <w:tab/>
              <w:t>Modul reciklaža kućanskog otpada . Modula obuhvaća učenje o važnosti čuvanja prirode i okoliša te razvijanje svijesti o potrebi recikliranja kućanskog otpada. Učenici će učiti prepoznavati  materijale te ih pravilno razvrstavati. Od jestivog otpada će praviti kompost koji bi se iskoristio kao prirodno gnojivo za školski cvijetnjak. Ovaj modul će se realizirati kroz 6 školskih sati. Stečena znanja i vještine iz ovog modula će se primjenjivati i kroz ostale module.</w:t>
            </w:r>
          </w:p>
          <w:p w14:paraId="43A53D7D" w14:textId="77777777" w:rsidR="00F2358C" w:rsidRPr="00164235" w:rsidRDefault="00F2358C" w:rsidP="006B31CB">
            <w:pPr>
              <w:spacing w:after="0" w:line="240" w:lineRule="auto"/>
              <w:rPr>
                <w:rFonts w:eastAsia="Calibri" w:cstheme="minorHAnsi"/>
                <w:sz w:val="24"/>
                <w:szCs w:val="24"/>
              </w:rPr>
            </w:pPr>
            <w:r w:rsidRPr="00164235">
              <w:rPr>
                <w:rFonts w:eastAsia="Calibri" w:cstheme="minorHAnsi"/>
                <w:sz w:val="24"/>
                <w:szCs w:val="24"/>
              </w:rPr>
              <w:t>3.</w:t>
            </w:r>
            <w:r w:rsidRPr="00164235">
              <w:rPr>
                <w:rFonts w:eastAsia="Calibri" w:cstheme="minorHAnsi"/>
                <w:sz w:val="24"/>
                <w:szCs w:val="24"/>
              </w:rPr>
              <w:tab/>
              <w:t xml:space="preserve">Modul garderoba. Ovim modulom želimo osvijestiti i osposobiti učenike kako pripremiti odjeću za odijevanje. Najmlađi učenici bi učili slagati odjeću, sparivati čarape, vezati vezice, osvješćivati važnost pravilnog odijevanja ovisno o vremenskim prilikama i godišnjem dobu. </w:t>
            </w:r>
          </w:p>
          <w:p w14:paraId="3534CFEF" w14:textId="77777777" w:rsidR="00F2358C" w:rsidRPr="00164235" w:rsidRDefault="00F2358C" w:rsidP="006B31CB">
            <w:pPr>
              <w:spacing w:after="0" w:line="240" w:lineRule="auto"/>
              <w:rPr>
                <w:rFonts w:eastAsia="Calibri" w:cstheme="minorHAnsi"/>
                <w:sz w:val="24"/>
                <w:szCs w:val="24"/>
              </w:rPr>
            </w:pPr>
            <w:r w:rsidRPr="00164235">
              <w:rPr>
                <w:rFonts w:eastAsia="Calibri" w:cstheme="minorHAnsi"/>
                <w:sz w:val="24"/>
                <w:szCs w:val="24"/>
              </w:rPr>
              <w:t>Stariji učenici bi učili glačati osnovne odjevne predmete i izraditi ekološki prihvatljive deterdžente za pranje odjeće. Ovaj modul će se realizirati kroz 6 školskih sati.</w:t>
            </w:r>
          </w:p>
          <w:p w14:paraId="4619D067" w14:textId="77777777" w:rsidR="00F2358C" w:rsidRPr="00164235" w:rsidRDefault="00F2358C" w:rsidP="006B31CB">
            <w:pPr>
              <w:spacing w:after="0" w:line="240" w:lineRule="auto"/>
              <w:rPr>
                <w:rFonts w:eastAsia="Calibri" w:cstheme="minorHAnsi"/>
                <w:sz w:val="24"/>
                <w:szCs w:val="24"/>
              </w:rPr>
            </w:pPr>
            <w:r w:rsidRPr="00164235">
              <w:rPr>
                <w:rFonts w:eastAsia="Calibri" w:cstheme="minorHAnsi"/>
                <w:sz w:val="24"/>
                <w:szCs w:val="24"/>
              </w:rPr>
              <w:t>4.</w:t>
            </w:r>
            <w:r w:rsidRPr="00164235">
              <w:rPr>
                <w:rFonts w:eastAsia="Calibri" w:cstheme="minorHAnsi"/>
                <w:sz w:val="24"/>
                <w:szCs w:val="24"/>
              </w:rPr>
              <w:tab/>
              <w:t>Modul šivanja, heklanja i štrikanja. Ovim modulom bismo osposobili učenike da samostalno zašiju gumb i zakrpaju rupicu na čarapama/majici/hlačama…</w:t>
            </w:r>
          </w:p>
          <w:p w14:paraId="675CCB51" w14:textId="77777777" w:rsidR="00F2358C" w:rsidRPr="00164235" w:rsidRDefault="00F2358C" w:rsidP="006B31CB">
            <w:pPr>
              <w:spacing w:after="0" w:line="240" w:lineRule="auto"/>
              <w:rPr>
                <w:rFonts w:eastAsia="Calibri" w:cstheme="minorHAnsi"/>
                <w:sz w:val="24"/>
                <w:szCs w:val="24"/>
              </w:rPr>
            </w:pPr>
            <w:r w:rsidRPr="00164235">
              <w:rPr>
                <w:rFonts w:eastAsia="Calibri" w:cstheme="minorHAnsi"/>
                <w:sz w:val="24"/>
                <w:szCs w:val="24"/>
              </w:rPr>
              <w:t>Usvojili bi vještine heklanja i štrikanja te bi mogli samostalno napraviti svoju zimsku kapu, šal, igračku ili blagdansku dekoraciju. Ovaj modul će se realizirati kroz 8 školskih sati.</w:t>
            </w:r>
          </w:p>
          <w:p w14:paraId="6DF0E2B3" w14:textId="77777777" w:rsidR="00F2358C" w:rsidRPr="00164235" w:rsidRDefault="00F2358C" w:rsidP="006B31CB">
            <w:pPr>
              <w:spacing w:after="0" w:line="240" w:lineRule="auto"/>
              <w:rPr>
                <w:rFonts w:eastAsia="Calibri" w:cstheme="minorHAnsi"/>
                <w:sz w:val="24"/>
                <w:szCs w:val="24"/>
              </w:rPr>
            </w:pPr>
            <w:r w:rsidRPr="00164235">
              <w:rPr>
                <w:rFonts w:eastAsia="Calibri" w:cstheme="minorHAnsi"/>
                <w:sz w:val="24"/>
                <w:szCs w:val="24"/>
              </w:rPr>
              <w:t>5.</w:t>
            </w:r>
            <w:r w:rsidRPr="00164235">
              <w:rPr>
                <w:rFonts w:eastAsia="Calibri" w:cstheme="minorHAnsi"/>
                <w:sz w:val="24"/>
                <w:szCs w:val="24"/>
              </w:rPr>
              <w:tab/>
              <w:t xml:space="preserve"> Modul sitni kućni popravci.  Na ovom modulu učenici mogu ovladati vještinama sitnih kućnih popravaka i naučiti kako kućanstvo funkcionira. Naučili bi složiti jednostavne komade namještaja, ormarić, stolica, promijeniti žarulju, objesiti sliku na zid, oličiti manji komad zida, obojiti namještaj. Ovaj modul će se realizirati kroz 6 školskih sati.</w:t>
            </w:r>
          </w:p>
          <w:p w14:paraId="4D35EC08" w14:textId="77777777" w:rsidR="00F2358C" w:rsidRPr="00164235" w:rsidRDefault="00F2358C" w:rsidP="006B31CB">
            <w:pPr>
              <w:spacing w:after="0" w:line="240" w:lineRule="auto"/>
              <w:rPr>
                <w:rFonts w:eastAsia="Calibri" w:cstheme="minorHAnsi"/>
                <w:sz w:val="24"/>
                <w:szCs w:val="24"/>
              </w:rPr>
            </w:pPr>
            <w:r w:rsidRPr="00164235">
              <w:rPr>
                <w:rFonts w:eastAsia="Calibri" w:cstheme="minorHAnsi"/>
                <w:sz w:val="24"/>
                <w:szCs w:val="24"/>
              </w:rPr>
              <w:t>6.</w:t>
            </w:r>
            <w:r w:rsidRPr="00164235">
              <w:rPr>
                <w:rFonts w:eastAsia="Calibri" w:cstheme="minorHAnsi"/>
                <w:sz w:val="24"/>
                <w:szCs w:val="24"/>
              </w:rPr>
              <w:tab/>
              <w:t xml:space="preserve">Modul učenje i briga o školskom cvijeću i  cvijetnjaku.  Ovaj modul obuhvaća usvajanje znanja o sobnom i vanjskom ukrasnom bilju te začinima koje bi koristili u modulu kuhanja. Za bolju </w:t>
            </w:r>
            <w:proofErr w:type="spellStart"/>
            <w:r w:rsidRPr="00164235">
              <w:rPr>
                <w:rFonts w:eastAsia="Calibri" w:cstheme="minorHAnsi"/>
                <w:sz w:val="24"/>
                <w:szCs w:val="24"/>
              </w:rPr>
              <w:t>nadohranu</w:t>
            </w:r>
            <w:proofErr w:type="spellEnd"/>
            <w:r w:rsidRPr="00164235">
              <w:rPr>
                <w:rFonts w:eastAsia="Calibri" w:cstheme="minorHAnsi"/>
                <w:sz w:val="24"/>
                <w:szCs w:val="24"/>
              </w:rPr>
              <w:t xml:space="preserve"> bilja koristiti ćemo kompost iz vlastite izrade koji smo napravili u modulu reciklaža.</w:t>
            </w:r>
          </w:p>
          <w:p w14:paraId="28ACC440" w14:textId="77777777" w:rsidR="00F2358C" w:rsidRPr="00164235" w:rsidRDefault="00F2358C" w:rsidP="006B31CB">
            <w:pPr>
              <w:spacing w:after="0" w:line="240" w:lineRule="auto"/>
              <w:rPr>
                <w:rFonts w:eastAsia="Calibri" w:cstheme="minorHAnsi"/>
                <w:sz w:val="24"/>
                <w:szCs w:val="24"/>
              </w:rPr>
            </w:pPr>
          </w:p>
          <w:p w14:paraId="06F1A0D2" w14:textId="77777777" w:rsidR="00F2358C" w:rsidRPr="00164235" w:rsidRDefault="00F2358C" w:rsidP="006B31CB">
            <w:pPr>
              <w:spacing w:after="0" w:line="240" w:lineRule="auto"/>
              <w:rPr>
                <w:rFonts w:eastAsia="Calibri" w:cstheme="minorHAnsi"/>
                <w:sz w:val="24"/>
                <w:szCs w:val="24"/>
              </w:rPr>
            </w:pPr>
            <w:r w:rsidRPr="00164235">
              <w:rPr>
                <w:rFonts w:eastAsia="Calibri" w:cstheme="minorHAnsi"/>
                <w:sz w:val="24"/>
                <w:szCs w:val="24"/>
              </w:rPr>
              <w:t>Svaki sat završava čišćenjem prostorije u kojoj se modul održavao. Čistimo deterdžentima iz vlastite proizvodnje, ekološki prihvatljive. Na taj način učenici sudjeluju u svim aktivnostima i osvješćuju važnost svih kućanskih poslova. Učenici jačaju osjećaj samostalnosti i sigurnosti u vlastitom domu, odgovornosti prema prirodi i okolišu te razvijaju samopouzdanje i vjeru u vlastite sposobnosti i postignuća.</w:t>
            </w:r>
          </w:p>
        </w:tc>
      </w:tr>
      <w:tr w:rsidR="00F2358C" w:rsidRPr="00164235" w14:paraId="61986371" w14:textId="77777777" w:rsidTr="002E7502">
        <w:trPr>
          <w:trHeight w:val="795"/>
        </w:trPr>
        <w:tc>
          <w:tcPr>
            <w:tcW w:w="2421" w:type="dxa"/>
            <w:tcBorders>
              <w:top w:val="single" w:sz="4" w:space="0" w:color="auto"/>
              <w:left w:val="single" w:sz="4" w:space="0" w:color="auto"/>
              <w:bottom w:val="single" w:sz="4" w:space="0" w:color="auto"/>
              <w:right w:val="single" w:sz="4" w:space="0" w:color="auto"/>
            </w:tcBorders>
            <w:hideMark/>
          </w:tcPr>
          <w:p w14:paraId="41EC932A" w14:textId="77777777" w:rsidR="00F2358C" w:rsidRPr="00164235" w:rsidRDefault="00F2358C" w:rsidP="006B31CB">
            <w:pPr>
              <w:rPr>
                <w:rFonts w:eastAsia="Calibri" w:cstheme="minorHAnsi"/>
                <w:b/>
                <w:sz w:val="24"/>
                <w:szCs w:val="24"/>
              </w:rPr>
            </w:pPr>
            <w:r w:rsidRPr="00164235">
              <w:rPr>
                <w:rFonts w:eastAsia="Calibri" w:cstheme="minorHAnsi"/>
                <w:b/>
                <w:sz w:val="24"/>
                <w:szCs w:val="24"/>
              </w:rPr>
              <w:lastRenderedPageBreak/>
              <w:t xml:space="preserve"> NAČIN VREDNOVANJA AKTIVNOSTI</w:t>
            </w:r>
          </w:p>
        </w:tc>
        <w:tc>
          <w:tcPr>
            <w:tcW w:w="7893" w:type="dxa"/>
            <w:tcBorders>
              <w:top w:val="single" w:sz="4" w:space="0" w:color="auto"/>
              <w:left w:val="single" w:sz="4" w:space="0" w:color="auto"/>
              <w:bottom w:val="single" w:sz="4" w:space="0" w:color="auto"/>
              <w:right w:val="single" w:sz="4" w:space="0" w:color="auto"/>
            </w:tcBorders>
          </w:tcPr>
          <w:p w14:paraId="2BD6917E" w14:textId="77777777" w:rsidR="00F2358C" w:rsidRPr="00164235" w:rsidRDefault="00F2358C" w:rsidP="006B31CB">
            <w:pPr>
              <w:jc w:val="both"/>
              <w:rPr>
                <w:rFonts w:eastAsia="Calibri" w:cstheme="minorHAnsi"/>
                <w:color w:val="000000"/>
                <w:sz w:val="24"/>
                <w:szCs w:val="24"/>
              </w:rPr>
            </w:pPr>
            <w:r w:rsidRPr="00164235">
              <w:rPr>
                <w:rFonts w:eastAsia="Calibri" w:cstheme="minorHAnsi"/>
                <w:color w:val="000000"/>
                <w:sz w:val="24"/>
                <w:szCs w:val="24"/>
              </w:rPr>
              <w:t>Pratiti će se uključenost i zainteresiranost učenika za pojedini modul kao i  uspješnost realizacije zadanih ishoda kroz uratke učenika.</w:t>
            </w:r>
          </w:p>
        </w:tc>
      </w:tr>
    </w:tbl>
    <w:p w14:paraId="2E2BC9A2" w14:textId="77777777" w:rsidR="00F2358C" w:rsidRDefault="00F2358C" w:rsidP="0002407E">
      <w:pPr>
        <w:rPr>
          <w:rFonts w:ascii="Arial" w:hAnsi="Arial" w:cs="Arial"/>
        </w:rPr>
      </w:pPr>
    </w:p>
    <w:p w14:paraId="60E30EB0" w14:textId="77777777" w:rsidR="00F2358C" w:rsidRDefault="00F2358C" w:rsidP="0002407E">
      <w:pPr>
        <w:rPr>
          <w:rFonts w:ascii="Arial" w:hAnsi="Arial" w:cs="Arial"/>
        </w:rPr>
      </w:pPr>
    </w:p>
    <w:p w14:paraId="01B750AE" w14:textId="77777777" w:rsidR="00F2358C" w:rsidRDefault="00F2358C" w:rsidP="0002407E">
      <w:pPr>
        <w:rPr>
          <w:rFonts w:ascii="Arial" w:hAnsi="Arial" w:cs="Arial"/>
        </w:rPr>
      </w:pPr>
    </w:p>
    <w:p w14:paraId="709ED569" w14:textId="77777777" w:rsidR="002E7502" w:rsidRDefault="002E7502" w:rsidP="0002407E">
      <w:pPr>
        <w:rPr>
          <w:rFonts w:ascii="Arial" w:hAnsi="Arial" w:cs="Arial"/>
        </w:rPr>
      </w:pPr>
    </w:p>
    <w:p w14:paraId="186E11D0" w14:textId="77777777" w:rsidR="002E7502" w:rsidRDefault="002E7502" w:rsidP="0002407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7724"/>
      </w:tblGrid>
      <w:tr w:rsidR="00F2358C" w:rsidRPr="00164235" w14:paraId="3913F3B9" w14:textId="77777777" w:rsidTr="002E7502">
        <w:trPr>
          <w:trHeight w:val="708"/>
        </w:trPr>
        <w:tc>
          <w:tcPr>
            <w:tcW w:w="2449" w:type="dxa"/>
          </w:tcPr>
          <w:p w14:paraId="79CFDA6D" w14:textId="77777777" w:rsidR="00F2358C" w:rsidRPr="00164235" w:rsidRDefault="00F2358C" w:rsidP="006B31CB">
            <w:pPr>
              <w:rPr>
                <w:rFonts w:cstheme="minorHAnsi"/>
                <w:b/>
                <w:sz w:val="24"/>
                <w:szCs w:val="24"/>
              </w:rPr>
            </w:pPr>
            <w:r w:rsidRPr="00164235">
              <w:rPr>
                <w:rFonts w:cstheme="minorHAnsi"/>
                <w:b/>
                <w:sz w:val="24"/>
                <w:szCs w:val="24"/>
              </w:rPr>
              <w:lastRenderedPageBreak/>
              <w:t>NAZIV AKTIVNOSTI</w:t>
            </w:r>
          </w:p>
        </w:tc>
        <w:tc>
          <w:tcPr>
            <w:tcW w:w="7724" w:type="dxa"/>
          </w:tcPr>
          <w:p w14:paraId="35FB75F8" w14:textId="77777777" w:rsidR="00F2358C" w:rsidRPr="00164235" w:rsidRDefault="00F2358C" w:rsidP="006B31CB">
            <w:pPr>
              <w:spacing w:after="0" w:line="240" w:lineRule="auto"/>
              <w:rPr>
                <w:rFonts w:eastAsia="Times New Roman" w:cstheme="minorHAnsi"/>
                <w:b/>
                <w:sz w:val="24"/>
                <w:szCs w:val="24"/>
                <w:lang w:eastAsia="hr-HR"/>
              </w:rPr>
            </w:pPr>
            <w:r w:rsidRPr="00164235">
              <w:rPr>
                <w:rFonts w:eastAsia="Times New Roman" w:cstheme="minorHAnsi"/>
                <w:b/>
                <w:sz w:val="24"/>
                <w:szCs w:val="24"/>
                <w:lang w:eastAsia="hr-HR"/>
              </w:rPr>
              <w:t>Projekt: Učimo učiti</w:t>
            </w:r>
          </w:p>
          <w:p w14:paraId="0AE97401" w14:textId="77777777" w:rsidR="00F2358C" w:rsidRPr="00164235" w:rsidRDefault="00F2358C" w:rsidP="006B31CB">
            <w:pPr>
              <w:jc w:val="center"/>
              <w:rPr>
                <w:rFonts w:cstheme="minorHAnsi"/>
                <w:b/>
                <w:sz w:val="24"/>
                <w:szCs w:val="24"/>
              </w:rPr>
            </w:pPr>
          </w:p>
        </w:tc>
      </w:tr>
      <w:tr w:rsidR="00F2358C" w:rsidRPr="00164235" w14:paraId="2B2D1A7A" w14:textId="77777777" w:rsidTr="002E7502">
        <w:trPr>
          <w:trHeight w:val="1393"/>
        </w:trPr>
        <w:tc>
          <w:tcPr>
            <w:tcW w:w="2449" w:type="dxa"/>
          </w:tcPr>
          <w:p w14:paraId="4D79E43C" w14:textId="77777777" w:rsidR="00F2358C" w:rsidRPr="00164235" w:rsidRDefault="00F2358C" w:rsidP="006B31CB">
            <w:pPr>
              <w:rPr>
                <w:rFonts w:cstheme="minorHAnsi"/>
                <w:b/>
                <w:sz w:val="24"/>
                <w:szCs w:val="24"/>
              </w:rPr>
            </w:pPr>
            <w:r w:rsidRPr="00164235">
              <w:rPr>
                <w:rFonts w:cstheme="minorHAnsi"/>
                <w:b/>
                <w:sz w:val="24"/>
                <w:szCs w:val="24"/>
              </w:rPr>
              <w:t xml:space="preserve"> CILJEVI</w:t>
            </w:r>
          </w:p>
          <w:p w14:paraId="5835BE71" w14:textId="77777777" w:rsidR="00F2358C" w:rsidRPr="00164235" w:rsidRDefault="00F2358C" w:rsidP="006B31CB">
            <w:pPr>
              <w:rPr>
                <w:rFonts w:cstheme="minorHAnsi"/>
                <w:b/>
                <w:sz w:val="24"/>
                <w:szCs w:val="24"/>
              </w:rPr>
            </w:pPr>
          </w:p>
        </w:tc>
        <w:tc>
          <w:tcPr>
            <w:tcW w:w="7724" w:type="dxa"/>
          </w:tcPr>
          <w:p w14:paraId="20D7DD6E"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-Upoznava</w:t>
            </w:r>
            <w:r>
              <w:rPr>
                <w:rFonts w:eastAsia="Times New Roman" w:cstheme="minorHAnsi"/>
                <w:sz w:val="24"/>
                <w:szCs w:val="24"/>
                <w:lang w:eastAsia="hr-HR"/>
              </w:rPr>
              <w:t>ti učenike</w:t>
            </w:r>
            <w:r w:rsidRPr="00164235">
              <w:rPr>
                <w:rFonts w:eastAsia="Times New Roman" w:cstheme="minorHAnsi"/>
                <w:sz w:val="24"/>
                <w:szCs w:val="24"/>
                <w:lang w:eastAsia="hr-HR"/>
              </w:rPr>
              <w:t xml:space="preserve"> s različitim strategijama i tehnikama učenja i njihova primjena</w:t>
            </w:r>
          </w:p>
          <w:p w14:paraId="1456796A"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-Razvijati odgovornost za svoj rad</w:t>
            </w:r>
          </w:p>
          <w:p w14:paraId="547C90AD"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-Osposobljavanje za cjeloživotno učenje</w:t>
            </w:r>
          </w:p>
          <w:p w14:paraId="49C72D64"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-Poboljšati kompetencije učenika za učenje</w:t>
            </w:r>
          </w:p>
          <w:p w14:paraId="7925286C"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-Usvojiti navike svakodnevnog učenja</w:t>
            </w:r>
          </w:p>
          <w:p w14:paraId="218CA1EF" w14:textId="77777777" w:rsidR="00F2358C" w:rsidRPr="00164235" w:rsidRDefault="00F2358C" w:rsidP="006B31CB">
            <w:pPr>
              <w:spacing w:after="0" w:line="240" w:lineRule="auto"/>
              <w:rPr>
                <w:rFonts w:eastAsia="Times New Roman" w:cstheme="minorHAnsi"/>
                <w:sz w:val="24"/>
                <w:szCs w:val="24"/>
                <w:lang w:eastAsia="hr-HR"/>
              </w:rPr>
            </w:pPr>
            <w:r>
              <w:rPr>
                <w:rFonts w:eastAsia="Times New Roman" w:cstheme="minorHAnsi"/>
                <w:sz w:val="24"/>
                <w:szCs w:val="24"/>
                <w:lang w:eastAsia="hr-HR"/>
              </w:rPr>
              <w:t>-</w:t>
            </w:r>
            <w:r w:rsidRPr="00164235">
              <w:rPr>
                <w:rFonts w:eastAsia="Times New Roman" w:cstheme="minorHAnsi"/>
                <w:sz w:val="24"/>
                <w:szCs w:val="24"/>
                <w:lang w:eastAsia="hr-HR"/>
              </w:rPr>
              <w:t>Razvijati pozitivan stav prema stjecanju novih znanja i učenju</w:t>
            </w:r>
          </w:p>
        </w:tc>
      </w:tr>
      <w:tr w:rsidR="00F2358C" w:rsidRPr="00164235" w14:paraId="59B2AE4F" w14:textId="77777777" w:rsidTr="002E7502">
        <w:tc>
          <w:tcPr>
            <w:tcW w:w="2449" w:type="dxa"/>
          </w:tcPr>
          <w:p w14:paraId="7C5D8D30" w14:textId="77777777" w:rsidR="00F2358C" w:rsidRPr="00164235" w:rsidRDefault="00F2358C" w:rsidP="006B31CB">
            <w:pPr>
              <w:rPr>
                <w:rFonts w:cstheme="minorHAnsi"/>
                <w:b/>
                <w:sz w:val="24"/>
                <w:szCs w:val="24"/>
              </w:rPr>
            </w:pPr>
            <w:r w:rsidRPr="00164235">
              <w:rPr>
                <w:rFonts w:cstheme="minorHAnsi"/>
                <w:b/>
                <w:sz w:val="24"/>
                <w:szCs w:val="24"/>
              </w:rPr>
              <w:t xml:space="preserve"> NOSITELJ AKTIVNOSTI</w:t>
            </w:r>
          </w:p>
        </w:tc>
        <w:tc>
          <w:tcPr>
            <w:tcW w:w="7724" w:type="dxa"/>
          </w:tcPr>
          <w:p w14:paraId="2BFE6698" w14:textId="77777777" w:rsidR="00F2358C" w:rsidRPr="00164235" w:rsidRDefault="00F2358C" w:rsidP="006B31CB">
            <w:pPr>
              <w:rPr>
                <w:rFonts w:cstheme="minorHAnsi"/>
                <w:sz w:val="24"/>
                <w:szCs w:val="24"/>
              </w:rPr>
            </w:pPr>
            <w:r w:rsidRPr="00164235">
              <w:rPr>
                <w:rFonts w:cstheme="minorHAnsi"/>
                <w:sz w:val="24"/>
                <w:szCs w:val="24"/>
              </w:rPr>
              <w:t xml:space="preserve">Pedagoginja </w:t>
            </w:r>
            <w:r>
              <w:rPr>
                <w:rFonts w:cstheme="minorHAnsi"/>
                <w:sz w:val="24"/>
                <w:szCs w:val="24"/>
              </w:rPr>
              <w:t xml:space="preserve">Katarina Posavec </w:t>
            </w:r>
          </w:p>
        </w:tc>
      </w:tr>
      <w:tr w:rsidR="00F2358C" w:rsidRPr="00164235" w14:paraId="178A6CD4" w14:textId="77777777" w:rsidTr="002E7502">
        <w:trPr>
          <w:trHeight w:val="757"/>
        </w:trPr>
        <w:tc>
          <w:tcPr>
            <w:tcW w:w="2449" w:type="dxa"/>
          </w:tcPr>
          <w:p w14:paraId="36D5E56A" w14:textId="77777777" w:rsidR="00F2358C" w:rsidRPr="00164235" w:rsidRDefault="00F2358C" w:rsidP="006B31CB">
            <w:pPr>
              <w:rPr>
                <w:rFonts w:cstheme="minorHAnsi"/>
                <w:b/>
                <w:sz w:val="24"/>
                <w:szCs w:val="24"/>
              </w:rPr>
            </w:pPr>
            <w:r w:rsidRPr="00164235">
              <w:rPr>
                <w:rFonts w:cstheme="minorHAnsi"/>
                <w:b/>
                <w:sz w:val="24"/>
                <w:szCs w:val="24"/>
              </w:rPr>
              <w:t xml:space="preserve"> NAČIN REALIZACIJE</w:t>
            </w:r>
          </w:p>
        </w:tc>
        <w:tc>
          <w:tcPr>
            <w:tcW w:w="7724" w:type="dxa"/>
          </w:tcPr>
          <w:p w14:paraId="46CEEFBF"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-pedagoške radionice</w:t>
            </w:r>
          </w:p>
          <w:p w14:paraId="0BD03CDE"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-individualni rad s učenicima</w:t>
            </w:r>
          </w:p>
          <w:p w14:paraId="4EBBD941" w14:textId="77777777" w:rsidR="00F2358C" w:rsidRPr="00164235" w:rsidRDefault="00F2358C" w:rsidP="006B31CB">
            <w:pPr>
              <w:jc w:val="both"/>
              <w:rPr>
                <w:rFonts w:cstheme="minorHAnsi"/>
                <w:sz w:val="24"/>
                <w:szCs w:val="24"/>
              </w:rPr>
            </w:pPr>
          </w:p>
        </w:tc>
      </w:tr>
      <w:tr w:rsidR="00F2358C" w:rsidRPr="00164235" w14:paraId="2021A059" w14:textId="77777777" w:rsidTr="002E7502">
        <w:tc>
          <w:tcPr>
            <w:tcW w:w="2449" w:type="dxa"/>
          </w:tcPr>
          <w:p w14:paraId="347DCF2B" w14:textId="77777777" w:rsidR="00F2358C" w:rsidRPr="00164235" w:rsidRDefault="00F2358C" w:rsidP="006B31CB">
            <w:pPr>
              <w:rPr>
                <w:rFonts w:cstheme="minorHAnsi"/>
                <w:b/>
                <w:sz w:val="24"/>
                <w:szCs w:val="24"/>
              </w:rPr>
            </w:pPr>
            <w:r w:rsidRPr="00164235">
              <w:rPr>
                <w:rFonts w:cstheme="minorHAnsi"/>
                <w:b/>
                <w:sz w:val="24"/>
                <w:szCs w:val="24"/>
              </w:rPr>
              <w:t xml:space="preserve"> VREMENIK</w:t>
            </w:r>
          </w:p>
        </w:tc>
        <w:tc>
          <w:tcPr>
            <w:tcW w:w="7724" w:type="dxa"/>
          </w:tcPr>
          <w:p w14:paraId="59816967" w14:textId="77777777" w:rsidR="00F2358C" w:rsidRDefault="00F2358C" w:rsidP="006B31CB">
            <w:pPr>
              <w:rPr>
                <w:rFonts w:cstheme="minorHAnsi"/>
                <w:sz w:val="24"/>
                <w:szCs w:val="24"/>
              </w:rPr>
            </w:pPr>
            <w:r w:rsidRPr="00164235">
              <w:rPr>
                <w:rFonts w:cstheme="minorHAnsi"/>
                <w:sz w:val="24"/>
                <w:szCs w:val="24"/>
              </w:rPr>
              <w:t>Radionice</w:t>
            </w:r>
            <w:r>
              <w:rPr>
                <w:rFonts w:cstheme="minorHAnsi"/>
                <w:sz w:val="24"/>
                <w:szCs w:val="24"/>
              </w:rPr>
              <w:t>:</w:t>
            </w:r>
          </w:p>
          <w:p w14:paraId="54B58AE1" w14:textId="77777777" w:rsidR="00F2358C" w:rsidRDefault="00F2358C" w:rsidP="006B31CB">
            <w:pPr>
              <w:rPr>
                <w:rFonts w:cstheme="minorHAnsi"/>
                <w:sz w:val="24"/>
                <w:szCs w:val="24"/>
              </w:rPr>
            </w:pPr>
            <w:r w:rsidRPr="00164235">
              <w:rPr>
                <w:rFonts w:cstheme="minorHAnsi"/>
                <w:sz w:val="24"/>
                <w:szCs w:val="24"/>
              </w:rPr>
              <w:t xml:space="preserve"> rujan </w:t>
            </w:r>
            <w:r>
              <w:rPr>
                <w:rFonts w:cstheme="minorHAnsi"/>
                <w:sz w:val="24"/>
                <w:szCs w:val="24"/>
              </w:rPr>
              <w:t>,</w:t>
            </w:r>
            <w:r w:rsidRPr="00164235">
              <w:rPr>
                <w:rFonts w:cstheme="minorHAnsi"/>
                <w:sz w:val="24"/>
                <w:szCs w:val="24"/>
              </w:rPr>
              <w:t>listopad</w:t>
            </w:r>
            <w:r>
              <w:rPr>
                <w:rFonts w:cstheme="minorHAnsi"/>
                <w:sz w:val="24"/>
                <w:szCs w:val="24"/>
              </w:rPr>
              <w:t xml:space="preserve"> i studeni s učenicima 5. i 6. razreda</w:t>
            </w:r>
          </w:p>
          <w:p w14:paraId="539DBA3F" w14:textId="77777777" w:rsidR="00F2358C" w:rsidRDefault="00F2358C" w:rsidP="006B31CB">
            <w:pPr>
              <w:rPr>
                <w:rFonts w:cstheme="minorHAnsi"/>
                <w:sz w:val="24"/>
                <w:szCs w:val="24"/>
              </w:rPr>
            </w:pPr>
            <w:r>
              <w:rPr>
                <w:rFonts w:cstheme="minorHAnsi"/>
                <w:sz w:val="24"/>
                <w:szCs w:val="24"/>
              </w:rPr>
              <w:t xml:space="preserve">prosinac, siječanj i veljača s učenicima 7. i 8. razred </w:t>
            </w:r>
          </w:p>
          <w:p w14:paraId="64FEDAED" w14:textId="77777777" w:rsidR="00F2358C" w:rsidRPr="00164235" w:rsidRDefault="00F2358C" w:rsidP="006B31CB">
            <w:pPr>
              <w:rPr>
                <w:rFonts w:cstheme="minorHAnsi"/>
                <w:sz w:val="24"/>
                <w:szCs w:val="24"/>
              </w:rPr>
            </w:pPr>
            <w:r w:rsidRPr="00164235">
              <w:rPr>
                <w:rFonts w:cstheme="minorHAnsi"/>
                <w:sz w:val="24"/>
                <w:szCs w:val="24"/>
              </w:rPr>
              <w:t xml:space="preserve">individualno </w:t>
            </w:r>
            <w:r>
              <w:rPr>
                <w:rFonts w:cstheme="minorHAnsi"/>
                <w:sz w:val="24"/>
                <w:szCs w:val="24"/>
              </w:rPr>
              <w:t xml:space="preserve">s učenicima </w:t>
            </w:r>
            <w:r w:rsidRPr="00164235">
              <w:rPr>
                <w:rFonts w:cstheme="minorHAnsi"/>
                <w:sz w:val="24"/>
                <w:szCs w:val="24"/>
              </w:rPr>
              <w:t>tijekom školske godine</w:t>
            </w:r>
          </w:p>
        </w:tc>
      </w:tr>
      <w:tr w:rsidR="00F2358C" w:rsidRPr="00164235" w14:paraId="7F627030" w14:textId="77777777" w:rsidTr="002E7502">
        <w:tc>
          <w:tcPr>
            <w:tcW w:w="2449" w:type="dxa"/>
          </w:tcPr>
          <w:p w14:paraId="45113F89" w14:textId="77777777" w:rsidR="00F2358C" w:rsidRPr="00164235" w:rsidRDefault="00F2358C" w:rsidP="006B31CB">
            <w:pPr>
              <w:rPr>
                <w:rFonts w:cstheme="minorHAnsi"/>
                <w:b/>
                <w:sz w:val="24"/>
                <w:szCs w:val="24"/>
              </w:rPr>
            </w:pPr>
          </w:p>
          <w:p w14:paraId="41BF565E" w14:textId="77777777" w:rsidR="00F2358C" w:rsidRPr="00164235" w:rsidRDefault="00F2358C" w:rsidP="006B31CB">
            <w:pPr>
              <w:rPr>
                <w:rFonts w:cstheme="minorHAnsi"/>
                <w:b/>
                <w:sz w:val="24"/>
                <w:szCs w:val="24"/>
              </w:rPr>
            </w:pPr>
            <w:r w:rsidRPr="00164235">
              <w:rPr>
                <w:rFonts w:cstheme="minorHAnsi"/>
                <w:b/>
                <w:sz w:val="24"/>
                <w:szCs w:val="24"/>
              </w:rPr>
              <w:t>ZADACI I AKTIVNOSTI</w:t>
            </w:r>
          </w:p>
        </w:tc>
        <w:tc>
          <w:tcPr>
            <w:tcW w:w="7724" w:type="dxa"/>
          </w:tcPr>
          <w:p w14:paraId="646127B1"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Učenici će:</w:t>
            </w:r>
          </w:p>
          <w:p w14:paraId="7E3C9F71"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MS Gothic" w:cstheme="minorHAnsi"/>
                <w:sz w:val="24"/>
                <w:szCs w:val="24"/>
                <w:lang w:eastAsia="hr-HR"/>
              </w:rPr>
              <w:t>-</w:t>
            </w:r>
            <w:r w:rsidRPr="00164235">
              <w:rPr>
                <w:rFonts w:eastAsia="Times New Roman" w:cstheme="minorHAnsi"/>
                <w:sz w:val="24"/>
                <w:szCs w:val="24"/>
                <w:lang w:eastAsia="hr-HR"/>
              </w:rPr>
              <w:t>učinkovito organizirati vrijeme za učenje</w:t>
            </w:r>
          </w:p>
          <w:p w14:paraId="76BDB2B3"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-upravljati svojim procesom učenja</w:t>
            </w:r>
          </w:p>
          <w:p w14:paraId="667D7895"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-usvajati naviku svakodnevnog učenja</w:t>
            </w:r>
          </w:p>
          <w:p w14:paraId="7687DA32" w14:textId="77777777" w:rsidR="00F2358C"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-razvijati pozitivan stav prema stjecanju novih znanja i učenju općenito</w:t>
            </w:r>
          </w:p>
          <w:p w14:paraId="54CAA9D9" w14:textId="77777777" w:rsidR="00F2358C" w:rsidRPr="00164235" w:rsidRDefault="00F2358C" w:rsidP="006B31CB">
            <w:pPr>
              <w:spacing w:after="0" w:line="240" w:lineRule="auto"/>
              <w:rPr>
                <w:rFonts w:eastAsia="Times New Roman" w:cstheme="minorHAnsi"/>
                <w:sz w:val="24"/>
                <w:szCs w:val="24"/>
                <w:lang w:eastAsia="hr-HR"/>
              </w:rPr>
            </w:pPr>
            <w:r>
              <w:rPr>
                <w:rFonts w:eastAsia="Times New Roman" w:cstheme="minorHAnsi"/>
                <w:sz w:val="24"/>
                <w:szCs w:val="24"/>
                <w:lang w:eastAsia="hr-HR"/>
              </w:rPr>
              <w:t>-prepoznati svoj stil učenja</w:t>
            </w:r>
          </w:p>
          <w:p w14:paraId="7DE2C311" w14:textId="77777777" w:rsidR="00F2358C" w:rsidRPr="00164235" w:rsidRDefault="00F2358C" w:rsidP="006B31CB">
            <w:pPr>
              <w:spacing w:after="0" w:line="240" w:lineRule="auto"/>
              <w:rPr>
                <w:rFonts w:cstheme="minorHAnsi"/>
                <w:sz w:val="24"/>
                <w:szCs w:val="24"/>
              </w:rPr>
            </w:pPr>
          </w:p>
        </w:tc>
      </w:tr>
      <w:tr w:rsidR="00F2358C" w:rsidRPr="00164235" w14:paraId="79BF2CEA" w14:textId="77777777" w:rsidTr="002E7502">
        <w:tc>
          <w:tcPr>
            <w:tcW w:w="2449" w:type="dxa"/>
          </w:tcPr>
          <w:p w14:paraId="7E76DBF1" w14:textId="77777777" w:rsidR="00F2358C" w:rsidRPr="00164235" w:rsidRDefault="00F2358C" w:rsidP="006B31CB">
            <w:pPr>
              <w:rPr>
                <w:rFonts w:cstheme="minorHAnsi"/>
                <w:b/>
                <w:sz w:val="24"/>
                <w:szCs w:val="24"/>
              </w:rPr>
            </w:pPr>
            <w:r w:rsidRPr="00164235">
              <w:rPr>
                <w:rFonts w:cstheme="minorHAnsi"/>
                <w:b/>
                <w:sz w:val="24"/>
                <w:szCs w:val="24"/>
              </w:rPr>
              <w:t>SVRHA AKTIVNOSTI</w:t>
            </w:r>
          </w:p>
        </w:tc>
        <w:tc>
          <w:tcPr>
            <w:tcW w:w="7724" w:type="dxa"/>
          </w:tcPr>
          <w:p w14:paraId="30E0AC28"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-motiviranje učenika za učenje</w:t>
            </w:r>
          </w:p>
          <w:p w14:paraId="36393AE5"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-osvještavanje učenika da je grupna suradnja vrlo produktivan način učenja</w:t>
            </w:r>
          </w:p>
          <w:p w14:paraId="4C953E27"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usvajanje kreativnih tehnika učenja</w:t>
            </w:r>
          </w:p>
          <w:p w14:paraId="147E4BA4"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xml:space="preserve">- organizirati  učenja </w:t>
            </w:r>
          </w:p>
          <w:p w14:paraId="4C289484"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xml:space="preserve">-upravljati svojim  vremenom, </w:t>
            </w:r>
          </w:p>
          <w:p w14:paraId="4BD65FCC"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-usvajanje načina logičkog razmišljanja</w:t>
            </w:r>
          </w:p>
          <w:p w14:paraId="7A25F8C3"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-usvajanje tehnika vođenja bilježaka</w:t>
            </w:r>
          </w:p>
          <w:p w14:paraId="1DC54103"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xml:space="preserve">- prolaziti  kroz nastavni materijal s ciljem </w:t>
            </w:r>
          </w:p>
          <w:p w14:paraId="335BC06B"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xml:space="preserve">usvajanja gradiva te rad na konkretnom materijalu (domaćim </w:t>
            </w:r>
          </w:p>
          <w:p w14:paraId="61F1A8C7"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zadaćama, predavanjima)</w:t>
            </w:r>
          </w:p>
          <w:p w14:paraId="0EE4C751" w14:textId="77777777" w:rsidR="00F2358C" w:rsidRPr="00164235" w:rsidRDefault="00F2358C" w:rsidP="006B31CB">
            <w:pPr>
              <w:rPr>
                <w:rFonts w:cstheme="minorHAnsi"/>
                <w:sz w:val="24"/>
                <w:szCs w:val="24"/>
              </w:rPr>
            </w:pPr>
          </w:p>
        </w:tc>
      </w:tr>
      <w:tr w:rsidR="00F2358C" w:rsidRPr="00164235" w14:paraId="0105026D" w14:textId="77777777" w:rsidTr="002E7502">
        <w:trPr>
          <w:trHeight w:val="795"/>
        </w:trPr>
        <w:tc>
          <w:tcPr>
            <w:tcW w:w="2449" w:type="dxa"/>
          </w:tcPr>
          <w:p w14:paraId="362AF994" w14:textId="77777777" w:rsidR="00F2358C" w:rsidRPr="00164235" w:rsidRDefault="00F2358C" w:rsidP="006B31CB">
            <w:pPr>
              <w:rPr>
                <w:rFonts w:cstheme="minorHAnsi"/>
                <w:b/>
                <w:sz w:val="24"/>
                <w:szCs w:val="24"/>
              </w:rPr>
            </w:pPr>
            <w:r w:rsidRPr="00164235">
              <w:rPr>
                <w:rFonts w:cstheme="minorHAnsi"/>
                <w:b/>
                <w:sz w:val="24"/>
                <w:szCs w:val="24"/>
              </w:rPr>
              <w:t xml:space="preserve"> NAČIN VREDNOVANJA AKTIVNOSTI</w:t>
            </w:r>
          </w:p>
        </w:tc>
        <w:tc>
          <w:tcPr>
            <w:tcW w:w="7724" w:type="dxa"/>
          </w:tcPr>
          <w:p w14:paraId="29B58440"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xml:space="preserve">praćenje napretka </w:t>
            </w:r>
            <w:r>
              <w:rPr>
                <w:rFonts w:eastAsia="Times New Roman" w:cstheme="minorHAnsi"/>
                <w:sz w:val="24"/>
                <w:szCs w:val="24"/>
                <w:lang w:eastAsia="hr-HR"/>
              </w:rPr>
              <w:t xml:space="preserve">i uspjeha </w:t>
            </w:r>
            <w:r w:rsidRPr="00164235">
              <w:rPr>
                <w:rFonts w:eastAsia="Times New Roman" w:cstheme="minorHAnsi"/>
                <w:sz w:val="24"/>
                <w:szCs w:val="24"/>
                <w:lang w:eastAsia="hr-HR"/>
              </w:rPr>
              <w:t>učenika</w:t>
            </w:r>
          </w:p>
          <w:p w14:paraId="339F4ACA" w14:textId="77777777" w:rsidR="00F2358C" w:rsidRPr="00164235" w:rsidRDefault="00F2358C" w:rsidP="006B31CB">
            <w:pPr>
              <w:jc w:val="both"/>
              <w:rPr>
                <w:rFonts w:cstheme="minorHAnsi"/>
                <w:color w:val="000000"/>
                <w:sz w:val="24"/>
                <w:szCs w:val="24"/>
              </w:rPr>
            </w:pPr>
          </w:p>
        </w:tc>
      </w:tr>
      <w:tr w:rsidR="00F2358C" w:rsidRPr="00164235" w14:paraId="26FAD86C" w14:textId="77777777" w:rsidTr="002E7502">
        <w:trPr>
          <w:trHeight w:val="795"/>
        </w:trPr>
        <w:tc>
          <w:tcPr>
            <w:tcW w:w="2449" w:type="dxa"/>
            <w:tcBorders>
              <w:top w:val="single" w:sz="4" w:space="0" w:color="auto"/>
              <w:left w:val="single" w:sz="4" w:space="0" w:color="auto"/>
              <w:bottom w:val="single" w:sz="4" w:space="0" w:color="auto"/>
              <w:right w:val="single" w:sz="4" w:space="0" w:color="auto"/>
            </w:tcBorders>
          </w:tcPr>
          <w:p w14:paraId="383AB74F" w14:textId="77777777" w:rsidR="00F2358C" w:rsidRPr="00164235" w:rsidRDefault="00F2358C" w:rsidP="006B31CB">
            <w:pPr>
              <w:rPr>
                <w:rFonts w:cstheme="minorHAnsi"/>
                <w:b/>
                <w:sz w:val="24"/>
                <w:szCs w:val="24"/>
              </w:rPr>
            </w:pPr>
            <w:r w:rsidRPr="00164235">
              <w:rPr>
                <w:rFonts w:cstheme="minorHAnsi"/>
                <w:b/>
                <w:sz w:val="24"/>
                <w:szCs w:val="24"/>
              </w:rPr>
              <w:lastRenderedPageBreak/>
              <w:t>NAZIV AKTIVNOSTI</w:t>
            </w:r>
          </w:p>
        </w:tc>
        <w:tc>
          <w:tcPr>
            <w:tcW w:w="7724" w:type="dxa"/>
            <w:tcBorders>
              <w:top w:val="single" w:sz="4" w:space="0" w:color="auto"/>
              <w:left w:val="single" w:sz="4" w:space="0" w:color="auto"/>
              <w:bottom w:val="single" w:sz="4" w:space="0" w:color="auto"/>
              <w:right w:val="single" w:sz="4" w:space="0" w:color="auto"/>
            </w:tcBorders>
          </w:tcPr>
          <w:p w14:paraId="3F9735E1" w14:textId="77777777" w:rsidR="00F2358C" w:rsidRPr="00F2358C" w:rsidRDefault="00F2358C" w:rsidP="006B31CB">
            <w:pPr>
              <w:spacing w:after="0" w:line="240" w:lineRule="auto"/>
              <w:rPr>
                <w:rFonts w:eastAsia="Times New Roman" w:cstheme="minorHAnsi"/>
                <w:sz w:val="24"/>
                <w:szCs w:val="24"/>
                <w:lang w:eastAsia="hr-HR"/>
              </w:rPr>
            </w:pPr>
            <w:r w:rsidRPr="00F2358C">
              <w:rPr>
                <w:rFonts w:eastAsia="Times New Roman" w:cstheme="minorHAnsi"/>
                <w:sz w:val="24"/>
                <w:szCs w:val="24"/>
                <w:lang w:eastAsia="hr-HR"/>
              </w:rPr>
              <w:t>PROJEKT PRIHVAĆANJA RAZLIČITOSTI I NENASILNOG RJEŠAVANJA SUKOBA</w:t>
            </w:r>
          </w:p>
        </w:tc>
      </w:tr>
      <w:tr w:rsidR="00F2358C" w:rsidRPr="00164235" w14:paraId="19DC7E74" w14:textId="77777777" w:rsidTr="002E7502">
        <w:trPr>
          <w:trHeight w:val="795"/>
        </w:trPr>
        <w:tc>
          <w:tcPr>
            <w:tcW w:w="2449" w:type="dxa"/>
            <w:tcBorders>
              <w:top w:val="single" w:sz="4" w:space="0" w:color="auto"/>
              <w:left w:val="single" w:sz="4" w:space="0" w:color="auto"/>
              <w:bottom w:val="single" w:sz="4" w:space="0" w:color="auto"/>
              <w:right w:val="single" w:sz="4" w:space="0" w:color="auto"/>
            </w:tcBorders>
          </w:tcPr>
          <w:p w14:paraId="004D7F5B" w14:textId="77777777" w:rsidR="00F2358C" w:rsidRPr="00164235" w:rsidRDefault="00F2358C" w:rsidP="006B31CB">
            <w:pPr>
              <w:rPr>
                <w:rFonts w:cstheme="minorHAnsi"/>
                <w:b/>
                <w:sz w:val="24"/>
                <w:szCs w:val="24"/>
              </w:rPr>
            </w:pPr>
            <w:r w:rsidRPr="00164235">
              <w:rPr>
                <w:rFonts w:cstheme="minorHAnsi"/>
                <w:b/>
                <w:sz w:val="24"/>
                <w:szCs w:val="24"/>
              </w:rPr>
              <w:t xml:space="preserve"> CILJEVI</w:t>
            </w:r>
          </w:p>
        </w:tc>
        <w:tc>
          <w:tcPr>
            <w:tcW w:w="7724" w:type="dxa"/>
            <w:tcBorders>
              <w:top w:val="single" w:sz="4" w:space="0" w:color="auto"/>
              <w:left w:val="single" w:sz="4" w:space="0" w:color="auto"/>
              <w:bottom w:val="single" w:sz="4" w:space="0" w:color="auto"/>
              <w:right w:val="single" w:sz="4" w:space="0" w:color="auto"/>
            </w:tcBorders>
          </w:tcPr>
          <w:p w14:paraId="381B6A8D" w14:textId="77777777" w:rsidR="00F2358C" w:rsidRPr="00F2358C" w:rsidRDefault="00F2358C" w:rsidP="006B31CB">
            <w:pPr>
              <w:spacing w:after="0" w:line="240" w:lineRule="auto"/>
              <w:rPr>
                <w:rFonts w:eastAsia="Times New Roman" w:cstheme="minorHAnsi"/>
                <w:sz w:val="24"/>
                <w:szCs w:val="24"/>
                <w:lang w:eastAsia="hr-HR"/>
              </w:rPr>
            </w:pPr>
            <w:r w:rsidRPr="00F2358C">
              <w:rPr>
                <w:rFonts w:eastAsia="Times New Roman" w:cstheme="minorHAnsi"/>
                <w:sz w:val="24"/>
                <w:szCs w:val="24"/>
                <w:lang w:eastAsia="hr-HR"/>
              </w:rPr>
              <w:t>-Naučiti prihvaćati različitosti.</w:t>
            </w:r>
          </w:p>
          <w:p w14:paraId="0ED36850"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xml:space="preserve">-Spriječiti sve oblike nasilja u školi kroz međusobno uvažavanje i poštivanje </w:t>
            </w:r>
          </w:p>
          <w:p w14:paraId="5F5572B1"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-Povećati socijalno prihvaćeno ponašanje</w:t>
            </w:r>
          </w:p>
          <w:p w14:paraId="6C1DE1E4"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Uvažavanj</w:t>
            </w:r>
            <w:r>
              <w:rPr>
                <w:rFonts w:eastAsia="Times New Roman" w:cstheme="minorHAnsi"/>
                <w:sz w:val="24"/>
                <w:szCs w:val="24"/>
                <w:lang w:eastAsia="hr-HR"/>
              </w:rPr>
              <w:t>e</w:t>
            </w:r>
            <w:r w:rsidRPr="00164235">
              <w:rPr>
                <w:rFonts w:eastAsia="Times New Roman" w:cstheme="minorHAnsi"/>
                <w:sz w:val="24"/>
                <w:szCs w:val="24"/>
                <w:lang w:eastAsia="hr-HR"/>
              </w:rPr>
              <w:t xml:space="preserve"> tuđe</w:t>
            </w:r>
            <w:r>
              <w:rPr>
                <w:rFonts w:eastAsia="Times New Roman" w:cstheme="minorHAnsi"/>
                <w:sz w:val="24"/>
                <w:szCs w:val="24"/>
                <w:lang w:eastAsia="hr-HR"/>
              </w:rPr>
              <w:t>g</w:t>
            </w:r>
            <w:r w:rsidRPr="00164235">
              <w:rPr>
                <w:rFonts w:eastAsia="Times New Roman" w:cstheme="minorHAnsi"/>
                <w:sz w:val="24"/>
                <w:szCs w:val="24"/>
                <w:lang w:eastAsia="hr-HR"/>
              </w:rPr>
              <w:t xml:space="preserve"> mišljenja </w:t>
            </w:r>
          </w:p>
          <w:p w14:paraId="516FCFC1"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-Razvijanje samopouzdanja</w:t>
            </w:r>
            <w:r>
              <w:rPr>
                <w:rFonts w:eastAsia="Times New Roman" w:cstheme="minorHAnsi"/>
                <w:sz w:val="24"/>
                <w:szCs w:val="24"/>
                <w:lang w:eastAsia="hr-HR"/>
              </w:rPr>
              <w:t xml:space="preserve"> i slike o sebi</w:t>
            </w:r>
          </w:p>
          <w:p w14:paraId="4981F68E" w14:textId="77777777" w:rsidR="00F2358C" w:rsidRPr="00F2358C" w:rsidRDefault="00F2358C" w:rsidP="006B31CB">
            <w:pPr>
              <w:spacing w:after="0" w:line="240" w:lineRule="auto"/>
              <w:rPr>
                <w:rFonts w:eastAsia="Times New Roman" w:cstheme="minorHAnsi"/>
                <w:sz w:val="24"/>
                <w:szCs w:val="24"/>
                <w:lang w:eastAsia="hr-HR"/>
              </w:rPr>
            </w:pPr>
          </w:p>
        </w:tc>
      </w:tr>
      <w:tr w:rsidR="00F2358C" w:rsidRPr="00164235" w14:paraId="12FFCE19" w14:textId="77777777" w:rsidTr="002E7502">
        <w:trPr>
          <w:trHeight w:val="795"/>
        </w:trPr>
        <w:tc>
          <w:tcPr>
            <w:tcW w:w="2449" w:type="dxa"/>
            <w:tcBorders>
              <w:top w:val="single" w:sz="4" w:space="0" w:color="auto"/>
              <w:left w:val="single" w:sz="4" w:space="0" w:color="auto"/>
              <w:bottom w:val="single" w:sz="4" w:space="0" w:color="auto"/>
              <w:right w:val="single" w:sz="4" w:space="0" w:color="auto"/>
            </w:tcBorders>
          </w:tcPr>
          <w:p w14:paraId="3AEBEBF4" w14:textId="77777777" w:rsidR="00F2358C" w:rsidRPr="00164235" w:rsidRDefault="00F2358C" w:rsidP="006B31CB">
            <w:pPr>
              <w:rPr>
                <w:rFonts w:cstheme="minorHAnsi"/>
                <w:b/>
                <w:sz w:val="24"/>
                <w:szCs w:val="24"/>
              </w:rPr>
            </w:pPr>
            <w:r w:rsidRPr="00164235">
              <w:rPr>
                <w:rFonts w:cstheme="minorHAnsi"/>
                <w:b/>
                <w:sz w:val="24"/>
                <w:szCs w:val="24"/>
              </w:rPr>
              <w:t xml:space="preserve"> NOSITELJI</w:t>
            </w:r>
          </w:p>
        </w:tc>
        <w:tc>
          <w:tcPr>
            <w:tcW w:w="7724" w:type="dxa"/>
            <w:tcBorders>
              <w:top w:val="single" w:sz="4" w:space="0" w:color="auto"/>
              <w:left w:val="single" w:sz="4" w:space="0" w:color="auto"/>
              <w:bottom w:val="single" w:sz="4" w:space="0" w:color="auto"/>
              <w:right w:val="single" w:sz="4" w:space="0" w:color="auto"/>
            </w:tcBorders>
          </w:tcPr>
          <w:p w14:paraId="07C7B1E2" w14:textId="77777777" w:rsidR="00F2358C" w:rsidRPr="00F2358C" w:rsidRDefault="00F2358C" w:rsidP="00F2358C">
            <w:pPr>
              <w:spacing w:after="0" w:line="240" w:lineRule="auto"/>
              <w:rPr>
                <w:rFonts w:eastAsia="Times New Roman" w:cstheme="minorHAnsi"/>
                <w:sz w:val="24"/>
                <w:szCs w:val="24"/>
                <w:lang w:eastAsia="hr-HR"/>
              </w:rPr>
            </w:pPr>
            <w:r w:rsidRPr="00F2358C">
              <w:rPr>
                <w:rFonts w:eastAsia="Times New Roman" w:cstheme="minorHAnsi"/>
                <w:sz w:val="24"/>
                <w:szCs w:val="24"/>
                <w:lang w:eastAsia="hr-HR"/>
              </w:rPr>
              <w:t>Pedagoginja Katarina Posavec</w:t>
            </w:r>
          </w:p>
        </w:tc>
      </w:tr>
      <w:tr w:rsidR="00F2358C" w:rsidRPr="00164235" w14:paraId="6ACD26A0" w14:textId="77777777" w:rsidTr="002E7502">
        <w:trPr>
          <w:trHeight w:val="795"/>
        </w:trPr>
        <w:tc>
          <w:tcPr>
            <w:tcW w:w="2449" w:type="dxa"/>
            <w:tcBorders>
              <w:top w:val="single" w:sz="4" w:space="0" w:color="auto"/>
              <w:left w:val="single" w:sz="4" w:space="0" w:color="auto"/>
              <w:bottom w:val="single" w:sz="4" w:space="0" w:color="auto"/>
              <w:right w:val="single" w:sz="4" w:space="0" w:color="auto"/>
            </w:tcBorders>
          </w:tcPr>
          <w:p w14:paraId="7A9241E3" w14:textId="77777777" w:rsidR="00F2358C" w:rsidRPr="00164235" w:rsidRDefault="00F2358C" w:rsidP="006B31CB">
            <w:pPr>
              <w:rPr>
                <w:rFonts w:cstheme="minorHAnsi"/>
                <w:b/>
                <w:sz w:val="24"/>
                <w:szCs w:val="24"/>
              </w:rPr>
            </w:pPr>
            <w:r w:rsidRPr="00164235">
              <w:rPr>
                <w:rFonts w:cstheme="minorHAnsi"/>
                <w:b/>
                <w:sz w:val="24"/>
                <w:szCs w:val="24"/>
              </w:rPr>
              <w:t>ZADACI</w:t>
            </w:r>
          </w:p>
        </w:tc>
        <w:tc>
          <w:tcPr>
            <w:tcW w:w="7724" w:type="dxa"/>
            <w:tcBorders>
              <w:top w:val="single" w:sz="4" w:space="0" w:color="auto"/>
              <w:left w:val="single" w:sz="4" w:space="0" w:color="auto"/>
              <w:bottom w:val="single" w:sz="4" w:space="0" w:color="auto"/>
              <w:right w:val="single" w:sz="4" w:space="0" w:color="auto"/>
            </w:tcBorders>
          </w:tcPr>
          <w:p w14:paraId="57F69321"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Učenici će:</w:t>
            </w:r>
          </w:p>
          <w:p w14:paraId="297747F5"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-Razvijati empatije</w:t>
            </w:r>
          </w:p>
          <w:p w14:paraId="60105C37"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Naučiti prihvatiti različitost</w:t>
            </w:r>
          </w:p>
          <w:p w14:paraId="6EAE9E7E" w14:textId="77777777" w:rsidR="00F2358C"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Naučiti se asertivno komunicirati</w:t>
            </w:r>
          </w:p>
          <w:p w14:paraId="3C0332EC" w14:textId="77777777" w:rsidR="00F2358C" w:rsidRPr="00164235" w:rsidRDefault="00F2358C" w:rsidP="006B31CB">
            <w:pPr>
              <w:spacing w:after="0" w:line="240" w:lineRule="auto"/>
              <w:rPr>
                <w:rFonts w:eastAsia="Times New Roman" w:cstheme="minorHAnsi"/>
                <w:sz w:val="24"/>
                <w:szCs w:val="24"/>
                <w:lang w:eastAsia="hr-HR"/>
              </w:rPr>
            </w:pPr>
            <w:r>
              <w:rPr>
                <w:rFonts w:eastAsia="Times New Roman" w:cstheme="minorHAnsi"/>
                <w:sz w:val="24"/>
                <w:szCs w:val="24"/>
                <w:lang w:eastAsia="hr-HR"/>
              </w:rPr>
              <w:t>-Razviti pozitivnu sliku o sebi</w:t>
            </w:r>
          </w:p>
          <w:p w14:paraId="61C557FB" w14:textId="77777777" w:rsidR="00F2358C" w:rsidRPr="00164235" w:rsidRDefault="00F2358C" w:rsidP="006B31CB">
            <w:pPr>
              <w:spacing w:after="0" w:line="240" w:lineRule="auto"/>
              <w:rPr>
                <w:rFonts w:eastAsia="Times New Roman" w:cstheme="minorHAnsi"/>
                <w:sz w:val="24"/>
                <w:szCs w:val="24"/>
                <w:lang w:eastAsia="hr-HR"/>
              </w:rPr>
            </w:pPr>
          </w:p>
        </w:tc>
      </w:tr>
      <w:tr w:rsidR="00F2358C" w:rsidRPr="00164235" w14:paraId="65AC3C08" w14:textId="77777777" w:rsidTr="002E7502">
        <w:trPr>
          <w:trHeight w:val="795"/>
        </w:trPr>
        <w:tc>
          <w:tcPr>
            <w:tcW w:w="2449" w:type="dxa"/>
            <w:tcBorders>
              <w:top w:val="single" w:sz="4" w:space="0" w:color="auto"/>
              <w:left w:val="single" w:sz="4" w:space="0" w:color="auto"/>
              <w:bottom w:val="single" w:sz="4" w:space="0" w:color="auto"/>
              <w:right w:val="single" w:sz="4" w:space="0" w:color="auto"/>
            </w:tcBorders>
          </w:tcPr>
          <w:p w14:paraId="5B4FBE49" w14:textId="77777777" w:rsidR="00F2358C" w:rsidRPr="00164235" w:rsidRDefault="00F2358C" w:rsidP="006B31CB">
            <w:pPr>
              <w:rPr>
                <w:rFonts w:cstheme="minorHAnsi"/>
                <w:b/>
                <w:sz w:val="24"/>
                <w:szCs w:val="24"/>
              </w:rPr>
            </w:pPr>
            <w:r w:rsidRPr="00164235">
              <w:rPr>
                <w:rFonts w:cstheme="minorHAnsi"/>
                <w:b/>
                <w:sz w:val="24"/>
                <w:szCs w:val="24"/>
              </w:rPr>
              <w:t xml:space="preserve"> NAČIN REALIZACIJE</w:t>
            </w:r>
          </w:p>
          <w:p w14:paraId="1D43E198" w14:textId="77777777" w:rsidR="00F2358C" w:rsidRPr="00164235" w:rsidRDefault="00F2358C" w:rsidP="006B31CB">
            <w:pPr>
              <w:rPr>
                <w:rFonts w:cstheme="minorHAnsi"/>
                <w:b/>
                <w:sz w:val="24"/>
                <w:szCs w:val="24"/>
              </w:rPr>
            </w:pPr>
          </w:p>
        </w:tc>
        <w:tc>
          <w:tcPr>
            <w:tcW w:w="7724" w:type="dxa"/>
            <w:tcBorders>
              <w:top w:val="single" w:sz="4" w:space="0" w:color="auto"/>
              <w:left w:val="single" w:sz="4" w:space="0" w:color="auto"/>
              <w:bottom w:val="single" w:sz="4" w:space="0" w:color="auto"/>
              <w:right w:val="single" w:sz="4" w:space="0" w:color="auto"/>
            </w:tcBorders>
          </w:tcPr>
          <w:p w14:paraId="50324D59" w14:textId="77777777" w:rsidR="00F2358C" w:rsidRPr="00F2358C" w:rsidRDefault="00F2358C" w:rsidP="006B31CB">
            <w:pPr>
              <w:spacing w:after="0" w:line="240" w:lineRule="auto"/>
              <w:rPr>
                <w:rFonts w:eastAsia="Times New Roman" w:cstheme="minorHAnsi"/>
                <w:sz w:val="24"/>
                <w:szCs w:val="24"/>
                <w:lang w:eastAsia="hr-HR"/>
              </w:rPr>
            </w:pPr>
            <w:r w:rsidRPr="00F2358C">
              <w:rPr>
                <w:rFonts w:eastAsia="Times New Roman" w:cstheme="minorHAnsi"/>
                <w:sz w:val="24"/>
                <w:szCs w:val="24"/>
                <w:lang w:eastAsia="hr-HR"/>
              </w:rPr>
              <w:t>radionice 1.-8. razreda</w:t>
            </w:r>
          </w:p>
          <w:p w14:paraId="34CE33F6" w14:textId="77777777" w:rsidR="00F2358C" w:rsidRPr="00F2358C" w:rsidRDefault="00F2358C" w:rsidP="006B31CB">
            <w:pPr>
              <w:spacing w:after="0" w:line="240" w:lineRule="auto"/>
              <w:rPr>
                <w:rFonts w:eastAsia="Times New Roman" w:cstheme="minorHAnsi"/>
                <w:sz w:val="24"/>
                <w:szCs w:val="24"/>
                <w:lang w:eastAsia="hr-HR"/>
              </w:rPr>
            </w:pPr>
            <w:r w:rsidRPr="00F2358C">
              <w:rPr>
                <w:rFonts w:eastAsia="Times New Roman" w:cstheme="minorHAnsi"/>
                <w:sz w:val="24"/>
                <w:szCs w:val="24"/>
                <w:lang w:eastAsia="hr-HR"/>
              </w:rPr>
              <w:t>svakodnevno individualno u radu s učenicima</w:t>
            </w:r>
          </w:p>
        </w:tc>
      </w:tr>
      <w:tr w:rsidR="00F2358C" w:rsidRPr="00164235" w14:paraId="452DC4C1" w14:textId="77777777" w:rsidTr="002E7502">
        <w:trPr>
          <w:trHeight w:val="795"/>
        </w:trPr>
        <w:tc>
          <w:tcPr>
            <w:tcW w:w="2449" w:type="dxa"/>
            <w:tcBorders>
              <w:top w:val="single" w:sz="4" w:space="0" w:color="auto"/>
              <w:left w:val="single" w:sz="4" w:space="0" w:color="auto"/>
              <w:bottom w:val="single" w:sz="4" w:space="0" w:color="auto"/>
              <w:right w:val="single" w:sz="4" w:space="0" w:color="auto"/>
            </w:tcBorders>
          </w:tcPr>
          <w:p w14:paraId="1B87ECAE" w14:textId="77777777" w:rsidR="00F2358C" w:rsidRPr="00164235" w:rsidRDefault="00F2358C" w:rsidP="006B31CB">
            <w:pPr>
              <w:rPr>
                <w:rFonts w:cstheme="minorHAnsi"/>
                <w:b/>
                <w:sz w:val="24"/>
                <w:szCs w:val="24"/>
              </w:rPr>
            </w:pPr>
            <w:r w:rsidRPr="00164235">
              <w:rPr>
                <w:rFonts w:cstheme="minorHAnsi"/>
                <w:b/>
                <w:sz w:val="24"/>
                <w:szCs w:val="24"/>
              </w:rPr>
              <w:t xml:space="preserve"> VREMENIK</w:t>
            </w:r>
          </w:p>
        </w:tc>
        <w:tc>
          <w:tcPr>
            <w:tcW w:w="7724" w:type="dxa"/>
            <w:tcBorders>
              <w:top w:val="single" w:sz="4" w:space="0" w:color="auto"/>
              <w:left w:val="single" w:sz="4" w:space="0" w:color="auto"/>
              <w:bottom w:val="single" w:sz="4" w:space="0" w:color="auto"/>
              <w:right w:val="single" w:sz="4" w:space="0" w:color="auto"/>
            </w:tcBorders>
          </w:tcPr>
          <w:p w14:paraId="488F86A8" w14:textId="77777777" w:rsidR="00F2358C" w:rsidRPr="00F2358C" w:rsidRDefault="00F2358C" w:rsidP="00F2358C">
            <w:pPr>
              <w:spacing w:after="0" w:line="240" w:lineRule="auto"/>
              <w:rPr>
                <w:rFonts w:eastAsia="Times New Roman" w:cstheme="minorHAnsi"/>
                <w:sz w:val="24"/>
                <w:szCs w:val="24"/>
                <w:lang w:eastAsia="hr-HR"/>
              </w:rPr>
            </w:pPr>
            <w:r w:rsidRPr="00F2358C">
              <w:rPr>
                <w:rFonts w:eastAsia="Times New Roman" w:cstheme="minorHAnsi"/>
                <w:sz w:val="24"/>
                <w:szCs w:val="24"/>
                <w:lang w:eastAsia="hr-HR"/>
              </w:rPr>
              <w:t>Tijekom školske godine</w:t>
            </w:r>
          </w:p>
        </w:tc>
      </w:tr>
      <w:tr w:rsidR="00F2358C" w:rsidRPr="00164235" w14:paraId="6EFD0BFB" w14:textId="77777777" w:rsidTr="002E7502">
        <w:trPr>
          <w:trHeight w:val="795"/>
        </w:trPr>
        <w:tc>
          <w:tcPr>
            <w:tcW w:w="2449" w:type="dxa"/>
            <w:tcBorders>
              <w:top w:val="single" w:sz="4" w:space="0" w:color="auto"/>
              <w:left w:val="single" w:sz="4" w:space="0" w:color="auto"/>
              <w:bottom w:val="single" w:sz="4" w:space="0" w:color="auto"/>
              <w:right w:val="single" w:sz="4" w:space="0" w:color="auto"/>
            </w:tcBorders>
          </w:tcPr>
          <w:p w14:paraId="07E20545" w14:textId="77777777" w:rsidR="00F2358C" w:rsidRPr="00164235" w:rsidRDefault="00F2358C" w:rsidP="006B31CB">
            <w:pPr>
              <w:rPr>
                <w:rFonts w:cstheme="minorHAnsi"/>
                <w:b/>
                <w:sz w:val="24"/>
                <w:szCs w:val="24"/>
              </w:rPr>
            </w:pPr>
            <w:r w:rsidRPr="00164235">
              <w:rPr>
                <w:rFonts w:cstheme="minorHAnsi"/>
                <w:b/>
                <w:sz w:val="24"/>
                <w:szCs w:val="24"/>
              </w:rPr>
              <w:t xml:space="preserve"> NAČIN VREDNOVANJA </w:t>
            </w:r>
          </w:p>
        </w:tc>
        <w:tc>
          <w:tcPr>
            <w:tcW w:w="7724" w:type="dxa"/>
            <w:tcBorders>
              <w:top w:val="single" w:sz="4" w:space="0" w:color="auto"/>
              <w:left w:val="single" w:sz="4" w:space="0" w:color="auto"/>
              <w:bottom w:val="single" w:sz="4" w:space="0" w:color="auto"/>
              <w:right w:val="single" w:sz="4" w:space="0" w:color="auto"/>
            </w:tcBorders>
          </w:tcPr>
          <w:p w14:paraId="04F0E3CA" w14:textId="77777777" w:rsidR="00F2358C" w:rsidRPr="00F2358C" w:rsidRDefault="00F2358C" w:rsidP="00F2358C">
            <w:pPr>
              <w:spacing w:after="0" w:line="240" w:lineRule="auto"/>
              <w:rPr>
                <w:rFonts w:eastAsia="Times New Roman" w:cstheme="minorHAnsi"/>
                <w:sz w:val="24"/>
                <w:szCs w:val="24"/>
                <w:lang w:eastAsia="hr-HR"/>
              </w:rPr>
            </w:pPr>
            <w:r w:rsidRPr="00F2358C">
              <w:rPr>
                <w:rFonts w:eastAsia="Times New Roman" w:cstheme="minorHAnsi"/>
                <w:sz w:val="24"/>
                <w:szCs w:val="24"/>
                <w:lang w:eastAsia="hr-HR"/>
              </w:rPr>
              <w:t>Upitnici i liste praćenja</w:t>
            </w:r>
          </w:p>
          <w:p w14:paraId="285F66F2" w14:textId="77777777" w:rsidR="00F2358C" w:rsidRPr="00F2358C" w:rsidRDefault="00F2358C" w:rsidP="00F2358C">
            <w:pPr>
              <w:spacing w:after="0" w:line="240" w:lineRule="auto"/>
              <w:rPr>
                <w:rFonts w:eastAsia="Times New Roman" w:cstheme="minorHAnsi"/>
                <w:sz w:val="24"/>
                <w:szCs w:val="24"/>
                <w:lang w:eastAsia="hr-HR"/>
              </w:rPr>
            </w:pPr>
          </w:p>
        </w:tc>
      </w:tr>
    </w:tbl>
    <w:p w14:paraId="7CC1939E" w14:textId="77777777" w:rsidR="00F2358C" w:rsidRDefault="00F2358C" w:rsidP="00F2358C">
      <w:pPr>
        <w:rPr>
          <w:rFonts w:ascii="Arial" w:hAnsi="Arial" w:cs="Arial"/>
        </w:rPr>
      </w:pPr>
    </w:p>
    <w:p w14:paraId="294902EB" w14:textId="77777777" w:rsidR="00F2358C" w:rsidRDefault="00F2358C" w:rsidP="00F2358C">
      <w:pPr>
        <w:rPr>
          <w:rFonts w:ascii="Arial" w:hAnsi="Arial" w:cs="Arial"/>
        </w:rPr>
      </w:pPr>
    </w:p>
    <w:p w14:paraId="7101C836" w14:textId="77777777" w:rsidR="00F2358C" w:rsidRDefault="00F2358C" w:rsidP="00F2358C">
      <w:pPr>
        <w:rPr>
          <w:rFonts w:ascii="Arial" w:hAnsi="Arial" w:cs="Arial"/>
        </w:rPr>
      </w:pPr>
    </w:p>
    <w:p w14:paraId="6C6AAD76" w14:textId="77777777" w:rsidR="002E7502" w:rsidRDefault="002E7502" w:rsidP="00F2358C">
      <w:pPr>
        <w:rPr>
          <w:rFonts w:ascii="Arial" w:hAnsi="Arial" w:cs="Arial"/>
        </w:rPr>
      </w:pPr>
    </w:p>
    <w:p w14:paraId="538D6CCB" w14:textId="77777777" w:rsidR="002E7502" w:rsidRDefault="002E7502" w:rsidP="00F2358C">
      <w:pPr>
        <w:rPr>
          <w:rFonts w:ascii="Arial" w:hAnsi="Arial" w:cs="Arial"/>
        </w:rPr>
      </w:pPr>
    </w:p>
    <w:p w14:paraId="73939B5C" w14:textId="77777777" w:rsidR="002E7502" w:rsidRDefault="002E7502" w:rsidP="00F2358C">
      <w:pPr>
        <w:rPr>
          <w:rFonts w:ascii="Arial" w:hAnsi="Arial" w:cs="Arial"/>
        </w:rPr>
      </w:pPr>
    </w:p>
    <w:p w14:paraId="00BBFCAE" w14:textId="77777777" w:rsidR="002E7502" w:rsidRDefault="002E7502" w:rsidP="00F2358C">
      <w:pPr>
        <w:rPr>
          <w:rFonts w:ascii="Arial" w:hAnsi="Arial" w:cs="Arial"/>
        </w:rPr>
      </w:pPr>
    </w:p>
    <w:p w14:paraId="46D9542F" w14:textId="77777777" w:rsidR="002E7502" w:rsidRDefault="002E7502" w:rsidP="00F2358C">
      <w:pPr>
        <w:rPr>
          <w:rFonts w:ascii="Arial" w:hAnsi="Arial" w:cs="Arial"/>
        </w:rPr>
      </w:pPr>
    </w:p>
    <w:p w14:paraId="1A7F7907" w14:textId="77777777" w:rsidR="002E7502" w:rsidRDefault="002E7502" w:rsidP="00F2358C">
      <w:pPr>
        <w:rPr>
          <w:rFonts w:ascii="Arial" w:hAnsi="Arial" w:cs="Arial"/>
        </w:rPr>
      </w:pPr>
    </w:p>
    <w:p w14:paraId="2752BA57" w14:textId="77777777" w:rsidR="002E7502" w:rsidRDefault="002E7502" w:rsidP="00F2358C">
      <w:pPr>
        <w:rPr>
          <w:rFonts w:ascii="Arial" w:hAnsi="Arial" w:cs="Arial"/>
        </w:rPr>
      </w:pPr>
    </w:p>
    <w:p w14:paraId="2BC3694F" w14:textId="77777777" w:rsidR="002E7502" w:rsidRDefault="002E7502" w:rsidP="00F2358C">
      <w:pPr>
        <w:rPr>
          <w:rFonts w:ascii="Arial" w:hAnsi="Arial" w:cs="Arial"/>
        </w:rPr>
      </w:pPr>
    </w:p>
    <w:p w14:paraId="02ABBD0A" w14:textId="77777777" w:rsidR="002E7502" w:rsidRDefault="002E7502" w:rsidP="00F2358C">
      <w:pPr>
        <w:rPr>
          <w:rFonts w:ascii="Arial" w:hAnsi="Arial" w:cs="Arial"/>
        </w:rPr>
      </w:pPr>
    </w:p>
    <w:p w14:paraId="117FEB19" w14:textId="77777777" w:rsidR="002E7502" w:rsidRDefault="002E7502" w:rsidP="00F2358C">
      <w:pPr>
        <w:rPr>
          <w:rFonts w:ascii="Arial" w:hAnsi="Arial" w:cs="Arial"/>
        </w:rPr>
      </w:pPr>
    </w:p>
    <w:p w14:paraId="736AD5FA" w14:textId="77777777" w:rsidR="002E7502" w:rsidRDefault="002E7502" w:rsidP="00F2358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7722"/>
      </w:tblGrid>
      <w:tr w:rsidR="00F2358C" w:rsidRPr="00164235" w14:paraId="7541DD06" w14:textId="77777777" w:rsidTr="002E7502">
        <w:tc>
          <w:tcPr>
            <w:tcW w:w="2451" w:type="dxa"/>
          </w:tcPr>
          <w:p w14:paraId="3F3E1479" w14:textId="77777777" w:rsidR="00F2358C" w:rsidRPr="00164235" w:rsidRDefault="00F2358C" w:rsidP="006B31CB">
            <w:pPr>
              <w:rPr>
                <w:rFonts w:cstheme="minorHAnsi"/>
                <w:b/>
                <w:sz w:val="24"/>
                <w:szCs w:val="24"/>
              </w:rPr>
            </w:pPr>
            <w:r w:rsidRPr="00164235">
              <w:rPr>
                <w:rFonts w:cstheme="minorHAnsi"/>
                <w:b/>
                <w:sz w:val="24"/>
                <w:szCs w:val="24"/>
              </w:rPr>
              <w:lastRenderedPageBreak/>
              <w:t>NAZIV AKTIVNOSTI</w:t>
            </w:r>
          </w:p>
        </w:tc>
        <w:tc>
          <w:tcPr>
            <w:tcW w:w="7722" w:type="dxa"/>
          </w:tcPr>
          <w:p w14:paraId="4BA432E8" w14:textId="77777777" w:rsidR="00F2358C" w:rsidRPr="00164235" w:rsidRDefault="00F2358C" w:rsidP="006B31CB">
            <w:pPr>
              <w:spacing w:after="0" w:line="240" w:lineRule="auto"/>
              <w:rPr>
                <w:rFonts w:cstheme="minorHAnsi"/>
                <w:b/>
                <w:sz w:val="24"/>
                <w:szCs w:val="24"/>
              </w:rPr>
            </w:pPr>
            <w:r w:rsidRPr="00164235">
              <w:rPr>
                <w:rFonts w:cstheme="minorHAnsi"/>
                <w:sz w:val="24"/>
                <w:szCs w:val="24"/>
              </w:rPr>
              <w:t>PROJEKT PEDAGOŠKE RADIONICE:</w:t>
            </w:r>
            <w:r w:rsidR="003577DD">
              <w:rPr>
                <w:rFonts w:cstheme="minorHAnsi"/>
                <w:sz w:val="24"/>
                <w:szCs w:val="24"/>
              </w:rPr>
              <w:t xml:space="preserve"> </w:t>
            </w:r>
            <w:r w:rsidRPr="00164235">
              <w:rPr>
                <w:rFonts w:cstheme="minorHAnsi"/>
                <w:sz w:val="24"/>
                <w:szCs w:val="24"/>
              </w:rPr>
              <w:t>„Mala škola životnih vještina“</w:t>
            </w:r>
          </w:p>
        </w:tc>
      </w:tr>
      <w:tr w:rsidR="00F2358C" w:rsidRPr="00164235" w14:paraId="0289A4BA" w14:textId="77777777" w:rsidTr="002E7502">
        <w:tc>
          <w:tcPr>
            <w:tcW w:w="2451" w:type="dxa"/>
          </w:tcPr>
          <w:p w14:paraId="7AC91AD9" w14:textId="77777777" w:rsidR="00F2358C" w:rsidRPr="00164235" w:rsidRDefault="00F2358C" w:rsidP="006B31CB">
            <w:pPr>
              <w:rPr>
                <w:rFonts w:cstheme="minorHAnsi"/>
                <w:b/>
                <w:sz w:val="24"/>
                <w:szCs w:val="24"/>
              </w:rPr>
            </w:pPr>
            <w:r w:rsidRPr="00164235">
              <w:rPr>
                <w:rFonts w:cstheme="minorHAnsi"/>
                <w:b/>
                <w:sz w:val="24"/>
                <w:szCs w:val="24"/>
              </w:rPr>
              <w:t xml:space="preserve"> CILJEVI</w:t>
            </w:r>
          </w:p>
        </w:tc>
        <w:tc>
          <w:tcPr>
            <w:tcW w:w="7722" w:type="dxa"/>
          </w:tcPr>
          <w:p w14:paraId="1017F7C9" w14:textId="77777777" w:rsidR="00F2358C" w:rsidRPr="00164235" w:rsidRDefault="00F2358C" w:rsidP="006B31CB">
            <w:pPr>
              <w:spacing w:after="0" w:line="240" w:lineRule="auto"/>
              <w:rPr>
                <w:rFonts w:cstheme="minorHAnsi"/>
                <w:sz w:val="24"/>
                <w:szCs w:val="24"/>
              </w:rPr>
            </w:pPr>
            <w:r w:rsidRPr="00164235">
              <w:rPr>
                <w:rFonts w:cstheme="minorHAnsi"/>
                <w:sz w:val="24"/>
                <w:szCs w:val="24"/>
              </w:rPr>
              <w:t>Odgajati učenike za vrijednosti, nenasilje, prihvaćanje različitosti i međusobno prihvaćanje</w:t>
            </w:r>
          </w:p>
        </w:tc>
      </w:tr>
      <w:tr w:rsidR="00F2358C" w:rsidRPr="00164235" w14:paraId="6B7E6CF0" w14:textId="77777777" w:rsidTr="002E7502">
        <w:tc>
          <w:tcPr>
            <w:tcW w:w="2451" w:type="dxa"/>
          </w:tcPr>
          <w:p w14:paraId="75812AB7" w14:textId="77777777" w:rsidR="00F2358C" w:rsidRPr="00164235" w:rsidRDefault="00F2358C" w:rsidP="006B31CB">
            <w:pPr>
              <w:rPr>
                <w:rFonts w:cstheme="minorHAnsi"/>
                <w:b/>
                <w:sz w:val="24"/>
                <w:szCs w:val="24"/>
              </w:rPr>
            </w:pPr>
            <w:r w:rsidRPr="00164235">
              <w:rPr>
                <w:rFonts w:cstheme="minorHAnsi"/>
                <w:b/>
                <w:sz w:val="24"/>
                <w:szCs w:val="24"/>
              </w:rPr>
              <w:t xml:space="preserve"> NOSITELJI</w:t>
            </w:r>
          </w:p>
        </w:tc>
        <w:tc>
          <w:tcPr>
            <w:tcW w:w="7722" w:type="dxa"/>
          </w:tcPr>
          <w:p w14:paraId="7750A2B2" w14:textId="77777777" w:rsidR="00F2358C" w:rsidRPr="00164235" w:rsidRDefault="00F2358C" w:rsidP="006B31CB">
            <w:pPr>
              <w:rPr>
                <w:rFonts w:cstheme="minorHAnsi"/>
                <w:sz w:val="24"/>
                <w:szCs w:val="24"/>
              </w:rPr>
            </w:pPr>
            <w:r w:rsidRPr="00164235">
              <w:rPr>
                <w:rFonts w:cstheme="minorHAnsi"/>
                <w:sz w:val="24"/>
                <w:szCs w:val="24"/>
              </w:rPr>
              <w:t>Pedagoginja</w:t>
            </w:r>
            <w:r>
              <w:rPr>
                <w:rFonts w:cstheme="minorHAnsi"/>
                <w:sz w:val="24"/>
                <w:szCs w:val="24"/>
              </w:rPr>
              <w:t xml:space="preserve"> Katarina Posavec</w:t>
            </w:r>
          </w:p>
        </w:tc>
      </w:tr>
      <w:tr w:rsidR="00F2358C" w:rsidRPr="00164235" w14:paraId="3098BFB8" w14:textId="77777777" w:rsidTr="002E7502">
        <w:tc>
          <w:tcPr>
            <w:tcW w:w="2451" w:type="dxa"/>
          </w:tcPr>
          <w:p w14:paraId="6C263124" w14:textId="77777777" w:rsidR="00F2358C" w:rsidRPr="00164235" w:rsidRDefault="00F2358C" w:rsidP="006B31CB">
            <w:pPr>
              <w:rPr>
                <w:rFonts w:cstheme="minorHAnsi"/>
                <w:b/>
                <w:sz w:val="24"/>
                <w:szCs w:val="24"/>
              </w:rPr>
            </w:pPr>
            <w:r w:rsidRPr="00164235">
              <w:rPr>
                <w:rFonts w:cstheme="minorHAnsi"/>
                <w:b/>
                <w:sz w:val="24"/>
                <w:szCs w:val="24"/>
              </w:rPr>
              <w:t>ISHODI</w:t>
            </w:r>
          </w:p>
        </w:tc>
        <w:tc>
          <w:tcPr>
            <w:tcW w:w="7722" w:type="dxa"/>
          </w:tcPr>
          <w:p w14:paraId="103818F5" w14:textId="77777777" w:rsidR="00F2358C" w:rsidRDefault="00F2358C" w:rsidP="006B31CB">
            <w:pPr>
              <w:spacing w:after="0" w:line="240" w:lineRule="auto"/>
              <w:rPr>
                <w:rFonts w:cstheme="minorHAnsi"/>
                <w:sz w:val="24"/>
                <w:szCs w:val="24"/>
              </w:rPr>
            </w:pPr>
            <w:r w:rsidRPr="00164235">
              <w:rPr>
                <w:rFonts w:cstheme="minorHAnsi"/>
                <w:sz w:val="24"/>
                <w:szCs w:val="24"/>
              </w:rPr>
              <w:t>Učenici će</w:t>
            </w:r>
            <w:r>
              <w:rPr>
                <w:rFonts w:cstheme="minorHAnsi"/>
                <w:sz w:val="24"/>
                <w:szCs w:val="24"/>
              </w:rPr>
              <w:t xml:space="preserve"> kroz pedagoške radionice</w:t>
            </w:r>
            <w:r w:rsidRPr="00164235">
              <w:rPr>
                <w:rFonts w:cstheme="minorHAnsi"/>
                <w:sz w:val="24"/>
                <w:szCs w:val="24"/>
              </w:rPr>
              <w:t>:</w:t>
            </w:r>
          </w:p>
          <w:p w14:paraId="5322319D" w14:textId="77777777" w:rsidR="00F2358C" w:rsidRDefault="00F2358C" w:rsidP="006B31CB">
            <w:pPr>
              <w:spacing w:after="0" w:line="240" w:lineRule="auto"/>
              <w:rPr>
                <w:rFonts w:cstheme="minorHAnsi"/>
                <w:sz w:val="24"/>
                <w:szCs w:val="24"/>
              </w:rPr>
            </w:pPr>
            <w:r>
              <w:rPr>
                <w:rFonts w:cstheme="minorHAnsi"/>
                <w:sz w:val="24"/>
                <w:szCs w:val="24"/>
              </w:rPr>
              <w:t>-</w:t>
            </w:r>
            <w:r w:rsidRPr="00164235">
              <w:rPr>
                <w:rFonts w:cstheme="minorHAnsi"/>
                <w:sz w:val="24"/>
                <w:szCs w:val="24"/>
              </w:rPr>
              <w:t>prepoznati osjećaj vlastite vrijednosti i pozitivne slike o sebi,</w:t>
            </w:r>
          </w:p>
          <w:p w14:paraId="61D6403B" w14:textId="77777777" w:rsidR="00F2358C" w:rsidRDefault="00F2358C" w:rsidP="006B31CB">
            <w:pPr>
              <w:spacing w:after="0" w:line="240" w:lineRule="auto"/>
              <w:rPr>
                <w:rFonts w:cstheme="minorHAnsi"/>
                <w:sz w:val="24"/>
                <w:szCs w:val="24"/>
              </w:rPr>
            </w:pPr>
            <w:r w:rsidRPr="00164235">
              <w:rPr>
                <w:rFonts w:cstheme="minorHAnsi"/>
                <w:sz w:val="24"/>
                <w:szCs w:val="24"/>
              </w:rPr>
              <w:t xml:space="preserve"> </w:t>
            </w:r>
            <w:r>
              <w:rPr>
                <w:rFonts w:cstheme="minorHAnsi"/>
                <w:sz w:val="24"/>
                <w:szCs w:val="24"/>
              </w:rPr>
              <w:t>-naučiti prepoznati i iskazati osjećaj</w:t>
            </w:r>
            <w:r w:rsidRPr="00164235">
              <w:rPr>
                <w:rFonts w:cstheme="minorHAnsi"/>
                <w:sz w:val="24"/>
                <w:szCs w:val="24"/>
              </w:rPr>
              <w:t xml:space="preserve">, </w:t>
            </w:r>
          </w:p>
          <w:p w14:paraId="736AFC5C" w14:textId="77777777" w:rsidR="00F2358C" w:rsidRDefault="00F2358C" w:rsidP="006B31CB">
            <w:pPr>
              <w:spacing w:after="0" w:line="240" w:lineRule="auto"/>
              <w:rPr>
                <w:rFonts w:cstheme="minorHAnsi"/>
                <w:sz w:val="24"/>
                <w:szCs w:val="24"/>
              </w:rPr>
            </w:pPr>
            <w:r>
              <w:rPr>
                <w:rFonts w:cstheme="minorHAnsi"/>
                <w:sz w:val="24"/>
                <w:szCs w:val="24"/>
              </w:rPr>
              <w:t>-</w:t>
            </w:r>
            <w:r w:rsidRPr="00164235">
              <w:rPr>
                <w:rFonts w:cstheme="minorHAnsi"/>
                <w:sz w:val="24"/>
                <w:szCs w:val="24"/>
              </w:rPr>
              <w:t>prepoznati važnost prijateljstva i suradnje</w:t>
            </w:r>
          </w:p>
          <w:p w14:paraId="6A6048F6" w14:textId="77777777" w:rsidR="00F2358C" w:rsidRPr="00164235" w:rsidRDefault="00F2358C" w:rsidP="006B31CB">
            <w:pPr>
              <w:spacing w:after="0" w:line="240" w:lineRule="auto"/>
              <w:rPr>
                <w:rFonts w:cstheme="minorHAnsi"/>
                <w:sz w:val="24"/>
                <w:szCs w:val="24"/>
              </w:rPr>
            </w:pPr>
            <w:r>
              <w:rPr>
                <w:rFonts w:cstheme="minorHAnsi"/>
                <w:sz w:val="24"/>
                <w:szCs w:val="24"/>
              </w:rPr>
              <w:t>-zauzeti se  za sebe</w:t>
            </w:r>
          </w:p>
          <w:p w14:paraId="0ADBE2CE" w14:textId="77777777" w:rsidR="00F2358C" w:rsidRPr="00164235" w:rsidRDefault="00F2358C" w:rsidP="006B31CB">
            <w:pPr>
              <w:spacing w:after="0" w:line="240" w:lineRule="auto"/>
              <w:rPr>
                <w:rFonts w:eastAsia="Times New Roman" w:cstheme="minorHAnsi"/>
                <w:sz w:val="24"/>
                <w:szCs w:val="24"/>
                <w:lang w:eastAsia="hr-HR"/>
              </w:rPr>
            </w:pPr>
          </w:p>
        </w:tc>
      </w:tr>
      <w:tr w:rsidR="00F2358C" w:rsidRPr="00164235" w14:paraId="2713EBD6" w14:textId="77777777" w:rsidTr="002E7502">
        <w:trPr>
          <w:trHeight w:val="558"/>
        </w:trPr>
        <w:tc>
          <w:tcPr>
            <w:tcW w:w="2451" w:type="dxa"/>
          </w:tcPr>
          <w:p w14:paraId="6EFFC93D" w14:textId="77777777" w:rsidR="00F2358C" w:rsidRPr="00164235" w:rsidRDefault="00F2358C" w:rsidP="006B31CB">
            <w:pPr>
              <w:rPr>
                <w:rFonts w:cstheme="minorHAnsi"/>
                <w:b/>
                <w:sz w:val="24"/>
                <w:szCs w:val="24"/>
              </w:rPr>
            </w:pPr>
            <w:r w:rsidRPr="00164235">
              <w:rPr>
                <w:rFonts w:cstheme="minorHAnsi"/>
                <w:b/>
                <w:sz w:val="24"/>
                <w:szCs w:val="24"/>
              </w:rPr>
              <w:t xml:space="preserve"> NAČIN REALIZACIJE</w:t>
            </w:r>
          </w:p>
          <w:p w14:paraId="65D8095E" w14:textId="77777777" w:rsidR="00F2358C" w:rsidRPr="00164235" w:rsidRDefault="00F2358C" w:rsidP="006B31CB">
            <w:pPr>
              <w:rPr>
                <w:rFonts w:cstheme="minorHAnsi"/>
                <w:b/>
                <w:sz w:val="24"/>
                <w:szCs w:val="24"/>
              </w:rPr>
            </w:pPr>
          </w:p>
        </w:tc>
        <w:tc>
          <w:tcPr>
            <w:tcW w:w="7722" w:type="dxa"/>
          </w:tcPr>
          <w:p w14:paraId="2BEC3DAE" w14:textId="77777777" w:rsidR="00F2358C" w:rsidRDefault="00F2358C" w:rsidP="006B31CB">
            <w:pPr>
              <w:spacing w:after="0" w:line="240" w:lineRule="auto"/>
              <w:rPr>
                <w:rFonts w:cstheme="minorHAnsi"/>
                <w:sz w:val="24"/>
                <w:szCs w:val="24"/>
              </w:rPr>
            </w:pPr>
            <w:r>
              <w:rPr>
                <w:rFonts w:cstheme="minorHAnsi"/>
                <w:sz w:val="24"/>
                <w:szCs w:val="24"/>
              </w:rPr>
              <w:t>Tjedne radionice na satu razrednika od  1.-4. razreda</w:t>
            </w:r>
          </w:p>
          <w:p w14:paraId="21071095" w14:textId="77777777" w:rsidR="00F2358C" w:rsidRPr="00DB7B4C" w:rsidRDefault="00F2358C" w:rsidP="006B31CB">
            <w:pPr>
              <w:jc w:val="center"/>
              <w:rPr>
                <w:rFonts w:cstheme="minorHAnsi"/>
                <w:sz w:val="24"/>
                <w:szCs w:val="24"/>
              </w:rPr>
            </w:pPr>
          </w:p>
        </w:tc>
      </w:tr>
      <w:tr w:rsidR="00F2358C" w:rsidRPr="00164235" w14:paraId="0D3F2061" w14:textId="77777777" w:rsidTr="002E7502">
        <w:tc>
          <w:tcPr>
            <w:tcW w:w="2451" w:type="dxa"/>
          </w:tcPr>
          <w:p w14:paraId="424B4410" w14:textId="77777777" w:rsidR="00F2358C" w:rsidRPr="00164235" w:rsidRDefault="00F2358C" w:rsidP="006B31CB">
            <w:pPr>
              <w:rPr>
                <w:rFonts w:cstheme="minorHAnsi"/>
                <w:b/>
                <w:sz w:val="24"/>
                <w:szCs w:val="24"/>
              </w:rPr>
            </w:pPr>
            <w:r w:rsidRPr="00164235">
              <w:rPr>
                <w:rFonts w:cstheme="minorHAnsi"/>
                <w:b/>
                <w:sz w:val="24"/>
                <w:szCs w:val="24"/>
              </w:rPr>
              <w:t xml:space="preserve"> VREMENIK</w:t>
            </w:r>
          </w:p>
        </w:tc>
        <w:tc>
          <w:tcPr>
            <w:tcW w:w="7722" w:type="dxa"/>
          </w:tcPr>
          <w:p w14:paraId="5C7EF30D" w14:textId="77777777" w:rsidR="00F2358C" w:rsidRPr="00164235" w:rsidRDefault="00F2358C" w:rsidP="006B31CB">
            <w:pPr>
              <w:rPr>
                <w:rFonts w:cstheme="minorHAnsi"/>
                <w:sz w:val="24"/>
                <w:szCs w:val="24"/>
              </w:rPr>
            </w:pPr>
            <w:r w:rsidRPr="00164235">
              <w:rPr>
                <w:rFonts w:cstheme="minorHAnsi"/>
                <w:sz w:val="24"/>
                <w:szCs w:val="24"/>
              </w:rPr>
              <w:t>Tijekom školske godine</w:t>
            </w:r>
          </w:p>
        </w:tc>
      </w:tr>
      <w:tr w:rsidR="00F2358C" w:rsidRPr="00164235" w14:paraId="735AB015" w14:textId="77777777" w:rsidTr="002E7502">
        <w:tc>
          <w:tcPr>
            <w:tcW w:w="2451" w:type="dxa"/>
          </w:tcPr>
          <w:p w14:paraId="49C9D6DF" w14:textId="77777777" w:rsidR="00F2358C" w:rsidRPr="00164235" w:rsidRDefault="00F2358C" w:rsidP="006B31CB">
            <w:pPr>
              <w:rPr>
                <w:rFonts w:cstheme="minorHAnsi"/>
                <w:b/>
                <w:sz w:val="24"/>
                <w:szCs w:val="24"/>
              </w:rPr>
            </w:pPr>
            <w:r w:rsidRPr="00164235">
              <w:rPr>
                <w:rFonts w:cstheme="minorHAnsi"/>
                <w:b/>
                <w:sz w:val="24"/>
                <w:szCs w:val="24"/>
              </w:rPr>
              <w:t xml:space="preserve"> NAČIN VREDNOVANJA </w:t>
            </w:r>
          </w:p>
        </w:tc>
        <w:tc>
          <w:tcPr>
            <w:tcW w:w="7722" w:type="dxa"/>
          </w:tcPr>
          <w:p w14:paraId="5F44F43D" w14:textId="77777777" w:rsidR="00F2358C" w:rsidRPr="00164235" w:rsidRDefault="00F2358C" w:rsidP="006B31CB">
            <w:pPr>
              <w:jc w:val="both"/>
              <w:rPr>
                <w:rFonts w:cstheme="minorHAnsi"/>
                <w:color w:val="000000"/>
                <w:sz w:val="24"/>
                <w:szCs w:val="24"/>
              </w:rPr>
            </w:pPr>
            <w:r w:rsidRPr="00164235">
              <w:rPr>
                <w:rFonts w:cstheme="minorHAnsi"/>
                <w:color w:val="000000"/>
                <w:sz w:val="24"/>
                <w:szCs w:val="24"/>
              </w:rPr>
              <w:t>Upitnici i liste praćenja</w:t>
            </w:r>
          </w:p>
        </w:tc>
      </w:tr>
    </w:tbl>
    <w:p w14:paraId="7922135B" w14:textId="77777777" w:rsidR="00F2358C" w:rsidRDefault="00F2358C" w:rsidP="00F2358C">
      <w:pPr>
        <w:rPr>
          <w:rFonts w:ascii="Arial" w:hAnsi="Arial" w:cs="Arial"/>
        </w:rPr>
      </w:pPr>
    </w:p>
    <w:p w14:paraId="2B4D8278" w14:textId="77777777" w:rsidR="002E7502" w:rsidRDefault="002E7502" w:rsidP="00F2358C">
      <w:pPr>
        <w:rPr>
          <w:rFonts w:ascii="Arial" w:hAnsi="Arial" w:cs="Arial"/>
        </w:rPr>
      </w:pPr>
    </w:p>
    <w:p w14:paraId="57930B89" w14:textId="77777777" w:rsidR="002E7502" w:rsidRDefault="002E7502" w:rsidP="00F2358C">
      <w:pPr>
        <w:rPr>
          <w:rFonts w:ascii="Arial" w:hAnsi="Arial" w:cs="Arial"/>
        </w:rPr>
      </w:pPr>
    </w:p>
    <w:p w14:paraId="3F2E6DB9" w14:textId="77777777" w:rsidR="002E7502" w:rsidRDefault="002E7502" w:rsidP="00F2358C">
      <w:pPr>
        <w:rPr>
          <w:rFonts w:ascii="Arial" w:hAnsi="Arial" w:cs="Arial"/>
        </w:rPr>
      </w:pPr>
    </w:p>
    <w:p w14:paraId="73341BB5" w14:textId="77777777" w:rsidR="002E7502" w:rsidRDefault="002E7502" w:rsidP="00F2358C">
      <w:pPr>
        <w:rPr>
          <w:rFonts w:ascii="Arial" w:hAnsi="Arial" w:cs="Arial"/>
        </w:rPr>
      </w:pPr>
    </w:p>
    <w:p w14:paraId="3117F63A" w14:textId="77777777" w:rsidR="002E7502" w:rsidRDefault="002E7502" w:rsidP="00F2358C">
      <w:pPr>
        <w:rPr>
          <w:rFonts w:ascii="Arial" w:hAnsi="Arial" w:cs="Arial"/>
        </w:rPr>
      </w:pPr>
    </w:p>
    <w:p w14:paraId="7F4DD221" w14:textId="77777777" w:rsidR="002E7502" w:rsidRDefault="002E7502" w:rsidP="00F2358C">
      <w:pPr>
        <w:rPr>
          <w:rFonts w:ascii="Arial" w:hAnsi="Arial" w:cs="Arial"/>
        </w:rPr>
      </w:pPr>
    </w:p>
    <w:p w14:paraId="67832BA1" w14:textId="77777777" w:rsidR="002E7502" w:rsidRDefault="002E7502" w:rsidP="00F2358C">
      <w:pPr>
        <w:rPr>
          <w:rFonts w:ascii="Arial" w:hAnsi="Arial" w:cs="Arial"/>
        </w:rPr>
      </w:pPr>
    </w:p>
    <w:p w14:paraId="2E2DB234" w14:textId="77777777" w:rsidR="002E7502" w:rsidRDefault="002E7502" w:rsidP="00F2358C">
      <w:pPr>
        <w:rPr>
          <w:rFonts w:ascii="Arial" w:hAnsi="Arial" w:cs="Arial"/>
        </w:rPr>
      </w:pPr>
    </w:p>
    <w:p w14:paraId="2A1A5241" w14:textId="77777777" w:rsidR="002E7502" w:rsidRDefault="002E7502" w:rsidP="00F2358C">
      <w:pPr>
        <w:rPr>
          <w:rFonts w:ascii="Arial" w:hAnsi="Arial" w:cs="Arial"/>
        </w:rPr>
      </w:pPr>
    </w:p>
    <w:p w14:paraId="4ED24787" w14:textId="77777777" w:rsidR="002E7502" w:rsidRDefault="002E7502" w:rsidP="00F2358C">
      <w:pPr>
        <w:rPr>
          <w:rFonts w:ascii="Arial" w:hAnsi="Arial" w:cs="Arial"/>
        </w:rPr>
      </w:pPr>
    </w:p>
    <w:p w14:paraId="740EDD8E" w14:textId="77777777" w:rsidR="002E7502" w:rsidRDefault="002E7502" w:rsidP="00F2358C">
      <w:pPr>
        <w:rPr>
          <w:rFonts w:ascii="Arial" w:hAnsi="Arial" w:cs="Arial"/>
        </w:rPr>
      </w:pPr>
    </w:p>
    <w:p w14:paraId="795696C8" w14:textId="6ABB3D50" w:rsidR="002E7502" w:rsidRDefault="002E7502" w:rsidP="00F2358C">
      <w:pPr>
        <w:rPr>
          <w:rFonts w:ascii="Arial" w:hAnsi="Arial" w:cs="Arial"/>
        </w:rPr>
      </w:pPr>
    </w:p>
    <w:p w14:paraId="2C2C05D3" w14:textId="2FE82860" w:rsidR="00DB5B0E" w:rsidRDefault="00DB5B0E" w:rsidP="00F2358C">
      <w:pPr>
        <w:rPr>
          <w:rFonts w:ascii="Arial" w:hAnsi="Arial" w:cs="Arial"/>
        </w:rPr>
      </w:pPr>
    </w:p>
    <w:p w14:paraId="7861B19B" w14:textId="56E77321" w:rsidR="00DB5B0E" w:rsidRDefault="00DB5B0E" w:rsidP="00F2358C">
      <w:pPr>
        <w:rPr>
          <w:rFonts w:ascii="Arial" w:hAnsi="Arial" w:cs="Arial"/>
        </w:rPr>
      </w:pPr>
    </w:p>
    <w:p w14:paraId="0838A184" w14:textId="7F990756" w:rsidR="00DB5B0E" w:rsidRDefault="00DB5B0E" w:rsidP="00F2358C">
      <w:pPr>
        <w:rPr>
          <w:rFonts w:ascii="Arial" w:hAnsi="Arial" w:cs="Arial"/>
        </w:rPr>
      </w:pPr>
    </w:p>
    <w:p w14:paraId="2CBB6BE6" w14:textId="77777777" w:rsidR="00DB5B0E" w:rsidRDefault="00DB5B0E" w:rsidP="00F2358C">
      <w:pPr>
        <w:rPr>
          <w:rFonts w:ascii="Arial" w:hAnsi="Arial" w:cs="Arial"/>
        </w:rPr>
      </w:pPr>
    </w:p>
    <w:p w14:paraId="09E35CCA" w14:textId="77777777" w:rsidR="002E7502" w:rsidRDefault="002E7502" w:rsidP="00F2358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7754"/>
      </w:tblGrid>
      <w:tr w:rsidR="00F2358C" w:rsidRPr="00164235" w14:paraId="220827D8" w14:textId="77777777" w:rsidTr="002E7502">
        <w:tc>
          <w:tcPr>
            <w:tcW w:w="2419" w:type="dxa"/>
          </w:tcPr>
          <w:p w14:paraId="726B54AC" w14:textId="77777777" w:rsidR="00F2358C" w:rsidRPr="00164235" w:rsidRDefault="00F2358C" w:rsidP="006B31CB">
            <w:pPr>
              <w:rPr>
                <w:rFonts w:cstheme="minorHAnsi"/>
                <w:b/>
                <w:sz w:val="24"/>
                <w:szCs w:val="24"/>
              </w:rPr>
            </w:pPr>
            <w:r w:rsidRPr="00164235">
              <w:rPr>
                <w:rFonts w:cstheme="minorHAnsi"/>
                <w:b/>
                <w:sz w:val="24"/>
                <w:szCs w:val="24"/>
              </w:rPr>
              <w:lastRenderedPageBreak/>
              <w:t>AKTIVNOST</w:t>
            </w:r>
          </w:p>
        </w:tc>
        <w:tc>
          <w:tcPr>
            <w:tcW w:w="7754" w:type="dxa"/>
          </w:tcPr>
          <w:p w14:paraId="1A9C3988" w14:textId="77777777" w:rsidR="00F2358C" w:rsidRPr="00164235" w:rsidRDefault="00F2358C" w:rsidP="006B31CB">
            <w:pPr>
              <w:spacing w:after="0" w:line="240" w:lineRule="auto"/>
              <w:rPr>
                <w:rFonts w:eastAsia="Times New Roman" w:cstheme="minorHAnsi"/>
                <w:b/>
                <w:sz w:val="24"/>
                <w:szCs w:val="24"/>
                <w:lang w:eastAsia="hr-HR"/>
              </w:rPr>
            </w:pPr>
            <w:r w:rsidRPr="00164235">
              <w:rPr>
                <w:rFonts w:eastAsia="Times New Roman" w:cstheme="minorHAnsi"/>
                <w:b/>
                <w:sz w:val="24"/>
                <w:szCs w:val="24"/>
                <w:lang w:eastAsia="hr-HR"/>
              </w:rPr>
              <w:t>CENTAR IZVRSNOSTI ZA POLAGANJE STRUČNIH ISPITA-STRUČNIH SURADNIKA PEDAGOGA</w:t>
            </w:r>
          </w:p>
          <w:p w14:paraId="7657D15F" w14:textId="77777777" w:rsidR="00F2358C" w:rsidRPr="00164235" w:rsidRDefault="00F2358C" w:rsidP="006B31CB">
            <w:pPr>
              <w:spacing w:after="0" w:line="240" w:lineRule="auto"/>
              <w:rPr>
                <w:rFonts w:cstheme="minorHAnsi"/>
                <w:b/>
                <w:sz w:val="24"/>
                <w:szCs w:val="24"/>
              </w:rPr>
            </w:pPr>
          </w:p>
        </w:tc>
      </w:tr>
      <w:tr w:rsidR="00F2358C" w:rsidRPr="00164235" w14:paraId="4D0A9648" w14:textId="77777777" w:rsidTr="002E7502">
        <w:tc>
          <w:tcPr>
            <w:tcW w:w="2419" w:type="dxa"/>
          </w:tcPr>
          <w:p w14:paraId="2DED4689" w14:textId="77777777" w:rsidR="00F2358C" w:rsidRPr="00164235" w:rsidRDefault="00F2358C" w:rsidP="006B31CB">
            <w:pPr>
              <w:rPr>
                <w:rFonts w:cstheme="minorHAnsi"/>
                <w:b/>
                <w:sz w:val="24"/>
                <w:szCs w:val="24"/>
              </w:rPr>
            </w:pPr>
            <w:r w:rsidRPr="00164235">
              <w:rPr>
                <w:rFonts w:cstheme="minorHAnsi"/>
                <w:b/>
                <w:sz w:val="24"/>
                <w:szCs w:val="24"/>
              </w:rPr>
              <w:t xml:space="preserve"> CILJEVI</w:t>
            </w:r>
          </w:p>
        </w:tc>
        <w:tc>
          <w:tcPr>
            <w:tcW w:w="7754" w:type="dxa"/>
          </w:tcPr>
          <w:p w14:paraId="02B7D109"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-stručnim suradnicima pedagozima  nakon završenog programa pripravničkog staža</w:t>
            </w:r>
          </w:p>
          <w:p w14:paraId="60DB02E3" w14:textId="77777777" w:rsidR="00F2358C" w:rsidRPr="00164235" w:rsidRDefault="00F2358C" w:rsidP="006B31CB">
            <w:pPr>
              <w:spacing w:after="0" w:line="240" w:lineRule="auto"/>
              <w:rPr>
                <w:rFonts w:cstheme="minorHAnsi"/>
                <w:sz w:val="24"/>
                <w:szCs w:val="24"/>
              </w:rPr>
            </w:pPr>
          </w:p>
        </w:tc>
      </w:tr>
      <w:tr w:rsidR="00F2358C" w:rsidRPr="00164235" w14:paraId="6D933FF8" w14:textId="77777777" w:rsidTr="002E7502">
        <w:tc>
          <w:tcPr>
            <w:tcW w:w="2419" w:type="dxa"/>
          </w:tcPr>
          <w:p w14:paraId="2A343481" w14:textId="77777777" w:rsidR="00F2358C" w:rsidRPr="00164235" w:rsidRDefault="00F2358C" w:rsidP="006B31CB">
            <w:pPr>
              <w:rPr>
                <w:rFonts w:cstheme="minorHAnsi"/>
                <w:b/>
                <w:sz w:val="24"/>
                <w:szCs w:val="24"/>
              </w:rPr>
            </w:pPr>
            <w:r w:rsidRPr="00164235">
              <w:rPr>
                <w:rFonts w:cstheme="minorHAnsi"/>
                <w:b/>
                <w:sz w:val="24"/>
                <w:szCs w:val="24"/>
              </w:rPr>
              <w:t xml:space="preserve"> NOSITELJI</w:t>
            </w:r>
          </w:p>
        </w:tc>
        <w:tc>
          <w:tcPr>
            <w:tcW w:w="7754" w:type="dxa"/>
          </w:tcPr>
          <w:p w14:paraId="2FCF055E"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Agencija za odgoj i obrazovanje</w:t>
            </w:r>
          </w:p>
          <w:p w14:paraId="340DAC15" w14:textId="75990566"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Pedagoginja škole</w:t>
            </w:r>
            <w:r w:rsidR="007E44F4">
              <w:rPr>
                <w:rFonts w:eastAsia="Times New Roman" w:cstheme="minorHAnsi"/>
                <w:sz w:val="24"/>
                <w:szCs w:val="24"/>
                <w:lang w:eastAsia="hr-HR"/>
              </w:rPr>
              <w:t>, Katarina Posavec</w:t>
            </w:r>
          </w:p>
          <w:p w14:paraId="0B8F7FAB" w14:textId="1152740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Ravnatelj škole</w:t>
            </w:r>
            <w:r w:rsidR="007E44F4">
              <w:rPr>
                <w:rFonts w:eastAsia="Times New Roman" w:cstheme="minorHAnsi"/>
                <w:sz w:val="24"/>
                <w:szCs w:val="24"/>
                <w:lang w:eastAsia="hr-HR"/>
              </w:rPr>
              <w:t xml:space="preserve">, Boro </w:t>
            </w:r>
            <w:proofErr w:type="spellStart"/>
            <w:r w:rsidR="007E44F4">
              <w:rPr>
                <w:rFonts w:eastAsia="Times New Roman" w:cstheme="minorHAnsi"/>
                <w:sz w:val="24"/>
                <w:szCs w:val="24"/>
                <w:lang w:eastAsia="hr-HR"/>
              </w:rPr>
              <w:t>Šarušić</w:t>
            </w:r>
            <w:proofErr w:type="spellEnd"/>
          </w:p>
          <w:p w14:paraId="1B217507" w14:textId="499CA792" w:rsidR="00F2358C" w:rsidRPr="00164235" w:rsidRDefault="007E44F4" w:rsidP="006B31CB">
            <w:pPr>
              <w:spacing w:after="0" w:line="240" w:lineRule="auto"/>
              <w:rPr>
                <w:rFonts w:cstheme="minorHAnsi"/>
                <w:sz w:val="24"/>
                <w:szCs w:val="24"/>
              </w:rPr>
            </w:pPr>
            <w:r>
              <w:rPr>
                <w:rFonts w:cstheme="minorHAnsi"/>
                <w:sz w:val="24"/>
                <w:szCs w:val="24"/>
              </w:rPr>
              <w:t xml:space="preserve">Prof. hrvatskoga jezika, Sanja </w:t>
            </w:r>
            <w:proofErr w:type="spellStart"/>
            <w:r>
              <w:rPr>
                <w:rFonts w:cstheme="minorHAnsi"/>
                <w:sz w:val="24"/>
                <w:szCs w:val="24"/>
              </w:rPr>
              <w:t>Bosak</w:t>
            </w:r>
            <w:proofErr w:type="spellEnd"/>
          </w:p>
        </w:tc>
      </w:tr>
      <w:tr w:rsidR="00F2358C" w:rsidRPr="00164235" w14:paraId="13099F9E" w14:textId="77777777" w:rsidTr="002E7502">
        <w:tc>
          <w:tcPr>
            <w:tcW w:w="2419" w:type="dxa"/>
          </w:tcPr>
          <w:p w14:paraId="4509F04C" w14:textId="77777777" w:rsidR="00F2358C" w:rsidRPr="00164235" w:rsidRDefault="00F2358C" w:rsidP="006B31CB">
            <w:pPr>
              <w:rPr>
                <w:rFonts w:cstheme="minorHAnsi"/>
                <w:b/>
                <w:sz w:val="24"/>
                <w:szCs w:val="24"/>
              </w:rPr>
            </w:pPr>
            <w:r w:rsidRPr="00164235">
              <w:rPr>
                <w:rFonts w:cstheme="minorHAnsi"/>
                <w:b/>
                <w:sz w:val="24"/>
                <w:szCs w:val="24"/>
              </w:rPr>
              <w:t>CILJEVI AKTIVNOSTI</w:t>
            </w:r>
          </w:p>
        </w:tc>
        <w:tc>
          <w:tcPr>
            <w:tcW w:w="7754" w:type="dxa"/>
          </w:tcPr>
          <w:p w14:paraId="29548055"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Nakon održanog pismenog ispita, praktičnog djela ispita i</w:t>
            </w:r>
          </w:p>
          <w:p w14:paraId="29CC05DC"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xml:space="preserve"> usmenog  ispita, položiti stručni ispit za stručnog suradnika pedagoga</w:t>
            </w:r>
          </w:p>
        </w:tc>
      </w:tr>
      <w:tr w:rsidR="00F2358C" w:rsidRPr="00164235" w14:paraId="41D84781" w14:textId="77777777" w:rsidTr="002E7502">
        <w:tc>
          <w:tcPr>
            <w:tcW w:w="2419" w:type="dxa"/>
          </w:tcPr>
          <w:p w14:paraId="733D29F1" w14:textId="77777777" w:rsidR="00F2358C" w:rsidRPr="00164235" w:rsidRDefault="00F2358C" w:rsidP="006B31CB">
            <w:pPr>
              <w:rPr>
                <w:rFonts w:cstheme="minorHAnsi"/>
                <w:b/>
                <w:sz w:val="24"/>
                <w:szCs w:val="24"/>
              </w:rPr>
            </w:pPr>
            <w:r w:rsidRPr="00164235">
              <w:rPr>
                <w:rFonts w:cstheme="minorHAnsi"/>
                <w:b/>
                <w:sz w:val="24"/>
                <w:szCs w:val="24"/>
              </w:rPr>
              <w:t xml:space="preserve"> ZADACI</w:t>
            </w:r>
          </w:p>
          <w:p w14:paraId="0C7EEF93" w14:textId="77777777" w:rsidR="00F2358C" w:rsidRPr="00164235" w:rsidRDefault="00F2358C" w:rsidP="006B31CB">
            <w:pPr>
              <w:rPr>
                <w:rFonts w:cstheme="minorHAnsi"/>
                <w:b/>
                <w:sz w:val="24"/>
                <w:szCs w:val="24"/>
              </w:rPr>
            </w:pPr>
          </w:p>
        </w:tc>
        <w:tc>
          <w:tcPr>
            <w:tcW w:w="7754" w:type="dxa"/>
          </w:tcPr>
          <w:p w14:paraId="7CB998F7"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-Omogućiti učinkovit i nesmetan rad državnom ispitnom povjerenstvu za polaganje stručnih ispita za stručne suradnike pedagoge</w:t>
            </w:r>
          </w:p>
          <w:p w14:paraId="772E2F44" w14:textId="77777777" w:rsidR="00F2358C" w:rsidRPr="00164235" w:rsidRDefault="00F2358C" w:rsidP="006B31CB">
            <w:pPr>
              <w:spacing w:after="0" w:line="240" w:lineRule="auto"/>
              <w:rPr>
                <w:rFonts w:cstheme="minorHAnsi"/>
                <w:sz w:val="24"/>
                <w:szCs w:val="24"/>
              </w:rPr>
            </w:pPr>
          </w:p>
        </w:tc>
      </w:tr>
      <w:tr w:rsidR="00F2358C" w:rsidRPr="00164235" w14:paraId="57AAC904" w14:textId="77777777" w:rsidTr="002E7502">
        <w:tc>
          <w:tcPr>
            <w:tcW w:w="2419" w:type="dxa"/>
          </w:tcPr>
          <w:p w14:paraId="213BE6D3" w14:textId="77777777" w:rsidR="00F2358C" w:rsidRPr="00164235" w:rsidRDefault="00F2358C" w:rsidP="006B31CB">
            <w:pPr>
              <w:rPr>
                <w:rFonts w:cstheme="minorHAnsi"/>
                <w:b/>
                <w:sz w:val="24"/>
                <w:szCs w:val="24"/>
              </w:rPr>
            </w:pPr>
            <w:r w:rsidRPr="00164235">
              <w:rPr>
                <w:rFonts w:cstheme="minorHAnsi"/>
                <w:b/>
                <w:sz w:val="24"/>
                <w:szCs w:val="24"/>
              </w:rPr>
              <w:t xml:space="preserve"> VREMENIK</w:t>
            </w:r>
          </w:p>
        </w:tc>
        <w:tc>
          <w:tcPr>
            <w:tcW w:w="7754" w:type="dxa"/>
          </w:tcPr>
          <w:p w14:paraId="1212E0A8"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Tijekom nastavne godine</w:t>
            </w:r>
          </w:p>
          <w:p w14:paraId="794142C0" w14:textId="77777777" w:rsidR="00F2358C" w:rsidRPr="00164235" w:rsidRDefault="00F2358C" w:rsidP="006B31CB">
            <w:pPr>
              <w:rPr>
                <w:rFonts w:cstheme="minorHAnsi"/>
                <w:sz w:val="24"/>
                <w:szCs w:val="24"/>
              </w:rPr>
            </w:pPr>
          </w:p>
        </w:tc>
      </w:tr>
      <w:tr w:rsidR="00F2358C" w:rsidRPr="00164235" w14:paraId="6E1FFA6A" w14:textId="77777777" w:rsidTr="002E7502">
        <w:tc>
          <w:tcPr>
            <w:tcW w:w="2419" w:type="dxa"/>
          </w:tcPr>
          <w:p w14:paraId="4DEE95AA" w14:textId="77777777" w:rsidR="00F2358C" w:rsidRPr="00164235" w:rsidRDefault="00F2358C" w:rsidP="006B31CB">
            <w:pPr>
              <w:spacing w:after="0" w:line="240" w:lineRule="auto"/>
              <w:rPr>
                <w:rFonts w:eastAsia="Times New Roman" w:cstheme="minorHAnsi"/>
                <w:b/>
                <w:sz w:val="24"/>
                <w:szCs w:val="24"/>
                <w:lang w:eastAsia="hr-HR"/>
              </w:rPr>
            </w:pPr>
            <w:r w:rsidRPr="00164235">
              <w:rPr>
                <w:rFonts w:eastAsia="Times New Roman" w:cstheme="minorHAnsi"/>
                <w:b/>
                <w:sz w:val="24"/>
                <w:szCs w:val="24"/>
                <w:lang w:eastAsia="hr-HR"/>
              </w:rPr>
              <w:t xml:space="preserve">AKTIVNOSTI KOJE ĆE </w:t>
            </w:r>
          </w:p>
          <w:p w14:paraId="54F07439" w14:textId="77777777" w:rsidR="00F2358C" w:rsidRPr="00164235" w:rsidRDefault="00F2358C" w:rsidP="006B31CB">
            <w:pPr>
              <w:spacing w:after="0" w:line="240" w:lineRule="auto"/>
              <w:rPr>
                <w:rFonts w:eastAsia="Times New Roman" w:cstheme="minorHAnsi"/>
                <w:b/>
                <w:sz w:val="24"/>
                <w:szCs w:val="24"/>
                <w:lang w:eastAsia="hr-HR"/>
              </w:rPr>
            </w:pPr>
            <w:r w:rsidRPr="00164235">
              <w:rPr>
                <w:rFonts w:eastAsia="Times New Roman" w:cstheme="minorHAnsi"/>
                <w:b/>
                <w:sz w:val="24"/>
                <w:szCs w:val="24"/>
                <w:lang w:eastAsia="hr-HR"/>
              </w:rPr>
              <w:t>SE PROVODITI</w:t>
            </w:r>
          </w:p>
          <w:p w14:paraId="27A783E7" w14:textId="77777777" w:rsidR="00F2358C" w:rsidRPr="00164235" w:rsidRDefault="00F2358C" w:rsidP="006B31CB">
            <w:pPr>
              <w:rPr>
                <w:rFonts w:cstheme="minorHAnsi"/>
                <w:b/>
                <w:sz w:val="24"/>
                <w:szCs w:val="24"/>
              </w:rPr>
            </w:pPr>
          </w:p>
        </w:tc>
        <w:tc>
          <w:tcPr>
            <w:tcW w:w="7754" w:type="dxa"/>
          </w:tcPr>
          <w:p w14:paraId="607BFC8C"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-Škola omogućuje pristupnicima prostor za održavanje pisanog dijela ispita.</w:t>
            </w:r>
          </w:p>
          <w:p w14:paraId="0F947994"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-Škola osigurava mentoru pomoć oko organizacije praktičnog djela ispita</w:t>
            </w:r>
          </w:p>
          <w:p w14:paraId="4E08D9C3"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MS Gothic" w:cstheme="minorHAnsi"/>
                <w:sz w:val="24"/>
                <w:szCs w:val="24"/>
                <w:lang w:eastAsia="hr-HR"/>
              </w:rPr>
              <w:t>-</w:t>
            </w:r>
            <w:r w:rsidRPr="00164235">
              <w:rPr>
                <w:rFonts w:eastAsia="Times New Roman" w:cstheme="minorHAnsi"/>
                <w:sz w:val="24"/>
                <w:szCs w:val="24"/>
                <w:lang w:eastAsia="hr-HR"/>
              </w:rPr>
              <w:t>Škola osigurava prostor za usmeni dio stručnoga ispita.</w:t>
            </w:r>
          </w:p>
          <w:p w14:paraId="4496F41E" w14:textId="77777777" w:rsidR="00F2358C" w:rsidRPr="00164235" w:rsidRDefault="00F2358C" w:rsidP="006B31CB">
            <w:pPr>
              <w:spacing w:after="0" w:line="240" w:lineRule="auto"/>
              <w:rPr>
                <w:rFonts w:cstheme="minorHAnsi"/>
                <w:sz w:val="24"/>
                <w:szCs w:val="24"/>
              </w:rPr>
            </w:pPr>
          </w:p>
        </w:tc>
      </w:tr>
      <w:tr w:rsidR="00F2358C" w:rsidRPr="00164235" w14:paraId="360E0574" w14:textId="77777777" w:rsidTr="002E7502">
        <w:tc>
          <w:tcPr>
            <w:tcW w:w="2419" w:type="dxa"/>
          </w:tcPr>
          <w:p w14:paraId="5BD69457" w14:textId="77777777" w:rsidR="00F2358C" w:rsidRPr="00164235" w:rsidRDefault="00F2358C" w:rsidP="006B31CB">
            <w:pPr>
              <w:rPr>
                <w:rFonts w:cstheme="minorHAnsi"/>
                <w:b/>
                <w:sz w:val="24"/>
                <w:szCs w:val="24"/>
              </w:rPr>
            </w:pPr>
            <w:r w:rsidRPr="00164235">
              <w:rPr>
                <w:rFonts w:cstheme="minorHAnsi"/>
                <w:b/>
                <w:sz w:val="24"/>
                <w:szCs w:val="24"/>
              </w:rPr>
              <w:t xml:space="preserve"> TROŠKOVNIK</w:t>
            </w:r>
          </w:p>
        </w:tc>
        <w:tc>
          <w:tcPr>
            <w:tcW w:w="7754" w:type="dxa"/>
          </w:tcPr>
          <w:p w14:paraId="5205B3BB" w14:textId="77777777" w:rsidR="00D752DF" w:rsidRPr="00164235" w:rsidRDefault="00F2358C" w:rsidP="00D752DF">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xml:space="preserve">Troškove snosi </w:t>
            </w:r>
            <w:r w:rsidR="00D752DF">
              <w:rPr>
                <w:rFonts w:eastAsia="Times New Roman" w:cstheme="minorHAnsi"/>
                <w:sz w:val="24"/>
                <w:szCs w:val="24"/>
                <w:lang w:eastAsia="hr-HR"/>
              </w:rPr>
              <w:t>MZO ili sami pripravnici</w:t>
            </w:r>
          </w:p>
          <w:p w14:paraId="3FCCFCE0" w14:textId="77777777" w:rsidR="00F2358C" w:rsidRPr="00164235" w:rsidRDefault="00F2358C" w:rsidP="00D752DF">
            <w:pPr>
              <w:spacing w:after="0" w:line="240" w:lineRule="auto"/>
              <w:rPr>
                <w:rFonts w:eastAsia="Times New Roman" w:cstheme="minorHAnsi"/>
                <w:sz w:val="24"/>
                <w:szCs w:val="24"/>
                <w:lang w:eastAsia="hr-HR"/>
              </w:rPr>
            </w:pPr>
          </w:p>
        </w:tc>
      </w:tr>
    </w:tbl>
    <w:p w14:paraId="52F3F214" w14:textId="77777777" w:rsidR="00F2358C" w:rsidRDefault="00F2358C" w:rsidP="00F2358C">
      <w:pPr>
        <w:rPr>
          <w:rFonts w:ascii="Arial" w:hAnsi="Arial" w:cs="Arial"/>
        </w:rPr>
      </w:pPr>
    </w:p>
    <w:p w14:paraId="739AD948" w14:textId="77777777" w:rsidR="00F2358C" w:rsidRDefault="00F2358C" w:rsidP="00F2358C">
      <w:pPr>
        <w:rPr>
          <w:rFonts w:ascii="Arial" w:hAnsi="Arial" w:cs="Arial"/>
        </w:rPr>
      </w:pPr>
    </w:p>
    <w:p w14:paraId="168E8E34" w14:textId="77777777" w:rsidR="00F2358C" w:rsidRDefault="00F2358C" w:rsidP="00F2358C">
      <w:pPr>
        <w:rPr>
          <w:rFonts w:ascii="Arial" w:hAnsi="Arial" w:cs="Arial"/>
        </w:rPr>
      </w:pPr>
    </w:p>
    <w:p w14:paraId="75F21BDB" w14:textId="77777777" w:rsidR="00F2358C" w:rsidRDefault="00F2358C" w:rsidP="00F2358C">
      <w:pPr>
        <w:rPr>
          <w:rFonts w:ascii="Arial" w:hAnsi="Arial" w:cs="Arial"/>
        </w:rPr>
      </w:pPr>
    </w:p>
    <w:tbl>
      <w:tblPr>
        <w:tblStyle w:val="Reetkatablice"/>
        <w:tblW w:w="0" w:type="auto"/>
        <w:tblLook w:val="04A0" w:firstRow="1" w:lastRow="0" w:firstColumn="1" w:lastColumn="0" w:noHBand="0" w:noVBand="1"/>
      </w:tblPr>
      <w:tblGrid>
        <w:gridCol w:w="2802"/>
        <w:gridCol w:w="7371"/>
      </w:tblGrid>
      <w:tr w:rsidR="00F2358C" w:rsidRPr="00164235" w14:paraId="4F49B61F" w14:textId="77777777" w:rsidTr="002E7502">
        <w:tc>
          <w:tcPr>
            <w:tcW w:w="2802" w:type="dxa"/>
            <w:tcBorders>
              <w:top w:val="single" w:sz="4" w:space="0" w:color="auto"/>
              <w:left w:val="single" w:sz="4" w:space="0" w:color="auto"/>
              <w:bottom w:val="single" w:sz="4" w:space="0" w:color="auto"/>
              <w:right w:val="single" w:sz="4" w:space="0" w:color="auto"/>
            </w:tcBorders>
            <w:hideMark/>
          </w:tcPr>
          <w:p w14:paraId="64239EE3" w14:textId="77777777" w:rsidR="00F2358C" w:rsidRPr="00164235" w:rsidRDefault="00F2358C" w:rsidP="006B31CB">
            <w:pPr>
              <w:spacing w:after="200" w:line="276" w:lineRule="auto"/>
              <w:rPr>
                <w:rFonts w:cstheme="minorHAnsi"/>
                <w:b/>
                <w:sz w:val="24"/>
                <w:szCs w:val="24"/>
              </w:rPr>
            </w:pPr>
            <w:r w:rsidRPr="00164235">
              <w:rPr>
                <w:rFonts w:cstheme="minorHAnsi"/>
                <w:b/>
                <w:sz w:val="24"/>
                <w:szCs w:val="24"/>
              </w:rPr>
              <w:t>NAZIV AKTIVNOSTI</w:t>
            </w:r>
          </w:p>
        </w:tc>
        <w:tc>
          <w:tcPr>
            <w:tcW w:w="7371" w:type="dxa"/>
            <w:tcBorders>
              <w:top w:val="single" w:sz="4" w:space="0" w:color="auto"/>
              <w:left w:val="single" w:sz="4" w:space="0" w:color="auto"/>
              <w:bottom w:val="single" w:sz="4" w:space="0" w:color="auto"/>
              <w:right w:val="single" w:sz="4" w:space="0" w:color="auto"/>
            </w:tcBorders>
          </w:tcPr>
          <w:p w14:paraId="45934DE5" w14:textId="77777777" w:rsidR="00F2358C" w:rsidRPr="00164235" w:rsidRDefault="00F2358C" w:rsidP="006B31CB">
            <w:pPr>
              <w:rPr>
                <w:rFonts w:cstheme="minorHAnsi"/>
                <w:sz w:val="24"/>
                <w:szCs w:val="24"/>
              </w:rPr>
            </w:pPr>
            <w:r w:rsidRPr="00164235">
              <w:rPr>
                <w:rFonts w:cstheme="minorHAnsi"/>
                <w:sz w:val="24"/>
                <w:szCs w:val="24"/>
              </w:rPr>
              <w:t xml:space="preserve">PROJEKT identifikacija darovitih učenika i provođenja Projekta </w:t>
            </w:r>
          </w:p>
          <w:p w14:paraId="3F202574" w14:textId="77777777" w:rsidR="00F2358C" w:rsidRPr="00164235" w:rsidRDefault="00F2358C" w:rsidP="006B31CB">
            <w:pPr>
              <w:rPr>
                <w:rFonts w:cstheme="minorHAnsi"/>
                <w:sz w:val="24"/>
                <w:szCs w:val="24"/>
              </w:rPr>
            </w:pPr>
            <w:r>
              <w:rPr>
                <w:rFonts w:cstheme="minorHAnsi"/>
                <w:sz w:val="24"/>
                <w:szCs w:val="24"/>
              </w:rPr>
              <w:t xml:space="preserve">Bogatstvo u različitostima </w:t>
            </w:r>
          </w:p>
        </w:tc>
      </w:tr>
      <w:tr w:rsidR="00F2358C" w:rsidRPr="00164235" w14:paraId="5B00ED3D" w14:textId="77777777" w:rsidTr="002E7502">
        <w:tc>
          <w:tcPr>
            <w:tcW w:w="2802" w:type="dxa"/>
            <w:tcBorders>
              <w:top w:val="single" w:sz="4" w:space="0" w:color="auto"/>
              <w:left w:val="single" w:sz="4" w:space="0" w:color="auto"/>
              <w:bottom w:val="single" w:sz="4" w:space="0" w:color="auto"/>
              <w:right w:val="single" w:sz="4" w:space="0" w:color="auto"/>
            </w:tcBorders>
            <w:hideMark/>
          </w:tcPr>
          <w:p w14:paraId="59DC9B14" w14:textId="77777777" w:rsidR="00F2358C" w:rsidRPr="00164235" w:rsidRDefault="00F2358C" w:rsidP="006B31CB">
            <w:pPr>
              <w:spacing w:after="200" w:line="276" w:lineRule="auto"/>
              <w:rPr>
                <w:rFonts w:cstheme="minorHAnsi"/>
                <w:b/>
                <w:sz w:val="24"/>
                <w:szCs w:val="24"/>
              </w:rPr>
            </w:pPr>
            <w:r w:rsidRPr="00164235">
              <w:rPr>
                <w:rFonts w:cstheme="minorHAnsi"/>
                <w:b/>
                <w:sz w:val="24"/>
                <w:szCs w:val="24"/>
              </w:rPr>
              <w:t xml:space="preserve"> CILJEVI</w:t>
            </w:r>
          </w:p>
        </w:tc>
        <w:tc>
          <w:tcPr>
            <w:tcW w:w="7371" w:type="dxa"/>
            <w:tcBorders>
              <w:top w:val="single" w:sz="4" w:space="0" w:color="auto"/>
              <w:left w:val="single" w:sz="4" w:space="0" w:color="auto"/>
              <w:bottom w:val="single" w:sz="4" w:space="0" w:color="auto"/>
              <w:right w:val="single" w:sz="4" w:space="0" w:color="auto"/>
            </w:tcBorders>
          </w:tcPr>
          <w:p w14:paraId="7F36239B" w14:textId="77777777" w:rsidR="00F2358C" w:rsidRPr="00164235" w:rsidRDefault="00F2358C" w:rsidP="006B31CB">
            <w:pPr>
              <w:spacing w:after="200" w:line="276" w:lineRule="auto"/>
              <w:rPr>
                <w:rFonts w:cstheme="minorHAnsi"/>
                <w:sz w:val="24"/>
                <w:szCs w:val="24"/>
              </w:rPr>
            </w:pPr>
            <w:r w:rsidRPr="00164235">
              <w:rPr>
                <w:rFonts w:cstheme="minorHAnsi"/>
                <w:sz w:val="24"/>
                <w:szCs w:val="24"/>
              </w:rPr>
              <w:t>Smanjiti predrasude o darovitima, razviti školsko ozračje u kojem će izvrsnost biti prepoznata i cijenjena, razviti senzibilitet i kompetencije učitelja za prepoznavanje i rad s darovitim učenicima, pomoći roditeljima/skrbnicima u boljem razumijevanju i odgoju darovite djece, zadovoljiti specifične potrebe i poticati darovite učenike u područjima njihovog specifičnog interesa, pratiti razvoj i napredak darovitih učenika, prevenirati teškoće i neprimjerene ponašanja darovitih učenika uzrokovane njihovim neprepoznavanjem i nerazumijevanjem</w:t>
            </w:r>
          </w:p>
        </w:tc>
      </w:tr>
      <w:tr w:rsidR="00F2358C" w:rsidRPr="00164235" w14:paraId="2D684362" w14:textId="77777777" w:rsidTr="002E7502">
        <w:tc>
          <w:tcPr>
            <w:tcW w:w="2802" w:type="dxa"/>
            <w:tcBorders>
              <w:top w:val="single" w:sz="4" w:space="0" w:color="auto"/>
              <w:left w:val="single" w:sz="4" w:space="0" w:color="auto"/>
              <w:bottom w:val="single" w:sz="4" w:space="0" w:color="auto"/>
              <w:right w:val="single" w:sz="4" w:space="0" w:color="auto"/>
            </w:tcBorders>
            <w:hideMark/>
          </w:tcPr>
          <w:p w14:paraId="4D9A27C8" w14:textId="77777777" w:rsidR="00F2358C" w:rsidRPr="00164235" w:rsidRDefault="00F2358C" w:rsidP="006B31CB">
            <w:pPr>
              <w:spacing w:after="200" w:line="276" w:lineRule="auto"/>
              <w:rPr>
                <w:rFonts w:cstheme="minorHAnsi"/>
                <w:b/>
                <w:sz w:val="24"/>
                <w:szCs w:val="24"/>
              </w:rPr>
            </w:pPr>
            <w:r w:rsidRPr="00164235">
              <w:rPr>
                <w:rFonts w:cstheme="minorHAnsi"/>
                <w:b/>
                <w:sz w:val="24"/>
                <w:szCs w:val="24"/>
              </w:rPr>
              <w:t xml:space="preserve"> NAMJENA</w:t>
            </w:r>
          </w:p>
        </w:tc>
        <w:tc>
          <w:tcPr>
            <w:tcW w:w="7371" w:type="dxa"/>
            <w:tcBorders>
              <w:top w:val="single" w:sz="4" w:space="0" w:color="auto"/>
              <w:left w:val="single" w:sz="4" w:space="0" w:color="auto"/>
              <w:bottom w:val="single" w:sz="4" w:space="0" w:color="auto"/>
              <w:right w:val="single" w:sz="4" w:space="0" w:color="auto"/>
            </w:tcBorders>
          </w:tcPr>
          <w:p w14:paraId="2DF50FB4" w14:textId="77777777" w:rsidR="00F2358C" w:rsidRPr="00164235" w:rsidRDefault="00F2358C" w:rsidP="006B31CB">
            <w:pPr>
              <w:spacing w:after="200" w:line="276" w:lineRule="auto"/>
              <w:rPr>
                <w:rFonts w:cstheme="minorHAnsi"/>
                <w:sz w:val="24"/>
                <w:szCs w:val="24"/>
              </w:rPr>
            </w:pPr>
            <w:r w:rsidRPr="00164235">
              <w:rPr>
                <w:rFonts w:cstheme="minorHAnsi"/>
                <w:sz w:val="24"/>
                <w:szCs w:val="24"/>
              </w:rPr>
              <w:t>učenicima od 1. do 8. razreda</w:t>
            </w:r>
          </w:p>
        </w:tc>
      </w:tr>
      <w:tr w:rsidR="00F2358C" w:rsidRPr="00164235" w14:paraId="17B769D9" w14:textId="77777777" w:rsidTr="002E7502">
        <w:tc>
          <w:tcPr>
            <w:tcW w:w="2802" w:type="dxa"/>
            <w:tcBorders>
              <w:top w:val="single" w:sz="4" w:space="0" w:color="auto"/>
              <w:left w:val="single" w:sz="4" w:space="0" w:color="auto"/>
              <w:bottom w:val="single" w:sz="4" w:space="0" w:color="auto"/>
              <w:right w:val="single" w:sz="4" w:space="0" w:color="auto"/>
            </w:tcBorders>
            <w:hideMark/>
          </w:tcPr>
          <w:p w14:paraId="13EDDC06" w14:textId="77777777" w:rsidR="00F2358C" w:rsidRPr="00164235" w:rsidRDefault="00F2358C" w:rsidP="006B31CB">
            <w:pPr>
              <w:spacing w:after="200" w:line="276" w:lineRule="auto"/>
              <w:rPr>
                <w:rFonts w:cstheme="minorHAnsi"/>
                <w:b/>
                <w:sz w:val="24"/>
                <w:szCs w:val="24"/>
              </w:rPr>
            </w:pPr>
            <w:r w:rsidRPr="00164235">
              <w:rPr>
                <w:rFonts w:cstheme="minorHAnsi"/>
                <w:b/>
                <w:sz w:val="24"/>
                <w:szCs w:val="24"/>
              </w:rPr>
              <w:t xml:space="preserve"> NOSITELJI</w:t>
            </w:r>
          </w:p>
        </w:tc>
        <w:tc>
          <w:tcPr>
            <w:tcW w:w="7371" w:type="dxa"/>
            <w:tcBorders>
              <w:top w:val="single" w:sz="4" w:space="0" w:color="auto"/>
              <w:left w:val="single" w:sz="4" w:space="0" w:color="auto"/>
              <w:bottom w:val="single" w:sz="4" w:space="0" w:color="auto"/>
              <w:right w:val="single" w:sz="4" w:space="0" w:color="auto"/>
            </w:tcBorders>
          </w:tcPr>
          <w:p w14:paraId="271E885B" w14:textId="77777777" w:rsidR="00F2358C" w:rsidRPr="00164235" w:rsidRDefault="00F2358C" w:rsidP="006B31CB">
            <w:pPr>
              <w:spacing w:after="200" w:line="276" w:lineRule="auto"/>
              <w:rPr>
                <w:rFonts w:cstheme="minorHAnsi"/>
                <w:sz w:val="24"/>
                <w:szCs w:val="24"/>
              </w:rPr>
            </w:pPr>
            <w:r w:rsidRPr="00164235">
              <w:rPr>
                <w:rFonts w:cstheme="minorHAnsi"/>
                <w:sz w:val="24"/>
                <w:szCs w:val="24"/>
              </w:rPr>
              <w:t>- stručna suradnica pedagoginja i psihologinja</w:t>
            </w:r>
          </w:p>
          <w:p w14:paraId="5961CB0C" w14:textId="77777777" w:rsidR="00F2358C" w:rsidRPr="00164235" w:rsidRDefault="00F2358C" w:rsidP="006B31CB">
            <w:pPr>
              <w:spacing w:after="200" w:line="276" w:lineRule="auto"/>
              <w:rPr>
                <w:rFonts w:cstheme="minorHAnsi"/>
                <w:sz w:val="24"/>
                <w:szCs w:val="24"/>
              </w:rPr>
            </w:pPr>
          </w:p>
        </w:tc>
      </w:tr>
      <w:tr w:rsidR="00F2358C" w:rsidRPr="00164235" w14:paraId="699C7B15" w14:textId="77777777" w:rsidTr="002E7502">
        <w:tc>
          <w:tcPr>
            <w:tcW w:w="2802" w:type="dxa"/>
            <w:tcBorders>
              <w:top w:val="single" w:sz="4" w:space="0" w:color="auto"/>
              <w:left w:val="single" w:sz="4" w:space="0" w:color="auto"/>
              <w:bottom w:val="single" w:sz="4" w:space="0" w:color="auto"/>
              <w:right w:val="single" w:sz="4" w:space="0" w:color="auto"/>
            </w:tcBorders>
            <w:hideMark/>
          </w:tcPr>
          <w:p w14:paraId="72645F2E" w14:textId="77777777" w:rsidR="00F2358C" w:rsidRPr="00164235" w:rsidRDefault="00F2358C" w:rsidP="006B31CB">
            <w:pPr>
              <w:spacing w:after="200" w:line="276" w:lineRule="auto"/>
              <w:rPr>
                <w:rFonts w:cstheme="minorHAnsi"/>
                <w:b/>
                <w:sz w:val="24"/>
                <w:szCs w:val="24"/>
              </w:rPr>
            </w:pPr>
            <w:r w:rsidRPr="00164235">
              <w:rPr>
                <w:rFonts w:cstheme="minorHAnsi"/>
                <w:b/>
                <w:sz w:val="24"/>
                <w:szCs w:val="24"/>
              </w:rPr>
              <w:lastRenderedPageBreak/>
              <w:t>NAČIN REALIZACIJE</w:t>
            </w:r>
          </w:p>
        </w:tc>
        <w:tc>
          <w:tcPr>
            <w:tcW w:w="7371" w:type="dxa"/>
            <w:tcBorders>
              <w:top w:val="single" w:sz="4" w:space="0" w:color="auto"/>
              <w:left w:val="single" w:sz="4" w:space="0" w:color="auto"/>
              <w:bottom w:val="single" w:sz="4" w:space="0" w:color="auto"/>
              <w:right w:val="single" w:sz="4" w:space="0" w:color="auto"/>
            </w:tcBorders>
            <w:hideMark/>
          </w:tcPr>
          <w:p w14:paraId="0FA44E24" w14:textId="77777777" w:rsidR="00F2358C" w:rsidRPr="00164235" w:rsidRDefault="00F2358C" w:rsidP="006B31CB">
            <w:pPr>
              <w:spacing w:after="200" w:line="276" w:lineRule="auto"/>
              <w:rPr>
                <w:rFonts w:cstheme="minorHAnsi"/>
                <w:sz w:val="24"/>
                <w:szCs w:val="24"/>
              </w:rPr>
            </w:pPr>
            <w:r w:rsidRPr="00164235">
              <w:rPr>
                <w:rFonts w:cstheme="minorHAnsi"/>
                <w:sz w:val="24"/>
                <w:szCs w:val="24"/>
              </w:rPr>
              <w:t xml:space="preserve">Učenici: nakon provođenja </w:t>
            </w:r>
            <w:proofErr w:type="spellStart"/>
            <w:r w:rsidRPr="00164235">
              <w:rPr>
                <w:rFonts w:cstheme="minorHAnsi"/>
                <w:sz w:val="24"/>
                <w:szCs w:val="24"/>
              </w:rPr>
              <w:t>Korenovih</w:t>
            </w:r>
            <w:proofErr w:type="spellEnd"/>
            <w:r w:rsidRPr="00164235">
              <w:rPr>
                <w:rFonts w:cstheme="minorHAnsi"/>
                <w:sz w:val="24"/>
                <w:szCs w:val="24"/>
              </w:rPr>
              <w:t xml:space="preserve"> testova s učenic</w:t>
            </w:r>
            <w:r>
              <w:rPr>
                <w:rFonts w:cstheme="minorHAnsi"/>
                <w:sz w:val="24"/>
                <w:szCs w:val="24"/>
              </w:rPr>
              <w:t>i</w:t>
            </w:r>
            <w:r w:rsidRPr="00164235">
              <w:rPr>
                <w:rFonts w:cstheme="minorHAnsi"/>
                <w:sz w:val="24"/>
                <w:szCs w:val="24"/>
              </w:rPr>
              <w:t>ma, procjene vršnjaka, samoprocjene učenika, procjene učitelja i roditelja, obrade, analize</w:t>
            </w:r>
            <w:r>
              <w:rPr>
                <w:rFonts w:cstheme="minorHAnsi"/>
                <w:sz w:val="24"/>
                <w:szCs w:val="24"/>
              </w:rPr>
              <w:t xml:space="preserve"> s</w:t>
            </w:r>
            <w:r w:rsidRPr="00164235">
              <w:rPr>
                <w:rFonts w:cstheme="minorHAnsi"/>
                <w:sz w:val="24"/>
                <w:szCs w:val="24"/>
              </w:rPr>
              <w:t xml:space="preserve"> </w:t>
            </w:r>
            <w:r>
              <w:rPr>
                <w:rFonts w:cstheme="minorHAnsi"/>
                <w:sz w:val="24"/>
                <w:szCs w:val="24"/>
              </w:rPr>
              <w:t xml:space="preserve">identificiranim </w:t>
            </w:r>
            <w:r w:rsidRPr="00164235">
              <w:rPr>
                <w:rFonts w:cstheme="minorHAnsi"/>
                <w:sz w:val="24"/>
                <w:szCs w:val="24"/>
              </w:rPr>
              <w:t xml:space="preserve">učenicima </w:t>
            </w:r>
            <w:r>
              <w:rPr>
                <w:rFonts w:cstheme="minorHAnsi"/>
                <w:sz w:val="24"/>
                <w:szCs w:val="24"/>
              </w:rPr>
              <w:t xml:space="preserve">će se provoditi </w:t>
            </w:r>
            <w:r w:rsidRPr="00164235">
              <w:rPr>
                <w:rFonts w:cstheme="minorHAnsi"/>
                <w:sz w:val="24"/>
                <w:szCs w:val="24"/>
              </w:rPr>
              <w:t xml:space="preserve"> vježbe kreativnog mišljenja, rješavanja zahtjevniji zadaka, </w:t>
            </w:r>
            <w:proofErr w:type="spellStart"/>
            <w:r w:rsidRPr="00164235">
              <w:rPr>
                <w:rFonts w:cstheme="minorHAnsi"/>
                <w:sz w:val="24"/>
                <w:szCs w:val="24"/>
              </w:rPr>
              <w:t>mozgalica</w:t>
            </w:r>
            <w:proofErr w:type="spellEnd"/>
            <w:r w:rsidRPr="00164235">
              <w:rPr>
                <w:rFonts w:cstheme="minorHAnsi"/>
                <w:sz w:val="24"/>
                <w:szCs w:val="24"/>
              </w:rPr>
              <w:t>, kvizova , obogaćivanje materijala u nastavi za identificirane darovite učenike, izvannastavne radionice za identificirane darovite učenike, uključivanje darovitih učenika u skupine izvannastavnih aktivnosti i dodatni rad prema njihovim interesima i potrebama.</w:t>
            </w:r>
          </w:p>
          <w:p w14:paraId="2D567A3F" w14:textId="77777777" w:rsidR="00F2358C" w:rsidRPr="00164235" w:rsidRDefault="00F2358C" w:rsidP="006B31CB">
            <w:pPr>
              <w:spacing w:after="200" w:line="276" w:lineRule="auto"/>
              <w:rPr>
                <w:rFonts w:cstheme="minorHAnsi"/>
                <w:sz w:val="24"/>
                <w:szCs w:val="24"/>
              </w:rPr>
            </w:pPr>
            <w:r w:rsidRPr="00164235">
              <w:rPr>
                <w:rFonts w:cstheme="minorHAnsi"/>
                <w:sz w:val="24"/>
                <w:szCs w:val="24"/>
              </w:rPr>
              <w:t>Roditelji: savjetodavni i edukativni rad s roditeljima/skrbnicima učenika (individualni, roditeljski sastanci).</w:t>
            </w:r>
          </w:p>
        </w:tc>
      </w:tr>
      <w:tr w:rsidR="00F2358C" w:rsidRPr="00164235" w14:paraId="5D22F030" w14:textId="77777777" w:rsidTr="002E7502">
        <w:tc>
          <w:tcPr>
            <w:tcW w:w="2802" w:type="dxa"/>
            <w:tcBorders>
              <w:top w:val="single" w:sz="4" w:space="0" w:color="auto"/>
              <w:left w:val="single" w:sz="4" w:space="0" w:color="auto"/>
              <w:bottom w:val="single" w:sz="4" w:space="0" w:color="auto"/>
              <w:right w:val="single" w:sz="4" w:space="0" w:color="auto"/>
            </w:tcBorders>
            <w:hideMark/>
          </w:tcPr>
          <w:p w14:paraId="332AB750" w14:textId="77777777" w:rsidR="00F2358C" w:rsidRPr="00164235" w:rsidRDefault="00F2358C" w:rsidP="006B31CB">
            <w:pPr>
              <w:spacing w:after="200" w:line="276" w:lineRule="auto"/>
              <w:rPr>
                <w:rFonts w:cstheme="minorHAnsi"/>
                <w:b/>
                <w:sz w:val="24"/>
                <w:szCs w:val="24"/>
              </w:rPr>
            </w:pPr>
            <w:r w:rsidRPr="00164235">
              <w:rPr>
                <w:rFonts w:cstheme="minorHAnsi"/>
                <w:b/>
                <w:sz w:val="24"/>
                <w:szCs w:val="24"/>
              </w:rPr>
              <w:t xml:space="preserve"> ZADACI</w:t>
            </w:r>
          </w:p>
        </w:tc>
        <w:tc>
          <w:tcPr>
            <w:tcW w:w="7371" w:type="dxa"/>
            <w:tcBorders>
              <w:top w:val="single" w:sz="4" w:space="0" w:color="auto"/>
              <w:left w:val="single" w:sz="4" w:space="0" w:color="auto"/>
              <w:bottom w:val="single" w:sz="4" w:space="0" w:color="auto"/>
              <w:right w:val="single" w:sz="4" w:space="0" w:color="auto"/>
            </w:tcBorders>
            <w:hideMark/>
          </w:tcPr>
          <w:p w14:paraId="08C73402" w14:textId="77777777" w:rsidR="00FD7E4B" w:rsidRPr="00164235" w:rsidRDefault="00F2358C" w:rsidP="006B31CB">
            <w:pPr>
              <w:spacing w:after="200" w:line="276" w:lineRule="auto"/>
              <w:rPr>
                <w:rFonts w:cstheme="minorHAnsi"/>
                <w:sz w:val="24"/>
                <w:szCs w:val="24"/>
              </w:rPr>
            </w:pPr>
            <w:r>
              <w:rPr>
                <w:rFonts w:cstheme="minorHAnsi"/>
                <w:sz w:val="24"/>
                <w:szCs w:val="24"/>
              </w:rPr>
              <w:t>-identifikacija</w:t>
            </w:r>
            <w:r w:rsidR="00FD7E4B">
              <w:rPr>
                <w:rFonts w:cstheme="minorHAnsi"/>
                <w:sz w:val="24"/>
                <w:szCs w:val="24"/>
              </w:rPr>
              <w:t>, poticanje, praćenje</w:t>
            </w:r>
            <w:r>
              <w:rPr>
                <w:rFonts w:cstheme="minorHAnsi"/>
                <w:sz w:val="24"/>
                <w:szCs w:val="24"/>
              </w:rPr>
              <w:t xml:space="preserve"> i rad s darovitim učenicima</w:t>
            </w:r>
          </w:p>
        </w:tc>
      </w:tr>
      <w:tr w:rsidR="00F2358C" w:rsidRPr="00164235" w14:paraId="00B27110" w14:textId="77777777" w:rsidTr="002E7502">
        <w:tc>
          <w:tcPr>
            <w:tcW w:w="2802" w:type="dxa"/>
            <w:tcBorders>
              <w:top w:val="single" w:sz="4" w:space="0" w:color="auto"/>
              <w:left w:val="single" w:sz="4" w:space="0" w:color="auto"/>
              <w:bottom w:val="single" w:sz="4" w:space="0" w:color="auto"/>
              <w:right w:val="single" w:sz="4" w:space="0" w:color="auto"/>
            </w:tcBorders>
            <w:hideMark/>
          </w:tcPr>
          <w:p w14:paraId="20655BDF" w14:textId="77777777" w:rsidR="00F2358C" w:rsidRPr="00164235" w:rsidRDefault="00F2358C" w:rsidP="006B31CB">
            <w:pPr>
              <w:spacing w:after="200" w:line="276" w:lineRule="auto"/>
              <w:rPr>
                <w:rFonts w:cstheme="minorHAnsi"/>
                <w:b/>
                <w:sz w:val="24"/>
                <w:szCs w:val="24"/>
              </w:rPr>
            </w:pPr>
            <w:r w:rsidRPr="00164235">
              <w:rPr>
                <w:rFonts w:cstheme="minorHAnsi"/>
                <w:b/>
                <w:sz w:val="24"/>
                <w:szCs w:val="24"/>
              </w:rPr>
              <w:t xml:space="preserve"> VREMENIK</w:t>
            </w:r>
          </w:p>
        </w:tc>
        <w:tc>
          <w:tcPr>
            <w:tcW w:w="7371" w:type="dxa"/>
            <w:tcBorders>
              <w:top w:val="single" w:sz="4" w:space="0" w:color="auto"/>
              <w:left w:val="single" w:sz="4" w:space="0" w:color="auto"/>
              <w:bottom w:val="single" w:sz="4" w:space="0" w:color="auto"/>
              <w:right w:val="single" w:sz="4" w:space="0" w:color="auto"/>
            </w:tcBorders>
            <w:hideMark/>
          </w:tcPr>
          <w:p w14:paraId="6B824C35" w14:textId="77777777" w:rsidR="00F2358C" w:rsidRPr="00164235" w:rsidRDefault="00F2358C" w:rsidP="006B31CB">
            <w:pPr>
              <w:spacing w:after="200" w:line="276" w:lineRule="auto"/>
              <w:rPr>
                <w:rFonts w:cstheme="minorHAnsi"/>
                <w:sz w:val="24"/>
                <w:szCs w:val="24"/>
              </w:rPr>
            </w:pPr>
            <w:r w:rsidRPr="00164235">
              <w:rPr>
                <w:rFonts w:cstheme="minorHAnsi"/>
                <w:sz w:val="24"/>
                <w:szCs w:val="24"/>
              </w:rPr>
              <w:t>tijekom nastavne godine</w:t>
            </w:r>
          </w:p>
        </w:tc>
      </w:tr>
      <w:tr w:rsidR="00F2358C" w:rsidRPr="00164235" w14:paraId="35C1120D" w14:textId="77777777" w:rsidTr="002E7502">
        <w:tc>
          <w:tcPr>
            <w:tcW w:w="2802" w:type="dxa"/>
            <w:tcBorders>
              <w:top w:val="single" w:sz="4" w:space="0" w:color="auto"/>
              <w:left w:val="single" w:sz="4" w:space="0" w:color="auto"/>
              <w:bottom w:val="single" w:sz="4" w:space="0" w:color="auto"/>
              <w:right w:val="single" w:sz="4" w:space="0" w:color="auto"/>
            </w:tcBorders>
            <w:hideMark/>
          </w:tcPr>
          <w:p w14:paraId="58A82430" w14:textId="77777777" w:rsidR="00F2358C" w:rsidRPr="00164235" w:rsidRDefault="00F2358C" w:rsidP="006B31CB">
            <w:pPr>
              <w:spacing w:after="200" w:line="276" w:lineRule="auto"/>
              <w:rPr>
                <w:rFonts w:cstheme="minorHAnsi"/>
                <w:b/>
                <w:sz w:val="24"/>
                <w:szCs w:val="24"/>
              </w:rPr>
            </w:pPr>
            <w:r w:rsidRPr="00164235">
              <w:rPr>
                <w:rFonts w:cstheme="minorHAnsi"/>
                <w:b/>
                <w:sz w:val="24"/>
                <w:szCs w:val="24"/>
              </w:rPr>
              <w:t xml:space="preserve">AKTIVNOSTI KOJE ĆE </w:t>
            </w:r>
          </w:p>
          <w:p w14:paraId="45813A2D" w14:textId="77777777" w:rsidR="00F2358C" w:rsidRPr="00164235" w:rsidRDefault="00F2358C" w:rsidP="006B31CB">
            <w:pPr>
              <w:spacing w:after="200" w:line="276" w:lineRule="auto"/>
              <w:rPr>
                <w:rFonts w:cstheme="minorHAnsi"/>
                <w:b/>
                <w:sz w:val="24"/>
                <w:szCs w:val="24"/>
              </w:rPr>
            </w:pPr>
            <w:r w:rsidRPr="00164235">
              <w:rPr>
                <w:rFonts w:cstheme="minorHAnsi"/>
                <w:b/>
                <w:sz w:val="24"/>
                <w:szCs w:val="24"/>
              </w:rPr>
              <w:t>SE PROVODITI</w:t>
            </w:r>
          </w:p>
        </w:tc>
        <w:tc>
          <w:tcPr>
            <w:tcW w:w="7371" w:type="dxa"/>
            <w:tcBorders>
              <w:top w:val="single" w:sz="4" w:space="0" w:color="auto"/>
              <w:left w:val="single" w:sz="4" w:space="0" w:color="auto"/>
              <w:bottom w:val="single" w:sz="4" w:space="0" w:color="auto"/>
              <w:right w:val="single" w:sz="4" w:space="0" w:color="auto"/>
            </w:tcBorders>
            <w:hideMark/>
          </w:tcPr>
          <w:p w14:paraId="09A1B581" w14:textId="77777777" w:rsidR="00F2358C" w:rsidRPr="00164235" w:rsidRDefault="00F2358C" w:rsidP="006B31CB">
            <w:pPr>
              <w:spacing w:after="200" w:line="276" w:lineRule="auto"/>
              <w:rPr>
                <w:rFonts w:cstheme="minorHAnsi"/>
                <w:sz w:val="24"/>
                <w:szCs w:val="24"/>
              </w:rPr>
            </w:pPr>
            <w:r w:rsidRPr="00164235">
              <w:rPr>
                <w:rFonts w:cstheme="minorHAnsi"/>
                <w:sz w:val="24"/>
                <w:szCs w:val="24"/>
              </w:rPr>
              <w:t>- provođenje upitnika za učenike, učitelje, roditelje i razgovor s pojedinačnim učenikom</w:t>
            </w:r>
          </w:p>
          <w:p w14:paraId="1BBCD195" w14:textId="77777777" w:rsidR="00F2358C" w:rsidRPr="00164235" w:rsidRDefault="00F2358C" w:rsidP="006B31CB">
            <w:pPr>
              <w:spacing w:after="200" w:line="276" w:lineRule="auto"/>
              <w:rPr>
                <w:rFonts w:cstheme="minorHAnsi"/>
                <w:sz w:val="24"/>
                <w:szCs w:val="24"/>
              </w:rPr>
            </w:pPr>
            <w:r w:rsidRPr="00164235">
              <w:rPr>
                <w:rFonts w:cstheme="minorHAnsi"/>
                <w:sz w:val="24"/>
                <w:szCs w:val="24"/>
              </w:rPr>
              <w:t>Tjedne radionice za učenike 1. i 2. razreda, 3. i 4. razreda, 5. i 6. razreda i 7. i 8. razreda.</w:t>
            </w:r>
          </w:p>
        </w:tc>
      </w:tr>
      <w:tr w:rsidR="00F2358C" w:rsidRPr="00164235" w14:paraId="3B10FE42" w14:textId="77777777" w:rsidTr="002E7502">
        <w:tc>
          <w:tcPr>
            <w:tcW w:w="2802" w:type="dxa"/>
            <w:tcBorders>
              <w:top w:val="single" w:sz="4" w:space="0" w:color="auto"/>
              <w:left w:val="single" w:sz="4" w:space="0" w:color="auto"/>
              <w:bottom w:val="single" w:sz="4" w:space="0" w:color="auto"/>
              <w:right w:val="single" w:sz="4" w:space="0" w:color="auto"/>
            </w:tcBorders>
          </w:tcPr>
          <w:p w14:paraId="4ADE5D28" w14:textId="77777777" w:rsidR="00F2358C" w:rsidRPr="00164235" w:rsidRDefault="00F2358C" w:rsidP="006B31CB">
            <w:pPr>
              <w:spacing w:after="200" w:line="276" w:lineRule="auto"/>
              <w:rPr>
                <w:rFonts w:cstheme="minorHAnsi"/>
                <w:b/>
                <w:sz w:val="24"/>
                <w:szCs w:val="24"/>
              </w:rPr>
            </w:pPr>
            <w:r w:rsidRPr="00164235">
              <w:rPr>
                <w:rFonts w:cstheme="minorHAnsi"/>
                <w:b/>
                <w:sz w:val="24"/>
                <w:szCs w:val="24"/>
              </w:rPr>
              <w:t xml:space="preserve"> EVALUACIJA </w:t>
            </w:r>
          </w:p>
          <w:p w14:paraId="4FA8989A" w14:textId="77777777" w:rsidR="00F2358C" w:rsidRPr="00164235" w:rsidRDefault="00F2358C" w:rsidP="006B31CB">
            <w:pPr>
              <w:spacing w:after="200" w:line="276" w:lineRule="auto"/>
              <w:rPr>
                <w:rFonts w:cstheme="minorHAnsi"/>
                <w:b/>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11F33A51" w14:textId="77777777" w:rsidR="00F2358C" w:rsidRPr="00164235" w:rsidRDefault="00F2358C" w:rsidP="006B31CB">
            <w:pPr>
              <w:spacing w:after="200" w:line="276" w:lineRule="auto"/>
              <w:rPr>
                <w:rFonts w:cstheme="minorHAnsi"/>
                <w:sz w:val="24"/>
                <w:szCs w:val="24"/>
              </w:rPr>
            </w:pPr>
            <w:r w:rsidRPr="00164235">
              <w:rPr>
                <w:rFonts w:cstheme="minorHAnsi"/>
                <w:sz w:val="24"/>
                <w:szCs w:val="24"/>
              </w:rPr>
              <w:t>-iskazane kompetencije, tj. očekivana znanja, vještine, sposobnosti, vrijednosti i stavovi koje će učenici moći pokazati</w:t>
            </w:r>
          </w:p>
        </w:tc>
      </w:tr>
    </w:tbl>
    <w:p w14:paraId="15F6F2BC" w14:textId="77777777" w:rsidR="00F2358C" w:rsidRDefault="00F2358C" w:rsidP="00F2358C">
      <w:pPr>
        <w:rPr>
          <w:rFonts w:ascii="Arial" w:hAnsi="Arial" w:cs="Arial"/>
        </w:rPr>
      </w:pPr>
    </w:p>
    <w:p w14:paraId="3DCAD816" w14:textId="77777777" w:rsidR="00F2358C" w:rsidRDefault="00F2358C" w:rsidP="00F2358C">
      <w:pPr>
        <w:rPr>
          <w:rFonts w:ascii="Arial" w:hAnsi="Arial" w:cs="Arial"/>
        </w:rPr>
      </w:pPr>
    </w:p>
    <w:p w14:paraId="29D089E7" w14:textId="77777777" w:rsidR="00F2358C" w:rsidRDefault="00F2358C" w:rsidP="00F2358C">
      <w:pPr>
        <w:rPr>
          <w:rFonts w:ascii="Arial" w:hAnsi="Arial" w:cs="Arial"/>
        </w:rPr>
      </w:pPr>
    </w:p>
    <w:p w14:paraId="40472874" w14:textId="77777777" w:rsidR="00F2358C" w:rsidRDefault="00F2358C" w:rsidP="00F2358C">
      <w:pPr>
        <w:rPr>
          <w:rFonts w:ascii="Arial" w:hAnsi="Arial" w:cs="Arial"/>
        </w:rPr>
      </w:pPr>
    </w:p>
    <w:p w14:paraId="04E7B333" w14:textId="77777777" w:rsidR="00FD7E4B" w:rsidRDefault="00FD7E4B" w:rsidP="00F2358C">
      <w:pPr>
        <w:rPr>
          <w:rFonts w:ascii="Arial" w:hAnsi="Arial" w:cs="Arial"/>
        </w:rPr>
      </w:pPr>
    </w:p>
    <w:p w14:paraId="47D262D3" w14:textId="77777777" w:rsidR="00FD7E4B" w:rsidRDefault="00FD7E4B" w:rsidP="00F2358C">
      <w:pPr>
        <w:rPr>
          <w:rFonts w:ascii="Arial" w:hAnsi="Arial" w:cs="Arial"/>
        </w:rPr>
      </w:pPr>
    </w:p>
    <w:p w14:paraId="6D261470" w14:textId="77777777" w:rsidR="002E7502" w:rsidRDefault="002E7502" w:rsidP="00F2358C">
      <w:pPr>
        <w:rPr>
          <w:rFonts w:ascii="Arial" w:hAnsi="Arial" w:cs="Arial"/>
        </w:rPr>
      </w:pPr>
    </w:p>
    <w:p w14:paraId="68EAFA15" w14:textId="77777777" w:rsidR="002E7502" w:rsidRDefault="002E7502" w:rsidP="00F2358C">
      <w:pPr>
        <w:rPr>
          <w:rFonts w:ascii="Arial" w:hAnsi="Arial" w:cs="Arial"/>
        </w:rPr>
      </w:pPr>
    </w:p>
    <w:p w14:paraId="1988D8F7" w14:textId="77777777" w:rsidR="002E7502" w:rsidRDefault="002E7502" w:rsidP="00F2358C">
      <w:pPr>
        <w:rPr>
          <w:rFonts w:ascii="Arial" w:hAnsi="Arial" w:cs="Arial"/>
        </w:rPr>
      </w:pPr>
    </w:p>
    <w:p w14:paraId="31F82D56" w14:textId="77777777" w:rsidR="002E7502" w:rsidRDefault="002E7502" w:rsidP="00F2358C">
      <w:pPr>
        <w:rPr>
          <w:rFonts w:ascii="Arial" w:hAnsi="Arial" w:cs="Arial"/>
        </w:rPr>
      </w:pPr>
    </w:p>
    <w:p w14:paraId="18EFF929" w14:textId="77777777" w:rsidR="002E7502" w:rsidRDefault="002E7502" w:rsidP="00F2358C">
      <w:pPr>
        <w:rPr>
          <w:rFonts w:ascii="Arial" w:hAnsi="Arial" w:cs="Arial"/>
        </w:rPr>
      </w:pPr>
    </w:p>
    <w:p w14:paraId="49366738" w14:textId="77777777" w:rsidR="002E7502" w:rsidRDefault="002E7502" w:rsidP="00F2358C">
      <w:pPr>
        <w:rPr>
          <w:rFonts w:ascii="Arial" w:hAnsi="Arial" w:cs="Arial"/>
        </w:rPr>
      </w:pPr>
    </w:p>
    <w:p w14:paraId="4722BA91" w14:textId="77777777" w:rsidR="00FD7E4B" w:rsidRPr="00877D88" w:rsidRDefault="00FD7E4B" w:rsidP="00FD7E4B">
      <w:pPr>
        <w:pStyle w:val="Naslov1"/>
        <w:jc w:val="left"/>
        <w:rPr>
          <w:rFonts w:ascii="Calibri" w:eastAsia="ComicSansMS,Bold" w:hAnsi="Calibri" w:cs="Calibri"/>
          <w:b w:val="0"/>
          <w:szCs w:val="24"/>
        </w:rPr>
      </w:pPr>
      <w:r w:rsidRPr="00877D88">
        <w:rPr>
          <w:rFonts w:ascii="Calibri" w:eastAsia="ComicSansMS,Bold" w:hAnsi="Calibri" w:cs="Calibri"/>
          <w:szCs w:val="24"/>
          <w:highlight w:val="yellow"/>
        </w:rPr>
        <w:lastRenderedPageBreak/>
        <w:t>PROGRAMI PREVENCIJE</w:t>
      </w:r>
    </w:p>
    <w:p w14:paraId="1A5C23BF" w14:textId="77777777" w:rsidR="00FD7E4B" w:rsidRPr="00877D88" w:rsidRDefault="00FD7E4B" w:rsidP="00FD7E4B">
      <w:pPr>
        <w:rPr>
          <w:rFonts w:ascii="Calibri" w:hAnsi="Calibri" w:cs="Calibri"/>
        </w:rPr>
      </w:pPr>
    </w:p>
    <w:p w14:paraId="5BD40C69" w14:textId="77777777" w:rsidR="00FD7E4B" w:rsidRPr="00877D88" w:rsidRDefault="00FD7E4B" w:rsidP="00FD7E4B">
      <w:pPr>
        <w:pStyle w:val="Naglaencitat"/>
        <w:ind w:left="0"/>
        <w:rPr>
          <w:rFonts w:ascii="Calibri" w:hAnsi="Calibri" w:cs="Calibri"/>
          <w:i w:val="0"/>
          <w:color w:val="0000FF"/>
        </w:rPr>
      </w:pPr>
      <w:r w:rsidRPr="00877D88">
        <w:rPr>
          <w:rFonts w:ascii="Calibri" w:hAnsi="Calibri" w:cs="Calibri"/>
          <w:i w:val="0"/>
          <w:color w:val="0000FF"/>
        </w:rPr>
        <w:t>ŠKOLSKI PREVENTIVNI PROGRAM ( Školska preventivna strategija) š god. 20</w:t>
      </w:r>
      <w:r>
        <w:rPr>
          <w:rFonts w:ascii="Calibri" w:hAnsi="Calibri" w:cs="Calibri"/>
          <w:i w:val="0"/>
          <w:color w:val="0000FF"/>
        </w:rPr>
        <w:t>20</w:t>
      </w:r>
      <w:r w:rsidRPr="00877D88">
        <w:rPr>
          <w:rFonts w:ascii="Calibri" w:hAnsi="Calibri" w:cs="Calibri"/>
          <w:i w:val="0"/>
          <w:color w:val="0000FF"/>
        </w:rPr>
        <w:t>./202</w:t>
      </w:r>
      <w:r>
        <w:rPr>
          <w:rFonts w:ascii="Calibri" w:hAnsi="Calibri" w:cs="Calibri"/>
          <w:i w:val="0"/>
          <w:color w:val="0000FF"/>
        </w:rPr>
        <w:t>1</w:t>
      </w:r>
      <w:r w:rsidRPr="00877D88">
        <w:rPr>
          <w:rFonts w:ascii="Calibri" w:hAnsi="Calibri" w:cs="Calibri"/>
          <w:i w:val="0"/>
          <w:color w:val="0000FF"/>
        </w:rPr>
        <w:t>.</w:t>
      </w:r>
    </w:p>
    <w:p w14:paraId="70ECF08F" w14:textId="77777777" w:rsidR="00FD7E4B" w:rsidRPr="00877D88" w:rsidRDefault="00FD7E4B" w:rsidP="00FD7E4B">
      <w:pPr>
        <w:pStyle w:val="Naglaencitat"/>
        <w:ind w:left="0"/>
        <w:rPr>
          <w:rFonts w:ascii="Calibri" w:hAnsi="Calibri" w:cs="Calibri"/>
          <w:i w:val="0"/>
          <w:color w:val="0000FF"/>
        </w:rPr>
      </w:pPr>
      <w:r w:rsidRPr="00877D88">
        <w:rPr>
          <w:rFonts w:ascii="Calibri" w:hAnsi="Calibri" w:cs="Calibri"/>
          <w:i w:val="0"/>
          <w:color w:val="0000FF"/>
        </w:rPr>
        <w:t xml:space="preserve">Voditelj /i  ŠPP:   Gorana Kukić, edukacijski </w:t>
      </w:r>
      <w:proofErr w:type="spellStart"/>
      <w:r w:rsidRPr="00877D88">
        <w:rPr>
          <w:rFonts w:ascii="Calibri" w:hAnsi="Calibri" w:cs="Calibri"/>
          <w:i w:val="0"/>
          <w:color w:val="0000FF"/>
        </w:rPr>
        <w:t>rehabilitator</w:t>
      </w:r>
      <w:proofErr w:type="spellEnd"/>
      <w:r w:rsidRPr="00877D88">
        <w:rPr>
          <w:rFonts w:ascii="Calibri" w:hAnsi="Calibri" w:cs="Calibri"/>
          <w:i w:val="0"/>
          <w:color w:val="0000FF"/>
        </w:rPr>
        <w:t xml:space="preserve">                                  </w:t>
      </w:r>
    </w:p>
    <w:p w14:paraId="4CD584AD" w14:textId="77777777" w:rsidR="00FD7E4B" w:rsidRPr="00877D88" w:rsidRDefault="00FD7E4B" w:rsidP="00FD7E4B">
      <w:pPr>
        <w:rPr>
          <w:rFonts w:ascii="Calibri" w:hAnsi="Calibri" w:cs="Calibri"/>
        </w:rPr>
      </w:pPr>
      <w:r w:rsidRPr="00877D88">
        <w:rPr>
          <w:rFonts w:ascii="Calibri" w:hAnsi="Calibri" w:cs="Calibri"/>
        </w:rPr>
        <w:t xml:space="preserve">PROCJENA STANJA I POTREBA: </w:t>
      </w:r>
    </w:p>
    <w:p w14:paraId="364FBBE3" w14:textId="77777777" w:rsidR="00FD7E4B" w:rsidRPr="00877D88" w:rsidRDefault="00FD7E4B" w:rsidP="00FD7E4B">
      <w:pPr>
        <w:pStyle w:val="Default"/>
      </w:pPr>
      <w:r w:rsidRPr="00877D88">
        <w:t xml:space="preserve">Obuhvaća preventivne aktivnosti koje su usmjerene na sve učenike škole kroz rad u okviru: određenih nastavnih jedinica u nastavnom procesu , na satovima razrednika  , u okviru izvannastavnih aktivnosti (prema Školskom kurikulumu) i izvanškolske aktivnosti. </w:t>
      </w:r>
    </w:p>
    <w:p w14:paraId="2BE7C18B" w14:textId="77777777" w:rsidR="00FD7E4B" w:rsidRPr="00877D88" w:rsidRDefault="00FD7E4B" w:rsidP="00FD7E4B">
      <w:pPr>
        <w:pStyle w:val="Default"/>
      </w:pPr>
      <w:r w:rsidRPr="00877D88">
        <w:t>Cilj: podići svijest, istražiti osjećaje, povezati učenike jedne s drugima, pratiti grupnu dinamiku, razvijati empatiju i toleranciju.</w:t>
      </w:r>
    </w:p>
    <w:p w14:paraId="74F8AF4F" w14:textId="77777777" w:rsidR="00FD7E4B" w:rsidRPr="00877D88" w:rsidRDefault="00FD7E4B" w:rsidP="00FD7E4B">
      <w:pPr>
        <w:pStyle w:val="Default"/>
      </w:pPr>
    </w:p>
    <w:p w14:paraId="036A6449" w14:textId="77777777" w:rsidR="00FD7E4B" w:rsidRPr="00877D88" w:rsidRDefault="00FD7E4B" w:rsidP="00FD7E4B">
      <w:pPr>
        <w:rPr>
          <w:rFonts w:ascii="Calibri" w:hAnsi="Calibri" w:cs="Calibri"/>
        </w:rPr>
      </w:pPr>
      <w:r w:rsidRPr="00877D88">
        <w:rPr>
          <w:rFonts w:ascii="Calibri" w:hAnsi="Calibri" w:cs="Calibri"/>
        </w:rPr>
        <w:t xml:space="preserve"> Obuhvaća aktivnosti koje su usmjerene na učenike koje spadaju u skupinu djece rizičnog ponašanja a provode ih razrednici, stručni tim u školi, šk. liječnik, radnici Centra za socijalnu skrb, djelatnici MUP-a i dr. stručnjaci po potrebi.</w:t>
      </w:r>
    </w:p>
    <w:p w14:paraId="2395FE4B" w14:textId="77777777" w:rsidR="00FD7E4B" w:rsidRPr="00877D88" w:rsidRDefault="00FD7E4B" w:rsidP="00FD7E4B">
      <w:pPr>
        <w:rPr>
          <w:rFonts w:ascii="Calibri" w:hAnsi="Calibri" w:cs="Calibri"/>
        </w:rPr>
      </w:pPr>
    </w:p>
    <w:p w14:paraId="4C493872" w14:textId="77777777" w:rsidR="00FD7E4B" w:rsidRPr="00877D88" w:rsidRDefault="00FD7E4B" w:rsidP="00FD7E4B">
      <w:pPr>
        <w:rPr>
          <w:rFonts w:ascii="Calibri" w:hAnsi="Calibri" w:cs="Calibri"/>
        </w:rPr>
      </w:pPr>
      <w:r w:rsidRPr="00877D88">
        <w:rPr>
          <w:rFonts w:ascii="Calibri" w:hAnsi="Calibri" w:cs="Calibri"/>
        </w:rPr>
        <w:t>CILJEVI PROGRAMA:</w:t>
      </w:r>
    </w:p>
    <w:p w14:paraId="300745E8" w14:textId="77777777" w:rsidR="00FD7E4B" w:rsidRPr="00877D88" w:rsidRDefault="00FD7E4B" w:rsidP="00AC5B5C">
      <w:pPr>
        <w:numPr>
          <w:ilvl w:val="0"/>
          <w:numId w:val="46"/>
        </w:numPr>
        <w:spacing w:after="0" w:line="276" w:lineRule="auto"/>
        <w:ind w:left="0"/>
        <w:rPr>
          <w:rFonts w:ascii="Calibri" w:hAnsi="Calibri" w:cs="Calibri"/>
        </w:rPr>
      </w:pPr>
      <w:r w:rsidRPr="00877D88">
        <w:rPr>
          <w:rFonts w:ascii="Calibri" w:hAnsi="Calibri" w:cs="Calibri"/>
        </w:rPr>
        <w:t xml:space="preserve"> Poticati, osvješćivati i usvajati  pozitivne društvene vrijednosti kod učenika, roditelja i učitelja</w:t>
      </w:r>
    </w:p>
    <w:p w14:paraId="22119C9D" w14:textId="77777777" w:rsidR="00FD7E4B" w:rsidRPr="00877D88" w:rsidRDefault="00FD7E4B" w:rsidP="00AC5B5C">
      <w:pPr>
        <w:pStyle w:val="Obinitekst"/>
        <w:numPr>
          <w:ilvl w:val="0"/>
          <w:numId w:val="46"/>
        </w:numPr>
        <w:spacing w:line="360" w:lineRule="auto"/>
        <w:ind w:left="20"/>
        <w:rPr>
          <w:rFonts w:ascii="Calibri" w:hAnsi="Calibri" w:cs="Calibri"/>
          <w:sz w:val="24"/>
          <w:szCs w:val="24"/>
        </w:rPr>
      </w:pPr>
      <w:r w:rsidRPr="00877D88">
        <w:rPr>
          <w:rFonts w:ascii="Calibri" w:hAnsi="Calibri" w:cs="Calibri"/>
          <w:sz w:val="24"/>
          <w:szCs w:val="24"/>
        </w:rPr>
        <w:t xml:space="preserve">Unaprijediti zaštitu zdravlja učenika te smanjiti interes za sredstva ovisnosti. </w:t>
      </w:r>
    </w:p>
    <w:p w14:paraId="18B209E1"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Razvijati odlučan stav protiv pušenja, alkohola i droga kao sredstava ovisnosti opasnih za zdravlje. </w:t>
      </w:r>
    </w:p>
    <w:p w14:paraId="0131C439"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Razvijati svijest o društveno prihvatljivim normama ponašanja. </w:t>
      </w:r>
    </w:p>
    <w:p w14:paraId="6D417D1F"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Razvijati zdrave životne navike. </w:t>
      </w:r>
    </w:p>
    <w:p w14:paraId="0469F3DF"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Omogućiti osobni razvoj učenika u skladu s njegovim sposobnostima. </w:t>
      </w:r>
    </w:p>
    <w:p w14:paraId="6FBD5659"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Razvoj  međusobne tolerancije, poštivanje razlika i suradnje između učenika.</w:t>
      </w:r>
    </w:p>
    <w:p w14:paraId="4DA69835"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Omogućivanje stvaranja pozitivne slike o sebi i razvijanje svijesti o vlastitim sposobnostima. </w:t>
      </w:r>
    </w:p>
    <w:p w14:paraId="0B29F71C"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Jačati samopouzdanje učenika kojim će se lakše suprotstavljati negativnim izazovima. </w:t>
      </w:r>
    </w:p>
    <w:p w14:paraId="63F99615"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Razvijati životne i komunikacijske vještine potrebne za uspješno funkcioniranje u društvu. </w:t>
      </w:r>
    </w:p>
    <w:p w14:paraId="78FF8435"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Unapređivanje ponašanja djece putem igre i kreativnog stvaralaštva. </w:t>
      </w:r>
    </w:p>
    <w:p w14:paraId="7D7FEA9F"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Omogućivanje veće komunikacije između učitelja i učenika. </w:t>
      </w:r>
    </w:p>
    <w:p w14:paraId="2F58E241"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Postići bolju suradnju roditelja s školom. </w:t>
      </w:r>
    </w:p>
    <w:p w14:paraId="7FECA144"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Razgovor s roditeljima u svrhu uočavanja problema kod djece te pomoć u rješavanju tih  problema. </w:t>
      </w:r>
    </w:p>
    <w:p w14:paraId="33F39CBF"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Pomoć u unapređenju roditeljskih vještina kod odgoja djece. </w:t>
      </w:r>
    </w:p>
    <w:p w14:paraId="23D12CB8"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Razgovor s učiteljima u školi o problemima djece te pronalaženje adekvatnih rješenja. </w:t>
      </w:r>
    </w:p>
    <w:p w14:paraId="2AAD66D0"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Organizirati slobodno vrijeme učenika, ponuditi različite izvannastavne i izvanškolske  aktivnosti. </w:t>
      </w:r>
    </w:p>
    <w:p w14:paraId="594DF67A"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Osposobiti učenika za samopomoć i samozaštitu. </w:t>
      </w:r>
    </w:p>
    <w:p w14:paraId="1EF59A03"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lastRenderedPageBreak/>
        <w:t xml:space="preserve"> Poticati kod učenika humane osjećaje. </w:t>
      </w:r>
    </w:p>
    <w:p w14:paraId="4F2229F3"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Integrirati teme prevencije ovisnosti u sate redovite nastave, a pogotovo na satove razrednika. </w:t>
      </w:r>
    </w:p>
    <w:p w14:paraId="6CB02657" w14:textId="77777777" w:rsidR="00FD7E4B" w:rsidRPr="00877D88" w:rsidRDefault="00FD7E4B" w:rsidP="00AC5B5C">
      <w:pPr>
        <w:numPr>
          <w:ilvl w:val="0"/>
          <w:numId w:val="46"/>
        </w:numPr>
        <w:spacing w:after="0" w:line="240" w:lineRule="auto"/>
        <w:ind w:left="0"/>
        <w:rPr>
          <w:rFonts w:ascii="Calibri" w:hAnsi="Calibri" w:cs="Calibri"/>
        </w:rPr>
      </w:pPr>
      <w:r w:rsidRPr="00877D88">
        <w:rPr>
          <w:rFonts w:ascii="Calibri" w:hAnsi="Calibri" w:cs="Calibri"/>
        </w:rPr>
        <w:t>Edukacija roditelja o razvojnim fazama djeteta i odgojno djelovanje u skladu s tim poticanje roditelja na produbljivanje veze s djetetom</w:t>
      </w:r>
    </w:p>
    <w:p w14:paraId="3CBBDA5B" w14:textId="77777777" w:rsidR="00FD7E4B" w:rsidRPr="00877D88" w:rsidRDefault="00FD7E4B" w:rsidP="00AC5B5C">
      <w:pPr>
        <w:numPr>
          <w:ilvl w:val="0"/>
          <w:numId w:val="46"/>
        </w:numPr>
        <w:spacing w:after="0" w:line="240" w:lineRule="auto"/>
        <w:ind w:left="0"/>
        <w:rPr>
          <w:rFonts w:ascii="Calibri" w:hAnsi="Calibri" w:cs="Calibri"/>
          <w:b/>
        </w:rPr>
      </w:pPr>
      <w:r w:rsidRPr="00877D88">
        <w:rPr>
          <w:rFonts w:ascii="Calibri" w:hAnsi="Calibri" w:cs="Calibri"/>
        </w:rPr>
        <w:t>Odgoj za zdravo življenje</w:t>
      </w:r>
    </w:p>
    <w:p w14:paraId="0DB4AD8D" w14:textId="77777777" w:rsidR="00FD7E4B" w:rsidRPr="00877D88" w:rsidRDefault="00FD7E4B" w:rsidP="00FD7E4B">
      <w:pPr>
        <w:rPr>
          <w:rFonts w:ascii="Calibri" w:hAnsi="Calibri" w:cs="Calibri"/>
        </w:rPr>
      </w:pPr>
    </w:p>
    <w:p w14:paraId="6772C18D" w14:textId="77777777" w:rsidR="00FD7E4B" w:rsidRPr="00877D88" w:rsidRDefault="00FD7E4B" w:rsidP="00FD7E4B">
      <w:pPr>
        <w:rPr>
          <w:rFonts w:ascii="Calibri" w:hAnsi="Calibri" w:cs="Calibri"/>
        </w:rPr>
      </w:pPr>
      <w:r w:rsidRPr="00877D88">
        <w:rPr>
          <w:rFonts w:ascii="Calibri" w:hAnsi="Calibri" w:cs="Calibri"/>
          <w:highlight w:val="yellow"/>
        </w:rPr>
        <w:t>AKTIVNOSTI:</w:t>
      </w:r>
    </w:p>
    <w:p w14:paraId="38783B6E" w14:textId="77777777" w:rsidR="00FD7E4B" w:rsidRPr="00877D88" w:rsidRDefault="00FD7E4B" w:rsidP="00FD7E4B">
      <w:pPr>
        <w:pStyle w:val="Naslov4"/>
        <w:rPr>
          <w:rFonts w:cs="Calibri"/>
          <w:sz w:val="24"/>
          <w:szCs w:val="24"/>
        </w:rPr>
      </w:pPr>
      <w:r w:rsidRPr="00877D88">
        <w:rPr>
          <w:rFonts w:cs="Calibri"/>
          <w:sz w:val="24"/>
          <w:szCs w:val="24"/>
        </w:rPr>
        <w:t>RAD S UČENICIMA</w:t>
      </w:r>
    </w:p>
    <w:tbl>
      <w:tblPr>
        <w:tblW w:w="10429" w:type="dxa"/>
        <w:tblInd w:w="-1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79"/>
        <w:gridCol w:w="2191"/>
        <w:gridCol w:w="79"/>
        <w:gridCol w:w="2012"/>
        <w:gridCol w:w="115"/>
        <w:gridCol w:w="1338"/>
        <w:gridCol w:w="79"/>
        <w:gridCol w:w="630"/>
        <w:gridCol w:w="79"/>
        <w:gridCol w:w="772"/>
        <w:gridCol w:w="79"/>
        <w:gridCol w:w="771"/>
        <w:gridCol w:w="79"/>
        <w:gridCol w:w="2047"/>
        <w:gridCol w:w="79"/>
      </w:tblGrid>
      <w:tr w:rsidR="00FD7E4B" w:rsidRPr="00877D88" w14:paraId="6BA67DD4" w14:textId="77777777" w:rsidTr="00AE0778">
        <w:trPr>
          <w:gridBefore w:val="1"/>
          <w:wBefore w:w="79" w:type="dxa"/>
          <w:trHeight w:val="387"/>
        </w:trPr>
        <w:tc>
          <w:tcPr>
            <w:tcW w:w="10350" w:type="dxa"/>
            <w:gridSpan w:val="14"/>
            <w:tcBorders>
              <w:top w:val="single" w:sz="4" w:space="0" w:color="999999"/>
              <w:left w:val="single" w:sz="4" w:space="0" w:color="999999"/>
              <w:bottom w:val="single" w:sz="12" w:space="0" w:color="666666"/>
              <w:right w:val="single" w:sz="4" w:space="0" w:color="999999"/>
            </w:tcBorders>
            <w:shd w:val="clear" w:color="auto" w:fill="auto"/>
            <w:hideMark/>
          </w:tcPr>
          <w:p w14:paraId="778CB271" w14:textId="77777777" w:rsidR="00FD7E4B" w:rsidRPr="00877D88" w:rsidRDefault="00FD7E4B" w:rsidP="006B31CB">
            <w:pPr>
              <w:rPr>
                <w:rFonts w:ascii="Calibri" w:hAnsi="Calibri" w:cs="Calibri"/>
                <w:b/>
                <w:bCs/>
                <w:i/>
              </w:rPr>
            </w:pPr>
            <w:r w:rsidRPr="00877D88">
              <w:rPr>
                <w:rFonts w:ascii="Calibri" w:hAnsi="Calibri" w:cs="Calibri"/>
                <w:b/>
                <w:bCs/>
                <w:i/>
              </w:rPr>
              <w:t>PROGRAM</w:t>
            </w:r>
          </w:p>
        </w:tc>
      </w:tr>
      <w:tr w:rsidR="00FD7E4B" w:rsidRPr="00877D88" w14:paraId="01970D0D" w14:textId="77777777" w:rsidTr="00AE0778">
        <w:trPr>
          <w:gridBefore w:val="1"/>
          <w:wBefore w:w="79" w:type="dxa"/>
          <w:trHeight w:val="792"/>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tcPr>
          <w:p w14:paraId="6D3613B1" w14:textId="77777777" w:rsidR="00FD7E4B" w:rsidRPr="00877D88" w:rsidRDefault="00FD7E4B" w:rsidP="006B31CB">
            <w:pPr>
              <w:pStyle w:val="Odlomakpopisa"/>
              <w:ind w:left="420"/>
              <w:rPr>
                <w:rFonts w:cs="Calibri"/>
                <w:b/>
                <w:bCs/>
                <w:i/>
              </w:rPr>
            </w:pPr>
          </w:p>
          <w:p w14:paraId="4E9E59DF" w14:textId="77777777" w:rsidR="00FD7E4B" w:rsidRPr="00877D88" w:rsidRDefault="00FD7E4B" w:rsidP="006B31CB">
            <w:pPr>
              <w:rPr>
                <w:rFonts w:ascii="Calibri" w:hAnsi="Calibri" w:cs="Calibri"/>
                <w:b/>
                <w:bCs/>
                <w:i/>
              </w:rPr>
            </w:pPr>
            <w:r w:rsidRPr="00877D88">
              <w:rPr>
                <w:rFonts w:ascii="Calibri" w:hAnsi="Calibri" w:cs="Calibri"/>
                <w:b/>
                <w:bCs/>
                <w:i/>
              </w:rPr>
              <w:t xml:space="preserve">Naziv programa/aktivnosti </w:t>
            </w:r>
          </w:p>
          <w:p w14:paraId="2BEAA17F" w14:textId="77777777" w:rsidR="00FD7E4B" w:rsidRPr="00877D88" w:rsidRDefault="00FD7E4B" w:rsidP="006B31CB">
            <w:pPr>
              <w:rPr>
                <w:rFonts w:ascii="Calibri" w:hAnsi="Calibri" w:cs="Calibri"/>
                <w:b/>
                <w:bCs/>
                <w:i/>
              </w:rPr>
            </w:pPr>
            <w:r w:rsidRPr="00877D88">
              <w:rPr>
                <w:rFonts w:ascii="Calibri" w:hAnsi="Calibri" w:cs="Calibri"/>
                <w:b/>
                <w:bCs/>
                <w:i/>
              </w:rPr>
              <w:t>Kratak opis, ciljevi</w:t>
            </w:r>
          </w:p>
        </w:tc>
        <w:tc>
          <w:tcPr>
            <w:tcW w:w="2127"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634244AD" w14:textId="77777777" w:rsidR="00FD7E4B" w:rsidRPr="00877D88" w:rsidRDefault="00FD7E4B" w:rsidP="006B31CB">
            <w:pPr>
              <w:rPr>
                <w:rFonts w:ascii="Calibri" w:hAnsi="Calibri" w:cs="Calibri"/>
                <w:b/>
                <w:i/>
              </w:rPr>
            </w:pPr>
            <w:r w:rsidRPr="00877D88">
              <w:rPr>
                <w:rFonts w:ascii="Calibri" w:hAnsi="Calibri" w:cs="Calibri"/>
                <w:b/>
                <w:i/>
              </w:rPr>
              <w:t>Program:</w:t>
            </w:r>
          </w:p>
          <w:p w14:paraId="00517BE4" w14:textId="77777777" w:rsidR="00FD7E4B" w:rsidRPr="00877D88" w:rsidRDefault="00FD7E4B" w:rsidP="00AC5B5C">
            <w:pPr>
              <w:pStyle w:val="Odlomakpopisa"/>
              <w:numPr>
                <w:ilvl w:val="0"/>
                <w:numId w:val="49"/>
              </w:numPr>
              <w:suppressAutoHyphens w:val="0"/>
              <w:autoSpaceDN/>
              <w:spacing w:after="0" w:line="240" w:lineRule="auto"/>
              <w:ind w:left="351"/>
              <w:contextualSpacing/>
              <w:textAlignment w:val="auto"/>
              <w:rPr>
                <w:rFonts w:cs="Calibri"/>
                <w:b/>
                <w:i/>
              </w:rPr>
            </w:pPr>
            <w:r w:rsidRPr="00877D88">
              <w:rPr>
                <w:rFonts w:cs="Calibri"/>
                <w:b/>
                <w:i/>
              </w:rPr>
              <w:t>Evaluiran*</w:t>
            </w:r>
          </w:p>
          <w:p w14:paraId="510A818A" w14:textId="77777777" w:rsidR="00FD7E4B" w:rsidRPr="00877D88" w:rsidRDefault="00FD7E4B" w:rsidP="00AC5B5C">
            <w:pPr>
              <w:pStyle w:val="Odlomakpopisa"/>
              <w:numPr>
                <w:ilvl w:val="0"/>
                <w:numId w:val="49"/>
              </w:numPr>
              <w:suppressAutoHyphens w:val="0"/>
              <w:autoSpaceDN/>
              <w:spacing w:after="0" w:line="240" w:lineRule="auto"/>
              <w:ind w:left="351"/>
              <w:contextualSpacing/>
              <w:textAlignment w:val="auto"/>
              <w:rPr>
                <w:rFonts w:cs="Calibri"/>
                <w:b/>
                <w:i/>
              </w:rPr>
            </w:pPr>
            <w:r w:rsidRPr="00877D88">
              <w:rPr>
                <w:rFonts w:cs="Calibri"/>
                <w:b/>
                <w:i/>
              </w:rPr>
              <w:t>Ima stručno mišljenje/preporuku**</w:t>
            </w:r>
          </w:p>
          <w:p w14:paraId="1B186F51" w14:textId="77777777" w:rsidR="00FD7E4B" w:rsidRPr="00877D88" w:rsidRDefault="00FD7E4B" w:rsidP="00AC5B5C">
            <w:pPr>
              <w:pStyle w:val="Odlomakpopisa"/>
              <w:numPr>
                <w:ilvl w:val="0"/>
                <w:numId w:val="49"/>
              </w:numPr>
              <w:suppressAutoHyphens w:val="0"/>
              <w:autoSpaceDN/>
              <w:spacing w:after="0" w:line="240" w:lineRule="auto"/>
              <w:ind w:left="351"/>
              <w:contextualSpacing/>
              <w:textAlignment w:val="auto"/>
              <w:rPr>
                <w:rFonts w:cs="Calibri"/>
                <w:b/>
                <w:i/>
              </w:rPr>
            </w:pPr>
            <w:r w:rsidRPr="00877D88">
              <w:rPr>
                <w:rFonts w:cs="Calibri"/>
                <w:b/>
                <w:i/>
              </w:rPr>
              <w:t>Ništa od navedenoga</w:t>
            </w:r>
          </w:p>
        </w:tc>
        <w:tc>
          <w:tcPr>
            <w:tcW w:w="1417"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137332AC" w14:textId="77777777" w:rsidR="00FD7E4B" w:rsidRPr="00877D88" w:rsidRDefault="00FD7E4B" w:rsidP="006B31CB">
            <w:pPr>
              <w:rPr>
                <w:rFonts w:ascii="Calibri" w:hAnsi="Calibri" w:cs="Calibri"/>
                <w:b/>
                <w:i/>
              </w:rPr>
            </w:pPr>
            <w:r w:rsidRPr="00877D88">
              <w:rPr>
                <w:rFonts w:ascii="Calibri" w:hAnsi="Calibri" w:cs="Calibri"/>
                <w:b/>
                <w:i/>
              </w:rPr>
              <w:t xml:space="preserve">Razina intervencije </w:t>
            </w:r>
          </w:p>
          <w:p w14:paraId="456BA575" w14:textId="77777777" w:rsidR="00FD7E4B" w:rsidRPr="00877D88" w:rsidRDefault="00FD7E4B" w:rsidP="00AC5B5C">
            <w:pPr>
              <w:pStyle w:val="Odlomakpopisa"/>
              <w:numPr>
                <w:ilvl w:val="0"/>
                <w:numId w:val="50"/>
              </w:numPr>
              <w:suppressAutoHyphens w:val="0"/>
              <w:autoSpaceDN/>
              <w:spacing w:after="200" w:line="276" w:lineRule="auto"/>
              <w:ind w:left="34" w:hanging="142"/>
              <w:contextualSpacing/>
              <w:textAlignment w:val="auto"/>
              <w:rPr>
                <w:rFonts w:cs="Calibri"/>
                <w:b/>
                <w:i/>
              </w:rPr>
            </w:pPr>
            <w:r w:rsidRPr="00877D88">
              <w:rPr>
                <w:rFonts w:cs="Calibri"/>
                <w:b/>
                <w:i/>
              </w:rPr>
              <w:t xml:space="preserve">  Univerzalna</w:t>
            </w:r>
          </w:p>
          <w:p w14:paraId="4DB76374" w14:textId="77777777" w:rsidR="00FD7E4B" w:rsidRPr="00877D88" w:rsidRDefault="00FD7E4B" w:rsidP="00AC5B5C">
            <w:pPr>
              <w:pStyle w:val="Odlomakpopisa"/>
              <w:numPr>
                <w:ilvl w:val="0"/>
                <w:numId w:val="50"/>
              </w:numPr>
              <w:suppressAutoHyphens w:val="0"/>
              <w:autoSpaceDN/>
              <w:spacing w:after="200" w:line="276" w:lineRule="auto"/>
              <w:ind w:left="34" w:hanging="142"/>
              <w:contextualSpacing/>
              <w:textAlignment w:val="auto"/>
              <w:rPr>
                <w:rFonts w:cs="Calibri"/>
                <w:b/>
                <w:i/>
              </w:rPr>
            </w:pPr>
            <w:r w:rsidRPr="00877D88">
              <w:rPr>
                <w:rFonts w:cs="Calibri"/>
                <w:b/>
                <w:i/>
              </w:rPr>
              <w:t xml:space="preserve">  Selektivna</w:t>
            </w:r>
          </w:p>
          <w:p w14:paraId="0F6F2CD7" w14:textId="77777777" w:rsidR="00FD7E4B" w:rsidRPr="00877D88" w:rsidRDefault="00FD7E4B" w:rsidP="00AC5B5C">
            <w:pPr>
              <w:pStyle w:val="Odlomakpopisa"/>
              <w:numPr>
                <w:ilvl w:val="0"/>
                <w:numId w:val="50"/>
              </w:numPr>
              <w:suppressAutoHyphens w:val="0"/>
              <w:autoSpaceDN/>
              <w:spacing w:after="200" w:line="276" w:lineRule="auto"/>
              <w:ind w:left="34" w:hanging="142"/>
              <w:contextualSpacing/>
              <w:textAlignment w:val="auto"/>
              <w:rPr>
                <w:rFonts w:cs="Calibri"/>
                <w:b/>
                <w:i/>
              </w:rPr>
            </w:pPr>
            <w:r w:rsidRPr="00877D88">
              <w:rPr>
                <w:rFonts w:cs="Calibri"/>
                <w:b/>
                <w:i/>
              </w:rPr>
              <w:t>Indicirana</w:t>
            </w: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3717E376" w14:textId="77777777" w:rsidR="00FD7E4B" w:rsidRPr="00877D88" w:rsidRDefault="00FD7E4B" w:rsidP="006B31CB">
            <w:pPr>
              <w:rPr>
                <w:rFonts w:ascii="Calibri" w:hAnsi="Calibri" w:cs="Calibri"/>
                <w:b/>
                <w:i/>
              </w:rPr>
            </w:pPr>
            <w:r w:rsidRPr="00877D88">
              <w:rPr>
                <w:rFonts w:ascii="Calibri" w:hAnsi="Calibri" w:cs="Calibri"/>
                <w:b/>
                <w:i/>
              </w:rPr>
              <w:t>Razred</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2A7DF7EA" w14:textId="77777777" w:rsidR="00FD7E4B" w:rsidRPr="00877D88" w:rsidRDefault="00FD7E4B" w:rsidP="006B31CB">
            <w:pPr>
              <w:rPr>
                <w:rFonts w:ascii="Calibri" w:hAnsi="Calibri" w:cs="Calibri"/>
                <w:b/>
                <w:i/>
              </w:rPr>
            </w:pPr>
            <w:r w:rsidRPr="00877D88">
              <w:rPr>
                <w:rFonts w:ascii="Calibri" w:hAnsi="Calibri" w:cs="Calibri"/>
                <w:b/>
                <w:i/>
              </w:rPr>
              <w:t>Broj učenika</w:t>
            </w: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3D9CA1E0" w14:textId="77777777" w:rsidR="00FD7E4B" w:rsidRPr="00877D88" w:rsidRDefault="00FD7E4B" w:rsidP="006B31CB">
            <w:pPr>
              <w:rPr>
                <w:rFonts w:ascii="Calibri" w:hAnsi="Calibri" w:cs="Calibri"/>
                <w:b/>
                <w:i/>
              </w:rPr>
            </w:pPr>
            <w:r w:rsidRPr="00877D88">
              <w:rPr>
                <w:rFonts w:ascii="Calibri" w:hAnsi="Calibri" w:cs="Calibri"/>
                <w:b/>
                <w:i/>
              </w:rPr>
              <w:t>Planirani broj susreta</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3CFAEE5C" w14:textId="77777777" w:rsidR="00FD7E4B" w:rsidRPr="00877D88" w:rsidRDefault="00FD7E4B" w:rsidP="006B31CB">
            <w:pPr>
              <w:rPr>
                <w:rFonts w:ascii="Calibri" w:hAnsi="Calibri" w:cs="Calibri"/>
                <w:b/>
                <w:i/>
              </w:rPr>
            </w:pPr>
            <w:r w:rsidRPr="00877D88">
              <w:rPr>
                <w:rFonts w:ascii="Calibri" w:hAnsi="Calibri" w:cs="Calibri"/>
                <w:b/>
                <w:i/>
              </w:rPr>
              <w:t>Voditelj, suradnici</w:t>
            </w:r>
          </w:p>
        </w:tc>
      </w:tr>
      <w:tr w:rsidR="00FD7E4B" w:rsidRPr="00877D88" w14:paraId="229FF558" w14:textId="77777777" w:rsidTr="00AE0778">
        <w:trPr>
          <w:gridBefore w:val="1"/>
          <w:wBefore w:w="79" w:type="dxa"/>
          <w:trHeight w:val="505"/>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tcPr>
          <w:p w14:paraId="1ADC6618" w14:textId="77777777" w:rsidR="00FD7E4B" w:rsidRPr="00877D88" w:rsidRDefault="00FD7E4B" w:rsidP="006B31CB">
            <w:pPr>
              <w:autoSpaceDE w:val="0"/>
              <w:autoSpaceDN w:val="0"/>
              <w:adjustRightInd w:val="0"/>
              <w:ind w:left="-534"/>
              <w:rPr>
                <w:rFonts w:ascii="Calibri" w:hAnsi="Calibri" w:cs="Calibri"/>
                <w:bCs/>
                <w:color w:val="000000"/>
              </w:rPr>
            </w:pPr>
            <w:r w:rsidRPr="00877D88">
              <w:rPr>
                <w:rFonts w:ascii="Calibri" w:hAnsi="Calibri" w:cs="Calibri"/>
                <w:bCs/>
                <w:i/>
              </w:rPr>
              <w:t>1.</w:t>
            </w:r>
          </w:p>
          <w:p w14:paraId="14456D4E" w14:textId="77777777" w:rsidR="00FD7E4B" w:rsidRPr="00877D88" w:rsidRDefault="00FD7E4B" w:rsidP="006B31CB">
            <w:pPr>
              <w:autoSpaceDE w:val="0"/>
              <w:autoSpaceDN w:val="0"/>
              <w:adjustRightInd w:val="0"/>
              <w:rPr>
                <w:rFonts w:ascii="Calibri" w:hAnsi="Calibri" w:cs="Calibri"/>
                <w:bCs/>
                <w:color w:val="000000"/>
              </w:rPr>
            </w:pPr>
            <w:r w:rsidRPr="00877D88">
              <w:rPr>
                <w:rFonts w:ascii="Calibri" w:hAnsi="Calibri" w:cs="Calibri"/>
                <w:bCs/>
                <w:color w:val="000000"/>
              </w:rPr>
              <w:t>1. MAH 1</w:t>
            </w:r>
          </w:p>
          <w:p w14:paraId="467F0C5C" w14:textId="77777777" w:rsidR="00FD7E4B" w:rsidRPr="00877D88" w:rsidRDefault="00FD7E4B" w:rsidP="006B31CB">
            <w:pPr>
              <w:autoSpaceDE w:val="0"/>
              <w:autoSpaceDN w:val="0"/>
              <w:adjustRightInd w:val="0"/>
              <w:rPr>
                <w:rFonts w:ascii="Calibri" w:hAnsi="Calibri" w:cs="Calibri"/>
                <w:bCs/>
                <w:color w:val="000000"/>
              </w:rPr>
            </w:pPr>
            <w:r w:rsidRPr="00877D88">
              <w:rPr>
                <w:rFonts w:ascii="Calibri" w:hAnsi="Calibri" w:cs="Calibri"/>
                <w:bCs/>
                <w:color w:val="000000"/>
              </w:rPr>
              <w:t xml:space="preserve">učenici u pratnji kontakt-policajca i nastavnika dolaze u posjet I. policijskoj postaji i upoznaju se s radom policijske postaje. Isto tako, upoznaju se i s opasnostima od sredstava ovisnosti te ih se upućuje na osnove samo zaštitnog ponašanja. </w:t>
            </w:r>
          </w:p>
          <w:p w14:paraId="1309FE67" w14:textId="77777777" w:rsidR="00FD7E4B" w:rsidRPr="00877D88" w:rsidRDefault="00FD7E4B" w:rsidP="006B31CB">
            <w:pPr>
              <w:autoSpaceDE w:val="0"/>
              <w:autoSpaceDN w:val="0"/>
              <w:adjustRightInd w:val="0"/>
              <w:rPr>
                <w:rFonts w:ascii="Calibri" w:hAnsi="Calibri" w:cs="Calibri"/>
                <w:color w:val="000000"/>
              </w:rPr>
            </w:pPr>
          </w:p>
        </w:tc>
        <w:tc>
          <w:tcPr>
            <w:tcW w:w="2127" w:type="dxa"/>
            <w:gridSpan w:val="2"/>
            <w:tcBorders>
              <w:top w:val="single" w:sz="4" w:space="0" w:color="999999"/>
              <w:left w:val="single" w:sz="4" w:space="0" w:color="999999"/>
              <w:bottom w:val="single" w:sz="4" w:space="0" w:color="999999"/>
              <w:right w:val="single" w:sz="4" w:space="0" w:color="999999"/>
            </w:tcBorders>
            <w:shd w:val="clear" w:color="auto" w:fill="auto"/>
          </w:tcPr>
          <w:p w14:paraId="01717077" w14:textId="77777777" w:rsidR="00FD7E4B" w:rsidRPr="00877D88" w:rsidRDefault="00FD7E4B" w:rsidP="006B31CB">
            <w:pPr>
              <w:pStyle w:val="Odlomakpopisa"/>
              <w:ind w:left="351"/>
              <w:rPr>
                <w:rFonts w:cs="Calibri"/>
                <w:i/>
              </w:rPr>
            </w:pPr>
            <w:r w:rsidRPr="00877D88">
              <w:rPr>
                <w:rFonts w:cs="Calibri"/>
                <w:i/>
              </w:rPr>
              <w:t>Evaluiran*</w:t>
            </w:r>
          </w:p>
          <w:p w14:paraId="77F43DCC" w14:textId="77777777" w:rsidR="00FD7E4B" w:rsidRPr="00877D88" w:rsidRDefault="00FD7E4B" w:rsidP="006B31CB">
            <w:pPr>
              <w:rPr>
                <w:rFonts w:ascii="Calibri" w:hAnsi="Calibri" w:cs="Calibri"/>
              </w:rPr>
            </w:pPr>
          </w:p>
        </w:tc>
        <w:tc>
          <w:tcPr>
            <w:tcW w:w="1417"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6FF3C0A1" w14:textId="77777777" w:rsidR="00FD7E4B" w:rsidRPr="00877D88" w:rsidRDefault="00FD7E4B" w:rsidP="00AE0778">
            <w:pPr>
              <w:pStyle w:val="Tijeloteksta-uvlaka2"/>
              <w:spacing w:line="276" w:lineRule="auto"/>
              <w:ind w:left="0"/>
              <w:rPr>
                <w:rFonts w:ascii="Calibri" w:hAnsi="Calibri" w:cs="Calibri"/>
                <w:b/>
                <w:szCs w:val="24"/>
              </w:rPr>
            </w:pPr>
            <w:proofErr w:type="spellStart"/>
            <w:r w:rsidRPr="00877D88">
              <w:rPr>
                <w:rFonts w:ascii="Calibri" w:hAnsi="Calibri" w:cs="Calibri"/>
                <w:szCs w:val="24"/>
              </w:rPr>
              <w:t>Selektivna</w:t>
            </w:r>
            <w:proofErr w:type="spellEnd"/>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7531E017" w14:textId="77777777" w:rsidR="00FD7E4B" w:rsidRPr="00877D88" w:rsidRDefault="00FD7E4B" w:rsidP="006B31CB">
            <w:pPr>
              <w:rPr>
                <w:rFonts w:ascii="Calibri" w:hAnsi="Calibri" w:cs="Calibri"/>
              </w:rPr>
            </w:pPr>
            <w:r w:rsidRPr="00877D88">
              <w:rPr>
                <w:rFonts w:ascii="Calibri" w:hAnsi="Calibri" w:cs="Calibri"/>
              </w:rPr>
              <w:t>4.</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156EB916" w14:textId="77777777" w:rsidR="00FD7E4B" w:rsidRPr="00877D88" w:rsidRDefault="00FD7E4B" w:rsidP="006B31CB">
            <w:pPr>
              <w:rPr>
                <w:rFonts w:ascii="Calibri" w:hAnsi="Calibri" w:cs="Calibri"/>
              </w:rPr>
            </w:pPr>
            <w:r w:rsidRPr="00877D88">
              <w:rPr>
                <w:rFonts w:ascii="Calibri" w:hAnsi="Calibri" w:cs="Calibri"/>
              </w:rPr>
              <w:t>131</w:t>
            </w: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53BF35AA" w14:textId="77777777" w:rsidR="00FD7E4B" w:rsidRPr="00877D88" w:rsidRDefault="00FD7E4B" w:rsidP="006B31CB">
            <w:pPr>
              <w:rPr>
                <w:rFonts w:ascii="Calibri" w:hAnsi="Calibri" w:cs="Calibri"/>
              </w:rPr>
            </w:pPr>
            <w:r w:rsidRPr="00877D88">
              <w:rPr>
                <w:rFonts w:ascii="Calibri" w:hAnsi="Calibri" w:cs="Calibri"/>
              </w:rPr>
              <w:t>1</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697AAF32" w14:textId="77777777" w:rsidR="00FD7E4B" w:rsidRPr="00877D88" w:rsidRDefault="00FD7E4B" w:rsidP="006B31CB">
            <w:pPr>
              <w:rPr>
                <w:rFonts w:ascii="Calibri" w:hAnsi="Calibri" w:cs="Calibri"/>
              </w:rPr>
            </w:pPr>
            <w:r w:rsidRPr="00877D88">
              <w:rPr>
                <w:rFonts w:ascii="Calibri" w:hAnsi="Calibri" w:cs="Calibri"/>
              </w:rPr>
              <w:t>djelatnici PUZ</w:t>
            </w:r>
          </w:p>
        </w:tc>
      </w:tr>
      <w:tr w:rsidR="00FD7E4B" w:rsidRPr="00877D88" w14:paraId="4B018989" w14:textId="77777777" w:rsidTr="00AE0778">
        <w:trPr>
          <w:gridBefore w:val="1"/>
          <w:wBefore w:w="79" w:type="dxa"/>
          <w:trHeight w:val="505"/>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6D940530" w14:textId="77777777" w:rsidR="00FD7E4B" w:rsidRPr="00877D88" w:rsidRDefault="00FD7E4B" w:rsidP="006B31CB">
            <w:pPr>
              <w:rPr>
                <w:rFonts w:ascii="Calibri" w:hAnsi="Calibri" w:cs="Calibri"/>
                <w:bCs/>
                <w:i/>
              </w:rPr>
            </w:pPr>
            <w:r w:rsidRPr="00877D88">
              <w:rPr>
                <w:rFonts w:ascii="Calibri" w:hAnsi="Calibri" w:cs="Calibri"/>
                <w:bCs/>
                <w:i/>
              </w:rPr>
              <w:t>2. MAH 2</w:t>
            </w:r>
          </w:p>
          <w:p w14:paraId="6297E292" w14:textId="77777777" w:rsidR="00FD7E4B" w:rsidRPr="00877D88" w:rsidRDefault="00FD7E4B" w:rsidP="006B31CB">
            <w:pPr>
              <w:rPr>
                <w:rFonts w:ascii="Calibri" w:hAnsi="Calibri" w:cs="Calibri"/>
                <w:bCs/>
                <w:i/>
              </w:rPr>
            </w:pPr>
            <w:r w:rsidRPr="00877D88">
              <w:rPr>
                <w:rFonts w:ascii="Calibri" w:hAnsi="Calibri" w:cs="Calibri"/>
                <w:bCs/>
                <w:i/>
              </w:rPr>
              <w:t xml:space="preserve">Učenici 4. razreda uključuju se u Sajam </w:t>
            </w:r>
          </w:p>
          <w:p w14:paraId="77DBD6AC" w14:textId="77777777" w:rsidR="00FD7E4B" w:rsidRPr="00877D88" w:rsidRDefault="00FD7E4B" w:rsidP="006B31CB">
            <w:pPr>
              <w:rPr>
                <w:rFonts w:ascii="Calibri" w:hAnsi="Calibri" w:cs="Calibri"/>
                <w:bCs/>
                <w:i/>
              </w:rPr>
            </w:pPr>
            <w:r w:rsidRPr="00877D88">
              <w:rPr>
                <w:rFonts w:ascii="Calibri" w:hAnsi="Calibri" w:cs="Calibri"/>
                <w:bCs/>
                <w:i/>
              </w:rPr>
              <w:t xml:space="preserve">mogućnosti. Na Sajmu im se predstavljaju športski klubovi, </w:t>
            </w:r>
            <w:r w:rsidRPr="00877D88">
              <w:rPr>
                <w:rFonts w:ascii="Calibri" w:hAnsi="Calibri" w:cs="Calibri"/>
                <w:bCs/>
                <w:i/>
              </w:rPr>
              <w:lastRenderedPageBreak/>
              <w:t>kulturno-umjetnička društva i razne udruge, te se učenicima nude odgovarajući sadržaji, sve u svrhu prevencije ovisnosti i poticanja bolje kulture življenja</w:t>
            </w:r>
          </w:p>
        </w:tc>
        <w:tc>
          <w:tcPr>
            <w:tcW w:w="2127" w:type="dxa"/>
            <w:gridSpan w:val="2"/>
            <w:tcBorders>
              <w:top w:val="single" w:sz="4" w:space="0" w:color="999999"/>
              <w:left w:val="single" w:sz="4" w:space="0" w:color="999999"/>
              <w:bottom w:val="single" w:sz="4" w:space="0" w:color="999999"/>
              <w:right w:val="single" w:sz="4" w:space="0" w:color="999999"/>
            </w:tcBorders>
            <w:shd w:val="clear" w:color="auto" w:fill="auto"/>
          </w:tcPr>
          <w:p w14:paraId="47C78A4E" w14:textId="77777777" w:rsidR="00FD7E4B" w:rsidRPr="00877D88" w:rsidRDefault="00FD7E4B" w:rsidP="006B31CB">
            <w:pPr>
              <w:rPr>
                <w:rFonts w:ascii="Calibri" w:hAnsi="Calibri" w:cs="Calibri"/>
                <w:i/>
              </w:rPr>
            </w:pPr>
            <w:r w:rsidRPr="00877D88">
              <w:rPr>
                <w:rFonts w:ascii="Calibri" w:hAnsi="Calibri" w:cs="Calibri"/>
                <w:i/>
              </w:rPr>
              <w:lastRenderedPageBreak/>
              <w:t>Evaluiran*</w:t>
            </w:r>
          </w:p>
          <w:p w14:paraId="4D11BC0F" w14:textId="77777777" w:rsidR="00FD7E4B" w:rsidRPr="00877D88" w:rsidRDefault="00FD7E4B" w:rsidP="006B31CB">
            <w:pPr>
              <w:rPr>
                <w:rFonts w:ascii="Calibri" w:hAnsi="Calibri" w:cs="Calibri"/>
              </w:rPr>
            </w:pPr>
          </w:p>
        </w:tc>
        <w:tc>
          <w:tcPr>
            <w:tcW w:w="1417"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3C68709A" w14:textId="77777777" w:rsidR="00FD7E4B" w:rsidRPr="00877D88" w:rsidRDefault="00FD7E4B" w:rsidP="00AE0778">
            <w:pPr>
              <w:pStyle w:val="Tijeloteksta-uvlaka2"/>
              <w:spacing w:line="276" w:lineRule="auto"/>
              <w:ind w:left="0"/>
              <w:rPr>
                <w:rFonts w:ascii="Calibri" w:hAnsi="Calibri" w:cs="Calibri"/>
                <w:b/>
                <w:szCs w:val="24"/>
              </w:rPr>
            </w:pPr>
            <w:proofErr w:type="spellStart"/>
            <w:r w:rsidRPr="00877D88">
              <w:rPr>
                <w:rFonts w:ascii="Calibri" w:hAnsi="Calibri" w:cs="Calibri"/>
                <w:szCs w:val="24"/>
              </w:rPr>
              <w:t>Selektivna</w:t>
            </w:r>
            <w:proofErr w:type="spellEnd"/>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0DB4A608" w14:textId="77777777" w:rsidR="00FD7E4B" w:rsidRPr="00877D88" w:rsidRDefault="00FD7E4B" w:rsidP="006B31CB">
            <w:pPr>
              <w:rPr>
                <w:rFonts w:ascii="Calibri" w:hAnsi="Calibri" w:cs="Calibri"/>
              </w:rPr>
            </w:pPr>
            <w:r w:rsidRPr="00877D88">
              <w:rPr>
                <w:rFonts w:ascii="Calibri" w:hAnsi="Calibri" w:cs="Calibri"/>
              </w:rPr>
              <w:t>4</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66522B77" w14:textId="77777777" w:rsidR="00FD7E4B" w:rsidRPr="00877D88" w:rsidRDefault="00FD7E4B" w:rsidP="006B31CB">
            <w:pPr>
              <w:rPr>
                <w:rFonts w:ascii="Calibri" w:hAnsi="Calibri" w:cs="Calibri"/>
              </w:rPr>
            </w:pP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795A54A9" w14:textId="77777777" w:rsidR="00FD7E4B" w:rsidRPr="00877D88" w:rsidRDefault="00FD7E4B" w:rsidP="006B31CB">
            <w:pPr>
              <w:rPr>
                <w:rFonts w:ascii="Calibri" w:hAnsi="Calibri" w:cs="Calibri"/>
              </w:rPr>
            </w:pPr>
            <w:r w:rsidRPr="00877D88">
              <w:rPr>
                <w:rFonts w:ascii="Calibri" w:hAnsi="Calibri" w:cs="Calibri"/>
              </w:rPr>
              <w:t>1</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196ECED5" w14:textId="77777777" w:rsidR="00FD7E4B" w:rsidRPr="00877D88" w:rsidRDefault="00FD7E4B" w:rsidP="006B31CB">
            <w:pPr>
              <w:rPr>
                <w:rFonts w:ascii="Calibri" w:hAnsi="Calibri" w:cs="Calibri"/>
              </w:rPr>
            </w:pPr>
            <w:r w:rsidRPr="00877D88">
              <w:rPr>
                <w:rFonts w:ascii="Calibri" w:hAnsi="Calibri" w:cs="Calibri"/>
              </w:rPr>
              <w:t>djelatnici PUZ</w:t>
            </w:r>
          </w:p>
        </w:tc>
      </w:tr>
      <w:tr w:rsidR="00FD7E4B" w:rsidRPr="00877D88" w14:paraId="3F73BB42" w14:textId="77777777" w:rsidTr="00AE0778">
        <w:trPr>
          <w:gridBefore w:val="1"/>
          <w:wBefore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1506238A" w14:textId="77777777" w:rsidR="00FD7E4B" w:rsidRPr="00877D88" w:rsidRDefault="00FD7E4B" w:rsidP="006B31CB">
            <w:pPr>
              <w:rPr>
                <w:rFonts w:ascii="Calibri" w:hAnsi="Calibri" w:cs="Calibri"/>
                <w:bCs/>
                <w:i/>
              </w:rPr>
            </w:pPr>
            <w:r w:rsidRPr="00877D88">
              <w:rPr>
                <w:rFonts w:ascii="Calibri" w:hAnsi="Calibri" w:cs="Calibri"/>
                <w:bCs/>
                <w:i/>
              </w:rPr>
              <w:t xml:space="preserve">3.PIA </w:t>
            </w:r>
          </w:p>
          <w:p w14:paraId="278E25A6" w14:textId="77777777" w:rsidR="00FD7E4B" w:rsidRPr="00877D88" w:rsidRDefault="00FD7E4B" w:rsidP="006B31CB">
            <w:pPr>
              <w:rPr>
                <w:rFonts w:ascii="Calibri" w:hAnsi="Calibri" w:cs="Calibri"/>
                <w:bCs/>
                <w:i/>
              </w:rPr>
            </w:pPr>
            <w:r w:rsidRPr="00877D88">
              <w:rPr>
                <w:rFonts w:ascii="Calibri" w:hAnsi="Calibri" w:cs="Calibri"/>
                <w:bCs/>
                <w:i/>
              </w:rPr>
              <w:t>Potprogram «</w:t>
            </w:r>
            <w:proofErr w:type="spellStart"/>
            <w:r w:rsidRPr="00877D88">
              <w:rPr>
                <w:rFonts w:ascii="Calibri" w:hAnsi="Calibri" w:cs="Calibri"/>
                <w:bCs/>
                <w:i/>
              </w:rPr>
              <w:t>PiA</w:t>
            </w:r>
            <w:proofErr w:type="spellEnd"/>
            <w:r w:rsidRPr="00877D88">
              <w:rPr>
                <w:rFonts w:ascii="Calibri" w:hAnsi="Calibri" w:cs="Calibri"/>
                <w:bCs/>
                <w:i/>
              </w:rPr>
              <w:t xml:space="preserve">», namijenjen učenicima 6. razreda osnovnih škola, realizirali su </w:t>
            </w:r>
          </w:p>
          <w:p w14:paraId="134713D8" w14:textId="77777777" w:rsidR="00FD7E4B" w:rsidRPr="00877D88" w:rsidRDefault="00FD7E4B" w:rsidP="006B31CB">
            <w:pPr>
              <w:rPr>
                <w:rFonts w:ascii="Calibri" w:hAnsi="Calibri" w:cs="Calibri"/>
                <w:bCs/>
                <w:i/>
              </w:rPr>
            </w:pPr>
            <w:r w:rsidRPr="00877D88">
              <w:rPr>
                <w:rFonts w:ascii="Calibri" w:hAnsi="Calibri" w:cs="Calibri"/>
                <w:bCs/>
                <w:i/>
              </w:rPr>
              <w:t xml:space="preserve">policijski službenici ICP-a putem predavanja u na temu prevencije nasilničkog ponašanja, vandalizma i ovisnosti s aspekta policijskog postupanja. </w:t>
            </w:r>
          </w:p>
          <w:p w14:paraId="28D10456" w14:textId="77777777" w:rsidR="00FD7E4B" w:rsidRPr="00877D88" w:rsidRDefault="00FD7E4B" w:rsidP="006B31CB">
            <w:pPr>
              <w:rPr>
                <w:rFonts w:ascii="Calibri" w:hAnsi="Calibri" w:cs="Calibri"/>
                <w:bCs/>
                <w:i/>
              </w:rPr>
            </w:pPr>
            <w:r w:rsidRPr="00877D88">
              <w:rPr>
                <w:rFonts w:ascii="Calibri" w:hAnsi="Calibri" w:cs="Calibri"/>
                <w:bCs/>
                <w:i/>
              </w:rPr>
              <w:t>Ciljevi: povećanje informiranosti i znanja učenika i roditelja u vezi sa zloupotrebom narkotika te rizicima za razvoj ovisnosti i bolesti</w:t>
            </w:r>
          </w:p>
        </w:tc>
        <w:tc>
          <w:tcPr>
            <w:tcW w:w="2127" w:type="dxa"/>
            <w:gridSpan w:val="2"/>
            <w:tcBorders>
              <w:top w:val="single" w:sz="4" w:space="0" w:color="999999"/>
              <w:left w:val="single" w:sz="4" w:space="0" w:color="999999"/>
              <w:bottom w:val="single" w:sz="4" w:space="0" w:color="999999"/>
              <w:right w:val="single" w:sz="4" w:space="0" w:color="999999"/>
            </w:tcBorders>
            <w:shd w:val="clear" w:color="auto" w:fill="auto"/>
          </w:tcPr>
          <w:p w14:paraId="75A019ED" w14:textId="77777777" w:rsidR="00FD7E4B" w:rsidRPr="00877D88" w:rsidRDefault="00FD7E4B" w:rsidP="006B31CB">
            <w:pPr>
              <w:pStyle w:val="Odlomakpopisa"/>
              <w:ind w:left="351"/>
              <w:rPr>
                <w:rFonts w:cs="Calibri"/>
                <w:i/>
              </w:rPr>
            </w:pPr>
            <w:r w:rsidRPr="00877D88">
              <w:rPr>
                <w:rFonts w:cs="Calibri"/>
                <w:i/>
              </w:rPr>
              <w:t>Evaluiran*</w:t>
            </w:r>
          </w:p>
          <w:p w14:paraId="1A0F8C44" w14:textId="77777777" w:rsidR="00FD7E4B" w:rsidRPr="00877D88" w:rsidRDefault="00FD7E4B" w:rsidP="006B31CB">
            <w:pPr>
              <w:rPr>
                <w:rFonts w:ascii="Calibri" w:hAnsi="Calibri" w:cs="Calibri"/>
              </w:rPr>
            </w:pPr>
          </w:p>
        </w:tc>
        <w:tc>
          <w:tcPr>
            <w:tcW w:w="1417" w:type="dxa"/>
            <w:gridSpan w:val="2"/>
            <w:tcBorders>
              <w:top w:val="single" w:sz="4" w:space="0" w:color="999999"/>
              <w:left w:val="single" w:sz="4" w:space="0" w:color="999999"/>
              <w:bottom w:val="single" w:sz="4" w:space="0" w:color="999999"/>
              <w:right w:val="single" w:sz="4" w:space="0" w:color="999999"/>
            </w:tcBorders>
            <w:shd w:val="clear" w:color="auto" w:fill="auto"/>
          </w:tcPr>
          <w:p w14:paraId="6184C738" w14:textId="77777777" w:rsidR="00FD7E4B" w:rsidRPr="00877D88" w:rsidRDefault="00FD7E4B" w:rsidP="00AE0778">
            <w:pPr>
              <w:pStyle w:val="Tijeloteksta-uvlaka2"/>
              <w:spacing w:line="276" w:lineRule="auto"/>
              <w:ind w:left="0"/>
              <w:rPr>
                <w:rFonts w:ascii="Calibri" w:hAnsi="Calibri" w:cs="Calibri"/>
                <w:b/>
                <w:szCs w:val="24"/>
              </w:rPr>
            </w:pPr>
            <w:proofErr w:type="spellStart"/>
            <w:r w:rsidRPr="00877D88">
              <w:rPr>
                <w:rFonts w:ascii="Calibri" w:hAnsi="Calibri" w:cs="Calibri"/>
                <w:szCs w:val="24"/>
              </w:rPr>
              <w:t>Selektivna</w:t>
            </w:r>
            <w:proofErr w:type="spellEnd"/>
          </w:p>
          <w:p w14:paraId="3DDBAA3A" w14:textId="77777777" w:rsidR="00FD7E4B" w:rsidRPr="00877D88" w:rsidRDefault="00FD7E4B" w:rsidP="00AE0778">
            <w:pPr>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2F1E48B7" w14:textId="77777777" w:rsidR="00FD7E4B" w:rsidRPr="00877D88" w:rsidRDefault="00FD7E4B" w:rsidP="006B31CB">
            <w:pPr>
              <w:rPr>
                <w:rFonts w:ascii="Calibri" w:hAnsi="Calibri" w:cs="Calibri"/>
              </w:rPr>
            </w:pPr>
            <w:r w:rsidRPr="00877D88">
              <w:rPr>
                <w:rFonts w:ascii="Calibri" w:hAnsi="Calibri" w:cs="Calibri"/>
              </w:rPr>
              <w:t>6</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tcPr>
          <w:p w14:paraId="37D85F8F" w14:textId="77777777" w:rsidR="00FD7E4B" w:rsidRPr="00877D88" w:rsidRDefault="00FD7E4B" w:rsidP="006B31CB">
            <w:pPr>
              <w:rPr>
                <w:rFonts w:ascii="Calibri" w:hAnsi="Calibri" w:cs="Calibri"/>
              </w:rPr>
            </w:pP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02D6CAF1" w14:textId="77777777" w:rsidR="00FD7E4B" w:rsidRPr="00877D88" w:rsidRDefault="00FD7E4B" w:rsidP="006B31CB">
            <w:pPr>
              <w:rPr>
                <w:rFonts w:ascii="Calibri" w:hAnsi="Calibri" w:cs="Calibri"/>
              </w:rPr>
            </w:pPr>
            <w:r w:rsidRPr="00877D88">
              <w:rPr>
                <w:rFonts w:ascii="Calibri" w:hAnsi="Calibri" w:cs="Calibri"/>
              </w:rPr>
              <w:t>1</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053438CD" w14:textId="77777777" w:rsidR="00FD7E4B" w:rsidRPr="00877D88" w:rsidRDefault="00FD7E4B" w:rsidP="006B31CB">
            <w:pPr>
              <w:rPr>
                <w:rFonts w:ascii="Calibri" w:hAnsi="Calibri" w:cs="Calibri"/>
              </w:rPr>
            </w:pPr>
            <w:r w:rsidRPr="00877D88">
              <w:rPr>
                <w:rFonts w:ascii="Calibri" w:hAnsi="Calibri" w:cs="Calibri"/>
              </w:rPr>
              <w:t>djelatnici PUZ</w:t>
            </w:r>
          </w:p>
        </w:tc>
      </w:tr>
      <w:tr w:rsidR="00FD7E4B" w:rsidRPr="00877D88" w14:paraId="4B4BB9B1" w14:textId="77777777" w:rsidTr="00AE0778">
        <w:trPr>
          <w:gridBefore w:val="1"/>
          <w:wBefore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55E3B8F2" w14:textId="77777777" w:rsidR="00FD7E4B" w:rsidRPr="00877D88" w:rsidRDefault="00FD7E4B" w:rsidP="006B31CB">
            <w:pPr>
              <w:rPr>
                <w:rFonts w:ascii="Calibri" w:hAnsi="Calibri" w:cs="Calibri"/>
                <w:bCs/>
                <w:i/>
              </w:rPr>
            </w:pPr>
            <w:r w:rsidRPr="00877D88">
              <w:rPr>
                <w:rFonts w:ascii="Calibri" w:hAnsi="Calibri" w:cs="Calibri"/>
                <w:bCs/>
                <w:i/>
              </w:rPr>
              <w:t>4. Preventivni program učenja nenasilja „Putevi prijateljstva“</w:t>
            </w:r>
          </w:p>
        </w:tc>
        <w:tc>
          <w:tcPr>
            <w:tcW w:w="2127"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1C3AEEA3" w14:textId="77777777" w:rsidR="00FD7E4B" w:rsidRPr="00877D88" w:rsidRDefault="00FD7E4B" w:rsidP="006B31CB">
            <w:pPr>
              <w:rPr>
                <w:rFonts w:ascii="Calibri" w:hAnsi="Calibri" w:cs="Calibri"/>
              </w:rPr>
            </w:pPr>
            <w:r w:rsidRPr="00877D88">
              <w:rPr>
                <w:rFonts w:ascii="Calibri" w:hAnsi="Calibri" w:cs="Calibri"/>
                <w:i/>
              </w:rPr>
              <w:t>Evaluiran</w:t>
            </w:r>
          </w:p>
        </w:tc>
        <w:tc>
          <w:tcPr>
            <w:tcW w:w="1417" w:type="dxa"/>
            <w:gridSpan w:val="2"/>
            <w:tcBorders>
              <w:top w:val="single" w:sz="4" w:space="0" w:color="999999"/>
              <w:left w:val="single" w:sz="4" w:space="0" w:color="999999"/>
              <w:bottom w:val="single" w:sz="4" w:space="0" w:color="999999"/>
              <w:right w:val="single" w:sz="4" w:space="0" w:color="999999"/>
            </w:tcBorders>
            <w:shd w:val="clear" w:color="auto" w:fill="auto"/>
          </w:tcPr>
          <w:p w14:paraId="1BE1AB13" w14:textId="77777777" w:rsidR="00FD7E4B" w:rsidRPr="00877D88" w:rsidRDefault="00FD7E4B" w:rsidP="00AE0778">
            <w:pPr>
              <w:pStyle w:val="Tijeloteksta-uvlaka2"/>
              <w:spacing w:line="276" w:lineRule="auto"/>
              <w:ind w:left="0"/>
              <w:rPr>
                <w:rFonts w:ascii="Calibri" w:hAnsi="Calibri" w:cs="Calibri"/>
                <w:b/>
                <w:szCs w:val="24"/>
              </w:rPr>
            </w:pPr>
            <w:proofErr w:type="spellStart"/>
            <w:r w:rsidRPr="00877D88">
              <w:rPr>
                <w:rFonts w:ascii="Calibri" w:hAnsi="Calibri" w:cs="Calibri"/>
                <w:szCs w:val="24"/>
              </w:rPr>
              <w:t>Selektivna</w:t>
            </w:r>
            <w:proofErr w:type="spellEnd"/>
          </w:p>
          <w:p w14:paraId="3B6CB2CC" w14:textId="77777777" w:rsidR="00FD7E4B" w:rsidRPr="00877D88" w:rsidRDefault="00FD7E4B" w:rsidP="00AE0778">
            <w:pPr>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54140D1B" w14:textId="77777777" w:rsidR="00FD7E4B" w:rsidRPr="00877D88" w:rsidRDefault="00FD7E4B" w:rsidP="006B31CB">
            <w:pPr>
              <w:rPr>
                <w:rFonts w:ascii="Calibri" w:hAnsi="Calibri" w:cs="Calibri"/>
              </w:rPr>
            </w:pPr>
            <w:r w:rsidRPr="00877D88">
              <w:rPr>
                <w:rFonts w:ascii="Calibri" w:hAnsi="Calibri" w:cs="Calibri"/>
              </w:rPr>
              <w:t>5.-7.</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tcPr>
          <w:p w14:paraId="2047AC36" w14:textId="77777777" w:rsidR="00FD7E4B" w:rsidRPr="00877D88" w:rsidRDefault="00FD7E4B" w:rsidP="006B31CB">
            <w:pPr>
              <w:rPr>
                <w:rFonts w:ascii="Calibri" w:hAnsi="Calibri" w:cs="Calibri"/>
              </w:rPr>
            </w:pP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tcPr>
          <w:p w14:paraId="78A66091" w14:textId="77777777" w:rsidR="00FD7E4B" w:rsidRPr="00877D88" w:rsidRDefault="00FD7E4B" w:rsidP="006B31CB">
            <w:pPr>
              <w:rPr>
                <w:rFonts w:ascii="Calibri" w:hAnsi="Calibri" w:cs="Calibri"/>
              </w:rPr>
            </w:pP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21D3896C" w14:textId="77777777" w:rsidR="00FD7E4B" w:rsidRPr="00877D88" w:rsidRDefault="00FD7E4B" w:rsidP="006B31CB">
            <w:pPr>
              <w:rPr>
                <w:rFonts w:ascii="Calibri" w:hAnsi="Calibri" w:cs="Calibri"/>
              </w:rPr>
            </w:pPr>
            <w:r w:rsidRPr="00877D88">
              <w:rPr>
                <w:rFonts w:ascii="Calibri" w:hAnsi="Calibri" w:cs="Calibri"/>
              </w:rPr>
              <w:t>udruga „TI SI OK”</w:t>
            </w:r>
          </w:p>
        </w:tc>
      </w:tr>
      <w:tr w:rsidR="00FD7E4B" w:rsidRPr="00877D88" w14:paraId="7F04FAA3" w14:textId="77777777" w:rsidTr="00AE0778">
        <w:trPr>
          <w:gridBefore w:val="1"/>
          <w:wBefore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331FA3C0" w14:textId="77777777" w:rsidR="00FD7E4B" w:rsidRPr="00877D88" w:rsidRDefault="00FD7E4B" w:rsidP="006B31CB">
            <w:pPr>
              <w:rPr>
                <w:rFonts w:ascii="Calibri" w:hAnsi="Calibri" w:cs="Calibri"/>
                <w:bCs/>
                <w:i/>
              </w:rPr>
            </w:pPr>
            <w:r w:rsidRPr="00877D88">
              <w:rPr>
                <w:rFonts w:ascii="Calibri" w:hAnsi="Calibri" w:cs="Calibri"/>
                <w:bCs/>
                <w:i/>
              </w:rPr>
              <w:t>5. rješavanje svakodnevnih situacija koje zahtijevaju rad na individualnoj i grupnoj razini</w:t>
            </w:r>
          </w:p>
        </w:tc>
        <w:tc>
          <w:tcPr>
            <w:tcW w:w="2127"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5FD9DE88" w14:textId="77777777" w:rsidR="00FD7E4B" w:rsidRPr="00877D88" w:rsidRDefault="00FD7E4B" w:rsidP="006B31CB">
            <w:pPr>
              <w:rPr>
                <w:rFonts w:ascii="Calibri" w:hAnsi="Calibri" w:cs="Calibri"/>
              </w:rPr>
            </w:pPr>
            <w:r w:rsidRPr="00877D88">
              <w:rPr>
                <w:rFonts w:ascii="Calibri" w:hAnsi="Calibri" w:cs="Calibri"/>
                <w:i/>
              </w:rPr>
              <w:t>Ništa od navedenoga</w:t>
            </w:r>
          </w:p>
        </w:tc>
        <w:tc>
          <w:tcPr>
            <w:tcW w:w="1417" w:type="dxa"/>
            <w:gridSpan w:val="2"/>
            <w:tcBorders>
              <w:top w:val="single" w:sz="4" w:space="0" w:color="999999"/>
              <w:left w:val="single" w:sz="4" w:space="0" w:color="999999"/>
              <w:bottom w:val="single" w:sz="4" w:space="0" w:color="999999"/>
              <w:right w:val="single" w:sz="4" w:space="0" w:color="999999"/>
            </w:tcBorders>
            <w:shd w:val="clear" w:color="auto" w:fill="auto"/>
          </w:tcPr>
          <w:p w14:paraId="443AE2D2" w14:textId="77777777" w:rsidR="00FD7E4B" w:rsidRPr="00877D88" w:rsidRDefault="00FD7E4B" w:rsidP="00AE0778">
            <w:pPr>
              <w:pStyle w:val="Tijeloteksta-uvlaka2"/>
              <w:spacing w:line="276" w:lineRule="auto"/>
              <w:ind w:left="0"/>
              <w:rPr>
                <w:rFonts w:ascii="Calibri" w:hAnsi="Calibri" w:cs="Calibri"/>
                <w:b/>
                <w:szCs w:val="24"/>
              </w:rPr>
            </w:pPr>
            <w:proofErr w:type="spellStart"/>
            <w:r w:rsidRPr="00877D88">
              <w:rPr>
                <w:rFonts w:ascii="Calibri" w:hAnsi="Calibri" w:cs="Calibri"/>
                <w:szCs w:val="24"/>
              </w:rPr>
              <w:t>Univerzalna</w:t>
            </w:r>
            <w:proofErr w:type="spellEnd"/>
          </w:p>
          <w:p w14:paraId="221C5CD8" w14:textId="77777777" w:rsidR="00FD7E4B" w:rsidRPr="00877D88" w:rsidRDefault="00FD7E4B" w:rsidP="00AE0778">
            <w:pPr>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35229A0B" w14:textId="77777777" w:rsidR="00FD7E4B" w:rsidRPr="00877D88" w:rsidRDefault="00FD7E4B" w:rsidP="006B31CB">
            <w:pPr>
              <w:rPr>
                <w:rFonts w:ascii="Calibri" w:hAnsi="Calibri" w:cs="Calibri"/>
              </w:rPr>
            </w:pPr>
            <w:r w:rsidRPr="00877D88">
              <w:rPr>
                <w:rFonts w:ascii="Calibri" w:hAnsi="Calibri" w:cs="Calibri"/>
              </w:rPr>
              <w:t>1.-8.</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tcPr>
          <w:p w14:paraId="0B7C6E18" w14:textId="77777777" w:rsidR="00FD7E4B" w:rsidRPr="00877D88" w:rsidRDefault="00FD7E4B" w:rsidP="006B31CB">
            <w:pPr>
              <w:rPr>
                <w:rFonts w:ascii="Calibri" w:hAnsi="Calibri" w:cs="Calibri"/>
              </w:rPr>
            </w:pP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tcPr>
          <w:p w14:paraId="3F9836E1" w14:textId="77777777" w:rsidR="00FD7E4B" w:rsidRPr="00877D88" w:rsidRDefault="00FD7E4B" w:rsidP="006B31CB">
            <w:pPr>
              <w:rPr>
                <w:rFonts w:ascii="Calibri" w:hAnsi="Calibri" w:cs="Calibri"/>
              </w:rPr>
            </w:pP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4D7E3D5D" w14:textId="77777777" w:rsidR="00FD7E4B" w:rsidRPr="00877D88" w:rsidRDefault="00FD7E4B" w:rsidP="006B31CB">
            <w:pPr>
              <w:rPr>
                <w:rFonts w:ascii="Calibri" w:hAnsi="Calibri" w:cs="Calibri"/>
              </w:rPr>
            </w:pPr>
            <w:r w:rsidRPr="00877D88">
              <w:rPr>
                <w:rFonts w:ascii="Calibri" w:hAnsi="Calibri" w:cs="Calibri"/>
              </w:rPr>
              <w:t>stručni suradnici</w:t>
            </w:r>
          </w:p>
        </w:tc>
      </w:tr>
      <w:tr w:rsidR="00FD7E4B" w:rsidRPr="00877D88" w14:paraId="33E0F3BB" w14:textId="77777777" w:rsidTr="00AE0778">
        <w:trPr>
          <w:gridBefore w:val="1"/>
          <w:wBefore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7D1047F5" w14:textId="77777777" w:rsidR="00FD7E4B" w:rsidRPr="00877D88" w:rsidRDefault="00FD7E4B" w:rsidP="006B31CB">
            <w:pPr>
              <w:autoSpaceDE w:val="0"/>
              <w:autoSpaceDN w:val="0"/>
              <w:adjustRightInd w:val="0"/>
              <w:rPr>
                <w:rFonts w:ascii="Calibri" w:eastAsia="ComicSansMS" w:hAnsi="Calibri" w:cs="Calibri"/>
                <w:bCs/>
                <w:i/>
              </w:rPr>
            </w:pPr>
            <w:r w:rsidRPr="00877D88">
              <w:rPr>
                <w:rFonts w:ascii="Calibri" w:hAnsi="Calibri" w:cs="Calibri"/>
                <w:bCs/>
                <w:i/>
              </w:rPr>
              <w:t>6.</w:t>
            </w:r>
            <w:r w:rsidRPr="00877D88">
              <w:rPr>
                <w:rFonts w:ascii="Calibri" w:eastAsia="ComicSansMS" w:hAnsi="Calibri" w:cs="Calibri"/>
                <w:bCs/>
              </w:rPr>
              <w:t xml:space="preserve"> </w:t>
            </w:r>
            <w:r w:rsidRPr="00877D88">
              <w:rPr>
                <w:rFonts w:ascii="Calibri" w:eastAsia="ComicSansMS" w:hAnsi="Calibri" w:cs="Calibri"/>
                <w:bCs/>
                <w:i/>
              </w:rPr>
              <w:t>program poludnevnog boravka-produženi stručni postupak</w:t>
            </w:r>
          </w:p>
        </w:tc>
        <w:tc>
          <w:tcPr>
            <w:tcW w:w="2127"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74A56EDF" w14:textId="77777777" w:rsidR="00FD7E4B" w:rsidRPr="00877D88" w:rsidRDefault="00FD7E4B" w:rsidP="006B31CB">
            <w:pPr>
              <w:rPr>
                <w:rFonts w:ascii="Calibri" w:hAnsi="Calibri" w:cs="Calibri"/>
              </w:rPr>
            </w:pPr>
            <w:r w:rsidRPr="00877D88">
              <w:rPr>
                <w:rFonts w:ascii="Calibri" w:hAnsi="Calibri" w:cs="Calibri"/>
                <w:i/>
              </w:rPr>
              <w:t>Evaluiran</w:t>
            </w:r>
          </w:p>
        </w:tc>
        <w:tc>
          <w:tcPr>
            <w:tcW w:w="1417" w:type="dxa"/>
            <w:gridSpan w:val="2"/>
            <w:tcBorders>
              <w:top w:val="single" w:sz="4" w:space="0" w:color="999999"/>
              <w:left w:val="single" w:sz="4" w:space="0" w:color="999999"/>
              <w:bottom w:val="single" w:sz="4" w:space="0" w:color="999999"/>
              <w:right w:val="single" w:sz="4" w:space="0" w:color="999999"/>
            </w:tcBorders>
            <w:shd w:val="clear" w:color="auto" w:fill="auto"/>
          </w:tcPr>
          <w:p w14:paraId="099B5E5F" w14:textId="77777777" w:rsidR="00FD7E4B" w:rsidRPr="00877D88" w:rsidRDefault="00FD7E4B" w:rsidP="00AE0778">
            <w:pPr>
              <w:pStyle w:val="Tijeloteksta-uvlaka2"/>
              <w:spacing w:line="276" w:lineRule="auto"/>
              <w:ind w:left="0"/>
              <w:rPr>
                <w:rFonts w:ascii="Calibri" w:hAnsi="Calibri" w:cs="Calibri"/>
                <w:b/>
                <w:szCs w:val="24"/>
              </w:rPr>
            </w:pPr>
            <w:proofErr w:type="spellStart"/>
            <w:r w:rsidRPr="00877D88">
              <w:rPr>
                <w:rFonts w:ascii="Calibri" w:hAnsi="Calibri" w:cs="Calibri"/>
                <w:szCs w:val="24"/>
              </w:rPr>
              <w:t>Univerzalna</w:t>
            </w:r>
            <w:proofErr w:type="spellEnd"/>
          </w:p>
          <w:p w14:paraId="288011A5" w14:textId="77777777" w:rsidR="00FD7E4B" w:rsidRPr="00877D88" w:rsidRDefault="00FD7E4B" w:rsidP="00AE0778">
            <w:pPr>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5431A415" w14:textId="77777777" w:rsidR="00FD7E4B" w:rsidRPr="00877D88" w:rsidRDefault="00FD7E4B" w:rsidP="006B31CB">
            <w:pPr>
              <w:rPr>
                <w:rFonts w:ascii="Calibri" w:hAnsi="Calibri" w:cs="Calibri"/>
              </w:rPr>
            </w:pPr>
            <w:r w:rsidRPr="00877D88">
              <w:rPr>
                <w:rFonts w:ascii="Calibri" w:hAnsi="Calibri" w:cs="Calibri"/>
              </w:rPr>
              <w:t>4.-8.</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0F709BDD" w14:textId="77777777" w:rsidR="00FD7E4B" w:rsidRPr="00877D88" w:rsidRDefault="00FD7E4B" w:rsidP="006B31CB">
            <w:pPr>
              <w:rPr>
                <w:rFonts w:ascii="Calibri" w:hAnsi="Calibri" w:cs="Calibri"/>
              </w:rPr>
            </w:pPr>
            <w:r w:rsidRPr="00877D88">
              <w:rPr>
                <w:rFonts w:ascii="Calibri" w:hAnsi="Calibri" w:cs="Calibri"/>
              </w:rPr>
              <w:t>12</w:t>
            </w: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6E1825C7" w14:textId="77777777" w:rsidR="00FD7E4B" w:rsidRPr="00877D88" w:rsidRDefault="00FD7E4B" w:rsidP="006B31CB">
            <w:pPr>
              <w:rPr>
                <w:rFonts w:ascii="Calibri" w:hAnsi="Calibri" w:cs="Calibri"/>
              </w:rPr>
            </w:pPr>
            <w:r w:rsidRPr="00877D88">
              <w:rPr>
                <w:rFonts w:ascii="Calibri" w:hAnsi="Calibri" w:cs="Calibri"/>
              </w:rPr>
              <w:t>svakodnevno</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2F6E41D9" w14:textId="77777777" w:rsidR="00FD7E4B" w:rsidRPr="00877D88" w:rsidRDefault="00FD7E4B" w:rsidP="006B31CB">
            <w:pPr>
              <w:rPr>
                <w:rFonts w:ascii="Calibri" w:hAnsi="Calibri" w:cs="Calibri"/>
              </w:rPr>
            </w:pPr>
            <w:proofErr w:type="spellStart"/>
            <w:r w:rsidRPr="00877D88">
              <w:rPr>
                <w:rFonts w:ascii="Calibri" w:hAnsi="Calibri" w:cs="Calibri"/>
              </w:rPr>
              <w:t>soc</w:t>
            </w:r>
            <w:proofErr w:type="spellEnd"/>
            <w:r w:rsidRPr="00877D88">
              <w:rPr>
                <w:rFonts w:ascii="Calibri" w:hAnsi="Calibri" w:cs="Calibri"/>
              </w:rPr>
              <w:t xml:space="preserve">. pedagoginja Danijela </w:t>
            </w:r>
          </w:p>
        </w:tc>
      </w:tr>
      <w:tr w:rsidR="00FD7E4B" w:rsidRPr="00877D88" w14:paraId="1CC8AD45" w14:textId="77777777" w:rsidTr="00AE0778">
        <w:trPr>
          <w:gridAfter w:val="1"/>
          <w:wAfter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57F314DD" w14:textId="77777777" w:rsidR="00FD7E4B" w:rsidRPr="00877D88" w:rsidRDefault="00FD7E4B" w:rsidP="006B31CB">
            <w:pPr>
              <w:rPr>
                <w:rFonts w:ascii="Calibri" w:hAnsi="Calibri" w:cs="Calibri"/>
                <w:bCs/>
                <w:i/>
              </w:rPr>
            </w:pPr>
            <w:r w:rsidRPr="00877D88">
              <w:rPr>
                <w:rFonts w:ascii="Calibri" w:eastAsia="MS Gothic" w:hAnsi="Calibri" w:cs="Calibri"/>
                <w:bCs/>
                <w:i/>
              </w:rPr>
              <w:t>7. pubertet</w:t>
            </w:r>
          </w:p>
        </w:tc>
        <w:tc>
          <w:tcPr>
            <w:tcW w:w="2091"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23744A83" w14:textId="77777777" w:rsidR="00FD7E4B" w:rsidRPr="00877D88" w:rsidRDefault="00FD7E4B" w:rsidP="006B31CB">
            <w:pPr>
              <w:rPr>
                <w:rFonts w:ascii="Calibri" w:hAnsi="Calibri" w:cs="Calibri"/>
              </w:rPr>
            </w:pPr>
            <w:r w:rsidRPr="00877D88">
              <w:rPr>
                <w:rFonts w:ascii="Calibri" w:hAnsi="Calibri" w:cs="Calibri"/>
                <w:i/>
              </w:rPr>
              <w:t>Evaluiran</w:t>
            </w:r>
          </w:p>
        </w:tc>
        <w:tc>
          <w:tcPr>
            <w:tcW w:w="1453" w:type="dxa"/>
            <w:gridSpan w:val="2"/>
            <w:tcBorders>
              <w:top w:val="single" w:sz="4" w:space="0" w:color="999999"/>
              <w:left w:val="single" w:sz="4" w:space="0" w:color="999999"/>
              <w:bottom w:val="single" w:sz="4" w:space="0" w:color="999999"/>
              <w:right w:val="single" w:sz="4" w:space="0" w:color="999999"/>
            </w:tcBorders>
            <w:shd w:val="clear" w:color="auto" w:fill="auto"/>
          </w:tcPr>
          <w:p w14:paraId="3F5B5077" w14:textId="77777777" w:rsidR="00FD7E4B" w:rsidRPr="00877D88" w:rsidRDefault="00FD7E4B" w:rsidP="00AE0778">
            <w:pPr>
              <w:pStyle w:val="Tijeloteksta-uvlaka2"/>
              <w:spacing w:line="276" w:lineRule="auto"/>
              <w:ind w:left="38"/>
              <w:rPr>
                <w:rFonts w:ascii="Calibri" w:hAnsi="Calibri" w:cs="Calibri"/>
                <w:b/>
                <w:szCs w:val="24"/>
              </w:rPr>
            </w:pPr>
            <w:proofErr w:type="spellStart"/>
            <w:r w:rsidRPr="00877D88">
              <w:rPr>
                <w:rFonts w:ascii="Calibri" w:hAnsi="Calibri" w:cs="Calibri"/>
                <w:szCs w:val="24"/>
              </w:rPr>
              <w:t>Selektivna</w:t>
            </w:r>
            <w:proofErr w:type="spellEnd"/>
          </w:p>
          <w:p w14:paraId="2D2ACD02" w14:textId="77777777" w:rsidR="00FD7E4B" w:rsidRPr="00877D88" w:rsidRDefault="00FD7E4B" w:rsidP="00AE0778">
            <w:pPr>
              <w:ind w:left="38"/>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5E078F28" w14:textId="77777777" w:rsidR="00FD7E4B" w:rsidRPr="00877D88" w:rsidRDefault="00FD7E4B" w:rsidP="006B31CB">
            <w:pPr>
              <w:rPr>
                <w:rFonts w:ascii="Calibri" w:hAnsi="Calibri" w:cs="Calibri"/>
              </w:rPr>
            </w:pPr>
            <w:r w:rsidRPr="00877D88">
              <w:rPr>
                <w:rFonts w:ascii="Calibri" w:hAnsi="Calibri" w:cs="Calibri"/>
              </w:rPr>
              <w:t>5.</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630BCBAB" w14:textId="77777777" w:rsidR="00FD7E4B" w:rsidRPr="00877D88" w:rsidRDefault="00FD7E4B" w:rsidP="006B31CB">
            <w:pPr>
              <w:rPr>
                <w:rFonts w:ascii="Calibri" w:hAnsi="Calibri" w:cs="Calibri"/>
              </w:rPr>
            </w:pPr>
            <w:r w:rsidRPr="00877D88">
              <w:rPr>
                <w:rFonts w:ascii="Calibri" w:hAnsi="Calibri" w:cs="Calibri"/>
              </w:rPr>
              <w:t>107</w:t>
            </w: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56914CAA" w14:textId="77777777" w:rsidR="00FD7E4B" w:rsidRPr="00877D88" w:rsidRDefault="00FD7E4B" w:rsidP="006B31CB">
            <w:pPr>
              <w:rPr>
                <w:rFonts w:ascii="Calibri" w:hAnsi="Calibri" w:cs="Calibri"/>
              </w:rPr>
            </w:pPr>
            <w:r w:rsidRPr="00877D88">
              <w:rPr>
                <w:rFonts w:ascii="Calibri" w:hAnsi="Calibri" w:cs="Calibri"/>
              </w:rPr>
              <w:t>1 sat po odjelu</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1F370507" w14:textId="77777777" w:rsidR="00FD7E4B" w:rsidRPr="00877D88" w:rsidRDefault="00FD7E4B" w:rsidP="006B31CB">
            <w:pPr>
              <w:rPr>
                <w:rFonts w:ascii="Calibri" w:hAnsi="Calibri" w:cs="Calibri"/>
              </w:rPr>
            </w:pPr>
            <w:r w:rsidRPr="00877D88">
              <w:rPr>
                <w:rFonts w:ascii="Calibri" w:hAnsi="Calibri" w:cs="Calibri"/>
              </w:rPr>
              <w:t>školska liječnica</w:t>
            </w:r>
          </w:p>
        </w:tc>
      </w:tr>
      <w:tr w:rsidR="00FD7E4B" w:rsidRPr="00877D88" w14:paraId="75249833" w14:textId="77777777" w:rsidTr="00AE0778">
        <w:trPr>
          <w:gridAfter w:val="1"/>
          <w:wAfter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tcPr>
          <w:p w14:paraId="59ABEDBB" w14:textId="77777777" w:rsidR="00FD7E4B" w:rsidRPr="00877D88" w:rsidRDefault="00FD7E4B" w:rsidP="006B31CB">
            <w:pPr>
              <w:rPr>
                <w:rFonts w:ascii="Calibri" w:eastAsia="MS Gothic" w:hAnsi="Calibri" w:cs="Calibri"/>
                <w:i/>
              </w:rPr>
            </w:pPr>
            <w:r w:rsidRPr="00877D88">
              <w:rPr>
                <w:rFonts w:ascii="Calibri" w:eastAsia="MS Gothic" w:hAnsi="Calibri" w:cs="Calibri"/>
                <w:bCs/>
                <w:i/>
              </w:rPr>
              <w:lastRenderedPageBreak/>
              <w:t>8.razvoj socijalnih vještina</w:t>
            </w:r>
          </w:p>
          <w:p w14:paraId="33CC0B95" w14:textId="77777777" w:rsidR="00FD7E4B" w:rsidRPr="00877D88" w:rsidRDefault="00FD7E4B" w:rsidP="006B31CB">
            <w:pPr>
              <w:rPr>
                <w:rFonts w:ascii="Calibri" w:hAnsi="Calibri" w:cs="Calibri"/>
                <w:bCs/>
                <w:i/>
              </w:rPr>
            </w:pPr>
          </w:p>
        </w:tc>
        <w:tc>
          <w:tcPr>
            <w:tcW w:w="2091"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35E51524" w14:textId="77777777" w:rsidR="00FD7E4B" w:rsidRPr="00877D88" w:rsidRDefault="00FD7E4B" w:rsidP="006B31CB">
            <w:pPr>
              <w:rPr>
                <w:rFonts w:ascii="Calibri" w:hAnsi="Calibri" w:cs="Calibri"/>
              </w:rPr>
            </w:pPr>
            <w:r w:rsidRPr="00877D88">
              <w:rPr>
                <w:rFonts w:ascii="Calibri" w:hAnsi="Calibri" w:cs="Calibri"/>
                <w:i/>
              </w:rPr>
              <w:t>Ništa od navedenoga</w:t>
            </w:r>
          </w:p>
        </w:tc>
        <w:tc>
          <w:tcPr>
            <w:tcW w:w="1453" w:type="dxa"/>
            <w:gridSpan w:val="2"/>
            <w:tcBorders>
              <w:top w:val="single" w:sz="4" w:space="0" w:color="999999"/>
              <w:left w:val="single" w:sz="4" w:space="0" w:color="999999"/>
              <w:bottom w:val="single" w:sz="4" w:space="0" w:color="999999"/>
              <w:right w:val="single" w:sz="4" w:space="0" w:color="999999"/>
            </w:tcBorders>
            <w:shd w:val="clear" w:color="auto" w:fill="auto"/>
          </w:tcPr>
          <w:p w14:paraId="3068E0E4" w14:textId="77777777" w:rsidR="00FD7E4B" w:rsidRPr="00877D88" w:rsidRDefault="00FD7E4B" w:rsidP="00AE0778">
            <w:pPr>
              <w:pStyle w:val="Tijeloteksta-uvlaka2"/>
              <w:spacing w:line="276" w:lineRule="auto"/>
              <w:ind w:left="38"/>
              <w:rPr>
                <w:rFonts w:ascii="Calibri" w:hAnsi="Calibri" w:cs="Calibri"/>
                <w:b/>
                <w:szCs w:val="24"/>
              </w:rPr>
            </w:pPr>
            <w:proofErr w:type="spellStart"/>
            <w:r w:rsidRPr="00877D88">
              <w:rPr>
                <w:rFonts w:ascii="Calibri" w:hAnsi="Calibri" w:cs="Calibri"/>
                <w:szCs w:val="24"/>
              </w:rPr>
              <w:t>Univerzalna</w:t>
            </w:r>
            <w:proofErr w:type="spellEnd"/>
          </w:p>
          <w:p w14:paraId="42886A5D" w14:textId="77777777" w:rsidR="00FD7E4B" w:rsidRPr="00877D88" w:rsidRDefault="00FD7E4B" w:rsidP="00AE0778">
            <w:pPr>
              <w:ind w:left="38"/>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06653BF8" w14:textId="77777777" w:rsidR="00FD7E4B" w:rsidRPr="00877D88" w:rsidRDefault="00FD7E4B" w:rsidP="006B31CB">
            <w:pPr>
              <w:rPr>
                <w:rFonts w:ascii="Calibri" w:hAnsi="Calibri" w:cs="Calibri"/>
              </w:rPr>
            </w:pPr>
            <w:r w:rsidRPr="00877D88">
              <w:rPr>
                <w:rFonts w:ascii="Calibri" w:hAnsi="Calibri" w:cs="Calibri"/>
              </w:rPr>
              <w:t xml:space="preserve">1.-8. </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tcPr>
          <w:p w14:paraId="74BA45D3" w14:textId="77777777" w:rsidR="00FD7E4B" w:rsidRPr="00877D88" w:rsidRDefault="00FD7E4B" w:rsidP="006B31CB">
            <w:pPr>
              <w:rPr>
                <w:rFonts w:ascii="Calibri" w:hAnsi="Calibri" w:cs="Calibri"/>
              </w:rPr>
            </w:pP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29159A5A" w14:textId="77777777" w:rsidR="00FD7E4B" w:rsidRPr="00877D88" w:rsidRDefault="00FD7E4B" w:rsidP="006B31CB">
            <w:pPr>
              <w:rPr>
                <w:rFonts w:ascii="Calibri" w:hAnsi="Calibri" w:cs="Calibri"/>
              </w:rPr>
            </w:pPr>
            <w:r w:rsidRPr="00877D88">
              <w:rPr>
                <w:rFonts w:ascii="Calibri" w:hAnsi="Calibri" w:cs="Calibri"/>
              </w:rPr>
              <w:t>1 sat po odjelu</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3CCF3B59" w14:textId="77777777" w:rsidR="00FD7E4B" w:rsidRPr="00877D88" w:rsidRDefault="00FD7E4B" w:rsidP="006B31CB">
            <w:pPr>
              <w:rPr>
                <w:rFonts w:ascii="Calibri" w:hAnsi="Calibri" w:cs="Calibri"/>
              </w:rPr>
            </w:pPr>
            <w:r w:rsidRPr="00877D88">
              <w:rPr>
                <w:rFonts w:ascii="Calibri" w:hAnsi="Calibri" w:cs="Calibri"/>
              </w:rPr>
              <w:t>stručne suradnice</w:t>
            </w:r>
          </w:p>
        </w:tc>
      </w:tr>
      <w:tr w:rsidR="00FD7E4B" w:rsidRPr="00877D88" w14:paraId="679C91DE" w14:textId="77777777" w:rsidTr="00AE0778">
        <w:trPr>
          <w:gridAfter w:val="1"/>
          <w:wAfter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17EFD8B0" w14:textId="77777777" w:rsidR="00FD7E4B" w:rsidRPr="00877D88" w:rsidRDefault="00FD7E4B" w:rsidP="006B31CB">
            <w:pPr>
              <w:rPr>
                <w:rFonts w:ascii="Calibri" w:eastAsia="MS Gothic" w:hAnsi="Calibri" w:cs="Calibri"/>
                <w:i/>
              </w:rPr>
            </w:pPr>
            <w:r w:rsidRPr="00877D88">
              <w:rPr>
                <w:rFonts w:ascii="Calibri" w:eastAsia="MS Gothic" w:hAnsi="Calibri" w:cs="Calibri"/>
                <w:bCs/>
                <w:i/>
              </w:rPr>
              <w:t>9.</w:t>
            </w:r>
            <w:r w:rsidRPr="00877D88">
              <w:rPr>
                <w:rFonts w:ascii="Calibri" w:eastAsia="MS Gothic" w:hAnsi="Calibri" w:cs="Calibri"/>
                <w:i/>
              </w:rPr>
              <w:t xml:space="preserve"> </w:t>
            </w:r>
            <w:r w:rsidRPr="00877D88">
              <w:rPr>
                <w:rFonts w:ascii="Calibri" w:eastAsia="MS Gothic" w:hAnsi="Calibri" w:cs="Calibri"/>
                <w:bCs/>
                <w:i/>
              </w:rPr>
              <w:t>profesionalno informiranje</w:t>
            </w:r>
          </w:p>
        </w:tc>
        <w:tc>
          <w:tcPr>
            <w:tcW w:w="2091"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67588AA9" w14:textId="77777777" w:rsidR="00FD7E4B" w:rsidRPr="00877D88" w:rsidRDefault="00FD7E4B" w:rsidP="006B31CB">
            <w:pPr>
              <w:rPr>
                <w:rFonts w:ascii="Calibri" w:hAnsi="Calibri" w:cs="Calibri"/>
                <w:i/>
              </w:rPr>
            </w:pPr>
            <w:r w:rsidRPr="00877D88">
              <w:rPr>
                <w:rFonts w:ascii="Calibri" w:hAnsi="Calibri" w:cs="Calibri"/>
                <w:i/>
              </w:rPr>
              <w:t>Ništa od navedenoga</w:t>
            </w:r>
          </w:p>
        </w:tc>
        <w:tc>
          <w:tcPr>
            <w:tcW w:w="1453" w:type="dxa"/>
            <w:gridSpan w:val="2"/>
            <w:tcBorders>
              <w:top w:val="single" w:sz="4" w:space="0" w:color="999999"/>
              <w:left w:val="single" w:sz="4" w:space="0" w:color="999999"/>
              <w:bottom w:val="single" w:sz="4" w:space="0" w:color="999999"/>
              <w:right w:val="single" w:sz="4" w:space="0" w:color="999999"/>
            </w:tcBorders>
            <w:shd w:val="clear" w:color="auto" w:fill="auto"/>
          </w:tcPr>
          <w:p w14:paraId="4ACC7479" w14:textId="77777777" w:rsidR="00FD7E4B" w:rsidRPr="00877D88" w:rsidRDefault="00FD7E4B" w:rsidP="00AE0778">
            <w:pPr>
              <w:pStyle w:val="Tijeloteksta-uvlaka2"/>
              <w:spacing w:line="276" w:lineRule="auto"/>
              <w:ind w:left="38"/>
              <w:rPr>
                <w:rFonts w:ascii="Calibri" w:hAnsi="Calibri" w:cs="Calibri"/>
                <w:b/>
                <w:szCs w:val="24"/>
              </w:rPr>
            </w:pPr>
            <w:proofErr w:type="spellStart"/>
            <w:r w:rsidRPr="00877D88">
              <w:rPr>
                <w:rFonts w:ascii="Calibri" w:hAnsi="Calibri" w:cs="Calibri"/>
                <w:szCs w:val="24"/>
              </w:rPr>
              <w:t>Selektivna</w:t>
            </w:r>
            <w:proofErr w:type="spellEnd"/>
          </w:p>
          <w:p w14:paraId="209D2232" w14:textId="77777777" w:rsidR="00FD7E4B" w:rsidRPr="00877D88" w:rsidRDefault="00FD7E4B" w:rsidP="00AE0778">
            <w:pPr>
              <w:ind w:left="38"/>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4735A2A5" w14:textId="77777777" w:rsidR="00FD7E4B" w:rsidRPr="00877D88" w:rsidRDefault="00FD7E4B" w:rsidP="006B31CB">
            <w:pPr>
              <w:rPr>
                <w:rFonts w:ascii="Calibri" w:hAnsi="Calibri" w:cs="Calibri"/>
              </w:rPr>
            </w:pPr>
            <w:r w:rsidRPr="00877D88">
              <w:rPr>
                <w:rFonts w:ascii="Calibri" w:hAnsi="Calibri" w:cs="Calibri"/>
              </w:rPr>
              <w:t>8.</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6FAD5C8B" w14:textId="77777777" w:rsidR="00FD7E4B" w:rsidRPr="00877D88" w:rsidRDefault="00FD7E4B" w:rsidP="006B31CB">
            <w:pPr>
              <w:rPr>
                <w:rFonts w:ascii="Calibri" w:hAnsi="Calibri" w:cs="Calibri"/>
              </w:rPr>
            </w:pPr>
            <w:r w:rsidRPr="00877D88">
              <w:rPr>
                <w:rFonts w:ascii="Calibri" w:hAnsi="Calibri" w:cs="Calibri"/>
              </w:rPr>
              <w:t>114</w:t>
            </w: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68C44112" w14:textId="77777777" w:rsidR="00FD7E4B" w:rsidRPr="00877D88" w:rsidRDefault="00FD7E4B" w:rsidP="006B31CB">
            <w:pPr>
              <w:rPr>
                <w:rFonts w:ascii="Calibri" w:hAnsi="Calibri" w:cs="Calibri"/>
              </w:rPr>
            </w:pPr>
            <w:r w:rsidRPr="00877D88">
              <w:rPr>
                <w:rFonts w:ascii="Calibri" w:hAnsi="Calibri" w:cs="Calibri"/>
              </w:rPr>
              <w:t>3 sat po odjelu</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4C01440D" w14:textId="77777777" w:rsidR="00FD7E4B" w:rsidRPr="00877D88" w:rsidRDefault="00FD7E4B" w:rsidP="006B31CB">
            <w:pPr>
              <w:rPr>
                <w:rFonts w:ascii="Calibri" w:hAnsi="Calibri" w:cs="Calibri"/>
              </w:rPr>
            </w:pPr>
            <w:r w:rsidRPr="00877D88">
              <w:rPr>
                <w:rFonts w:ascii="Calibri" w:hAnsi="Calibri" w:cs="Calibri"/>
              </w:rPr>
              <w:t>stručne suradnice</w:t>
            </w:r>
          </w:p>
        </w:tc>
      </w:tr>
      <w:tr w:rsidR="00FD7E4B" w:rsidRPr="00877D88" w14:paraId="4613A97A" w14:textId="77777777" w:rsidTr="00AE0778">
        <w:trPr>
          <w:gridAfter w:val="1"/>
          <w:wAfter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7C94E81B" w14:textId="77777777" w:rsidR="00FD7E4B" w:rsidRPr="00877D88" w:rsidRDefault="00FD7E4B" w:rsidP="006B31CB">
            <w:pPr>
              <w:rPr>
                <w:rFonts w:ascii="Calibri" w:eastAsia="MS Gothic" w:hAnsi="Calibri" w:cs="Calibri"/>
                <w:bCs/>
                <w:i/>
              </w:rPr>
            </w:pPr>
            <w:r w:rsidRPr="00877D88">
              <w:rPr>
                <w:rFonts w:ascii="Calibri" w:eastAsia="MS Gothic" w:hAnsi="Calibri" w:cs="Calibri"/>
                <w:bCs/>
                <w:i/>
              </w:rPr>
              <w:t>10. mjesec borbe protiv ovisnosti – 15.11. – 15.12.</w:t>
            </w:r>
          </w:p>
        </w:tc>
        <w:tc>
          <w:tcPr>
            <w:tcW w:w="2091"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77995AAD" w14:textId="77777777" w:rsidR="00FD7E4B" w:rsidRPr="00877D88" w:rsidRDefault="00FD7E4B" w:rsidP="006B31CB">
            <w:pPr>
              <w:rPr>
                <w:rFonts w:ascii="Calibri" w:hAnsi="Calibri" w:cs="Calibri"/>
                <w:i/>
              </w:rPr>
            </w:pPr>
            <w:r w:rsidRPr="00877D88">
              <w:rPr>
                <w:rFonts w:ascii="Calibri" w:hAnsi="Calibri" w:cs="Calibri"/>
                <w:i/>
              </w:rPr>
              <w:t>Ništa od navedenoga</w:t>
            </w:r>
          </w:p>
        </w:tc>
        <w:tc>
          <w:tcPr>
            <w:tcW w:w="1453" w:type="dxa"/>
            <w:gridSpan w:val="2"/>
            <w:tcBorders>
              <w:top w:val="single" w:sz="4" w:space="0" w:color="999999"/>
              <w:left w:val="single" w:sz="4" w:space="0" w:color="999999"/>
              <w:bottom w:val="single" w:sz="4" w:space="0" w:color="999999"/>
              <w:right w:val="single" w:sz="4" w:space="0" w:color="999999"/>
            </w:tcBorders>
            <w:shd w:val="clear" w:color="auto" w:fill="auto"/>
          </w:tcPr>
          <w:p w14:paraId="51389D40" w14:textId="77777777" w:rsidR="00FD7E4B" w:rsidRPr="00877D88" w:rsidRDefault="00FD7E4B" w:rsidP="00AE0778">
            <w:pPr>
              <w:pStyle w:val="Tijeloteksta-uvlaka2"/>
              <w:spacing w:line="276" w:lineRule="auto"/>
              <w:ind w:left="38"/>
              <w:rPr>
                <w:rFonts w:ascii="Calibri" w:hAnsi="Calibri" w:cs="Calibri"/>
                <w:b/>
                <w:szCs w:val="24"/>
              </w:rPr>
            </w:pPr>
            <w:proofErr w:type="spellStart"/>
            <w:r w:rsidRPr="00877D88">
              <w:rPr>
                <w:rFonts w:ascii="Calibri" w:hAnsi="Calibri" w:cs="Calibri"/>
                <w:szCs w:val="24"/>
              </w:rPr>
              <w:t>Univerzalna</w:t>
            </w:r>
            <w:proofErr w:type="spellEnd"/>
          </w:p>
          <w:p w14:paraId="03F58A94" w14:textId="77777777" w:rsidR="00FD7E4B" w:rsidRPr="00877D88" w:rsidRDefault="00FD7E4B" w:rsidP="00AE0778">
            <w:pPr>
              <w:ind w:left="38"/>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7DD1F992" w14:textId="77777777" w:rsidR="00FD7E4B" w:rsidRPr="00877D88" w:rsidRDefault="00FD7E4B" w:rsidP="006B31CB">
            <w:pPr>
              <w:rPr>
                <w:rFonts w:ascii="Calibri" w:hAnsi="Calibri" w:cs="Calibri"/>
              </w:rPr>
            </w:pPr>
            <w:r w:rsidRPr="00877D88">
              <w:rPr>
                <w:rFonts w:ascii="Calibri" w:hAnsi="Calibri" w:cs="Calibri"/>
              </w:rPr>
              <w:t>1.-8.</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tcPr>
          <w:p w14:paraId="7B6063E0" w14:textId="77777777" w:rsidR="00FD7E4B" w:rsidRPr="00877D88" w:rsidRDefault="00FD7E4B" w:rsidP="006B31CB">
            <w:pPr>
              <w:rPr>
                <w:rFonts w:ascii="Calibri" w:hAnsi="Calibri" w:cs="Calibri"/>
              </w:rPr>
            </w:pP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tcPr>
          <w:p w14:paraId="3BE482BC" w14:textId="77777777" w:rsidR="00FD7E4B" w:rsidRPr="00877D88" w:rsidRDefault="00FD7E4B" w:rsidP="006B31CB">
            <w:pPr>
              <w:rPr>
                <w:rFonts w:ascii="Calibri" w:hAnsi="Calibri" w:cs="Calibri"/>
              </w:rPr>
            </w:pP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4878319A" w14:textId="77777777" w:rsidR="00FD7E4B" w:rsidRPr="00877D88" w:rsidRDefault="00FD7E4B" w:rsidP="006B31CB">
            <w:pPr>
              <w:rPr>
                <w:rFonts w:ascii="Calibri" w:hAnsi="Calibri" w:cs="Calibri"/>
              </w:rPr>
            </w:pPr>
            <w:r w:rsidRPr="00877D88">
              <w:rPr>
                <w:rFonts w:ascii="Calibri" w:hAnsi="Calibri" w:cs="Calibri"/>
              </w:rPr>
              <w:t xml:space="preserve">učitelji biologije/prirode, stručni </w:t>
            </w:r>
            <w:proofErr w:type="spellStart"/>
            <w:r w:rsidRPr="00877D88">
              <w:rPr>
                <w:rFonts w:ascii="Calibri" w:hAnsi="Calibri" w:cs="Calibri"/>
              </w:rPr>
              <w:t>suradni</w:t>
            </w:r>
            <w:proofErr w:type="spellEnd"/>
          </w:p>
        </w:tc>
      </w:tr>
      <w:tr w:rsidR="00FD7E4B" w:rsidRPr="00877D88" w14:paraId="2229BBB6" w14:textId="77777777" w:rsidTr="00AE0778">
        <w:trPr>
          <w:gridAfter w:val="1"/>
          <w:wAfter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tcPr>
          <w:p w14:paraId="7B598090" w14:textId="77777777" w:rsidR="00FD7E4B" w:rsidRPr="00877D88" w:rsidRDefault="00FD7E4B" w:rsidP="006B31CB">
            <w:pPr>
              <w:rPr>
                <w:rFonts w:ascii="Calibri" w:eastAsia="MS Gothic" w:hAnsi="Calibri" w:cs="Calibri"/>
                <w:i/>
              </w:rPr>
            </w:pPr>
            <w:r w:rsidRPr="00877D88">
              <w:rPr>
                <w:rFonts w:ascii="Calibri" w:eastAsia="MS Gothic" w:hAnsi="Calibri" w:cs="Calibri"/>
                <w:bCs/>
                <w:i/>
              </w:rPr>
              <w:t>11.</w:t>
            </w:r>
            <w:r w:rsidRPr="00877D88">
              <w:rPr>
                <w:rFonts w:ascii="Calibri" w:eastAsia="MS Gothic" w:hAnsi="Calibri" w:cs="Calibri"/>
              </w:rPr>
              <w:t xml:space="preserve"> </w:t>
            </w:r>
            <w:r w:rsidR="003C1E3D">
              <w:rPr>
                <w:rFonts w:ascii="Calibri" w:eastAsia="MS Gothic" w:hAnsi="Calibri" w:cs="Calibri"/>
                <w:bCs/>
              </w:rPr>
              <w:t>nenasilno rješavanje sukoba</w:t>
            </w:r>
          </w:p>
          <w:p w14:paraId="33A60CF3" w14:textId="77777777" w:rsidR="00FD7E4B" w:rsidRPr="00877D88" w:rsidRDefault="00FD7E4B" w:rsidP="006B31CB">
            <w:pPr>
              <w:rPr>
                <w:rFonts w:ascii="Calibri" w:eastAsia="MS Gothic" w:hAnsi="Calibri" w:cs="Calibri"/>
                <w:bCs/>
                <w:i/>
              </w:rPr>
            </w:pPr>
          </w:p>
        </w:tc>
        <w:tc>
          <w:tcPr>
            <w:tcW w:w="2091"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044B8AD7" w14:textId="77777777" w:rsidR="00FD7E4B" w:rsidRPr="00877D88" w:rsidRDefault="00FD7E4B" w:rsidP="006B31CB">
            <w:pPr>
              <w:rPr>
                <w:rFonts w:ascii="Calibri" w:hAnsi="Calibri" w:cs="Calibri"/>
                <w:i/>
              </w:rPr>
            </w:pPr>
            <w:r w:rsidRPr="00877D88">
              <w:rPr>
                <w:rFonts w:ascii="Calibri" w:hAnsi="Calibri" w:cs="Calibri"/>
                <w:i/>
              </w:rPr>
              <w:t>Ništa od navedenoga</w:t>
            </w:r>
          </w:p>
        </w:tc>
        <w:tc>
          <w:tcPr>
            <w:tcW w:w="1453" w:type="dxa"/>
            <w:gridSpan w:val="2"/>
            <w:tcBorders>
              <w:top w:val="single" w:sz="4" w:space="0" w:color="999999"/>
              <w:left w:val="single" w:sz="4" w:space="0" w:color="999999"/>
              <w:bottom w:val="single" w:sz="4" w:space="0" w:color="999999"/>
              <w:right w:val="single" w:sz="4" w:space="0" w:color="999999"/>
            </w:tcBorders>
            <w:shd w:val="clear" w:color="auto" w:fill="auto"/>
          </w:tcPr>
          <w:p w14:paraId="611A154C" w14:textId="77777777" w:rsidR="00FD7E4B" w:rsidRPr="00877D88" w:rsidRDefault="00FD7E4B" w:rsidP="00AE0778">
            <w:pPr>
              <w:pStyle w:val="Tijeloteksta-uvlaka2"/>
              <w:spacing w:line="276" w:lineRule="auto"/>
              <w:ind w:left="38"/>
              <w:rPr>
                <w:rFonts w:ascii="Calibri" w:hAnsi="Calibri" w:cs="Calibri"/>
                <w:b/>
                <w:szCs w:val="24"/>
              </w:rPr>
            </w:pPr>
            <w:proofErr w:type="spellStart"/>
            <w:r w:rsidRPr="00877D88">
              <w:rPr>
                <w:rFonts w:ascii="Calibri" w:hAnsi="Calibri" w:cs="Calibri"/>
                <w:szCs w:val="24"/>
              </w:rPr>
              <w:t>Univerzalna</w:t>
            </w:r>
            <w:proofErr w:type="spellEnd"/>
          </w:p>
          <w:p w14:paraId="40AFF17B" w14:textId="77777777" w:rsidR="00FD7E4B" w:rsidRPr="00877D88" w:rsidRDefault="00FD7E4B" w:rsidP="00AE0778">
            <w:pPr>
              <w:ind w:left="38"/>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38CFD29A" w14:textId="77777777" w:rsidR="00FD7E4B" w:rsidRPr="00877D88" w:rsidRDefault="00FD7E4B" w:rsidP="006B31CB">
            <w:pPr>
              <w:rPr>
                <w:rFonts w:ascii="Calibri" w:hAnsi="Calibri" w:cs="Calibri"/>
              </w:rPr>
            </w:pPr>
            <w:r w:rsidRPr="00877D88">
              <w:rPr>
                <w:rFonts w:ascii="Calibri" w:hAnsi="Calibri" w:cs="Calibri"/>
              </w:rPr>
              <w:t>1.-8.</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tcPr>
          <w:p w14:paraId="17CF2C66" w14:textId="77777777" w:rsidR="00FD7E4B" w:rsidRPr="00877D88" w:rsidRDefault="00FD7E4B" w:rsidP="006B31CB">
            <w:pPr>
              <w:rPr>
                <w:rFonts w:ascii="Calibri" w:hAnsi="Calibri" w:cs="Calibri"/>
              </w:rPr>
            </w:pP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01E6FF5A" w14:textId="77777777" w:rsidR="00FD7E4B" w:rsidRPr="00877D88" w:rsidRDefault="00FD7E4B" w:rsidP="006B31CB">
            <w:pPr>
              <w:rPr>
                <w:rFonts w:ascii="Calibri" w:hAnsi="Calibri" w:cs="Calibri"/>
              </w:rPr>
            </w:pPr>
            <w:r w:rsidRPr="00877D88">
              <w:rPr>
                <w:rFonts w:ascii="Calibri" w:hAnsi="Calibri" w:cs="Calibri"/>
              </w:rPr>
              <w:t>1 sat po odjelu</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15DEDF50" w14:textId="77777777" w:rsidR="00FD7E4B" w:rsidRPr="00877D88" w:rsidRDefault="00FD7E4B" w:rsidP="006B31CB">
            <w:pPr>
              <w:rPr>
                <w:rFonts w:ascii="Calibri" w:hAnsi="Calibri" w:cs="Calibri"/>
              </w:rPr>
            </w:pPr>
            <w:r w:rsidRPr="00877D88">
              <w:rPr>
                <w:rFonts w:ascii="Calibri" w:hAnsi="Calibri" w:cs="Calibri"/>
              </w:rPr>
              <w:t>stručne suradnice</w:t>
            </w:r>
          </w:p>
        </w:tc>
      </w:tr>
      <w:tr w:rsidR="00FD7E4B" w:rsidRPr="00877D88" w14:paraId="21C6FCB4" w14:textId="77777777" w:rsidTr="00AE0778">
        <w:trPr>
          <w:gridAfter w:val="1"/>
          <w:wAfter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tcPr>
          <w:p w14:paraId="3612EFB6" w14:textId="77777777" w:rsidR="00FD7E4B" w:rsidRPr="00877D88" w:rsidRDefault="00FD7E4B" w:rsidP="006B31CB">
            <w:pPr>
              <w:rPr>
                <w:rFonts w:ascii="Calibri" w:eastAsia="MS Gothic" w:hAnsi="Calibri" w:cs="Calibri"/>
                <w:bCs/>
                <w:i/>
              </w:rPr>
            </w:pPr>
            <w:r>
              <w:rPr>
                <w:rFonts w:ascii="Calibri" w:eastAsia="MS Gothic" w:hAnsi="Calibri" w:cs="Calibri"/>
                <w:bCs/>
                <w:i/>
              </w:rPr>
              <w:t>12.mala škola životnih vještina</w:t>
            </w:r>
          </w:p>
        </w:tc>
        <w:tc>
          <w:tcPr>
            <w:tcW w:w="2091" w:type="dxa"/>
            <w:gridSpan w:val="2"/>
            <w:tcBorders>
              <w:top w:val="single" w:sz="4" w:space="0" w:color="999999"/>
              <w:left w:val="single" w:sz="4" w:space="0" w:color="999999"/>
              <w:bottom w:val="single" w:sz="4" w:space="0" w:color="999999"/>
              <w:right w:val="single" w:sz="4" w:space="0" w:color="999999"/>
            </w:tcBorders>
            <w:shd w:val="clear" w:color="auto" w:fill="auto"/>
          </w:tcPr>
          <w:p w14:paraId="0F82F49C" w14:textId="77777777" w:rsidR="00FD7E4B" w:rsidRPr="00877D88" w:rsidRDefault="00FD7E4B" w:rsidP="006B31CB">
            <w:pPr>
              <w:rPr>
                <w:rFonts w:ascii="Calibri" w:hAnsi="Calibri" w:cs="Calibri"/>
                <w:i/>
              </w:rPr>
            </w:pPr>
            <w:r w:rsidRPr="00877D88">
              <w:rPr>
                <w:rFonts w:ascii="Calibri" w:hAnsi="Calibri" w:cs="Calibri"/>
                <w:i/>
              </w:rPr>
              <w:t>Ništa od navedenoga</w:t>
            </w:r>
          </w:p>
        </w:tc>
        <w:tc>
          <w:tcPr>
            <w:tcW w:w="1453" w:type="dxa"/>
            <w:gridSpan w:val="2"/>
            <w:tcBorders>
              <w:top w:val="single" w:sz="4" w:space="0" w:color="999999"/>
              <w:left w:val="single" w:sz="4" w:space="0" w:color="999999"/>
              <w:bottom w:val="single" w:sz="4" w:space="0" w:color="999999"/>
              <w:right w:val="single" w:sz="4" w:space="0" w:color="999999"/>
            </w:tcBorders>
            <w:shd w:val="clear" w:color="auto" w:fill="auto"/>
          </w:tcPr>
          <w:p w14:paraId="2DEEAFD5" w14:textId="77777777" w:rsidR="00FD7E4B" w:rsidRPr="00877D88" w:rsidRDefault="00FD7E4B" w:rsidP="00AE0778">
            <w:pPr>
              <w:pStyle w:val="Tijeloteksta-uvlaka2"/>
              <w:spacing w:line="276" w:lineRule="auto"/>
              <w:ind w:left="38"/>
              <w:rPr>
                <w:rFonts w:ascii="Calibri" w:hAnsi="Calibri" w:cs="Calibri"/>
                <w:b/>
                <w:szCs w:val="24"/>
              </w:rPr>
            </w:pPr>
            <w:proofErr w:type="spellStart"/>
            <w:r w:rsidRPr="00877D88">
              <w:rPr>
                <w:rFonts w:ascii="Calibri" w:hAnsi="Calibri" w:cs="Calibri"/>
                <w:szCs w:val="24"/>
              </w:rPr>
              <w:t>Univerzalna</w:t>
            </w:r>
            <w:proofErr w:type="spellEnd"/>
          </w:p>
          <w:p w14:paraId="38DC49D5" w14:textId="77777777" w:rsidR="00FD7E4B" w:rsidRPr="00877D88" w:rsidRDefault="00FD7E4B" w:rsidP="00AE0778">
            <w:pPr>
              <w:ind w:left="38"/>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tcPr>
          <w:p w14:paraId="760946D8" w14:textId="77777777" w:rsidR="00FD7E4B" w:rsidRPr="00877D88" w:rsidRDefault="00FD7E4B" w:rsidP="006B31CB">
            <w:pPr>
              <w:rPr>
                <w:rFonts w:ascii="Calibri" w:hAnsi="Calibri" w:cs="Calibri"/>
              </w:rPr>
            </w:pPr>
            <w:r w:rsidRPr="00877D88">
              <w:rPr>
                <w:rFonts w:ascii="Calibri" w:hAnsi="Calibri" w:cs="Calibri"/>
              </w:rPr>
              <w:t>1.-8.</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tcPr>
          <w:p w14:paraId="5CEFBDD5" w14:textId="77777777" w:rsidR="00FD7E4B" w:rsidRPr="00877D88" w:rsidRDefault="00FD7E4B" w:rsidP="006B31CB">
            <w:pPr>
              <w:rPr>
                <w:rFonts w:ascii="Calibri" w:hAnsi="Calibri" w:cs="Calibri"/>
              </w:rPr>
            </w:pP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tcPr>
          <w:p w14:paraId="74528DD6" w14:textId="77777777" w:rsidR="00FD7E4B" w:rsidRPr="00877D88" w:rsidRDefault="00FD7E4B" w:rsidP="006B31CB">
            <w:pPr>
              <w:rPr>
                <w:rFonts w:ascii="Calibri" w:hAnsi="Calibri" w:cs="Calibri"/>
              </w:rPr>
            </w:pPr>
            <w:r w:rsidRPr="00877D88">
              <w:rPr>
                <w:rFonts w:ascii="Calibri" w:hAnsi="Calibri" w:cs="Calibri"/>
              </w:rPr>
              <w:t>1 sat po odjelu</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tcPr>
          <w:p w14:paraId="1E183571" w14:textId="77777777" w:rsidR="00FD7E4B" w:rsidRPr="00877D88" w:rsidRDefault="00FD7E4B" w:rsidP="006B31CB">
            <w:pPr>
              <w:rPr>
                <w:rFonts w:ascii="Calibri" w:hAnsi="Calibri" w:cs="Calibri"/>
              </w:rPr>
            </w:pPr>
            <w:r w:rsidRPr="00877D88">
              <w:rPr>
                <w:rFonts w:ascii="Calibri" w:hAnsi="Calibri" w:cs="Calibri"/>
              </w:rPr>
              <w:t>stručne suradnice</w:t>
            </w:r>
          </w:p>
        </w:tc>
      </w:tr>
      <w:tr w:rsidR="00FD7E4B" w:rsidRPr="00877D88" w14:paraId="4EDCF555" w14:textId="77777777" w:rsidTr="00AE0778">
        <w:trPr>
          <w:gridAfter w:val="1"/>
          <w:wAfter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tcPr>
          <w:p w14:paraId="69D95842" w14:textId="77777777" w:rsidR="00FD7E4B" w:rsidRDefault="00FD7E4B" w:rsidP="006B31CB">
            <w:pPr>
              <w:rPr>
                <w:rFonts w:ascii="Calibri" w:eastAsia="MS Gothic" w:hAnsi="Calibri" w:cs="Calibri"/>
                <w:bCs/>
                <w:i/>
              </w:rPr>
            </w:pPr>
            <w:r>
              <w:rPr>
                <w:rFonts w:ascii="Calibri" w:eastAsia="MS Gothic" w:hAnsi="Calibri" w:cs="Calibri"/>
                <w:bCs/>
                <w:i/>
              </w:rPr>
              <w:t>13. prihvaćanje različitosti</w:t>
            </w:r>
          </w:p>
        </w:tc>
        <w:tc>
          <w:tcPr>
            <w:tcW w:w="2091" w:type="dxa"/>
            <w:gridSpan w:val="2"/>
            <w:tcBorders>
              <w:top w:val="single" w:sz="4" w:space="0" w:color="999999"/>
              <w:left w:val="single" w:sz="4" w:space="0" w:color="999999"/>
              <w:bottom w:val="single" w:sz="4" w:space="0" w:color="999999"/>
              <w:right w:val="single" w:sz="4" w:space="0" w:color="999999"/>
            </w:tcBorders>
            <w:shd w:val="clear" w:color="auto" w:fill="auto"/>
          </w:tcPr>
          <w:p w14:paraId="521BD822" w14:textId="77777777" w:rsidR="00FD7E4B" w:rsidRPr="00877D88" w:rsidRDefault="00FD7E4B" w:rsidP="006B31CB">
            <w:pPr>
              <w:rPr>
                <w:rFonts w:ascii="Calibri" w:hAnsi="Calibri" w:cs="Calibri"/>
                <w:i/>
              </w:rPr>
            </w:pPr>
            <w:r w:rsidRPr="00877D88">
              <w:rPr>
                <w:rFonts w:ascii="Calibri" w:hAnsi="Calibri" w:cs="Calibri"/>
                <w:i/>
              </w:rPr>
              <w:t>Ništa od navedenoga</w:t>
            </w:r>
          </w:p>
        </w:tc>
        <w:tc>
          <w:tcPr>
            <w:tcW w:w="1453" w:type="dxa"/>
            <w:gridSpan w:val="2"/>
            <w:tcBorders>
              <w:top w:val="single" w:sz="4" w:space="0" w:color="999999"/>
              <w:left w:val="single" w:sz="4" w:space="0" w:color="999999"/>
              <w:bottom w:val="single" w:sz="4" w:space="0" w:color="999999"/>
              <w:right w:val="single" w:sz="4" w:space="0" w:color="999999"/>
            </w:tcBorders>
            <w:shd w:val="clear" w:color="auto" w:fill="auto"/>
          </w:tcPr>
          <w:p w14:paraId="113F695F" w14:textId="77777777" w:rsidR="00FD7E4B" w:rsidRPr="009F4643" w:rsidRDefault="00FD7E4B" w:rsidP="00AE0778">
            <w:pPr>
              <w:pStyle w:val="Tijeloteksta-uvlaka2"/>
              <w:spacing w:line="276" w:lineRule="auto"/>
              <w:ind w:left="38"/>
              <w:rPr>
                <w:rFonts w:ascii="Calibri" w:hAnsi="Calibri" w:cs="Calibri"/>
                <w:b/>
                <w:szCs w:val="24"/>
                <w:lang w:val="hr-HR"/>
              </w:rPr>
            </w:pPr>
            <w:r w:rsidRPr="009F4643">
              <w:rPr>
                <w:rFonts w:ascii="Calibri" w:hAnsi="Calibri" w:cs="Calibri"/>
                <w:szCs w:val="24"/>
                <w:lang w:val="hr-HR"/>
              </w:rPr>
              <w:t>Univerzalna</w:t>
            </w:r>
          </w:p>
          <w:p w14:paraId="48BA0CE5" w14:textId="77777777" w:rsidR="00FD7E4B" w:rsidRPr="00877D88" w:rsidRDefault="00FD7E4B" w:rsidP="00AE0778">
            <w:pPr>
              <w:ind w:left="38"/>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tcPr>
          <w:p w14:paraId="248D8D8D" w14:textId="77777777" w:rsidR="00FD7E4B" w:rsidRPr="00877D88" w:rsidRDefault="00FD7E4B" w:rsidP="006B31CB">
            <w:pPr>
              <w:rPr>
                <w:rFonts w:ascii="Calibri" w:hAnsi="Calibri" w:cs="Calibri"/>
              </w:rPr>
            </w:pPr>
            <w:r w:rsidRPr="00877D88">
              <w:rPr>
                <w:rFonts w:ascii="Calibri" w:hAnsi="Calibri" w:cs="Calibri"/>
              </w:rPr>
              <w:t>1.-8.</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tcPr>
          <w:p w14:paraId="657C2453" w14:textId="77777777" w:rsidR="00FD7E4B" w:rsidRPr="00877D88" w:rsidRDefault="00FD7E4B" w:rsidP="006B31CB">
            <w:pPr>
              <w:rPr>
                <w:rFonts w:ascii="Calibri" w:hAnsi="Calibri" w:cs="Calibri"/>
              </w:rPr>
            </w:pP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tcPr>
          <w:p w14:paraId="668A76A4" w14:textId="77777777" w:rsidR="00FD7E4B" w:rsidRPr="00877D88" w:rsidRDefault="00FD7E4B" w:rsidP="006B31CB">
            <w:pPr>
              <w:rPr>
                <w:rFonts w:ascii="Calibri" w:hAnsi="Calibri" w:cs="Calibri"/>
              </w:rPr>
            </w:pPr>
            <w:r w:rsidRPr="00877D88">
              <w:rPr>
                <w:rFonts w:ascii="Calibri" w:hAnsi="Calibri" w:cs="Calibri"/>
              </w:rPr>
              <w:t>1 sat po odjelu</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tcPr>
          <w:p w14:paraId="68F66065" w14:textId="77777777" w:rsidR="00FD7E4B" w:rsidRPr="00877D88" w:rsidRDefault="00FD7E4B" w:rsidP="006B31CB">
            <w:pPr>
              <w:rPr>
                <w:rFonts w:ascii="Calibri" w:hAnsi="Calibri" w:cs="Calibri"/>
              </w:rPr>
            </w:pPr>
            <w:r w:rsidRPr="00877D88">
              <w:rPr>
                <w:rFonts w:ascii="Calibri" w:hAnsi="Calibri" w:cs="Calibri"/>
              </w:rPr>
              <w:t>stručne suradnice</w:t>
            </w:r>
          </w:p>
        </w:tc>
      </w:tr>
      <w:tr w:rsidR="00FD7E4B" w:rsidRPr="00877D88" w14:paraId="57F02471" w14:textId="77777777" w:rsidTr="00AE0778">
        <w:trPr>
          <w:gridBefore w:val="1"/>
          <w:wBefore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tcPr>
          <w:p w14:paraId="0DBC9446" w14:textId="77777777" w:rsidR="00FD7E4B" w:rsidRDefault="00FD7E4B" w:rsidP="006B31CB">
            <w:pPr>
              <w:rPr>
                <w:rFonts w:ascii="Calibri" w:eastAsia="MS Gothic" w:hAnsi="Calibri" w:cs="Calibri"/>
                <w:bCs/>
                <w:i/>
              </w:rPr>
            </w:pPr>
            <w:r>
              <w:rPr>
                <w:rFonts w:ascii="Calibri" w:eastAsia="MS Gothic" w:hAnsi="Calibri" w:cs="Calibri"/>
                <w:bCs/>
                <w:i/>
              </w:rPr>
              <w:t>14. organizacija učenja</w:t>
            </w:r>
          </w:p>
        </w:tc>
        <w:tc>
          <w:tcPr>
            <w:tcW w:w="2012" w:type="dxa"/>
            <w:tcBorders>
              <w:top w:val="single" w:sz="4" w:space="0" w:color="999999"/>
              <w:left w:val="single" w:sz="4" w:space="0" w:color="999999"/>
              <w:bottom w:val="single" w:sz="4" w:space="0" w:color="999999"/>
              <w:right w:val="single" w:sz="4" w:space="0" w:color="999999"/>
            </w:tcBorders>
            <w:shd w:val="clear" w:color="auto" w:fill="auto"/>
          </w:tcPr>
          <w:p w14:paraId="16910578" w14:textId="77777777" w:rsidR="00FD7E4B" w:rsidRPr="00877D88" w:rsidRDefault="00FD7E4B" w:rsidP="006B31CB">
            <w:pPr>
              <w:rPr>
                <w:rFonts w:ascii="Calibri" w:hAnsi="Calibri" w:cs="Calibri"/>
                <w:i/>
              </w:rPr>
            </w:pPr>
            <w:r w:rsidRPr="00877D88">
              <w:rPr>
                <w:rFonts w:ascii="Calibri" w:hAnsi="Calibri" w:cs="Calibri"/>
                <w:i/>
              </w:rPr>
              <w:t>Ništa od navedenoga</w:t>
            </w:r>
          </w:p>
        </w:tc>
        <w:tc>
          <w:tcPr>
            <w:tcW w:w="1532" w:type="dxa"/>
            <w:gridSpan w:val="3"/>
            <w:tcBorders>
              <w:top w:val="single" w:sz="4" w:space="0" w:color="999999"/>
              <w:left w:val="single" w:sz="4" w:space="0" w:color="999999"/>
              <w:bottom w:val="single" w:sz="4" w:space="0" w:color="999999"/>
              <w:right w:val="single" w:sz="4" w:space="0" w:color="999999"/>
            </w:tcBorders>
            <w:shd w:val="clear" w:color="auto" w:fill="auto"/>
          </w:tcPr>
          <w:p w14:paraId="548B7D5F" w14:textId="77777777" w:rsidR="00FD7E4B" w:rsidRPr="009F4643" w:rsidRDefault="00FD7E4B" w:rsidP="00AE0778">
            <w:pPr>
              <w:pStyle w:val="Tijeloteksta-uvlaka2"/>
              <w:spacing w:line="276" w:lineRule="auto"/>
              <w:ind w:left="38"/>
              <w:rPr>
                <w:rFonts w:ascii="Calibri" w:hAnsi="Calibri" w:cs="Calibri"/>
                <w:b/>
                <w:szCs w:val="24"/>
                <w:lang w:val="hr-HR"/>
              </w:rPr>
            </w:pPr>
            <w:r w:rsidRPr="009F4643">
              <w:rPr>
                <w:rFonts w:ascii="Calibri" w:hAnsi="Calibri" w:cs="Calibri"/>
                <w:szCs w:val="24"/>
                <w:lang w:val="hr-HR"/>
              </w:rPr>
              <w:t>Univerzalna</w:t>
            </w:r>
          </w:p>
          <w:p w14:paraId="065588DF" w14:textId="77777777" w:rsidR="00FD7E4B" w:rsidRPr="00877D88" w:rsidRDefault="00FD7E4B" w:rsidP="00AE0778">
            <w:pPr>
              <w:ind w:left="38"/>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tcPr>
          <w:p w14:paraId="1A7080F2" w14:textId="77777777" w:rsidR="00FD7E4B" w:rsidRPr="00877D88" w:rsidRDefault="00FD7E4B" w:rsidP="006B31CB">
            <w:pPr>
              <w:rPr>
                <w:rFonts w:ascii="Calibri" w:hAnsi="Calibri" w:cs="Calibri"/>
              </w:rPr>
            </w:pPr>
            <w:r w:rsidRPr="00877D88">
              <w:rPr>
                <w:rFonts w:ascii="Calibri" w:hAnsi="Calibri" w:cs="Calibri"/>
              </w:rPr>
              <w:t>1.-8.</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tcPr>
          <w:p w14:paraId="690F84A6" w14:textId="77777777" w:rsidR="00FD7E4B" w:rsidRPr="00877D88" w:rsidRDefault="00FD7E4B" w:rsidP="006B31CB">
            <w:pPr>
              <w:rPr>
                <w:rFonts w:ascii="Calibri" w:hAnsi="Calibri" w:cs="Calibri"/>
              </w:rPr>
            </w:pP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tcPr>
          <w:p w14:paraId="1360D21D" w14:textId="77777777" w:rsidR="00FD7E4B" w:rsidRPr="00877D88" w:rsidRDefault="00FD7E4B" w:rsidP="006B31CB">
            <w:pPr>
              <w:rPr>
                <w:rFonts w:ascii="Calibri" w:hAnsi="Calibri" w:cs="Calibri"/>
              </w:rPr>
            </w:pPr>
            <w:r w:rsidRPr="00877D88">
              <w:rPr>
                <w:rFonts w:ascii="Calibri" w:hAnsi="Calibri" w:cs="Calibri"/>
              </w:rPr>
              <w:t>1 sat po odjelu</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tcPr>
          <w:p w14:paraId="0469550A" w14:textId="77777777" w:rsidR="00FD7E4B" w:rsidRPr="00877D88" w:rsidRDefault="00FD7E4B" w:rsidP="006B31CB">
            <w:pPr>
              <w:rPr>
                <w:rFonts w:ascii="Calibri" w:hAnsi="Calibri" w:cs="Calibri"/>
              </w:rPr>
            </w:pPr>
            <w:r w:rsidRPr="00877D88">
              <w:rPr>
                <w:rFonts w:ascii="Calibri" w:hAnsi="Calibri" w:cs="Calibri"/>
              </w:rPr>
              <w:t>stručne suradnice</w:t>
            </w:r>
          </w:p>
        </w:tc>
      </w:tr>
      <w:tr w:rsidR="00FD7E4B" w:rsidRPr="00877D88" w14:paraId="61A8E5FC" w14:textId="77777777" w:rsidTr="00AE0778">
        <w:trPr>
          <w:gridBefore w:val="1"/>
          <w:wBefore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32B2EBA7" w14:textId="77777777" w:rsidR="00FD7E4B" w:rsidRPr="00877D88" w:rsidRDefault="00FD7E4B" w:rsidP="006B31CB">
            <w:pPr>
              <w:rPr>
                <w:rFonts w:ascii="Calibri" w:eastAsia="MS Gothic" w:hAnsi="Calibri" w:cs="Calibri"/>
                <w:i/>
              </w:rPr>
            </w:pPr>
            <w:r>
              <w:rPr>
                <w:rFonts w:ascii="Calibri" w:eastAsia="MS Gothic" w:hAnsi="Calibri" w:cs="Calibri"/>
                <w:bCs/>
                <w:i/>
              </w:rPr>
              <w:t>15</w:t>
            </w:r>
            <w:r w:rsidRPr="00877D88">
              <w:rPr>
                <w:rFonts w:ascii="Calibri" w:eastAsia="MS Gothic" w:hAnsi="Calibri" w:cs="Calibri"/>
                <w:bCs/>
                <w:i/>
              </w:rPr>
              <w:t>.</w:t>
            </w:r>
            <w:r w:rsidRPr="00877D88">
              <w:rPr>
                <w:rFonts w:ascii="Calibri" w:eastAsia="MS Gothic" w:hAnsi="Calibri" w:cs="Calibri"/>
                <w:i/>
              </w:rPr>
              <w:t xml:space="preserve"> </w:t>
            </w:r>
            <w:r w:rsidRPr="00877D88">
              <w:rPr>
                <w:rFonts w:ascii="Calibri" w:eastAsia="MS Gothic" w:hAnsi="Calibri" w:cs="Calibri"/>
                <w:bCs/>
                <w:i/>
              </w:rPr>
              <w:t>vikendom u sportske dvorane</w:t>
            </w:r>
          </w:p>
        </w:tc>
        <w:tc>
          <w:tcPr>
            <w:tcW w:w="2012" w:type="dxa"/>
            <w:tcBorders>
              <w:top w:val="single" w:sz="4" w:space="0" w:color="999999"/>
              <w:left w:val="single" w:sz="4" w:space="0" w:color="999999"/>
              <w:bottom w:val="single" w:sz="4" w:space="0" w:color="999999"/>
              <w:right w:val="single" w:sz="4" w:space="0" w:color="999999"/>
            </w:tcBorders>
            <w:shd w:val="clear" w:color="auto" w:fill="auto"/>
            <w:hideMark/>
          </w:tcPr>
          <w:p w14:paraId="15072F07" w14:textId="77777777" w:rsidR="00FD7E4B" w:rsidRPr="00877D88" w:rsidRDefault="00FD7E4B" w:rsidP="006B31CB">
            <w:pPr>
              <w:rPr>
                <w:rFonts w:ascii="Calibri" w:hAnsi="Calibri" w:cs="Calibri"/>
                <w:i/>
              </w:rPr>
            </w:pPr>
            <w:r w:rsidRPr="00877D88">
              <w:rPr>
                <w:rFonts w:ascii="Calibri" w:hAnsi="Calibri" w:cs="Calibri"/>
                <w:i/>
              </w:rPr>
              <w:t>Evaluiran</w:t>
            </w:r>
          </w:p>
        </w:tc>
        <w:tc>
          <w:tcPr>
            <w:tcW w:w="1532" w:type="dxa"/>
            <w:gridSpan w:val="3"/>
            <w:tcBorders>
              <w:top w:val="single" w:sz="4" w:space="0" w:color="999999"/>
              <w:left w:val="single" w:sz="4" w:space="0" w:color="999999"/>
              <w:bottom w:val="single" w:sz="4" w:space="0" w:color="999999"/>
              <w:right w:val="single" w:sz="4" w:space="0" w:color="999999"/>
            </w:tcBorders>
            <w:shd w:val="clear" w:color="auto" w:fill="auto"/>
          </w:tcPr>
          <w:p w14:paraId="4FA3CC59" w14:textId="77777777" w:rsidR="00FD7E4B" w:rsidRPr="00877D88" w:rsidRDefault="00FD7E4B" w:rsidP="00AE0778">
            <w:pPr>
              <w:pStyle w:val="Tijeloteksta-uvlaka2"/>
              <w:spacing w:line="276" w:lineRule="auto"/>
              <w:ind w:left="38"/>
              <w:rPr>
                <w:rFonts w:ascii="Calibri" w:hAnsi="Calibri" w:cs="Calibri"/>
                <w:b/>
                <w:szCs w:val="24"/>
              </w:rPr>
            </w:pPr>
            <w:proofErr w:type="spellStart"/>
            <w:r w:rsidRPr="009F4643">
              <w:rPr>
                <w:rFonts w:ascii="Calibri" w:hAnsi="Calibri" w:cs="Calibri"/>
                <w:szCs w:val="24"/>
                <w:lang w:val="hr-HR"/>
              </w:rPr>
              <w:t>Univerzal</w:t>
            </w:r>
            <w:r w:rsidRPr="00877D88">
              <w:rPr>
                <w:rFonts w:ascii="Calibri" w:hAnsi="Calibri" w:cs="Calibri"/>
                <w:szCs w:val="24"/>
              </w:rPr>
              <w:t>na</w:t>
            </w:r>
            <w:proofErr w:type="spellEnd"/>
          </w:p>
          <w:p w14:paraId="59E363FF" w14:textId="77777777" w:rsidR="00FD7E4B" w:rsidRPr="00877D88" w:rsidRDefault="00FD7E4B" w:rsidP="00AE0778">
            <w:pPr>
              <w:ind w:left="38"/>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03801C89" w14:textId="77777777" w:rsidR="00FD7E4B" w:rsidRPr="00877D88" w:rsidRDefault="00FD7E4B" w:rsidP="006B31CB">
            <w:pPr>
              <w:rPr>
                <w:rFonts w:ascii="Calibri" w:hAnsi="Calibri" w:cs="Calibri"/>
              </w:rPr>
            </w:pPr>
            <w:r w:rsidRPr="00877D88">
              <w:rPr>
                <w:rFonts w:ascii="Calibri" w:hAnsi="Calibri" w:cs="Calibri"/>
              </w:rPr>
              <w:t>1.-8.</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tcPr>
          <w:p w14:paraId="64D360A6" w14:textId="77777777" w:rsidR="00FD7E4B" w:rsidRPr="00877D88" w:rsidRDefault="00FD7E4B" w:rsidP="006B31CB">
            <w:pPr>
              <w:rPr>
                <w:rFonts w:ascii="Calibri" w:hAnsi="Calibri" w:cs="Calibri"/>
              </w:rPr>
            </w:pP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1C2FB8F1" w14:textId="77777777" w:rsidR="00FD7E4B" w:rsidRPr="00877D88" w:rsidRDefault="00FD7E4B" w:rsidP="006B31CB">
            <w:pPr>
              <w:rPr>
                <w:rFonts w:ascii="Calibri" w:hAnsi="Calibri" w:cs="Calibri"/>
              </w:rPr>
            </w:pPr>
            <w:r w:rsidRPr="00877D88">
              <w:rPr>
                <w:rFonts w:ascii="Calibri" w:hAnsi="Calibri" w:cs="Calibri"/>
              </w:rPr>
              <w:t>tjedno</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6DD6B9F5" w14:textId="77777777" w:rsidR="00FD7E4B" w:rsidRPr="00877D88" w:rsidRDefault="00FD7E4B" w:rsidP="006B31CB">
            <w:pPr>
              <w:rPr>
                <w:rFonts w:ascii="Calibri" w:hAnsi="Calibri" w:cs="Calibri"/>
              </w:rPr>
            </w:pPr>
            <w:r w:rsidRPr="00877D88">
              <w:rPr>
                <w:rFonts w:ascii="Calibri" w:hAnsi="Calibri" w:cs="Calibri"/>
              </w:rPr>
              <w:t>prof. TZK</w:t>
            </w:r>
          </w:p>
        </w:tc>
      </w:tr>
    </w:tbl>
    <w:p w14:paraId="278BE9A9" w14:textId="77777777" w:rsidR="002E7502" w:rsidRDefault="002E7502" w:rsidP="00FD7E4B">
      <w:pPr>
        <w:pStyle w:val="Naslov4"/>
        <w:rPr>
          <w:rFonts w:cs="Calibri"/>
          <w:color w:val="0000FF"/>
          <w:sz w:val="24"/>
          <w:szCs w:val="24"/>
          <w:highlight w:val="yellow"/>
        </w:rPr>
      </w:pPr>
    </w:p>
    <w:p w14:paraId="3D8FCE90" w14:textId="77777777" w:rsidR="002E7502" w:rsidRDefault="002E7502" w:rsidP="002E7502">
      <w:pPr>
        <w:rPr>
          <w:highlight w:val="yellow"/>
        </w:rPr>
      </w:pPr>
    </w:p>
    <w:p w14:paraId="50F43FCE" w14:textId="77777777" w:rsidR="002E7502" w:rsidRDefault="002E7502" w:rsidP="002E7502">
      <w:pPr>
        <w:rPr>
          <w:highlight w:val="yellow"/>
        </w:rPr>
      </w:pPr>
    </w:p>
    <w:p w14:paraId="4540A557" w14:textId="77777777" w:rsidR="002E7502" w:rsidRPr="002E7502" w:rsidRDefault="002E7502" w:rsidP="002E7502">
      <w:pPr>
        <w:rPr>
          <w:highlight w:val="yellow"/>
        </w:rPr>
      </w:pPr>
    </w:p>
    <w:p w14:paraId="5C13DCD6" w14:textId="77777777" w:rsidR="002E7502" w:rsidRDefault="002E7502" w:rsidP="00FD7E4B">
      <w:pPr>
        <w:pStyle w:val="Naslov4"/>
        <w:rPr>
          <w:rFonts w:cs="Calibri"/>
          <w:color w:val="0000FF"/>
          <w:sz w:val="24"/>
          <w:szCs w:val="24"/>
          <w:highlight w:val="yellow"/>
        </w:rPr>
      </w:pPr>
    </w:p>
    <w:p w14:paraId="010BDC9B" w14:textId="77777777" w:rsidR="002E7502" w:rsidRPr="002E7502" w:rsidRDefault="002E7502" w:rsidP="002E7502">
      <w:pPr>
        <w:rPr>
          <w:highlight w:val="yellow"/>
        </w:rPr>
      </w:pPr>
    </w:p>
    <w:p w14:paraId="3F1AD823" w14:textId="77777777" w:rsidR="00FD7E4B" w:rsidRPr="00877D88" w:rsidRDefault="00FD7E4B" w:rsidP="00FD7E4B">
      <w:pPr>
        <w:pStyle w:val="Naslov4"/>
        <w:rPr>
          <w:rFonts w:cs="Calibri"/>
          <w:color w:val="0000FF"/>
          <w:sz w:val="24"/>
          <w:szCs w:val="24"/>
          <w:lang w:val="en-AU" w:eastAsia="hr-HR"/>
        </w:rPr>
      </w:pPr>
      <w:r w:rsidRPr="00877D88">
        <w:rPr>
          <w:rFonts w:cs="Calibri"/>
          <w:color w:val="0000FF"/>
          <w:sz w:val="24"/>
          <w:szCs w:val="24"/>
          <w:highlight w:val="yellow"/>
        </w:rPr>
        <w:t>RAD S RODITELJIMA*</w:t>
      </w:r>
    </w:p>
    <w:tbl>
      <w:tblPr>
        <w:tblW w:w="103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235"/>
        <w:gridCol w:w="2126"/>
        <w:gridCol w:w="1279"/>
        <w:gridCol w:w="1702"/>
        <w:gridCol w:w="993"/>
        <w:gridCol w:w="1985"/>
      </w:tblGrid>
      <w:tr w:rsidR="00FD7E4B" w:rsidRPr="006855AC" w14:paraId="446278B1" w14:textId="77777777" w:rsidTr="006B31CB">
        <w:tc>
          <w:tcPr>
            <w:tcW w:w="2235" w:type="dxa"/>
            <w:tcBorders>
              <w:top w:val="single" w:sz="4" w:space="0" w:color="999999"/>
              <w:left w:val="single" w:sz="4" w:space="0" w:color="999999"/>
              <w:bottom w:val="single" w:sz="12" w:space="0" w:color="666666"/>
              <w:right w:val="single" w:sz="4" w:space="0" w:color="999999"/>
            </w:tcBorders>
            <w:shd w:val="clear" w:color="auto" w:fill="auto"/>
          </w:tcPr>
          <w:p w14:paraId="03E2888B" w14:textId="77777777" w:rsidR="00FD7E4B" w:rsidRPr="006855AC" w:rsidRDefault="00FD7E4B" w:rsidP="006B31CB">
            <w:pPr>
              <w:pStyle w:val="Tijeloteksta-uvlaka2"/>
              <w:spacing w:line="276" w:lineRule="auto"/>
              <w:ind w:left="0"/>
              <w:rPr>
                <w:rFonts w:ascii="Calibri" w:hAnsi="Calibri" w:cs="Calibri"/>
                <w:bCs/>
                <w:szCs w:val="24"/>
                <w:lang w:val="hr-HR"/>
              </w:rPr>
            </w:pPr>
            <w:r w:rsidRPr="006855AC">
              <w:rPr>
                <w:rFonts w:ascii="Calibri" w:hAnsi="Calibri" w:cs="Calibri"/>
                <w:b/>
                <w:bCs/>
                <w:i/>
                <w:szCs w:val="24"/>
                <w:lang w:val="hr-HR"/>
              </w:rPr>
              <w:t>Oblik rada  aktivnosti</w:t>
            </w:r>
            <w:r w:rsidRPr="006855AC">
              <w:rPr>
                <w:rFonts w:ascii="Calibri" w:hAnsi="Calibri" w:cs="Calibri"/>
                <w:bCs/>
                <w:szCs w:val="24"/>
                <w:lang w:val="hr-HR"/>
              </w:rPr>
              <w:t xml:space="preserve"> </w:t>
            </w:r>
          </w:p>
          <w:p w14:paraId="249CE290" w14:textId="77777777" w:rsidR="00FD7E4B" w:rsidRPr="006855AC" w:rsidRDefault="00FD7E4B" w:rsidP="006B31CB">
            <w:pPr>
              <w:pStyle w:val="Tijeloteksta-uvlaka2"/>
              <w:spacing w:line="276" w:lineRule="auto"/>
              <w:ind w:left="0"/>
              <w:rPr>
                <w:rFonts w:ascii="Calibri" w:hAnsi="Calibri" w:cs="Calibri"/>
                <w:bCs/>
                <w:szCs w:val="24"/>
                <w:lang w:val="hr-HR"/>
              </w:rPr>
            </w:pPr>
          </w:p>
          <w:p w14:paraId="31AC6C48" w14:textId="77777777" w:rsidR="00FD7E4B" w:rsidRPr="006855AC" w:rsidRDefault="00FD7E4B" w:rsidP="00AC5B5C">
            <w:pPr>
              <w:pStyle w:val="Tijeloteksta-uvlaka2"/>
              <w:numPr>
                <w:ilvl w:val="0"/>
                <w:numId w:val="51"/>
              </w:numPr>
              <w:spacing w:after="0" w:line="276" w:lineRule="auto"/>
              <w:rPr>
                <w:rFonts w:ascii="Calibri" w:hAnsi="Calibri" w:cs="Calibri"/>
                <w:bCs/>
                <w:szCs w:val="24"/>
                <w:lang w:val="hr-HR"/>
              </w:rPr>
            </w:pPr>
            <w:r w:rsidRPr="006855AC">
              <w:rPr>
                <w:rFonts w:ascii="Calibri" w:hAnsi="Calibri" w:cs="Calibri"/>
                <w:bCs/>
                <w:szCs w:val="24"/>
                <w:lang w:val="hr-HR"/>
              </w:rPr>
              <w:t>Individualno savjetovanje</w:t>
            </w:r>
          </w:p>
          <w:p w14:paraId="3EC2C1F3" w14:textId="77777777" w:rsidR="00FD7E4B" w:rsidRPr="006855AC" w:rsidRDefault="00FD7E4B" w:rsidP="00AC5B5C">
            <w:pPr>
              <w:pStyle w:val="Tijeloteksta-uvlaka2"/>
              <w:numPr>
                <w:ilvl w:val="0"/>
                <w:numId w:val="51"/>
              </w:numPr>
              <w:spacing w:after="0" w:line="276" w:lineRule="auto"/>
              <w:rPr>
                <w:rFonts w:ascii="Calibri" w:hAnsi="Calibri" w:cs="Calibri"/>
                <w:bCs/>
                <w:szCs w:val="24"/>
                <w:lang w:val="hr-HR"/>
              </w:rPr>
            </w:pPr>
            <w:r w:rsidRPr="006855AC">
              <w:rPr>
                <w:rFonts w:ascii="Calibri" w:hAnsi="Calibri" w:cs="Calibri"/>
                <w:bCs/>
                <w:szCs w:val="24"/>
                <w:lang w:val="hr-HR"/>
              </w:rPr>
              <w:lastRenderedPageBreak/>
              <w:t>Grupno savjetovanje</w:t>
            </w:r>
          </w:p>
          <w:p w14:paraId="50975F2B" w14:textId="77777777" w:rsidR="00FD7E4B" w:rsidRPr="006855AC" w:rsidRDefault="00FD7E4B" w:rsidP="00AC5B5C">
            <w:pPr>
              <w:pStyle w:val="Tijeloteksta-uvlaka2"/>
              <w:numPr>
                <w:ilvl w:val="0"/>
                <w:numId w:val="51"/>
              </w:numPr>
              <w:spacing w:after="0" w:line="276" w:lineRule="auto"/>
              <w:rPr>
                <w:rFonts w:ascii="Calibri" w:hAnsi="Calibri" w:cs="Calibri"/>
                <w:bCs/>
                <w:szCs w:val="24"/>
                <w:lang w:val="hr-HR"/>
              </w:rPr>
            </w:pPr>
            <w:r w:rsidRPr="006855AC">
              <w:rPr>
                <w:rFonts w:ascii="Calibri" w:hAnsi="Calibri" w:cs="Calibri"/>
                <w:bCs/>
                <w:szCs w:val="24"/>
                <w:lang w:val="hr-HR"/>
              </w:rPr>
              <w:t>Roditeljski sastanak</w:t>
            </w:r>
          </w:p>
          <w:p w14:paraId="5A2AD0EE" w14:textId="77777777" w:rsidR="00FD7E4B" w:rsidRPr="006855AC" w:rsidRDefault="00FD7E4B" w:rsidP="00AC5B5C">
            <w:pPr>
              <w:pStyle w:val="Tijeloteksta-uvlaka2"/>
              <w:numPr>
                <w:ilvl w:val="0"/>
                <w:numId w:val="51"/>
              </w:numPr>
              <w:spacing w:after="0" w:line="276" w:lineRule="auto"/>
              <w:rPr>
                <w:rFonts w:ascii="Calibri" w:hAnsi="Calibri" w:cs="Calibri"/>
                <w:b/>
                <w:bCs/>
                <w:i/>
                <w:szCs w:val="24"/>
                <w:lang w:val="hr-HR"/>
              </w:rPr>
            </w:pPr>
            <w:r w:rsidRPr="006855AC">
              <w:rPr>
                <w:rFonts w:ascii="Calibri" w:hAnsi="Calibri" w:cs="Calibri"/>
                <w:bCs/>
                <w:szCs w:val="24"/>
                <w:lang w:val="hr-HR"/>
              </w:rPr>
              <w:t>Vijeće roditelja</w:t>
            </w:r>
          </w:p>
        </w:tc>
        <w:tc>
          <w:tcPr>
            <w:tcW w:w="2126" w:type="dxa"/>
            <w:tcBorders>
              <w:top w:val="single" w:sz="4" w:space="0" w:color="999999"/>
              <w:left w:val="single" w:sz="4" w:space="0" w:color="999999"/>
              <w:bottom w:val="single" w:sz="12" w:space="0" w:color="666666"/>
              <w:right w:val="single" w:sz="4" w:space="0" w:color="999999"/>
            </w:tcBorders>
            <w:shd w:val="clear" w:color="auto" w:fill="auto"/>
          </w:tcPr>
          <w:p w14:paraId="379E3246" w14:textId="77777777" w:rsidR="00FD7E4B" w:rsidRPr="006855AC" w:rsidRDefault="00FD7E4B" w:rsidP="006B31CB">
            <w:pPr>
              <w:pStyle w:val="Tijeloteksta-uvlaka2"/>
              <w:spacing w:line="276" w:lineRule="auto"/>
              <w:ind w:left="0"/>
              <w:rPr>
                <w:rFonts w:ascii="Calibri" w:hAnsi="Calibri" w:cs="Calibri"/>
                <w:b/>
                <w:bCs/>
                <w:szCs w:val="24"/>
                <w:lang w:val="hr-HR"/>
              </w:rPr>
            </w:pPr>
            <w:r w:rsidRPr="006855AC">
              <w:rPr>
                <w:rFonts w:ascii="Calibri" w:hAnsi="Calibri" w:cs="Calibri"/>
                <w:b/>
                <w:bCs/>
                <w:i/>
                <w:szCs w:val="24"/>
                <w:lang w:val="hr-HR"/>
              </w:rPr>
              <w:lastRenderedPageBreak/>
              <w:t>Razina intervencije</w:t>
            </w:r>
            <w:r w:rsidRPr="006855AC">
              <w:rPr>
                <w:rFonts w:ascii="Calibri" w:hAnsi="Calibri" w:cs="Calibri"/>
                <w:b/>
                <w:bCs/>
                <w:szCs w:val="24"/>
                <w:lang w:val="hr-HR"/>
              </w:rPr>
              <w:t xml:space="preserve"> </w:t>
            </w:r>
          </w:p>
          <w:p w14:paraId="4AFB6BEA" w14:textId="77777777" w:rsidR="00FD7E4B" w:rsidRPr="006855AC" w:rsidRDefault="00FD7E4B" w:rsidP="006B31CB">
            <w:pPr>
              <w:pStyle w:val="Tijeloteksta-uvlaka2"/>
              <w:spacing w:line="276" w:lineRule="auto"/>
              <w:ind w:left="0"/>
              <w:rPr>
                <w:rFonts w:ascii="Calibri" w:hAnsi="Calibri" w:cs="Calibri"/>
                <w:b/>
                <w:bCs/>
                <w:szCs w:val="24"/>
                <w:lang w:val="hr-HR"/>
              </w:rPr>
            </w:pPr>
          </w:p>
          <w:p w14:paraId="2A67CA99" w14:textId="77777777" w:rsidR="00FD7E4B" w:rsidRPr="006855AC" w:rsidRDefault="00FD7E4B" w:rsidP="00AC5B5C">
            <w:pPr>
              <w:pStyle w:val="Tijeloteksta-uvlaka2"/>
              <w:numPr>
                <w:ilvl w:val="0"/>
                <w:numId w:val="52"/>
              </w:numPr>
              <w:spacing w:after="0" w:line="276" w:lineRule="auto"/>
              <w:rPr>
                <w:rFonts w:ascii="Calibri" w:hAnsi="Calibri" w:cs="Calibri"/>
                <w:bCs/>
                <w:szCs w:val="24"/>
                <w:lang w:val="hr-HR"/>
              </w:rPr>
            </w:pPr>
            <w:r w:rsidRPr="006855AC">
              <w:rPr>
                <w:rFonts w:ascii="Calibri" w:hAnsi="Calibri" w:cs="Calibri"/>
                <w:bCs/>
                <w:szCs w:val="24"/>
                <w:lang w:val="hr-HR"/>
              </w:rPr>
              <w:t>Univerzalna</w:t>
            </w:r>
          </w:p>
          <w:p w14:paraId="6AD41A35" w14:textId="77777777" w:rsidR="00FD7E4B" w:rsidRPr="006855AC" w:rsidRDefault="00FD7E4B" w:rsidP="00AC5B5C">
            <w:pPr>
              <w:pStyle w:val="Tijeloteksta-uvlaka2"/>
              <w:numPr>
                <w:ilvl w:val="0"/>
                <w:numId w:val="52"/>
              </w:numPr>
              <w:spacing w:after="0" w:line="276" w:lineRule="auto"/>
              <w:rPr>
                <w:rFonts w:ascii="Calibri" w:hAnsi="Calibri" w:cs="Calibri"/>
                <w:bCs/>
                <w:szCs w:val="24"/>
                <w:lang w:val="hr-HR"/>
              </w:rPr>
            </w:pPr>
            <w:r w:rsidRPr="006855AC">
              <w:rPr>
                <w:rFonts w:ascii="Calibri" w:hAnsi="Calibri" w:cs="Calibri"/>
                <w:bCs/>
                <w:szCs w:val="24"/>
                <w:lang w:val="hr-HR"/>
              </w:rPr>
              <w:t>Selektivna</w:t>
            </w:r>
          </w:p>
          <w:p w14:paraId="65FE6028" w14:textId="77777777" w:rsidR="00FD7E4B" w:rsidRPr="006855AC" w:rsidRDefault="00FD7E4B" w:rsidP="00AC5B5C">
            <w:pPr>
              <w:pStyle w:val="Tijeloteksta-uvlaka2"/>
              <w:numPr>
                <w:ilvl w:val="0"/>
                <w:numId w:val="52"/>
              </w:numPr>
              <w:spacing w:after="0" w:line="276" w:lineRule="auto"/>
              <w:rPr>
                <w:rFonts w:ascii="Calibri" w:hAnsi="Calibri" w:cs="Calibri"/>
                <w:b/>
                <w:bCs/>
                <w:i/>
                <w:szCs w:val="24"/>
                <w:lang w:val="hr-HR"/>
              </w:rPr>
            </w:pPr>
            <w:r w:rsidRPr="006855AC">
              <w:rPr>
                <w:rFonts w:ascii="Calibri" w:hAnsi="Calibri" w:cs="Calibri"/>
                <w:bCs/>
                <w:szCs w:val="24"/>
                <w:lang w:val="hr-HR"/>
              </w:rPr>
              <w:t>Indicirana</w:t>
            </w:r>
          </w:p>
        </w:tc>
        <w:tc>
          <w:tcPr>
            <w:tcW w:w="1279" w:type="dxa"/>
            <w:tcBorders>
              <w:top w:val="single" w:sz="4" w:space="0" w:color="999999"/>
              <w:left w:val="single" w:sz="4" w:space="0" w:color="999999"/>
              <w:bottom w:val="single" w:sz="12" w:space="0" w:color="666666"/>
              <w:right w:val="single" w:sz="4" w:space="0" w:color="999999"/>
            </w:tcBorders>
            <w:shd w:val="clear" w:color="auto" w:fill="auto"/>
            <w:hideMark/>
          </w:tcPr>
          <w:p w14:paraId="6ABBD6F0"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 xml:space="preserve">Sudionici </w:t>
            </w:r>
          </w:p>
        </w:tc>
        <w:tc>
          <w:tcPr>
            <w:tcW w:w="1702" w:type="dxa"/>
            <w:tcBorders>
              <w:top w:val="single" w:sz="4" w:space="0" w:color="999999"/>
              <w:left w:val="single" w:sz="4" w:space="0" w:color="999999"/>
              <w:bottom w:val="single" w:sz="12" w:space="0" w:color="666666"/>
              <w:right w:val="single" w:sz="4" w:space="0" w:color="999999"/>
            </w:tcBorders>
            <w:shd w:val="clear" w:color="auto" w:fill="auto"/>
            <w:hideMark/>
          </w:tcPr>
          <w:p w14:paraId="4331B16B"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Tema/Naziv radionice/</w:t>
            </w:r>
          </w:p>
          <w:p w14:paraId="647035DA"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predavanja</w:t>
            </w:r>
          </w:p>
        </w:tc>
        <w:tc>
          <w:tcPr>
            <w:tcW w:w="993" w:type="dxa"/>
            <w:tcBorders>
              <w:top w:val="single" w:sz="4" w:space="0" w:color="999999"/>
              <w:left w:val="single" w:sz="4" w:space="0" w:color="999999"/>
              <w:bottom w:val="single" w:sz="12" w:space="0" w:color="666666"/>
              <w:right w:val="single" w:sz="4" w:space="0" w:color="999999"/>
            </w:tcBorders>
            <w:shd w:val="clear" w:color="auto" w:fill="auto"/>
            <w:hideMark/>
          </w:tcPr>
          <w:p w14:paraId="3FCEE02F"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Planirani broj susreta</w:t>
            </w:r>
          </w:p>
        </w:tc>
        <w:tc>
          <w:tcPr>
            <w:tcW w:w="1985" w:type="dxa"/>
            <w:tcBorders>
              <w:top w:val="single" w:sz="4" w:space="0" w:color="999999"/>
              <w:left w:val="single" w:sz="4" w:space="0" w:color="999999"/>
              <w:bottom w:val="single" w:sz="12" w:space="0" w:color="666666"/>
              <w:right w:val="single" w:sz="4" w:space="0" w:color="999999"/>
            </w:tcBorders>
            <w:shd w:val="clear" w:color="auto" w:fill="auto"/>
            <w:hideMark/>
          </w:tcPr>
          <w:p w14:paraId="7E7B4BCE"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Voditelj/</w:t>
            </w:r>
          </w:p>
          <w:p w14:paraId="5B180AC8"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suradnici</w:t>
            </w:r>
          </w:p>
        </w:tc>
      </w:tr>
      <w:tr w:rsidR="00FD7E4B" w:rsidRPr="006855AC" w14:paraId="07265950" w14:textId="77777777" w:rsidTr="006B31CB">
        <w:tc>
          <w:tcPr>
            <w:tcW w:w="2235" w:type="dxa"/>
            <w:tcBorders>
              <w:top w:val="single" w:sz="4" w:space="0" w:color="999999"/>
              <w:left w:val="single" w:sz="4" w:space="0" w:color="999999"/>
              <w:bottom w:val="single" w:sz="4" w:space="0" w:color="999999"/>
              <w:right w:val="single" w:sz="4" w:space="0" w:color="999999"/>
            </w:tcBorders>
            <w:shd w:val="clear" w:color="auto" w:fill="auto"/>
          </w:tcPr>
          <w:p w14:paraId="10BCF692" w14:textId="77777777" w:rsidR="00FD7E4B" w:rsidRPr="006855AC" w:rsidRDefault="00FD7E4B" w:rsidP="006B31CB">
            <w:pPr>
              <w:pStyle w:val="Tijeloteksta-uvlaka2"/>
              <w:spacing w:line="276" w:lineRule="auto"/>
              <w:ind w:left="720"/>
              <w:rPr>
                <w:rFonts w:ascii="Calibri" w:hAnsi="Calibri" w:cs="Calibri"/>
                <w:bCs/>
                <w:szCs w:val="24"/>
                <w:lang w:val="hr-HR"/>
              </w:rPr>
            </w:pPr>
            <w:r w:rsidRPr="006855AC">
              <w:rPr>
                <w:rFonts w:ascii="Calibri" w:hAnsi="Calibri" w:cs="Calibri"/>
                <w:b/>
                <w:szCs w:val="24"/>
                <w:lang w:val="hr-HR"/>
              </w:rPr>
              <w:t xml:space="preserve"> </w:t>
            </w:r>
            <w:r w:rsidRPr="006855AC">
              <w:rPr>
                <w:rFonts w:ascii="Calibri" w:hAnsi="Calibri" w:cs="Calibri"/>
                <w:bCs/>
                <w:szCs w:val="24"/>
                <w:lang w:val="hr-HR"/>
              </w:rPr>
              <w:t>Roditeljski sastanak</w:t>
            </w:r>
          </w:p>
          <w:p w14:paraId="3C4BF177" w14:textId="77777777" w:rsidR="00FD7E4B" w:rsidRPr="006855AC" w:rsidRDefault="00FD7E4B" w:rsidP="006B31CB">
            <w:pPr>
              <w:pStyle w:val="Tijeloteksta-uvlaka2"/>
              <w:spacing w:line="276" w:lineRule="auto"/>
              <w:ind w:left="0"/>
              <w:rPr>
                <w:rFonts w:ascii="Calibri" w:hAnsi="Calibri" w:cs="Calibri"/>
                <w:bCs/>
                <w:szCs w:val="24"/>
                <w:lang w:val="hr-HR"/>
              </w:rPr>
            </w:pPr>
          </w:p>
        </w:tc>
        <w:tc>
          <w:tcPr>
            <w:tcW w:w="2126" w:type="dxa"/>
            <w:tcBorders>
              <w:top w:val="single" w:sz="4" w:space="0" w:color="999999"/>
              <w:left w:val="single" w:sz="4" w:space="0" w:color="999999"/>
              <w:bottom w:val="single" w:sz="4" w:space="0" w:color="999999"/>
              <w:right w:val="single" w:sz="4" w:space="0" w:color="999999"/>
            </w:tcBorders>
            <w:shd w:val="clear" w:color="auto" w:fill="auto"/>
          </w:tcPr>
          <w:p w14:paraId="487B456F" w14:textId="77777777" w:rsidR="00FD7E4B" w:rsidRPr="006855AC" w:rsidRDefault="00FD7E4B" w:rsidP="006B31CB">
            <w:pPr>
              <w:pStyle w:val="Tijeloteksta-uvlaka2"/>
              <w:spacing w:line="276" w:lineRule="auto"/>
              <w:rPr>
                <w:rFonts w:ascii="Calibri" w:hAnsi="Calibri" w:cs="Calibri"/>
                <w:b/>
                <w:szCs w:val="24"/>
                <w:lang w:val="hr-HR"/>
              </w:rPr>
            </w:pPr>
            <w:r w:rsidRPr="006855AC">
              <w:rPr>
                <w:rFonts w:ascii="Calibri" w:hAnsi="Calibri" w:cs="Calibri"/>
                <w:szCs w:val="24"/>
                <w:lang w:val="hr-HR"/>
              </w:rPr>
              <w:t>Selektivna</w:t>
            </w:r>
          </w:p>
          <w:p w14:paraId="3C23A00C" w14:textId="77777777" w:rsidR="00FD7E4B" w:rsidRPr="006855AC" w:rsidRDefault="00FD7E4B" w:rsidP="006B31CB">
            <w:pPr>
              <w:pStyle w:val="Tijeloteksta-uvlaka2"/>
              <w:spacing w:line="276" w:lineRule="auto"/>
              <w:ind w:left="0"/>
              <w:rPr>
                <w:rFonts w:ascii="Calibri" w:hAnsi="Calibri" w:cs="Calibri"/>
                <w:szCs w:val="24"/>
                <w:lang w:val="hr-HR"/>
              </w:rPr>
            </w:pPr>
          </w:p>
        </w:tc>
        <w:tc>
          <w:tcPr>
            <w:tcW w:w="1279" w:type="dxa"/>
            <w:tcBorders>
              <w:top w:val="single" w:sz="4" w:space="0" w:color="999999"/>
              <w:left w:val="single" w:sz="4" w:space="0" w:color="999999"/>
              <w:bottom w:val="single" w:sz="4" w:space="0" w:color="999999"/>
              <w:right w:val="single" w:sz="4" w:space="0" w:color="999999"/>
            </w:tcBorders>
            <w:shd w:val="clear" w:color="auto" w:fill="auto"/>
            <w:hideMark/>
          </w:tcPr>
          <w:p w14:paraId="3DBFB557"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roditelji učenika 4. razreda</w:t>
            </w:r>
          </w:p>
        </w:tc>
        <w:tc>
          <w:tcPr>
            <w:tcW w:w="1702" w:type="dxa"/>
            <w:tcBorders>
              <w:top w:val="single" w:sz="4" w:space="0" w:color="999999"/>
              <w:left w:val="single" w:sz="4" w:space="0" w:color="999999"/>
              <w:bottom w:val="single" w:sz="4" w:space="0" w:color="999999"/>
              <w:right w:val="single" w:sz="4" w:space="0" w:color="999999"/>
            </w:tcBorders>
            <w:shd w:val="clear" w:color="auto" w:fill="auto"/>
            <w:hideMark/>
          </w:tcPr>
          <w:p w14:paraId="7E9CA14B"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bCs/>
                <w:szCs w:val="24"/>
                <w:lang w:val="hr-HR"/>
              </w:rPr>
              <w:t>Potpora stručnih suradnika na prijelazu iz razredne nastave u predmetnu</w:t>
            </w:r>
          </w:p>
        </w:tc>
        <w:tc>
          <w:tcPr>
            <w:tcW w:w="993" w:type="dxa"/>
            <w:tcBorders>
              <w:top w:val="single" w:sz="4" w:space="0" w:color="999999"/>
              <w:left w:val="single" w:sz="4" w:space="0" w:color="999999"/>
              <w:bottom w:val="single" w:sz="4" w:space="0" w:color="999999"/>
              <w:right w:val="single" w:sz="4" w:space="0" w:color="999999"/>
            </w:tcBorders>
            <w:shd w:val="clear" w:color="auto" w:fill="auto"/>
            <w:hideMark/>
          </w:tcPr>
          <w:p w14:paraId="59E4C084"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jedan po razredu</w:t>
            </w:r>
          </w:p>
        </w:tc>
        <w:tc>
          <w:tcPr>
            <w:tcW w:w="1985" w:type="dxa"/>
            <w:tcBorders>
              <w:top w:val="single" w:sz="4" w:space="0" w:color="999999"/>
              <w:left w:val="single" w:sz="4" w:space="0" w:color="999999"/>
              <w:bottom w:val="single" w:sz="4" w:space="0" w:color="999999"/>
              <w:right w:val="single" w:sz="4" w:space="0" w:color="999999"/>
            </w:tcBorders>
            <w:shd w:val="clear" w:color="auto" w:fill="auto"/>
            <w:hideMark/>
          </w:tcPr>
          <w:p w14:paraId="37BA74FA"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stručni suradnici</w:t>
            </w:r>
          </w:p>
        </w:tc>
      </w:tr>
      <w:tr w:rsidR="00FD7E4B" w:rsidRPr="006855AC" w14:paraId="4C305C94" w14:textId="77777777" w:rsidTr="006B31CB">
        <w:tc>
          <w:tcPr>
            <w:tcW w:w="2235" w:type="dxa"/>
            <w:tcBorders>
              <w:top w:val="single" w:sz="4" w:space="0" w:color="999999"/>
              <w:left w:val="single" w:sz="4" w:space="0" w:color="999999"/>
              <w:bottom w:val="single" w:sz="4" w:space="0" w:color="999999"/>
              <w:right w:val="single" w:sz="4" w:space="0" w:color="999999"/>
            </w:tcBorders>
            <w:shd w:val="clear" w:color="auto" w:fill="auto"/>
          </w:tcPr>
          <w:p w14:paraId="653D1845" w14:textId="77777777" w:rsidR="00FD7E4B" w:rsidRPr="006855AC" w:rsidRDefault="00FD7E4B" w:rsidP="006B31CB">
            <w:pPr>
              <w:pStyle w:val="Tijeloteksta-uvlaka2"/>
              <w:spacing w:line="276" w:lineRule="auto"/>
              <w:ind w:left="720"/>
              <w:rPr>
                <w:rFonts w:ascii="Calibri" w:hAnsi="Calibri" w:cs="Calibri"/>
                <w:bCs/>
                <w:szCs w:val="24"/>
                <w:lang w:val="hr-HR"/>
              </w:rPr>
            </w:pPr>
            <w:r w:rsidRPr="006855AC">
              <w:rPr>
                <w:rFonts w:ascii="Calibri" w:hAnsi="Calibri" w:cs="Calibri"/>
                <w:bCs/>
                <w:szCs w:val="24"/>
                <w:lang w:val="hr-HR"/>
              </w:rPr>
              <w:t>Roditeljski sastanak</w:t>
            </w:r>
          </w:p>
          <w:p w14:paraId="73D8F078" w14:textId="77777777" w:rsidR="00FD7E4B" w:rsidRPr="006855AC" w:rsidRDefault="00FD7E4B" w:rsidP="006B31CB">
            <w:pPr>
              <w:pStyle w:val="Tijeloteksta-uvlaka2"/>
              <w:spacing w:line="276" w:lineRule="auto"/>
              <w:ind w:left="0"/>
              <w:rPr>
                <w:rFonts w:ascii="Calibri" w:hAnsi="Calibri" w:cs="Calibri"/>
                <w:bCs/>
                <w:szCs w:val="24"/>
                <w:lang w:val="hr-HR"/>
              </w:rPr>
            </w:pPr>
          </w:p>
        </w:tc>
        <w:tc>
          <w:tcPr>
            <w:tcW w:w="2126" w:type="dxa"/>
            <w:tcBorders>
              <w:top w:val="single" w:sz="4" w:space="0" w:color="999999"/>
              <w:left w:val="single" w:sz="4" w:space="0" w:color="999999"/>
              <w:bottom w:val="single" w:sz="4" w:space="0" w:color="999999"/>
              <w:right w:val="single" w:sz="4" w:space="0" w:color="999999"/>
            </w:tcBorders>
            <w:shd w:val="clear" w:color="auto" w:fill="auto"/>
          </w:tcPr>
          <w:p w14:paraId="648E30E4" w14:textId="77777777" w:rsidR="00FD7E4B" w:rsidRPr="006855AC" w:rsidRDefault="00FD7E4B" w:rsidP="006B31CB">
            <w:pPr>
              <w:pStyle w:val="Tijeloteksta-uvlaka2"/>
              <w:spacing w:line="276" w:lineRule="auto"/>
              <w:rPr>
                <w:rFonts w:ascii="Calibri" w:hAnsi="Calibri" w:cs="Calibri"/>
                <w:b/>
                <w:szCs w:val="24"/>
                <w:lang w:val="hr-HR"/>
              </w:rPr>
            </w:pPr>
            <w:r w:rsidRPr="006855AC">
              <w:rPr>
                <w:rFonts w:ascii="Calibri" w:hAnsi="Calibri" w:cs="Calibri"/>
                <w:szCs w:val="24"/>
                <w:lang w:val="hr-HR"/>
              </w:rPr>
              <w:t>Univerzalna</w:t>
            </w:r>
          </w:p>
          <w:p w14:paraId="3DF67A10" w14:textId="77777777" w:rsidR="00FD7E4B" w:rsidRPr="006855AC" w:rsidRDefault="00FD7E4B" w:rsidP="006B31CB">
            <w:pPr>
              <w:pStyle w:val="Tijeloteksta-uvlaka2"/>
              <w:spacing w:line="276" w:lineRule="auto"/>
              <w:ind w:left="0"/>
              <w:jc w:val="center"/>
              <w:rPr>
                <w:rFonts w:ascii="Calibri" w:hAnsi="Calibri" w:cs="Calibri"/>
                <w:szCs w:val="24"/>
                <w:lang w:val="hr-HR"/>
              </w:rPr>
            </w:pPr>
          </w:p>
        </w:tc>
        <w:tc>
          <w:tcPr>
            <w:tcW w:w="1279" w:type="dxa"/>
            <w:tcBorders>
              <w:top w:val="single" w:sz="4" w:space="0" w:color="999999"/>
              <w:left w:val="single" w:sz="4" w:space="0" w:color="999999"/>
              <w:bottom w:val="single" w:sz="4" w:space="0" w:color="999999"/>
              <w:right w:val="single" w:sz="4" w:space="0" w:color="999999"/>
            </w:tcBorders>
            <w:shd w:val="clear" w:color="auto" w:fill="auto"/>
            <w:hideMark/>
          </w:tcPr>
          <w:p w14:paraId="33B58C7C"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roditelji učenika 1.-8. razreda</w:t>
            </w:r>
          </w:p>
        </w:tc>
        <w:tc>
          <w:tcPr>
            <w:tcW w:w="1702" w:type="dxa"/>
            <w:tcBorders>
              <w:top w:val="single" w:sz="4" w:space="0" w:color="999999"/>
              <w:left w:val="single" w:sz="4" w:space="0" w:color="999999"/>
              <w:bottom w:val="single" w:sz="4" w:space="0" w:color="999999"/>
              <w:right w:val="single" w:sz="4" w:space="0" w:color="999999"/>
            </w:tcBorders>
            <w:shd w:val="clear" w:color="auto" w:fill="auto"/>
            <w:hideMark/>
          </w:tcPr>
          <w:p w14:paraId="56DB2E43"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bCs/>
                <w:szCs w:val="24"/>
                <w:lang w:val="hr-HR"/>
              </w:rPr>
              <w:t>Vještine roditeljstva</w:t>
            </w:r>
          </w:p>
        </w:tc>
        <w:tc>
          <w:tcPr>
            <w:tcW w:w="993" w:type="dxa"/>
            <w:tcBorders>
              <w:top w:val="single" w:sz="4" w:space="0" w:color="999999"/>
              <w:left w:val="single" w:sz="4" w:space="0" w:color="999999"/>
              <w:bottom w:val="single" w:sz="4" w:space="0" w:color="999999"/>
              <w:right w:val="single" w:sz="4" w:space="0" w:color="999999"/>
            </w:tcBorders>
            <w:shd w:val="clear" w:color="auto" w:fill="auto"/>
            <w:hideMark/>
          </w:tcPr>
          <w:p w14:paraId="318AA98A"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jedan po razredu</w:t>
            </w:r>
          </w:p>
        </w:tc>
        <w:tc>
          <w:tcPr>
            <w:tcW w:w="1985" w:type="dxa"/>
            <w:tcBorders>
              <w:top w:val="single" w:sz="4" w:space="0" w:color="999999"/>
              <w:left w:val="single" w:sz="4" w:space="0" w:color="999999"/>
              <w:bottom w:val="single" w:sz="4" w:space="0" w:color="999999"/>
              <w:right w:val="single" w:sz="4" w:space="0" w:color="999999"/>
            </w:tcBorders>
            <w:shd w:val="clear" w:color="auto" w:fill="auto"/>
            <w:hideMark/>
          </w:tcPr>
          <w:p w14:paraId="2F96EDDF"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stručni suradnici</w:t>
            </w:r>
          </w:p>
        </w:tc>
      </w:tr>
      <w:tr w:rsidR="00FD7E4B" w:rsidRPr="006855AC" w14:paraId="05238243" w14:textId="77777777" w:rsidTr="006B31CB">
        <w:tc>
          <w:tcPr>
            <w:tcW w:w="2235" w:type="dxa"/>
            <w:tcBorders>
              <w:top w:val="single" w:sz="4" w:space="0" w:color="999999"/>
              <w:left w:val="single" w:sz="4" w:space="0" w:color="999999"/>
              <w:bottom w:val="single" w:sz="4" w:space="0" w:color="999999"/>
              <w:right w:val="single" w:sz="4" w:space="0" w:color="999999"/>
            </w:tcBorders>
            <w:shd w:val="clear" w:color="auto" w:fill="auto"/>
            <w:hideMark/>
          </w:tcPr>
          <w:p w14:paraId="765C6810" w14:textId="77777777" w:rsidR="00FD7E4B" w:rsidRPr="006855AC" w:rsidRDefault="00FD7E4B" w:rsidP="006B31CB">
            <w:pPr>
              <w:pStyle w:val="Tijeloteksta-uvlaka2"/>
              <w:spacing w:line="276" w:lineRule="auto"/>
              <w:ind w:left="720"/>
              <w:rPr>
                <w:rFonts w:ascii="Calibri" w:hAnsi="Calibri" w:cs="Calibri"/>
                <w:bCs/>
                <w:szCs w:val="24"/>
                <w:lang w:val="hr-HR"/>
              </w:rPr>
            </w:pPr>
            <w:r w:rsidRPr="006855AC">
              <w:rPr>
                <w:rFonts w:ascii="Calibri" w:hAnsi="Calibri" w:cs="Calibri"/>
                <w:bCs/>
                <w:szCs w:val="24"/>
                <w:lang w:val="hr-HR"/>
              </w:rPr>
              <w:t>Roditeljski sastanak</w:t>
            </w:r>
          </w:p>
        </w:tc>
        <w:tc>
          <w:tcPr>
            <w:tcW w:w="2126" w:type="dxa"/>
            <w:tcBorders>
              <w:top w:val="single" w:sz="4" w:space="0" w:color="999999"/>
              <w:left w:val="single" w:sz="4" w:space="0" w:color="999999"/>
              <w:bottom w:val="single" w:sz="4" w:space="0" w:color="999999"/>
              <w:right w:val="single" w:sz="4" w:space="0" w:color="999999"/>
            </w:tcBorders>
            <w:shd w:val="clear" w:color="auto" w:fill="auto"/>
          </w:tcPr>
          <w:p w14:paraId="521126E5" w14:textId="77777777" w:rsidR="00FD7E4B" w:rsidRPr="006855AC" w:rsidRDefault="00FD7E4B" w:rsidP="006B31CB">
            <w:pPr>
              <w:pStyle w:val="Tijeloteksta-uvlaka2"/>
              <w:spacing w:line="276" w:lineRule="auto"/>
              <w:rPr>
                <w:rFonts w:ascii="Calibri" w:hAnsi="Calibri" w:cs="Calibri"/>
                <w:b/>
                <w:szCs w:val="24"/>
                <w:lang w:val="hr-HR"/>
              </w:rPr>
            </w:pPr>
            <w:r w:rsidRPr="006855AC">
              <w:rPr>
                <w:rFonts w:ascii="Calibri" w:hAnsi="Calibri" w:cs="Calibri"/>
                <w:szCs w:val="24"/>
                <w:lang w:val="hr-HR"/>
              </w:rPr>
              <w:t>Univerzalna</w:t>
            </w:r>
          </w:p>
          <w:p w14:paraId="770E0D68" w14:textId="77777777" w:rsidR="00FD7E4B" w:rsidRPr="006855AC" w:rsidRDefault="00FD7E4B" w:rsidP="006B31CB">
            <w:pPr>
              <w:pStyle w:val="Tijeloteksta-uvlaka2"/>
              <w:spacing w:line="276" w:lineRule="auto"/>
              <w:ind w:left="0"/>
              <w:jc w:val="center"/>
              <w:rPr>
                <w:rFonts w:ascii="Calibri" w:hAnsi="Calibri" w:cs="Calibri"/>
                <w:szCs w:val="24"/>
                <w:lang w:val="hr-HR"/>
              </w:rPr>
            </w:pPr>
          </w:p>
        </w:tc>
        <w:tc>
          <w:tcPr>
            <w:tcW w:w="1279" w:type="dxa"/>
            <w:tcBorders>
              <w:top w:val="single" w:sz="4" w:space="0" w:color="999999"/>
              <w:left w:val="single" w:sz="4" w:space="0" w:color="999999"/>
              <w:bottom w:val="single" w:sz="4" w:space="0" w:color="999999"/>
              <w:right w:val="single" w:sz="4" w:space="0" w:color="999999"/>
            </w:tcBorders>
            <w:shd w:val="clear" w:color="auto" w:fill="auto"/>
            <w:hideMark/>
          </w:tcPr>
          <w:p w14:paraId="71255666"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roditelji učenika 1.-8. razreda</w:t>
            </w:r>
          </w:p>
        </w:tc>
        <w:tc>
          <w:tcPr>
            <w:tcW w:w="1702" w:type="dxa"/>
            <w:tcBorders>
              <w:top w:val="single" w:sz="4" w:space="0" w:color="999999"/>
              <w:left w:val="single" w:sz="4" w:space="0" w:color="999999"/>
              <w:bottom w:val="single" w:sz="4" w:space="0" w:color="999999"/>
              <w:right w:val="single" w:sz="4" w:space="0" w:color="999999"/>
            </w:tcBorders>
            <w:shd w:val="clear" w:color="auto" w:fill="auto"/>
            <w:hideMark/>
          </w:tcPr>
          <w:p w14:paraId="40707E91"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bCs/>
                <w:szCs w:val="24"/>
                <w:lang w:val="hr-HR"/>
              </w:rPr>
              <w:t>Suradnja roditelja i škole</w:t>
            </w:r>
          </w:p>
        </w:tc>
        <w:tc>
          <w:tcPr>
            <w:tcW w:w="993" w:type="dxa"/>
            <w:tcBorders>
              <w:top w:val="single" w:sz="4" w:space="0" w:color="999999"/>
              <w:left w:val="single" w:sz="4" w:space="0" w:color="999999"/>
              <w:bottom w:val="single" w:sz="4" w:space="0" w:color="999999"/>
              <w:right w:val="single" w:sz="4" w:space="0" w:color="999999"/>
            </w:tcBorders>
            <w:shd w:val="clear" w:color="auto" w:fill="auto"/>
            <w:hideMark/>
          </w:tcPr>
          <w:p w14:paraId="36B44FBA"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jedan po razredu</w:t>
            </w:r>
          </w:p>
        </w:tc>
        <w:tc>
          <w:tcPr>
            <w:tcW w:w="1985" w:type="dxa"/>
            <w:tcBorders>
              <w:top w:val="single" w:sz="4" w:space="0" w:color="999999"/>
              <w:left w:val="single" w:sz="4" w:space="0" w:color="999999"/>
              <w:bottom w:val="single" w:sz="4" w:space="0" w:color="999999"/>
              <w:right w:val="single" w:sz="4" w:space="0" w:color="999999"/>
            </w:tcBorders>
            <w:shd w:val="clear" w:color="auto" w:fill="auto"/>
            <w:hideMark/>
          </w:tcPr>
          <w:p w14:paraId="3E635E40"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stručni suradnici</w:t>
            </w:r>
          </w:p>
        </w:tc>
      </w:tr>
      <w:tr w:rsidR="00FD7E4B" w:rsidRPr="006855AC" w14:paraId="0C05A619" w14:textId="77777777" w:rsidTr="006B31CB">
        <w:tc>
          <w:tcPr>
            <w:tcW w:w="2235" w:type="dxa"/>
            <w:tcBorders>
              <w:top w:val="single" w:sz="4" w:space="0" w:color="999999"/>
              <w:left w:val="single" w:sz="4" w:space="0" w:color="999999"/>
              <w:bottom w:val="single" w:sz="4" w:space="0" w:color="999999"/>
              <w:right w:val="single" w:sz="4" w:space="0" w:color="999999"/>
            </w:tcBorders>
            <w:shd w:val="clear" w:color="auto" w:fill="auto"/>
            <w:hideMark/>
          </w:tcPr>
          <w:p w14:paraId="3E4902FB" w14:textId="77777777" w:rsidR="00FD7E4B" w:rsidRPr="006855AC" w:rsidRDefault="00FD7E4B" w:rsidP="006B31CB">
            <w:pPr>
              <w:pStyle w:val="Tijeloteksta-uvlaka2"/>
              <w:spacing w:line="276" w:lineRule="auto"/>
              <w:ind w:left="720"/>
              <w:rPr>
                <w:rFonts w:ascii="Calibri" w:hAnsi="Calibri" w:cs="Calibri"/>
                <w:bCs/>
                <w:szCs w:val="24"/>
                <w:lang w:val="hr-HR"/>
              </w:rPr>
            </w:pPr>
            <w:r w:rsidRPr="006855AC">
              <w:rPr>
                <w:rFonts w:ascii="Calibri" w:hAnsi="Calibri" w:cs="Calibri"/>
                <w:bCs/>
                <w:szCs w:val="24"/>
                <w:lang w:val="hr-HR"/>
              </w:rPr>
              <w:t>Roditeljski sastanak</w:t>
            </w:r>
          </w:p>
        </w:tc>
        <w:tc>
          <w:tcPr>
            <w:tcW w:w="2126" w:type="dxa"/>
            <w:tcBorders>
              <w:top w:val="single" w:sz="4" w:space="0" w:color="999999"/>
              <w:left w:val="single" w:sz="4" w:space="0" w:color="999999"/>
              <w:bottom w:val="single" w:sz="4" w:space="0" w:color="999999"/>
              <w:right w:val="single" w:sz="4" w:space="0" w:color="999999"/>
            </w:tcBorders>
            <w:shd w:val="clear" w:color="auto" w:fill="auto"/>
          </w:tcPr>
          <w:p w14:paraId="12042B55" w14:textId="77777777" w:rsidR="00FD7E4B" w:rsidRPr="006855AC" w:rsidRDefault="00FD7E4B" w:rsidP="006B31CB">
            <w:pPr>
              <w:pStyle w:val="Tijeloteksta-uvlaka2"/>
              <w:spacing w:line="276" w:lineRule="auto"/>
              <w:rPr>
                <w:rFonts w:ascii="Calibri" w:hAnsi="Calibri" w:cs="Calibri"/>
                <w:b/>
                <w:szCs w:val="24"/>
                <w:lang w:val="hr-HR"/>
              </w:rPr>
            </w:pPr>
            <w:r w:rsidRPr="006855AC">
              <w:rPr>
                <w:rFonts w:ascii="Calibri" w:hAnsi="Calibri" w:cs="Calibri"/>
                <w:szCs w:val="24"/>
                <w:lang w:val="hr-HR"/>
              </w:rPr>
              <w:t>Selektivna</w:t>
            </w:r>
          </w:p>
          <w:p w14:paraId="44FF0EAE" w14:textId="77777777" w:rsidR="00FD7E4B" w:rsidRPr="006855AC" w:rsidRDefault="00FD7E4B" w:rsidP="006B31CB">
            <w:pPr>
              <w:pStyle w:val="Tijeloteksta-uvlaka2"/>
              <w:spacing w:line="276" w:lineRule="auto"/>
              <w:ind w:left="0"/>
              <w:jc w:val="center"/>
              <w:rPr>
                <w:rFonts w:ascii="Calibri" w:hAnsi="Calibri" w:cs="Calibri"/>
                <w:szCs w:val="24"/>
                <w:lang w:val="hr-HR"/>
              </w:rPr>
            </w:pPr>
          </w:p>
        </w:tc>
        <w:tc>
          <w:tcPr>
            <w:tcW w:w="1279" w:type="dxa"/>
            <w:tcBorders>
              <w:top w:val="single" w:sz="4" w:space="0" w:color="999999"/>
              <w:left w:val="single" w:sz="4" w:space="0" w:color="999999"/>
              <w:bottom w:val="single" w:sz="4" w:space="0" w:color="999999"/>
              <w:right w:val="single" w:sz="4" w:space="0" w:color="999999"/>
            </w:tcBorders>
            <w:shd w:val="clear" w:color="auto" w:fill="auto"/>
            <w:hideMark/>
          </w:tcPr>
          <w:p w14:paraId="07E308E6"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roditelji učenika 6. razreda</w:t>
            </w:r>
          </w:p>
        </w:tc>
        <w:tc>
          <w:tcPr>
            <w:tcW w:w="1702" w:type="dxa"/>
            <w:tcBorders>
              <w:top w:val="single" w:sz="4" w:space="0" w:color="999999"/>
              <w:left w:val="single" w:sz="4" w:space="0" w:color="999999"/>
              <w:bottom w:val="single" w:sz="4" w:space="0" w:color="999999"/>
              <w:right w:val="single" w:sz="4" w:space="0" w:color="999999"/>
            </w:tcBorders>
            <w:shd w:val="clear" w:color="auto" w:fill="auto"/>
            <w:hideMark/>
          </w:tcPr>
          <w:p w14:paraId="2BD9114F" w14:textId="77777777" w:rsidR="00FD7E4B" w:rsidRPr="006855AC" w:rsidRDefault="00FD7E4B" w:rsidP="006B31CB">
            <w:pPr>
              <w:pStyle w:val="Tijeloteksta-uvlaka2"/>
              <w:spacing w:line="276" w:lineRule="auto"/>
              <w:ind w:left="0"/>
              <w:jc w:val="center"/>
              <w:rPr>
                <w:rFonts w:ascii="Calibri" w:hAnsi="Calibri" w:cs="Calibri"/>
                <w:bCs/>
                <w:szCs w:val="24"/>
                <w:lang w:val="hr-HR"/>
              </w:rPr>
            </w:pPr>
            <w:r w:rsidRPr="006855AC">
              <w:rPr>
                <w:rFonts w:ascii="Calibri" w:hAnsi="Calibri" w:cs="Calibri"/>
                <w:bCs/>
                <w:szCs w:val="24"/>
                <w:lang w:val="hr-HR"/>
              </w:rPr>
              <w:t>MAH 2</w:t>
            </w:r>
          </w:p>
        </w:tc>
        <w:tc>
          <w:tcPr>
            <w:tcW w:w="993" w:type="dxa"/>
            <w:tcBorders>
              <w:top w:val="single" w:sz="4" w:space="0" w:color="999999"/>
              <w:left w:val="single" w:sz="4" w:space="0" w:color="999999"/>
              <w:bottom w:val="single" w:sz="4" w:space="0" w:color="999999"/>
              <w:right w:val="single" w:sz="4" w:space="0" w:color="999999"/>
            </w:tcBorders>
            <w:shd w:val="clear" w:color="auto" w:fill="auto"/>
            <w:hideMark/>
          </w:tcPr>
          <w:p w14:paraId="4179CE8E"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1</w:t>
            </w:r>
          </w:p>
        </w:tc>
        <w:tc>
          <w:tcPr>
            <w:tcW w:w="1985" w:type="dxa"/>
            <w:tcBorders>
              <w:top w:val="single" w:sz="4" w:space="0" w:color="999999"/>
              <w:left w:val="single" w:sz="4" w:space="0" w:color="999999"/>
              <w:bottom w:val="single" w:sz="4" w:space="0" w:color="999999"/>
              <w:right w:val="single" w:sz="4" w:space="0" w:color="999999"/>
            </w:tcBorders>
            <w:shd w:val="clear" w:color="auto" w:fill="auto"/>
            <w:hideMark/>
          </w:tcPr>
          <w:p w14:paraId="78F5E2AB"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djelatnici PUZ</w:t>
            </w:r>
          </w:p>
        </w:tc>
      </w:tr>
      <w:tr w:rsidR="00FD7E4B" w:rsidRPr="006855AC" w14:paraId="3C81516A" w14:textId="77777777" w:rsidTr="006B31CB">
        <w:tc>
          <w:tcPr>
            <w:tcW w:w="2235" w:type="dxa"/>
            <w:tcBorders>
              <w:top w:val="single" w:sz="4" w:space="0" w:color="999999"/>
              <w:left w:val="single" w:sz="4" w:space="0" w:color="999999"/>
              <w:bottom w:val="single" w:sz="4" w:space="0" w:color="999999"/>
              <w:right w:val="single" w:sz="4" w:space="0" w:color="999999"/>
            </w:tcBorders>
            <w:shd w:val="clear" w:color="auto" w:fill="auto"/>
            <w:hideMark/>
          </w:tcPr>
          <w:p w14:paraId="4FC1B6D1" w14:textId="77777777" w:rsidR="00FD7E4B" w:rsidRPr="006855AC" w:rsidRDefault="00FD7E4B" w:rsidP="006B31CB">
            <w:pPr>
              <w:pStyle w:val="Tijeloteksta-uvlaka2"/>
              <w:spacing w:line="276" w:lineRule="auto"/>
              <w:ind w:left="720"/>
              <w:rPr>
                <w:rFonts w:ascii="Calibri" w:hAnsi="Calibri" w:cs="Calibri"/>
                <w:bCs/>
                <w:szCs w:val="24"/>
                <w:lang w:val="hr-HR"/>
              </w:rPr>
            </w:pPr>
            <w:r w:rsidRPr="006855AC">
              <w:rPr>
                <w:rFonts w:ascii="Calibri" w:hAnsi="Calibri" w:cs="Calibri"/>
                <w:bCs/>
                <w:szCs w:val="24"/>
                <w:lang w:val="hr-HR"/>
              </w:rPr>
              <w:t>Roditeljski sastanak</w:t>
            </w:r>
          </w:p>
        </w:tc>
        <w:tc>
          <w:tcPr>
            <w:tcW w:w="2126" w:type="dxa"/>
            <w:tcBorders>
              <w:top w:val="single" w:sz="4" w:space="0" w:color="999999"/>
              <w:left w:val="single" w:sz="4" w:space="0" w:color="999999"/>
              <w:bottom w:val="single" w:sz="4" w:space="0" w:color="999999"/>
              <w:right w:val="single" w:sz="4" w:space="0" w:color="999999"/>
            </w:tcBorders>
            <w:shd w:val="clear" w:color="auto" w:fill="auto"/>
            <w:hideMark/>
          </w:tcPr>
          <w:p w14:paraId="558F506F" w14:textId="77777777" w:rsidR="00FD7E4B" w:rsidRPr="006855AC" w:rsidRDefault="00FD7E4B" w:rsidP="006B31CB">
            <w:pPr>
              <w:pStyle w:val="Tijeloteksta-uvlaka2"/>
              <w:spacing w:line="276" w:lineRule="auto"/>
              <w:rPr>
                <w:rFonts w:ascii="Calibri" w:hAnsi="Calibri" w:cs="Calibri"/>
                <w:b/>
                <w:szCs w:val="24"/>
                <w:lang w:val="hr-HR"/>
              </w:rPr>
            </w:pPr>
            <w:r w:rsidRPr="006855AC">
              <w:rPr>
                <w:rFonts w:ascii="Calibri" w:hAnsi="Calibri" w:cs="Calibri"/>
                <w:szCs w:val="24"/>
                <w:lang w:val="hr-HR"/>
              </w:rPr>
              <w:t>Selektivna</w:t>
            </w:r>
          </w:p>
        </w:tc>
        <w:tc>
          <w:tcPr>
            <w:tcW w:w="1279" w:type="dxa"/>
            <w:tcBorders>
              <w:top w:val="single" w:sz="4" w:space="0" w:color="999999"/>
              <w:left w:val="single" w:sz="4" w:space="0" w:color="999999"/>
              <w:bottom w:val="single" w:sz="4" w:space="0" w:color="999999"/>
              <w:right w:val="single" w:sz="4" w:space="0" w:color="999999"/>
            </w:tcBorders>
            <w:shd w:val="clear" w:color="auto" w:fill="auto"/>
            <w:hideMark/>
          </w:tcPr>
          <w:p w14:paraId="760D8A5D"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roditelji učenika 7. razreda</w:t>
            </w:r>
          </w:p>
        </w:tc>
        <w:tc>
          <w:tcPr>
            <w:tcW w:w="1702" w:type="dxa"/>
            <w:tcBorders>
              <w:top w:val="single" w:sz="4" w:space="0" w:color="999999"/>
              <w:left w:val="single" w:sz="4" w:space="0" w:color="999999"/>
              <w:bottom w:val="single" w:sz="4" w:space="0" w:color="999999"/>
              <w:right w:val="single" w:sz="4" w:space="0" w:color="999999"/>
            </w:tcBorders>
            <w:shd w:val="clear" w:color="auto" w:fill="auto"/>
            <w:hideMark/>
          </w:tcPr>
          <w:p w14:paraId="0081FC0A" w14:textId="77777777" w:rsidR="00FD7E4B" w:rsidRPr="006855AC" w:rsidRDefault="00FD7E4B" w:rsidP="006B31CB">
            <w:pPr>
              <w:pStyle w:val="Tijeloteksta-uvlaka2"/>
              <w:spacing w:line="276" w:lineRule="auto"/>
              <w:ind w:left="0"/>
              <w:jc w:val="center"/>
              <w:rPr>
                <w:rFonts w:ascii="Calibri" w:hAnsi="Calibri" w:cs="Calibri"/>
                <w:bCs/>
                <w:szCs w:val="24"/>
                <w:lang w:val="hr-HR"/>
              </w:rPr>
            </w:pPr>
            <w:r w:rsidRPr="006855AC">
              <w:rPr>
                <w:rFonts w:ascii="Calibri" w:hAnsi="Calibri" w:cs="Calibri"/>
                <w:bCs/>
                <w:szCs w:val="24"/>
                <w:lang w:val="hr-HR"/>
              </w:rPr>
              <w:t>cijepljenje protiv HPV-a</w:t>
            </w:r>
          </w:p>
        </w:tc>
        <w:tc>
          <w:tcPr>
            <w:tcW w:w="993" w:type="dxa"/>
            <w:tcBorders>
              <w:top w:val="single" w:sz="4" w:space="0" w:color="999999"/>
              <w:left w:val="single" w:sz="4" w:space="0" w:color="999999"/>
              <w:bottom w:val="single" w:sz="4" w:space="0" w:color="999999"/>
              <w:right w:val="single" w:sz="4" w:space="0" w:color="999999"/>
            </w:tcBorders>
            <w:shd w:val="clear" w:color="auto" w:fill="auto"/>
            <w:hideMark/>
          </w:tcPr>
          <w:p w14:paraId="15AEAEA1"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1</w:t>
            </w:r>
          </w:p>
        </w:tc>
        <w:tc>
          <w:tcPr>
            <w:tcW w:w="1985" w:type="dxa"/>
            <w:tcBorders>
              <w:top w:val="single" w:sz="4" w:space="0" w:color="999999"/>
              <w:left w:val="single" w:sz="4" w:space="0" w:color="999999"/>
              <w:bottom w:val="single" w:sz="4" w:space="0" w:color="999999"/>
              <w:right w:val="single" w:sz="4" w:space="0" w:color="999999"/>
            </w:tcBorders>
            <w:shd w:val="clear" w:color="auto" w:fill="auto"/>
            <w:hideMark/>
          </w:tcPr>
          <w:p w14:paraId="696E034B"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školska liječnica</w:t>
            </w:r>
          </w:p>
        </w:tc>
      </w:tr>
      <w:tr w:rsidR="00FD7E4B" w:rsidRPr="006855AC" w14:paraId="69F1866B" w14:textId="77777777" w:rsidTr="006B31CB">
        <w:tc>
          <w:tcPr>
            <w:tcW w:w="2235" w:type="dxa"/>
            <w:tcBorders>
              <w:top w:val="single" w:sz="4" w:space="0" w:color="999999"/>
              <w:left w:val="single" w:sz="4" w:space="0" w:color="999999"/>
              <w:bottom w:val="single" w:sz="4" w:space="0" w:color="999999"/>
              <w:right w:val="single" w:sz="4" w:space="0" w:color="999999"/>
            </w:tcBorders>
            <w:shd w:val="clear" w:color="auto" w:fill="auto"/>
            <w:hideMark/>
          </w:tcPr>
          <w:p w14:paraId="481D26B9" w14:textId="77777777" w:rsidR="00FD7E4B" w:rsidRPr="006855AC" w:rsidRDefault="00FD7E4B" w:rsidP="006B31CB">
            <w:pPr>
              <w:pStyle w:val="Tijeloteksta-uvlaka2"/>
              <w:spacing w:line="276" w:lineRule="auto"/>
              <w:ind w:left="720"/>
              <w:rPr>
                <w:rFonts w:ascii="Calibri" w:hAnsi="Calibri" w:cs="Calibri"/>
                <w:bCs/>
                <w:szCs w:val="24"/>
                <w:lang w:val="hr-HR"/>
              </w:rPr>
            </w:pPr>
            <w:r w:rsidRPr="006855AC">
              <w:rPr>
                <w:rFonts w:ascii="Calibri" w:hAnsi="Calibri" w:cs="Calibri"/>
                <w:bCs/>
                <w:szCs w:val="24"/>
                <w:lang w:val="hr-HR"/>
              </w:rPr>
              <w:t>Roditeljski sastanak</w:t>
            </w:r>
          </w:p>
        </w:tc>
        <w:tc>
          <w:tcPr>
            <w:tcW w:w="2126" w:type="dxa"/>
            <w:tcBorders>
              <w:top w:val="single" w:sz="4" w:space="0" w:color="999999"/>
              <w:left w:val="single" w:sz="4" w:space="0" w:color="999999"/>
              <w:bottom w:val="single" w:sz="4" w:space="0" w:color="999999"/>
              <w:right w:val="single" w:sz="4" w:space="0" w:color="999999"/>
            </w:tcBorders>
            <w:shd w:val="clear" w:color="auto" w:fill="auto"/>
            <w:hideMark/>
          </w:tcPr>
          <w:p w14:paraId="21637188" w14:textId="77777777" w:rsidR="00FD7E4B" w:rsidRPr="006855AC" w:rsidRDefault="00FD7E4B" w:rsidP="006B31CB">
            <w:pPr>
              <w:pStyle w:val="Tijeloteksta-uvlaka2"/>
              <w:spacing w:line="276" w:lineRule="auto"/>
              <w:rPr>
                <w:rFonts w:ascii="Calibri" w:hAnsi="Calibri" w:cs="Calibri"/>
                <w:b/>
                <w:szCs w:val="24"/>
                <w:lang w:val="hr-HR"/>
              </w:rPr>
            </w:pPr>
            <w:r w:rsidRPr="006855AC">
              <w:rPr>
                <w:rFonts w:ascii="Calibri" w:hAnsi="Calibri" w:cs="Calibri"/>
                <w:szCs w:val="24"/>
                <w:lang w:val="hr-HR"/>
              </w:rPr>
              <w:t>Selektivna</w:t>
            </w:r>
          </w:p>
        </w:tc>
        <w:tc>
          <w:tcPr>
            <w:tcW w:w="1279" w:type="dxa"/>
            <w:tcBorders>
              <w:top w:val="single" w:sz="4" w:space="0" w:color="999999"/>
              <w:left w:val="single" w:sz="4" w:space="0" w:color="999999"/>
              <w:bottom w:val="single" w:sz="4" w:space="0" w:color="999999"/>
              <w:right w:val="single" w:sz="4" w:space="0" w:color="999999"/>
            </w:tcBorders>
            <w:shd w:val="clear" w:color="auto" w:fill="auto"/>
            <w:hideMark/>
          </w:tcPr>
          <w:p w14:paraId="7F073E93"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roditelji učenika 8. razreda</w:t>
            </w:r>
          </w:p>
        </w:tc>
        <w:tc>
          <w:tcPr>
            <w:tcW w:w="1702" w:type="dxa"/>
            <w:tcBorders>
              <w:top w:val="single" w:sz="4" w:space="0" w:color="999999"/>
              <w:left w:val="single" w:sz="4" w:space="0" w:color="999999"/>
              <w:bottom w:val="single" w:sz="4" w:space="0" w:color="999999"/>
              <w:right w:val="single" w:sz="4" w:space="0" w:color="999999"/>
            </w:tcBorders>
            <w:shd w:val="clear" w:color="auto" w:fill="auto"/>
            <w:hideMark/>
          </w:tcPr>
          <w:p w14:paraId="53F89B3E" w14:textId="77777777" w:rsidR="00FD7E4B" w:rsidRPr="006855AC" w:rsidRDefault="00FD7E4B" w:rsidP="006B31CB">
            <w:pPr>
              <w:pStyle w:val="Tijeloteksta-uvlaka2"/>
              <w:spacing w:line="276" w:lineRule="auto"/>
              <w:ind w:left="0"/>
              <w:jc w:val="center"/>
              <w:rPr>
                <w:rFonts w:ascii="Calibri" w:hAnsi="Calibri" w:cs="Calibri"/>
                <w:bCs/>
                <w:szCs w:val="24"/>
                <w:lang w:val="hr-HR"/>
              </w:rPr>
            </w:pPr>
            <w:r w:rsidRPr="006855AC">
              <w:rPr>
                <w:rFonts w:ascii="Calibri" w:hAnsi="Calibri" w:cs="Calibri"/>
                <w:bCs/>
                <w:szCs w:val="24"/>
                <w:lang w:val="hr-HR"/>
              </w:rPr>
              <w:t>Profesionalno usmjeravanje</w:t>
            </w:r>
          </w:p>
        </w:tc>
        <w:tc>
          <w:tcPr>
            <w:tcW w:w="993" w:type="dxa"/>
            <w:tcBorders>
              <w:top w:val="single" w:sz="4" w:space="0" w:color="999999"/>
              <w:left w:val="single" w:sz="4" w:space="0" w:color="999999"/>
              <w:bottom w:val="single" w:sz="4" w:space="0" w:color="999999"/>
              <w:right w:val="single" w:sz="4" w:space="0" w:color="999999"/>
            </w:tcBorders>
            <w:shd w:val="clear" w:color="auto" w:fill="auto"/>
            <w:hideMark/>
          </w:tcPr>
          <w:p w14:paraId="03686D86"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jedan po razredu</w:t>
            </w:r>
          </w:p>
        </w:tc>
        <w:tc>
          <w:tcPr>
            <w:tcW w:w="1985" w:type="dxa"/>
            <w:tcBorders>
              <w:top w:val="single" w:sz="4" w:space="0" w:color="999999"/>
              <w:left w:val="single" w:sz="4" w:space="0" w:color="999999"/>
              <w:bottom w:val="single" w:sz="4" w:space="0" w:color="999999"/>
              <w:right w:val="single" w:sz="4" w:space="0" w:color="999999"/>
            </w:tcBorders>
            <w:shd w:val="clear" w:color="auto" w:fill="auto"/>
            <w:hideMark/>
          </w:tcPr>
          <w:p w14:paraId="583E528B"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stručni suradnici</w:t>
            </w:r>
          </w:p>
        </w:tc>
      </w:tr>
    </w:tbl>
    <w:p w14:paraId="71BEB499" w14:textId="77777777" w:rsidR="002E7502" w:rsidRDefault="002E7502" w:rsidP="00FD7E4B">
      <w:pPr>
        <w:pStyle w:val="Naslov4"/>
        <w:rPr>
          <w:rFonts w:cs="Calibri"/>
          <w:color w:val="0000FF"/>
          <w:sz w:val="24"/>
          <w:szCs w:val="24"/>
          <w:highlight w:val="yellow"/>
        </w:rPr>
      </w:pPr>
    </w:p>
    <w:p w14:paraId="3C2349D8" w14:textId="77777777" w:rsidR="00FD7E4B" w:rsidRPr="00877D88" w:rsidRDefault="00FD7E4B" w:rsidP="00FD7E4B">
      <w:pPr>
        <w:pStyle w:val="Naslov4"/>
        <w:rPr>
          <w:rFonts w:cs="Calibri"/>
          <w:color w:val="0000FF"/>
          <w:sz w:val="24"/>
          <w:szCs w:val="24"/>
        </w:rPr>
      </w:pPr>
      <w:r w:rsidRPr="00877D88">
        <w:rPr>
          <w:rFonts w:cs="Calibri"/>
          <w:color w:val="0000FF"/>
          <w:sz w:val="24"/>
          <w:szCs w:val="24"/>
          <w:highlight w:val="yellow"/>
        </w:rPr>
        <w:t>RAD S UČITELJIMA*</w:t>
      </w:r>
    </w:p>
    <w:p w14:paraId="30D4AB7A" w14:textId="77777777" w:rsidR="00FD7E4B" w:rsidRPr="00877D88" w:rsidRDefault="00FD7E4B" w:rsidP="00FD7E4B">
      <w:pPr>
        <w:rPr>
          <w:rFonts w:ascii="Calibri" w:hAnsi="Calibri" w:cs="Calibri"/>
        </w:rPr>
      </w:pPr>
    </w:p>
    <w:tbl>
      <w:tblPr>
        <w:tblW w:w="10496" w:type="dxa"/>
        <w:tblInd w:w="-1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270"/>
        <w:gridCol w:w="1985"/>
        <w:gridCol w:w="1561"/>
        <w:gridCol w:w="1702"/>
        <w:gridCol w:w="993"/>
        <w:gridCol w:w="1985"/>
      </w:tblGrid>
      <w:tr w:rsidR="00FD7E4B" w:rsidRPr="006855AC" w14:paraId="3AE67104" w14:textId="77777777" w:rsidTr="006B31CB">
        <w:tc>
          <w:tcPr>
            <w:tcW w:w="2270" w:type="dxa"/>
            <w:tcBorders>
              <w:top w:val="single" w:sz="4" w:space="0" w:color="999999"/>
              <w:left w:val="single" w:sz="4" w:space="0" w:color="999999"/>
              <w:bottom w:val="single" w:sz="12" w:space="0" w:color="666666"/>
              <w:right w:val="single" w:sz="4" w:space="0" w:color="999999"/>
            </w:tcBorders>
            <w:shd w:val="clear" w:color="auto" w:fill="auto"/>
          </w:tcPr>
          <w:p w14:paraId="69C33026" w14:textId="77777777" w:rsidR="00FD7E4B" w:rsidRPr="006855AC" w:rsidRDefault="00FD7E4B" w:rsidP="006B31CB">
            <w:pPr>
              <w:pStyle w:val="Tijeloteksta-uvlaka2"/>
              <w:spacing w:line="276" w:lineRule="auto"/>
              <w:ind w:left="0"/>
              <w:rPr>
                <w:rFonts w:ascii="Calibri" w:hAnsi="Calibri" w:cs="Calibri"/>
                <w:bCs/>
                <w:szCs w:val="24"/>
                <w:lang w:val="hr-HR"/>
              </w:rPr>
            </w:pPr>
            <w:r w:rsidRPr="006855AC">
              <w:rPr>
                <w:rFonts w:ascii="Calibri" w:hAnsi="Calibri" w:cs="Calibri"/>
                <w:b/>
                <w:bCs/>
                <w:i/>
                <w:szCs w:val="24"/>
                <w:lang w:val="hr-HR"/>
              </w:rPr>
              <w:t>Oblik rada aktivnosti</w:t>
            </w:r>
          </w:p>
          <w:p w14:paraId="001B10ED" w14:textId="77777777" w:rsidR="00FD7E4B" w:rsidRPr="006855AC" w:rsidRDefault="00FD7E4B" w:rsidP="006B31CB">
            <w:pPr>
              <w:pStyle w:val="Tijeloteksta-uvlaka2"/>
              <w:spacing w:line="276" w:lineRule="auto"/>
              <w:ind w:left="0"/>
              <w:rPr>
                <w:rFonts w:ascii="Calibri" w:hAnsi="Calibri" w:cs="Calibri"/>
                <w:bCs/>
                <w:szCs w:val="24"/>
                <w:lang w:val="hr-HR"/>
              </w:rPr>
            </w:pPr>
          </w:p>
          <w:p w14:paraId="296515E3" w14:textId="77777777" w:rsidR="00FD7E4B" w:rsidRPr="006855AC" w:rsidRDefault="00FD7E4B" w:rsidP="00AC5B5C">
            <w:pPr>
              <w:pStyle w:val="Tijeloteksta-uvlaka2"/>
              <w:numPr>
                <w:ilvl w:val="0"/>
                <w:numId w:val="53"/>
              </w:numPr>
              <w:spacing w:after="0" w:line="276" w:lineRule="auto"/>
              <w:rPr>
                <w:rFonts w:ascii="Calibri" w:hAnsi="Calibri" w:cs="Calibri"/>
                <w:bCs/>
                <w:szCs w:val="24"/>
                <w:lang w:val="hr-HR"/>
              </w:rPr>
            </w:pPr>
            <w:r w:rsidRPr="006855AC">
              <w:rPr>
                <w:rFonts w:ascii="Calibri" w:hAnsi="Calibri" w:cs="Calibri"/>
                <w:bCs/>
                <w:szCs w:val="24"/>
                <w:lang w:val="hr-HR"/>
              </w:rPr>
              <w:t xml:space="preserve">Individualno savjetovanje </w:t>
            </w:r>
            <w:r w:rsidRPr="006855AC">
              <w:rPr>
                <w:rFonts w:ascii="Calibri" w:hAnsi="Calibri" w:cs="Calibri"/>
                <w:bCs/>
                <w:szCs w:val="24"/>
                <w:lang w:val="hr-HR"/>
              </w:rPr>
              <w:lastRenderedPageBreak/>
              <w:t>o postupanju prema učenicima</w:t>
            </w:r>
          </w:p>
          <w:p w14:paraId="26056B60" w14:textId="77777777" w:rsidR="00FD7E4B" w:rsidRPr="006855AC" w:rsidRDefault="00FD7E4B" w:rsidP="00AC5B5C">
            <w:pPr>
              <w:pStyle w:val="Tijeloteksta-uvlaka2"/>
              <w:numPr>
                <w:ilvl w:val="0"/>
                <w:numId w:val="53"/>
              </w:numPr>
              <w:spacing w:after="0" w:line="276" w:lineRule="auto"/>
              <w:rPr>
                <w:rFonts w:ascii="Calibri" w:hAnsi="Calibri" w:cs="Calibri"/>
                <w:bCs/>
                <w:szCs w:val="24"/>
                <w:lang w:val="hr-HR"/>
              </w:rPr>
            </w:pPr>
            <w:r w:rsidRPr="006855AC">
              <w:rPr>
                <w:rFonts w:ascii="Calibri" w:hAnsi="Calibri" w:cs="Calibri"/>
                <w:bCs/>
                <w:szCs w:val="24"/>
                <w:lang w:val="hr-HR"/>
              </w:rPr>
              <w:t>Grupno savjetovanje s ciljem prevencije problema u ponašanju</w:t>
            </w:r>
          </w:p>
          <w:p w14:paraId="38F515CC" w14:textId="77777777" w:rsidR="00FD7E4B" w:rsidRPr="006855AC" w:rsidRDefault="00FD7E4B" w:rsidP="00AC5B5C">
            <w:pPr>
              <w:pStyle w:val="Tijeloteksta-uvlaka2"/>
              <w:numPr>
                <w:ilvl w:val="0"/>
                <w:numId w:val="53"/>
              </w:numPr>
              <w:spacing w:after="0" w:line="276" w:lineRule="auto"/>
              <w:rPr>
                <w:rFonts w:ascii="Calibri" w:hAnsi="Calibri" w:cs="Calibri"/>
                <w:bCs/>
                <w:szCs w:val="24"/>
                <w:lang w:val="hr-HR"/>
              </w:rPr>
            </w:pPr>
            <w:r w:rsidRPr="006855AC">
              <w:rPr>
                <w:rFonts w:ascii="Calibri" w:hAnsi="Calibri" w:cs="Calibri"/>
                <w:bCs/>
                <w:szCs w:val="24"/>
                <w:lang w:val="hr-HR"/>
              </w:rPr>
              <w:t>Razredna vijeća</w:t>
            </w:r>
          </w:p>
          <w:p w14:paraId="2D51F75F" w14:textId="77777777" w:rsidR="00FD7E4B" w:rsidRPr="006855AC" w:rsidRDefault="00FD7E4B" w:rsidP="00AC5B5C">
            <w:pPr>
              <w:pStyle w:val="Tijeloteksta-uvlaka2"/>
              <w:numPr>
                <w:ilvl w:val="0"/>
                <w:numId w:val="53"/>
              </w:numPr>
              <w:spacing w:after="0" w:line="276" w:lineRule="auto"/>
              <w:rPr>
                <w:rFonts w:ascii="Calibri" w:hAnsi="Calibri" w:cs="Calibri"/>
                <w:b/>
                <w:bCs/>
                <w:i/>
                <w:szCs w:val="24"/>
                <w:lang w:val="hr-HR"/>
              </w:rPr>
            </w:pPr>
            <w:r w:rsidRPr="006855AC">
              <w:rPr>
                <w:rFonts w:ascii="Calibri" w:hAnsi="Calibri" w:cs="Calibri"/>
                <w:bCs/>
                <w:szCs w:val="24"/>
                <w:lang w:val="hr-HR"/>
              </w:rPr>
              <w:t>Učiteljska vijeća</w:t>
            </w:r>
          </w:p>
        </w:tc>
        <w:tc>
          <w:tcPr>
            <w:tcW w:w="1985" w:type="dxa"/>
            <w:tcBorders>
              <w:top w:val="single" w:sz="4" w:space="0" w:color="999999"/>
              <w:left w:val="single" w:sz="4" w:space="0" w:color="999999"/>
              <w:bottom w:val="single" w:sz="12" w:space="0" w:color="666666"/>
              <w:right w:val="single" w:sz="4" w:space="0" w:color="999999"/>
            </w:tcBorders>
            <w:shd w:val="clear" w:color="auto" w:fill="auto"/>
          </w:tcPr>
          <w:p w14:paraId="3C8BBD32" w14:textId="77777777" w:rsidR="00FD7E4B" w:rsidRPr="006855AC" w:rsidRDefault="00FD7E4B" w:rsidP="006B31CB">
            <w:pPr>
              <w:pStyle w:val="Tijeloteksta-uvlaka2"/>
              <w:spacing w:line="276" w:lineRule="auto"/>
              <w:ind w:left="0"/>
              <w:rPr>
                <w:rFonts w:ascii="Calibri" w:hAnsi="Calibri" w:cs="Calibri"/>
                <w:b/>
                <w:bCs/>
                <w:szCs w:val="24"/>
                <w:lang w:val="hr-HR"/>
              </w:rPr>
            </w:pPr>
            <w:r w:rsidRPr="006855AC">
              <w:rPr>
                <w:rFonts w:ascii="Calibri" w:hAnsi="Calibri" w:cs="Calibri"/>
                <w:b/>
                <w:bCs/>
                <w:i/>
                <w:szCs w:val="24"/>
                <w:lang w:val="hr-HR"/>
              </w:rPr>
              <w:lastRenderedPageBreak/>
              <w:t>Razina intervencije</w:t>
            </w:r>
            <w:r w:rsidRPr="006855AC">
              <w:rPr>
                <w:rFonts w:ascii="Calibri" w:hAnsi="Calibri" w:cs="Calibri"/>
                <w:b/>
                <w:bCs/>
                <w:szCs w:val="24"/>
                <w:lang w:val="hr-HR"/>
              </w:rPr>
              <w:t xml:space="preserve"> </w:t>
            </w:r>
          </w:p>
          <w:p w14:paraId="57E5FE28" w14:textId="77777777" w:rsidR="00FD7E4B" w:rsidRPr="006855AC" w:rsidRDefault="00FD7E4B" w:rsidP="006B31CB">
            <w:pPr>
              <w:pStyle w:val="Tijeloteksta-uvlaka2"/>
              <w:spacing w:line="276" w:lineRule="auto"/>
              <w:ind w:left="0"/>
              <w:rPr>
                <w:rFonts w:ascii="Calibri" w:hAnsi="Calibri" w:cs="Calibri"/>
                <w:b/>
                <w:bCs/>
                <w:szCs w:val="24"/>
                <w:lang w:val="hr-HR"/>
              </w:rPr>
            </w:pPr>
          </w:p>
          <w:p w14:paraId="2D5419F3" w14:textId="77777777" w:rsidR="00FD7E4B" w:rsidRPr="006855AC" w:rsidRDefault="00FD7E4B" w:rsidP="00AC5B5C">
            <w:pPr>
              <w:pStyle w:val="Tijeloteksta-uvlaka2"/>
              <w:numPr>
                <w:ilvl w:val="0"/>
                <w:numId w:val="54"/>
              </w:numPr>
              <w:spacing w:after="0" w:line="276" w:lineRule="auto"/>
              <w:rPr>
                <w:rFonts w:ascii="Calibri" w:hAnsi="Calibri" w:cs="Calibri"/>
                <w:bCs/>
                <w:szCs w:val="24"/>
                <w:lang w:val="hr-HR"/>
              </w:rPr>
            </w:pPr>
            <w:r w:rsidRPr="006855AC">
              <w:rPr>
                <w:rFonts w:ascii="Calibri" w:hAnsi="Calibri" w:cs="Calibri"/>
                <w:bCs/>
                <w:szCs w:val="24"/>
                <w:lang w:val="hr-HR"/>
              </w:rPr>
              <w:t>Univerzalna</w:t>
            </w:r>
          </w:p>
          <w:p w14:paraId="0E745BD1" w14:textId="77777777" w:rsidR="00FD7E4B" w:rsidRPr="006855AC" w:rsidRDefault="00FD7E4B" w:rsidP="00AC5B5C">
            <w:pPr>
              <w:pStyle w:val="Tijeloteksta-uvlaka2"/>
              <w:numPr>
                <w:ilvl w:val="0"/>
                <w:numId w:val="54"/>
              </w:numPr>
              <w:spacing w:after="0" w:line="276" w:lineRule="auto"/>
              <w:rPr>
                <w:rFonts w:ascii="Calibri" w:hAnsi="Calibri" w:cs="Calibri"/>
                <w:bCs/>
                <w:szCs w:val="24"/>
                <w:lang w:val="hr-HR"/>
              </w:rPr>
            </w:pPr>
            <w:r w:rsidRPr="006855AC">
              <w:rPr>
                <w:rFonts w:ascii="Calibri" w:hAnsi="Calibri" w:cs="Calibri"/>
                <w:bCs/>
                <w:szCs w:val="24"/>
                <w:lang w:val="hr-HR"/>
              </w:rPr>
              <w:lastRenderedPageBreak/>
              <w:t>Selektivna</w:t>
            </w:r>
          </w:p>
          <w:p w14:paraId="20F320EB" w14:textId="77777777" w:rsidR="00FD7E4B" w:rsidRPr="006855AC" w:rsidRDefault="00FD7E4B" w:rsidP="00AC5B5C">
            <w:pPr>
              <w:pStyle w:val="Tijeloteksta-uvlaka2"/>
              <w:numPr>
                <w:ilvl w:val="0"/>
                <w:numId w:val="54"/>
              </w:numPr>
              <w:spacing w:after="0" w:line="276" w:lineRule="auto"/>
              <w:rPr>
                <w:rFonts w:ascii="Calibri" w:hAnsi="Calibri" w:cs="Calibri"/>
                <w:b/>
                <w:bCs/>
                <w:i/>
                <w:szCs w:val="24"/>
                <w:lang w:val="hr-HR"/>
              </w:rPr>
            </w:pPr>
            <w:r w:rsidRPr="006855AC">
              <w:rPr>
                <w:rFonts w:ascii="Calibri" w:hAnsi="Calibri" w:cs="Calibri"/>
                <w:bCs/>
                <w:szCs w:val="24"/>
                <w:lang w:val="hr-HR"/>
              </w:rPr>
              <w:t>Indicirana</w:t>
            </w:r>
          </w:p>
        </w:tc>
        <w:tc>
          <w:tcPr>
            <w:tcW w:w="1561" w:type="dxa"/>
            <w:tcBorders>
              <w:top w:val="single" w:sz="4" w:space="0" w:color="999999"/>
              <w:left w:val="single" w:sz="4" w:space="0" w:color="999999"/>
              <w:bottom w:val="single" w:sz="12" w:space="0" w:color="666666"/>
              <w:right w:val="single" w:sz="4" w:space="0" w:color="999999"/>
            </w:tcBorders>
            <w:shd w:val="clear" w:color="auto" w:fill="auto"/>
            <w:hideMark/>
          </w:tcPr>
          <w:p w14:paraId="2A428F7E"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lastRenderedPageBreak/>
              <w:t xml:space="preserve">Sudionici </w:t>
            </w:r>
          </w:p>
        </w:tc>
        <w:tc>
          <w:tcPr>
            <w:tcW w:w="1702" w:type="dxa"/>
            <w:tcBorders>
              <w:top w:val="single" w:sz="4" w:space="0" w:color="999999"/>
              <w:left w:val="single" w:sz="4" w:space="0" w:color="999999"/>
              <w:bottom w:val="single" w:sz="12" w:space="0" w:color="666666"/>
              <w:right w:val="single" w:sz="4" w:space="0" w:color="999999"/>
            </w:tcBorders>
            <w:shd w:val="clear" w:color="auto" w:fill="auto"/>
            <w:hideMark/>
          </w:tcPr>
          <w:p w14:paraId="5687B07C"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Tema/Naziv radionice/</w:t>
            </w:r>
          </w:p>
          <w:p w14:paraId="2E8A6B7A"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predavanja</w:t>
            </w:r>
          </w:p>
        </w:tc>
        <w:tc>
          <w:tcPr>
            <w:tcW w:w="993" w:type="dxa"/>
            <w:tcBorders>
              <w:top w:val="single" w:sz="4" w:space="0" w:color="999999"/>
              <w:left w:val="single" w:sz="4" w:space="0" w:color="999999"/>
              <w:bottom w:val="single" w:sz="12" w:space="0" w:color="666666"/>
              <w:right w:val="single" w:sz="4" w:space="0" w:color="999999"/>
            </w:tcBorders>
            <w:shd w:val="clear" w:color="auto" w:fill="auto"/>
            <w:hideMark/>
          </w:tcPr>
          <w:p w14:paraId="0F49E66A"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Planirani broj susreta</w:t>
            </w:r>
          </w:p>
        </w:tc>
        <w:tc>
          <w:tcPr>
            <w:tcW w:w="1985" w:type="dxa"/>
            <w:tcBorders>
              <w:top w:val="single" w:sz="4" w:space="0" w:color="999999"/>
              <w:left w:val="single" w:sz="4" w:space="0" w:color="999999"/>
              <w:bottom w:val="single" w:sz="12" w:space="0" w:color="666666"/>
              <w:right w:val="single" w:sz="4" w:space="0" w:color="999999"/>
            </w:tcBorders>
            <w:shd w:val="clear" w:color="auto" w:fill="auto"/>
            <w:hideMark/>
          </w:tcPr>
          <w:p w14:paraId="211921BD"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Voditelj/</w:t>
            </w:r>
          </w:p>
          <w:p w14:paraId="5C301019"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suradnici</w:t>
            </w:r>
          </w:p>
        </w:tc>
      </w:tr>
      <w:tr w:rsidR="00FD7E4B" w:rsidRPr="006855AC" w14:paraId="3A032337" w14:textId="77777777" w:rsidTr="006B31CB">
        <w:tc>
          <w:tcPr>
            <w:tcW w:w="2270" w:type="dxa"/>
            <w:tcBorders>
              <w:top w:val="single" w:sz="4" w:space="0" w:color="999999"/>
              <w:left w:val="single" w:sz="4" w:space="0" w:color="999999"/>
              <w:bottom w:val="single" w:sz="4" w:space="0" w:color="999999"/>
              <w:right w:val="single" w:sz="4" w:space="0" w:color="999999"/>
            </w:tcBorders>
            <w:shd w:val="clear" w:color="auto" w:fill="auto"/>
            <w:hideMark/>
          </w:tcPr>
          <w:p w14:paraId="358A6971" w14:textId="77777777" w:rsidR="00FD7E4B" w:rsidRPr="006855AC" w:rsidRDefault="00FD7E4B" w:rsidP="006B31CB">
            <w:pPr>
              <w:pStyle w:val="Tijeloteksta-uvlaka2"/>
              <w:spacing w:line="276" w:lineRule="auto"/>
              <w:ind w:left="0"/>
              <w:rPr>
                <w:rFonts w:ascii="Calibri" w:hAnsi="Calibri" w:cs="Calibri"/>
                <w:bCs/>
                <w:szCs w:val="24"/>
                <w:lang w:val="hr-HR"/>
              </w:rPr>
            </w:pPr>
            <w:r w:rsidRPr="006855AC">
              <w:rPr>
                <w:rFonts w:ascii="Calibri" w:hAnsi="Calibri" w:cs="Calibri"/>
                <w:bCs/>
                <w:szCs w:val="24"/>
                <w:lang w:val="hr-HR"/>
              </w:rPr>
              <w:t>Učiteljsko  vijeće</w:t>
            </w:r>
          </w:p>
        </w:tc>
        <w:tc>
          <w:tcPr>
            <w:tcW w:w="1985" w:type="dxa"/>
            <w:tcBorders>
              <w:top w:val="single" w:sz="4" w:space="0" w:color="999999"/>
              <w:left w:val="single" w:sz="4" w:space="0" w:color="999999"/>
              <w:bottom w:val="single" w:sz="4" w:space="0" w:color="999999"/>
              <w:right w:val="single" w:sz="4" w:space="0" w:color="999999"/>
            </w:tcBorders>
            <w:shd w:val="clear" w:color="auto" w:fill="auto"/>
          </w:tcPr>
          <w:p w14:paraId="19FBD65D" w14:textId="77777777" w:rsidR="00FD7E4B" w:rsidRPr="006855AC" w:rsidRDefault="00FD7E4B" w:rsidP="006B31CB">
            <w:pPr>
              <w:pStyle w:val="Tijeloteksta-uvlaka2"/>
              <w:spacing w:line="276" w:lineRule="auto"/>
              <w:rPr>
                <w:rFonts w:ascii="Calibri" w:hAnsi="Calibri" w:cs="Calibri"/>
                <w:b/>
                <w:szCs w:val="24"/>
                <w:lang w:val="hr-HR"/>
              </w:rPr>
            </w:pPr>
            <w:r w:rsidRPr="006855AC">
              <w:rPr>
                <w:rFonts w:ascii="Calibri" w:hAnsi="Calibri" w:cs="Calibri"/>
                <w:szCs w:val="24"/>
                <w:lang w:val="hr-HR"/>
              </w:rPr>
              <w:t>Univerzalna</w:t>
            </w:r>
          </w:p>
          <w:p w14:paraId="6D5B7E1B" w14:textId="77777777" w:rsidR="00FD7E4B" w:rsidRPr="006855AC" w:rsidRDefault="00FD7E4B" w:rsidP="006B31CB">
            <w:pPr>
              <w:pStyle w:val="Tijeloteksta-uvlaka2"/>
              <w:spacing w:line="276" w:lineRule="auto"/>
              <w:ind w:left="0"/>
              <w:rPr>
                <w:rFonts w:ascii="Calibri" w:hAnsi="Calibri" w:cs="Calibri"/>
                <w:szCs w:val="24"/>
                <w:lang w:val="hr-HR"/>
              </w:rPr>
            </w:pPr>
          </w:p>
        </w:tc>
        <w:tc>
          <w:tcPr>
            <w:tcW w:w="1561" w:type="dxa"/>
            <w:tcBorders>
              <w:top w:val="single" w:sz="4" w:space="0" w:color="999999"/>
              <w:left w:val="single" w:sz="4" w:space="0" w:color="999999"/>
              <w:bottom w:val="single" w:sz="4" w:space="0" w:color="999999"/>
              <w:right w:val="single" w:sz="4" w:space="0" w:color="999999"/>
            </w:tcBorders>
            <w:shd w:val="clear" w:color="auto" w:fill="auto"/>
            <w:hideMark/>
          </w:tcPr>
          <w:p w14:paraId="6A01C738"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učitelji</w:t>
            </w:r>
          </w:p>
        </w:tc>
        <w:tc>
          <w:tcPr>
            <w:tcW w:w="1702" w:type="dxa"/>
            <w:tcBorders>
              <w:top w:val="single" w:sz="4" w:space="0" w:color="999999"/>
              <w:left w:val="single" w:sz="4" w:space="0" w:color="999999"/>
              <w:bottom w:val="single" w:sz="4" w:space="0" w:color="999999"/>
              <w:right w:val="single" w:sz="4" w:space="0" w:color="999999"/>
            </w:tcBorders>
            <w:shd w:val="clear" w:color="auto" w:fill="auto"/>
            <w:hideMark/>
          </w:tcPr>
          <w:p w14:paraId="6144A175"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upoznavanje s Protokolom o postupanju u slučaju seksualnog nasilja</w:t>
            </w:r>
          </w:p>
        </w:tc>
        <w:tc>
          <w:tcPr>
            <w:tcW w:w="993" w:type="dxa"/>
            <w:tcBorders>
              <w:top w:val="single" w:sz="4" w:space="0" w:color="999999"/>
              <w:left w:val="single" w:sz="4" w:space="0" w:color="999999"/>
              <w:bottom w:val="single" w:sz="4" w:space="0" w:color="999999"/>
              <w:right w:val="single" w:sz="4" w:space="0" w:color="999999"/>
            </w:tcBorders>
            <w:shd w:val="clear" w:color="auto" w:fill="auto"/>
            <w:hideMark/>
          </w:tcPr>
          <w:p w14:paraId="20F2F7D9"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1</w:t>
            </w:r>
          </w:p>
        </w:tc>
        <w:tc>
          <w:tcPr>
            <w:tcW w:w="1985" w:type="dxa"/>
            <w:tcBorders>
              <w:top w:val="single" w:sz="4" w:space="0" w:color="999999"/>
              <w:left w:val="single" w:sz="4" w:space="0" w:color="999999"/>
              <w:bottom w:val="single" w:sz="4" w:space="0" w:color="999999"/>
              <w:right w:val="single" w:sz="4" w:space="0" w:color="999999"/>
            </w:tcBorders>
            <w:shd w:val="clear" w:color="auto" w:fill="auto"/>
            <w:hideMark/>
          </w:tcPr>
          <w:p w14:paraId="241AFA5A"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stručni suradnici</w:t>
            </w:r>
          </w:p>
        </w:tc>
      </w:tr>
      <w:tr w:rsidR="00FD7E4B" w:rsidRPr="006855AC" w14:paraId="01181F05" w14:textId="77777777" w:rsidTr="006B31CB">
        <w:tc>
          <w:tcPr>
            <w:tcW w:w="2270" w:type="dxa"/>
            <w:tcBorders>
              <w:top w:val="single" w:sz="4" w:space="0" w:color="999999"/>
              <w:left w:val="single" w:sz="4" w:space="0" w:color="999999"/>
              <w:bottom w:val="single" w:sz="4" w:space="0" w:color="999999"/>
              <w:right w:val="single" w:sz="4" w:space="0" w:color="999999"/>
            </w:tcBorders>
            <w:shd w:val="clear" w:color="auto" w:fill="auto"/>
            <w:hideMark/>
          </w:tcPr>
          <w:p w14:paraId="256ACAA0" w14:textId="77777777" w:rsidR="00FD7E4B" w:rsidRPr="006855AC" w:rsidRDefault="00FD7E4B" w:rsidP="006B31CB">
            <w:pPr>
              <w:pStyle w:val="Tijeloteksta-uvlaka2"/>
              <w:spacing w:line="276" w:lineRule="auto"/>
              <w:ind w:left="0"/>
              <w:rPr>
                <w:rFonts w:ascii="Calibri" w:hAnsi="Calibri" w:cs="Calibri"/>
                <w:bCs/>
                <w:szCs w:val="24"/>
                <w:lang w:val="hr-HR"/>
              </w:rPr>
            </w:pPr>
            <w:r w:rsidRPr="006855AC">
              <w:rPr>
                <w:rFonts w:ascii="Calibri" w:hAnsi="Calibri" w:cs="Calibri"/>
                <w:bCs/>
                <w:szCs w:val="24"/>
                <w:lang w:val="hr-HR"/>
              </w:rPr>
              <w:t>Učiteljsko  vijeće</w:t>
            </w:r>
          </w:p>
        </w:tc>
        <w:tc>
          <w:tcPr>
            <w:tcW w:w="1985" w:type="dxa"/>
            <w:tcBorders>
              <w:top w:val="single" w:sz="4" w:space="0" w:color="999999"/>
              <w:left w:val="single" w:sz="4" w:space="0" w:color="999999"/>
              <w:bottom w:val="single" w:sz="4" w:space="0" w:color="999999"/>
              <w:right w:val="single" w:sz="4" w:space="0" w:color="999999"/>
            </w:tcBorders>
            <w:shd w:val="clear" w:color="auto" w:fill="auto"/>
          </w:tcPr>
          <w:p w14:paraId="0CEC2735" w14:textId="77777777" w:rsidR="00FD7E4B" w:rsidRPr="006855AC" w:rsidRDefault="00FD7E4B" w:rsidP="006B31CB">
            <w:pPr>
              <w:pStyle w:val="Tijeloteksta-uvlaka2"/>
              <w:spacing w:line="276" w:lineRule="auto"/>
              <w:rPr>
                <w:rFonts w:ascii="Calibri" w:hAnsi="Calibri" w:cs="Calibri"/>
                <w:b/>
                <w:szCs w:val="24"/>
                <w:lang w:val="hr-HR"/>
              </w:rPr>
            </w:pPr>
            <w:r w:rsidRPr="006855AC">
              <w:rPr>
                <w:rFonts w:ascii="Calibri" w:hAnsi="Calibri" w:cs="Calibri"/>
                <w:szCs w:val="24"/>
                <w:lang w:val="hr-HR"/>
              </w:rPr>
              <w:t>Univerzalna</w:t>
            </w:r>
          </w:p>
          <w:p w14:paraId="5AA8CFE1" w14:textId="77777777" w:rsidR="00FD7E4B" w:rsidRPr="006855AC" w:rsidRDefault="00FD7E4B" w:rsidP="006B31CB">
            <w:pPr>
              <w:pStyle w:val="Tijeloteksta-uvlaka2"/>
              <w:spacing w:line="276" w:lineRule="auto"/>
              <w:ind w:left="0"/>
              <w:jc w:val="center"/>
              <w:rPr>
                <w:rFonts w:ascii="Calibri" w:hAnsi="Calibri" w:cs="Calibri"/>
                <w:szCs w:val="24"/>
                <w:lang w:val="hr-HR"/>
              </w:rPr>
            </w:pPr>
          </w:p>
        </w:tc>
        <w:tc>
          <w:tcPr>
            <w:tcW w:w="1561" w:type="dxa"/>
            <w:tcBorders>
              <w:top w:val="single" w:sz="4" w:space="0" w:color="999999"/>
              <w:left w:val="single" w:sz="4" w:space="0" w:color="999999"/>
              <w:bottom w:val="single" w:sz="4" w:space="0" w:color="999999"/>
              <w:right w:val="single" w:sz="4" w:space="0" w:color="999999"/>
            </w:tcBorders>
            <w:shd w:val="clear" w:color="auto" w:fill="auto"/>
            <w:hideMark/>
          </w:tcPr>
          <w:p w14:paraId="193BCA59"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učitelji</w:t>
            </w:r>
          </w:p>
        </w:tc>
        <w:tc>
          <w:tcPr>
            <w:tcW w:w="1702" w:type="dxa"/>
            <w:tcBorders>
              <w:top w:val="single" w:sz="4" w:space="0" w:color="999999"/>
              <w:left w:val="single" w:sz="4" w:space="0" w:color="999999"/>
              <w:bottom w:val="single" w:sz="4" w:space="0" w:color="999999"/>
              <w:right w:val="single" w:sz="4" w:space="0" w:color="999999"/>
            </w:tcBorders>
            <w:shd w:val="clear" w:color="auto" w:fill="auto"/>
            <w:hideMark/>
          </w:tcPr>
          <w:p w14:paraId="25CE897B"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nošenja sa stresom</w:t>
            </w:r>
          </w:p>
        </w:tc>
        <w:tc>
          <w:tcPr>
            <w:tcW w:w="993" w:type="dxa"/>
            <w:tcBorders>
              <w:top w:val="single" w:sz="4" w:space="0" w:color="999999"/>
              <w:left w:val="single" w:sz="4" w:space="0" w:color="999999"/>
              <w:bottom w:val="single" w:sz="4" w:space="0" w:color="999999"/>
              <w:right w:val="single" w:sz="4" w:space="0" w:color="999999"/>
            </w:tcBorders>
            <w:shd w:val="clear" w:color="auto" w:fill="auto"/>
            <w:hideMark/>
          </w:tcPr>
          <w:p w14:paraId="7F7D02A8"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1</w:t>
            </w:r>
          </w:p>
        </w:tc>
        <w:tc>
          <w:tcPr>
            <w:tcW w:w="1985" w:type="dxa"/>
            <w:tcBorders>
              <w:top w:val="single" w:sz="4" w:space="0" w:color="999999"/>
              <w:left w:val="single" w:sz="4" w:space="0" w:color="999999"/>
              <w:bottom w:val="single" w:sz="4" w:space="0" w:color="999999"/>
              <w:right w:val="single" w:sz="4" w:space="0" w:color="999999"/>
            </w:tcBorders>
            <w:shd w:val="clear" w:color="auto" w:fill="auto"/>
            <w:hideMark/>
          </w:tcPr>
          <w:p w14:paraId="79DBD21A"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stručni suradnici</w:t>
            </w:r>
          </w:p>
        </w:tc>
      </w:tr>
      <w:tr w:rsidR="00FD7E4B" w:rsidRPr="006855AC" w14:paraId="484CBB87" w14:textId="77777777" w:rsidTr="006B31CB">
        <w:tc>
          <w:tcPr>
            <w:tcW w:w="2270" w:type="dxa"/>
            <w:tcBorders>
              <w:top w:val="single" w:sz="4" w:space="0" w:color="999999"/>
              <w:left w:val="single" w:sz="4" w:space="0" w:color="999999"/>
              <w:bottom w:val="single" w:sz="4" w:space="0" w:color="999999"/>
              <w:right w:val="single" w:sz="4" w:space="0" w:color="999999"/>
            </w:tcBorders>
            <w:shd w:val="clear" w:color="auto" w:fill="auto"/>
            <w:hideMark/>
          </w:tcPr>
          <w:p w14:paraId="156AA1C4" w14:textId="77777777" w:rsidR="00FD7E4B" w:rsidRPr="006855AC" w:rsidRDefault="00FD7E4B" w:rsidP="006B31CB">
            <w:pPr>
              <w:pStyle w:val="Tijeloteksta-uvlaka2"/>
              <w:spacing w:line="276" w:lineRule="auto"/>
              <w:ind w:left="0"/>
              <w:rPr>
                <w:rFonts w:ascii="Calibri" w:hAnsi="Calibri" w:cs="Calibri"/>
                <w:b/>
                <w:bCs/>
                <w:szCs w:val="24"/>
                <w:lang w:val="hr-HR"/>
              </w:rPr>
            </w:pPr>
            <w:r w:rsidRPr="006855AC">
              <w:rPr>
                <w:rFonts w:ascii="Calibri" w:hAnsi="Calibri" w:cs="Calibri"/>
                <w:bCs/>
                <w:szCs w:val="24"/>
                <w:lang w:val="hr-HR"/>
              </w:rPr>
              <w:t>Učiteljsko  vijeće</w:t>
            </w:r>
          </w:p>
        </w:tc>
        <w:tc>
          <w:tcPr>
            <w:tcW w:w="1985" w:type="dxa"/>
            <w:tcBorders>
              <w:top w:val="single" w:sz="4" w:space="0" w:color="999999"/>
              <w:left w:val="single" w:sz="4" w:space="0" w:color="999999"/>
              <w:bottom w:val="single" w:sz="4" w:space="0" w:color="999999"/>
              <w:right w:val="single" w:sz="4" w:space="0" w:color="999999"/>
            </w:tcBorders>
            <w:shd w:val="clear" w:color="auto" w:fill="auto"/>
          </w:tcPr>
          <w:p w14:paraId="36CC905B" w14:textId="77777777" w:rsidR="00FD7E4B" w:rsidRPr="006855AC" w:rsidRDefault="00FD7E4B" w:rsidP="006B31CB">
            <w:pPr>
              <w:pStyle w:val="Tijeloteksta-uvlaka2"/>
              <w:spacing w:line="276" w:lineRule="auto"/>
              <w:rPr>
                <w:rFonts w:ascii="Calibri" w:hAnsi="Calibri" w:cs="Calibri"/>
                <w:b/>
                <w:szCs w:val="24"/>
                <w:lang w:val="hr-HR"/>
              </w:rPr>
            </w:pPr>
            <w:r w:rsidRPr="006855AC">
              <w:rPr>
                <w:rFonts w:ascii="Calibri" w:hAnsi="Calibri" w:cs="Calibri"/>
                <w:szCs w:val="24"/>
                <w:lang w:val="hr-HR"/>
              </w:rPr>
              <w:t>Univerzalna</w:t>
            </w:r>
          </w:p>
          <w:p w14:paraId="60CAC238" w14:textId="77777777" w:rsidR="00FD7E4B" w:rsidRPr="006855AC" w:rsidRDefault="00FD7E4B" w:rsidP="006B31CB">
            <w:pPr>
              <w:pStyle w:val="Tijeloteksta-uvlaka2"/>
              <w:spacing w:line="276" w:lineRule="auto"/>
              <w:rPr>
                <w:rFonts w:ascii="Calibri" w:hAnsi="Calibri" w:cs="Calibri"/>
                <w:szCs w:val="24"/>
                <w:lang w:val="hr-HR"/>
              </w:rPr>
            </w:pPr>
          </w:p>
        </w:tc>
        <w:tc>
          <w:tcPr>
            <w:tcW w:w="1561" w:type="dxa"/>
            <w:tcBorders>
              <w:top w:val="single" w:sz="4" w:space="0" w:color="999999"/>
              <w:left w:val="single" w:sz="4" w:space="0" w:color="999999"/>
              <w:bottom w:val="single" w:sz="4" w:space="0" w:color="999999"/>
              <w:right w:val="single" w:sz="4" w:space="0" w:color="999999"/>
            </w:tcBorders>
            <w:shd w:val="clear" w:color="auto" w:fill="auto"/>
            <w:hideMark/>
          </w:tcPr>
          <w:p w14:paraId="5D89C7B1"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učitelji</w:t>
            </w:r>
          </w:p>
        </w:tc>
        <w:tc>
          <w:tcPr>
            <w:tcW w:w="1702" w:type="dxa"/>
            <w:tcBorders>
              <w:top w:val="single" w:sz="4" w:space="0" w:color="999999"/>
              <w:left w:val="single" w:sz="4" w:space="0" w:color="999999"/>
              <w:bottom w:val="single" w:sz="4" w:space="0" w:color="999999"/>
              <w:right w:val="single" w:sz="4" w:space="0" w:color="999999"/>
            </w:tcBorders>
            <w:shd w:val="clear" w:color="auto" w:fill="auto"/>
            <w:hideMark/>
          </w:tcPr>
          <w:p w14:paraId="09BEB9FB"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jačanje kompetencija u radu s mladima, predavanje i radionice</w:t>
            </w:r>
          </w:p>
        </w:tc>
        <w:tc>
          <w:tcPr>
            <w:tcW w:w="993" w:type="dxa"/>
            <w:tcBorders>
              <w:top w:val="single" w:sz="4" w:space="0" w:color="999999"/>
              <w:left w:val="single" w:sz="4" w:space="0" w:color="999999"/>
              <w:bottom w:val="single" w:sz="4" w:space="0" w:color="999999"/>
              <w:right w:val="single" w:sz="4" w:space="0" w:color="999999"/>
            </w:tcBorders>
            <w:shd w:val="clear" w:color="auto" w:fill="auto"/>
            <w:hideMark/>
          </w:tcPr>
          <w:p w14:paraId="74F17C24"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4</w:t>
            </w:r>
          </w:p>
        </w:tc>
        <w:tc>
          <w:tcPr>
            <w:tcW w:w="1985" w:type="dxa"/>
            <w:tcBorders>
              <w:top w:val="single" w:sz="4" w:space="0" w:color="999999"/>
              <w:left w:val="single" w:sz="4" w:space="0" w:color="999999"/>
              <w:bottom w:val="single" w:sz="4" w:space="0" w:color="999999"/>
              <w:right w:val="single" w:sz="4" w:space="0" w:color="999999"/>
            </w:tcBorders>
            <w:shd w:val="clear" w:color="auto" w:fill="auto"/>
            <w:hideMark/>
          </w:tcPr>
          <w:p w14:paraId="6F34667D"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NZZJ</w:t>
            </w:r>
          </w:p>
        </w:tc>
      </w:tr>
      <w:tr w:rsidR="00FD7E4B" w:rsidRPr="006855AC" w14:paraId="20273CDC" w14:textId="77777777" w:rsidTr="006B31CB">
        <w:tc>
          <w:tcPr>
            <w:tcW w:w="2270" w:type="dxa"/>
            <w:tcBorders>
              <w:top w:val="single" w:sz="4" w:space="0" w:color="999999"/>
              <w:left w:val="single" w:sz="4" w:space="0" w:color="999999"/>
              <w:bottom w:val="single" w:sz="4" w:space="0" w:color="999999"/>
              <w:right w:val="single" w:sz="4" w:space="0" w:color="999999"/>
            </w:tcBorders>
            <w:shd w:val="clear" w:color="auto" w:fill="auto"/>
          </w:tcPr>
          <w:p w14:paraId="42C2F618" w14:textId="77777777" w:rsidR="00FD7E4B" w:rsidRPr="006855AC" w:rsidRDefault="00FD7E4B" w:rsidP="006B31CB">
            <w:pPr>
              <w:pStyle w:val="Tijeloteksta-uvlaka2"/>
              <w:spacing w:line="276" w:lineRule="auto"/>
              <w:ind w:left="0"/>
              <w:rPr>
                <w:rFonts w:ascii="Calibri" w:hAnsi="Calibri" w:cs="Calibri"/>
                <w:bCs/>
                <w:szCs w:val="24"/>
                <w:lang w:val="hr-HR"/>
              </w:rPr>
            </w:pPr>
            <w:r w:rsidRPr="006855AC">
              <w:rPr>
                <w:rFonts w:ascii="Calibri" w:hAnsi="Calibri" w:cs="Calibri"/>
                <w:bCs/>
                <w:szCs w:val="24"/>
                <w:lang w:val="hr-HR"/>
              </w:rPr>
              <w:t>Individualno savjetovanje o postupanju prema učenicima</w:t>
            </w:r>
          </w:p>
          <w:p w14:paraId="4C67DE92" w14:textId="77777777" w:rsidR="00FD7E4B" w:rsidRPr="006855AC" w:rsidRDefault="00FD7E4B" w:rsidP="006B31CB">
            <w:pPr>
              <w:pStyle w:val="Tijeloteksta-uvlaka2"/>
              <w:spacing w:line="276" w:lineRule="auto"/>
              <w:ind w:left="0"/>
              <w:rPr>
                <w:rFonts w:ascii="Calibri" w:hAnsi="Calibri" w:cs="Calibri"/>
                <w:bCs/>
                <w:szCs w:val="24"/>
                <w:lang w:val="hr-HR"/>
              </w:rPr>
            </w:pPr>
          </w:p>
        </w:tc>
        <w:tc>
          <w:tcPr>
            <w:tcW w:w="1985" w:type="dxa"/>
            <w:tcBorders>
              <w:top w:val="single" w:sz="4" w:space="0" w:color="999999"/>
              <w:left w:val="single" w:sz="4" w:space="0" w:color="999999"/>
              <w:bottom w:val="single" w:sz="4" w:space="0" w:color="999999"/>
              <w:right w:val="single" w:sz="4" w:space="0" w:color="999999"/>
            </w:tcBorders>
            <w:shd w:val="clear" w:color="auto" w:fill="auto"/>
          </w:tcPr>
          <w:p w14:paraId="47D25770" w14:textId="77777777" w:rsidR="00FD7E4B" w:rsidRPr="006855AC" w:rsidRDefault="00FD7E4B" w:rsidP="006B31CB">
            <w:pPr>
              <w:pStyle w:val="Tijeloteksta-uvlaka2"/>
              <w:spacing w:line="276" w:lineRule="auto"/>
              <w:ind w:left="0"/>
              <w:jc w:val="center"/>
              <w:rPr>
                <w:rFonts w:ascii="Calibri" w:hAnsi="Calibri" w:cs="Calibri"/>
                <w:szCs w:val="24"/>
                <w:lang w:val="hr-HR"/>
              </w:rPr>
            </w:pPr>
          </w:p>
        </w:tc>
        <w:tc>
          <w:tcPr>
            <w:tcW w:w="1561" w:type="dxa"/>
            <w:tcBorders>
              <w:top w:val="single" w:sz="4" w:space="0" w:color="999999"/>
              <w:left w:val="single" w:sz="4" w:space="0" w:color="999999"/>
              <w:bottom w:val="single" w:sz="4" w:space="0" w:color="999999"/>
              <w:right w:val="single" w:sz="4" w:space="0" w:color="999999"/>
            </w:tcBorders>
            <w:shd w:val="clear" w:color="auto" w:fill="auto"/>
            <w:hideMark/>
          </w:tcPr>
          <w:p w14:paraId="6B7139B4"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učitelji</w:t>
            </w:r>
          </w:p>
        </w:tc>
        <w:tc>
          <w:tcPr>
            <w:tcW w:w="1702" w:type="dxa"/>
            <w:tcBorders>
              <w:top w:val="single" w:sz="4" w:space="0" w:color="999999"/>
              <w:left w:val="single" w:sz="4" w:space="0" w:color="999999"/>
              <w:bottom w:val="single" w:sz="4" w:space="0" w:color="999999"/>
              <w:right w:val="single" w:sz="4" w:space="0" w:color="999999"/>
            </w:tcBorders>
            <w:shd w:val="clear" w:color="auto" w:fill="auto"/>
            <w:hideMark/>
          </w:tcPr>
          <w:p w14:paraId="71BF9C4F"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svakodnevno u različitim školskim situacijama, analizi  odgojne situacije pojedinog razrednog odjela</w:t>
            </w:r>
          </w:p>
        </w:tc>
        <w:tc>
          <w:tcPr>
            <w:tcW w:w="993" w:type="dxa"/>
            <w:tcBorders>
              <w:top w:val="single" w:sz="4" w:space="0" w:color="999999"/>
              <w:left w:val="single" w:sz="4" w:space="0" w:color="999999"/>
              <w:bottom w:val="single" w:sz="4" w:space="0" w:color="999999"/>
              <w:right w:val="single" w:sz="4" w:space="0" w:color="999999"/>
            </w:tcBorders>
            <w:shd w:val="clear" w:color="auto" w:fill="auto"/>
          </w:tcPr>
          <w:p w14:paraId="5EDC6E85" w14:textId="77777777" w:rsidR="00FD7E4B" w:rsidRPr="006855AC" w:rsidRDefault="00FD7E4B" w:rsidP="006B31CB">
            <w:pPr>
              <w:pStyle w:val="Tijeloteksta-uvlaka2"/>
              <w:spacing w:line="276" w:lineRule="auto"/>
              <w:ind w:left="0"/>
              <w:jc w:val="center"/>
              <w:rPr>
                <w:rFonts w:ascii="Calibri" w:hAnsi="Calibri" w:cs="Calibri"/>
                <w:szCs w:val="24"/>
                <w:lang w:val="hr-HR"/>
              </w:rPr>
            </w:pPr>
          </w:p>
        </w:tc>
        <w:tc>
          <w:tcPr>
            <w:tcW w:w="1985" w:type="dxa"/>
            <w:tcBorders>
              <w:top w:val="single" w:sz="4" w:space="0" w:color="999999"/>
              <w:left w:val="single" w:sz="4" w:space="0" w:color="999999"/>
              <w:bottom w:val="single" w:sz="4" w:space="0" w:color="999999"/>
              <w:right w:val="single" w:sz="4" w:space="0" w:color="999999"/>
            </w:tcBorders>
            <w:shd w:val="clear" w:color="auto" w:fill="auto"/>
            <w:hideMark/>
          </w:tcPr>
          <w:p w14:paraId="4988CCD7"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stručni suradnici</w:t>
            </w:r>
          </w:p>
        </w:tc>
      </w:tr>
    </w:tbl>
    <w:p w14:paraId="1C5674DA" w14:textId="77777777" w:rsidR="00FD7E4B" w:rsidRPr="00877D88" w:rsidRDefault="00FD7E4B" w:rsidP="00FD7E4B">
      <w:pPr>
        <w:rPr>
          <w:rFonts w:ascii="Calibri" w:hAnsi="Calibri" w:cs="Calibri"/>
        </w:rPr>
      </w:pPr>
    </w:p>
    <w:p w14:paraId="3BCD9A20" w14:textId="77777777" w:rsidR="00FD7E4B" w:rsidRPr="00877D88" w:rsidRDefault="00FD7E4B" w:rsidP="00FD7E4B">
      <w:pPr>
        <w:rPr>
          <w:rFonts w:ascii="Calibri" w:hAnsi="Calibri" w:cs="Calibri"/>
        </w:rPr>
      </w:pPr>
    </w:p>
    <w:p w14:paraId="690AE64C" w14:textId="77777777" w:rsidR="00FD7E4B" w:rsidRPr="00DE344E" w:rsidRDefault="00FD7E4B" w:rsidP="00FD7E4B">
      <w:pPr>
        <w:autoSpaceDE w:val="0"/>
        <w:autoSpaceDN w:val="0"/>
        <w:adjustRightInd w:val="0"/>
        <w:rPr>
          <w:rFonts w:eastAsia="ComicSansMS"/>
          <w:b/>
        </w:rPr>
      </w:pPr>
      <w:r w:rsidRPr="00502814">
        <w:rPr>
          <w:rFonts w:eastAsia="ComicSansMS"/>
          <w:b/>
          <w:highlight w:val="yellow"/>
        </w:rPr>
        <w:lastRenderedPageBreak/>
        <w:t>PROGRAM POLUDNEVNOG BORAVKA-PRODUŽENI STRUČNI POSTUPAK</w:t>
      </w:r>
    </w:p>
    <w:p w14:paraId="6231CE12" w14:textId="77777777" w:rsidR="00FD7E4B" w:rsidRPr="00DE344E" w:rsidRDefault="00FD7E4B" w:rsidP="00FD7E4B">
      <w:pPr>
        <w:autoSpaceDE w:val="0"/>
        <w:autoSpaceDN w:val="0"/>
        <w:adjustRightInd w:val="0"/>
        <w:jc w:val="both"/>
        <w:rPr>
          <w:rFonts w:eastAsia="ComicSansMS"/>
          <w:b/>
        </w:rPr>
      </w:pPr>
    </w:p>
    <w:tbl>
      <w:tblPr>
        <w:tblpPr w:leftFromText="180" w:rightFromText="180" w:vertAnchor="text" w:horzAnchor="margin" w:tblpXSpec="center" w:tblpY="-1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552"/>
        <w:gridCol w:w="1275"/>
        <w:gridCol w:w="1276"/>
        <w:gridCol w:w="1701"/>
      </w:tblGrid>
      <w:tr w:rsidR="00FD7E4B" w:rsidRPr="00AC58CF" w14:paraId="62929BE1" w14:textId="77777777" w:rsidTr="006B31CB">
        <w:tc>
          <w:tcPr>
            <w:tcW w:w="3652" w:type="dxa"/>
            <w:vAlign w:val="center"/>
          </w:tcPr>
          <w:p w14:paraId="2BBB67ED" w14:textId="77777777" w:rsidR="00FD7E4B" w:rsidRPr="00AC58CF" w:rsidRDefault="00FD7E4B" w:rsidP="006B31CB">
            <w:pPr>
              <w:spacing w:line="276" w:lineRule="auto"/>
              <w:ind w:left="-284"/>
              <w:jc w:val="center"/>
              <w:rPr>
                <w:rFonts w:eastAsia="Calibri"/>
                <w:b/>
                <w:color w:val="FF0000"/>
              </w:rPr>
            </w:pPr>
            <w:r w:rsidRPr="00AC58CF">
              <w:rPr>
                <w:rFonts w:eastAsia="Calibri"/>
                <w:b/>
                <w:color w:val="FF0000"/>
              </w:rPr>
              <w:t>AKTIVNOST</w:t>
            </w:r>
          </w:p>
        </w:tc>
        <w:tc>
          <w:tcPr>
            <w:tcW w:w="2552" w:type="dxa"/>
            <w:vAlign w:val="center"/>
          </w:tcPr>
          <w:p w14:paraId="4F8EAB57" w14:textId="77777777" w:rsidR="00FD7E4B" w:rsidRPr="00AC58CF" w:rsidRDefault="00FD7E4B" w:rsidP="006B31CB">
            <w:pPr>
              <w:spacing w:line="276" w:lineRule="auto"/>
              <w:jc w:val="center"/>
              <w:rPr>
                <w:rFonts w:eastAsia="Calibri"/>
                <w:b/>
                <w:color w:val="FF0000"/>
              </w:rPr>
            </w:pPr>
            <w:r w:rsidRPr="00AC58CF">
              <w:rPr>
                <w:rFonts w:eastAsia="Calibri"/>
                <w:b/>
                <w:color w:val="FF0000"/>
              </w:rPr>
              <w:t>CILJ</w:t>
            </w:r>
          </w:p>
        </w:tc>
        <w:tc>
          <w:tcPr>
            <w:tcW w:w="1275" w:type="dxa"/>
            <w:vAlign w:val="center"/>
          </w:tcPr>
          <w:p w14:paraId="2F5003F2" w14:textId="77777777" w:rsidR="00FD7E4B" w:rsidRPr="00BE577D" w:rsidRDefault="00FD7E4B" w:rsidP="006B31CB">
            <w:pPr>
              <w:spacing w:line="276" w:lineRule="auto"/>
              <w:jc w:val="center"/>
              <w:rPr>
                <w:rFonts w:eastAsia="Calibri"/>
                <w:b/>
                <w:color w:val="FF0000"/>
                <w:sz w:val="20"/>
                <w:szCs w:val="20"/>
              </w:rPr>
            </w:pPr>
            <w:r w:rsidRPr="00BE577D">
              <w:rPr>
                <w:rFonts w:eastAsia="Calibri"/>
                <w:b/>
                <w:color w:val="FF0000"/>
                <w:sz w:val="20"/>
                <w:szCs w:val="20"/>
              </w:rPr>
              <w:t>TRAJANJE</w:t>
            </w:r>
          </w:p>
        </w:tc>
        <w:tc>
          <w:tcPr>
            <w:tcW w:w="1276" w:type="dxa"/>
            <w:vAlign w:val="center"/>
          </w:tcPr>
          <w:p w14:paraId="2BB41E80" w14:textId="77777777" w:rsidR="00FD7E4B" w:rsidRPr="00BE577D" w:rsidRDefault="00FD7E4B" w:rsidP="006B31CB">
            <w:pPr>
              <w:spacing w:line="276" w:lineRule="auto"/>
              <w:jc w:val="center"/>
              <w:rPr>
                <w:rFonts w:eastAsia="Calibri"/>
                <w:b/>
                <w:color w:val="FF0000"/>
                <w:sz w:val="20"/>
                <w:szCs w:val="20"/>
              </w:rPr>
            </w:pPr>
            <w:r w:rsidRPr="00BE577D">
              <w:rPr>
                <w:rFonts w:eastAsia="Calibri"/>
                <w:b/>
                <w:color w:val="FF0000"/>
                <w:sz w:val="20"/>
                <w:szCs w:val="20"/>
              </w:rPr>
              <w:t xml:space="preserve">VRIJEME </w:t>
            </w:r>
          </w:p>
        </w:tc>
        <w:tc>
          <w:tcPr>
            <w:tcW w:w="1701" w:type="dxa"/>
            <w:vAlign w:val="center"/>
          </w:tcPr>
          <w:p w14:paraId="3802E832" w14:textId="77777777" w:rsidR="00FD7E4B" w:rsidRPr="00BE577D" w:rsidRDefault="00FD7E4B" w:rsidP="006B31CB">
            <w:pPr>
              <w:spacing w:line="276" w:lineRule="auto"/>
              <w:jc w:val="center"/>
              <w:rPr>
                <w:rFonts w:eastAsia="Calibri"/>
                <w:b/>
                <w:color w:val="FF0000"/>
                <w:sz w:val="20"/>
                <w:szCs w:val="20"/>
              </w:rPr>
            </w:pPr>
            <w:r w:rsidRPr="00BE577D">
              <w:rPr>
                <w:rFonts w:eastAsia="Calibri"/>
                <w:b/>
                <w:color w:val="FF0000"/>
                <w:sz w:val="20"/>
                <w:szCs w:val="20"/>
              </w:rPr>
              <w:t>NOSITELJI</w:t>
            </w:r>
          </w:p>
        </w:tc>
      </w:tr>
      <w:tr w:rsidR="00FD7E4B" w:rsidRPr="00AC58CF" w14:paraId="1EB007C9" w14:textId="77777777" w:rsidTr="006B31CB">
        <w:trPr>
          <w:trHeight w:val="9774"/>
        </w:trPr>
        <w:tc>
          <w:tcPr>
            <w:tcW w:w="3652" w:type="dxa"/>
            <w:vAlign w:val="center"/>
          </w:tcPr>
          <w:p w14:paraId="2D72FF26" w14:textId="77777777" w:rsidR="00FD7E4B" w:rsidRPr="00BE577D" w:rsidRDefault="00FD7E4B" w:rsidP="006B31CB">
            <w:pPr>
              <w:spacing w:line="276" w:lineRule="auto"/>
              <w:rPr>
                <w:rFonts w:eastAsia="Calibri"/>
              </w:rPr>
            </w:pPr>
            <w:r w:rsidRPr="00BE577D">
              <w:rPr>
                <w:rFonts w:eastAsia="Calibri"/>
              </w:rPr>
              <w:t>Poludnevni boravak u trajanju do 5 sati svaki dan.</w:t>
            </w:r>
          </w:p>
          <w:p w14:paraId="2FB32AAD" w14:textId="77777777" w:rsidR="00FD7E4B" w:rsidRPr="00BE577D" w:rsidRDefault="00FD7E4B" w:rsidP="006B31CB">
            <w:pPr>
              <w:spacing w:line="276" w:lineRule="auto"/>
              <w:rPr>
                <w:rFonts w:eastAsia="Calibri"/>
              </w:rPr>
            </w:pPr>
            <w:r w:rsidRPr="00BE577D">
              <w:rPr>
                <w:rFonts w:eastAsia="Calibri"/>
              </w:rPr>
              <w:t xml:space="preserve"> </w:t>
            </w:r>
            <w:proofErr w:type="spellStart"/>
            <w:r w:rsidRPr="00BE577D">
              <w:rPr>
                <w:rFonts w:eastAsia="Calibri"/>
                <w:b/>
              </w:rPr>
              <w:t>Sociopedagoški</w:t>
            </w:r>
            <w:proofErr w:type="spellEnd"/>
            <w:r w:rsidRPr="00BE577D">
              <w:rPr>
                <w:rFonts w:eastAsia="Calibri"/>
                <w:b/>
              </w:rPr>
              <w:t xml:space="preserve"> rad:</w:t>
            </w:r>
          </w:p>
          <w:p w14:paraId="0778E879" w14:textId="77777777" w:rsidR="00FD7E4B" w:rsidRPr="00BE577D" w:rsidRDefault="00FD7E4B" w:rsidP="00AC5B5C">
            <w:pPr>
              <w:numPr>
                <w:ilvl w:val="0"/>
                <w:numId w:val="48"/>
              </w:numPr>
              <w:spacing w:after="0" w:line="276" w:lineRule="auto"/>
              <w:rPr>
                <w:rFonts w:eastAsia="Calibri"/>
              </w:rPr>
            </w:pPr>
            <w:r w:rsidRPr="00BE577D">
              <w:rPr>
                <w:rFonts w:eastAsia="Calibri"/>
              </w:rPr>
              <w:t>razvijanje radnih navika</w:t>
            </w:r>
          </w:p>
          <w:p w14:paraId="447B1138" w14:textId="77777777" w:rsidR="00FD7E4B" w:rsidRPr="00EE24E3" w:rsidRDefault="00FD7E4B" w:rsidP="00AC5B5C">
            <w:pPr>
              <w:numPr>
                <w:ilvl w:val="0"/>
                <w:numId w:val="48"/>
              </w:numPr>
              <w:spacing w:after="0" w:line="276" w:lineRule="auto"/>
              <w:rPr>
                <w:rFonts w:eastAsia="Calibri"/>
              </w:rPr>
            </w:pPr>
            <w:r w:rsidRPr="00BE577D">
              <w:rPr>
                <w:rFonts w:eastAsia="Calibri"/>
              </w:rPr>
              <w:t>učenje i pisanje zadaće</w:t>
            </w:r>
          </w:p>
          <w:p w14:paraId="40507214" w14:textId="77777777" w:rsidR="00FD7E4B" w:rsidRPr="00BE577D" w:rsidRDefault="00FD7E4B" w:rsidP="006B31CB">
            <w:pPr>
              <w:spacing w:line="276" w:lineRule="auto"/>
              <w:ind w:left="501"/>
              <w:rPr>
                <w:rFonts w:eastAsia="Calibri"/>
              </w:rPr>
            </w:pPr>
            <w:r w:rsidRPr="00BE577D">
              <w:rPr>
                <w:rFonts w:eastAsia="Calibri"/>
                <w:b/>
              </w:rPr>
              <w:t>Savjetodavni rad:</w:t>
            </w:r>
          </w:p>
          <w:p w14:paraId="69352FD9" w14:textId="77777777" w:rsidR="00FD7E4B" w:rsidRPr="00BE577D" w:rsidRDefault="00FD7E4B" w:rsidP="00AC5B5C">
            <w:pPr>
              <w:numPr>
                <w:ilvl w:val="0"/>
                <w:numId w:val="47"/>
              </w:numPr>
              <w:spacing w:after="0" w:line="276" w:lineRule="auto"/>
              <w:rPr>
                <w:rFonts w:eastAsia="Calibri"/>
              </w:rPr>
            </w:pPr>
            <w:r w:rsidRPr="00BE577D">
              <w:rPr>
                <w:rFonts w:eastAsia="Calibri"/>
              </w:rPr>
              <w:t>vježbanje komunikacijskih i socijalnih vještina</w:t>
            </w:r>
          </w:p>
          <w:p w14:paraId="387975B8" w14:textId="77777777" w:rsidR="00FD7E4B" w:rsidRPr="00BE577D" w:rsidRDefault="00FD7E4B" w:rsidP="00AC5B5C">
            <w:pPr>
              <w:numPr>
                <w:ilvl w:val="0"/>
                <w:numId w:val="47"/>
              </w:numPr>
              <w:spacing w:after="0" w:line="276" w:lineRule="auto"/>
              <w:rPr>
                <w:rFonts w:eastAsia="Calibri"/>
              </w:rPr>
            </w:pPr>
            <w:r w:rsidRPr="00BE577D">
              <w:rPr>
                <w:rFonts w:eastAsia="Calibri"/>
              </w:rPr>
              <w:t xml:space="preserve">razvijanje samopouzdanja </w:t>
            </w:r>
          </w:p>
          <w:p w14:paraId="26A5DE2D" w14:textId="77777777" w:rsidR="00FD7E4B" w:rsidRPr="00BE577D" w:rsidRDefault="00FD7E4B" w:rsidP="00AC5B5C">
            <w:pPr>
              <w:numPr>
                <w:ilvl w:val="0"/>
                <w:numId w:val="47"/>
              </w:numPr>
              <w:spacing w:after="0" w:line="276" w:lineRule="auto"/>
              <w:rPr>
                <w:rFonts w:eastAsia="Calibri"/>
              </w:rPr>
            </w:pPr>
            <w:r w:rsidRPr="00BE577D">
              <w:rPr>
                <w:rFonts w:eastAsia="Calibri"/>
              </w:rPr>
              <w:t>učenje nenasilnog rješavanja sukoba</w:t>
            </w:r>
          </w:p>
          <w:p w14:paraId="44491F04" w14:textId="77777777" w:rsidR="00FD7E4B" w:rsidRPr="00BE577D" w:rsidRDefault="00FD7E4B" w:rsidP="006B31CB">
            <w:pPr>
              <w:ind w:left="141"/>
              <w:rPr>
                <w:rFonts w:eastAsia="Calibri"/>
              </w:rPr>
            </w:pPr>
          </w:p>
          <w:p w14:paraId="4437BEE9" w14:textId="77777777" w:rsidR="00FD7E4B" w:rsidRPr="00BE577D" w:rsidRDefault="00FD7E4B" w:rsidP="006B31CB">
            <w:pPr>
              <w:spacing w:line="276" w:lineRule="auto"/>
              <w:rPr>
                <w:rFonts w:eastAsia="Calibri"/>
                <w:b/>
              </w:rPr>
            </w:pPr>
            <w:r w:rsidRPr="00BE577D">
              <w:rPr>
                <w:rFonts w:eastAsia="Calibri"/>
                <w:b/>
              </w:rPr>
              <w:t>Kreativni rad:</w:t>
            </w:r>
          </w:p>
          <w:p w14:paraId="29A3BE0C" w14:textId="77777777" w:rsidR="00FD7E4B" w:rsidRPr="00BE577D" w:rsidRDefault="00FD7E4B" w:rsidP="00AC5B5C">
            <w:pPr>
              <w:numPr>
                <w:ilvl w:val="0"/>
                <w:numId w:val="47"/>
              </w:numPr>
              <w:spacing w:after="0" w:line="276" w:lineRule="auto"/>
              <w:rPr>
                <w:rFonts w:eastAsia="Calibri"/>
              </w:rPr>
            </w:pPr>
            <w:r w:rsidRPr="00BE577D">
              <w:rPr>
                <w:rFonts w:eastAsia="Calibri"/>
              </w:rPr>
              <w:t xml:space="preserve">poticanje kreativnog izraza </w:t>
            </w:r>
          </w:p>
          <w:p w14:paraId="09BE9E31" w14:textId="77777777" w:rsidR="00FD7E4B" w:rsidRPr="00BE577D" w:rsidRDefault="00FD7E4B" w:rsidP="006B31CB">
            <w:pPr>
              <w:spacing w:line="276" w:lineRule="auto"/>
              <w:rPr>
                <w:rFonts w:eastAsia="Calibri"/>
                <w:b/>
              </w:rPr>
            </w:pPr>
            <w:r w:rsidRPr="00BE577D">
              <w:rPr>
                <w:rFonts w:eastAsia="Calibri"/>
                <w:b/>
              </w:rPr>
              <w:t>Sportski sadržaji:</w:t>
            </w:r>
          </w:p>
          <w:p w14:paraId="70C76A61" w14:textId="77777777" w:rsidR="00FD7E4B" w:rsidRPr="00BE577D" w:rsidRDefault="00FD7E4B" w:rsidP="00AC5B5C">
            <w:pPr>
              <w:numPr>
                <w:ilvl w:val="0"/>
                <w:numId w:val="47"/>
              </w:numPr>
              <w:spacing w:after="0" w:line="276" w:lineRule="auto"/>
              <w:rPr>
                <w:rFonts w:eastAsia="Calibri"/>
              </w:rPr>
            </w:pPr>
            <w:r w:rsidRPr="00BE577D">
              <w:rPr>
                <w:rFonts w:eastAsia="Calibri"/>
              </w:rPr>
              <w:t>razvijanje tjelesno- zdravstvene kulture</w:t>
            </w:r>
          </w:p>
          <w:p w14:paraId="2D490E5D" w14:textId="77777777" w:rsidR="00FD7E4B" w:rsidRPr="00EE24E3" w:rsidRDefault="00FD7E4B" w:rsidP="00AC5B5C">
            <w:pPr>
              <w:numPr>
                <w:ilvl w:val="0"/>
                <w:numId w:val="47"/>
              </w:numPr>
              <w:spacing w:after="0" w:line="276" w:lineRule="auto"/>
              <w:rPr>
                <w:rFonts w:eastAsia="Calibri"/>
              </w:rPr>
            </w:pPr>
            <w:r w:rsidRPr="00BE577D">
              <w:rPr>
                <w:rFonts w:eastAsia="Calibri"/>
              </w:rPr>
              <w:t>poticanje sudjelovanja u zajedničkim aktivnostima</w:t>
            </w:r>
          </w:p>
          <w:p w14:paraId="66B8DAD4" w14:textId="77777777" w:rsidR="00FD7E4B" w:rsidRPr="00BE577D" w:rsidRDefault="00FD7E4B" w:rsidP="006B31CB">
            <w:pPr>
              <w:spacing w:line="276" w:lineRule="auto"/>
              <w:ind w:left="141"/>
              <w:rPr>
                <w:rFonts w:eastAsia="Calibri"/>
                <w:b/>
              </w:rPr>
            </w:pPr>
            <w:r w:rsidRPr="00BE577D">
              <w:rPr>
                <w:rFonts w:eastAsia="Calibri"/>
                <w:b/>
              </w:rPr>
              <w:t>Kulturno umjetnički sadržaji:</w:t>
            </w:r>
          </w:p>
          <w:p w14:paraId="5CAFD713" w14:textId="77777777" w:rsidR="00FD7E4B" w:rsidRPr="00BE577D" w:rsidRDefault="00FD7E4B" w:rsidP="00AC5B5C">
            <w:pPr>
              <w:numPr>
                <w:ilvl w:val="0"/>
                <w:numId w:val="47"/>
              </w:numPr>
              <w:spacing w:after="0" w:line="276" w:lineRule="auto"/>
              <w:rPr>
                <w:rFonts w:eastAsia="Calibri"/>
              </w:rPr>
            </w:pPr>
            <w:r w:rsidRPr="00BE577D">
              <w:rPr>
                <w:rFonts w:eastAsia="Calibri"/>
              </w:rPr>
              <w:t>posjete kinu, kazalištu, muzeju</w:t>
            </w:r>
          </w:p>
          <w:p w14:paraId="60DAC87F" w14:textId="77777777" w:rsidR="00FD7E4B" w:rsidRPr="00BE577D" w:rsidRDefault="00FD7E4B" w:rsidP="006B31CB">
            <w:pPr>
              <w:spacing w:line="276" w:lineRule="auto"/>
              <w:rPr>
                <w:rFonts w:eastAsia="Calibri"/>
                <w:b/>
              </w:rPr>
            </w:pPr>
            <w:r w:rsidRPr="00BE577D">
              <w:rPr>
                <w:rFonts w:eastAsia="Calibri"/>
                <w:b/>
              </w:rPr>
              <w:t>Savjetodavni rad s roditeljima</w:t>
            </w:r>
          </w:p>
        </w:tc>
        <w:tc>
          <w:tcPr>
            <w:tcW w:w="2552" w:type="dxa"/>
            <w:vAlign w:val="center"/>
          </w:tcPr>
          <w:p w14:paraId="444A8CC0" w14:textId="77777777" w:rsidR="00FD7E4B" w:rsidRPr="00BE577D" w:rsidRDefault="00FD7E4B" w:rsidP="006B31CB">
            <w:pPr>
              <w:spacing w:line="276" w:lineRule="auto"/>
              <w:rPr>
                <w:rFonts w:eastAsia="Calibri"/>
              </w:rPr>
            </w:pPr>
            <w:r w:rsidRPr="00BE577D">
              <w:rPr>
                <w:rFonts w:eastAsia="Calibri"/>
              </w:rPr>
              <w:t xml:space="preserve">Pružanje pravodobne, direktne i kontinuirane pomoći učenicima u ostvarivanju uspjeha i snalaženju u školskom, vršnjačkom i obiteljskom okruženju. </w:t>
            </w:r>
          </w:p>
          <w:p w14:paraId="7B0668B4" w14:textId="77777777" w:rsidR="00FD7E4B" w:rsidRPr="00BE577D" w:rsidRDefault="00FD7E4B" w:rsidP="006B31CB">
            <w:pPr>
              <w:spacing w:line="276" w:lineRule="auto"/>
              <w:rPr>
                <w:rFonts w:eastAsia="Calibri"/>
              </w:rPr>
            </w:pPr>
            <w:r w:rsidRPr="00BE577D">
              <w:rPr>
                <w:rFonts w:eastAsia="Calibri"/>
              </w:rPr>
              <w:t>Pomoć roditeljima u odgoju svog djeteta</w:t>
            </w:r>
          </w:p>
        </w:tc>
        <w:tc>
          <w:tcPr>
            <w:tcW w:w="1275" w:type="dxa"/>
            <w:vAlign w:val="center"/>
          </w:tcPr>
          <w:p w14:paraId="3FEBC21E" w14:textId="77777777" w:rsidR="00FD7E4B" w:rsidRPr="00BE577D" w:rsidRDefault="00FD7E4B" w:rsidP="006B31CB">
            <w:pPr>
              <w:spacing w:line="276" w:lineRule="auto"/>
              <w:jc w:val="center"/>
              <w:rPr>
                <w:rFonts w:eastAsia="Calibri"/>
              </w:rPr>
            </w:pPr>
            <w:r w:rsidRPr="00BE577D">
              <w:rPr>
                <w:rFonts w:eastAsia="Calibri"/>
              </w:rPr>
              <w:t xml:space="preserve">Tijekom školske godine </w:t>
            </w:r>
          </w:p>
        </w:tc>
        <w:tc>
          <w:tcPr>
            <w:tcW w:w="1276" w:type="dxa"/>
            <w:vAlign w:val="center"/>
          </w:tcPr>
          <w:p w14:paraId="5282D522" w14:textId="77777777" w:rsidR="00FD7E4B" w:rsidRPr="00BE577D" w:rsidRDefault="00FD7E4B" w:rsidP="006B31CB">
            <w:pPr>
              <w:spacing w:line="276" w:lineRule="auto"/>
              <w:jc w:val="center"/>
              <w:rPr>
                <w:rFonts w:eastAsia="Calibri"/>
              </w:rPr>
            </w:pPr>
            <w:r w:rsidRPr="00BE577D">
              <w:rPr>
                <w:rFonts w:eastAsia="Calibri"/>
              </w:rPr>
              <w:t>0d 12 do 17 sati</w:t>
            </w:r>
          </w:p>
        </w:tc>
        <w:tc>
          <w:tcPr>
            <w:tcW w:w="1701" w:type="dxa"/>
            <w:vAlign w:val="center"/>
          </w:tcPr>
          <w:p w14:paraId="00376A33" w14:textId="77777777" w:rsidR="00FD7E4B" w:rsidRPr="00BE577D" w:rsidRDefault="00FD7E4B" w:rsidP="006B31CB">
            <w:pPr>
              <w:spacing w:line="276" w:lineRule="auto"/>
              <w:jc w:val="center"/>
              <w:rPr>
                <w:rFonts w:eastAsia="Calibri"/>
              </w:rPr>
            </w:pPr>
            <w:r w:rsidRPr="00BE577D">
              <w:rPr>
                <w:rFonts w:eastAsia="Calibri"/>
              </w:rPr>
              <w:t xml:space="preserve">Dom za odgoj djece i mladeži Zagreb, </w:t>
            </w:r>
          </w:p>
          <w:p w14:paraId="68F1C8C4" w14:textId="77777777" w:rsidR="00FD7E4B" w:rsidRPr="00BE577D" w:rsidRDefault="00FD7E4B" w:rsidP="006B31CB">
            <w:pPr>
              <w:spacing w:line="276" w:lineRule="auto"/>
              <w:jc w:val="center"/>
              <w:rPr>
                <w:rFonts w:eastAsia="Calibri"/>
              </w:rPr>
            </w:pPr>
            <w:r w:rsidRPr="00BE577D">
              <w:rPr>
                <w:rFonts w:eastAsia="Calibri"/>
              </w:rPr>
              <w:t xml:space="preserve">Danijela </w:t>
            </w:r>
            <w:proofErr w:type="spellStart"/>
            <w:r w:rsidRPr="00BE577D">
              <w:rPr>
                <w:rFonts w:eastAsia="Calibri"/>
              </w:rPr>
              <w:t>Simončić</w:t>
            </w:r>
            <w:proofErr w:type="spellEnd"/>
            <w:r w:rsidRPr="00BE577D">
              <w:rPr>
                <w:rFonts w:eastAsia="Calibri"/>
              </w:rPr>
              <w:t xml:space="preserve">- </w:t>
            </w:r>
            <w:proofErr w:type="spellStart"/>
            <w:r w:rsidRPr="00BE577D">
              <w:rPr>
                <w:rFonts w:eastAsia="Calibri"/>
              </w:rPr>
              <w:t>Brigljević</w:t>
            </w:r>
            <w:proofErr w:type="spellEnd"/>
          </w:p>
        </w:tc>
      </w:tr>
    </w:tbl>
    <w:p w14:paraId="62276031" w14:textId="77777777" w:rsidR="00FD7E4B" w:rsidRDefault="00FD7E4B" w:rsidP="00F2358C">
      <w:pPr>
        <w:rPr>
          <w:rFonts w:ascii="Arial" w:hAnsi="Arial" w:cs="Arial"/>
        </w:rPr>
      </w:pPr>
    </w:p>
    <w:p w14:paraId="1BA21E28" w14:textId="77777777" w:rsidR="002E7502" w:rsidRDefault="002E7502" w:rsidP="00F2358C">
      <w:pPr>
        <w:rPr>
          <w:rFonts w:ascii="Arial" w:hAnsi="Arial" w:cs="Arial"/>
        </w:rPr>
      </w:pPr>
    </w:p>
    <w:p w14:paraId="356B9CA7" w14:textId="77777777" w:rsidR="002E7502" w:rsidRDefault="002E7502" w:rsidP="00F2358C">
      <w:pPr>
        <w:rPr>
          <w:rFonts w:ascii="Arial" w:hAnsi="Arial" w:cs="Arial"/>
        </w:rPr>
      </w:pPr>
    </w:p>
    <w:p w14:paraId="7C658E60" w14:textId="77777777" w:rsidR="002E7502" w:rsidRDefault="002E7502" w:rsidP="00F2358C">
      <w:pPr>
        <w:rPr>
          <w:rFonts w:ascii="Arial" w:hAnsi="Arial" w:cs="Arial"/>
        </w:rPr>
      </w:pPr>
    </w:p>
    <w:p w14:paraId="5F1405AA" w14:textId="77777777" w:rsidR="00D74277" w:rsidRDefault="00D74277" w:rsidP="00F2358C">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7E7FFB" w:rsidRPr="001F6554" w14:paraId="1FFFC4F3" w14:textId="77777777" w:rsidTr="003C1E3D">
        <w:tc>
          <w:tcPr>
            <w:tcW w:w="3087" w:type="dxa"/>
          </w:tcPr>
          <w:p w14:paraId="1E2A304A" w14:textId="77777777" w:rsidR="007E7FFB" w:rsidRPr="001F6554" w:rsidRDefault="007E7FFB" w:rsidP="00D2065A">
            <w:pPr>
              <w:spacing w:after="200" w:line="276" w:lineRule="auto"/>
              <w:rPr>
                <w:rFonts w:ascii="Garamond" w:eastAsia="Times New Roman" w:hAnsi="Garamond" w:cs="Times New Roman"/>
                <w:b/>
                <w:i/>
                <w:sz w:val="24"/>
                <w:szCs w:val="24"/>
              </w:rPr>
            </w:pPr>
            <w:r w:rsidRPr="001F6554">
              <w:rPr>
                <w:rFonts w:ascii="Garamond" w:eastAsia="Times New Roman" w:hAnsi="Garamond" w:cs="Times New Roman"/>
                <w:b/>
                <w:i/>
                <w:sz w:val="24"/>
                <w:szCs w:val="24"/>
              </w:rPr>
              <w:lastRenderedPageBreak/>
              <w:t>NAZIV AKTIVNOSTI/PROGRAMA ILI PROJEKTA</w:t>
            </w:r>
          </w:p>
        </w:tc>
        <w:tc>
          <w:tcPr>
            <w:tcW w:w="7261" w:type="dxa"/>
          </w:tcPr>
          <w:p w14:paraId="538B3F14" w14:textId="77777777" w:rsidR="007E7FFB" w:rsidRPr="001F6554" w:rsidRDefault="007E7FFB" w:rsidP="00D2065A">
            <w:pPr>
              <w:spacing w:after="200" w:line="276" w:lineRule="auto"/>
              <w:rPr>
                <w:rFonts w:ascii="Garamond" w:eastAsia="Times New Roman" w:hAnsi="Garamond" w:cs="Times New Roman"/>
                <w:color w:val="0000FF"/>
                <w:sz w:val="24"/>
                <w:szCs w:val="24"/>
              </w:rPr>
            </w:pPr>
            <w:r w:rsidRPr="001F6554">
              <w:rPr>
                <w:rFonts w:ascii="Garamond" w:eastAsia="Times New Roman" w:hAnsi="Garamond" w:cs="Times New Roman"/>
                <w:sz w:val="24"/>
                <w:szCs w:val="24"/>
              </w:rPr>
              <w:t xml:space="preserve">Obilježavanje Nacionalnog dana borbe protiv vršnjačkog nasilja – Dan ružičastih majica </w:t>
            </w:r>
          </w:p>
        </w:tc>
      </w:tr>
      <w:tr w:rsidR="007E7FFB" w:rsidRPr="001F6554" w14:paraId="148EF80F" w14:textId="77777777" w:rsidTr="003C1E3D">
        <w:tc>
          <w:tcPr>
            <w:tcW w:w="3087" w:type="dxa"/>
          </w:tcPr>
          <w:p w14:paraId="32335A39" w14:textId="77777777" w:rsidR="007E7FFB" w:rsidRPr="001F6554" w:rsidRDefault="007E7FFB" w:rsidP="00D2065A">
            <w:pPr>
              <w:spacing w:after="200" w:line="276" w:lineRule="auto"/>
              <w:rPr>
                <w:rFonts w:ascii="Garamond" w:eastAsia="Times New Roman" w:hAnsi="Garamond" w:cs="Times New Roman"/>
                <w:b/>
                <w:i/>
                <w:sz w:val="24"/>
                <w:szCs w:val="24"/>
              </w:rPr>
            </w:pPr>
            <w:r w:rsidRPr="001F6554">
              <w:rPr>
                <w:rFonts w:ascii="Garamond" w:eastAsia="Times New Roman" w:hAnsi="Garamond" w:cs="Times New Roman"/>
                <w:b/>
                <w:i/>
                <w:sz w:val="24"/>
                <w:szCs w:val="24"/>
              </w:rPr>
              <w:t>RAZRED</w:t>
            </w:r>
          </w:p>
        </w:tc>
        <w:tc>
          <w:tcPr>
            <w:tcW w:w="7261" w:type="dxa"/>
          </w:tcPr>
          <w:p w14:paraId="7718FC2B" w14:textId="77777777" w:rsidR="007E7FFB" w:rsidRPr="001F6554" w:rsidRDefault="007E7FFB" w:rsidP="00D2065A">
            <w:pPr>
              <w:spacing w:after="200" w:line="276" w:lineRule="auto"/>
              <w:rPr>
                <w:rFonts w:ascii="Garamond" w:eastAsia="Times New Roman" w:hAnsi="Garamond" w:cs="Times New Roman"/>
                <w:sz w:val="24"/>
                <w:szCs w:val="24"/>
              </w:rPr>
            </w:pPr>
            <w:r w:rsidRPr="001F6554">
              <w:rPr>
                <w:rFonts w:ascii="Garamond" w:eastAsia="Times New Roman" w:hAnsi="Garamond" w:cs="Times New Roman"/>
                <w:sz w:val="24"/>
                <w:szCs w:val="24"/>
              </w:rPr>
              <w:t>Svi učenici i djelatnici Škole</w:t>
            </w:r>
          </w:p>
        </w:tc>
      </w:tr>
      <w:tr w:rsidR="007E7FFB" w:rsidRPr="001F6554" w14:paraId="6AC6BCE3" w14:textId="77777777" w:rsidTr="003C1E3D">
        <w:tc>
          <w:tcPr>
            <w:tcW w:w="3087" w:type="dxa"/>
          </w:tcPr>
          <w:p w14:paraId="4BCF036F" w14:textId="77777777" w:rsidR="007E7FFB" w:rsidRPr="001F6554" w:rsidRDefault="007E7FFB" w:rsidP="00D2065A">
            <w:pPr>
              <w:spacing w:after="200" w:line="276" w:lineRule="auto"/>
              <w:rPr>
                <w:rFonts w:ascii="Garamond" w:eastAsia="Times New Roman" w:hAnsi="Garamond" w:cs="Times New Roman"/>
                <w:b/>
                <w:i/>
                <w:sz w:val="24"/>
                <w:szCs w:val="24"/>
              </w:rPr>
            </w:pPr>
            <w:r w:rsidRPr="001F6554">
              <w:rPr>
                <w:rFonts w:ascii="Garamond" w:eastAsia="Times New Roman" w:hAnsi="Garamond" w:cs="Times New Roman"/>
                <w:b/>
                <w:i/>
                <w:sz w:val="24"/>
                <w:szCs w:val="24"/>
              </w:rPr>
              <w:t>NOSITELJ AKTIVNOSTI/PROGRAMA ILI PROJEKTA</w:t>
            </w:r>
          </w:p>
        </w:tc>
        <w:tc>
          <w:tcPr>
            <w:tcW w:w="7261" w:type="dxa"/>
          </w:tcPr>
          <w:p w14:paraId="5FC384B3" w14:textId="77777777" w:rsidR="007E7FFB" w:rsidRPr="001F6554" w:rsidRDefault="007E7FFB" w:rsidP="00D2065A">
            <w:pPr>
              <w:spacing w:after="200" w:line="276" w:lineRule="auto"/>
              <w:jc w:val="both"/>
              <w:rPr>
                <w:rFonts w:ascii="Garamond" w:eastAsia="Times New Roman" w:hAnsi="Garamond" w:cs="Times New Roman"/>
                <w:sz w:val="24"/>
                <w:szCs w:val="24"/>
              </w:rPr>
            </w:pPr>
            <w:r w:rsidRPr="001F6554">
              <w:rPr>
                <w:rFonts w:ascii="Garamond" w:eastAsia="Times New Roman" w:hAnsi="Garamond" w:cs="Times New Roman"/>
                <w:sz w:val="24"/>
                <w:szCs w:val="24"/>
              </w:rPr>
              <w:t xml:space="preserve">Katarina Posavec, Valentina </w:t>
            </w:r>
            <w:proofErr w:type="spellStart"/>
            <w:r w:rsidRPr="001F6554">
              <w:rPr>
                <w:rFonts w:ascii="Garamond" w:eastAsia="Times New Roman" w:hAnsi="Garamond" w:cs="Times New Roman"/>
                <w:sz w:val="24"/>
                <w:szCs w:val="24"/>
              </w:rPr>
              <w:t>Namesnik</w:t>
            </w:r>
            <w:proofErr w:type="spellEnd"/>
          </w:p>
        </w:tc>
      </w:tr>
      <w:tr w:rsidR="007E7FFB" w:rsidRPr="001F6554" w14:paraId="40F199F2" w14:textId="77777777" w:rsidTr="003C1E3D">
        <w:tc>
          <w:tcPr>
            <w:tcW w:w="3087" w:type="dxa"/>
          </w:tcPr>
          <w:p w14:paraId="654945F3" w14:textId="77777777" w:rsidR="007E7FFB" w:rsidRPr="001F6554" w:rsidRDefault="007E7FFB" w:rsidP="00D2065A">
            <w:pPr>
              <w:spacing w:after="200" w:line="276" w:lineRule="auto"/>
              <w:rPr>
                <w:rFonts w:ascii="Garamond" w:eastAsia="Times New Roman" w:hAnsi="Garamond" w:cs="Times New Roman"/>
                <w:b/>
                <w:i/>
                <w:sz w:val="24"/>
                <w:szCs w:val="24"/>
              </w:rPr>
            </w:pPr>
          </w:p>
          <w:p w14:paraId="470D7449" w14:textId="77777777" w:rsidR="007E7FFB" w:rsidRPr="001F6554" w:rsidRDefault="007E7FFB" w:rsidP="00D2065A">
            <w:pPr>
              <w:spacing w:after="200" w:line="276" w:lineRule="auto"/>
              <w:rPr>
                <w:rFonts w:ascii="Garamond" w:eastAsia="Times New Roman" w:hAnsi="Garamond" w:cs="Times New Roman"/>
                <w:b/>
                <w:i/>
                <w:sz w:val="24"/>
                <w:szCs w:val="24"/>
              </w:rPr>
            </w:pPr>
            <w:r w:rsidRPr="001F6554">
              <w:rPr>
                <w:rFonts w:ascii="Garamond" w:eastAsia="Times New Roman" w:hAnsi="Garamond" w:cs="Times New Roman"/>
                <w:b/>
                <w:i/>
                <w:sz w:val="24"/>
                <w:szCs w:val="24"/>
              </w:rPr>
              <w:t xml:space="preserve">CILJEVI </w:t>
            </w:r>
          </w:p>
        </w:tc>
        <w:tc>
          <w:tcPr>
            <w:tcW w:w="7261" w:type="dxa"/>
          </w:tcPr>
          <w:p w14:paraId="6A32FBC5" w14:textId="77777777" w:rsidR="007E7FFB" w:rsidRPr="001F6554" w:rsidRDefault="007E7FFB" w:rsidP="00D2065A">
            <w:pPr>
              <w:spacing w:after="200" w:line="276" w:lineRule="auto"/>
              <w:jc w:val="both"/>
              <w:rPr>
                <w:rFonts w:ascii="Garamond" w:eastAsia="Times New Roman" w:hAnsi="Garamond" w:cs="Times New Roman"/>
                <w:sz w:val="24"/>
                <w:szCs w:val="24"/>
              </w:rPr>
            </w:pPr>
            <w:r w:rsidRPr="001F6554">
              <w:rPr>
                <w:rFonts w:ascii="Garamond" w:eastAsia="Times New Roman" w:hAnsi="Garamond" w:cs="Times New Roman"/>
                <w:sz w:val="24"/>
                <w:szCs w:val="24"/>
              </w:rPr>
              <w:t>Nošenjem ružičastih majica podižemo svijest o vršnjačkom nasilju, učenike informiramo o tome kako se počeo obilježavati taj dan te ih prigodnim aktivnostima potičemo na življenje bez nasilja.</w:t>
            </w:r>
          </w:p>
        </w:tc>
      </w:tr>
      <w:tr w:rsidR="007E7FFB" w:rsidRPr="001F6554" w14:paraId="1396F86F" w14:textId="77777777" w:rsidTr="003C1E3D">
        <w:tc>
          <w:tcPr>
            <w:tcW w:w="3087" w:type="dxa"/>
          </w:tcPr>
          <w:p w14:paraId="0FABA98A" w14:textId="77777777" w:rsidR="007E7FFB" w:rsidRPr="001F6554" w:rsidRDefault="007E7FFB" w:rsidP="00D2065A">
            <w:pPr>
              <w:spacing w:after="200" w:line="276" w:lineRule="auto"/>
              <w:rPr>
                <w:rFonts w:ascii="Garamond" w:eastAsia="Times New Roman" w:hAnsi="Garamond" w:cs="Times New Roman"/>
                <w:b/>
                <w:i/>
                <w:sz w:val="24"/>
                <w:szCs w:val="24"/>
              </w:rPr>
            </w:pPr>
          </w:p>
          <w:p w14:paraId="4793D7B1" w14:textId="77777777" w:rsidR="007E7FFB" w:rsidRPr="001F6554" w:rsidRDefault="007E7FFB" w:rsidP="00D2065A">
            <w:pPr>
              <w:spacing w:after="200" w:line="276" w:lineRule="auto"/>
              <w:rPr>
                <w:rFonts w:ascii="Garamond" w:eastAsia="Times New Roman" w:hAnsi="Garamond" w:cs="Times New Roman"/>
                <w:b/>
                <w:i/>
                <w:sz w:val="24"/>
                <w:szCs w:val="24"/>
              </w:rPr>
            </w:pPr>
            <w:r w:rsidRPr="001F6554">
              <w:rPr>
                <w:rFonts w:ascii="Garamond" w:eastAsia="Times New Roman" w:hAnsi="Garamond" w:cs="Times New Roman"/>
                <w:b/>
                <w:i/>
                <w:sz w:val="24"/>
                <w:szCs w:val="24"/>
              </w:rPr>
              <w:t>OČEKIVANI ISHODI</w:t>
            </w:r>
          </w:p>
        </w:tc>
        <w:tc>
          <w:tcPr>
            <w:tcW w:w="7261" w:type="dxa"/>
          </w:tcPr>
          <w:p w14:paraId="0DC682DC" w14:textId="77777777" w:rsidR="007E7FFB" w:rsidRPr="001F6554" w:rsidRDefault="007E7FFB" w:rsidP="00D2065A">
            <w:pPr>
              <w:spacing w:after="0" w:line="276" w:lineRule="auto"/>
              <w:rPr>
                <w:rFonts w:ascii="Garamond" w:eastAsia="Times New Roman" w:hAnsi="Garamond" w:cs="Times New Roman"/>
                <w:sz w:val="24"/>
                <w:szCs w:val="24"/>
              </w:rPr>
            </w:pPr>
            <w:r w:rsidRPr="001F6554">
              <w:rPr>
                <w:rFonts w:ascii="Garamond" w:eastAsia="Times New Roman" w:hAnsi="Garamond" w:cs="Times New Roman"/>
                <w:sz w:val="24"/>
                <w:szCs w:val="24"/>
              </w:rPr>
              <w:t>Učenici su upoznati s razlogom obilježavanja Dana ružičastih majica te oblače majice u ružičastoj boji kao znak podrške. Također, potaknuti su na širenje dobrote i vedrine te rješavanje svih izazova na koje nailaze razgovorom i obraćanjem svojim roditeljima, učiteljima i stručnoj službi.</w:t>
            </w:r>
          </w:p>
        </w:tc>
      </w:tr>
      <w:tr w:rsidR="007E7FFB" w:rsidRPr="001F6554" w14:paraId="3C20FA18" w14:textId="77777777" w:rsidTr="003C1E3D">
        <w:tc>
          <w:tcPr>
            <w:tcW w:w="3087" w:type="dxa"/>
          </w:tcPr>
          <w:p w14:paraId="21C56AE1" w14:textId="77777777" w:rsidR="007E7FFB" w:rsidRPr="001F6554" w:rsidRDefault="007E7FFB" w:rsidP="00D2065A">
            <w:pPr>
              <w:spacing w:after="200" w:line="276" w:lineRule="auto"/>
              <w:rPr>
                <w:rFonts w:ascii="Garamond" w:eastAsia="Times New Roman" w:hAnsi="Garamond" w:cs="Times New Roman"/>
                <w:b/>
                <w:i/>
                <w:sz w:val="24"/>
                <w:szCs w:val="24"/>
              </w:rPr>
            </w:pPr>
            <w:r w:rsidRPr="001F6554">
              <w:rPr>
                <w:rFonts w:ascii="Garamond" w:eastAsia="Times New Roman" w:hAnsi="Garamond" w:cs="Times New Roman"/>
                <w:b/>
                <w:i/>
                <w:sz w:val="24"/>
                <w:szCs w:val="24"/>
              </w:rPr>
              <w:t>NAČIN REALIZACIJE</w:t>
            </w:r>
          </w:p>
        </w:tc>
        <w:tc>
          <w:tcPr>
            <w:tcW w:w="7261" w:type="dxa"/>
          </w:tcPr>
          <w:p w14:paraId="2DA20831" w14:textId="77777777" w:rsidR="007E7FFB" w:rsidRPr="001F6554" w:rsidRDefault="007E7FFB" w:rsidP="00D2065A">
            <w:pPr>
              <w:spacing w:after="200" w:line="276" w:lineRule="auto"/>
              <w:jc w:val="both"/>
              <w:rPr>
                <w:rFonts w:ascii="Garamond" w:eastAsia="Times New Roman" w:hAnsi="Garamond" w:cs="Times New Roman"/>
                <w:sz w:val="24"/>
                <w:szCs w:val="24"/>
              </w:rPr>
            </w:pPr>
            <w:r w:rsidRPr="001F6554">
              <w:rPr>
                <w:rFonts w:ascii="Garamond" w:eastAsia="Times New Roman" w:hAnsi="Garamond" w:cs="Times New Roman"/>
                <w:sz w:val="24"/>
                <w:szCs w:val="24"/>
              </w:rPr>
              <w:t xml:space="preserve">Oblačenje ružičastih majica ili nekog modnog dodatka u ružičastoj boji te prigodne aktivnosti kojima šaljemo poruku protiv nasilja. </w:t>
            </w:r>
          </w:p>
        </w:tc>
      </w:tr>
      <w:tr w:rsidR="007E7FFB" w:rsidRPr="001F6554" w14:paraId="4486F670" w14:textId="77777777" w:rsidTr="003C1E3D">
        <w:tc>
          <w:tcPr>
            <w:tcW w:w="3087" w:type="dxa"/>
          </w:tcPr>
          <w:p w14:paraId="582750B2" w14:textId="77777777" w:rsidR="007E7FFB" w:rsidRPr="001F6554" w:rsidRDefault="007E7FFB" w:rsidP="00D2065A">
            <w:pPr>
              <w:spacing w:after="200" w:line="276" w:lineRule="auto"/>
              <w:rPr>
                <w:rFonts w:ascii="Garamond" w:eastAsia="Times New Roman" w:hAnsi="Garamond" w:cs="Times New Roman"/>
                <w:b/>
                <w:i/>
                <w:sz w:val="24"/>
                <w:szCs w:val="24"/>
              </w:rPr>
            </w:pPr>
            <w:r w:rsidRPr="001F6554">
              <w:rPr>
                <w:rFonts w:ascii="Garamond" w:eastAsia="Times New Roman" w:hAnsi="Garamond" w:cs="Times New Roman"/>
                <w:b/>
                <w:i/>
                <w:sz w:val="24"/>
                <w:szCs w:val="24"/>
              </w:rPr>
              <w:t xml:space="preserve">PLANIRANI BROJ UČENIKA </w:t>
            </w:r>
          </w:p>
        </w:tc>
        <w:tc>
          <w:tcPr>
            <w:tcW w:w="7261" w:type="dxa"/>
          </w:tcPr>
          <w:p w14:paraId="774F9EAB" w14:textId="77777777" w:rsidR="007E7FFB" w:rsidRPr="001F6554" w:rsidRDefault="007E7FFB" w:rsidP="00D2065A">
            <w:pPr>
              <w:spacing w:after="200" w:line="276" w:lineRule="auto"/>
              <w:rPr>
                <w:rFonts w:ascii="Garamond" w:eastAsia="Times New Roman" w:hAnsi="Garamond" w:cs="Times New Roman"/>
                <w:sz w:val="24"/>
                <w:szCs w:val="24"/>
              </w:rPr>
            </w:pPr>
            <w:r w:rsidRPr="001F6554">
              <w:rPr>
                <w:rFonts w:ascii="Garamond" w:eastAsia="Times New Roman" w:hAnsi="Garamond" w:cs="Times New Roman"/>
                <w:sz w:val="24"/>
                <w:szCs w:val="24"/>
              </w:rPr>
              <w:t>Svi učenici Škole.</w:t>
            </w:r>
          </w:p>
        </w:tc>
      </w:tr>
      <w:tr w:rsidR="007E7FFB" w:rsidRPr="001F6554" w14:paraId="773E321F" w14:textId="77777777" w:rsidTr="003C1E3D">
        <w:tc>
          <w:tcPr>
            <w:tcW w:w="3087" w:type="dxa"/>
          </w:tcPr>
          <w:p w14:paraId="08A90B52" w14:textId="77777777" w:rsidR="007E7FFB" w:rsidRPr="001F6554" w:rsidRDefault="007E7FFB" w:rsidP="00D2065A">
            <w:pPr>
              <w:spacing w:after="200" w:line="276" w:lineRule="auto"/>
              <w:rPr>
                <w:rFonts w:ascii="Garamond" w:eastAsia="Times New Roman" w:hAnsi="Garamond" w:cs="Times New Roman"/>
                <w:b/>
                <w:i/>
                <w:sz w:val="24"/>
                <w:szCs w:val="24"/>
              </w:rPr>
            </w:pPr>
            <w:r w:rsidRPr="001F6554">
              <w:rPr>
                <w:rFonts w:ascii="Garamond" w:eastAsia="Times New Roman" w:hAnsi="Garamond" w:cs="Times New Roman"/>
                <w:b/>
                <w:i/>
                <w:sz w:val="24"/>
                <w:szCs w:val="24"/>
              </w:rPr>
              <w:t>VREMENIK</w:t>
            </w:r>
          </w:p>
        </w:tc>
        <w:tc>
          <w:tcPr>
            <w:tcW w:w="7261" w:type="dxa"/>
          </w:tcPr>
          <w:p w14:paraId="5823FA17" w14:textId="77777777" w:rsidR="007E7FFB" w:rsidRPr="001F6554" w:rsidRDefault="007E7FFB" w:rsidP="00D2065A">
            <w:pPr>
              <w:spacing w:after="200" w:line="276" w:lineRule="auto"/>
              <w:rPr>
                <w:rFonts w:ascii="Garamond" w:eastAsia="Times New Roman" w:hAnsi="Garamond" w:cs="Times New Roman"/>
                <w:sz w:val="24"/>
                <w:szCs w:val="24"/>
              </w:rPr>
            </w:pPr>
            <w:r w:rsidRPr="001F6554">
              <w:rPr>
                <w:rFonts w:ascii="Garamond" w:eastAsia="Times New Roman" w:hAnsi="Garamond" w:cs="Times New Roman"/>
                <w:sz w:val="24"/>
                <w:szCs w:val="24"/>
              </w:rPr>
              <w:t>24. veljače 2021.</w:t>
            </w:r>
          </w:p>
        </w:tc>
      </w:tr>
      <w:tr w:rsidR="007E7FFB" w:rsidRPr="001F6554" w14:paraId="5A7C3883" w14:textId="77777777" w:rsidTr="003C1E3D">
        <w:tc>
          <w:tcPr>
            <w:tcW w:w="3087" w:type="dxa"/>
          </w:tcPr>
          <w:p w14:paraId="2815D370" w14:textId="77777777" w:rsidR="007E7FFB" w:rsidRPr="001F6554" w:rsidRDefault="007E7FFB" w:rsidP="00D2065A">
            <w:pPr>
              <w:spacing w:after="200" w:line="276" w:lineRule="auto"/>
              <w:rPr>
                <w:rFonts w:ascii="Garamond" w:eastAsia="Times New Roman" w:hAnsi="Garamond" w:cs="Times New Roman"/>
                <w:b/>
                <w:i/>
                <w:sz w:val="24"/>
                <w:szCs w:val="24"/>
              </w:rPr>
            </w:pPr>
            <w:r w:rsidRPr="001F6554">
              <w:rPr>
                <w:rFonts w:ascii="Garamond" w:eastAsia="Times New Roman" w:hAnsi="Garamond" w:cs="Times New Roman"/>
                <w:b/>
                <w:i/>
                <w:sz w:val="24"/>
                <w:szCs w:val="24"/>
              </w:rPr>
              <w:t>NAČIN PRAĆENJA I PROVJERA ISHODA</w:t>
            </w:r>
          </w:p>
        </w:tc>
        <w:tc>
          <w:tcPr>
            <w:tcW w:w="7261" w:type="dxa"/>
          </w:tcPr>
          <w:p w14:paraId="685D330C" w14:textId="77777777" w:rsidR="007E7FFB" w:rsidRPr="001F6554" w:rsidRDefault="007E7FFB" w:rsidP="00D2065A">
            <w:pPr>
              <w:spacing w:after="200" w:line="276" w:lineRule="auto"/>
              <w:jc w:val="both"/>
              <w:rPr>
                <w:rFonts w:ascii="Garamond" w:eastAsia="Times New Roman" w:hAnsi="Garamond" w:cs="Times New Roman"/>
                <w:sz w:val="24"/>
                <w:szCs w:val="24"/>
              </w:rPr>
            </w:pPr>
            <w:r w:rsidRPr="001F6554">
              <w:rPr>
                <w:rFonts w:ascii="Garamond" w:eastAsia="Times New Roman" w:hAnsi="Garamond" w:cs="Times New Roman"/>
                <w:sz w:val="24"/>
                <w:szCs w:val="24"/>
              </w:rPr>
              <w:t>Broj uključenih učenika i djelatnika, razgovor s učenicima.</w:t>
            </w:r>
          </w:p>
        </w:tc>
      </w:tr>
      <w:tr w:rsidR="007E7FFB" w:rsidRPr="001F6554" w14:paraId="34F64437" w14:textId="77777777" w:rsidTr="003C1E3D">
        <w:tc>
          <w:tcPr>
            <w:tcW w:w="3087" w:type="dxa"/>
          </w:tcPr>
          <w:p w14:paraId="6A90DBAB" w14:textId="77777777" w:rsidR="007E7FFB" w:rsidRPr="001F6554" w:rsidRDefault="007E7FFB" w:rsidP="00D2065A">
            <w:pPr>
              <w:spacing w:after="200" w:line="276" w:lineRule="auto"/>
              <w:rPr>
                <w:rFonts w:ascii="Garamond" w:eastAsia="Times New Roman" w:hAnsi="Garamond" w:cs="Times New Roman"/>
                <w:b/>
                <w:i/>
                <w:sz w:val="24"/>
                <w:szCs w:val="24"/>
              </w:rPr>
            </w:pPr>
            <w:r w:rsidRPr="001F6554">
              <w:rPr>
                <w:rFonts w:ascii="Garamond" w:eastAsia="Times New Roman" w:hAnsi="Garamond" w:cs="Times New Roman"/>
                <w:b/>
                <w:i/>
                <w:sz w:val="24"/>
                <w:szCs w:val="24"/>
              </w:rPr>
              <w:t>TROŠKOVNIK</w:t>
            </w:r>
          </w:p>
        </w:tc>
        <w:tc>
          <w:tcPr>
            <w:tcW w:w="7261" w:type="dxa"/>
          </w:tcPr>
          <w:p w14:paraId="52482668" w14:textId="77777777" w:rsidR="007E7FFB" w:rsidRPr="001F6554" w:rsidRDefault="007E7FFB" w:rsidP="00D2065A">
            <w:pPr>
              <w:spacing w:after="200" w:line="276" w:lineRule="auto"/>
              <w:rPr>
                <w:rFonts w:ascii="Garamond" w:eastAsia="Times New Roman" w:hAnsi="Garamond" w:cs="Times New Roman"/>
                <w:sz w:val="24"/>
                <w:szCs w:val="24"/>
              </w:rPr>
            </w:pPr>
            <w:r w:rsidRPr="001F6554">
              <w:rPr>
                <w:rFonts w:ascii="Garamond" w:eastAsia="Times New Roman" w:hAnsi="Garamond" w:cs="Times New Roman"/>
                <w:sz w:val="24"/>
                <w:szCs w:val="24"/>
              </w:rPr>
              <w:t>Nema troškova.</w:t>
            </w:r>
          </w:p>
        </w:tc>
      </w:tr>
    </w:tbl>
    <w:p w14:paraId="66A3C30D" w14:textId="77777777" w:rsidR="00D74277" w:rsidRDefault="00D74277" w:rsidP="00F2358C">
      <w:pPr>
        <w:rPr>
          <w:rFonts w:ascii="Arial" w:hAnsi="Arial" w:cs="Arial"/>
        </w:rPr>
      </w:pPr>
    </w:p>
    <w:p w14:paraId="337EB818" w14:textId="77777777" w:rsidR="00D74277" w:rsidRDefault="00D74277" w:rsidP="00D74277">
      <w:pPr>
        <w:spacing w:after="0"/>
        <w:jc w:val="both"/>
        <w:rPr>
          <w:rFonts w:ascii="Times New Roman" w:hAnsi="Times New Roman" w:cs="Times New Roman"/>
          <w:b/>
          <w:bCs/>
          <w:iCs/>
          <w:sz w:val="24"/>
          <w:szCs w:val="24"/>
        </w:rPr>
      </w:pPr>
    </w:p>
    <w:p w14:paraId="1F69398D" w14:textId="77777777" w:rsidR="00F04F42" w:rsidRDefault="00F462F0" w:rsidP="00F462F0">
      <w:pPr>
        <w:tabs>
          <w:tab w:val="left" w:pos="3510"/>
        </w:tabs>
        <w:spacing w:after="0"/>
        <w:jc w:val="both"/>
        <w:rPr>
          <w:rFonts w:ascii="Times New Roman" w:hAnsi="Times New Roman" w:cs="Times New Roman"/>
          <w:b/>
          <w:bCs/>
          <w:iCs/>
          <w:sz w:val="24"/>
          <w:szCs w:val="24"/>
        </w:rPr>
      </w:pPr>
      <w:r>
        <w:rPr>
          <w:rFonts w:ascii="Times New Roman" w:hAnsi="Times New Roman" w:cs="Times New Roman"/>
          <w:b/>
          <w:bCs/>
          <w:iCs/>
          <w:sz w:val="24"/>
          <w:szCs w:val="24"/>
        </w:rPr>
        <w:tab/>
      </w:r>
    </w:p>
    <w:p w14:paraId="22D19EFB" w14:textId="77777777" w:rsidR="00F462F0" w:rsidRDefault="00F462F0" w:rsidP="00F462F0">
      <w:pPr>
        <w:tabs>
          <w:tab w:val="left" w:pos="3510"/>
        </w:tabs>
        <w:spacing w:after="0"/>
        <w:jc w:val="both"/>
        <w:rPr>
          <w:rFonts w:ascii="Times New Roman" w:hAnsi="Times New Roman" w:cs="Times New Roman"/>
          <w:b/>
          <w:bCs/>
          <w:iCs/>
          <w:sz w:val="24"/>
          <w:szCs w:val="24"/>
        </w:rPr>
      </w:pPr>
    </w:p>
    <w:p w14:paraId="5ECCC4F8" w14:textId="77777777" w:rsidR="00F462F0" w:rsidRDefault="00F462F0" w:rsidP="00F462F0">
      <w:pPr>
        <w:tabs>
          <w:tab w:val="left" w:pos="3510"/>
        </w:tabs>
        <w:spacing w:after="0"/>
        <w:jc w:val="both"/>
        <w:rPr>
          <w:rFonts w:ascii="Times New Roman" w:hAnsi="Times New Roman" w:cs="Times New Roman"/>
          <w:b/>
          <w:bCs/>
          <w:iCs/>
          <w:sz w:val="24"/>
          <w:szCs w:val="24"/>
        </w:rPr>
      </w:pPr>
    </w:p>
    <w:p w14:paraId="70AD4A5D" w14:textId="77777777" w:rsidR="00F462F0" w:rsidRDefault="00F462F0" w:rsidP="00F462F0">
      <w:pPr>
        <w:tabs>
          <w:tab w:val="left" w:pos="3510"/>
        </w:tabs>
        <w:spacing w:after="0"/>
        <w:jc w:val="both"/>
        <w:rPr>
          <w:rFonts w:ascii="Times New Roman" w:hAnsi="Times New Roman" w:cs="Times New Roman"/>
          <w:b/>
          <w:bCs/>
          <w:iCs/>
          <w:sz w:val="24"/>
          <w:szCs w:val="24"/>
        </w:rPr>
      </w:pPr>
    </w:p>
    <w:p w14:paraId="430ABDAF" w14:textId="77777777" w:rsidR="00F462F0" w:rsidRDefault="00F462F0" w:rsidP="00F462F0">
      <w:pPr>
        <w:tabs>
          <w:tab w:val="left" w:pos="3510"/>
        </w:tabs>
        <w:spacing w:after="0"/>
        <w:jc w:val="both"/>
        <w:rPr>
          <w:rFonts w:ascii="Times New Roman" w:hAnsi="Times New Roman" w:cs="Times New Roman"/>
          <w:b/>
          <w:bCs/>
          <w:iCs/>
          <w:sz w:val="24"/>
          <w:szCs w:val="24"/>
        </w:rPr>
      </w:pPr>
    </w:p>
    <w:p w14:paraId="0E1BABA2" w14:textId="77777777" w:rsidR="00F462F0" w:rsidRDefault="00F462F0" w:rsidP="00F462F0">
      <w:pPr>
        <w:tabs>
          <w:tab w:val="left" w:pos="3510"/>
        </w:tabs>
        <w:spacing w:after="0"/>
        <w:jc w:val="both"/>
        <w:rPr>
          <w:rFonts w:ascii="Times New Roman" w:hAnsi="Times New Roman" w:cs="Times New Roman"/>
          <w:b/>
          <w:bCs/>
          <w:iCs/>
          <w:sz w:val="24"/>
          <w:szCs w:val="24"/>
        </w:rPr>
      </w:pPr>
    </w:p>
    <w:p w14:paraId="56941D26" w14:textId="77777777" w:rsidR="00F462F0" w:rsidRDefault="00F462F0" w:rsidP="00F462F0">
      <w:pPr>
        <w:tabs>
          <w:tab w:val="left" w:pos="3510"/>
        </w:tabs>
        <w:spacing w:after="0"/>
        <w:jc w:val="both"/>
        <w:rPr>
          <w:rFonts w:ascii="Times New Roman" w:hAnsi="Times New Roman" w:cs="Times New Roman"/>
          <w:b/>
          <w:bCs/>
          <w:iCs/>
          <w:sz w:val="24"/>
          <w:szCs w:val="24"/>
        </w:rPr>
      </w:pPr>
    </w:p>
    <w:p w14:paraId="0B2F1698" w14:textId="77777777" w:rsidR="00F462F0" w:rsidRDefault="00F462F0" w:rsidP="00F462F0">
      <w:pPr>
        <w:tabs>
          <w:tab w:val="left" w:pos="3510"/>
        </w:tabs>
        <w:spacing w:after="0"/>
        <w:jc w:val="both"/>
        <w:rPr>
          <w:rFonts w:ascii="Times New Roman" w:hAnsi="Times New Roman" w:cs="Times New Roman"/>
          <w:b/>
          <w:bCs/>
          <w:iCs/>
          <w:sz w:val="24"/>
          <w:szCs w:val="24"/>
        </w:rPr>
      </w:pPr>
    </w:p>
    <w:p w14:paraId="28828C41" w14:textId="77777777" w:rsidR="00F462F0" w:rsidRDefault="00F462F0" w:rsidP="00F462F0">
      <w:pPr>
        <w:tabs>
          <w:tab w:val="left" w:pos="3510"/>
        </w:tabs>
        <w:spacing w:after="0"/>
        <w:jc w:val="both"/>
        <w:rPr>
          <w:rFonts w:ascii="Times New Roman" w:hAnsi="Times New Roman" w:cs="Times New Roman"/>
          <w:b/>
          <w:bCs/>
          <w:iCs/>
          <w:sz w:val="24"/>
          <w:szCs w:val="24"/>
        </w:rPr>
      </w:pPr>
    </w:p>
    <w:p w14:paraId="334B5495" w14:textId="77777777" w:rsidR="00F462F0" w:rsidRDefault="00F462F0" w:rsidP="00F462F0">
      <w:pPr>
        <w:tabs>
          <w:tab w:val="left" w:pos="3510"/>
        </w:tabs>
        <w:spacing w:after="0"/>
        <w:jc w:val="both"/>
        <w:rPr>
          <w:rFonts w:ascii="Times New Roman" w:hAnsi="Times New Roman" w:cs="Times New Roman"/>
          <w:b/>
          <w:bCs/>
          <w:iCs/>
          <w:sz w:val="24"/>
          <w:szCs w:val="24"/>
        </w:rPr>
      </w:pPr>
    </w:p>
    <w:p w14:paraId="6BF8B018" w14:textId="77777777" w:rsidR="00F462F0" w:rsidRDefault="00F462F0" w:rsidP="00F462F0">
      <w:pPr>
        <w:tabs>
          <w:tab w:val="left" w:pos="3510"/>
        </w:tabs>
        <w:spacing w:after="0"/>
        <w:jc w:val="both"/>
        <w:rPr>
          <w:rFonts w:ascii="Times New Roman" w:hAnsi="Times New Roman" w:cs="Times New Roman"/>
          <w:b/>
          <w:bCs/>
          <w:iCs/>
          <w:sz w:val="24"/>
          <w:szCs w:val="24"/>
        </w:rPr>
      </w:pPr>
    </w:p>
    <w:p w14:paraId="3E886C00" w14:textId="77777777" w:rsidR="00F462F0" w:rsidRDefault="00F462F0" w:rsidP="00F462F0">
      <w:pPr>
        <w:tabs>
          <w:tab w:val="left" w:pos="3510"/>
        </w:tabs>
        <w:spacing w:after="0"/>
        <w:jc w:val="both"/>
        <w:rPr>
          <w:rFonts w:ascii="Times New Roman" w:hAnsi="Times New Roman" w:cs="Times New Roman"/>
          <w:b/>
          <w:bCs/>
          <w:iCs/>
          <w:sz w:val="24"/>
          <w:szCs w:val="24"/>
        </w:rPr>
      </w:pPr>
    </w:p>
    <w:p w14:paraId="12A40967" w14:textId="77777777" w:rsidR="00F462F0" w:rsidRDefault="00F462F0" w:rsidP="00F462F0">
      <w:pPr>
        <w:tabs>
          <w:tab w:val="left" w:pos="3510"/>
        </w:tabs>
        <w:spacing w:after="0"/>
        <w:jc w:val="both"/>
        <w:rPr>
          <w:rFonts w:ascii="Times New Roman" w:hAnsi="Times New Roman" w:cs="Times New Roman"/>
          <w:b/>
          <w:bCs/>
          <w:iCs/>
          <w:sz w:val="24"/>
          <w:szCs w:val="24"/>
        </w:rPr>
      </w:pPr>
    </w:p>
    <w:p w14:paraId="3A09803F" w14:textId="77777777" w:rsidR="00F462F0" w:rsidRDefault="00F462F0" w:rsidP="00F462F0">
      <w:pPr>
        <w:tabs>
          <w:tab w:val="left" w:pos="3510"/>
        </w:tabs>
        <w:spacing w:after="0"/>
        <w:jc w:val="both"/>
        <w:rPr>
          <w:rFonts w:ascii="Times New Roman" w:hAnsi="Times New Roman" w:cs="Times New Roman"/>
          <w:b/>
          <w:bCs/>
          <w:iCs/>
          <w:sz w:val="24"/>
          <w:szCs w:val="24"/>
        </w:rPr>
      </w:pPr>
    </w:p>
    <w:p w14:paraId="1989C3D6" w14:textId="77777777" w:rsidR="00F462F0" w:rsidRDefault="00F462F0" w:rsidP="00F462F0">
      <w:pPr>
        <w:tabs>
          <w:tab w:val="left" w:pos="3510"/>
        </w:tabs>
        <w:spacing w:after="0"/>
        <w:jc w:val="both"/>
        <w:rPr>
          <w:rFonts w:ascii="Times New Roman" w:hAnsi="Times New Roman" w:cs="Times New Roman"/>
          <w:b/>
          <w:bCs/>
          <w:iCs/>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7E7FFB" w:rsidRPr="00B37AA7" w14:paraId="1C20AE95" w14:textId="77777777" w:rsidTr="003C1E3D">
        <w:tc>
          <w:tcPr>
            <w:tcW w:w="3087" w:type="dxa"/>
          </w:tcPr>
          <w:p w14:paraId="552A9F24" w14:textId="77777777" w:rsidR="007E7FFB" w:rsidRPr="00B37AA7" w:rsidRDefault="007E7FFB" w:rsidP="00D2065A">
            <w:pPr>
              <w:spacing w:after="200" w:line="276" w:lineRule="auto"/>
              <w:rPr>
                <w:rFonts w:ascii="Garamond" w:eastAsia="Times New Roman" w:hAnsi="Garamond" w:cs="Times New Roman"/>
                <w:b/>
                <w:i/>
                <w:sz w:val="24"/>
                <w:szCs w:val="24"/>
              </w:rPr>
            </w:pPr>
            <w:r w:rsidRPr="00B37AA7">
              <w:rPr>
                <w:rFonts w:ascii="Garamond" w:eastAsia="Times New Roman" w:hAnsi="Garamond" w:cs="Times New Roman"/>
                <w:b/>
                <w:i/>
                <w:sz w:val="24"/>
                <w:szCs w:val="24"/>
              </w:rPr>
              <w:lastRenderedPageBreak/>
              <w:t>NAZIV AKTIVNOSTI/PROGRAMA ILI PROJEKTA</w:t>
            </w:r>
          </w:p>
        </w:tc>
        <w:tc>
          <w:tcPr>
            <w:tcW w:w="7261" w:type="dxa"/>
          </w:tcPr>
          <w:p w14:paraId="5F27FCF8" w14:textId="77777777" w:rsidR="007E7FFB" w:rsidRPr="00B37AA7" w:rsidRDefault="007E7FFB" w:rsidP="00D2065A">
            <w:pPr>
              <w:spacing w:after="200" w:line="276" w:lineRule="auto"/>
              <w:rPr>
                <w:rFonts w:ascii="Garamond" w:eastAsia="Times New Roman" w:hAnsi="Garamond" w:cs="Times New Roman"/>
                <w:color w:val="0000FF"/>
                <w:sz w:val="24"/>
                <w:szCs w:val="24"/>
              </w:rPr>
            </w:pPr>
            <w:r w:rsidRPr="00B37AA7">
              <w:rPr>
                <w:rFonts w:ascii="Garamond" w:eastAsia="Times New Roman" w:hAnsi="Garamond" w:cs="Times New Roman"/>
                <w:sz w:val="24"/>
                <w:szCs w:val="24"/>
              </w:rPr>
              <w:t>Obilježavanje Svjetskog dana osoba s Down sindromom – Dan šarenih čarapa</w:t>
            </w:r>
          </w:p>
        </w:tc>
      </w:tr>
      <w:tr w:rsidR="007E7FFB" w:rsidRPr="00B37AA7" w14:paraId="6E2BE632" w14:textId="77777777" w:rsidTr="003C1E3D">
        <w:tc>
          <w:tcPr>
            <w:tcW w:w="3087" w:type="dxa"/>
          </w:tcPr>
          <w:p w14:paraId="2CD6409A" w14:textId="77777777" w:rsidR="007E7FFB" w:rsidRPr="00B37AA7" w:rsidRDefault="007E7FFB" w:rsidP="00D2065A">
            <w:pPr>
              <w:spacing w:after="200" w:line="276" w:lineRule="auto"/>
              <w:rPr>
                <w:rFonts w:ascii="Garamond" w:eastAsia="Times New Roman" w:hAnsi="Garamond" w:cs="Times New Roman"/>
                <w:b/>
                <w:i/>
                <w:sz w:val="24"/>
                <w:szCs w:val="24"/>
              </w:rPr>
            </w:pPr>
            <w:r w:rsidRPr="00B37AA7">
              <w:rPr>
                <w:rFonts w:ascii="Garamond" w:eastAsia="Times New Roman" w:hAnsi="Garamond" w:cs="Times New Roman"/>
                <w:b/>
                <w:i/>
                <w:sz w:val="24"/>
                <w:szCs w:val="24"/>
              </w:rPr>
              <w:t>RAZRED</w:t>
            </w:r>
          </w:p>
        </w:tc>
        <w:tc>
          <w:tcPr>
            <w:tcW w:w="7261" w:type="dxa"/>
          </w:tcPr>
          <w:p w14:paraId="32792FCF" w14:textId="77777777" w:rsidR="007E7FFB" w:rsidRPr="00B37AA7" w:rsidRDefault="007E7FFB" w:rsidP="00D2065A">
            <w:pPr>
              <w:spacing w:after="200" w:line="276" w:lineRule="auto"/>
              <w:rPr>
                <w:rFonts w:ascii="Garamond" w:eastAsia="Times New Roman" w:hAnsi="Garamond" w:cs="Times New Roman"/>
                <w:sz w:val="24"/>
                <w:szCs w:val="24"/>
              </w:rPr>
            </w:pPr>
            <w:r w:rsidRPr="00B37AA7">
              <w:rPr>
                <w:rFonts w:ascii="Garamond" w:eastAsia="Times New Roman" w:hAnsi="Garamond" w:cs="Times New Roman"/>
                <w:sz w:val="24"/>
                <w:szCs w:val="24"/>
              </w:rPr>
              <w:t>Svi učenici i djelatnici Škole</w:t>
            </w:r>
          </w:p>
        </w:tc>
      </w:tr>
      <w:tr w:rsidR="007E7FFB" w:rsidRPr="00B37AA7" w14:paraId="3F4545C2" w14:textId="77777777" w:rsidTr="003C1E3D">
        <w:tc>
          <w:tcPr>
            <w:tcW w:w="3087" w:type="dxa"/>
          </w:tcPr>
          <w:p w14:paraId="252B0FBD" w14:textId="77777777" w:rsidR="007E7FFB" w:rsidRPr="00B37AA7" w:rsidRDefault="007E7FFB" w:rsidP="00D2065A">
            <w:pPr>
              <w:spacing w:after="200" w:line="276" w:lineRule="auto"/>
              <w:rPr>
                <w:rFonts w:ascii="Garamond" w:eastAsia="Times New Roman" w:hAnsi="Garamond" w:cs="Times New Roman"/>
                <w:b/>
                <w:i/>
                <w:sz w:val="24"/>
                <w:szCs w:val="24"/>
              </w:rPr>
            </w:pPr>
            <w:r w:rsidRPr="00B37AA7">
              <w:rPr>
                <w:rFonts w:ascii="Garamond" w:eastAsia="Times New Roman" w:hAnsi="Garamond" w:cs="Times New Roman"/>
                <w:b/>
                <w:i/>
                <w:sz w:val="24"/>
                <w:szCs w:val="24"/>
              </w:rPr>
              <w:t>NOSITELJ AKTIVNOSTI/PROGRAMA ILI PROJEKTA</w:t>
            </w:r>
          </w:p>
        </w:tc>
        <w:tc>
          <w:tcPr>
            <w:tcW w:w="7261" w:type="dxa"/>
          </w:tcPr>
          <w:p w14:paraId="00079E01" w14:textId="77777777" w:rsidR="007E7FFB" w:rsidRPr="00B37AA7" w:rsidRDefault="007E7FFB" w:rsidP="00D2065A">
            <w:pPr>
              <w:spacing w:after="200" w:line="276" w:lineRule="auto"/>
              <w:jc w:val="both"/>
              <w:rPr>
                <w:rFonts w:ascii="Garamond" w:eastAsia="Times New Roman" w:hAnsi="Garamond" w:cs="Times New Roman"/>
                <w:sz w:val="24"/>
                <w:szCs w:val="24"/>
              </w:rPr>
            </w:pPr>
            <w:r w:rsidRPr="00B37AA7">
              <w:rPr>
                <w:rFonts w:ascii="Garamond" w:eastAsia="Times New Roman" w:hAnsi="Garamond" w:cs="Times New Roman"/>
                <w:sz w:val="24"/>
                <w:szCs w:val="24"/>
              </w:rPr>
              <w:t xml:space="preserve">Katarina Posavec, Valentina </w:t>
            </w:r>
            <w:proofErr w:type="spellStart"/>
            <w:r w:rsidRPr="00B37AA7">
              <w:rPr>
                <w:rFonts w:ascii="Garamond" w:eastAsia="Times New Roman" w:hAnsi="Garamond" w:cs="Times New Roman"/>
                <w:sz w:val="24"/>
                <w:szCs w:val="24"/>
              </w:rPr>
              <w:t>Namesnik</w:t>
            </w:r>
            <w:proofErr w:type="spellEnd"/>
            <w:r w:rsidRPr="00B37AA7">
              <w:rPr>
                <w:rFonts w:ascii="Garamond" w:eastAsia="Times New Roman" w:hAnsi="Garamond" w:cs="Times New Roman"/>
                <w:sz w:val="24"/>
                <w:szCs w:val="24"/>
              </w:rPr>
              <w:t xml:space="preserve"> </w:t>
            </w:r>
          </w:p>
        </w:tc>
      </w:tr>
      <w:tr w:rsidR="007E7FFB" w:rsidRPr="00B37AA7" w14:paraId="249EAC8E" w14:textId="77777777" w:rsidTr="003C1E3D">
        <w:tc>
          <w:tcPr>
            <w:tcW w:w="3087" w:type="dxa"/>
          </w:tcPr>
          <w:p w14:paraId="5F92028F" w14:textId="77777777" w:rsidR="007E7FFB" w:rsidRPr="00B37AA7" w:rsidRDefault="007E7FFB" w:rsidP="00D2065A">
            <w:pPr>
              <w:spacing w:after="200" w:line="276" w:lineRule="auto"/>
              <w:rPr>
                <w:rFonts w:ascii="Garamond" w:eastAsia="Times New Roman" w:hAnsi="Garamond" w:cs="Times New Roman"/>
                <w:b/>
                <w:i/>
                <w:sz w:val="24"/>
                <w:szCs w:val="24"/>
              </w:rPr>
            </w:pPr>
          </w:p>
          <w:p w14:paraId="7F7922AE" w14:textId="77777777" w:rsidR="007E7FFB" w:rsidRPr="00B37AA7" w:rsidRDefault="007E7FFB" w:rsidP="00D2065A">
            <w:pPr>
              <w:spacing w:after="200" w:line="276" w:lineRule="auto"/>
              <w:rPr>
                <w:rFonts w:ascii="Garamond" w:eastAsia="Times New Roman" w:hAnsi="Garamond" w:cs="Times New Roman"/>
                <w:b/>
                <w:i/>
                <w:sz w:val="24"/>
                <w:szCs w:val="24"/>
              </w:rPr>
            </w:pPr>
            <w:r w:rsidRPr="00B37AA7">
              <w:rPr>
                <w:rFonts w:ascii="Garamond" w:eastAsia="Times New Roman" w:hAnsi="Garamond" w:cs="Times New Roman"/>
                <w:b/>
                <w:i/>
                <w:sz w:val="24"/>
                <w:szCs w:val="24"/>
              </w:rPr>
              <w:t xml:space="preserve">CILJEVI </w:t>
            </w:r>
          </w:p>
        </w:tc>
        <w:tc>
          <w:tcPr>
            <w:tcW w:w="7261" w:type="dxa"/>
          </w:tcPr>
          <w:p w14:paraId="65345B47" w14:textId="77777777" w:rsidR="007E7FFB" w:rsidRPr="00B37AA7" w:rsidRDefault="007E7FFB" w:rsidP="00D2065A">
            <w:pPr>
              <w:spacing w:after="200" w:line="276" w:lineRule="auto"/>
              <w:jc w:val="both"/>
              <w:rPr>
                <w:rFonts w:ascii="Garamond" w:eastAsia="Times New Roman" w:hAnsi="Garamond" w:cs="Times New Roman"/>
                <w:sz w:val="24"/>
                <w:szCs w:val="24"/>
              </w:rPr>
            </w:pPr>
            <w:r w:rsidRPr="00B37AA7">
              <w:rPr>
                <w:rFonts w:ascii="Garamond" w:hAnsi="Garamond"/>
                <w:sz w:val="24"/>
                <w:szCs w:val="24"/>
              </w:rPr>
              <w:t xml:space="preserve">Nošenjem rasparenih čarapa potičemo razgovor o </w:t>
            </w:r>
            <w:r>
              <w:rPr>
                <w:rFonts w:ascii="Garamond" w:hAnsi="Garamond"/>
                <w:sz w:val="24"/>
                <w:szCs w:val="24"/>
              </w:rPr>
              <w:t xml:space="preserve">teškoćama </w:t>
            </w:r>
            <w:r w:rsidRPr="00B37AA7">
              <w:rPr>
                <w:rFonts w:ascii="Garamond" w:hAnsi="Garamond"/>
                <w:sz w:val="24"/>
                <w:szCs w:val="24"/>
              </w:rPr>
              <w:t>osoba s Down sindromom, njihovu bolju integraciju u društvo i spremnost na davanje podrške.</w:t>
            </w:r>
          </w:p>
        </w:tc>
      </w:tr>
      <w:tr w:rsidR="007E7FFB" w:rsidRPr="00B37AA7" w14:paraId="6D439004" w14:textId="77777777" w:rsidTr="003C1E3D">
        <w:tc>
          <w:tcPr>
            <w:tcW w:w="3087" w:type="dxa"/>
          </w:tcPr>
          <w:p w14:paraId="764E7D6D" w14:textId="77777777" w:rsidR="007E7FFB" w:rsidRPr="00B37AA7" w:rsidRDefault="007E7FFB" w:rsidP="00D2065A">
            <w:pPr>
              <w:spacing w:after="200" w:line="276" w:lineRule="auto"/>
              <w:rPr>
                <w:rFonts w:ascii="Garamond" w:eastAsia="Times New Roman" w:hAnsi="Garamond" w:cs="Times New Roman"/>
                <w:b/>
                <w:i/>
                <w:sz w:val="24"/>
                <w:szCs w:val="24"/>
              </w:rPr>
            </w:pPr>
          </w:p>
          <w:p w14:paraId="3C2EC77E" w14:textId="77777777" w:rsidR="007E7FFB" w:rsidRPr="00B37AA7" w:rsidRDefault="007E7FFB" w:rsidP="00D2065A">
            <w:pPr>
              <w:spacing w:after="200" w:line="276" w:lineRule="auto"/>
              <w:rPr>
                <w:rFonts w:ascii="Garamond" w:eastAsia="Times New Roman" w:hAnsi="Garamond" w:cs="Times New Roman"/>
                <w:b/>
                <w:i/>
                <w:sz w:val="24"/>
                <w:szCs w:val="24"/>
              </w:rPr>
            </w:pPr>
            <w:r w:rsidRPr="00B37AA7">
              <w:rPr>
                <w:rFonts w:ascii="Garamond" w:eastAsia="Times New Roman" w:hAnsi="Garamond" w:cs="Times New Roman"/>
                <w:b/>
                <w:i/>
                <w:sz w:val="24"/>
                <w:szCs w:val="24"/>
              </w:rPr>
              <w:t>OČEKIVANI ISHODI</w:t>
            </w:r>
          </w:p>
        </w:tc>
        <w:tc>
          <w:tcPr>
            <w:tcW w:w="7261" w:type="dxa"/>
          </w:tcPr>
          <w:p w14:paraId="69A80137" w14:textId="77777777" w:rsidR="007E7FFB" w:rsidRPr="00B37AA7" w:rsidRDefault="007E7FFB" w:rsidP="00D2065A">
            <w:pPr>
              <w:spacing w:after="0" w:line="276" w:lineRule="auto"/>
              <w:rPr>
                <w:rFonts w:ascii="Garamond" w:eastAsia="Times New Roman" w:hAnsi="Garamond" w:cs="Times New Roman"/>
                <w:sz w:val="24"/>
                <w:szCs w:val="24"/>
              </w:rPr>
            </w:pPr>
            <w:r w:rsidRPr="00B37AA7">
              <w:rPr>
                <w:rFonts w:ascii="Garamond" w:eastAsia="Times New Roman" w:hAnsi="Garamond" w:cs="Times New Roman"/>
                <w:sz w:val="24"/>
                <w:szCs w:val="24"/>
              </w:rPr>
              <w:t xml:space="preserve">Učenici saznaju osnovne informacije o sindromu Down te pružaju podršku nošenjem šarenih (rasparenih) čarapa. </w:t>
            </w:r>
          </w:p>
        </w:tc>
      </w:tr>
      <w:tr w:rsidR="007E7FFB" w:rsidRPr="00B37AA7" w14:paraId="7A112D2C" w14:textId="77777777" w:rsidTr="003C1E3D">
        <w:tc>
          <w:tcPr>
            <w:tcW w:w="3087" w:type="dxa"/>
          </w:tcPr>
          <w:p w14:paraId="53F8DF04" w14:textId="77777777" w:rsidR="007E7FFB" w:rsidRPr="00B37AA7" w:rsidRDefault="007E7FFB" w:rsidP="00D2065A">
            <w:pPr>
              <w:spacing w:after="200" w:line="276" w:lineRule="auto"/>
              <w:rPr>
                <w:rFonts w:ascii="Garamond" w:eastAsia="Times New Roman" w:hAnsi="Garamond" w:cs="Times New Roman"/>
                <w:b/>
                <w:i/>
                <w:sz w:val="24"/>
                <w:szCs w:val="24"/>
              </w:rPr>
            </w:pPr>
            <w:r w:rsidRPr="00B37AA7">
              <w:rPr>
                <w:rFonts w:ascii="Garamond" w:eastAsia="Times New Roman" w:hAnsi="Garamond" w:cs="Times New Roman"/>
                <w:b/>
                <w:i/>
                <w:sz w:val="24"/>
                <w:szCs w:val="24"/>
              </w:rPr>
              <w:t>NAČIN REALIZACIJE</w:t>
            </w:r>
          </w:p>
        </w:tc>
        <w:tc>
          <w:tcPr>
            <w:tcW w:w="7261" w:type="dxa"/>
          </w:tcPr>
          <w:p w14:paraId="0D907625" w14:textId="77777777" w:rsidR="007E7FFB" w:rsidRPr="00B37AA7" w:rsidRDefault="007E7FFB" w:rsidP="00D2065A">
            <w:pPr>
              <w:spacing w:after="200" w:line="276" w:lineRule="auto"/>
              <w:jc w:val="both"/>
              <w:rPr>
                <w:rFonts w:ascii="Garamond" w:eastAsia="Times New Roman" w:hAnsi="Garamond" w:cs="Times New Roman"/>
                <w:sz w:val="24"/>
                <w:szCs w:val="24"/>
              </w:rPr>
            </w:pPr>
            <w:r>
              <w:rPr>
                <w:rFonts w:ascii="Garamond" w:eastAsia="Times New Roman" w:hAnsi="Garamond" w:cs="Times New Roman"/>
                <w:sz w:val="24"/>
                <w:szCs w:val="24"/>
              </w:rPr>
              <w:t xml:space="preserve">Nošenje šarenih (rasparenih) čarapa te razgovor s učenicima o sindromu Down. </w:t>
            </w:r>
          </w:p>
        </w:tc>
      </w:tr>
      <w:tr w:rsidR="007E7FFB" w:rsidRPr="00B37AA7" w14:paraId="3C7E4023" w14:textId="77777777" w:rsidTr="003C1E3D">
        <w:tc>
          <w:tcPr>
            <w:tcW w:w="3087" w:type="dxa"/>
          </w:tcPr>
          <w:p w14:paraId="7FFEF8FA" w14:textId="77777777" w:rsidR="007E7FFB" w:rsidRPr="00B37AA7" w:rsidRDefault="007E7FFB" w:rsidP="00D2065A">
            <w:pPr>
              <w:spacing w:after="200" w:line="276" w:lineRule="auto"/>
              <w:rPr>
                <w:rFonts w:ascii="Garamond" w:eastAsia="Times New Roman" w:hAnsi="Garamond" w:cs="Times New Roman"/>
                <w:b/>
                <w:i/>
                <w:sz w:val="24"/>
                <w:szCs w:val="24"/>
              </w:rPr>
            </w:pPr>
            <w:r w:rsidRPr="00B37AA7">
              <w:rPr>
                <w:rFonts w:ascii="Garamond" w:eastAsia="Times New Roman" w:hAnsi="Garamond" w:cs="Times New Roman"/>
                <w:b/>
                <w:i/>
                <w:sz w:val="24"/>
                <w:szCs w:val="24"/>
              </w:rPr>
              <w:t xml:space="preserve">PLANIRANI BROJ UČENIKA </w:t>
            </w:r>
          </w:p>
        </w:tc>
        <w:tc>
          <w:tcPr>
            <w:tcW w:w="7261" w:type="dxa"/>
          </w:tcPr>
          <w:p w14:paraId="73A282BB" w14:textId="77777777" w:rsidR="007E7FFB" w:rsidRPr="00B37AA7" w:rsidRDefault="007E7FFB" w:rsidP="00D2065A">
            <w:pPr>
              <w:spacing w:after="200" w:line="276" w:lineRule="auto"/>
              <w:rPr>
                <w:rFonts w:ascii="Garamond" w:eastAsia="Times New Roman" w:hAnsi="Garamond" w:cs="Times New Roman"/>
                <w:sz w:val="24"/>
                <w:szCs w:val="24"/>
              </w:rPr>
            </w:pPr>
            <w:r w:rsidRPr="00B37AA7">
              <w:rPr>
                <w:rFonts w:ascii="Garamond" w:eastAsia="Times New Roman" w:hAnsi="Garamond" w:cs="Times New Roman"/>
                <w:sz w:val="24"/>
                <w:szCs w:val="24"/>
              </w:rPr>
              <w:t>Svi učenici Škole.</w:t>
            </w:r>
          </w:p>
        </w:tc>
      </w:tr>
      <w:tr w:rsidR="007E7FFB" w:rsidRPr="00B37AA7" w14:paraId="15DF3E2D" w14:textId="77777777" w:rsidTr="003C1E3D">
        <w:tc>
          <w:tcPr>
            <w:tcW w:w="3087" w:type="dxa"/>
          </w:tcPr>
          <w:p w14:paraId="526F5076" w14:textId="77777777" w:rsidR="007E7FFB" w:rsidRPr="00B37AA7" w:rsidRDefault="007E7FFB" w:rsidP="00D2065A">
            <w:pPr>
              <w:spacing w:after="200" w:line="276" w:lineRule="auto"/>
              <w:rPr>
                <w:rFonts w:ascii="Garamond" w:eastAsia="Times New Roman" w:hAnsi="Garamond" w:cs="Times New Roman"/>
                <w:b/>
                <w:i/>
                <w:sz w:val="24"/>
                <w:szCs w:val="24"/>
              </w:rPr>
            </w:pPr>
            <w:r w:rsidRPr="00B37AA7">
              <w:rPr>
                <w:rFonts w:ascii="Garamond" w:eastAsia="Times New Roman" w:hAnsi="Garamond" w:cs="Times New Roman"/>
                <w:b/>
                <w:i/>
                <w:sz w:val="24"/>
                <w:szCs w:val="24"/>
              </w:rPr>
              <w:t>VREMENIK</w:t>
            </w:r>
          </w:p>
        </w:tc>
        <w:tc>
          <w:tcPr>
            <w:tcW w:w="7261" w:type="dxa"/>
          </w:tcPr>
          <w:p w14:paraId="136E9F3A" w14:textId="77777777" w:rsidR="007E7FFB" w:rsidRPr="00B37AA7" w:rsidRDefault="007E7FFB" w:rsidP="00D2065A">
            <w:pPr>
              <w:spacing w:after="200" w:line="276" w:lineRule="auto"/>
              <w:rPr>
                <w:rFonts w:ascii="Garamond" w:eastAsia="Times New Roman" w:hAnsi="Garamond" w:cs="Times New Roman"/>
                <w:sz w:val="24"/>
                <w:szCs w:val="24"/>
              </w:rPr>
            </w:pPr>
            <w:r w:rsidRPr="00B37AA7">
              <w:rPr>
                <w:rFonts w:ascii="Garamond" w:eastAsia="Times New Roman" w:hAnsi="Garamond" w:cs="Times New Roman"/>
                <w:sz w:val="24"/>
                <w:szCs w:val="24"/>
              </w:rPr>
              <w:t xml:space="preserve">21. ožujak 2021. </w:t>
            </w:r>
          </w:p>
        </w:tc>
      </w:tr>
      <w:tr w:rsidR="007E7FFB" w:rsidRPr="00B37AA7" w14:paraId="26D8FE92" w14:textId="77777777" w:rsidTr="003C1E3D">
        <w:tc>
          <w:tcPr>
            <w:tcW w:w="3087" w:type="dxa"/>
          </w:tcPr>
          <w:p w14:paraId="3061107A" w14:textId="77777777" w:rsidR="007E7FFB" w:rsidRPr="00B37AA7" w:rsidRDefault="007E7FFB" w:rsidP="00D2065A">
            <w:pPr>
              <w:spacing w:after="200" w:line="276" w:lineRule="auto"/>
              <w:rPr>
                <w:rFonts w:ascii="Garamond" w:eastAsia="Times New Roman" w:hAnsi="Garamond" w:cs="Times New Roman"/>
                <w:b/>
                <w:i/>
                <w:sz w:val="24"/>
                <w:szCs w:val="24"/>
              </w:rPr>
            </w:pPr>
            <w:r w:rsidRPr="00B37AA7">
              <w:rPr>
                <w:rFonts w:ascii="Garamond" w:eastAsia="Times New Roman" w:hAnsi="Garamond" w:cs="Times New Roman"/>
                <w:b/>
                <w:i/>
                <w:sz w:val="24"/>
                <w:szCs w:val="24"/>
              </w:rPr>
              <w:t>NAČIN PRAĆENJA I PROVJERA ISHODA</w:t>
            </w:r>
          </w:p>
        </w:tc>
        <w:tc>
          <w:tcPr>
            <w:tcW w:w="7261" w:type="dxa"/>
          </w:tcPr>
          <w:p w14:paraId="16C1E0C7" w14:textId="77777777" w:rsidR="007E7FFB" w:rsidRPr="00B37AA7" w:rsidRDefault="007E7FFB" w:rsidP="00D2065A">
            <w:pPr>
              <w:spacing w:after="200" w:line="276" w:lineRule="auto"/>
              <w:jc w:val="both"/>
              <w:rPr>
                <w:rFonts w:ascii="Garamond" w:eastAsia="Times New Roman" w:hAnsi="Garamond" w:cs="Times New Roman"/>
                <w:sz w:val="24"/>
                <w:szCs w:val="24"/>
              </w:rPr>
            </w:pPr>
            <w:r w:rsidRPr="00B37AA7">
              <w:rPr>
                <w:rFonts w:ascii="Garamond" w:eastAsia="Times New Roman" w:hAnsi="Garamond" w:cs="Times New Roman"/>
                <w:sz w:val="24"/>
                <w:szCs w:val="24"/>
              </w:rPr>
              <w:t xml:space="preserve">Broj uključenih učenika i djelatnika, razgovor s učenicima. </w:t>
            </w:r>
          </w:p>
        </w:tc>
      </w:tr>
      <w:tr w:rsidR="007E7FFB" w:rsidRPr="00B37AA7" w14:paraId="6CF65390" w14:textId="77777777" w:rsidTr="003C1E3D">
        <w:tc>
          <w:tcPr>
            <w:tcW w:w="3087" w:type="dxa"/>
          </w:tcPr>
          <w:p w14:paraId="6DAAFD6E" w14:textId="77777777" w:rsidR="007E7FFB" w:rsidRPr="00B37AA7" w:rsidRDefault="007E7FFB" w:rsidP="00D2065A">
            <w:pPr>
              <w:spacing w:after="200" w:line="276" w:lineRule="auto"/>
              <w:rPr>
                <w:rFonts w:ascii="Garamond" w:eastAsia="Times New Roman" w:hAnsi="Garamond" w:cs="Times New Roman"/>
                <w:b/>
                <w:i/>
                <w:sz w:val="24"/>
                <w:szCs w:val="24"/>
              </w:rPr>
            </w:pPr>
            <w:r w:rsidRPr="00B37AA7">
              <w:rPr>
                <w:rFonts w:ascii="Garamond" w:eastAsia="Times New Roman" w:hAnsi="Garamond" w:cs="Times New Roman"/>
                <w:b/>
                <w:i/>
                <w:sz w:val="24"/>
                <w:szCs w:val="24"/>
              </w:rPr>
              <w:t>TROŠKOVNIK</w:t>
            </w:r>
          </w:p>
        </w:tc>
        <w:tc>
          <w:tcPr>
            <w:tcW w:w="7261" w:type="dxa"/>
          </w:tcPr>
          <w:p w14:paraId="53C94F5C" w14:textId="77777777" w:rsidR="007E7FFB" w:rsidRPr="00B37AA7" w:rsidRDefault="007E7FFB" w:rsidP="00D2065A">
            <w:pPr>
              <w:spacing w:after="200" w:line="276" w:lineRule="auto"/>
              <w:rPr>
                <w:rFonts w:ascii="Garamond" w:eastAsia="Times New Roman" w:hAnsi="Garamond" w:cs="Times New Roman"/>
                <w:sz w:val="24"/>
                <w:szCs w:val="24"/>
              </w:rPr>
            </w:pPr>
            <w:r w:rsidRPr="00B37AA7">
              <w:rPr>
                <w:rFonts w:ascii="Garamond" w:eastAsia="Times New Roman" w:hAnsi="Garamond" w:cs="Times New Roman"/>
                <w:sz w:val="24"/>
                <w:szCs w:val="24"/>
              </w:rPr>
              <w:t xml:space="preserve">Nema troškova. </w:t>
            </w:r>
          </w:p>
        </w:tc>
      </w:tr>
    </w:tbl>
    <w:p w14:paraId="40F09EAB" w14:textId="77777777" w:rsidR="00F462F0" w:rsidRDefault="00F462F0" w:rsidP="00F462F0">
      <w:pPr>
        <w:tabs>
          <w:tab w:val="left" w:pos="3510"/>
        </w:tabs>
        <w:spacing w:after="0"/>
        <w:jc w:val="both"/>
        <w:rPr>
          <w:rFonts w:ascii="Times New Roman" w:hAnsi="Times New Roman" w:cs="Times New Roman"/>
          <w:b/>
          <w:bCs/>
          <w:iCs/>
          <w:sz w:val="24"/>
          <w:szCs w:val="24"/>
        </w:rPr>
      </w:pPr>
    </w:p>
    <w:p w14:paraId="6A03DA90" w14:textId="77777777" w:rsidR="00F462F0" w:rsidRDefault="00F462F0" w:rsidP="00F462F0">
      <w:pPr>
        <w:tabs>
          <w:tab w:val="left" w:pos="3510"/>
        </w:tabs>
        <w:spacing w:after="0"/>
        <w:jc w:val="both"/>
        <w:rPr>
          <w:rFonts w:ascii="Times New Roman" w:hAnsi="Times New Roman" w:cs="Times New Roman"/>
          <w:b/>
          <w:bCs/>
          <w:iCs/>
          <w:sz w:val="24"/>
          <w:szCs w:val="24"/>
        </w:rPr>
      </w:pPr>
    </w:p>
    <w:p w14:paraId="30E4BB5A" w14:textId="77777777" w:rsidR="00F04F42" w:rsidRDefault="00F04F42" w:rsidP="00F04F42">
      <w:pPr>
        <w:rPr>
          <w:rFonts w:ascii="Times New Roman" w:hAnsi="Times New Roman" w:cs="Times New Roman"/>
          <w:b/>
          <w:sz w:val="24"/>
          <w:szCs w:val="24"/>
        </w:rPr>
      </w:pPr>
    </w:p>
    <w:p w14:paraId="51F43AE5" w14:textId="77777777" w:rsidR="003C1E3D" w:rsidRDefault="003C1E3D" w:rsidP="00F04F42">
      <w:pPr>
        <w:rPr>
          <w:rFonts w:ascii="Times New Roman" w:hAnsi="Times New Roman" w:cs="Times New Roman"/>
          <w:b/>
          <w:sz w:val="24"/>
          <w:szCs w:val="24"/>
        </w:rPr>
      </w:pPr>
    </w:p>
    <w:p w14:paraId="21843CCF" w14:textId="77777777" w:rsidR="003C1E3D" w:rsidRDefault="003C1E3D" w:rsidP="00F04F42">
      <w:pPr>
        <w:rPr>
          <w:rFonts w:ascii="Times New Roman" w:hAnsi="Times New Roman" w:cs="Times New Roman"/>
          <w:b/>
          <w:sz w:val="24"/>
          <w:szCs w:val="24"/>
        </w:rPr>
      </w:pPr>
    </w:p>
    <w:p w14:paraId="691D8DF7" w14:textId="77777777" w:rsidR="003C1E3D" w:rsidRDefault="003C1E3D" w:rsidP="00F04F42">
      <w:pPr>
        <w:rPr>
          <w:rFonts w:ascii="Times New Roman" w:hAnsi="Times New Roman" w:cs="Times New Roman"/>
          <w:b/>
          <w:sz w:val="24"/>
          <w:szCs w:val="24"/>
        </w:rPr>
      </w:pPr>
    </w:p>
    <w:p w14:paraId="2DDC227C" w14:textId="77777777" w:rsidR="003C1E3D" w:rsidRDefault="003C1E3D" w:rsidP="00F04F42">
      <w:pPr>
        <w:rPr>
          <w:rFonts w:ascii="Times New Roman" w:hAnsi="Times New Roman" w:cs="Times New Roman"/>
          <w:b/>
          <w:sz w:val="24"/>
          <w:szCs w:val="24"/>
        </w:rPr>
      </w:pPr>
    </w:p>
    <w:p w14:paraId="7123BC25" w14:textId="77777777" w:rsidR="003C1E3D" w:rsidRDefault="003C1E3D" w:rsidP="00F04F42">
      <w:pPr>
        <w:rPr>
          <w:rFonts w:ascii="Times New Roman" w:hAnsi="Times New Roman" w:cs="Times New Roman"/>
          <w:b/>
          <w:sz w:val="24"/>
          <w:szCs w:val="24"/>
        </w:rPr>
      </w:pPr>
    </w:p>
    <w:p w14:paraId="02F5D420" w14:textId="77777777" w:rsidR="003C1E3D" w:rsidRDefault="003C1E3D" w:rsidP="00F04F42">
      <w:pPr>
        <w:rPr>
          <w:rFonts w:ascii="Times New Roman" w:hAnsi="Times New Roman" w:cs="Times New Roman"/>
          <w:b/>
          <w:sz w:val="24"/>
          <w:szCs w:val="24"/>
        </w:rPr>
      </w:pPr>
    </w:p>
    <w:p w14:paraId="2BD78CB1" w14:textId="77777777" w:rsidR="003C1E3D" w:rsidRDefault="003C1E3D" w:rsidP="00F04F42">
      <w:pPr>
        <w:rPr>
          <w:rFonts w:ascii="Times New Roman" w:hAnsi="Times New Roman" w:cs="Times New Roman"/>
          <w:b/>
          <w:sz w:val="24"/>
          <w:szCs w:val="24"/>
        </w:rPr>
      </w:pPr>
    </w:p>
    <w:p w14:paraId="073D3D92" w14:textId="77777777" w:rsidR="003C1E3D" w:rsidRDefault="003C1E3D" w:rsidP="00F04F42">
      <w:pPr>
        <w:rPr>
          <w:rFonts w:ascii="Times New Roman" w:hAnsi="Times New Roman" w:cs="Times New Roman"/>
          <w:b/>
          <w:sz w:val="24"/>
          <w:szCs w:val="24"/>
        </w:rPr>
      </w:pPr>
    </w:p>
    <w:p w14:paraId="536FB74B" w14:textId="77777777" w:rsidR="003C1E3D" w:rsidRDefault="003C1E3D" w:rsidP="00F04F42">
      <w:pPr>
        <w:rPr>
          <w:rFonts w:ascii="Times New Roman" w:hAnsi="Times New Roman" w:cs="Times New Roman"/>
          <w:b/>
          <w:sz w:val="24"/>
          <w:szCs w:val="24"/>
        </w:rPr>
      </w:pPr>
    </w:p>
    <w:p w14:paraId="7FD7AD5B" w14:textId="77777777" w:rsidR="00814C37" w:rsidRPr="00F02E03" w:rsidRDefault="00814C37" w:rsidP="00814C37">
      <w:pPr>
        <w:spacing w:after="0"/>
        <w:rPr>
          <w:rFonts w:ascii="Arial" w:hAnsi="Arial" w:cs="Arial"/>
        </w:rPr>
      </w:pPr>
      <w:r w:rsidRPr="00F02E03">
        <w:rPr>
          <w:rFonts w:ascii="Arial" w:hAnsi="Arial" w:cs="Arial"/>
        </w:rPr>
        <w:lastRenderedPageBreak/>
        <w:t xml:space="preserve">UČITELJ: </w:t>
      </w:r>
      <w:r w:rsidRPr="00F02E03">
        <w:rPr>
          <w:rFonts w:ascii="Arial" w:hAnsi="Arial" w:cs="Arial"/>
          <w:b/>
        </w:rPr>
        <w:t>LILI OVČARIĆ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814C37" w:rsidRPr="00F02E03" w14:paraId="62187AC1" w14:textId="77777777" w:rsidTr="00D26336">
        <w:trPr>
          <w:trHeight w:val="964"/>
        </w:trPr>
        <w:tc>
          <w:tcPr>
            <w:tcW w:w="3686" w:type="dxa"/>
            <w:tcBorders>
              <w:right w:val="single" w:sz="18" w:space="0" w:color="auto"/>
            </w:tcBorders>
            <w:shd w:val="clear" w:color="auto" w:fill="auto"/>
            <w:vAlign w:val="center"/>
            <w:hideMark/>
          </w:tcPr>
          <w:p w14:paraId="10227898"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15790E80" w14:textId="77777777" w:rsidR="00814C37" w:rsidRPr="00F02E03" w:rsidRDefault="00814C37" w:rsidP="00D26336">
            <w:pPr>
              <w:spacing w:after="0" w:line="240" w:lineRule="auto"/>
              <w:rPr>
                <w:rFonts w:ascii="Arial" w:hAnsi="Arial" w:cs="Arial"/>
                <w:b/>
              </w:rPr>
            </w:pPr>
            <w:r w:rsidRPr="00F02E03">
              <w:rPr>
                <w:rFonts w:ascii="Arial" w:hAnsi="Arial" w:cs="Arial"/>
                <w:b/>
              </w:rPr>
              <w:t>TZK - atletika (ž) – kraljica sportova</w:t>
            </w:r>
          </w:p>
          <w:p w14:paraId="602E0F94" w14:textId="77777777" w:rsidR="00814C37" w:rsidRPr="00F02E03" w:rsidRDefault="00814C37" w:rsidP="00D26336">
            <w:pPr>
              <w:spacing w:after="0" w:line="240" w:lineRule="auto"/>
              <w:rPr>
                <w:rFonts w:ascii="Calibri" w:eastAsia="Times New Roman" w:hAnsi="Calibri" w:cs="Calibri"/>
                <w:lang w:eastAsia="hr-HR"/>
              </w:rPr>
            </w:pPr>
            <w:r w:rsidRPr="00F02E03">
              <w:rPr>
                <w:rFonts w:ascii="Arial" w:hAnsi="Arial" w:cs="Arial"/>
                <w:b/>
              </w:rPr>
              <w:t>IZVANNASTAVNA AKTIVNOST</w:t>
            </w:r>
          </w:p>
        </w:tc>
      </w:tr>
      <w:tr w:rsidR="00814C37" w:rsidRPr="00F02E03" w14:paraId="38CA5909" w14:textId="77777777" w:rsidTr="00D26336">
        <w:trPr>
          <w:trHeight w:val="964"/>
        </w:trPr>
        <w:tc>
          <w:tcPr>
            <w:tcW w:w="3686" w:type="dxa"/>
            <w:tcBorders>
              <w:right w:val="single" w:sz="18" w:space="0" w:color="auto"/>
            </w:tcBorders>
            <w:shd w:val="clear" w:color="auto" w:fill="auto"/>
            <w:vAlign w:val="center"/>
            <w:hideMark/>
          </w:tcPr>
          <w:p w14:paraId="602A1DB8"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4AC3135B" w14:textId="77777777" w:rsidR="00814C37" w:rsidRPr="00F02E03" w:rsidRDefault="00814C37" w:rsidP="00D26336">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7-8</w:t>
            </w:r>
            <w:r w:rsidRPr="00F02E03">
              <w:rPr>
                <w:rFonts w:ascii="Calibri" w:eastAsia="Times New Roman" w:hAnsi="Calibri" w:cs="Calibri"/>
                <w:color w:val="000000"/>
                <w:lang w:eastAsia="hr-HR"/>
              </w:rPr>
              <w:t xml:space="preserve"> RAZREDI</w:t>
            </w:r>
          </w:p>
        </w:tc>
      </w:tr>
      <w:tr w:rsidR="00814C37" w:rsidRPr="00F02E03" w14:paraId="508571B1" w14:textId="77777777" w:rsidTr="00D26336">
        <w:trPr>
          <w:trHeight w:val="964"/>
        </w:trPr>
        <w:tc>
          <w:tcPr>
            <w:tcW w:w="3686" w:type="dxa"/>
            <w:tcBorders>
              <w:right w:val="single" w:sz="18" w:space="0" w:color="auto"/>
            </w:tcBorders>
            <w:shd w:val="clear" w:color="auto" w:fill="auto"/>
            <w:vAlign w:val="center"/>
            <w:hideMark/>
          </w:tcPr>
          <w:p w14:paraId="45C672FB"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6935D050"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LILI OVČARIĆ, PROF</w:t>
            </w:r>
          </w:p>
        </w:tc>
      </w:tr>
      <w:tr w:rsidR="00814C37" w:rsidRPr="00F02E03" w14:paraId="4B11D577" w14:textId="77777777" w:rsidTr="00D26336">
        <w:trPr>
          <w:trHeight w:val="964"/>
        </w:trPr>
        <w:tc>
          <w:tcPr>
            <w:tcW w:w="3686" w:type="dxa"/>
            <w:tcBorders>
              <w:right w:val="single" w:sz="18" w:space="0" w:color="auto"/>
            </w:tcBorders>
            <w:shd w:val="clear" w:color="auto" w:fill="auto"/>
            <w:vAlign w:val="center"/>
            <w:hideMark/>
          </w:tcPr>
          <w:p w14:paraId="2A676AF8"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5C7F7380" w14:textId="77777777" w:rsidR="00814C37" w:rsidRPr="00F02E03" w:rsidRDefault="00814C37" w:rsidP="00D26336">
            <w:pPr>
              <w:ind w:left="100" w:hanging="100"/>
              <w:rPr>
                <w:rFonts w:ascii="Arial" w:hAnsi="Arial" w:cs="Arial"/>
              </w:rPr>
            </w:pPr>
            <w:r w:rsidRPr="00F02E03">
              <w:rPr>
                <w:rFonts w:ascii="Arial" w:hAnsi="Arial" w:cs="Arial"/>
                <w:b/>
                <w:i/>
              </w:rPr>
              <w:t xml:space="preserve">Atletikom </w:t>
            </w:r>
            <w:r w:rsidRPr="00F02E03">
              <w:rPr>
                <w:rFonts w:ascii="Arial" w:hAnsi="Arial" w:cs="Arial"/>
              </w:rPr>
              <w:t>kao bazičnim sportom možemo svekoliko utjecati na antropološki status, razvoj sposobnosti i znanja, i to:</w:t>
            </w:r>
          </w:p>
          <w:p w14:paraId="207ED350" w14:textId="77777777" w:rsidR="00814C37" w:rsidRPr="00F02E03" w:rsidRDefault="00814C37" w:rsidP="00D26336">
            <w:pPr>
              <w:rPr>
                <w:rFonts w:ascii="Arial" w:hAnsi="Arial" w:cs="Arial"/>
              </w:rPr>
            </w:pPr>
            <w:r w:rsidRPr="00F02E03">
              <w:rPr>
                <w:rFonts w:ascii="Arial" w:hAnsi="Arial" w:cs="Arial"/>
              </w:rPr>
              <w:t>- utjecati na razvoj motoričkih i funkcionalnih sposobnosti</w:t>
            </w:r>
          </w:p>
          <w:p w14:paraId="3C7D676C" w14:textId="77777777" w:rsidR="00814C37" w:rsidRPr="00F02E03" w:rsidRDefault="00814C37" w:rsidP="00D26336">
            <w:pPr>
              <w:rPr>
                <w:rFonts w:ascii="Arial" w:hAnsi="Arial" w:cs="Arial"/>
              </w:rPr>
            </w:pPr>
            <w:r w:rsidRPr="00F02E03">
              <w:rPr>
                <w:rFonts w:ascii="Arial" w:hAnsi="Arial" w:cs="Arial"/>
              </w:rPr>
              <w:t>- usavršavanje motoričkih znanja iz ovog područja</w:t>
            </w:r>
          </w:p>
          <w:p w14:paraId="31F57F64" w14:textId="77777777" w:rsidR="00814C37" w:rsidRPr="00F02E03" w:rsidRDefault="00814C37" w:rsidP="00D26336">
            <w:pPr>
              <w:rPr>
                <w:rFonts w:ascii="Arial" w:hAnsi="Arial" w:cs="Arial"/>
              </w:rPr>
            </w:pPr>
            <w:r w:rsidRPr="00F02E03">
              <w:rPr>
                <w:rFonts w:ascii="Arial" w:hAnsi="Arial" w:cs="Arial"/>
              </w:rPr>
              <w:t xml:space="preserve">- stjecanje primjerene razine motoričkih postignuća </w:t>
            </w:r>
          </w:p>
          <w:p w14:paraId="3224DB0C" w14:textId="77777777" w:rsidR="00814C37" w:rsidRPr="00F02E03" w:rsidRDefault="00814C37" w:rsidP="00D26336">
            <w:pPr>
              <w:ind w:left="100" w:hanging="100"/>
              <w:rPr>
                <w:rFonts w:ascii="Arial" w:hAnsi="Arial" w:cs="Arial"/>
              </w:rPr>
            </w:pPr>
            <w:r w:rsidRPr="00F02E03">
              <w:rPr>
                <w:rFonts w:ascii="Arial" w:hAnsi="Arial" w:cs="Arial"/>
              </w:rPr>
              <w:t>- utjecati na razvoj mišićne mase, povišenje sposobnosti krvožilnog i           dišnog sustava, povećanje radne sposobnosti</w:t>
            </w:r>
          </w:p>
          <w:p w14:paraId="4AF42C48" w14:textId="77777777" w:rsidR="00814C37" w:rsidRPr="00F02E03" w:rsidRDefault="00814C37" w:rsidP="00D26336">
            <w:pPr>
              <w:rPr>
                <w:rFonts w:ascii="Arial" w:hAnsi="Arial" w:cs="Arial"/>
              </w:rPr>
            </w:pPr>
            <w:r w:rsidRPr="00F02E03">
              <w:rPr>
                <w:rFonts w:ascii="Arial" w:hAnsi="Arial" w:cs="Arial"/>
              </w:rPr>
              <w:t>- razvijanje tolerancije, samokontrole i samodiscipline</w:t>
            </w:r>
          </w:p>
          <w:p w14:paraId="1453A698" w14:textId="77777777" w:rsidR="00814C37" w:rsidRPr="00F02E03" w:rsidRDefault="00814C37" w:rsidP="00D26336">
            <w:pPr>
              <w:ind w:left="100" w:hanging="100"/>
              <w:rPr>
                <w:rFonts w:ascii="Arial" w:hAnsi="Arial" w:cs="Arial"/>
              </w:rPr>
            </w:pPr>
            <w:r w:rsidRPr="00F02E03">
              <w:rPr>
                <w:rFonts w:ascii="Arial" w:hAnsi="Arial" w:cs="Arial"/>
              </w:rPr>
              <w:t>- suradnja sa ostalim učenicima i učiteljem, općeniti razvoj pozitivnih osobina ličnosti</w:t>
            </w:r>
          </w:p>
          <w:p w14:paraId="682ABFED"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Arial" w:hAnsi="Arial" w:cs="Arial"/>
              </w:rPr>
              <w:t>- razviti svijest o važnosti čuvanja, unaprjeđivanja i promicanja zdravlja</w:t>
            </w:r>
          </w:p>
        </w:tc>
      </w:tr>
      <w:tr w:rsidR="00814C37" w:rsidRPr="00F02E03" w14:paraId="263A69E0" w14:textId="77777777" w:rsidTr="00D26336">
        <w:trPr>
          <w:trHeight w:val="964"/>
        </w:trPr>
        <w:tc>
          <w:tcPr>
            <w:tcW w:w="3686" w:type="dxa"/>
            <w:tcBorders>
              <w:right w:val="single" w:sz="18" w:space="0" w:color="auto"/>
            </w:tcBorders>
            <w:shd w:val="clear" w:color="auto" w:fill="auto"/>
            <w:vAlign w:val="center"/>
            <w:hideMark/>
          </w:tcPr>
          <w:p w14:paraId="0637256E"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0CA38F5B" w14:textId="77777777" w:rsidR="00814C37" w:rsidRPr="00F02E03" w:rsidRDefault="00814C37" w:rsidP="00D26336">
            <w:pPr>
              <w:ind w:left="100"/>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zadovoljiti biološku potrebu učenika za kretanjem i poticati na     stjecanje navika i nužnosti svakodnevnog bavljenja sportom</w:t>
            </w:r>
          </w:p>
          <w:p w14:paraId="79BF57D8" w14:textId="77777777" w:rsidR="00814C37" w:rsidRPr="00F02E03" w:rsidRDefault="00814C37" w:rsidP="00D26336">
            <w:pPr>
              <w:rPr>
                <w:rFonts w:ascii="Arial" w:hAnsi="Arial" w:cs="Arial"/>
              </w:rPr>
            </w:pPr>
            <w:r w:rsidRPr="00F02E03">
              <w:rPr>
                <w:rFonts w:ascii="Arial" w:hAnsi="Arial" w:cs="Arial"/>
              </w:rPr>
              <w:t>- redovitim vježbanjem trajno poticati na skladan rast i razvoj</w:t>
            </w:r>
          </w:p>
          <w:p w14:paraId="3C99E5BE" w14:textId="77777777" w:rsidR="00814C37" w:rsidRPr="00F02E03" w:rsidRDefault="00814C37" w:rsidP="00D26336">
            <w:pPr>
              <w:rPr>
                <w:rFonts w:ascii="Arial" w:hAnsi="Arial" w:cs="Arial"/>
              </w:rPr>
            </w:pPr>
            <w:r w:rsidRPr="00F02E03">
              <w:rPr>
                <w:rFonts w:ascii="Arial" w:hAnsi="Arial" w:cs="Arial"/>
              </w:rPr>
              <w:t>- zadovoljiti potrebe učenika za afirmacijom i grupnom identifikacijom</w:t>
            </w:r>
          </w:p>
          <w:p w14:paraId="770F6FA1"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Arial" w:hAnsi="Arial" w:cs="Arial"/>
              </w:rPr>
              <w:t xml:space="preserve">- važnost sudjelovanja na natjecanjima  </w:t>
            </w:r>
          </w:p>
        </w:tc>
      </w:tr>
      <w:tr w:rsidR="00814C37" w:rsidRPr="00F02E03" w14:paraId="3568CF20" w14:textId="77777777" w:rsidTr="00D26336">
        <w:trPr>
          <w:trHeight w:val="964"/>
        </w:trPr>
        <w:tc>
          <w:tcPr>
            <w:tcW w:w="3686" w:type="dxa"/>
            <w:tcBorders>
              <w:right w:val="single" w:sz="18" w:space="0" w:color="auto"/>
            </w:tcBorders>
            <w:shd w:val="clear" w:color="auto" w:fill="auto"/>
            <w:vAlign w:val="center"/>
            <w:hideMark/>
          </w:tcPr>
          <w:p w14:paraId="29FC8FEA"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5929E02B" w14:textId="77777777" w:rsidR="00814C37" w:rsidRPr="00F02E03" w:rsidRDefault="00814C37" w:rsidP="00D26336">
            <w:pPr>
              <w:ind w:left="100" w:hanging="100"/>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xml:space="preserve">- individualnim (dominantno kod bacanja i skokova – tehničkih disciplina) i grupnim radom učenika ( trčanja, treninzi motoričkih i funkcionalnih </w:t>
            </w:r>
            <w:proofErr w:type="spellStart"/>
            <w:r w:rsidRPr="00F02E03">
              <w:rPr>
                <w:rFonts w:ascii="Arial" w:hAnsi="Arial" w:cs="Arial"/>
              </w:rPr>
              <w:t>sposobnisti</w:t>
            </w:r>
            <w:proofErr w:type="spellEnd"/>
            <w:r w:rsidRPr="00F02E03">
              <w:rPr>
                <w:rFonts w:ascii="Arial" w:hAnsi="Arial" w:cs="Arial"/>
              </w:rPr>
              <w:t>)</w:t>
            </w:r>
          </w:p>
          <w:p w14:paraId="3689BB7F" w14:textId="77777777" w:rsidR="00814C37" w:rsidRPr="00F02E03" w:rsidRDefault="00814C37" w:rsidP="00D26336">
            <w:pPr>
              <w:rPr>
                <w:rFonts w:ascii="Arial" w:hAnsi="Arial" w:cs="Arial"/>
              </w:rPr>
            </w:pPr>
            <w:r w:rsidRPr="00F02E03">
              <w:rPr>
                <w:rFonts w:ascii="Arial" w:hAnsi="Arial" w:cs="Arial"/>
              </w:rPr>
              <w:t>- rad u dvoranama i vanjskim terenima škole</w:t>
            </w:r>
          </w:p>
          <w:p w14:paraId="5CEAC3DD"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Arial" w:hAnsi="Arial" w:cs="Arial"/>
              </w:rPr>
              <w:t>- kroz natjecanja (općinska, županijska, poluzavršna-ovisno o plasmanu</w:t>
            </w:r>
          </w:p>
        </w:tc>
      </w:tr>
      <w:tr w:rsidR="00814C37" w:rsidRPr="00F02E03" w14:paraId="7A6A4739" w14:textId="77777777" w:rsidTr="00D26336">
        <w:trPr>
          <w:trHeight w:val="964"/>
        </w:trPr>
        <w:tc>
          <w:tcPr>
            <w:tcW w:w="3686" w:type="dxa"/>
            <w:tcBorders>
              <w:right w:val="single" w:sz="18" w:space="0" w:color="auto"/>
            </w:tcBorders>
            <w:shd w:val="clear" w:color="auto" w:fill="auto"/>
            <w:vAlign w:val="center"/>
            <w:hideMark/>
          </w:tcPr>
          <w:p w14:paraId="10DED04D"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4EE9CD00"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 </w:t>
            </w:r>
            <w:r>
              <w:rPr>
                <w:rFonts w:ascii="Calibri" w:eastAsia="Times New Roman" w:hAnsi="Calibri" w:cs="Calibri"/>
                <w:color w:val="000000"/>
                <w:lang w:eastAsia="hr-HR"/>
              </w:rPr>
              <w:t>15</w:t>
            </w:r>
          </w:p>
        </w:tc>
      </w:tr>
      <w:tr w:rsidR="00814C37" w:rsidRPr="00F02E03" w14:paraId="26FC223E" w14:textId="77777777" w:rsidTr="00D26336">
        <w:trPr>
          <w:trHeight w:val="964"/>
        </w:trPr>
        <w:tc>
          <w:tcPr>
            <w:tcW w:w="3686" w:type="dxa"/>
            <w:tcBorders>
              <w:right w:val="single" w:sz="18" w:space="0" w:color="auto"/>
            </w:tcBorders>
            <w:shd w:val="clear" w:color="auto" w:fill="auto"/>
            <w:vAlign w:val="center"/>
            <w:hideMark/>
          </w:tcPr>
          <w:p w14:paraId="5A3B47D2"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2F3F35B5"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 </w:t>
            </w:r>
            <w:r>
              <w:rPr>
                <w:rFonts w:ascii="Calibri" w:eastAsia="Times New Roman" w:hAnsi="Calibri" w:cs="Calibri"/>
                <w:color w:val="000000"/>
                <w:lang w:eastAsia="hr-HR"/>
              </w:rPr>
              <w:t>07.09.2020-15.06.2021</w:t>
            </w:r>
            <w:r w:rsidRPr="00F02E03">
              <w:rPr>
                <w:rFonts w:ascii="Calibri" w:eastAsia="Times New Roman" w:hAnsi="Calibri" w:cs="Calibri"/>
                <w:color w:val="000000"/>
                <w:lang w:eastAsia="hr-HR"/>
              </w:rPr>
              <w:t>.</w:t>
            </w:r>
          </w:p>
        </w:tc>
      </w:tr>
      <w:tr w:rsidR="00814C37" w:rsidRPr="00F02E03" w14:paraId="3BCF5BDE" w14:textId="77777777" w:rsidTr="00D26336">
        <w:trPr>
          <w:trHeight w:val="964"/>
        </w:trPr>
        <w:tc>
          <w:tcPr>
            <w:tcW w:w="3686" w:type="dxa"/>
            <w:tcBorders>
              <w:right w:val="single" w:sz="18" w:space="0" w:color="auto"/>
            </w:tcBorders>
            <w:shd w:val="clear" w:color="auto" w:fill="auto"/>
            <w:vAlign w:val="center"/>
            <w:hideMark/>
          </w:tcPr>
          <w:p w14:paraId="31BA74EC"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lastRenderedPageBreak/>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592457C0" w14:textId="77777777" w:rsidR="00814C37" w:rsidRPr="00F02E03" w:rsidRDefault="00814C37" w:rsidP="00814C37">
            <w:pPr>
              <w:numPr>
                <w:ilvl w:val="0"/>
                <w:numId w:val="28"/>
              </w:numPr>
              <w:spacing w:after="0" w:line="240" w:lineRule="auto"/>
              <w:jc w:val="both"/>
              <w:rPr>
                <w:rFonts w:ascii="Arial" w:hAnsi="Arial" w:cs="Arial"/>
              </w:rPr>
            </w:pPr>
            <w:r w:rsidRPr="00F02E03">
              <w:rPr>
                <w:rFonts w:ascii="Calibri" w:eastAsia="Times New Roman" w:hAnsi="Calibri" w:cs="Calibri"/>
                <w:color w:val="000000"/>
                <w:lang w:eastAsia="hr-HR"/>
              </w:rPr>
              <w:t> </w:t>
            </w:r>
            <w:r w:rsidRPr="00F02E03">
              <w:rPr>
                <w:rFonts w:ascii="Arial" w:hAnsi="Arial" w:cs="Arial"/>
              </w:rPr>
              <w:t>redovitost pohađanja</w:t>
            </w:r>
          </w:p>
          <w:p w14:paraId="62474EAB" w14:textId="77777777" w:rsidR="00814C37" w:rsidRPr="00F02E03" w:rsidRDefault="00814C37" w:rsidP="00814C37">
            <w:pPr>
              <w:numPr>
                <w:ilvl w:val="0"/>
                <w:numId w:val="28"/>
              </w:numPr>
              <w:spacing w:after="0" w:line="240" w:lineRule="auto"/>
              <w:jc w:val="both"/>
              <w:rPr>
                <w:rFonts w:ascii="Arial" w:hAnsi="Arial" w:cs="Arial"/>
              </w:rPr>
            </w:pPr>
            <w:r w:rsidRPr="00F02E03">
              <w:rPr>
                <w:rFonts w:ascii="Arial" w:hAnsi="Arial" w:cs="Arial"/>
              </w:rPr>
              <w:t>sudjelovanje na školskim natjecanjima i rezultati na natjecanjima</w:t>
            </w:r>
          </w:p>
          <w:p w14:paraId="64A1E1DE" w14:textId="77777777" w:rsidR="00814C37" w:rsidRPr="00F02E03" w:rsidRDefault="00814C37" w:rsidP="00814C37">
            <w:pPr>
              <w:numPr>
                <w:ilvl w:val="0"/>
                <w:numId w:val="28"/>
              </w:numPr>
              <w:spacing w:after="0" w:line="240" w:lineRule="auto"/>
              <w:jc w:val="both"/>
              <w:rPr>
                <w:rFonts w:ascii="Arial" w:hAnsi="Arial" w:cs="Arial"/>
              </w:rPr>
            </w:pPr>
            <w:r w:rsidRPr="00F02E03">
              <w:rPr>
                <w:rFonts w:ascii="Arial" w:hAnsi="Arial" w:cs="Arial"/>
              </w:rPr>
              <w:t>individualni napredak</w:t>
            </w:r>
          </w:p>
          <w:p w14:paraId="3162E322" w14:textId="77777777" w:rsidR="00814C37" w:rsidRPr="00F02E03" w:rsidRDefault="00814C37" w:rsidP="00814C37">
            <w:pPr>
              <w:numPr>
                <w:ilvl w:val="0"/>
                <w:numId w:val="28"/>
              </w:numPr>
              <w:spacing w:after="0" w:line="240" w:lineRule="auto"/>
              <w:jc w:val="both"/>
              <w:rPr>
                <w:rFonts w:ascii="Arial" w:hAnsi="Arial" w:cs="Arial"/>
              </w:rPr>
            </w:pPr>
            <w:r w:rsidRPr="00F02E03">
              <w:rPr>
                <w:rFonts w:ascii="Arial" w:hAnsi="Arial" w:cs="Arial"/>
              </w:rPr>
              <w:t>odgojni zadaci</w:t>
            </w:r>
          </w:p>
          <w:p w14:paraId="39B04EE4"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Arial" w:hAnsi="Arial" w:cs="Arial"/>
              </w:rPr>
              <w:t>-      ulazak u sastav ekipe za natjecanje u svrhu boljeg plasmana na natjecanjima</w:t>
            </w:r>
          </w:p>
        </w:tc>
      </w:tr>
      <w:tr w:rsidR="00814C37" w:rsidRPr="00F02E03" w14:paraId="1486A7E5" w14:textId="77777777" w:rsidTr="00D26336">
        <w:trPr>
          <w:trHeight w:val="964"/>
        </w:trPr>
        <w:tc>
          <w:tcPr>
            <w:tcW w:w="3686" w:type="dxa"/>
            <w:tcBorders>
              <w:right w:val="single" w:sz="18" w:space="0" w:color="auto"/>
            </w:tcBorders>
            <w:shd w:val="clear" w:color="auto" w:fill="auto"/>
            <w:vAlign w:val="center"/>
            <w:hideMark/>
          </w:tcPr>
          <w:p w14:paraId="1D0421BA"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428E9A63" w14:textId="77777777" w:rsidR="00814C37" w:rsidRPr="00F02E03" w:rsidRDefault="00814C37" w:rsidP="00D26336">
            <w:pPr>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xml:space="preserve">-  metar, grablje, pijesak-mulj, letvica za skok uvis, 2 štoperice, kugle 3 kg, 2 </w:t>
            </w:r>
            <w:proofErr w:type="spellStart"/>
            <w:r w:rsidRPr="00F02E03">
              <w:rPr>
                <w:rFonts w:ascii="Arial" w:hAnsi="Arial" w:cs="Arial"/>
              </w:rPr>
              <w:t>medicinke</w:t>
            </w:r>
            <w:proofErr w:type="spellEnd"/>
            <w:r w:rsidRPr="00F02E03">
              <w:rPr>
                <w:rFonts w:ascii="Arial" w:hAnsi="Arial" w:cs="Arial"/>
              </w:rPr>
              <w:t xml:space="preserve"> 1kg, 2 </w:t>
            </w:r>
            <w:proofErr w:type="spellStart"/>
            <w:r w:rsidRPr="00F02E03">
              <w:rPr>
                <w:rFonts w:ascii="Arial" w:hAnsi="Arial" w:cs="Arial"/>
              </w:rPr>
              <w:t>medicinke</w:t>
            </w:r>
            <w:proofErr w:type="spellEnd"/>
            <w:r w:rsidRPr="00F02E03">
              <w:rPr>
                <w:rFonts w:ascii="Arial" w:hAnsi="Arial" w:cs="Arial"/>
              </w:rPr>
              <w:t xml:space="preserve"> 2 kg, vijače 5 kom, 2 štafetne palice   (1000 – 1500 kn) </w:t>
            </w:r>
          </w:p>
          <w:p w14:paraId="73C59C2E" w14:textId="77777777" w:rsidR="00814C37" w:rsidRPr="00F02E03" w:rsidRDefault="00814C37" w:rsidP="00D26336">
            <w:pPr>
              <w:ind w:left="360"/>
              <w:rPr>
                <w:rFonts w:ascii="Arial" w:hAnsi="Arial" w:cs="Arial"/>
              </w:rPr>
            </w:pPr>
            <w:r w:rsidRPr="00F02E03">
              <w:rPr>
                <w:rFonts w:ascii="Arial" w:hAnsi="Arial" w:cs="Arial"/>
              </w:rPr>
              <w:t xml:space="preserve">*    navedena pomagala i </w:t>
            </w:r>
            <w:proofErr w:type="spellStart"/>
            <w:r w:rsidRPr="00F02E03">
              <w:rPr>
                <w:rFonts w:ascii="Arial" w:hAnsi="Arial" w:cs="Arial"/>
              </w:rPr>
              <w:t>rekiziti</w:t>
            </w:r>
            <w:proofErr w:type="spellEnd"/>
            <w:r w:rsidRPr="00F02E03">
              <w:rPr>
                <w:rFonts w:ascii="Arial" w:hAnsi="Arial" w:cs="Arial"/>
              </w:rPr>
              <w:t xml:space="preserve"> već su osigurani</w:t>
            </w:r>
          </w:p>
          <w:p w14:paraId="7F059734"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Arial" w:hAnsi="Arial" w:cs="Arial"/>
              </w:rPr>
              <w:t>- za natjecanja potreban je prijevoz učenika, prehrana i sportska oprema (</w:t>
            </w:r>
            <w:proofErr w:type="spellStart"/>
            <w:r w:rsidRPr="00F02E03">
              <w:rPr>
                <w:rFonts w:ascii="Arial" w:hAnsi="Arial" w:cs="Arial"/>
              </w:rPr>
              <w:t>tranirke</w:t>
            </w:r>
            <w:proofErr w:type="spellEnd"/>
            <w:r w:rsidRPr="00F02E03">
              <w:rPr>
                <w:rFonts w:ascii="Arial" w:hAnsi="Arial" w:cs="Arial"/>
              </w:rPr>
              <w:t xml:space="preserve"> i dresovi)</w:t>
            </w:r>
          </w:p>
        </w:tc>
      </w:tr>
    </w:tbl>
    <w:p w14:paraId="0CE3B55D" w14:textId="77777777" w:rsidR="003C1E3D" w:rsidRDefault="003C1E3D" w:rsidP="00F04F42">
      <w:pPr>
        <w:rPr>
          <w:rFonts w:ascii="Times New Roman" w:hAnsi="Times New Roman" w:cs="Times New Roman"/>
          <w:b/>
          <w:sz w:val="24"/>
          <w:szCs w:val="24"/>
        </w:rPr>
      </w:pPr>
    </w:p>
    <w:p w14:paraId="16B17AF8" w14:textId="77777777" w:rsidR="00814C37" w:rsidRDefault="00814C37" w:rsidP="00F04F42">
      <w:pPr>
        <w:rPr>
          <w:rFonts w:ascii="Times New Roman" w:hAnsi="Times New Roman" w:cs="Times New Roman"/>
          <w:b/>
          <w:sz w:val="24"/>
          <w:szCs w:val="24"/>
        </w:rPr>
      </w:pPr>
    </w:p>
    <w:p w14:paraId="31C728D4" w14:textId="2D27218F" w:rsidR="00814C37" w:rsidRDefault="00814C37" w:rsidP="00F04F42">
      <w:pPr>
        <w:rPr>
          <w:rFonts w:ascii="Times New Roman" w:hAnsi="Times New Roman" w:cs="Times New Roman"/>
          <w:b/>
          <w:sz w:val="24"/>
          <w:szCs w:val="24"/>
        </w:rPr>
      </w:pPr>
    </w:p>
    <w:p w14:paraId="513F3DF8" w14:textId="023936D4" w:rsidR="00DB5B0E" w:rsidRDefault="00DB5B0E" w:rsidP="00F04F42">
      <w:pPr>
        <w:rPr>
          <w:rFonts w:ascii="Times New Roman" w:hAnsi="Times New Roman" w:cs="Times New Roman"/>
          <w:b/>
          <w:sz w:val="24"/>
          <w:szCs w:val="24"/>
        </w:rPr>
      </w:pPr>
    </w:p>
    <w:p w14:paraId="67F90D6C" w14:textId="5884E118" w:rsidR="00DB5B0E" w:rsidRDefault="00DB5B0E" w:rsidP="00F04F42">
      <w:pPr>
        <w:rPr>
          <w:rFonts w:ascii="Times New Roman" w:hAnsi="Times New Roman" w:cs="Times New Roman"/>
          <w:b/>
          <w:sz w:val="24"/>
          <w:szCs w:val="24"/>
        </w:rPr>
      </w:pPr>
    </w:p>
    <w:p w14:paraId="7CBC4608" w14:textId="5DD7ABD2" w:rsidR="00DB5B0E" w:rsidRDefault="00DB5B0E" w:rsidP="00F04F42">
      <w:pPr>
        <w:rPr>
          <w:rFonts w:ascii="Times New Roman" w:hAnsi="Times New Roman" w:cs="Times New Roman"/>
          <w:b/>
          <w:sz w:val="24"/>
          <w:szCs w:val="24"/>
        </w:rPr>
      </w:pPr>
    </w:p>
    <w:p w14:paraId="35E78E80" w14:textId="0F529DF8" w:rsidR="00DB5B0E" w:rsidRDefault="00DB5B0E" w:rsidP="00F04F42">
      <w:pPr>
        <w:rPr>
          <w:rFonts w:ascii="Times New Roman" w:hAnsi="Times New Roman" w:cs="Times New Roman"/>
          <w:b/>
          <w:sz w:val="24"/>
          <w:szCs w:val="24"/>
        </w:rPr>
      </w:pPr>
    </w:p>
    <w:p w14:paraId="6F82E1EC" w14:textId="0B2208BC" w:rsidR="00DB5B0E" w:rsidRDefault="00DB5B0E" w:rsidP="00F04F42">
      <w:pPr>
        <w:rPr>
          <w:rFonts w:ascii="Times New Roman" w:hAnsi="Times New Roman" w:cs="Times New Roman"/>
          <w:b/>
          <w:sz w:val="24"/>
          <w:szCs w:val="24"/>
        </w:rPr>
      </w:pPr>
    </w:p>
    <w:p w14:paraId="33B5BA49" w14:textId="5DB85FE1" w:rsidR="00DB5B0E" w:rsidRDefault="00DB5B0E" w:rsidP="00F04F42">
      <w:pPr>
        <w:rPr>
          <w:rFonts w:ascii="Times New Roman" w:hAnsi="Times New Roman" w:cs="Times New Roman"/>
          <w:b/>
          <w:sz w:val="24"/>
          <w:szCs w:val="24"/>
        </w:rPr>
      </w:pPr>
    </w:p>
    <w:p w14:paraId="05432105" w14:textId="7B566DF7" w:rsidR="00DB5B0E" w:rsidRDefault="00DB5B0E" w:rsidP="00F04F42">
      <w:pPr>
        <w:rPr>
          <w:rFonts w:ascii="Times New Roman" w:hAnsi="Times New Roman" w:cs="Times New Roman"/>
          <w:b/>
          <w:sz w:val="24"/>
          <w:szCs w:val="24"/>
        </w:rPr>
      </w:pPr>
    </w:p>
    <w:p w14:paraId="3DC5A2ED" w14:textId="62084439" w:rsidR="00DB5B0E" w:rsidRDefault="00DB5B0E" w:rsidP="00F04F42">
      <w:pPr>
        <w:rPr>
          <w:rFonts w:ascii="Times New Roman" w:hAnsi="Times New Roman" w:cs="Times New Roman"/>
          <w:b/>
          <w:sz w:val="24"/>
          <w:szCs w:val="24"/>
        </w:rPr>
      </w:pPr>
    </w:p>
    <w:p w14:paraId="722E2EA6" w14:textId="70C07E61" w:rsidR="00DB5B0E" w:rsidRDefault="00DB5B0E" w:rsidP="00F04F42">
      <w:pPr>
        <w:rPr>
          <w:rFonts w:ascii="Times New Roman" w:hAnsi="Times New Roman" w:cs="Times New Roman"/>
          <w:b/>
          <w:sz w:val="24"/>
          <w:szCs w:val="24"/>
        </w:rPr>
      </w:pPr>
    </w:p>
    <w:p w14:paraId="23BD349E" w14:textId="2C986219" w:rsidR="00DB5B0E" w:rsidRDefault="00DB5B0E" w:rsidP="00F04F42">
      <w:pPr>
        <w:rPr>
          <w:rFonts w:ascii="Times New Roman" w:hAnsi="Times New Roman" w:cs="Times New Roman"/>
          <w:b/>
          <w:sz w:val="24"/>
          <w:szCs w:val="24"/>
        </w:rPr>
      </w:pPr>
    </w:p>
    <w:p w14:paraId="6CF8249B" w14:textId="06A1521C" w:rsidR="00DB5B0E" w:rsidRDefault="00DB5B0E" w:rsidP="00F04F42">
      <w:pPr>
        <w:rPr>
          <w:rFonts w:ascii="Times New Roman" w:hAnsi="Times New Roman" w:cs="Times New Roman"/>
          <w:b/>
          <w:sz w:val="24"/>
          <w:szCs w:val="24"/>
        </w:rPr>
      </w:pPr>
    </w:p>
    <w:p w14:paraId="75D7C320" w14:textId="7165A359" w:rsidR="00DB5B0E" w:rsidRDefault="00DB5B0E" w:rsidP="00F04F42">
      <w:pPr>
        <w:rPr>
          <w:rFonts w:ascii="Times New Roman" w:hAnsi="Times New Roman" w:cs="Times New Roman"/>
          <w:b/>
          <w:sz w:val="24"/>
          <w:szCs w:val="24"/>
        </w:rPr>
      </w:pPr>
    </w:p>
    <w:p w14:paraId="63388FEE" w14:textId="0BF68E62" w:rsidR="00DB5B0E" w:rsidRDefault="00DB5B0E" w:rsidP="00F04F42">
      <w:pPr>
        <w:rPr>
          <w:rFonts w:ascii="Times New Roman" w:hAnsi="Times New Roman" w:cs="Times New Roman"/>
          <w:b/>
          <w:sz w:val="24"/>
          <w:szCs w:val="24"/>
        </w:rPr>
      </w:pPr>
    </w:p>
    <w:p w14:paraId="0CC0EED1" w14:textId="609677A7" w:rsidR="00DB5B0E" w:rsidRDefault="00DB5B0E" w:rsidP="00F04F42">
      <w:pPr>
        <w:rPr>
          <w:rFonts w:ascii="Times New Roman" w:hAnsi="Times New Roman" w:cs="Times New Roman"/>
          <w:b/>
          <w:sz w:val="24"/>
          <w:szCs w:val="24"/>
        </w:rPr>
      </w:pPr>
    </w:p>
    <w:p w14:paraId="0779368F" w14:textId="502ECD36" w:rsidR="00DB5B0E" w:rsidRDefault="00DB5B0E" w:rsidP="00F04F42">
      <w:pPr>
        <w:rPr>
          <w:rFonts w:ascii="Times New Roman" w:hAnsi="Times New Roman" w:cs="Times New Roman"/>
          <w:b/>
          <w:sz w:val="24"/>
          <w:szCs w:val="24"/>
        </w:rPr>
      </w:pPr>
    </w:p>
    <w:p w14:paraId="2E83727A" w14:textId="03CB6E58" w:rsidR="00DB5B0E" w:rsidRDefault="00DB5B0E" w:rsidP="00F04F42">
      <w:pPr>
        <w:rPr>
          <w:rFonts w:ascii="Times New Roman" w:hAnsi="Times New Roman" w:cs="Times New Roman"/>
          <w:b/>
          <w:sz w:val="24"/>
          <w:szCs w:val="24"/>
        </w:rPr>
      </w:pPr>
    </w:p>
    <w:p w14:paraId="2E54C60A" w14:textId="053E3D96" w:rsidR="00DB5B0E" w:rsidRDefault="00DB5B0E" w:rsidP="00F04F42">
      <w:pPr>
        <w:rPr>
          <w:rFonts w:ascii="Times New Roman" w:hAnsi="Times New Roman" w:cs="Times New Roman"/>
          <w:b/>
          <w:sz w:val="24"/>
          <w:szCs w:val="24"/>
        </w:rPr>
      </w:pPr>
    </w:p>
    <w:p w14:paraId="3FCD4FB3" w14:textId="4277664F" w:rsidR="00DB5B0E" w:rsidRDefault="00DB5B0E" w:rsidP="00F04F42">
      <w:pPr>
        <w:rPr>
          <w:rFonts w:ascii="Times New Roman" w:hAnsi="Times New Roman" w:cs="Times New Roman"/>
          <w:b/>
          <w:sz w:val="24"/>
          <w:szCs w:val="24"/>
        </w:rPr>
      </w:pPr>
    </w:p>
    <w:p w14:paraId="799CCE32" w14:textId="77777777" w:rsidR="00DB5B0E" w:rsidRDefault="00DB5B0E" w:rsidP="00F04F42">
      <w:pPr>
        <w:rPr>
          <w:rFonts w:ascii="Times New Roman" w:hAnsi="Times New Roman" w:cs="Times New Roman"/>
          <w:b/>
          <w:sz w:val="24"/>
          <w:szCs w:val="24"/>
        </w:rPr>
      </w:pPr>
    </w:p>
    <w:p w14:paraId="4076115A" w14:textId="77777777" w:rsidR="00814C37" w:rsidRPr="00F02E03" w:rsidRDefault="00814C37" w:rsidP="00814C37">
      <w:pPr>
        <w:spacing w:after="0"/>
        <w:rPr>
          <w:rFonts w:ascii="Arial" w:hAnsi="Arial" w:cs="Arial"/>
        </w:rPr>
      </w:pPr>
      <w:r w:rsidRPr="00F02E03">
        <w:rPr>
          <w:rFonts w:ascii="Arial" w:hAnsi="Arial" w:cs="Arial"/>
        </w:rPr>
        <w:lastRenderedPageBreak/>
        <w:t xml:space="preserve">UČITELJ: </w:t>
      </w:r>
      <w:r w:rsidRPr="00F02E03">
        <w:rPr>
          <w:rFonts w:ascii="Arial" w:hAnsi="Arial" w:cs="Arial"/>
          <w:b/>
        </w:rPr>
        <w:t>LILI OVČARIĆ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814C37" w:rsidRPr="00F02E03" w14:paraId="2CFAB197" w14:textId="77777777" w:rsidTr="00D26336">
        <w:trPr>
          <w:trHeight w:val="964"/>
        </w:trPr>
        <w:tc>
          <w:tcPr>
            <w:tcW w:w="3686" w:type="dxa"/>
            <w:tcBorders>
              <w:right w:val="single" w:sz="18" w:space="0" w:color="auto"/>
            </w:tcBorders>
            <w:shd w:val="clear" w:color="auto" w:fill="auto"/>
            <w:vAlign w:val="center"/>
            <w:hideMark/>
          </w:tcPr>
          <w:p w14:paraId="0C84765A"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50BD0734" w14:textId="77777777" w:rsidR="00814C37" w:rsidRPr="00F02E03" w:rsidRDefault="00814C37" w:rsidP="00D26336">
            <w:pPr>
              <w:spacing w:after="0" w:line="240" w:lineRule="auto"/>
              <w:rPr>
                <w:rFonts w:ascii="Arial" w:hAnsi="Arial" w:cs="Arial"/>
                <w:b/>
              </w:rPr>
            </w:pPr>
            <w:r w:rsidRPr="00F02E03">
              <w:rPr>
                <w:rFonts w:ascii="Arial" w:hAnsi="Arial" w:cs="Arial"/>
                <w:b/>
              </w:rPr>
              <w:t>TZK - atletika (ž) – kraljica sportova</w:t>
            </w:r>
          </w:p>
          <w:p w14:paraId="7ECA2BAE" w14:textId="77777777" w:rsidR="00814C37" w:rsidRPr="00F02E03" w:rsidRDefault="00814C37" w:rsidP="00D26336">
            <w:pPr>
              <w:spacing w:after="0" w:line="240" w:lineRule="auto"/>
              <w:rPr>
                <w:rFonts w:ascii="Calibri" w:eastAsia="Times New Roman" w:hAnsi="Calibri" w:cs="Calibri"/>
                <w:lang w:eastAsia="hr-HR"/>
              </w:rPr>
            </w:pPr>
            <w:r w:rsidRPr="00F02E03">
              <w:rPr>
                <w:rFonts w:ascii="Arial" w:hAnsi="Arial" w:cs="Arial"/>
                <w:b/>
              </w:rPr>
              <w:t>IZVANNASTAVNA AKTIVNOST</w:t>
            </w:r>
          </w:p>
        </w:tc>
      </w:tr>
      <w:tr w:rsidR="00814C37" w:rsidRPr="00F02E03" w14:paraId="738C1570" w14:textId="77777777" w:rsidTr="00D26336">
        <w:trPr>
          <w:trHeight w:val="964"/>
        </w:trPr>
        <w:tc>
          <w:tcPr>
            <w:tcW w:w="3686" w:type="dxa"/>
            <w:tcBorders>
              <w:right w:val="single" w:sz="18" w:space="0" w:color="auto"/>
            </w:tcBorders>
            <w:shd w:val="clear" w:color="auto" w:fill="auto"/>
            <w:vAlign w:val="center"/>
            <w:hideMark/>
          </w:tcPr>
          <w:p w14:paraId="287BBF9B"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2E72574E"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5-6 RAZREDI</w:t>
            </w:r>
          </w:p>
        </w:tc>
      </w:tr>
      <w:tr w:rsidR="00814C37" w:rsidRPr="00F02E03" w14:paraId="207252E6" w14:textId="77777777" w:rsidTr="00D26336">
        <w:trPr>
          <w:trHeight w:val="964"/>
        </w:trPr>
        <w:tc>
          <w:tcPr>
            <w:tcW w:w="3686" w:type="dxa"/>
            <w:tcBorders>
              <w:right w:val="single" w:sz="18" w:space="0" w:color="auto"/>
            </w:tcBorders>
            <w:shd w:val="clear" w:color="auto" w:fill="auto"/>
            <w:vAlign w:val="center"/>
            <w:hideMark/>
          </w:tcPr>
          <w:p w14:paraId="601F5C2D"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2E20192B"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LILI OVČARIĆ, PROF</w:t>
            </w:r>
          </w:p>
        </w:tc>
      </w:tr>
      <w:tr w:rsidR="00814C37" w:rsidRPr="00F02E03" w14:paraId="25DEEF33" w14:textId="77777777" w:rsidTr="00D26336">
        <w:trPr>
          <w:trHeight w:val="964"/>
        </w:trPr>
        <w:tc>
          <w:tcPr>
            <w:tcW w:w="3686" w:type="dxa"/>
            <w:tcBorders>
              <w:right w:val="single" w:sz="18" w:space="0" w:color="auto"/>
            </w:tcBorders>
            <w:shd w:val="clear" w:color="auto" w:fill="auto"/>
            <w:vAlign w:val="center"/>
            <w:hideMark/>
          </w:tcPr>
          <w:p w14:paraId="5CE317F2"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0F1A8951" w14:textId="77777777" w:rsidR="00814C37" w:rsidRPr="00F02E03" w:rsidRDefault="00814C37" w:rsidP="00D26336">
            <w:pPr>
              <w:ind w:left="100" w:hanging="100"/>
              <w:rPr>
                <w:rFonts w:ascii="Arial" w:hAnsi="Arial" w:cs="Arial"/>
              </w:rPr>
            </w:pPr>
            <w:r w:rsidRPr="00F02E03">
              <w:rPr>
                <w:rFonts w:ascii="Arial" w:hAnsi="Arial" w:cs="Arial"/>
                <w:b/>
                <w:i/>
              </w:rPr>
              <w:t xml:space="preserve">Atletikom </w:t>
            </w:r>
            <w:r w:rsidRPr="00F02E03">
              <w:rPr>
                <w:rFonts w:ascii="Arial" w:hAnsi="Arial" w:cs="Arial"/>
              </w:rPr>
              <w:t>kao bazičnim sportom možemo svekoliko utjecati na antropološki status, razvoj sposobnosti i znanja, i to:</w:t>
            </w:r>
          </w:p>
          <w:p w14:paraId="08129935" w14:textId="77777777" w:rsidR="00814C37" w:rsidRPr="00F02E03" w:rsidRDefault="00814C37" w:rsidP="00D26336">
            <w:pPr>
              <w:rPr>
                <w:rFonts w:ascii="Arial" w:hAnsi="Arial" w:cs="Arial"/>
              </w:rPr>
            </w:pPr>
            <w:r w:rsidRPr="00F02E03">
              <w:rPr>
                <w:rFonts w:ascii="Arial" w:hAnsi="Arial" w:cs="Arial"/>
              </w:rPr>
              <w:t>- utjecati na razvoj motoričkih i funkcionalnih sposobnosti</w:t>
            </w:r>
          </w:p>
          <w:p w14:paraId="4C8C433F" w14:textId="77777777" w:rsidR="00814C37" w:rsidRPr="00F02E03" w:rsidRDefault="00814C37" w:rsidP="00D26336">
            <w:pPr>
              <w:rPr>
                <w:rFonts w:ascii="Arial" w:hAnsi="Arial" w:cs="Arial"/>
              </w:rPr>
            </w:pPr>
            <w:r w:rsidRPr="00F02E03">
              <w:rPr>
                <w:rFonts w:ascii="Arial" w:hAnsi="Arial" w:cs="Arial"/>
              </w:rPr>
              <w:t>- usavršavanje motoričkih znanja iz ovog područja</w:t>
            </w:r>
          </w:p>
          <w:p w14:paraId="3BFC9C2E" w14:textId="77777777" w:rsidR="00814C37" w:rsidRPr="00F02E03" w:rsidRDefault="00814C37" w:rsidP="00D26336">
            <w:pPr>
              <w:rPr>
                <w:rFonts w:ascii="Arial" w:hAnsi="Arial" w:cs="Arial"/>
              </w:rPr>
            </w:pPr>
            <w:r w:rsidRPr="00F02E03">
              <w:rPr>
                <w:rFonts w:ascii="Arial" w:hAnsi="Arial" w:cs="Arial"/>
              </w:rPr>
              <w:t xml:space="preserve">- stjecanje primjerene razine motoričkih postignuća </w:t>
            </w:r>
          </w:p>
          <w:p w14:paraId="650077CF" w14:textId="77777777" w:rsidR="00814C37" w:rsidRPr="00F02E03" w:rsidRDefault="00814C37" w:rsidP="00D26336">
            <w:pPr>
              <w:ind w:left="100" w:hanging="100"/>
              <w:rPr>
                <w:rFonts w:ascii="Arial" w:hAnsi="Arial" w:cs="Arial"/>
              </w:rPr>
            </w:pPr>
            <w:r w:rsidRPr="00F02E03">
              <w:rPr>
                <w:rFonts w:ascii="Arial" w:hAnsi="Arial" w:cs="Arial"/>
              </w:rPr>
              <w:t>- utjecati na razvoj mišićne mase, povišenje sposobnosti krvožilnog i           dišnog sustava, povećanje radne sposobnosti</w:t>
            </w:r>
          </w:p>
          <w:p w14:paraId="5E013E01" w14:textId="77777777" w:rsidR="00814C37" w:rsidRPr="00F02E03" w:rsidRDefault="00814C37" w:rsidP="00D26336">
            <w:pPr>
              <w:rPr>
                <w:rFonts w:ascii="Arial" w:hAnsi="Arial" w:cs="Arial"/>
              </w:rPr>
            </w:pPr>
            <w:r w:rsidRPr="00F02E03">
              <w:rPr>
                <w:rFonts w:ascii="Arial" w:hAnsi="Arial" w:cs="Arial"/>
              </w:rPr>
              <w:t>- razvijanje tolerancije, samokontrole i samodiscipline</w:t>
            </w:r>
          </w:p>
          <w:p w14:paraId="70B4853A" w14:textId="77777777" w:rsidR="00814C37" w:rsidRPr="00F02E03" w:rsidRDefault="00814C37" w:rsidP="00D26336">
            <w:pPr>
              <w:ind w:left="100" w:hanging="100"/>
              <w:rPr>
                <w:rFonts w:ascii="Arial" w:hAnsi="Arial" w:cs="Arial"/>
              </w:rPr>
            </w:pPr>
            <w:r w:rsidRPr="00F02E03">
              <w:rPr>
                <w:rFonts w:ascii="Arial" w:hAnsi="Arial" w:cs="Arial"/>
              </w:rPr>
              <w:t>- suradnja sa ostalim učenicima i učiteljem, općeniti razvoj pozitivnih osobina ličnosti</w:t>
            </w:r>
          </w:p>
          <w:p w14:paraId="5867EC3E"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Arial" w:hAnsi="Arial" w:cs="Arial"/>
              </w:rPr>
              <w:t>- razviti svijest o važnosti čuvanja, unaprjeđivanja i promicanja zdravlja</w:t>
            </w:r>
          </w:p>
        </w:tc>
      </w:tr>
      <w:tr w:rsidR="00814C37" w:rsidRPr="00F02E03" w14:paraId="568C701D" w14:textId="77777777" w:rsidTr="00D26336">
        <w:trPr>
          <w:trHeight w:val="964"/>
        </w:trPr>
        <w:tc>
          <w:tcPr>
            <w:tcW w:w="3686" w:type="dxa"/>
            <w:tcBorders>
              <w:right w:val="single" w:sz="18" w:space="0" w:color="auto"/>
            </w:tcBorders>
            <w:shd w:val="clear" w:color="auto" w:fill="auto"/>
            <w:vAlign w:val="center"/>
            <w:hideMark/>
          </w:tcPr>
          <w:p w14:paraId="748B47D9"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1E50453F" w14:textId="77777777" w:rsidR="00814C37" w:rsidRPr="00F02E03" w:rsidRDefault="00814C37" w:rsidP="00D26336">
            <w:pPr>
              <w:ind w:left="100"/>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zadovoljiti biološku potrebu učenika za kretanjem i poticati na     stjecanje navika i nužnosti svakodnevnog bavljenja sportom</w:t>
            </w:r>
          </w:p>
          <w:p w14:paraId="087D4DA5" w14:textId="77777777" w:rsidR="00814C37" w:rsidRPr="00F02E03" w:rsidRDefault="00814C37" w:rsidP="00D26336">
            <w:pPr>
              <w:rPr>
                <w:rFonts w:ascii="Arial" w:hAnsi="Arial" w:cs="Arial"/>
              </w:rPr>
            </w:pPr>
            <w:r w:rsidRPr="00F02E03">
              <w:rPr>
                <w:rFonts w:ascii="Arial" w:hAnsi="Arial" w:cs="Arial"/>
              </w:rPr>
              <w:t>- redovitim vježbanjem trajno poticati na skladan rast i razvoj</w:t>
            </w:r>
          </w:p>
          <w:p w14:paraId="4A18588E" w14:textId="77777777" w:rsidR="00814C37" w:rsidRPr="00F02E03" w:rsidRDefault="00814C37" w:rsidP="00D26336">
            <w:pPr>
              <w:rPr>
                <w:rFonts w:ascii="Arial" w:hAnsi="Arial" w:cs="Arial"/>
              </w:rPr>
            </w:pPr>
            <w:r w:rsidRPr="00F02E03">
              <w:rPr>
                <w:rFonts w:ascii="Arial" w:hAnsi="Arial" w:cs="Arial"/>
              </w:rPr>
              <w:t>- zadovoljiti potrebe učenika za afirmacijom i grupnom identifikacijom</w:t>
            </w:r>
          </w:p>
          <w:p w14:paraId="230A2078"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Arial" w:hAnsi="Arial" w:cs="Arial"/>
              </w:rPr>
              <w:t xml:space="preserve">- važnost sudjelovanja na natjecanjima  </w:t>
            </w:r>
          </w:p>
        </w:tc>
      </w:tr>
      <w:tr w:rsidR="00814C37" w:rsidRPr="00F02E03" w14:paraId="0FB7A26A" w14:textId="77777777" w:rsidTr="00D26336">
        <w:trPr>
          <w:trHeight w:val="964"/>
        </w:trPr>
        <w:tc>
          <w:tcPr>
            <w:tcW w:w="3686" w:type="dxa"/>
            <w:tcBorders>
              <w:right w:val="single" w:sz="18" w:space="0" w:color="auto"/>
            </w:tcBorders>
            <w:shd w:val="clear" w:color="auto" w:fill="auto"/>
            <w:vAlign w:val="center"/>
            <w:hideMark/>
          </w:tcPr>
          <w:p w14:paraId="64B5DE2D"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301955CA" w14:textId="77777777" w:rsidR="00814C37" w:rsidRPr="00F02E03" w:rsidRDefault="00814C37" w:rsidP="00D26336">
            <w:pPr>
              <w:ind w:left="100" w:hanging="100"/>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xml:space="preserve">- individualnim (dominantno kod bacanja i skokova – tehničkih disciplina) i grupnim radom učenika ( trčanja, treninzi motoričkih i funkcionalnih </w:t>
            </w:r>
            <w:proofErr w:type="spellStart"/>
            <w:r w:rsidRPr="00F02E03">
              <w:rPr>
                <w:rFonts w:ascii="Arial" w:hAnsi="Arial" w:cs="Arial"/>
              </w:rPr>
              <w:t>sposobnisti</w:t>
            </w:r>
            <w:proofErr w:type="spellEnd"/>
            <w:r w:rsidRPr="00F02E03">
              <w:rPr>
                <w:rFonts w:ascii="Arial" w:hAnsi="Arial" w:cs="Arial"/>
              </w:rPr>
              <w:t>)</w:t>
            </w:r>
          </w:p>
          <w:p w14:paraId="56FD005F" w14:textId="77777777" w:rsidR="00814C37" w:rsidRPr="00F02E03" w:rsidRDefault="00814C37" w:rsidP="00D26336">
            <w:pPr>
              <w:rPr>
                <w:rFonts w:ascii="Arial" w:hAnsi="Arial" w:cs="Arial"/>
              </w:rPr>
            </w:pPr>
            <w:r w:rsidRPr="00F02E03">
              <w:rPr>
                <w:rFonts w:ascii="Arial" w:hAnsi="Arial" w:cs="Arial"/>
              </w:rPr>
              <w:t>- rad u dvoranama i vanjskim terenima škole</w:t>
            </w:r>
          </w:p>
          <w:p w14:paraId="43041C1F"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Arial" w:hAnsi="Arial" w:cs="Arial"/>
              </w:rPr>
              <w:t>- kroz natjecanja (općinska, županijska, poluzavršna-ovisno o plasmanu</w:t>
            </w:r>
          </w:p>
        </w:tc>
      </w:tr>
      <w:tr w:rsidR="00814C37" w:rsidRPr="00F02E03" w14:paraId="62498B96" w14:textId="77777777" w:rsidTr="00D26336">
        <w:trPr>
          <w:trHeight w:val="964"/>
        </w:trPr>
        <w:tc>
          <w:tcPr>
            <w:tcW w:w="3686" w:type="dxa"/>
            <w:tcBorders>
              <w:right w:val="single" w:sz="18" w:space="0" w:color="auto"/>
            </w:tcBorders>
            <w:shd w:val="clear" w:color="auto" w:fill="auto"/>
            <w:vAlign w:val="center"/>
            <w:hideMark/>
          </w:tcPr>
          <w:p w14:paraId="12DE651F"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78DA1AF8"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 </w:t>
            </w:r>
            <w:r>
              <w:rPr>
                <w:rFonts w:ascii="Calibri" w:eastAsia="Times New Roman" w:hAnsi="Calibri" w:cs="Calibri"/>
                <w:color w:val="000000"/>
                <w:lang w:eastAsia="hr-HR"/>
              </w:rPr>
              <w:t>15</w:t>
            </w:r>
          </w:p>
        </w:tc>
      </w:tr>
      <w:tr w:rsidR="00814C37" w:rsidRPr="00F02E03" w14:paraId="46E2CBDE" w14:textId="77777777" w:rsidTr="00D26336">
        <w:trPr>
          <w:trHeight w:val="964"/>
        </w:trPr>
        <w:tc>
          <w:tcPr>
            <w:tcW w:w="3686" w:type="dxa"/>
            <w:tcBorders>
              <w:right w:val="single" w:sz="18" w:space="0" w:color="auto"/>
            </w:tcBorders>
            <w:shd w:val="clear" w:color="auto" w:fill="auto"/>
            <w:vAlign w:val="center"/>
            <w:hideMark/>
          </w:tcPr>
          <w:p w14:paraId="3A7CDE1F"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636222ED"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 </w:t>
            </w:r>
            <w:r>
              <w:rPr>
                <w:rFonts w:ascii="Calibri" w:eastAsia="Times New Roman" w:hAnsi="Calibri" w:cs="Calibri"/>
                <w:color w:val="000000"/>
                <w:lang w:eastAsia="hr-HR"/>
              </w:rPr>
              <w:t>07.09.2020-15.06.2021</w:t>
            </w:r>
            <w:r w:rsidRPr="00F02E03">
              <w:rPr>
                <w:rFonts w:ascii="Calibri" w:eastAsia="Times New Roman" w:hAnsi="Calibri" w:cs="Calibri"/>
                <w:color w:val="000000"/>
                <w:lang w:eastAsia="hr-HR"/>
              </w:rPr>
              <w:t>.</w:t>
            </w:r>
          </w:p>
        </w:tc>
      </w:tr>
      <w:tr w:rsidR="00814C37" w:rsidRPr="00F02E03" w14:paraId="079601A5" w14:textId="77777777" w:rsidTr="00D26336">
        <w:trPr>
          <w:trHeight w:val="964"/>
        </w:trPr>
        <w:tc>
          <w:tcPr>
            <w:tcW w:w="3686" w:type="dxa"/>
            <w:tcBorders>
              <w:right w:val="single" w:sz="18" w:space="0" w:color="auto"/>
            </w:tcBorders>
            <w:shd w:val="clear" w:color="auto" w:fill="auto"/>
            <w:vAlign w:val="center"/>
            <w:hideMark/>
          </w:tcPr>
          <w:p w14:paraId="05B3E176"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lastRenderedPageBreak/>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60DD2F3A" w14:textId="77777777" w:rsidR="00814C37" w:rsidRPr="00F02E03" w:rsidRDefault="00814C37" w:rsidP="00814C37">
            <w:pPr>
              <w:numPr>
                <w:ilvl w:val="0"/>
                <w:numId w:val="28"/>
              </w:numPr>
              <w:spacing w:after="0" w:line="240" w:lineRule="auto"/>
              <w:jc w:val="both"/>
              <w:rPr>
                <w:rFonts w:ascii="Arial" w:hAnsi="Arial" w:cs="Arial"/>
              </w:rPr>
            </w:pPr>
            <w:r w:rsidRPr="00F02E03">
              <w:rPr>
                <w:rFonts w:ascii="Calibri" w:eastAsia="Times New Roman" w:hAnsi="Calibri" w:cs="Calibri"/>
                <w:color w:val="000000"/>
                <w:lang w:eastAsia="hr-HR"/>
              </w:rPr>
              <w:t> </w:t>
            </w:r>
            <w:r w:rsidRPr="00F02E03">
              <w:rPr>
                <w:rFonts w:ascii="Arial" w:hAnsi="Arial" w:cs="Arial"/>
              </w:rPr>
              <w:t>redovitost pohađanja</w:t>
            </w:r>
          </w:p>
          <w:p w14:paraId="2069A93A" w14:textId="77777777" w:rsidR="00814C37" w:rsidRPr="00F02E03" w:rsidRDefault="00814C37" w:rsidP="00814C37">
            <w:pPr>
              <w:numPr>
                <w:ilvl w:val="0"/>
                <w:numId w:val="28"/>
              </w:numPr>
              <w:spacing w:after="0" w:line="240" w:lineRule="auto"/>
              <w:jc w:val="both"/>
              <w:rPr>
                <w:rFonts w:ascii="Arial" w:hAnsi="Arial" w:cs="Arial"/>
              </w:rPr>
            </w:pPr>
            <w:r w:rsidRPr="00F02E03">
              <w:rPr>
                <w:rFonts w:ascii="Arial" w:hAnsi="Arial" w:cs="Arial"/>
              </w:rPr>
              <w:t>sudjelovanje na školskim natjecanjima i rezultati na natjecanjima</w:t>
            </w:r>
          </w:p>
          <w:p w14:paraId="108DD1CB" w14:textId="77777777" w:rsidR="00814C37" w:rsidRPr="00F02E03" w:rsidRDefault="00814C37" w:rsidP="00814C37">
            <w:pPr>
              <w:numPr>
                <w:ilvl w:val="0"/>
                <w:numId w:val="28"/>
              </w:numPr>
              <w:spacing w:after="0" w:line="240" w:lineRule="auto"/>
              <w:jc w:val="both"/>
              <w:rPr>
                <w:rFonts w:ascii="Arial" w:hAnsi="Arial" w:cs="Arial"/>
              </w:rPr>
            </w:pPr>
            <w:r w:rsidRPr="00F02E03">
              <w:rPr>
                <w:rFonts w:ascii="Arial" w:hAnsi="Arial" w:cs="Arial"/>
              </w:rPr>
              <w:t>individualni napredak</w:t>
            </w:r>
          </w:p>
          <w:p w14:paraId="2BB6034F" w14:textId="77777777" w:rsidR="00814C37" w:rsidRPr="00F02E03" w:rsidRDefault="00814C37" w:rsidP="00814C37">
            <w:pPr>
              <w:numPr>
                <w:ilvl w:val="0"/>
                <w:numId w:val="28"/>
              </w:numPr>
              <w:spacing w:after="0" w:line="240" w:lineRule="auto"/>
              <w:jc w:val="both"/>
              <w:rPr>
                <w:rFonts w:ascii="Arial" w:hAnsi="Arial" w:cs="Arial"/>
              </w:rPr>
            </w:pPr>
            <w:r w:rsidRPr="00F02E03">
              <w:rPr>
                <w:rFonts w:ascii="Arial" w:hAnsi="Arial" w:cs="Arial"/>
              </w:rPr>
              <w:t>odgojni zadaci</w:t>
            </w:r>
          </w:p>
          <w:p w14:paraId="00A9A7C6"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Arial" w:hAnsi="Arial" w:cs="Arial"/>
              </w:rPr>
              <w:t>-      ulazak u sastav ekipe za natjecanje u svrhu boljeg plasmana na natjecanjima</w:t>
            </w:r>
          </w:p>
        </w:tc>
      </w:tr>
      <w:tr w:rsidR="00814C37" w:rsidRPr="00F02E03" w14:paraId="3121CA2A" w14:textId="77777777" w:rsidTr="00D26336">
        <w:trPr>
          <w:trHeight w:val="964"/>
        </w:trPr>
        <w:tc>
          <w:tcPr>
            <w:tcW w:w="3686" w:type="dxa"/>
            <w:tcBorders>
              <w:right w:val="single" w:sz="18" w:space="0" w:color="auto"/>
            </w:tcBorders>
            <w:shd w:val="clear" w:color="auto" w:fill="auto"/>
            <w:vAlign w:val="center"/>
            <w:hideMark/>
          </w:tcPr>
          <w:p w14:paraId="20C9B896"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75BB26D2" w14:textId="77777777" w:rsidR="00814C37" w:rsidRPr="00F02E03" w:rsidRDefault="00814C37" w:rsidP="00D26336">
            <w:pPr>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xml:space="preserve">-  metar, grablje, pijesak-mulj, letvica za skok uvis, 2 štoperice, kugle 3 kg, 2 </w:t>
            </w:r>
            <w:proofErr w:type="spellStart"/>
            <w:r w:rsidRPr="00F02E03">
              <w:rPr>
                <w:rFonts w:ascii="Arial" w:hAnsi="Arial" w:cs="Arial"/>
              </w:rPr>
              <w:t>medicinke</w:t>
            </w:r>
            <w:proofErr w:type="spellEnd"/>
            <w:r w:rsidRPr="00F02E03">
              <w:rPr>
                <w:rFonts w:ascii="Arial" w:hAnsi="Arial" w:cs="Arial"/>
              </w:rPr>
              <w:t xml:space="preserve"> 1kg, 2 </w:t>
            </w:r>
            <w:proofErr w:type="spellStart"/>
            <w:r w:rsidRPr="00F02E03">
              <w:rPr>
                <w:rFonts w:ascii="Arial" w:hAnsi="Arial" w:cs="Arial"/>
              </w:rPr>
              <w:t>medicinke</w:t>
            </w:r>
            <w:proofErr w:type="spellEnd"/>
            <w:r w:rsidRPr="00F02E03">
              <w:rPr>
                <w:rFonts w:ascii="Arial" w:hAnsi="Arial" w:cs="Arial"/>
              </w:rPr>
              <w:t xml:space="preserve"> 2 kg, vijače 5 kom, 2 štafetne palice   (1000 – 1500 kn) </w:t>
            </w:r>
          </w:p>
          <w:p w14:paraId="27CD440F" w14:textId="77777777" w:rsidR="00814C37" w:rsidRPr="00F02E03" w:rsidRDefault="00814C37" w:rsidP="00D26336">
            <w:pPr>
              <w:ind w:left="360"/>
              <w:rPr>
                <w:rFonts w:ascii="Arial" w:hAnsi="Arial" w:cs="Arial"/>
              </w:rPr>
            </w:pPr>
            <w:r w:rsidRPr="00F02E03">
              <w:rPr>
                <w:rFonts w:ascii="Arial" w:hAnsi="Arial" w:cs="Arial"/>
              </w:rPr>
              <w:t xml:space="preserve">*    navedena pomagala i </w:t>
            </w:r>
            <w:proofErr w:type="spellStart"/>
            <w:r w:rsidRPr="00F02E03">
              <w:rPr>
                <w:rFonts w:ascii="Arial" w:hAnsi="Arial" w:cs="Arial"/>
              </w:rPr>
              <w:t>rekiziti</w:t>
            </w:r>
            <w:proofErr w:type="spellEnd"/>
            <w:r w:rsidRPr="00F02E03">
              <w:rPr>
                <w:rFonts w:ascii="Arial" w:hAnsi="Arial" w:cs="Arial"/>
              </w:rPr>
              <w:t xml:space="preserve"> već su osigurani</w:t>
            </w:r>
          </w:p>
          <w:p w14:paraId="08B8B5C4"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Arial" w:hAnsi="Arial" w:cs="Arial"/>
              </w:rPr>
              <w:t>- za natjecanja potreban je prijevoz učenika, prehrana i sportska oprema (</w:t>
            </w:r>
            <w:proofErr w:type="spellStart"/>
            <w:r w:rsidRPr="00F02E03">
              <w:rPr>
                <w:rFonts w:ascii="Arial" w:hAnsi="Arial" w:cs="Arial"/>
              </w:rPr>
              <w:t>tranirke</w:t>
            </w:r>
            <w:proofErr w:type="spellEnd"/>
            <w:r w:rsidRPr="00F02E03">
              <w:rPr>
                <w:rFonts w:ascii="Arial" w:hAnsi="Arial" w:cs="Arial"/>
              </w:rPr>
              <w:t xml:space="preserve"> i dresovi)</w:t>
            </w:r>
          </w:p>
        </w:tc>
      </w:tr>
    </w:tbl>
    <w:p w14:paraId="78557C4E" w14:textId="77777777" w:rsidR="00814C37" w:rsidRDefault="00814C37" w:rsidP="00F04F42">
      <w:pPr>
        <w:rPr>
          <w:rFonts w:ascii="Times New Roman" w:hAnsi="Times New Roman" w:cs="Times New Roman"/>
          <w:b/>
          <w:sz w:val="24"/>
          <w:szCs w:val="24"/>
        </w:rPr>
      </w:pPr>
    </w:p>
    <w:p w14:paraId="028EAE62" w14:textId="77777777" w:rsidR="00814C37" w:rsidRDefault="00814C37" w:rsidP="00F04F42">
      <w:pPr>
        <w:rPr>
          <w:rFonts w:ascii="Times New Roman" w:hAnsi="Times New Roman" w:cs="Times New Roman"/>
          <w:b/>
          <w:sz w:val="24"/>
          <w:szCs w:val="24"/>
        </w:rPr>
      </w:pPr>
    </w:p>
    <w:p w14:paraId="36C48466" w14:textId="77777777" w:rsidR="00814C37" w:rsidRDefault="00814C37" w:rsidP="00F04F42">
      <w:pPr>
        <w:rPr>
          <w:rFonts w:ascii="Times New Roman" w:hAnsi="Times New Roman" w:cs="Times New Roman"/>
          <w:b/>
          <w:sz w:val="24"/>
          <w:szCs w:val="24"/>
        </w:rPr>
      </w:pPr>
    </w:p>
    <w:p w14:paraId="2C1809A3" w14:textId="77777777" w:rsidR="00814C37" w:rsidRDefault="00814C37" w:rsidP="00F04F42">
      <w:pPr>
        <w:rPr>
          <w:rFonts w:ascii="Times New Roman" w:hAnsi="Times New Roman" w:cs="Times New Roman"/>
          <w:b/>
          <w:sz w:val="24"/>
          <w:szCs w:val="24"/>
        </w:rPr>
      </w:pPr>
    </w:p>
    <w:p w14:paraId="31366EC2" w14:textId="77777777" w:rsidR="00814C37" w:rsidRDefault="00814C37" w:rsidP="00F04F42">
      <w:pPr>
        <w:rPr>
          <w:rFonts w:ascii="Times New Roman" w:hAnsi="Times New Roman" w:cs="Times New Roman"/>
          <w:b/>
          <w:sz w:val="24"/>
          <w:szCs w:val="24"/>
        </w:rPr>
      </w:pPr>
    </w:p>
    <w:p w14:paraId="1043D954" w14:textId="77777777" w:rsidR="00814C37" w:rsidRDefault="00814C37" w:rsidP="00F04F42">
      <w:pPr>
        <w:rPr>
          <w:rFonts w:ascii="Times New Roman" w:hAnsi="Times New Roman" w:cs="Times New Roman"/>
          <w:b/>
          <w:sz w:val="24"/>
          <w:szCs w:val="24"/>
        </w:rPr>
      </w:pPr>
    </w:p>
    <w:p w14:paraId="15F51E9F" w14:textId="77777777" w:rsidR="00814C37" w:rsidRDefault="00814C37" w:rsidP="00F04F42">
      <w:pPr>
        <w:rPr>
          <w:rFonts w:ascii="Times New Roman" w:hAnsi="Times New Roman" w:cs="Times New Roman"/>
          <w:b/>
          <w:sz w:val="24"/>
          <w:szCs w:val="24"/>
        </w:rPr>
      </w:pPr>
    </w:p>
    <w:p w14:paraId="77A46897" w14:textId="77777777" w:rsidR="00814C37" w:rsidRDefault="00814C37" w:rsidP="00F04F42">
      <w:pPr>
        <w:rPr>
          <w:rFonts w:ascii="Times New Roman" w:hAnsi="Times New Roman" w:cs="Times New Roman"/>
          <w:b/>
          <w:sz w:val="24"/>
          <w:szCs w:val="24"/>
        </w:rPr>
      </w:pPr>
    </w:p>
    <w:p w14:paraId="794D56D9" w14:textId="77777777" w:rsidR="00D753FB" w:rsidRDefault="00D753FB" w:rsidP="00F04F42">
      <w:pPr>
        <w:rPr>
          <w:rFonts w:ascii="Times New Roman" w:hAnsi="Times New Roman" w:cs="Times New Roman"/>
          <w:b/>
          <w:sz w:val="24"/>
          <w:szCs w:val="24"/>
        </w:rPr>
      </w:pPr>
    </w:p>
    <w:p w14:paraId="2709B58D" w14:textId="77777777" w:rsidR="00D753FB" w:rsidRDefault="00D753FB" w:rsidP="00F04F42">
      <w:pPr>
        <w:rPr>
          <w:rFonts w:ascii="Times New Roman" w:hAnsi="Times New Roman" w:cs="Times New Roman"/>
          <w:b/>
          <w:sz w:val="24"/>
          <w:szCs w:val="24"/>
        </w:rPr>
      </w:pPr>
    </w:p>
    <w:p w14:paraId="3A86994C" w14:textId="77777777" w:rsidR="00D753FB" w:rsidRDefault="00D753FB" w:rsidP="00F04F42">
      <w:pPr>
        <w:rPr>
          <w:rFonts w:ascii="Times New Roman" w:hAnsi="Times New Roman" w:cs="Times New Roman"/>
          <w:b/>
          <w:sz w:val="24"/>
          <w:szCs w:val="24"/>
        </w:rPr>
      </w:pPr>
    </w:p>
    <w:tbl>
      <w:tblPr>
        <w:tblStyle w:val="Reetkatablice"/>
        <w:tblpPr w:leftFromText="180" w:rightFromText="180" w:horzAnchor="margin" w:tblpY="630"/>
        <w:tblW w:w="0" w:type="auto"/>
        <w:tblLook w:val="04A0" w:firstRow="1" w:lastRow="0" w:firstColumn="1" w:lastColumn="0" w:noHBand="0" w:noVBand="1"/>
      </w:tblPr>
      <w:tblGrid>
        <w:gridCol w:w="4644"/>
        <w:gridCol w:w="4644"/>
      </w:tblGrid>
      <w:tr w:rsidR="00D753FB" w14:paraId="049A09D5" w14:textId="77777777" w:rsidTr="00AA1B8D">
        <w:tc>
          <w:tcPr>
            <w:tcW w:w="4644" w:type="dxa"/>
          </w:tcPr>
          <w:p w14:paraId="58B3BF7E" w14:textId="77777777" w:rsidR="00D753FB" w:rsidRPr="002D184A" w:rsidRDefault="00D753FB" w:rsidP="00AA1B8D">
            <w:pPr>
              <w:rPr>
                <w:rFonts w:ascii="Calibri" w:hAnsi="Calibri"/>
                <w:b/>
              </w:rPr>
            </w:pPr>
            <w:r w:rsidRPr="002D184A">
              <w:rPr>
                <w:rFonts w:ascii="Calibri" w:hAnsi="Calibri"/>
                <w:b/>
              </w:rPr>
              <w:lastRenderedPageBreak/>
              <w:t>NAZIV AKTIVNOSTI</w:t>
            </w:r>
          </w:p>
        </w:tc>
        <w:tc>
          <w:tcPr>
            <w:tcW w:w="4644" w:type="dxa"/>
          </w:tcPr>
          <w:p w14:paraId="02C6182C" w14:textId="77777777" w:rsidR="00D753FB" w:rsidRDefault="00D753FB" w:rsidP="00AA1B8D">
            <w:r>
              <w:t>PROJEKT Poticanje izgradnje pozitivne slike o sebi i samopoštovanja kod djece Projektom Ljubav prema sebi</w:t>
            </w:r>
          </w:p>
        </w:tc>
      </w:tr>
      <w:tr w:rsidR="00D753FB" w14:paraId="3DEE3A77" w14:textId="77777777" w:rsidTr="00AA1B8D">
        <w:tc>
          <w:tcPr>
            <w:tcW w:w="4644" w:type="dxa"/>
          </w:tcPr>
          <w:p w14:paraId="2477EC8D" w14:textId="77777777" w:rsidR="00D753FB" w:rsidRPr="002D184A" w:rsidRDefault="00D753FB" w:rsidP="00AA1B8D">
            <w:pPr>
              <w:rPr>
                <w:rFonts w:ascii="Calibri" w:hAnsi="Calibri"/>
                <w:b/>
              </w:rPr>
            </w:pPr>
            <w:r w:rsidRPr="002D184A">
              <w:rPr>
                <w:rFonts w:ascii="Calibri" w:hAnsi="Calibri"/>
                <w:b/>
              </w:rPr>
              <w:t>CILJEVI</w:t>
            </w:r>
          </w:p>
        </w:tc>
        <w:tc>
          <w:tcPr>
            <w:tcW w:w="4644" w:type="dxa"/>
          </w:tcPr>
          <w:p w14:paraId="27BAA239" w14:textId="77777777" w:rsidR="00D753FB" w:rsidRDefault="00D753FB" w:rsidP="00AA1B8D">
            <w:r>
              <w:t xml:space="preserve">Samopoštovanje je jedno od najvažnijih čimbenika u izgradnji i održavanju društvenog, emocionalnog i mentalnog zdravlja, a igra i važnu ulogu u školskom uspjehu i tjelesnom zdravlju, stoga je potrebno detektirati tko od učenika ima lošu sliku o sebi te poticati osjećaj vrijednosti i sposobnosti, razvijati zadovoljstvo sa samim sobom , izgradnja posebnih vještina i znanja, njegovanje zdravog samopoštovanja </w:t>
            </w:r>
          </w:p>
        </w:tc>
      </w:tr>
      <w:tr w:rsidR="00D753FB" w14:paraId="5655517F" w14:textId="77777777" w:rsidTr="00AA1B8D">
        <w:tc>
          <w:tcPr>
            <w:tcW w:w="4644" w:type="dxa"/>
          </w:tcPr>
          <w:p w14:paraId="7745A994" w14:textId="77777777" w:rsidR="00D753FB" w:rsidRPr="002D184A" w:rsidRDefault="00D753FB" w:rsidP="00AA1B8D">
            <w:pPr>
              <w:rPr>
                <w:rFonts w:ascii="Calibri" w:hAnsi="Calibri"/>
                <w:b/>
              </w:rPr>
            </w:pPr>
            <w:r w:rsidRPr="002D184A">
              <w:rPr>
                <w:rFonts w:ascii="Calibri" w:hAnsi="Calibri"/>
                <w:b/>
              </w:rPr>
              <w:t>NAMJENA</w:t>
            </w:r>
          </w:p>
        </w:tc>
        <w:tc>
          <w:tcPr>
            <w:tcW w:w="4644" w:type="dxa"/>
          </w:tcPr>
          <w:p w14:paraId="468779B8" w14:textId="77777777" w:rsidR="00D753FB" w:rsidRDefault="00D753FB" w:rsidP="00AA1B8D">
            <w:r>
              <w:t>Učenicima 5. razreda</w:t>
            </w:r>
          </w:p>
        </w:tc>
      </w:tr>
      <w:tr w:rsidR="00D753FB" w14:paraId="29023039" w14:textId="77777777" w:rsidTr="00AA1B8D">
        <w:tc>
          <w:tcPr>
            <w:tcW w:w="4644" w:type="dxa"/>
          </w:tcPr>
          <w:p w14:paraId="2224642F" w14:textId="77777777" w:rsidR="00D753FB" w:rsidRPr="002D184A" w:rsidRDefault="00D753FB" w:rsidP="00AA1B8D">
            <w:pPr>
              <w:rPr>
                <w:rFonts w:ascii="Calibri" w:hAnsi="Calibri"/>
                <w:b/>
              </w:rPr>
            </w:pPr>
            <w:r w:rsidRPr="002D184A">
              <w:rPr>
                <w:rFonts w:ascii="Calibri" w:hAnsi="Calibri"/>
                <w:b/>
              </w:rPr>
              <w:t>NOSITELJI</w:t>
            </w:r>
          </w:p>
        </w:tc>
        <w:tc>
          <w:tcPr>
            <w:tcW w:w="4644" w:type="dxa"/>
          </w:tcPr>
          <w:p w14:paraId="692419E4" w14:textId="77777777" w:rsidR="00D753FB" w:rsidRDefault="00D753FB" w:rsidP="00AA1B8D">
            <w:r>
              <w:t>Stručna suradnica psihologinja i pedagoginja</w:t>
            </w:r>
          </w:p>
        </w:tc>
      </w:tr>
      <w:tr w:rsidR="00D753FB" w14:paraId="53F0A0F9" w14:textId="77777777" w:rsidTr="00AA1B8D">
        <w:tc>
          <w:tcPr>
            <w:tcW w:w="4644" w:type="dxa"/>
          </w:tcPr>
          <w:p w14:paraId="5400BFDD" w14:textId="77777777" w:rsidR="00D753FB" w:rsidRPr="002D184A" w:rsidRDefault="00D753FB" w:rsidP="00AA1B8D">
            <w:pPr>
              <w:rPr>
                <w:rFonts w:ascii="Calibri" w:hAnsi="Calibri"/>
                <w:b/>
              </w:rPr>
            </w:pPr>
            <w:r w:rsidRPr="002D184A">
              <w:rPr>
                <w:rFonts w:ascii="Calibri" w:hAnsi="Calibri"/>
                <w:b/>
              </w:rPr>
              <w:t>NAČIN REALIZACIJE</w:t>
            </w:r>
          </w:p>
        </w:tc>
        <w:tc>
          <w:tcPr>
            <w:tcW w:w="4644" w:type="dxa"/>
          </w:tcPr>
          <w:p w14:paraId="3BCD743A" w14:textId="77777777" w:rsidR="00D753FB" w:rsidRDefault="00D753FB" w:rsidP="00AA1B8D">
            <w:r>
              <w:t xml:space="preserve">Provedba </w:t>
            </w:r>
            <w:proofErr w:type="spellStart"/>
            <w:r>
              <w:t>Rosenbergove</w:t>
            </w:r>
            <w:proofErr w:type="spellEnd"/>
            <w:r>
              <w:t xml:space="preserve"> skale samopoštovanja, primjena dobro istraženih načela zdravog samopoštovanja u interakcijama s djecom, rad s mentalnim slikama, provedba ciklusa radionica kroz čije se aktivnosti baziraju na prepoznavanju sadašnjih jakih strana, razmišljanje o područjima koja treba razvijati, analiza pojma izgradnje vještina te rad na prihvaćanju pohvala, dijeljenje iskustva unutar razreda, uključivanje djece sa izrazito niskim samopoštovanjem u individualno savjetovanje</w:t>
            </w:r>
          </w:p>
        </w:tc>
      </w:tr>
      <w:tr w:rsidR="00D753FB" w14:paraId="44B2621D" w14:textId="77777777" w:rsidTr="00AA1B8D">
        <w:tc>
          <w:tcPr>
            <w:tcW w:w="4644" w:type="dxa"/>
          </w:tcPr>
          <w:p w14:paraId="515C4A5F" w14:textId="77777777" w:rsidR="00D753FB" w:rsidRPr="002D184A" w:rsidRDefault="00D753FB" w:rsidP="00AA1B8D">
            <w:pPr>
              <w:rPr>
                <w:rFonts w:ascii="Calibri" w:hAnsi="Calibri"/>
                <w:b/>
              </w:rPr>
            </w:pPr>
            <w:r w:rsidRPr="002D184A">
              <w:rPr>
                <w:rFonts w:ascii="Calibri" w:hAnsi="Calibri"/>
                <w:b/>
              </w:rPr>
              <w:t>ZADACI</w:t>
            </w:r>
          </w:p>
        </w:tc>
        <w:tc>
          <w:tcPr>
            <w:tcW w:w="4644" w:type="dxa"/>
          </w:tcPr>
          <w:p w14:paraId="5C9DF727" w14:textId="77777777" w:rsidR="00D753FB" w:rsidRDefault="00D753FB" w:rsidP="00AA1B8D">
            <w:r>
              <w:t>- identificirati učenike sa niskim samopoštovanjem</w:t>
            </w:r>
          </w:p>
          <w:p w14:paraId="331F6870" w14:textId="77777777" w:rsidR="00D753FB" w:rsidRDefault="00D753FB" w:rsidP="00AA1B8D">
            <w:r>
              <w:t>- rad na poticanju i/ili njegovanju zdravog samopoštovanja putem različitih zadataka, kreativnih vizualizacija, priča</w:t>
            </w:r>
          </w:p>
          <w:p w14:paraId="56F65F49" w14:textId="77777777" w:rsidR="00D753FB" w:rsidRDefault="00D753FB" w:rsidP="00AA1B8D">
            <w:r>
              <w:t xml:space="preserve">- individualni razgovori sa učenicima izrazito niskog samopoštovanja </w:t>
            </w:r>
          </w:p>
        </w:tc>
      </w:tr>
      <w:tr w:rsidR="00D753FB" w14:paraId="1E7F6691" w14:textId="77777777" w:rsidTr="00AA1B8D">
        <w:tc>
          <w:tcPr>
            <w:tcW w:w="4644" w:type="dxa"/>
          </w:tcPr>
          <w:p w14:paraId="0A6AD046" w14:textId="77777777" w:rsidR="00D753FB" w:rsidRPr="002D184A" w:rsidRDefault="00D753FB" w:rsidP="00AA1B8D">
            <w:pPr>
              <w:rPr>
                <w:rFonts w:ascii="Calibri" w:hAnsi="Calibri"/>
                <w:b/>
              </w:rPr>
            </w:pPr>
            <w:r w:rsidRPr="002D184A">
              <w:rPr>
                <w:rFonts w:ascii="Calibri" w:hAnsi="Calibri"/>
                <w:b/>
              </w:rPr>
              <w:t>VREMENIK</w:t>
            </w:r>
          </w:p>
        </w:tc>
        <w:tc>
          <w:tcPr>
            <w:tcW w:w="4644" w:type="dxa"/>
          </w:tcPr>
          <w:p w14:paraId="3EC4C9D3" w14:textId="77777777" w:rsidR="00D753FB" w:rsidRDefault="00D753FB" w:rsidP="00AA1B8D">
            <w:r>
              <w:t>Tijekom nastavne godine</w:t>
            </w:r>
          </w:p>
        </w:tc>
      </w:tr>
      <w:tr w:rsidR="00D753FB" w14:paraId="78F3B15B" w14:textId="77777777" w:rsidTr="00AA1B8D">
        <w:tc>
          <w:tcPr>
            <w:tcW w:w="4644" w:type="dxa"/>
          </w:tcPr>
          <w:p w14:paraId="188E8406" w14:textId="77777777" w:rsidR="00D753FB" w:rsidRPr="002D184A" w:rsidRDefault="00D753FB" w:rsidP="00AA1B8D">
            <w:pPr>
              <w:rPr>
                <w:rFonts w:ascii="Calibri" w:hAnsi="Calibri"/>
                <w:b/>
              </w:rPr>
            </w:pPr>
            <w:r w:rsidRPr="002D184A">
              <w:rPr>
                <w:rFonts w:ascii="Calibri" w:hAnsi="Calibri"/>
                <w:b/>
              </w:rPr>
              <w:t>AKTIVNOSTI KOJE ĆE SE PROVODITI</w:t>
            </w:r>
          </w:p>
        </w:tc>
        <w:tc>
          <w:tcPr>
            <w:tcW w:w="4644" w:type="dxa"/>
          </w:tcPr>
          <w:p w14:paraId="2E6B8843" w14:textId="77777777" w:rsidR="00D753FB" w:rsidRDefault="00D753FB" w:rsidP="00D753FB">
            <w:pPr>
              <w:pStyle w:val="Odlomakpopisa"/>
              <w:numPr>
                <w:ilvl w:val="0"/>
                <w:numId w:val="55"/>
              </w:numPr>
              <w:suppressAutoHyphens w:val="0"/>
              <w:autoSpaceDN/>
              <w:spacing w:line="240" w:lineRule="auto"/>
              <w:contextualSpacing/>
              <w:textAlignment w:val="auto"/>
            </w:pPr>
            <w:r>
              <w:t xml:space="preserve">provođenje </w:t>
            </w:r>
            <w:proofErr w:type="spellStart"/>
            <w:r>
              <w:t>Rosenbergove</w:t>
            </w:r>
            <w:proofErr w:type="spellEnd"/>
            <w:r>
              <w:t xml:space="preserve"> skale samopoštovanja za učenike</w:t>
            </w:r>
          </w:p>
          <w:p w14:paraId="6E574103" w14:textId="77777777" w:rsidR="00D753FB" w:rsidRDefault="00D753FB" w:rsidP="00D753FB">
            <w:pPr>
              <w:pStyle w:val="Odlomakpopisa"/>
              <w:numPr>
                <w:ilvl w:val="0"/>
                <w:numId w:val="55"/>
              </w:numPr>
              <w:suppressAutoHyphens w:val="0"/>
              <w:autoSpaceDN/>
              <w:spacing w:line="240" w:lineRule="auto"/>
              <w:contextualSpacing/>
              <w:textAlignment w:val="auto"/>
            </w:pPr>
            <w:r>
              <w:t>ciklus radionica koje se provode po razredima</w:t>
            </w:r>
          </w:p>
          <w:p w14:paraId="246605A8" w14:textId="77777777" w:rsidR="00D753FB" w:rsidRDefault="00D753FB" w:rsidP="00D753FB">
            <w:pPr>
              <w:pStyle w:val="Odlomakpopisa"/>
              <w:numPr>
                <w:ilvl w:val="0"/>
                <w:numId w:val="55"/>
              </w:numPr>
              <w:suppressAutoHyphens w:val="0"/>
              <w:autoSpaceDN/>
              <w:spacing w:line="240" w:lineRule="auto"/>
              <w:contextualSpacing/>
              <w:textAlignment w:val="auto"/>
            </w:pPr>
            <w:r>
              <w:t>razgovori s pojedinačnim učenicima</w:t>
            </w:r>
          </w:p>
        </w:tc>
      </w:tr>
      <w:tr w:rsidR="00D753FB" w14:paraId="752AA2BB" w14:textId="77777777" w:rsidTr="00AA1B8D">
        <w:tc>
          <w:tcPr>
            <w:tcW w:w="4644" w:type="dxa"/>
          </w:tcPr>
          <w:p w14:paraId="37E7DA28" w14:textId="77777777" w:rsidR="00D753FB" w:rsidRPr="002D184A" w:rsidRDefault="00D753FB" w:rsidP="00AA1B8D">
            <w:pPr>
              <w:rPr>
                <w:rFonts w:ascii="Calibri" w:hAnsi="Calibri"/>
                <w:b/>
              </w:rPr>
            </w:pPr>
            <w:r w:rsidRPr="002D184A">
              <w:rPr>
                <w:rFonts w:ascii="Calibri" w:hAnsi="Calibri"/>
                <w:b/>
              </w:rPr>
              <w:t>EVALUACIJA</w:t>
            </w:r>
          </w:p>
        </w:tc>
        <w:tc>
          <w:tcPr>
            <w:tcW w:w="4644" w:type="dxa"/>
          </w:tcPr>
          <w:p w14:paraId="54A91229" w14:textId="77777777" w:rsidR="00D753FB" w:rsidRDefault="00D753FB" w:rsidP="00AA1B8D">
            <w:r>
              <w:t>Iskazane kompetencije, tj. vještine, znanje, tehnike i stav prema samome sebi</w:t>
            </w:r>
          </w:p>
        </w:tc>
      </w:tr>
    </w:tbl>
    <w:p w14:paraId="7FB1D917" w14:textId="77777777" w:rsidR="00D753FB" w:rsidRDefault="00D753FB" w:rsidP="00D753FB">
      <w:r>
        <w:t>PSIHOLOGINJA - HANA PILSKI</w:t>
      </w:r>
    </w:p>
    <w:p w14:paraId="64E23C9E" w14:textId="77777777" w:rsidR="00D753FB" w:rsidRDefault="00D753FB" w:rsidP="00F04F42">
      <w:pPr>
        <w:rPr>
          <w:rFonts w:ascii="Times New Roman" w:hAnsi="Times New Roman" w:cs="Times New Roman"/>
          <w:b/>
          <w:sz w:val="24"/>
          <w:szCs w:val="24"/>
        </w:rPr>
      </w:pPr>
    </w:p>
    <w:p w14:paraId="563C5D94" w14:textId="77777777" w:rsidR="00814C37" w:rsidRDefault="00814C37" w:rsidP="00F04F42">
      <w:pPr>
        <w:rPr>
          <w:rFonts w:ascii="Times New Roman" w:hAnsi="Times New Roman" w:cs="Times New Roman"/>
          <w:b/>
          <w:sz w:val="24"/>
          <w:szCs w:val="24"/>
        </w:rPr>
      </w:pPr>
    </w:p>
    <w:p w14:paraId="64DECAFC" w14:textId="77777777" w:rsidR="00814C37" w:rsidRDefault="00814C37" w:rsidP="00F04F42">
      <w:pPr>
        <w:rPr>
          <w:rFonts w:ascii="Times New Roman" w:hAnsi="Times New Roman" w:cs="Times New Roman"/>
          <w:b/>
          <w:sz w:val="24"/>
          <w:szCs w:val="24"/>
        </w:rPr>
      </w:pPr>
    </w:p>
    <w:p w14:paraId="521E05AE" w14:textId="77777777" w:rsidR="00814C37" w:rsidRDefault="00814C37" w:rsidP="00F04F42">
      <w:pPr>
        <w:rPr>
          <w:rFonts w:ascii="Times New Roman" w:hAnsi="Times New Roman" w:cs="Times New Roman"/>
          <w:b/>
          <w:sz w:val="24"/>
          <w:szCs w:val="24"/>
        </w:rPr>
      </w:pPr>
    </w:p>
    <w:p w14:paraId="64CCBFC5" w14:textId="77777777" w:rsidR="00814C37" w:rsidRDefault="00814C37" w:rsidP="00F04F42">
      <w:pPr>
        <w:rPr>
          <w:rFonts w:ascii="Times New Roman" w:hAnsi="Times New Roman" w:cs="Times New Roman"/>
          <w:b/>
          <w:sz w:val="24"/>
          <w:szCs w:val="24"/>
        </w:rPr>
      </w:pPr>
    </w:p>
    <w:p w14:paraId="1DE5E76C" w14:textId="77777777" w:rsidR="00814C37" w:rsidRDefault="00814C37" w:rsidP="00F04F42">
      <w:pPr>
        <w:rPr>
          <w:rFonts w:ascii="Times New Roman" w:hAnsi="Times New Roman" w:cs="Times New Roman"/>
          <w:b/>
          <w:sz w:val="24"/>
          <w:szCs w:val="24"/>
        </w:rPr>
      </w:pPr>
    </w:p>
    <w:p w14:paraId="17EBE192" w14:textId="77777777" w:rsidR="003C1E3D" w:rsidRPr="0056582B" w:rsidRDefault="003C1E3D" w:rsidP="00F04F42">
      <w:pPr>
        <w:rPr>
          <w:rFonts w:ascii="Times New Roman" w:hAnsi="Times New Roman" w:cs="Times New Roman"/>
          <w:b/>
          <w:sz w:val="24"/>
          <w:szCs w:val="24"/>
        </w:rPr>
      </w:pPr>
    </w:p>
    <w:p w14:paraId="4F394E84" w14:textId="77777777" w:rsidR="00D753FB" w:rsidRDefault="00D753FB" w:rsidP="00F04F42">
      <w:pPr>
        <w:spacing w:after="0"/>
        <w:jc w:val="both"/>
        <w:rPr>
          <w:rFonts w:ascii="Times New Roman" w:hAnsi="Times New Roman" w:cs="Times New Roman"/>
          <w:b/>
          <w:bCs/>
          <w:iCs/>
          <w:sz w:val="24"/>
          <w:szCs w:val="24"/>
        </w:rPr>
      </w:pPr>
    </w:p>
    <w:p w14:paraId="64860BCC" w14:textId="77777777" w:rsidR="00D753FB" w:rsidRDefault="00D753FB" w:rsidP="00F04F42">
      <w:pPr>
        <w:spacing w:after="0"/>
        <w:jc w:val="both"/>
        <w:rPr>
          <w:rFonts w:ascii="Times New Roman" w:hAnsi="Times New Roman" w:cs="Times New Roman"/>
          <w:b/>
          <w:bCs/>
          <w:iCs/>
          <w:sz w:val="24"/>
          <w:szCs w:val="24"/>
        </w:rPr>
      </w:pPr>
    </w:p>
    <w:p w14:paraId="057F75E4" w14:textId="77777777" w:rsidR="00D753FB" w:rsidRDefault="00D753FB" w:rsidP="00F04F42">
      <w:pPr>
        <w:spacing w:after="0"/>
        <w:jc w:val="both"/>
        <w:rPr>
          <w:rFonts w:ascii="Times New Roman" w:hAnsi="Times New Roman" w:cs="Times New Roman"/>
          <w:b/>
          <w:bCs/>
          <w:iCs/>
          <w:sz w:val="24"/>
          <w:szCs w:val="24"/>
        </w:rPr>
      </w:pPr>
    </w:p>
    <w:p w14:paraId="05DA6B12" w14:textId="77777777" w:rsidR="00D753FB" w:rsidRDefault="00D753FB" w:rsidP="00F04F42">
      <w:pPr>
        <w:spacing w:after="0"/>
        <w:jc w:val="both"/>
        <w:rPr>
          <w:rFonts w:ascii="Times New Roman" w:hAnsi="Times New Roman" w:cs="Times New Roman"/>
          <w:b/>
          <w:bCs/>
          <w:iCs/>
          <w:sz w:val="24"/>
          <w:szCs w:val="24"/>
        </w:rPr>
      </w:pPr>
    </w:p>
    <w:p w14:paraId="274A50B5" w14:textId="77777777" w:rsidR="00D753FB" w:rsidRDefault="00D753FB" w:rsidP="00F04F42">
      <w:pPr>
        <w:spacing w:after="0"/>
        <w:jc w:val="both"/>
        <w:rPr>
          <w:rFonts w:ascii="Times New Roman" w:hAnsi="Times New Roman" w:cs="Times New Roman"/>
          <w:b/>
          <w:bCs/>
          <w:iCs/>
          <w:sz w:val="24"/>
          <w:szCs w:val="24"/>
        </w:rPr>
      </w:pPr>
    </w:p>
    <w:p w14:paraId="6906E7F3" w14:textId="77777777" w:rsidR="00D753FB" w:rsidRDefault="00D753FB" w:rsidP="00F04F42">
      <w:pPr>
        <w:spacing w:after="0"/>
        <w:jc w:val="both"/>
        <w:rPr>
          <w:rFonts w:ascii="Times New Roman" w:hAnsi="Times New Roman" w:cs="Times New Roman"/>
          <w:b/>
          <w:bCs/>
          <w:iCs/>
          <w:sz w:val="24"/>
          <w:szCs w:val="24"/>
        </w:rPr>
      </w:pPr>
    </w:p>
    <w:p w14:paraId="48FD37F5" w14:textId="77777777" w:rsidR="00D753FB" w:rsidRDefault="00D753FB" w:rsidP="00F04F42">
      <w:pPr>
        <w:spacing w:after="0"/>
        <w:jc w:val="both"/>
        <w:rPr>
          <w:rFonts w:ascii="Times New Roman" w:hAnsi="Times New Roman" w:cs="Times New Roman"/>
          <w:b/>
          <w:bCs/>
          <w:iCs/>
          <w:sz w:val="24"/>
          <w:szCs w:val="24"/>
        </w:rPr>
      </w:pPr>
    </w:p>
    <w:p w14:paraId="35589450" w14:textId="77777777" w:rsidR="00D753FB" w:rsidRDefault="00D753FB" w:rsidP="00F04F42">
      <w:pPr>
        <w:spacing w:after="0"/>
        <w:jc w:val="both"/>
        <w:rPr>
          <w:rFonts w:ascii="Times New Roman" w:hAnsi="Times New Roman" w:cs="Times New Roman"/>
          <w:b/>
          <w:bCs/>
          <w:iCs/>
          <w:sz w:val="24"/>
          <w:szCs w:val="24"/>
        </w:rPr>
      </w:pPr>
    </w:p>
    <w:p w14:paraId="223E8087" w14:textId="77777777" w:rsidR="00D753FB" w:rsidRDefault="00D753FB" w:rsidP="00F04F42">
      <w:pPr>
        <w:spacing w:after="0"/>
        <w:jc w:val="both"/>
        <w:rPr>
          <w:rFonts w:ascii="Times New Roman" w:hAnsi="Times New Roman" w:cs="Times New Roman"/>
          <w:b/>
          <w:bCs/>
          <w:iCs/>
          <w:sz w:val="24"/>
          <w:szCs w:val="24"/>
        </w:rPr>
      </w:pPr>
    </w:p>
    <w:p w14:paraId="52D58F1D" w14:textId="77777777" w:rsidR="00D753FB" w:rsidRDefault="00D753FB" w:rsidP="00F04F42">
      <w:pPr>
        <w:spacing w:after="0"/>
        <w:jc w:val="both"/>
        <w:rPr>
          <w:rFonts w:ascii="Times New Roman" w:hAnsi="Times New Roman" w:cs="Times New Roman"/>
          <w:b/>
          <w:bCs/>
          <w:iCs/>
          <w:sz w:val="24"/>
          <w:szCs w:val="24"/>
        </w:rPr>
      </w:pPr>
    </w:p>
    <w:p w14:paraId="65E01DBB" w14:textId="77777777" w:rsidR="00D753FB" w:rsidRDefault="00D753FB" w:rsidP="00F04F42">
      <w:pPr>
        <w:spacing w:after="0"/>
        <w:jc w:val="both"/>
        <w:rPr>
          <w:rFonts w:ascii="Times New Roman" w:hAnsi="Times New Roman" w:cs="Times New Roman"/>
          <w:b/>
          <w:bCs/>
          <w:iCs/>
          <w:sz w:val="24"/>
          <w:szCs w:val="24"/>
        </w:rPr>
      </w:pPr>
    </w:p>
    <w:p w14:paraId="61E172BD" w14:textId="77777777" w:rsidR="00D753FB" w:rsidRDefault="00D753FB" w:rsidP="00F04F42">
      <w:pPr>
        <w:spacing w:after="0"/>
        <w:jc w:val="both"/>
        <w:rPr>
          <w:rFonts w:ascii="Times New Roman" w:hAnsi="Times New Roman" w:cs="Times New Roman"/>
          <w:b/>
          <w:bCs/>
          <w:iCs/>
          <w:sz w:val="24"/>
          <w:szCs w:val="24"/>
        </w:rPr>
      </w:pPr>
    </w:p>
    <w:p w14:paraId="20FB9467" w14:textId="77777777" w:rsidR="00D753FB" w:rsidRDefault="00D753FB" w:rsidP="00F04F42">
      <w:pPr>
        <w:spacing w:after="0"/>
        <w:jc w:val="both"/>
        <w:rPr>
          <w:rFonts w:ascii="Times New Roman" w:hAnsi="Times New Roman" w:cs="Times New Roman"/>
          <w:b/>
          <w:bCs/>
          <w:iCs/>
          <w:sz w:val="24"/>
          <w:szCs w:val="24"/>
        </w:rPr>
      </w:pPr>
    </w:p>
    <w:p w14:paraId="6E7901CA" w14:textId="77777777" w:rsidR="00D753FB" w:rsidRDefault="00D753FB" w:rsidP="00F04F42">
      <w:pPr>
        <w:spacing w:after="0"/>
        <w:jc w:val="both"/>
        <w:rPr>
          <w:rFonts w:ascii="Times New Roman" w:hAnsi="Times New Roman" w:cs="Times New Roman"/>
          <w:b/>
          <w:bCs/>
          <w:iCs/>
          <w:sz w:val="24"/>
          <w:szCs w:val="24"/>
        </w:rPr>
      </w:pPr>
    </w:p>
    <w:p w14:paraId="3346A270" w14:textId="77777777" w:rsidR="00D753FB" w:rsidRDefault="00D753FB" w:rsidP="00F04F42">
      <w:pPr>
        <w:spacing w:after="0"/>
        <w:jc w:val="both"/>
        <w:rPr>
          <w:rFonts w:ascii="Times New Roman" w:hAnsi="Times New Roman" w:cs="Times New Roman"/>
          <w:b/>
          <w:bCs/>
          <w:iCs/>
          <w:sz w:val="24"/>
          <w:szCs w:val="24"/>
        </w:rPr>
      </w:pPr>
    </w:p>
    <w:p w14:paraId="37D26680" w14:textId="77777777" w:rsidR="00D753FB" w:rsidRDefault="00D753FB" w:rsidP="00F04F42">
      <w:pPr>
        <w:spacing w:after="0"/>
        <w:jc w:val="both"/>
        <w:rPr>
          <w:rFonts w:ascii="Times New Roman" w:hAnsi="Times New Roman" w:cs="Times New Roman"/>
          <w:b/>
          <w:bCs/>
          <w:iCs/>
          <w:sz w:val="24"/>
          <w:szCs w:val="24"/>
        </w:rPr>
      </w:pPr>
    </w:p>
    <w:p w14:paraId="1DB2FEBD" w14:textId="77777777" w:rsidR="00D753FB" w:rsidRDefault="00D753FB" w:rsidP="00F04F42">
      <w:pPr>
        <w:spacing w:after="0"/>
        <w:jc w:val="both"/>
        <w:rPr>
          <w:rFonts w:ascii="Times New Roman" w:hAnsi="Times New Roman" w:cs="Times New Roman"/>
          <w:b/>
          <w:bCs/>
          <w:iCs/>
          <w:sz w:val="24"/>
          <w:szCs w:val="24"/>
        </w:rPr>
      </w:pPr>
    </w:p>
    <w:p w14:paraId="76E36203" w14:textId="77777777" w:rsidR="00D753FB" w:rsidRDefault="00D753FB" w:rsidP="00F04F42">
      <w:pPr>
        <w:spacing w:after="0"/>
        <w:jc w:val="both"/>
        <w:rPr>
          <w:rFonts w:ascii="Times New Roman" w:hAnsi="Times New Roman" w:cs="Times New Roman"/>
          <w:b/>
          <w:bCs/>
          <w:iCs/>
          <w:sz w:val="24"/>
          <w:szCs w:val="24"/>
        </w:rPr>
      </w:pPr>
    </w:p>
    <w:p w14:paraId="0C3406A1" w14:textId="77777777" w:rsidR="00D753FB" w:rsidRDefault="00D753FB" w:rsidP="00F04F42">
      <w:pPr>
        <w:spacing w:after="0"/>
        <w:jc w:val="both"/>
        <w:rPr>
          <w:rFonts w:ascii="Times New Roman" w:hAnsi="Times New Roman" w:cs="Times New Roman"/>
          <w:b/>
          <w:bCs/>
          <w:iCs/>
          <w:sz w:val="24"/>
          <w:szCs w:val="24"/>
        </w:rPr>
      </w:pPr>
    </w:p>
    <w:p w14:paraId="42EEF394" w14:textId="77777777" w:rsidR="00D753FB" w:rsidRDefault="00D753FB" w:rsidP="00F04F42">
      <w:pPr>
        <w:spacing w:after="0"/>
        <w:jc w:val="both"/>
        <w:rPr>
          <w:rFonts w:ascii="Times New Roman" w:hAnsi="Times New Roman" w:cs="Times New Roman"/>
          <w:b/>
          <w:bCs/>
          <w:iCs/>
          <w:sz w:val="24"/>
          <w:szCs w:val="24"/>
        </w:rPr>
      </w:pPr>
    </w:p>
    <w:p w14:paraId="64034B3B" w14:textId="77777777" w:rsidR="00D753FB" w:rsidRDefault="00D753FB" w:rsidP="00F04F42">
      <w:pPr>
        <w:spacing w:after="0"/>
        <w:jc w:val="both"/>
        <w:rPr>
          <w:rFonts w:ascii="Times New Roman" w:hAnsi="Times New Roman" w:cs="Times New Roman"/>
          <w:b/>
          <w:bCs/>
          <w:iCs/>
          <w:sz w:val="24"/>
          <w:szCs w:val="24"/>
        </w:rPr>
      </w:pPr>
    </w:p>
    <w:p w14:paraId="6D6A07CC" w14:textId="77777777" w:rsidR="00D753FB" w:rsidRDefault="00D753FB" w:rsidP="00F04F42">
      <w:pPr>
        <w:spacing w:after="0"/>
        <w:jc w:val="both"/>
        <w:rPr>
          <w:rFonts w:ascii="Times New Roman" w:hAnsi="Times New Roman" w:cs="Times New Roman"/>
          <w:b/>
          <w:bCs/>
          <w:iCs/>
          <w:sz w:val="24"/>
          <w:szCs w:val="24"/>
        </w:rPr>
      </w:pPr>
    </w:p>
    <w:p w14:paraId="17BA167F" w14:textId="77777777" w:rsidR="00D753FB" w:rsidRDefault="00D753FB" w:rsidP="00F04F42">
      <w:pPr>
        <w:spacing w:after="0"/>
        <w:jc w:val="both"/>
        <w:rPr>
          <w:rFonts w:ascii="Times New Roman" w:hAnsi="Times New Roman" w:cs="Times New Roman"/>
          <w:b/>
          <w:bCs/>
          <w:iCs/>
          <w:sz w:val="24"/>
          <w:szCs w:val="24"/>
        </w:rPr>
      </w:pPr>
    </w:p>
    <w:p w14:paraId="58FDC380" w14:textId="77777777" w:rsidR="00D753FB" w:rsidRDefault="00D753FB" w:rsidP="00F04F42">
      <w:pPr>
        <w:spacing w:after="0"/>
        <w:jc w:val="both"/>
        <w:rPr>
          <w:rFonts w:ascii="Times New Roman" w:hAnsi="Times New Roman" w:cs="Times New Roman"/>
          <w:b/>
          <w:bCs/>
          <w:iCs/>
          <w:sz w:val="24"/>
          <w:szCs w:val="24"/>
        </w:rPr>
      </w:pPr>
    </w:p>
    <w:p w14:paraId="1A41FCA3" w14:textId="77777777" w:rsidR="00D753FB" w:rsidRDefault="00D753FB" w:rsidP="00F04F42">
      <w:pPr>
        <w:spacing w:after="0"/>
        <w:jc w:val="both"/>
        <w:rPr>
          <w:rFonts w:ascii="Times New Roman" w:hAnsi="Times New Roman" w:cs="Times New Roman"/>
          <w:b/>
          <w:bCs/>
          <w:iCs/>
          <w:sz w:val="24"/>
          <w:szCs w:val="24"/>
        </w:rPr>
      </w:pPr>
    </w:p>
    <w:p w14:paraId="7085CBB5" w14:textId="77777777" w:rsidR="00D753FB" w:rsidRDefault="00D753FB" w:rsidP="00F04F42">
      <w:pPr>
        <w:spacing w:after="0"/>
        <w:jc w:val="both"/>
        <w:rPr>
          <w:rFonts w:ascii="Times New Roman" w:hAnsi="Times New Roman" w:cs="Times New Roman"/>
          <w:b/>
          <w:bCs/>
          <w:iCs/>
          <w:sz w:val="24"/>
          <w:szCs w:val="24"/>
        </w:rPr>
      </w:pPr>
    </w:p>
    <w:p w14:paraId="57E4DE6E" w14:textId="77777777" w:rsidR="00D753FB" w:rsidRDefault="00D753FB" w:rsidP="00F04F42">
      <w:pPr>
        <w:spacing w:after="0"/>
        <w:jc w:val="both"/>
        <w:rPr>
          <w:rFonts w:ascii="Times New Roman" w:hAnsi="Times New Roman" w:cs="Times New Roman"/>
          <w:b/>
          <w:bCs/>
          <w:iCs/>
          <w:sz w:val="24"/>
          <w:szCs w:val="24"/>
        </w:rPr>
      </w:pPr>
    </w:p>
    <w:p w14:paraId="02360F96" w14:textId="77777777" w:rsidR="00D753FB" w:rsidRDefault="00D753FB" w:rsidP="00F04F42">
      <w:pPr>
        <w:spacing w:after="0"/>
        <w:jc w:val="both"/>
        <w:rPr>
          <w:rFonts w:ascii="Times New Roman" w:hAnsi="Times New Roman" w:cs="Times New Roman"/>
          <w:b/>
          <w:bCs/>
          <w:iCs/>
          <w:sz w:val="24"/>
          <w:szCs w:val="24"/>
        </w:rPr>
      </w:pPr>
    </w:p>
    <w:p w14:paraId="6F009700" w14:textId="77777777" w:rsidR="00D753FB" w:rsidRDefault="00D753FB" w:rsidP="00F04F42">
      <w:pPr>
        <w:spacing w:after="0"/>
        <w:jc w:val="both"/>
        <w:rPr>
          <w:rFonts w:ascii="Times New Roman" w:hAnsi="Times New Roman" w:cs="Times New Roman"/>
          <w:b/>
          <w:bCs/>
          <w:iCs/>
          <w:sz w:val="24"/>
          <w:szCs w:val="24"/>
        </w:rPr>
      </w:pPr>
    </w:p>
    <w:p w14:paraId="04ADCCF9" w14:textId="77777777" w:rsidR="00D753FB" w:rsidRDefault="00D753FB" w:rsidP="00F04F42">
      <w:pPr>
        <w:spacing w:after="0"/>
        <w:jc w:val="both"/>
        <w:rPr>
          <w:rFonts w:ascii="Times New Roman" w:hAnsi="Times New Roman" w:cs="Times New Roman"/>
          <w:b/>
          <w:bCs/>
          <w:iCs/>
          <w:sz w:val="24"/>
          <w:szCs w:val="24"/>
        </w:rPr>
      </w:pPr>
    </w:p>
    <w:p w14:paraId="1A9D1B24" w14:textId="77777777" w:rsidR="00D753FB" w:rsidRDefault="00D753FB" w:rsidP="00F04F42">
      <w:pPr>
        <w:spacing w:after="0"/>
        <w:jc w:val="both"/>
        <w:rPr>
          <w:rFonts w:ascii="Times New Roman" w:hAnsi="Times New Roman" w:cs="Times New Roman"/>
          <w:b/>
          <w:bCs/>
          <w:iCs/>
          <w:sz w:val="24"/>
          <w:szCs w:val="24"/>
        </w:rPr>
      </w:pPr>
    </w:p>
    <w:p w14:paraId="1826EDC7" w14:textId="77777777" w:rsidR="00D753FB" w:rsidRDefault="00D753FB" w:rsidP="00F04F42">
      <w:pPr>
        <w:spacing w:after="0"/>
        <w:jc w:val="both"/>
        <w:rPr>
          <w:rFonts w:ascii="Times New Roman" w:hAnsi="Times New Roman" w:cs="Times New Roman"/>
          <w:b/>
          <w:bCs/>
          <w:iCs/>
          <w:sz w:val="24"/>
          <w:szCs w:val="24"/>
        </w:rPr>
      </w:pPr>
    </w:p>
    <w:p w14:paraId="287C9987" w14:textId="77777777" w:rsidR="00D753FB" w:rsidRDefault="00D753FB" w:rsidP="00F04F42">
      <w:pPr>
        <w:spacing w:after="0"/>
        <w:jc w:val="both"/>
        <w:rPr>
          <w:rFonts w:ascii="Times New Roman" w:hAnsi="Times New Roman" w:cs="Times New Roman"/>
          <w:b/>
          <w:bCs/>
          <w:iCs/>
          <w:sz w:val="24"/>
          <w:szCs w:val="24"/>
        </w:rPr>
      </w:pPr>
    </w:p>
    <w:p w14:paraId="4F1A864A" w14:textId="77777777" w:rsidR="00D753FB" w:rsidRDefault="00D753FB" w:rsidP="00F04F42">
      <w:pPr>
        <w:spacing w:after="0"/>
        <w:jc w:val="both"/>
        <w:rPr>
          <w:rFonts w:ascii="Times New Roman" w:hAnsi="Times New Roman" w:cs="Times New Roman"/>
          <w:b/>
          <w:bCs/>
          <w:iCs/>
          <w:sz w:val="24"/>
          <w:szCs w:val="24"/>
        </w:rPr>
      </w:pPr>
    </w:p>
    <w:p w14:paraId="479EB234" w14:textId="77777777" w:rsidR="00F04F42" w:rsidRPr="0056582B" w:rsidRDefault="00F04F42" w:rsidP="00F04F42">
      <w:pPr>
        <w:spacing w:after="0"/>
        <w:jc w:val="both"/>
        <w:rPr>
          <w:rFonts w:ascii="Times New Roman" w:hAnsi="Times New Roman" w:cs="Times New Roman"/>
          <w:b/>
          <w:bCs/>
          <w:iCs/>
          <w:sz w:val="24"/>
          <w:szCs w:val="24"/>
        </w:rPr>
      </w:pPr>
      <w:r w:rsidRPr="0056582B">
        <w:rPr>
          <w:rFonts w:ascii="Times New Roman" w:hAnsi="Times New Roman" w:cs="Times New Roman"/>
          <w:b/>
          <w:bCs/>
          <w:iCs/>
          <w:sz w:val="24"/>
          <w:szCs w:val="24"/>
        </w:rPr>
        <w:lastRenderedPageBreak/>
        <w:t>Školski kurikulum donesen je od strane Školskog odbora i ravnatelja OŠ Malešnica.</w:t>
      </w:r>
    </w:p>
    <w:p w14:paraId="2E274F41" w14:textId="77777777" w:rsidR="00F04F42" w:rsidRPr="0056582B" w:rsidRDefault="00F04F42" w:rsidP="00F04F42">
      <w:pPr>
        <w:spacing w:after="0"/>
        <w:jc w:val="both"/>
        <w:rPr>
          <w:rFonts w:ascii="Times New Roman" w:hAnsi="Times New Roman" w:cs="Times New Roman"/>
          <w:b/>
          <w:bCs/>
          <w:iCs/>
          <w:sz w:val="24"/>
          <w:szCs w:val="24"/>
        </w:rPr>
      </w:pPr>
      <w:r w:rsidRPr="0056582B">
        <w:rPr>
          <w:rFonts w:ascii="Times New Roman" w:hAnsi="Times New Roman" w:cs="Times New Roman"/>
          <w:b/>
          <w:bCs/>
          <w:iCs/>
          <w:sz w:val="24"/>
          <w:szCs w:val="24"/>
        </w:rPr>
        <w:t>Sa sadržajem kurikuluma upoznato je Vijeće roditelja i Vijeće učitelja.</w:t>
      </w:r>
    </w:p>
    <w:p w14:paraId="35184CB3" w14:textId="77777777" w:rsidR="00F04F42" w:rsidRPr="0056582B" w:rsidRDefault="00F04F42" w:rsidP="00F04F42">
      <w:pPr>
        <w:spacing w:after="0"/>
        <w:jc w:val="both"/>
        <w:rPr>
          <w:rFonts w:ascii="Times New Roman" w:hAnsi="Times New Roman" w:cs="Times New Roman"/>
          <w:b/>
          <w:bCs/>
          <w:iCs/>
          <w:sz w:val="24"/>
          <w:szCs w:val="24"/>
        </w:rPr>
      </w:pPr>
      <w:r w:rsidRPr="0056582B">
        <w:rPr>
          <w:rFonts w:ascii="Times New Roman" w:hAnsi="Times New Roman" w:cs="Times New Roman"/>
          <w:b/>
          <w:bCs/>
          <w:iCs/>
          <w:sz w:val="24"/>
          <w:szCs w:val="24"/>
        </w:rPr>
        <w:t>Školski kurikulum bit će dostupan svim zainteresiranim osobama na web stranicama škole.</w:t>
      </w:r>
    </w:p>
    <w:p w14:paraId="004351F0" w14:textId="77777777" w:rsidR="00F04F42" w:rsidRDefault="00F04F42" w:rsidP="00F04F42">
      <w:pPr>
        <w:spacing w:after="0"/>
        <w:jc w:val="both"/>
        <w:rPr>
          <w:rFonts w:ascii="Times New Roman" w:hAnsi="Times New Roman" w:cs="Times New Roman"/>
          <w:b/>
          <w:bCs/>
          <w:iCs/>
          <w:sz w:val="24"/>
          <w:szCs w:val="24"/>
        </w:rPr>
      </w:pPr>
    </w:p>
    <w:p w14:paraId="31AB0EAC" w14:textId="77777777" w:rsidR="00B65D50" w:rsidRDefault="00B65D50" w:rsidP="00F04F42">
      <w:pPr>
        <w:spacing w:after="0"/>
        <w:jc w:val="both"/>
        <w:rPr>
          <w:rFonts w:ascii="Times New Roman" w:hAnsi="Times New Roman" w:cs="Times New Roman"/>
          <w:b/>
          <w:bCs/>
          <w:iCs/>
          <w:sz w:val="24"/>
          <w:szCs w:val="24"/>
        </w:rPr>
      </w:pPr>
    </w:p>
    <w:p w14:paraId="0A5EB5F4" w14:textId="77777777" w:rsidR="00B65D50" w:rsidRPr="0056582B" w:rsidRDefault="00B65D50" w:rsidP="00F04F42">
      <w:pPr>
        <w:spacing w:after="0"/>
        <w:jc w:val="both"/>
        <w:rPr>
          <w:rFonts w:ascii="Times New Roman" w:hAnsi="Times New Roman" w:cs="Times New Roman"/>
          <w:b/>
          <w:bCs/>
          <w:iCs/>
          <w:sz w:val="24"/>
          <w:szCs w:val="24"/>
        </w:rPr>
      </w:pPr>
    </w:p>
    <w:p w14:paraId="6E770EDB" w14:textId="77777777" w:rsidR="00F04F42" w:rsidRPr="0056582B" w:rsidRDefault="00F04F42" w:rsidP="00F04F42">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U Zagrebu, _________. listopada</w:t>
      </w:r>
      <w:r w:rsidRPr="0056582B">
        <w:rPr>
          <w:rFonts w:ascii="Times New Roman" w:hAnsi="Times New Roman" w:cs="Times New Roman"/>
          <w:b/>
          <w:bCs/>
          <w:iCs/>
          <w:sz w:val="24"/>
          <w:szCs w:val="24"/>
        </w:rPr>
        <w:t xml:space="preserve">. </w:t>
      </w:r>
      <w:r>
        <w:rPr>
          <w:rFonts w:ascii="Times New Roman" w:hAnsi="Times New Roman" w:cs="Times New Roman"/>
          <w:b/>
          <w:bCs/>
          <w:iCs/>
          <w:sz w:val="24"/>
          <w:szCs w:val="24"/>
        </w:rPr>
        <w:t>2020</w:t>
      </w:r>
      <w:r w:rsidRPr="0056582B">
        <w:rPr>
          <w:rFonts w:ascii="Times New Roman" w:hAnsi="Times New Roman" w:cs="Times New Roman"/>
          <w:b/>
          <w:bCs/>
          <w:iCs/>
          <w:sz w:val="24"/>
          <w:szCs w:val="24"/>
        </w:rPr>
        <w:t>.</w:t>
      </w:r>
    </w:p>
    <w:p w14:paraId="6881D0C1" w14:textId="77777777" w:rsidR="00F04F42" w:rsidRPr="0056582B" w:rsidRDefault="00F04F42" w:rsidP="00F04F42">
      <w:pPr>
        <w:spacing w:after="0"/>
        <w:jc w:val="both"/>
        <w:rPr>
          <w:rFonts w:ascii="Times New Roman" w:hAnsi="Times New Roman" w:cs="Times New Roman"/>
          <w:b/>
          <w:bCs/>
          <w:iCs/>
          <w:sz w:val="24"/>
          <w:szCs w:val="24"/>
        </w:rPr>
      </w:pPr>
    </w:p>
    <w:p w14:paraId="57327D37" w14:textId="77777777" w:rsidR="00F04F42" w:rsidRDefault="00F04F42" w:rsidP="00F04F42">
      <w:pPr>
        <w:spacing w:after="0"/>
        <w:jc w:val="both"/>
        <w:rPr>
          <w:rFonts w:ascii="Times New Roman" w:hAnsi="Times New Roman" w:cs="Times New Roman"/>
          <w:b/>
          <w:bCs/>
          <w:iCs/>
          <w:sz w:val="24"/>
          <w:szCs w:val="24"/>
        </w:rPr>
      </w:pPr>
    </w:p>
    <w:p w14:paraId="46FA7F8C" w14:textId="77777777" w:rsidR="00F04F42" w:rsidRDefault="00F04F42" w:rsidP="00F04F42">
      <w:pPr>
        <w:spacing w:after="0"/>
        <w:jc w:val="both"/>
        <w:rPr>
          <w:rFonts w:ascii="Times New Roman" w:hAnsi="Times New Roman" w:cs="Times New Roman"/>
          <w:b/>
          <w:bCs/>
          <w:iCs/>
          <w:sz w:val="24"/>
          <w:szCs w:val="24"/>
        </w:rPr>
      </w:pPr>
    </w:p>
    <w:p w14:paraId="12FBEC2A" w14:textId="77777777" w:rsidR="00F04F42" w:rsidRDefault="00F04F42" w:rsidP="00F04F42">
      <w:pPr>
        <w:spacing w:after="0"/>
        <w:jc w:val="both"/>
        <w:rPr>
          <w:rFonts w:ascii="Times New Roman" w:hAnsi="Times New Roman" w:cs="Times New Roman"/>
          <w:b/>
          <w:bCs/>
          <w:iCs/>
          <w:sz w:val="24"/>
          <w:szCs w:val="24"/>
        </w:rPr>
      </w:pPr>
    </w:p>
    <w:p w14:paraId="659FB39D" w14:textId="77777777" w:rsidR="00F04F42" w:rsidRDefault="00F04F42" w:rsidP="00D74277">
      <w:pPr>
        <w:spacing w:after="0"/>
        <w:jc w:val="both"/>
        <w:rPr>
          <w:rFonts w:ascii="Times New Roman" w:hAnsi="Times New Roman" w:cs="Times New Roman"/>
          <w:b/>
          <w:bCs/>
          <w:iCs/>
          <w:sz w:val="24"/>
          <w:szCs w:val="24"/>
        </w:rPr>
      </w:pPr>
    </w:p>
    <w:p w14:paraId="3ABA7C41" w14:textId="77777777" w:rsidR="00F04F42" w:rsidRDefault="00F04F42" w:rsidP="00D74277">
      <w:pPr>
        <w:spacing w:after="0"/>
        <w:jc w:val="both"/>
        <w:rPr>
          <w:rFonts w:ascii="Times New Roman" w:hAnsi="Times New Roman" w:cs="Times New Roman"/>
          <w:b/>
          <w:bCs/>
          <w:iCs/>
          <w:sz w:val="24"/>
          <w:szCs w:val="24"/>
        </w:rPr>
      </w:pPr>
    </w:p>
    <w:p w14:paraId="1F3DAADF" w14:textId="77777777" w:rsidR="00F04F42" w:rsidRDefault="00F04F42" w:rsidP="00D74277">
      <w:pPr>
        <w:spacing w:after="0"/>
        <w:jc w:val="both"/>
        <w:rPr>
          <w:rFonts w:ascii="Times New Roman" w:hAnsi="Times New Roman" w:cs="Times New Roman"/>
          <w:b/>
          <w:bCs/>
          <w:iCs/>
          <w:sz w:val="24"/>
          <w:szCs w:val="24"/>
        </w:rPr>
      </w:pPr>
    </w:p>
    <w:p w14:paraId="1BD0FE03" w14:textId="77777777" w:rsidR="00D74277" w:rsidRDefault="00D74277" w:rsidP="00D74277">
      <w:pPr>
        <w:spacing w:after="0"/>
        <w:jc w:val="both"/>
        <w:rPr>
          <w:rFonts w:ascii="Times New Roman" w:hAnsi="Times New Roman" w:cs="Times New Roman"/>
          <w:b/>
          <w:bCs/>
          <w:iCs/>
          <w:sz w:val="24"/>
          <w:szCs w:val="24"/>
        </w:rPr>
      </w:pPr>
    </w:p>
    <w:p w14:paraId="3BAD7A21" w14:textId="77777777" w:rsidR="00D74277" w:rsidRPr="0056582B" w:rsidRDefault="00D74277" w:rsidP="00D74277">
      <w:pPr>
        <w:spacing w:after="0"/>
        <w:jc w:val="both"/>
        <w:rPr>
          <w:rFonts w:ascii="Times New Roman" w:hAnsi="Times New Roman" w:cs="Times New Roman"/>
          <w:b/>
          <w:bCs/>
          <w:iCs/>
          <w:sz w:val="24"/>
          <w:szCs w:val="24"/>
        </w:rPr>
      </w:pPr>
    </w:p>
    <w:p w14:paraId="093310F1" w14:textId="77777777" w:rsidR="00D74277" w:rsidRPr="0056582B" w:rsidRDefault="00D74277" w:rsidP="00D74277">
      <w:pPr>
        <w:spacing w:after="0"/>
        <w:jc w:val="both"/>
        <w:rPr>
          <w:rFonts w:ascii="Times New Roman" w:hAnsi="Times New Roman" w:cs="Times New Roman"/>
          <w:b/>
          <w:bCs/>
          <w:iCs/>
          <w:sz w:val="24"/>
          <w:szCs w:val="24"/>
        </w:rPr>
      </w:pPr>
    </w:p>
    <w:p w14:paraId="071DB5EF" w14:textId="77777777" w:rsidR="00D74277" w:rsidRPr="0056582B" w:rsidRDefault="00D74277" w:rsidP="00D74277">
      <w:pPr>
        <w:spacing w:after="0"/>
        <w:rPr>
          <w:rFonts w:ascii="Times New Roman" w:hAnsi="Times New Roman" w:cs="Times New Roman"/>
          <w:b/>
          <w:sz w:val="24"/>
          <w:szCs w:val="24"/>
        </w:rPr>
      </w:pPr>
      <w:r w:rsidRPr="0056582B">
        <w:rPr>
          <w:rFonts w:ascii="Times New Roman" w:hAnsi="Times New Roman" w:cs="Times New Roman"/>
          <w:b/>
          <w:sz w:val="24"/>
          <w:szCs w:val="24"/>
        </w:rPr>
        <w:t xml:space="preserve">          Ravnatelj škole                                      </w:t>
      </w:r>
      <w:r>
        <w:rPr>
          <w:rFonts w:ascii="Times New Roman" w:hAnsi="Times New Roman" w:cs="Times New Roman"/>
          <w:b/>
          <w:sz w:val="24"/>
          <w:szCs w:val="24"/>
        </w:rPr>
        <w:t xml:space="preserve">                         </w:t>
      </w:r>
      <w:r w:rsidR="003C1E3D">
        <w:rPr>
          <w:rFonts w:ascii="Times New Roman" w:hAnsi="Times New Roman" w:cs="Times New Roman"/>
          <w:b/>
          <w:sz w:val="24"/>
          <w:szCs w:val="24"/>
        </w:rPr>
        <w:t xml:space="preserve">  Predsjednica</w:t>
      </w:r>
      <w:r w:rsidRPr="0056582B">
        <w:rPr>
          <w:rFonts w:ascii="Times New Roman" w:hAnsi="Times New Roman" w:cs="Times New Roman"/>
          <w:b/>
          <w:sz w:val="24"/>
          <w:szCs w:val="24"/>
        </w:rPr>
        <w:t xml:space="preserve"> školskog odbora</w:t>
      </w:r>
    </w:p>
    <w:p w14:paraId="19D95723" w14:textId="77777777" w:rsidR="00D74277" w:rsidRPr="0056582B" w:rsidRDefault="00D74277" w:rsidP="00D74277">
      <w:pPr>
        <w:spacing w:after="0"/>
        <w:rPr>
          <w:rFonts w:ascii="Times New Roman" w:hAnsi="Times New Roman" w:cs="Times New Roman"/>
          <w:bCs/>
          <w:sz w:val="24"/>
          <w:szCs w:val="24"/>
        </w:rPr>
      </w:pPr>
      <w:r w:rsidRPr="0056582B">
        <w:rPr>
          <w:rFonts w:ascii="Times New Roman" w:hAnsi="Times New Roman" w:cs="Times New Roman"/>
          <w:bCs/>
          <w:sz w:val="24"/>
          <w:szCs w:val="24"/>
        </w:rPr>
        <w:t xml:space="preserve">  </w:t>
      </w:r>
    </w:p>
    <w:p w14:paraId="41F08DDD" w14:textId="77777777" w:rsidR="00D74277" w:rsidRPr="0056582B" w:rsidRDefault="00D74277" w:rsidP="00D74277">
      <w:pPr>
        <w:spacing w:after="0"/>
        <w:ind w:left="426"/>
        <w:rPr>
          <w:rFonts w:ascii="Times New Roman" w:hAnsi="Times New Roman" w:cs="Times New Roman"/>
          <w:bCs/>
          <w:sz w:val="24"/>
          <w:szCs w:val="24"/>
        </w:rPr>
      </w:pPr>
      <w:r w:rsidRPr="0056582B">
        <w:rPr>
          <w:rFonts w:ascii="Times New Roman" w:hAnsi="Times New Roman" w:cs="Times New Roman"/>
          <w:bCs/>
          <w:sz w:val="24"/>
          <w:szCs w:val="24"/>
        </w:rPr>
        <w:t xml:space="preserve"> </w:t>
      </w:r>
      <w:r w:rsidRPr="0056582B">
        <w:rPr>
          <w:rFonts w:ascii="Times New Roman" w:hAnsi="Times New Roman" w:cs="Times New Roman"/>
          <w:bCs/>
          <w:sz w:val="24"/>
          <w:szCs w:val="24"/>
          <w:lang w:val="en-GB"/>
        </w:rPr>
        <w:t xml:space="preserve">Boro Šarušić, prof.                                            </w:t>
      </w:r>
      <w:r>
        <w:rPr>
          <w:rFonts w:ascii="Times New Roman" w:hAnsi="Times New Roman" w:cs="Times New Roman"/>
          <w:bCs/>
          <w:sz w:val="24"/>
          <w:szCs w:val="24"/>
          <w:lang w:val="en-GB"/>
        </w:rPr>
        <w:t xml:space="preserve">                       </w:t>
      </w:r>
      <w:r w:rsidRPr="0056582B">
        <w:rPr>
          <w:rFonts w:ascii="Times New Roman" w:hAnsi="Times New Roman" w:cs="Times New Roman"/>
          <w:bCs/>
          <w:sz w:val="24"/>
          <w:szCs w:val="24"/>
          <w:lang w:val="en-GB"/>
        </w:rPr>
        <w:t xml:space="preserve">   Ana Bakarić, prof.</w:t>
      </w:r>
    </w:p>
    <w:p w14:paraId="447F414F" w14:textId="77777777" w:rsidR="00D74277" w:rsidRPr="0056582B" w:rsidRDefault="00D74277" w:rsidP="00D74277">
      <w:pPr>
        <w:spacing w:after="0"/>
        <w:ind w:left="142"/>
        <w:jc w:val="both"/>
        <w:rPr>
          <w:rFonts w:ascii="Times New Roman" w:hAnsi="Times New Roman" w:cs="Times New Roman"/>
          <w:b/>
          <w:sz w:val="24"/>
          <w:szCs w:val="24"/>
        </w:rPr>
      </w:pPr>
      <w:r w:rsidRPr="0056582B">
        <w:rPr>
          <w:rFonts w:ascii="Times New Roman" w:hAnsi="Times New Roman" w:cs="Times New Roman"/>
          <w:b/>
          <w:sz w:val="24"/>
          <w:szCs w:val="24"/>
        </w:rPr>
        <w:t xml:space="preserve">_______________________                  </w:t>
      </w:r>
      <w:r>
        <w:rPr>
          <w:rFonts w:ascii="Times New Roman" w:hAnsi="Times New Roman" w:cs="Times New Roman"/>
          <w:b/>
          <w:sz w:val="24"/>
          <w:szCs w:val="24"/>
        </w:rPr>
        <w:t xml:space="preserve">                          </w:t>
      </w:r>
      <w:r w:rsidRPr="0056582B">
        <w:rPr>
          <w:rFonts w:ascii="Times New Roman" w:hAnsi="Times New Roman" w:cs="Times New Roman"/>
          <w:b/>
          <w:sz w:val="24"/>
          <w:szCs w:val="24"/>
        </w:rPr>
        <w:t xml:space="preserve">       _______________________</w:t>
      </w:r>
    </w:p>
    <w:p w14:paraId="60F94E5C" w14:textId="77777777" w:rsidR="00D74277" w:rsidRPr="0056582B" w:rsidRDefault="00D74277" w:rsidP="00D74277">
      <w:pPr>
        <w:rPr>
          <w:rFonts w:ascii="Times New Roman" w:hAnsi="Times New Roman" w:cs="Times New Roman"/>
          <w:b/>
          <w:sz w:val="24"/>
          <w:szCs w:val="24"/>
        </w:rPr>
      </w:pPr>
    </w:p>
    <w:p w14:paraId="57401762" w14:textId="77777777" w:rsidR="00D74277" w:rsidRPr="003645D5" w:rsidRDefault="00D74277" w:rsidP="00F2358C">
      <w:pPr>
        <w:rPr>
          <w:rFonts w:ascii="Arial" w:hAnsi="Arial" w:cs="Arial"/>
        </w:rPr>
      </w:pPr>
    </w:p>
    <w:sectPr w:rsidR="00D74277" w:rsidRPr="003645D5" w:rsidSect="00F61DA4">
      <w:footerReference w:type="default" r:id="rId18"/>
      <w:pgSz w:w="11906" w:h="16838"/>
      <w:pgMar w:top="1418" w:right="851" w:bottom="147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3000" w14:textId="77777777" w:rsidR="004F0E7C" w:rsidRDefault="004F0E7C" w:rsidP="00ED169D">
      <w:pPr>
        <w:spacing w:after="0" w:line="240" w:lineRule="auto"/>
      </w:pPr>
      <w:r>
        <w:separator/>
      </w:r>
    </w:p>
  </w:endnote>
  <w:endnote w:type="continuationSeparator" w:id="0">
    <w:p w14:paraId="3BCA2C61" w14:textId="77777777" w:rsidR="004F0E7C" w:rsidRDefault="004F0E7C" w:rsidP="00ED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SansMS,Bold">
    <w:altName w:val="MS Mincho"/>
    <w:panose1 w:val="00000000000000000000"/>
    <w:charset w:val="80"/>
    <w:family w:val="auto"/>
    <w:notTrueType/>
    <w:pitch w:val="default"/>
    <w:sig w:usb0="00000001" w:usb1="08070000" w:usb2="00000010" w:usb3="00000000" w:csb0="00020000" w:csb1="00000000"/>
  </w:font>
  <w:font w:name="ComicSansMS">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315536"/>
      <w:docPartObj>
        <w:docPartGallery w:val="Page Numbers (Bottom of Page)"/>
        <w:docPartUnique/>
      </w:docPartObj>
    </w:sdtPr>
    <w:sdtEndPr/>
    <w:sdtContent>
      <w:p w14:paraId="26A2E995" w14:textId="77777777" w:rsidR="00D2065A" w:rsidRDefault="00D2065A">
        <w:pPr>
          <w:pStyle w:val="Podnoje"/>
          <w:jc w:val="center"/>
        </w:pPr>
        <w:r>
          <w:rPr>
            <w:noProof/>
          </w:rPr>
          <w:fldChar w:fldCharType="begin"/>
        </w:r>
        <w:r>
          <w:rPr>
            <w:noProof/>
          </w:rPr>
          <w:instrText>PAGE   \* MERGEFORMAT</w:instrText>
        </w:r>
        <w:r>
          <w:rPr>
            <w:noProof/>
          </w:rPr>
          <w:fldChar w:fldCharType="separate"/>
        </w:r>
        <w:r w:rsidR="00363E7F">
          <w:rPr>
            <w:noProof/>
          </w:rPr>
          <w:t>4</w:t>
        </w:r>
        <w:r>
          <w:rPr>
            <w:noProof/>
          </w:rPr>
          <w:fldChar w:fldCharType="end"/>
        </w:r>
      </w:p>
    </w:sdtContent>
  </w:sdt>
  <w:p w14:paraId="52E7C4A8" w14:textId="77777777" w:rsidR="00D2065A" w:rsidRDefault="00D2065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5B4B" w14:textId="77777777" w:rsidR="004F0E7C" w:rsidRDefault="004F0E7C" w:rsidP="00ED169D">
      <w:pPr>
        <w:spacing w:after="0" w:line="240" w:lineRule="auto"/>
      </w:pPr>
      <w:r>
        <w:separator/>
      </w:r>
    </w:p>
  </w:footnote>
  <w:footnote w:type="continuationSeparator" w:id="0">
    <w:p w14:paraId="16033D92" w14:textId="77777777" w:rsidR="004F0E7C" w:rsidRDefault="004F0E7C" w:rsidP="00ED1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1E3"/>
    <w:multiLevelType w:val="hybridMultilevel"/>
    <w:tmpl w:val="15A0E3D6"/>
    <w:lvl w:ilvl="0" w:tplc="CF4E66C6">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E17C9E"/>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E18FB"/>
    <w:multiLevelType w:val="hybridMultilevel"/>
    <w:tmpl w:val="4BD4555E"/>
    <w:lvl w:ilvl="0" w:tplc="53AA1F8A">
      <w:numFmt w:val="bullet"/>
      <w:lvlText w:val="-"/>
      <w:lvlJc w:val="left"/>
      <w:pPr>
        <w:ind w:left="465" w:hanging="360"/>
      </w:pPr>
      <w:rPr>
        <w:rFonts w:ascii="Calibri" w:eastAsia="Calibr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14AE1D25"/>
    <w:multiLevelType w:val="hybridMultilevel"/>
    <w:tmpl w:val="0C349B94"/>
    <w:lvl w:ilvl="0" w:tplc="2E803B72">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1C0FF0"/>
    <w:multiLevelType w:val="hybridMultilevel"/>
    <w:tmpl w:val="F3D26B40"/>
    <w:lvl w:ilvl="0" w:tplc="7676EFA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882C86"/>
    <w:multiLevelType w:val="hybridMultilevel"/>
    <w:tmpl w:val="BA3E70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74A19AB"/>
    <w:multiLevelType w:val="hybridMultilevel"/>
    <w:tmpl w:val="99827E0E"/>
    <w:lvl w:ilvl="0" w:tplc="6D5CF416">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3B2EFD"/>
    <w:multiLevelType w:val="hybridMultilevel"/>
    <w:tmpl w:val="C0CE5100"/>
    <w:lvl w:ilvl="0" w:tplc="C39A751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743A36"/>
    <w:multiLevelType w:val="hybridMultilevel"/>
    <w:tmpl w:val="D35E665A"/>
    <w:lvl w:ilvl="0" w:tplc="041A000B">
      <w:start w:val="1"/>
      <w:numFmt w:val="bullet"/>
      <w:lvlText w:val=""/>
      <w:lvlJc w:val="left"/>
      <w:pPr>
        <w:ind w:left="1140" w:hanging="360"/>
      </w:pPr>
      <w:rPr>
        <w:rFonts w:ascii="Wingdings" w:hAnsi="Wingdings"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9" w15:restartNumberingAfterBreak="0">
    <w:nsid w:val="1F5D7913"/>
    <w:multiLevelType w:val="hybridMultilevel"/>
    <w:tmpl w:val="E2BA73DA"/>
    <w:lvl w:ilvl="0" w:tplc="BDA4F754">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154AF5"/>
    <w:multiLevelType w:val="hybridMultilevel"/>
    <w:tmpl w:val="D660B4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F6560E"/>
    <w:multiLevelType w:val="multilevel"/>
    <w:tmpl w:val="4586770C"/>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54E6D72"/>
    <w:multiLevelType w:val="hybridMultilevel"/>
    <w:tmpl w:val="2378FE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395C53"/>
    <w:multiLevelType w:val="hybridMultilevel"/>
    <w:tmpl w:val="D660B4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8A61D3"/>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A4141"/>
    <w:multiLevelType w:val="hybridMultilevel"/>
    <w:tmpl w:val="5CB4B98A"/>
    <w:lvl w:ilvl="0" w:tplc="BB02B12C">
      <w:start w:val="2"/>
      <w:numFmt w:val="bullet"/>
      <w:lvlText w:val="-"/>
      <w:lvlJc w:val="left"/>
      <w:pPr>
        <w:ind w:left="501" w:hanging="360"/>
      </w:pPr>
      <w:rPr>
        <w:rFonts w:ascii="Times New Roman" w:eastAsia="Calibri" w:hAnsi="Times New Roman" w:cs="Times New Roman" w:hint="default"/>
      </w:rPr>
    </w:lvl>
    <w:lvl w:ilvl="1" w:tplc="041A0003" w:tentative="1">
      <w:start w:val="1"/>
      <w:numFmt w:val="bullet"/>
      <w:lvlText w:val="o"/>
      <w:lvlJc w:val="left"/>
      <w:pPr>
        <w:ind w:left="1690" w:hanging="360"/>
      </w:pPr>
      <w:rPr>
        <w:rFonts w:ascii="Courier New" w:hAnsi="Courier New" w:cs="Courier New" w:hint="default"/>
      </w:rPr>
    </w:lvl>
    <w:lvl w:ilvl="2" w:tplc="041A0005" w:tentative="1">
      <w:start w:val="1"/>
      <w:numFmt w:val="bullet"/>
      <w:lvlText w:val=""/>
      <w:lvlJc w:val="left"/>
      <w:pPr>
        <w:ind w:left="2410" w:hanging="360"/>
      </w:pPr>
      <w:rPr>
        <w:rFonts w:ascii="Wingdings" w:hAnsi="Wingdings" w:hint="default"/>
      </w:rPr>
    </w:lvl>
    <w:lvl w:ilvl="3" w:tplc="041A0001" w:tentative="1">
      <w:start w:val="1"/>
      <w:numFmt w:val="bullet"/>
      <w:lvlText w:val=""/>
      <w:lvlJc w:val="left"/>
      <w:pPr>
        <w:ind w:left="3130" w:hanging="360"/>
      </w:pPr>
      <w:rPr>
        <w:rFonts w:ascii="Symbol" w:hAnsi="Symbol" w:hint="default"/>
      </w:rPr>
    </w:lvl>
    <w:lvl w:ilvl="4" w:tplc="041A0003" w:tentative="1">
      <w:start w:val="1"/>
      <w:numFmt w:val="bullet"/>
      <w:lvlText w:val="o"/>
      <w:lvlJc w:val="left"/>
      <w:pPr>
        <w:ind w:left="3850" w:hanging="360"/>
      </w:pPr>
      <w:rPr>
        <w:rFonts w:ascii="Courier New" w:hAnsi="Courier New" w:cs="Courier New" w:hint="default"/>
      </w:rPr>
    </w:lvl>
    <w:lvl w:ilvl="5" w:tplc="041A0005" w:tentative="1">
      <w:start w:val="1"/>
      <w:numFmt w:val="bullet"/>
      <w:lvlText w:val=""/>
      <w:lvlJc w:val="left"/>
      <w:pPr>
        <w:ind w:left="4570" w:hanging="360"/>
      </w:pPr>
      <w:rPr>
        <w:rFonts w:ascii="Wingdings" w:hAnsi="Wingdings" w:hint="default"/>
      </w:rPr>
    </w:lvl>
    <w:lvl w:ilvl="6" w:tplc="041A0001" w:tentative="1">
      <w:start w:val="1"/>
      <w:numFmt w:val="bullet"/>
      <w:lvlText w:val=""/>
      <w:lvlJc w:val="left"/>
      <w:pPr>
        <w:ind w:left="5290" w:hanging="360"/>
      </w:pPr>
      <w:rPr>
        <w:rFonts w:ascii="Symbol" w:hAnsi="Symbol" w:hint="default"/>
      </w:rPr>
    </w:lvl>
    <w:lvl w:ilvl="7" w:tplc="041A0003" w:tentative="1">
      <w:start w:val="1"/>
      <w:numFmt w:val="bullet"/>
      <w:lvlText w:val="o"/>
      <w:lvlJc w:val="left"/>
      <w:pPr>
        <w:ind w:left="6010" w:hanging="360"/>
      </w:pPr>
      <w:rPr>
        <w:rFonts w:ascii="Courier New" w:hAnsi="Courier New" w:cs="Courier New" w:hint="default"/>
      </w:rPr>
    </w:lvl>
    <w:lvl w:ilvl="8" w:tplc="041A0005" w:tentative="1">
      <w:start w:val="1"/>
      <w:numFmt w:val="bullet"/>
      <w:lvlText w:val=""/>
      <w:lvlJc w:val="left"/>
      <w:pPr>
        <w:ind w:left="6730" w:hanging="360"/>
      </w:pPr>
      <w:rPr>
        <w:rFonts w:ascii="Wingdings" w:hAnsi="Wingdings" w:hint="default"/>
      </w:rPr>
    </w:lvl>
  </w:abstractNum>
  <w:abstractNum w:abstractNumId="16" w15:restartNumberingAfterBreak="0">
    <w:nsid w:val="2C4D4F44"/>
    <w:multiLevelType w:val="hybridMultilevel"/>
    <w:tmpl w:val="4A90D68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2DBD7774"/>
    <w:multiLevelType w:val="hybridMultilevel"/>
    <w:tmpl w:val="FB92C3BA"/>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83CDA"/>
    <w:multiLevelType w:val="hybridMultilevel"/>
    <w:tmpl w:val="79A2DB7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EC31DB7"/>
    <w:multiLevelType w:val="hybridMultilevel"/>
    <w:tmpl w:val="4F3ACBE2"/>
    <w:lvl w:ilvl="0" w:tplc="041A000B">
      <w:start w:val="1"/>
      <w:numFmt w:val="bullet"/>
      <w:lvlText w:val=""/>
      <w:lvlJc w:val="left"/>
      <w:pPr>
        <w:ind w:left="1095" w:hanging="360"/>
      </w:pPr>
      <w:rPr>
        <w:rFonts w:ascii="Wingdings" w:hAnsi="Wingdings" w:hint="default"/>
      </w:rPr>
    </w:lvl>
    <w:lvl w:ilvl="1" w:tplc="041A0003" w:tentative="1">
      <w:start w:val="1"/>
      <w:numFmt w:val="bullet"/>
      <w:lvlText w:val="o"/>
      <w:lvlJc w:val="left"/>
      <w:pPr>
        <w:ind w:left="1815" w:hanging="360"/>
      </w:pPr>
      <w:rPr>
        <w:rFonts w:ascii="Courier New" w:hAnsi="Courier New" w:cs="Courier New" w:hint="default"/>
      </w:rPr>
    </w:lvl>
    <w:lvl w:ilvl="2" w:tplc="041A0005" w:tentative="1">
      <w:start w:val="1"/>
      <w:numFmt w:val="bullet"/>
      <w:lvlText w:val=""/>
      <w:lvlJc w:val="left"/>
      <w:pPr>
        <w:ind w:left="2535" w:hanging="360"/>
      </w:pPr>
      <w:rPr>
        <w:rFonts w:ascii="Wingdings" w:hAnsi="Wingdings" w:hint="default"/>
      </w:rPr>
    </w:lvl>
    <w:lvl w:ilvl="3" w:tplc="041A0001" w:tentative="1">
      <w:start w:val="1"/>
      <w:numFmt w:val="bullet"/>
      <w:lvlText w:val=""/>
      <w:lvlJc w:val="left"/>
      <w:pPr>
        <w:ind w:left="3255" w:hanging="360"/>
      </w:pPr>
      <w:rPr>
        <w:rFonts w:ascii="Symbol" w:hAnsi="Symbol" w:hint="default"/>
      </w:rPr>
    </w:lvl>
    <w:lvl w:ilvl="4" w:tplc="041A0003" w:tentative="1">
      <w:start w:val="1"/>
      <w:numFmt w:val="bullet"/>
      <w:lvlText w:val="o"/>
      <w:lvlJc w:val="left"/>
      <w:pPr>
        <w:ind w:left="3975" w:hanging="360"/>
      </w:pPr>
      <w:rPr>
        <w:rFonts w:ascii="Courier New" w:hAnsi="Courier New" w:cs="Courier New" w:hint="default"/>
      </w:rPr>
    </w:lvl>
    <w:lvl w:ilvl="5" w:tplc="041A0005" w:tentative="1">
      <w:start w:val="1"/>
      <w:numFmt w:val="bullet"/>
      <w:lvlText w:val=""/>
      <w:lvlJc w:val="left"/>
      <w:pPr>
        <w:ind w:left="4695" w:hanging="360"/>
      </w:pPr>
      <w:rPr>
        <w:rFonts w:ascii="Wingdings" w:hAnsi="Wingdings" w:hint="default"/>
      </w:rPr>
    </w:lvl>
    <w:lvl w:ilvl="6" w:tplc="041A0001" w:tentative="1">
      <w:start w:val="1"/>
      <w:numFmt w:val="bullet"/>
      <w:lvlText w:val=""/>
      <w:lvlJc w:val="left"/>
      <w:pPr>
        <w:ind w:left="5415" w:hanging="360"/>
      </w:pPr>
      <w:rPr>
        <w:rFonts w:ascii="Symbol" w:hAnsi="Symbol" w:hint="default"/>
      </w:rPr>
    </w:lvl>
    <w:lvl w:ilvl="7" w:tplc="041A0003" w:tentative="1">
      <w:start w:val="1"/>
      <w:numFmt w:val="bullet"/>
      <w:lvlText w:val="o"/>
      <w:lvlJc w:val="left"/>
      <w:pPr>
        <w:ind w:left="6135" w:hanging="360"/>
      </w:pPr>
      <w:rPr>
        <w:rFonts w:ascii="Courier New" w:hAnsi="Courier New" w:cs="Courier New" w:hint="default"/>
      </w:rPr>
    </w:lvl>
    <w:lvl w:ilvl="8" w:tplc="041A0005" w:tentative="1">
      <w:start w:val="1"/>
      <w:numFmt w:val="bullet"/>
      <w:lvlText w:val=""/>
      <w:lvlJc w:val="left"/>
      <w:pPr>
        <w:ind w:left="6855" w:hanging="360"/>
      </w:pPr>
      <w:rPr>
        <w:rFonts w:ascii="Wingdings" w:hAnsi="Wingdings" w:hint="default"/>
      </w:rPr>
    </w:lvl>
  </w:abstractNum>
  <w:abstractNum w:abstractNumId="20" w15:restartNumberingAfterBreak="0">
    <w:nsid w:val="347C34E8"/>
    <w:multiLevelType w:val="hybridMultilevel"/>
    <w:tmpl w:val="C3CC14F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5D327DE"/>
    <w:multiLevelType w:val="hybridMultilevel"/>
    <w:tmpl w:val="6148992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D2438D"/>
    <w:multiLevelType w:val="hybridMultilevel"/>
    <w:tmpl w:val="6F1293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84A2390"/>
    <w:multiLevelType w:val="hybridMultilevel"/>
    <w:tmpl w:val="37B692D0"/>
    <w:lvl w:ilvl="0" w:tplc="0EF07D10">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967541B"/>
    <w:multiLevelType w:val="hybridMultilevel"/>
    <w:tmpl w:val="B0D2E1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3B3C275A"/>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AF3BBC"/>
    <w:multiLevelType w:val="hybridMultilevel"/>
    <w:tmpl w:val="18ACCBF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3CE14215"/>
    <w:multiLevelType w:val="hybridMultilevel"/>
    <w:tmpl w:val="D4C890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3E4928E7"/>
    <w:multiLevelType w:val="hybridMultilevel"/>
    <w:tmpl w:val="A3FC81C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3F387D56"/>
    <w:multiLevelType w:val="hybridMultilevel"/>
    <w:tmpl w:val="63B218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44105826"/>
    <w:multiLevelType w:val="hybridMultilevel"/>
    <w:tmpl w:val="CE982B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44541A81"/>
    <w:multiLevelType w:val="hybridMultilevel"/>
    <w:tmpl w:val="82AC9794"/>
    <w:lvl w:ilvl="0" w:tplc="F4506524">
      <w:start w:val="1"/>
      <w:numFmt w:val="bullet"/>
      <w:lvlText w:val=""/>
      <w:lvlJc w:val="left"/>
      <w:pPr>
        <w:ind w:left="1779" w:hanging="360"/>
      </w:pPr>
      <w:rPr>
        <w:rFonts w:ascii="Wingdings" w:hAnsi="Wingdings" w:hint="default"/>
      </w:rPr>
    </w:lvl>
    <w:lvl w:ilvl="1" w:tplc="041A0003" w:tentative="1">
      <w:start w:val="1"/>
      <w:numFmt w:val="bullet"/>
      <w:lvlText w:val="o"/>
      <w:lvlJc w:val="left"/>
      <w:pPr>
        <w:ind w:left="2499" w:hanging="360"/>
      </w:pPr>
      <w:rPr>
        <w:rFonts w:ascii="Courier New" w:hAnsi="Courier New" w:cs="Courier New" w:hint="default"/>
      </w:rPr>
    </w:lvl>
    <w:lvl w:ilvl="2" w:tplc="041A0005" w:tentative="1">
      <w:start w:val="1"/>
      <w:numFmt w:val="bullet"/>
      <w:lvlText w:val=""/>
      <w:lvlJc w:val="left"/>
      <w:pPr>
        <w:ind w:left="3219" w:hanging="360"/>
      </w:pPr>
      <w:rPr>
        <w:rFonts w:ascii="Wingdings" w:hAnsi="Wingdings" w:hint="default"/>
      </w:rPr>
    </w:lvl>
    <w:lvl w:ilvl="3" w:tplc="041A0001" w:tentative="1">
      <w:start w:val="1"/>
      <w:numFmt w:val="bullet"/>
      <w:lvlText w:val=""/>
      <w:lvlJc w:val="left"/>
      <w:pPr>
        <w:ind w:left="3939" w:hanging="360"/>
      </w:pPr>
      <w:rPr>
        <w:rFonts w:ascii="Symbol" w:hAnsi="Symbol" w:hint="default"/>
      </w:rPr>
    </w:lvl>
    <w:lvl w:ilvl="4" w:tplc="041A0003" w:tentative="1">
      <w:start w:val="1"/>
      <w:numFmt w:val="bullet"/>
      <w:lvlText w:val="o"/>
      <w:lvlJc w:val="left"/>
      <w:pPr>
        <w:ind w:left="4659" w:hanging="360"/>
      </w:pPr>
      <w:rPr>
        <w:rFonts w:ascii="Courier New" w:hAnsi="Courier New" w:cs="Courier New" w:hint="default"/>
      </w:rPr>
    </w:lvl>
    <w:lvl w:ilvl="5" w:tplc="041A0005" w:tentative="1">
      <w:start w:val="1"/>
      <w:numFmt w:val="bullet"/>
      <w:lvlText w:val=""/>
      <w:lvlJc w:val="left"/>
      <w:pPr>
        <w:ind w:left="5379" w:hanging="360"/>
      </w:pPr>
      <w:rPr>
        <w:rFonts w:ascii="Wingdings" w:hAnsi="Wingdings" w:hint="default"/>
      </w:rPr>
    </w:lvl>
    <w:lvl w:ilvl="6" w:tplc="041A0001" w:tentative="1">
      <w:start w:val="1"/>
      <w:numFmt w:val="bullet"/>
      <w:lvlText w:val=""/>
      <w:lvlJc w:val="left"/>
      <w:pPr>
        <w:ind w:left="6099" w:hanging="360"/>
      </w:pPr>
      <w:rPr>
        <w:rFonts w:ascii="Symbol" w:hAnsi="Symbol" w:hint="default"/>
      </w:rPr>
    </w:lvl>
    <w:lvl w:ilvl="7" w:tplc="041A0003" w:tentative="1">
      <w:start w:val="1"/>
      <w:numFmt w:val="bullet"/>
      <w:lvlText w:val="o"/>
      <w:lvlJc w:val="left"/>
      <w:pPr>
        <w:ind w:left="6819" w:hanging="360"/>
      </w:pPr>
      <w:rPr>
        <w:rFonts w:ascii="Courier New" w:hAnsi="Courier New" w:cs="Courier New" w:hint="default"/>
      </w:rPr>
    </w:lvl>
    <w:lvl w:ilvl="8" w:tplc="041A0005" w:tentative="1">
      <w:start w:val="1"/>
      <w:numFmt w:val="bullet"/>
      <w:lvlText w:val=""/>
      <w:lvlJc w:val="left"/>
      <w:pPr>
        <w:ind w:left="7539" w:hanging="360"/>
      </w:pPr>
      <w:rPr>
        <w:rFonts w:ascii="Wingdings" w:hAnsi="Wingdings" w:hint="default"/>
      </w:rPr>
    </w:lvl>
  </w:abstractNum>
  <w:abstractNum w:abstractNumId="32" w15:restartNumberingAfterBreak="0">
    <w:nsid w:val="449A0D0A"/>
    <w:multiLevelType w:val="multilevel"/>
    <w:tmpl w:val="E416A19A"/>
    <w:lvl w:ilvl="0">
      <w:start w:val="5"/>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4AA796A"/>
    <w:multiLevelType w:val="hybridMultilevel"/>
    <w:tmpl w:val="DECE118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58F4491"/>
    <w:multiLevelType w:val="hybridMultilevel"/>
    <w:tmpl w:val="7C3C9B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84F492C"/>
    <w:multiLevelType w:val="hybridMultilevel"/>
    <w:tmpl w:val="A648B2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3FC3AA8"/>
    <w:multiLevelType w:val="hybridMultilevel"/>
    <w:tmpl w:val="11DA4C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56222373"/>
    <w:multiLevelType w:val="hybridMultilevel"/>
    <w:tmpl w:val="E8BAD6AC"/>
    <w:lvl w:ilvl="0" w:tplc="8256B5C0">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57C56254"/>
    <w:multiLevelType w:val="hybridMultilevel"/>
    <w:tmpl w:val="16E48E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87A0407"/>
    <w:multiLevelType w:val="hybridMultilevel"/>
    <w:tmpl w:val="3CD2D69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A57758F"/>
    <w:multiLevelType w:val="hybridMultilevel"/>
    <w:tmpl w:val="6F568F92"/>
    <w:lvl w:ilvl="0" w:tplc="041A000B">
      <w:start w:val="1"/>
      <w:numFmt w:val="bullet"/>
      <w:lvlText w:val=""/>
      <w:lvlJc w:val="left"/>
      <w:pPr>
        <w:ind w:left="1042" w:hanging="360"/>
      </w:pPr>
      <w:rPr>
        <w:rFonts w:ascii="Wingdings" w:hAnsi="Wingdings" w:hint="default"/>
      </w:rPr>
    </w:lvl>
    <w:lvl w:ilvl="1" w:tplc="041A0003" w:tentative="1">
      <w:start w:val="1"/>
      <w:numFmt w:val="bullet"/>
      <w:lvlText w:val="o"/>
      <w:lvlJc w:val="left"/>
      <w:pPr>
        <w:ind w:left="1762" w:hanging="360"/>
      </w:pPr>
      <w:rPr>
        <w:rFonts w:ascii="Courier New" w:hAnsi="Courier New" w:cs="Courier New" w:hint="default"/>
      </w:rPr>
    </w:lvl>
    <w:lvl w:ilvl="2" w:tplc="041A0005" w:tentative="1">
      <w:start w:val="1"/>
      <w:numFmt w:val="bullet"/>
      <w:lvlText w:val=""/>
      <w:lvlJc w:val="left"/>
      <w:pPr>
        <w:ind w:left="2482" w:hanging="360"/>
      </w:pPr>
      <w:rPr>
        <w:rFonts w:ascii="Wingdings" w:hAnsi="Wingdings" w:hint="default"/>
      </w:rPr>
    </w:lvl>
    <w:lvl w:ilvl="3" w:tplc="041A0001" w:tentative="1">
      <w:start w:val="1"/>
      <w:numFmt w:val="bullet"/>
      <w:lvlText w:val=""/>
      <w:lvlJc w:val="left"/>
      <w:pPr>
        <w:ind w:left="3202" w:hanging="360"/>
      </w:pPr>
      <w:rPr>
        <w:rFonts w:ascii="Symbol" w:hAnsi="Symbol" w:hint="default"/>
      </w:rPr>
    </w:lvl>
    <w:lvl w:ilvl="4" w:tplc="041A0003" w:tentative="1">
      <w:start w:val="1"/>
      <w:numFmt w:val="bullet"/>
      <w:lvlText w:val="o"/>
      <w:lvlJc w:val="left"/>
      <w:pPr>
        <w:ind w:left="3922" w:hanging="360"/>
      </w:pPr>
      <w:rPr>
        <w:rFonts w:ascii="Courier New" w:hAnsi="Courier New" w:cs="Courier New" w:hint="default"/>
      </w:rPr>
    </w:lvl>
    <w:lvl w:ilvl="5" w:tplc="041A0005" w:tentative="1">
      <w:start w:val="1"/>
      <w:numFmt w:val="bullet"/>
      <w:lvlText w:val=""/>
      <w:lvlJc w:val="left"/>
      <w:pPr>
        <w:ind w:left="4642" w:hanging="360"/>
      </w:pPr>
      <w:rPr>
        <w:rFonts w:ascii="Wingdings" w:hAnsi="Wingdings" w:hint="default"/>
      </w:rPr>
    </w:lvl>
    <w:lvl w:ilvl="6" w:tplc="041A0001" w:tentative="1">
      <w:start w:val="1"/>
      <w:numFmt w:val="bullet"/>
      <w:lvlText w:val=""/>
      <w:lvlJc w:val="left"/>
      <w:pPr>
        <w:ind w:left="5362" w:hanging="360"/>
      </w:pPr>
      <w:rPr>
        <w:rFonts w:ascii="Symbol" w:hAnsi="Symbol" w:hint="default"/>
      </w:rPr>
    </w:lvl>
    <w:lvl w:ilvl="7" w:tplc="041A0003" w:tentative="1">
      <w:start w:val="1"/>
      <w:numFmt w:val="bullet"/>
      <w:lvlText w:val="o"/>
      <w:lvlJc w:val="left"/>
      <w:pPr>
        <w:ind w:left="6082" w:hanging="360"/>
      </w:pPr>
      <w:rPr>
        <w:rFonts w:ascii="Courier New" w:hAnsi="Courier New" w:cs="Courier New" w:hint="default"/>
      </w:rPr>
    </w:lvl>
    <w:lvl w:ilvl="8" w:tplc="041A0005" w:tentative="1">
      <w:start w:val="1"/>
      <w:numFmt w:val="bullet"/>
      <w:lvlText w:val=""/>
      <w:lvlJc w:val="left"/>
      <w:pPr>
        <w:ind w:left="6802" w:hanging="360"/>
      </w:pPr>
      <w:rPr>
        <w:rFonts w:ascii="Wingdings" w:hAnsi="Wingdings" w:hint="default"/>
      </w:rPr>
    </w:lvl>
  </w:abstractNum>
  <w:abstractNum w:abstractNumId="41" w15:restartNumberingAfterBreak="0">
    <w:nsid w:val="5D4617A5"/>
    <w:multiLevelType w:val="hybridMultilevel"/>
    <w:tmpl w:val="E9BC7510"/>
    <w:lvl w:ilvl="0" w:tplc="851890D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E455A07"/>
    <w:multiLevelType w:val="hybridMultilevel"/>
    <w:tmpl w:val="873A45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F410122"/>
    <w:multiLevelType w:val="hybridMultilevel"/>
    <w:tmpl w:val="D1CE7080"/>
    <w:lvl w:ilvl="0" w:tplc="6D5CF416">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34B0230"/>
    <w:multiLevelType w:val="hybridMultilevel"/>
    <w:tmpl w:val="BF047958"/>
    <w:lvl w:ilvl="0" w:tplc="F9D866E4">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5177F47"/>
    <w:multiLevelType w:val="hybridMultilevel"/>
    <w:tmpl w:val="B388DFE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6" w15:restartNumberingAfterBreak="0">
    <w:nsid w:val="67270360"/>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613BDF"/>
    <w:multiLevelType w:val="hybridMultilevel"/>
    <w:tmpl w:val="1398290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A470301"/>
    <w:multiLevelType w:val="hybridMultilevel"/>
    <w:tmpl w:val="BF1E59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9" w15:restartNumberingAfterBreak="0">
    <w:nsid w:val="6FD92B9F"/>
    <w:multiLevelType w:val="hybridMultilevel"/>
    <w:tmpl w:val="80C2F78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1D66F11"/>
    <w:multiLevelType w:val="hybridMultilevel"/>
    <w:tmpl w:val="593023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1" w15:restartNumberingAfterBreak="0">
    <w:nsid w:val="73177DE9"/>
    <w:multiLevelType w:val="hybridMultilevel"/>
    <w:tmpl w:val="316C473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2" w15:restartNumberingAfterBreak="0">
    <w:nsid w:val="74301478"/>
    <w:multiLevelType w:val="hybridMultilevel"/>
    <w:tmpl w:val="DCBEE1DA"/>
    <w:lvl w:ilvl="0" w:tplc="1A72FE1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6F313E2"/>
    <w:multiLevelType w:val="hybridMultilevel"/>
    <w:tmpl w:val="12F6B008"/>
    <w:lvl w:ilvl="0" w:tplc="C688FCC0">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7AA79BB"/>
    <w:multiLevelType w:val="hybridMultilevel"/>
    <w:tmpl w:val="92A683D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2"/>
  </w:num>
  <w:num w:numId="4">
    <w:abstractNumId w:val="41"/>
  </w:num>
  <w:num w:numId="5">
    <w:abstractNumId w:val="3"/>
  </w:num>
  <w:num w:numId="6">
    <w:abstractNumId w:val="42"/>
  </w:num>
  <w:num w:numId="7">
    <w:abstractNumId w:val="35"/>
  </w:num>
  <w:num w:numId="8">
    <w:abstractNumId w:val="10"/>
  </w:num>
  <w:num w:numId="9">
    <w:abstractNumId w:val="13"/>
  </w:num>
  <w:num w:numId="10">
    <w:abstractNumId w:val="53"/>
  </w:num>
  <w:num w:numId="11">
    <w:abstractNumId w:val="9"/>
  </w:num>
  <w:num w:numId="12">
    <w:abstractNumId w:val="44"/>
  </w:num>
  <w:num w:numId="13">
    <w:abstractNumId w:val="7"/>
  </w:num>
  <w:num w:numId="14">
    <w:abstractNumId w:val="16"/>
  </w:num>
  <w:num w:numId="15">
    <w:abstractNumId w:val="37"/>
  </w:num>
  <w:num w:numId="16">
    <w:abstractNumId w:val="26"/>
  </w:num>
  <w:num w:numId="17">
    <w:abstractNumId w:val="30"/>
  </w:num>
  <w:num w:numId="18">
    <w:abstractNumId w:val="29"/>
  </w:num>
  <w:num w:numId="19">
    <w:abstractNumId w:val="48"/>
  </w:num>
  <w:num w:numId="20">
    <w:abstractNumId w:val="51"/>
  </w:num>
  <w:num w:numId="21">
    <w:abstractNumId w:val="28"/>
  </w:num>
  <w:num w:numId="22">
    <w:abstractNumId w:val="45"/>
  </w:num>
  <w:num w:numId="23">
    <w:abstractNumId w:val="5"/>
  </w:num>
  <w:num w:numId="24">
    <w:abstractNumId w:val="50"/>
  </w:num>
  <w:num w:numId="25">
    <w:abstractNumId w:val="36"/>
  </w:num>
  <w:num w:numId="26">
    <w:abstractNumId w:val="24"/>
  </w:num>
  <w:num w:numId="27">
    <w:abstractNumId w:val="27"/>
  </w:num>
  <w:num w:numId="28">
    <w:abstractNumId w:val="52"/>
  </w:num>
  <w:num w:numId="29">
    <w:abstractNumId w:val="38"/>
  </w:num>
  <w:num w:numId="30">
    <w:abstractNumId w:val="49"/>
  </w:num>
  <w:num w:numId="31">
    <w:abstractNumId w:val="34"/>
  </w:num>
  <w:num w:numId="32">
    <w:abstractNumId w:val="20"/>
  </w:num>
  <w:num w:numId="33">
    <w:abstractNumId w:val="19"/>
  </w:num>
  <w:num w:numId="34">
    <w:abstractNumId w:val="39"/>
  </w:num>
  <w:num w:numId="35">
    <w:abstractNumId w:val="18"/>
  </w:num>
  <w:num w:numId="36">
    <w:abstractNumId w:val="54"/>
  </w:num>
  <w:num w:numId="37">
    <w:abstractNumId w:val="47"/>
  </w:num>
  <w:num w:numId="38">
    <w:abstractNumId w:val="22"/>
  </w:num>
  <w:num w:numId="39">
    <w:abstractNumId w:val="33"/>
  </w:num>
  <w:num w:numId="40">
    <w:abstractNumId w:val="40"/>
  </w:num>
  <w:num w:numId="41">
    <w:abstractNumId w:val="8"/>
  </w:num>
  <w:num w:numId="42">
    <w:abstractNumId w:val="12"/>
  </w:num>
  <w:num w:numId="43">
    <w:abstractNumId w:val="0"/>
  </w:num>
  <w:num w:numId="44">
    <w:abstractNumId w:val="43"/>
  </w:num>
  <w:num w:numId="45">
    <w:abstractNumId w:val="6"/>
  </w:num>
  <w:num w:numId="46">
    <w:abstractNumId w:val="31"/>
  </w:num>
  <w:num w:numId="47">
    <w:abstractNumId w:val="15"/>
  </w:num>
  <w:num w:numId="48">
    <w:abstractNumId w:val="23"/>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it-IT" w:vendorID="64" w:dllVersion="6" w:nlCheck="1" w:checkStyle="0"/>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4C9"/>
    <w:rsid w:val="000037C6"/>
    <w:rsid w:val="000050AE"/>
    <w:rsid w:val="000110BD"/>
    <w:rsid w:val="000225AB"/>
    <w:rsid w:val="0002407E"/>
    <w:rsid w:val="000255F2"/>
    <w:rsid w:val="00045109"/>
    <w:rsid w:val="000525AE"/>
    <w:rsid w:val="00054E9C"/>
    <w:rsid w:val="0006493A"/>
    <w:rsid w:val="00066D8F"/>
    <w:rsid w:val="00071C64"/>
    <w:rsid w:val="00082EE6"/>
    <w:rsid w:val="000A0EF7"/>
    <w:rsid w:val="000B7B0B"/>
    <w:rsid w:val="000D0FCB"/>
    <w:rsid w:val="000E1036"/>
    <w:rsid w:val="000E669E"/>
    <w:rsid w:val="000F32DA"/>
    <w:rsid w:val="000F5B61"/>
    <w:rsid w:val="001040A4"/>
    <w:rsid w:val="001074D8"/>
    <w:rsid w:val="001104C9"/>
    <w:rsid w:val="00110FD7"/>
    <w:rsid w:val="00111E00"/>
    <w:rsid w:val="0012590A"/>
    <w:rsid w:val="00127F70"/>
    <w:rsid w:val="001301C0"/>
    <w:rsid w:val="0013214D"/>
    <w:rsid w:val="001601D9"/>
    <w:rsid w:val="00180A07"/>
    <w:rsid w:val="00181EB9"/>
    <w:rsid w:val="00183E9A"/>
    <w:rsid w:val="00184070"/>
    <w:rsid w:val="001919AC"/>
    <w:rsid w:val="001A2689"/>
    <w:rsid w:val="001A6C23"/>
    <w:rsid w:val="001B16F4"/>
    <w:rsid w:val="001B221B"/>
    <w:rsid w:val="001C255D"/>
    <w:rsid w:val="001C4CD5"/>
    <w:rsid w:val="001D74DD"/>
    <w:rsid w:val="001E098C"/>
    <w:rsid w:val="001E3BA2"/>
    <w:rsid w:val="001F2415"/>
    <w:rsid w:val="001F6953"/>
    <w:rsid w:val="00203D08"/>
    <w:rsid w:val="0020739B"/>
    <w:rsid w:val="00211E09"/>
    <w:rsid w:val="002239B8"/>
    <w:rsid w:val="00224B22"/>
    <w:rsid w:val="00234C90"/>
    <w:rsid w:val="002363B2"/>
    <w:rsid w:val="00236B53"/>
    <w:rsid w:val="00245793"/>
    <w:rsid w:val="00246C63"/>
    <w:rsid w:val="00255C13"/>
    <w:rsid w:val="00255FF8"/>
    <w:rsid w:val="002567F6"/>
    <w:rsid w:val="00260410"/>
    <w:rsid w:val="00266107"/>
    <w:rsid w:val="002809EB"/>
    <w:rsid w:val="00282F2E"/>
    <w:rsid w:val="002839B8"/>
    <w:rsid w:val="00285477"/>
    <w:rsid w:val="00286C9C"/>
    <w:rsid w:val="00290189"/>
    <w:rsid w:val="00293E9E"/>
    <w:rsid w:val="00295981"/>
    <w:rsid w:val="002A087F"/>
    <w:rsid w:val="002B2949"/>
    <w:rsid w:val="002C457E"/>
    <w:rsid w:val="002D0A99"/>
    <w:rsid w:val="002E54A5"/>
    <w:rsid w:val="002E5D57"/>
    <w:rsid w:val="002E7502"/>
    <w:rsid w:val="002E7AAC"/>
    <w:rsid w:val="003033F4"/>
    <w:rsid w:val="003137BE"/>
    <w:rsid w:val="003167A8"/>
    <w:rsid w:val="003172DE"/>
    <w:rsid w:val="00321F34"/>
    <w:rsid w:val="003255BB"/>
    <w:rsid w:val="003577DD"/>
    <w:rsid w:val="00357B1B"/>
    <w:rsid w:val="00360654"/>
    <w:rsid w:val="00363E7F"/>
    <w:rsid w:val="003645D5"/>
    <w:rsid w:val="00364FA5"/>
    <w:rsid w:val="00382BDA"/>
    <w:rsid w:val="00392DB6"/>
    <w:rsid w:val="00396432"/>
    <w:rsid w:val="003A3D99"/>
    <w:rsid w:val="003A426F"/>
    <w:rsid w:val="003B6A85"/>
    <w:rsid w:val="003C1E3D"/>
    <w:rsid w:val="003C22C2"/>
    <w:rsid w:val="003C7258"/>
    <w:rsid w:val="003D6E9A"/>
    <w:rsid w:val="003D7185"/>
    <w:rsid w:val="003D7A64"/>
    <w:rsid w:val="003F55C1"/>
    <w:rsid w:val="003F5911"/>
    <w:rsid w:val="003F69B8"/>
    <w:rsid w:val="004067C2"/>
    <w:rsid w:val="004118ED"/>
    <w:rsid w:val="00427172"/>
    <w:rsid w:val="004311AA"/>
    <w:rsid w:val="0044002E"/>
    <w:rsid w:val="004455A8"/>
    <w:rsid w:val="00460CC7"/>
    <w:rsid w:val="0047557E"/>
    <w:rsid w:val="0047572C"/>
    <w:rsid w:val="004952C4"/>
    <w:rsid w:val="004954BC"/>
    <w:rsid w:val="00496977"/>
    <w:rsid w:val="004A2279"/>
    <w:rsid w:val="004A73EC"/>
    <w:rsid w:val="004B4B48"/>
    <w:rsid w:val="004B7EC4"/>
    <w:rsid w:val="004C2A9A"/>
    <w:rsid w:val="004C5AD0"/>
    <w:rsid w:val="004D4AAB"/>
    <w:rsid w:val="004D5C1C"/>
    <w:rsid w:val="004E3E89"/>
    <w:rsid w:val="004F0E7C"/>
    <w:rsid w:val="004F598A"/>
    <w:rsid w:val="005077D1"/>
    <w:rsid w:val="00510EEE"/>
    <w:rsid w:val="005122B8"/>
    <w:rsid w:val="00515D2D"/>
    <w:rsid w:val="00520BE7"/>
    <w:rsid w:val="00527BC3"/>
    <w:rsid w:val="005314A1"/>
    <w:rsid w:val="00531824"/>
    <w:rsid w:val="00531A9C"/>
    <w:rsid w:val="00542B61"/>
    <w:rsid w:val="00547619"/>
    <w:rsid w:val="005729AA"/>
    <w:rsid w:val="005741AA"/>
    <w:rsid w:val="00581F47"/>
    <w:rsid w:val="00585B03"/>
    <w:rsid w:val="005954CD"/>
    <w:rsid w:val="00597DDF"/>
    <w:rsid w:val="005C10B3"/>
    <w:rsid w:val="005D3709"/>
    <w:rsid w:val="005D3926"/>
    <w:rsid w:val="005E09CB"/>
    <w:rsid w:val="005E1060"/>
    <w:rsid w:val="005E1D09"/>
    <w:rsid w:val="005F253E"/>
    <w:rsid w:val="005F290A"/>
    <w:rsid w:val="005F2BAC"/>
    <w:rsid w:val="005F2F53"/>
    <w:rsid w:val="005F3FDA"/>
    <w:rsid w:val="006036AD"/>
    <w:rsid w:val="00611867"/>
    <w:rsid w:val="00612354"/>
    <w:rsid w:val="00612506"/>
    <w:rsid w:val="006168AA"/>
    <w:rsid w:val="00621D3F"/>
    <w:rsid w:val="00623384"/>
    <w:rsid w:val="006252D6"/>
    <w:rsid w:val="00630E9F"/>
    <w:rsid w:val="0064272C"/>
    <w:rsid w:val="00643237"/>
    <w:rsid w:val="006439F1"/>
    <w:rsid w:val="006574E7"/>
    <w:rsid w:val="00664354"/>
    <w:rsid w:val="00664D1E"/>
    <w:rsid w:val="00664EE9"/>
    <w:rsid w:val="00667D38"/>
    <w:rsid w:val="00672A83"/>
    <w:rsid w:val="00675135"/>
    <w:rsid w:val="00681F31"/>
    <w:rsid w:val="00683190"/>
    <w:rsid w:val="006855AC"/>
    <w:rsid w:val="006867FF"/>
    <w:rsid w:val="00690496"/>
    <w:rsid w:val="00694157"/>
    <w:rsid w:val="006A2DDC"/>
    <w:rsid w:val="006B31CB"/>
    <w:rsid w:val="006B5BC6"/>
    <w:rsid w:val="006C2E84"/>
    <w:rsid w:val="006C3693"/>
    <w:rsid w:val="006C67CD"/>
    <w:rsid w:val="006D23D0"/>
    <w:rsid w:val="006D251C"/>
    <w:rsid w:val="006D3943"/>
    <w:rsid w:val="006E419C"/>
    <w:rsid w:val="006E651B"/>
    <w:rsid w:val="00706E7E"/>
    <w:rsid w:val="00712341"/>
    <w:rsid w:val="00732CF3"/>
    <w:rsid w:val="00736B9A"/>
    <w:rsid w:val="00740F34"/>
    <w:rsid w:val="0074209B"/>
    <w:rsid w:val="00747E9E"/>
    <w:rsid w:val="007506C8"/>
    <w:rsid w:val="007511DF"/>
    <w:rsid w:val="00751F3B"/>
    <w:rsid w:val="007527AF"/>
    <w:rsid w:val="00766F9C"/>
    <w:rsid w:val="007A11CB"/>
    <w:rsid w:val="007B14CB"/>
    <w:rsid w:val="007C35F6"/>
    <w:rsid w:val="007C5D77"/>
    <w:rsid w:val="007E44F4"/>
    <w:rsid w:val="007E7FFB"/>
    <w:rsid w:val="007F00A7"/>
    <w:rsid w:val="007F2A9C"/>
    <w:rsid w:val="00804BC2"/>
    <w:rsid w:val="00805E43"/>
    <w:rsid w:val="008118B7"/>
    <w:rsid w:val="00814C37"/>
    <w:rsid w:val="00820290"/>
    <w:rsid w:val="00820A74"/>
    <w:rsid w:val="008267B9"/>
    <w:rsid w:val="008310B9"/>
    <w:rsid w:val="0083243C"/>
    <w:rsid w:val="0084308A"/>
    <w:rsid w:val="00845E2A"/>
    <w:rsid w:val="008544DE"/>
    <w:rsid w:val="00855A9B"/>
    <w:rsid w:val="00875054"/>
    <w:rsid w:val="00883CD0"/>
    <w:rsid w:val="00885E86"/>
    <w:rsid w:val="008865DF"/>
    <w:rsid w:val="008A0029"/>
    <w:rsid w:val="008A383E"/>
    <w:rsid w:val="008A63DE"/>
    <w:rsid w:val="008B1A5E"/>
    <w:rsid w:val="008B435D"/>
    <w:rsid w:val="008B7238"/>
    <w:rsid w:val="008C278E"/>
    <w:rsid w:val="008C2827"/>
    <w:rsid w:val="008D3160"/>
    <w:rsid w:val="008D7FEB"/>
    <w:rsid w:val="008E2CCF"/>
    <w:rsid w:val="008F558F"/>
    <w:rsid w:val="00911016"/>
    <w:rsid w:val="00914C7C"/>
    <w:rsid w:val="00915A10"/>
    <w:rsid w:val="00915E72"/>
    <w:rsid w:val="00923D7B"/>
    <w:rsid w:val="0092594E"/>
    <w:rsid w:val="00925A46"/>
    <w:rsid w:val="0093263A"/>
    <w:rsid w:val="009366BA"/>
    <w:rsid w:val="00942E05"/>
    <w:rsid w:val="00953B75"/>
    <w:rsid w:val="00960B3E"/>
    <w:rsid w:val="00962C2D"/>
    <w:rsid w:val="00963060"/>
    <w:rsid w:val="00965791"/>
    <w:rsid w:val="00966771"/>
    <w:rsid w:val="009679A9"/>
    <w:rsid w:val="00980440"/>
    <w:rsid w:val="009858D9"/>
    <w:rsid w:val="009947AA"/>
    <w:rsid w:val="009978A0"/>
    <w:rsid w:val="00997C9C"/>
    <w:rsid w:val="009A3193"/>
    <w:rsid w:val="009A68D5"/>
    <w:rsid w:val="009B4D72"/>
    <w:rsid w:val="009B6318"/>
    <w:rsid w:val="009B7CE6"/>
    <w:rsid w:val="009C449F"/>
    <w:rsid w:val="009D4D83"/>
    <w:rsid w:val="009D6176"/>
    <w:rsid w:val="009D75CE"/>
    <w:rsid w:val="009E5BC1"/>
    <w:rsid w:val="009F3B1C"/>
    <w:rsid w:val="00A12BD6"/>
    <w:rsid w:val="00A32616"/>
    <w:rsid w:val="00A33D40"/>
    <w:rsid w:val="00A36711"/>
    <w:rsid w:val="00A468F6"/>
    <w:rsid w:val="00A511BD"/>
    <w:rsid w:val="00A55241"/>
    <w:rsid w:val="00A57B72"/>
    <w:rsid w:val="00A67A48"/>
    <w:rsid w:val="00A813B5"/>
    <w:rsid w:val="00A956FC"/>
    <w:rsid w:val="00AA0CDC"/>
    <w:rsid w:val="00AA17DA"/>
    <w:rsid w:val="00AA46D9"/>
    <w:rsid w:val="00AA7D39"/>
    <w:rsid w:val="00AB1A49"/>
    <w:rsid w:val="00AB38C5"/>
    <w:rsid w:val="00AB41EF"/>
    <w:rsid w:val="00AC129B"/>
    <w:rsid w:val="00AC5B5C"/>
    <w:rsid w:val="00AE0778"/>
    <w:rsid w:val="00AE0E17"/>
    <w:rsid w:val="00AE2368"/>
    <w:rsid w:val="00AF54BD"/>
    <w:rsid w:val="00AF5E57"/>
    <w:rsid w:val="00B01535"/>
    <w:rsid w:val="00B02A4B"/>
    <w:rsid w:val="00B05BD2"/>
    <w:rsid w:val="00B12B70"/>
    <w:rsid w:val="00B207DB"/>
    <w:rsid w:val="00B37E49"/>
    <w:rsid w:val="00B443E1"/>
    <w:rsid w:val="00B55196"/>
    <w:rsid w:val="00B65D50"/>
    <w:rsid w:val="00BB203D"/>
    <w:rsid w:val="00BB3B85"/>
    <w:rsid w:val="00BC15EC"/>
    <w:rsid w:val="00BC350F"/>
    <w:rsid w:val="00BC6F05"/>
    <w:rsid w:val="00BD25DD"/>
    <w:rsid w:val="00BD3B1F"/>
    <w:rsid w:val="00BE1C8A"/>
    <w:rsid w:val="00BE32F8"/>
    <w:rsid w:val="00BE58C8"/>
    <w:rsid w:val="00C00727"/>
    <w:rsid w:val="00C14256"/>
    <w:rsid w:val="00C213B3"/>
    <w:rsid w:val="00C222A0"/>
    <w:rsid w:val="00C26714"/>
    <w:rsid w:val="00C348A2"/>
    <w:rsid w:val="00C409B1"/>
    <w:rsid w:val="00C5133D"/>
    <w:rsid w:val="00C57B77"/>
    <w:rsid w:val="00C72227"/>
    <w:rsid w:val="00C76825"/>
    <w:rsid w:val="00C80AE2"/>
    <w:rsid w:val="00C83F9D"/>
    <w:rsid w:val="00C84914"/>
    <w:rsid w:val="00C87897"/>
    <w:rsid w:val="00C94820"/>
    <w:rsid w:val="00CA40B8"/>
    <w:rsid w:val="00CA4713"/>
    <w:rsid w:val="00CA625F"/>
    <w:rsid w:val="00CB3632"/>
    <w:rsid w:val="00CB3905"/>
    <w:rsid w:val="00CC4B66"/>
    <w:rsid w:val="00CC585B"/>
    <w:rsid w:val="00CD1D7E"/>
    <w:rsid w:val="00CD43D4"/>
    <w:rsid w:val="00CD4E39"/>
    <w:rsid w:val="00CE3DDB"/>
    <w:rsid w:val="00CE571B"/>
    <w:rsid w:val="00CF4871"/>
    <w:rsid w:val="00D02765"/>
    <w:rsid w:val="00D1142B"/>
    <w:rsid w:val="00D1260D"/>
    <w:rsid w:val="00D1304D"/>
    <w:rsid w:val="00D13C9D"/>
    <w:rsid w:val="00D167C5"/>
    <w:rsid w:val="00D2065A"/>
    <w:rsid w:val="00D22433"/>
    <w:rsid w:val="00D271CE"/>
    <w:rsid w:val="00D27742"/>
    <w:rsid w:val="00D27E09"/>
    <w:rsid w:val="00D401B2"/>
    <w:rsid w:val="00D5428C"/>
    <w:rsid w:val="00D56CE8"/>
    <w:rsid w:val="00D622A2"/>
    <w:rsid w:val="00D66636"/>
    <w:rsid w:val="00D74277"/>
    <w:rsid w:val="00D74A52"/>
    <w:rsid w:val="00D752DF"/>
    <w:rsid w:val="00D753FB"/>
    <w:rsid w:val="00D77143"/>
    <w:rsid w:val="00D83649"/>
    <w:rsid w:val="00D9045A"/>
    <w:rsid w:val="00D95D37"/>
    <w:rsid w:val="00DA32C5"/>
    <w:rsid w:val="00DA4A37"/>
    <w:rsid w:val="00DA5167"/>
    <w:rsid w:val="00DB42C1"/>
    <w:rsid w:val="00DB540E"/>
    <w:rsid w:val="00DB5B0E"/>
    <w:rsid w:val="00DD054F"/>
    <w:rsid w:val="00DD2D95"/>
    <w:rsid w:val="00DD62E5"/>
    <w:rsid w:val="00DD7C6C"/>
    <w:rsid w:val="00DE3B56"/>
    <w:rsid w:val="00DE4B43"/>
    <w:rsid w:val="00DF5FED"/>
    <w:rsid w:val="00E22666"/>
    <w:rsid w:val="00E315C8"/>
    <w:rsid w:val="00E54F55"/>
    <w:rsid w:val="00E62B43"/>
    <w:rsid w:val="00E63612"/>
    <w:rsid w:val="00E74C29"/>
    <w:rsid w:val="00E81EFC"/>
    <w:rsid w:val="00E848BA"/>
    <w:rsid w:val="00E852AA"/>
    <w:rsid w:val="00E91EE9"/>
    <w:rsid w:val="00E953E0"/>
    <w:rsid w:val="00EA37B5"/>
    <w:rsid w:val="00EA4743"/>
    <w:rsid w:val="00EB13D8"/>
    <w:rsid w:val="00EB389A"/>
    <w:rsid w:val="00EB47D7"/>
    <w:rsid w:val="00EC2FC0"/>
    <w:rsid w:val="00ED169D"/>
    <w:rsid w:val="00ED720F"/>
    <w:rsid w:val="00EE4797"/>
    <w:rsid w:val="00EF4DF4"/>
    <w:rsid w:val="00EF56F9"/>
    <w:rsid w:val="00F04F42"/>
    <w:rsid w:val="00F10A55"/>
    <w:rsid w:val="00F136BE"/>
    <w:rsid w:val="00F15001"/>
    <w:rsid w:val="00F150DD"/>
    <w:rsid w:val="00F17992"/>
    <w:rsid w:val="00F21FBB"/>
    <w:rsid w:val="00F2358C"/>
    <w:rsid w:val="00F31A22"/>
    <w:rsid w:val="00F31BCC"/>
    <w:rsid w:val="00F40E4F"/>
    <w:rsid w:val="00F43C8C"/>
    <w:rsid w:val="00F462F0"/>
    <w:rsid w:val="00F47027"/>
    <w:rsid w:val="00F5232E"/>
    <w:rsid w:val="00F53901"/>
    <w:rsid w:val="00F53C72"/>
    <w:rsid w:val="00F55FC1"/>
    <w:rsid w:val="00F61881"/>
    <w:rsid w:val="00F61DA4"/>
    <w:rsid w:val="00F66864"/>
    <w:rsid w:val="00F76AEE"/>
    <w:rsid w:val="00F7715A"/>
    <w:rsid w:val="00F773FB"/>
    <w:rsid w:val="00F839A5"/>
    <w:rsid w:val="00F83DA8"/>
    <w:rsid w:val="00F93F27"/>
    <w:rsid w:val="00F94D1E"/>
    <w:rsid w:val="00F9629F"/>
    <w:rsid w:val="00F97A65"/>
    <w:rsid w:val="00FA0DCC"/>
    <w:rsid w:val="00FA1E1C"/>
    <w:rsid w:val="00FB49F8"/>
    <w:rsid w:val="00FB6363"/>
    <w:rsid w:val="00FC1628"/>
    <w:rsid w:val="00FC21B9"/>
    <w:rsid w:val="00FC285D"/>
    <w:rsid w:val="00FD2A01"/>
    <w:rsid w:val="00FD7E02"/>
    <w:rsid w:val="00FD7E4B"/>
    <w:rsid w:val="00FE3070"/>
    <w:rsid w:val="00FE5E83"/>
    <w:rsid w:val="00FF1F0C"/>
    <w:rsid w:val="00FF68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A3B0"/>
  <w15:docId w15:val="{7B1120FD-4B6C-4FDF-9FA7-2BEE390C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CD"/>
  </w:style>
  <w:style w:type="paragraph" w:styleId="Naslov1">
    <w:name w:val="heading 1"/>
    <w:basedOn w:val="Normal"/>
    <w:next w:val="Normal"/>
    <w:link w:val="Naslov1Char"/>
    <w:qFormat/>
    <w:rsid w:val="00FD7E4B"/>
    <w:pPr>
      <w:keepNext/>
      <w:spacing w:after="0" w:line="240" w:lineRule="auto"/>
      <w:jc w:val="center"/>
      <w:outlineLvl w:val="0"/>
    </w:pPr>
    <w:rPr>
      <w:rFonts w:ascii="HRTimes" w:eastAsia="Times New Roman" w:hAnsi="HRTimes" w:cs="Times New Roman"/>
      <w:b/>
      <w:color w:val="0000FF"/>
      <w:kern w:val="28"/>
      <w:sz w:val="24"/>
      <w:szCs w:val="20"/>
    </w:rPr>
  </w:style>
  <w:style w:type="paragraph" w:styleId="Naslov4">
    <w:name w:val="heading 4"/>
    <w:basedOn w:val="Normal"/>
    <w:next w:val="Normal"/>
    <w:link w:val="Naslov4Char"/>
    <w:unhideWhenUsed/>
    <w:qFormat/>
    <w:rsid w:val="00FD7E4B"/>
    <w:pPr>
      <w:keepNext/>
      <w:spacing w:before="240" w:after="60" w:line="240" w:lineRule="auto"/>
      <w:outlineLvl w:val="3"/>
    </w:pPr>
    <w:rPr>
      <w:rFonts w:ascii="Calibri" w:eastAsia="Times New Roman" w:hAnsi="Calibri" w:cs="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FA0DCC"/>
    <w:pPr>
      <w:spacing w:after="0" w:line="240" w:lineRule="auto"/>
    </w:pPr>
    <w:rPr>
      <w:rFonts w:ascii="Calibri" w:eastAsia="Calibri" w:hAnsi="Calibri" w:cs="Times New Roman"/>
    </w:rPr>
  </w:style>
  <w:style w:type="paragraph" w:styleId="Odlomakpopisa">
    <w:name w:val="List Paragraph"/>
    <w:basedOn w:val="Normal"/>
    <w:uiPriority w:val="34"/>
    <w:qFormat/>
    <w:rsid w:val="00845E2A"/>
    <w:pPr>
      <w:suppressAutoHyphens/>
      <w:autoSpaceDN w:val="0"/>
      <w:spacing w:line="254" w:lineRule="auto"/>
      <w:ind w:left="720"/>
      <w:textAlignment w:val="baseline"/>
    </w:pPr>
    <w:rPr>
      <w:rFonts w:ascii="Calibri" w:eastAsia="Calibri" w:hAnsi="Calibri" w:cs="Times New Roman"/>
    </w:rPr>
  </w:style>
  <w:style w:type="table" w:styleId="Reetkatablice">
    <w:name w:val="Table Grid"/>
    <w:basedOn w:val="Obinatablica"/>
    <w:uiPriority w:val="59"/>
    <w:rsid w:val="00C8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9858D9"/>
    <w:pPr>
      <w:spacing w:after="0" w:line="240" w:lineRule="auto"/>
    </w:pPr>
    <w:rPr>
      <w:rFonts w:cs="Times New Roman"/>
    </w:rPr>
  </w:style>
  <w:style w:type="paragraph" w:customStyle="1" w:styleId="Bezproreda2">
    <w:name w:val="Bez proreda2"/>
    <w:rsid w:val="00BC15EC"/>
    <w:pPr>
      <w:suppressAutoHyphens/>
      <w:spacing w:after="0" w:line="240" w:lineRule="auto"/>
    </w:pPr>
    <w:rPr>
      <w:rFonts w:ascii="Calibri" w:eastAsia="Calibri" w:hAnsi="Calibri" w:cs="Times New Roman"/>
      <w:kern w:val="2"/>
      <w:lang w:eastAsia="zh-CN"/>
    </w:rPr>
  </w:style>
  <w:style w:type="paragraph" w:customStyle="1" w:styleId="Bezproreda3">
    <w:name w:val="Bez proreda3"/>
    <w:rsid w:val="00D622A2"/>
    <w:pPr>
      <w:suppressAutoHyphens/>
      <w:spacing w:after="0" w:line="240" w:lineRule="auto"/>
    </w:pPr>
    <w:rPr>
      <w:rFonts w:ascii="Calibri" w:eastAsia="Calibri" w:hAnsi="Calibri" w:cs="Times New Roman"/>
      <w:kern w:val="2"/>
      <w:lang w:eastAsia="zh-CN"/>
    </w:rPr>
  </w:style>
  <w:style w:type="table" w:customStyle="1" w:styleId="Reetkatablice1">
    <w:name w:val="Rešetka tablice1"/>
    <w:basedOn w:val="Obinatablica"/>
    <w:next w:val="Reetkatablice"/>
    <w:uiPriority w:val="59"/>
    <w:rsid w:val="00A9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96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925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7B72"/>
    <w:pPr>
      <w:autoSpaceDE w:val="0"/>
      <w:autoSpaceDN w:val="0"/>
      <w:adjustRightInd w:val="0"/>
      <w:spacing w:after="0" w:line="240" w:lineRule="auto"/>
    </w:pPr>
    <w:rPr>
      <w:rFonts w:ascii="Century Gothic" w:eastAsia="Times New Roman" w:hAnsi="Century Gothic" w:cs="Century Gothic"/>
      <w:color w:val="000000"/>
      <w:sz w:val="24"/>
      <w:szCs w:val="24"/>
      <w:lang w:eastAsia="hr-HR"/>
    </w:rPr>
  </w:style>
  <w:style w:type="paragraph" w:customStyle="1" w:styleId="Bezproreda4">
    <w:name w:val="Bez proreda4"/>
    <w:rsid w:val="005F2F53"/>
    <w:pPr>
      <w:suppressAutoHyphens/>
      <w:spacing w:after="0" w:line="240" w:lineRule="auto"/>
    </w:pPr>
    <w:rPr>
      <w:rFonts w:ascii="Calibri" w:eastAsia="Calibri" w:hAnsi="Calibri" w:cs="Times New Roman"/>
      <w:lang w:eastAsia="zh-CN"/>
    </w:rPr>
  </w:style>
  <w:style w:type="table" w:customStyle="1" w:styleId="Reetkatablice4">
    <w:name w:val="Rešetka tablice4"/>
    <w:basedOn w:val="Obinatablica"/>
    <w:next w:val="Reetkatablice"/>
    <w:uiPriority w:val="59"/>
    <w:rsid w:val="005C1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5C1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4D5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D169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D169D"/>
  </w:style>
  <w:style w:type="paragraph" w:styleId="Podnoje">
    <w:name w:val="footer"/>
    <w:basedOn w:val="Normal"/>
    <w:link w:val="PodnojeChar"/>
    <w:uiPriority w:val="99"/>
    <w:unhideWhenUsed/>
    <w:rsid w:val="00ED169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169D"/>
  </w:style>
  <w:style w:type="character" w:customStyle="1" w:styleId="Naslov1Char">
    <w:name w:val="Naslov 1 Char"/>
    <w:basedOn w:val="Zadanifontodlomka"/>
    <w:link w:val="Naslov1"/>
    <w:rsid w:val="00FD7E4B"/>
    <w:rPr>
      <w:rFonts w:ascii="HRTimes" w:eastAsia="Times New Roman" w:hAnsi="HRTimes" w:cs="Times New Roman"/>
      <w:b/>
      <w:color w:val="0000FF"/>
      <w:kern w:val="28"/>
      <w:sz w:val="24"/>
      <w:szCs w:val="20"/>
    </w:rPr>
  </w:style>
  <w:style w:type="character" w:customStyle="1" w:styleId="Naslov4Char">
    <w:name w:val="Naslov 4 Char"/>
    <w:basedOn w:val="Zadanifontodlomka"/>
    <w:link w:val="Naslov4"/>
    <w:rsid w:val="00FD7E4B"/>
    <w:rPr>
      <w:rFonts w:ascii="Calibri" w:eastAsia="Times New Roman" w:hAnsi="Calibri" w:cs="Times New Roman"/>
      <w:b/>
      <w:bCs/>
      <w:sz w:val="28"/>
      <w:szCs w:val="28"/>
    </w:rPr>
  </w:style>
  <w:style w:type="paragraph" w:styleId="Obinitekst">
    <w:name w:val="Plain Text"/>
    <w:basedOn w:val="Normal"/>
    <w:link w:val="ObinitekstChar"/>
    <w:rsid w:val="00FD7E4B"/>
    <w:pPr>
      <w:spacing w:after="0" w:line="240" w:lineRule="auto"/>
    </w:pPr>
    <w:rPr>
      <w:rFonts w:ascii="Courier New" w:eastAsia="Times New Roman" w:hAnsi="Courier New" w:cs="Times New Roman"/>
      <w:sz w:val="20"/>
      <w:szCs w:val="20"/>
    </w:rPr>
  </w:style>
  <w:style w:type="character" w:customStyle="1" w:styleId="ObinitekstChar">
    <w:name w:val="Obični tekst Char"/>
    <w:basedOn w:val="Zadanifontodlomka"/>
    <w:link w:val="Obinitekst"/>
    <w:rsid w:val="00FD7E4B"/>
    <w:rPr>
      <w:rFonts w:ascii="Courier New" w:eastAsia="Times New Roman" w:hAnsi="Courier New" w:cs="Times New Roman"/>
      <w:sz w:val="20"/>
      <w:szCs w:val="20"/>
    </w:rPr>
  </w:style>
  <w:style w:type="paragraph" w:styleId="Tijeloteksta-uvlaka2">
    <w:name w:val="Body Text Indent 2"/>
    <w:basedOn w:val="Normal"/>
    <w:link w:val="Tijeloteksta-uvlaka2Char"/>
    <w:rsid w:val="00FD7E4B"/>
    <w:pPr>
      <w:spacing w:after="120" w:line="480" w:lineRule="auto"/>
      <w:ind w:left="283"/>
    </w:pPr>
    <w:rPr>
      <w:rFonts w:ascii="Times New Roman" w:eastAsia="Times New Roman" w:hAnsi="Times New Roman" w:cs="Times New Roman"/>
      <w:sz w:val="24"/>
      <w:szCs w:val="20"/>
      <w:lang w:val="en-AU"/>
    </w:rPr>
  </w:style>
  <w:style w:type="character" w:customStyle="1" w:styleId="Tijeloteksta-uvlaka2Char">
    <w:name w:val="Tijelo teksta - uvlaka 2 Char"/>
    <w:basedOn w:val="Zadanifontodlomka"/>
    <w:link w:val="Tijeloteksta-uvlaka2"/>
    <w:rsid w:val="00FD7E4B"/>
    <w:rPr>
      <w:rFonts w:ascii="Times New Roman" w:eastAsia="Times New Roman" w:hAnsi="Times New Roman" w:cs="Times New Roman"/>
      <w:sz w:val="24"/>
      <w:szCs w:val="20"/>
      <w:lang w:val="en-AU"/>
    </w:rPr>
  </w:style>
  <w:style w:type="paragraph" w:styleId="Naglaencitat">
    <w:name w:val="Intense Quote"/>
    <w:basedOn w:val="Normal"/>
    <w:next w:val="Normal"/>
    <w:link w:val="NaglaencitatChar"/>
    <w:uiPriority w:val="30"/>
    <w:qFormat/>
    <w:rsid w:val="00FD7E4B"/>
    <w:pPr>
      <w:pBdr>
        <w:bottom w:val="single" w:sz="4" w:space="4" w:color="5B9BD5"/>
      </w:pBdr>
      <w:spacing w:before="200" w:after="280" w:line="240" w:lineRule="auto"/>
      <w:ind w:left="936" w:right="936"/>
    </w:pPr>
    <w:rPr>
      <w:rFonts w:ascii="Times New Roman" w:eastAsia="Times New Roman" w:hAnsi="Times New Roman" w:cs="Times New Roman"/>
      <w:b/>
      <w:bCs/>
      <w:i/>
      <w:iCs/>
      <w:color w:val="5B9BD5"/>
      <w:sz w:val="24"/>
      <w:szCs w:val="24"/>
    </w:rPr>
  </w:style>
  <w:style w:type="character" w:customStyle="1" w:styleId="NaglaencitatChar">
    <w:name w:val="Naglašen citat Char"/>
    <w:basedOn w:val="Zadanifontodlomka"/>
    <w:link w:val="Naglaencitat"/>
    <w:uiPriority w:val="30"/>
    <w:rsid w:val="00FD7E4B"/>
    <w:rPr>
      <w:rFonts w:ascii="Times New Roman" w:eastAsia="Times New Roman" w:hAnsi="Times New Roman" w:cs="Times New Roman"/>
      <w:b/>
      <w:bCs/>
      <w:i/>
      <w:iCs/>
      <w:color w:val="5B9BD5"/>
      <w:sz w:val="24"/>
      <w:szCs w:val="24"/>
    </w:rPr>
  </w:style>
  <w:style w:type="paragraph" w:styleId="Tekstbalonia">
    <w:name w:val="Balloon Text"/>
    <w:basedOn w:val="Normal"/>
    <w:link w:val="TekstbaloniaChar"/>
    <w:uiPriority w:val="99"/>
    <w:semiHidden/>
    <w:unhideWhenUsed/>
    <w:rsid w:val="00363E7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63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49927">
      <w:bodyDiv w:val="1"/>
      <w:marLeft w:val="0"/>
      <w:marRight w:val="0"/>
      <w:marTop w:val="0"/>
      <w:marBottom w:val="0"/>
      <w:divBdr>
        <w:top w:val="none" w:sz="0" w:space="0" w:color="auto"/>
        <w:left w:val="none" w:sz="0" w:space="0" w:color="auto"/>
        <w:bottom w:val="none" w:sz="0" w:space="0" w:color="auto"/>
        <w:right w:val="none" w:sz="0" w:space="0" w:color="auto"/>
      </w:divBdr>
    </w:div>
    <w:div w:id="1013264392">
      <w:bodyDiv w:val="1"/>
      <w:marLeft w:val="0"/>
      <w:marRight w:val="0"/>
      <w:marTop w:val="0"/>
      <w:marBottom w:val="0"/>
      <w:divBdr>
        <w:top w:val="none" w:sz="0" w:space="0" w:color="auto"/>
        <w:left w:val="none" w:sz="0" w:space="0" w:color="auto"/>
        <w:bottom w:val="none" w:sz="0" w:space="0" w:color="auto"/>
        <w:right w:val="none" w:sz="0" w:space="0" w:color="auto"/>
      </w:divBdr>
    </w:div>
    <w:div w:id="16188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Park" TargetMode="External"/><Relationship Id="rId13" Type="http://schemas.openxmlformats.org/officeDocument/2006/relationships/hyperlink" Target="https://hr.wikipedia.org/wiki/Arhitektur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wikipedia.org/wiki/W%C3%B6rthersee" TargetMode="External"/><Relationship Id="rId17" Type="http://schemas.openxmlformats.org/officeDocument/2006/relationships/hyperlink" Target="http://styrassicpark.at/" TargetMode="External"/><Relationship Id="rId2" Type="http://schemas.openxmlformats.org/officeDocument/2006/relationships/numbering" Target="numbering.xml"/><Relationship Id="rId16" Type="http://schemas.openxmlformats.org/officeDocument/2006/relationships/hyperlink" Target="http://www.zotter.at/en/homepag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wikipedia.org/wiki/Austrija" TargetMode="External"/><Relationship Id="rId5" Type="http://schemas.openxmlformats.org/officeDocument/2006/relationships/webSettings" Target="webSettings.xml"/><Relationship Id="rId15" Type="http://schemas.openxmlformats.org/officeDocument/2006/relationships/hyperlink" Target="https://hr.wikipedia.org/wiki/Mjerilo" TargetMode="External"/><Relationship Id="rId10" Type="http://schemas.openxmlformats.org/officeDocument/2006/relationships/hyperlink" Target="https://hr.wikipedia.org/wiki/Klagenfu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r.wikipedia.org/wiki/Gra%C4%91evina" TargetMode="External"/><Relationship Id="rId14" Type="http://schemas.openxmlformats.org/officeDocument/2006/relationships/hyperlink" Target="https://hr.wikipedia.org/wiki/Svije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ABCD0-2A7E-498E-9262-F5316695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319</Pages>
  <Words>56948</Words>
  <Characters>324606</Characters>
  <Application>Microsoft Office Word</Application>
  <DocSecurity>0</DocSecurity>
  <Lines>2705</Lines>
  <Paragraphs>761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ISKRA</cp:lastModifiedBy>
  <cp:revision>2</cp:revision>
  <cp:lastPrinted>2020-10-14T06:53:00Z</cp:lastPrinted>
  <dcterms:created xsi:type="dcterms:W3CDTF">2021-07-06T04:28:00Z</dcterms:created>
  <dcterms:modified xsi:type="dcterms:W3CDTF">2021-07-06T04:28:00Z</dcterms:modified>
</cp:coreProperties>
</file>